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F4846" w:rsidRPr="000E0709" w:rsidRDefault="00B770C3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Replanificarea î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>ncaperii de la pa</w:t>
            </w:r>
            <w:r>
              <w:rPr>
                <w:b/>
                <w:bCs/>
                <w:sz w:val="32"/>
                <w:szCs w:val="32"/>
                <w:lang w:val="en-US"/>
              </w:rPr>
              <w:t>rter pentru amplasarea unui Angiograf î</w:t>
            </w:r>
            <w:r w:rsidR="000F4846" w:rsidRPr="000E0709">
              <w:rPr>
                <w:b/>
                <w:bCs/>
                <w:sz w:val="32"/>
                <w:szCs w:val="32"/>
                <w:lang w:val="en-US"/>
              </w:rPr>
              <w:t>n incinta blocului nr. 1 a Spitalului de Neurologie si Neurochirurgie, din str. Korolenco, 2,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2-1-2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Lucrari de ventilare si incalzire.</w:t>
      </w:r>
    </w:p>
    <w:tbl>
      <w:tblPr>
        <w:tblW w:w="0" w:type="auto"/>
        <w:tblInd w:w="4503" w:type="dxa"/>
        <w:tblLayout w:type="fixed"/>
        <w:tblLook w:val="0000"/>
      </w:tblPr>
      <w:tblGrid>
        <w:gridCol w:w="5528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0F4846" w:rsidRPr="000E0709" w:rsidRDefault="00B770C3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1600 000</w:t>
            </w:r>
            <w:r w:rsidR="000F4846" w:rsidRPr="000E0709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40365" w:rsidRDefault="00522EF7" w:rsidP="00C1704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Utilaj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2D681E" w:rsidRPr="00B40365" w:rsidRDefault="00522EF7" w:rsidP="00C17042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Sistem de ventilare si conditionare</w:t>
            </w: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Приточная установка в медицинском исполнении (нержавеющая сталь) </w:t>
            </w:r>
            <w:r w:rsidRPr="00B40365">
              <w:rPr>
                <w:sz w:val="24"/>
                <w:szCs w:val="24"/>
                <w:lang w:val="en-US"/>
              </w:rPr>
              <w:t>JUWENT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CP</w:t>
            </w:r>
            <w:r w:rsidRPr="00C17042">
              <w:rPr>
                <w:sz w:val="24"/>
                <w:szCs w:val="24"/>
              </w:rPr>
              <w:t>-3-</w:t>
            </w:r>
            <w:r w:rsidRPr="00B40365">
              <w:rPr>
                <w:sz w:val="24"/>
                <w:szCs w:val="24"/>
                <w:lang w:val="en-US"/>
              </w:rPr>
              <w:t>HS</w:t>
            </w:r>
            <w:r w:rsidRPr="00C17042">
              <w:rPr>
                <w:sz w:val="24"/>
                <w:szCs w:val="24"/>
              </w:rPr>
              <w:t>-</w:t>
            </w:r>
            <w:r w:rsidRPr="00B40365">
              <w:rPr>
                <w:sz w:val="24"/>
                <w:szCs w:val="24"/>
                <w:lang w:val="en-US"/>
              </w:rPr>
              <w:t>W</w:t>
            </w:r>
            <w:r w:rsidRPr="00C17042">
              <w:rPr>
                <w:sz w:val="24"/>
                <w:szCs w:val="24"/>
              </w:rPr>
              <w:t>-</w:t>
            </w:r>
            <w:r w:rsidRPr="00B40365">
              <w:rPr>
                <w:sz w:val="24"/>
                <w:szCs w:val="24"/>
                <w:lang w:val="en-US"/>
              </w:rPr>
              <w:t>P</w:t>
            </w:r>
            <w:r w:rsidRPr="00C17042">
              <w:rPr>
                <w:sz w:val="24"/>
                <w:szCs w:val="24"/>
              </w:rPr>
              <w:t>/1-6/-/-/</w:t>
            </w:r>
            <w:r w:rsidRPr="00B40365">
              <w:rPr>
                <w:sz w:val="24"/>
                <w:szCs w:val="24"/>
                <w:lang w:val="en-US"/>
              </w:rPr>
              <w:t>S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L</w:t>
            </w:r>
            <w:r w:rsidRPr="00C17042">
              <w:rPr>
                <w:sz w:val="24"/>
                <w:szCs w:val="24"/>
              </w:rPr>
              <w:t xml:space="preserve">=2175 м3/ч </w:t>
            </w:r>
            <w:r w:rsidRPr="00B40365">
              <w:rPr>
                <w:sz w:val="24"/>
                <w:szCs w:val="24"/>
                <w:lang w:val="en-US"/>
              </w:rPr>
              <w:t>dP</w:t>
            </w:r>
            <w:r w:rsidRPr="00C17042">
              <w:rPr>
                <w:sz w:val="24"/>
                <w:szCs w:val="24"/>
              </w:rPr>
              <w:t>=420 Па, в комплекте:  - отсечной клапан с электроприводом 1250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315/120 - гибкая вставка 1250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315/110    - кассетный фильтр 1920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320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 xml:space="preserve">48/1, класс </w:t>
            </w:r>
            <w:r w:rsidRPr="00B40365">
              <w:rPr>
                <w:sz w:val="24"/>
                <w:szCs w:val="24"/>
                <w:lang w:val="en-US"/>
              </w:rPr>
              <w:t>F</w:t>
            </w:r>
            <w:r w:rsidRPr="00C17042">
              <w:rPr>
                <w:sz w:val="24"/>
                <w:szCs w:val="24"/>
              </w:rPr>
              <w:t>5 -</w:t>
            </w:r>
            <w:r w:rsidRPr="00B40365">
              <w:rPr>
                <w:sz w:val="24"/>
                <w:szCs w:val="24"/>
                <w:lang w:val="en-US"/>
              </w:rPr>
              <w:t>c</w:t>
            </w:r>
            <w:r w:rsidRPr="00C17042">
              <w:rPr>
                <w:sz w:val="24"/>
                <w:szCs w:val="24"/>
              </w:rPr>
              <w:t xml:space="preserve">секция электрический нагреватель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C17042">
              <w:rPr>
                <w:sz w:val="24"/>
                <w:szCs w:val="24"/>
              </w:rPr>
              <w:t xml:space="preserve">-ая ступень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=3х9 кВт </w:t>
            </w:r>
            <w:r w:rsidRPr="00B40365">
              <w:rPr>
                <w:sz w:val="24"/>
                <w:szCs w:val="24"/>
                <w:lang w:val="en-US"/>
              </w:rPr>
              <w:t>NE</w:t>
            </w:r>
            <w:r w:rsidRPr="00C17042">
              <w:rPr>
                <w:sz w:val="24"/>
                <w:szCs w:val="24"/>
              </w:rPr>
              <w:t>.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 - 1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510/1-13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 xml:space="preserve">510/2    - секция приточный вентилятор 2-а </w:t>
            </w:r>
            <w:r w:rsidRPr="00B40365">
              <w:rPr>
                <w:sz w:val="24"/>
                <w:szCs w:val="24"/>
                <w:lang w:val="en-US"/>
              </w:rPr>
              <w:t>EC</w:t>
            </w:r>
            <w:r w:rsidRPr="00C17042">
              <w:rPr>
                <w:sz w:val="24"/>
                <w:szCs w:val="24"/>
              </w:rPr>
              <w:t xml:space="preserve">- двигателя </w:t>
            </w:r>
            <w:r w:rsidRPr="00B40365">
              <w:rPr>
                <w:sz w:val="24"/>
                <w:szCs w:val="24"/>
                <w:lang w:val="en-US"/>
              </w:rPr>
              <w:t>WB</w:t>
            </w:r>
            <w:r w:rsidRPr="00C17042">
              <w:rPr>
                <w:sz w:val="24"/>
                <w:szCs w:val="24"/>
              </w:rPr>
              <w:t>22</w:t>
            </w:r>
            <w:r w:rsidRPr="00B40365">
              <w:rPr>
                <w:sz w:val="24"/>
                <w:szCs w:val="24"/>
                <w:lang w:val="en-US"/>
              </w:rPr>
              <w:t>C</w:t>
            </w:r>
            <w:r w:rsidRPr="00C17042">
              <w:rPr>
                <w:sz w:val="24"/>
                <w:szCs w:val="24"/>
              </w:rPr>
              <w:t xml:space="preserve"> / 130614/0</w:t>
            </w:r>
            <w:r w:rsidRPr="00B40365">
              <w:rPr>
                <w:sz w:val="24"/>
                <w:szCs w:val="24"/>
                <w:lang w:val="en-US"/>
              </w:rPr>
              <w:t>Z</w:t>
            </w:r>
            <w:r w:rsidRPr="00C17042">
              <w:rPr>
                <w:sz w:val="24"/>
                <w:szCs w:val="24"/>
              </w:rPr>
              <w:t>41/</w:t>
            </w:r>
            <w:r w:rsidRPr="00B40365">
              <w:rPr>
                <w:sz w:val="24"/>
                <w:szCs w:val="24"/>
                <w:lang w:val="en-US"/>
              </w:rPr>
              <w:t>E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 xml:space="preserve"> 2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эл=2х0,75 кВт 380В - секция фреоновый охладитель двухконтурный </w:t>
            </w:r>
            <w:r w:rsidRPr="00B40365">
              <w:rPr>
                <w:sz w:val="24"/>
                <w:szCs w:val="24"/>
                <w:lang w:val="en-US"/>
              </w:rPr>
              <w:t>Q</w:t>
            </w:r>
            <w:r w:rsidRPr="00C17042">
              <w:rPr>
                <w:sz w:val="24"/>
                <w:szCs w:val="24"/>
              </w:rPr>
              <w:t xml:space="preserve">х=2х14,75=29,5 кВт    - каплеуловитель - секция электрический нагреватель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C17042">
              <w:rPr>
                <w:sz w:val="24"/>
                <w:szCs w:val="24"/>
              </w:rPr>
              <w:t xml:space="preserve">-ая ступень 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эл=2х3,0 кВт - </w:t>
            </w:r>
            <w:r w:rsidRPr="00B40365">
              <w:rPr>
                <w:sz w:val="24"/>
                <w:szCs w:val="24"/>
                <w:lang w:val="en-US"/>
              </w:rPr>
              <w:t>NE</w:t>
            </w:r>
            <w:r w:rsidRPr="00C17042">
              <w:rPr>
                <w:sz w:val="24"/>
                <w:szCs w:val="24"/>
              </w:rPr>
              <w:t>.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 - 3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510/2 - секция шумоглушитель 1310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>380х600 - секция карманный фильтр 1310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C17042">
              <w:rPr>
                <w:sz w:val="24"/>
                <w:szCs w:val="24"/>
              </w:rPr>
              <w:t xml:space="preserve">380х600, класс </w:t>
            </w:r>
            <w:r w:rsidRPr="00B40365">
              <w:rPr>
                <w:sz w:val="24"/>
                <w:szCs w:val="24"/>
                <w:lang w:val="en-US"/>
              </w:rPr>
              <w:t>F</w:t>
            </w:r>
            <w:r w:rsidRPr="00C17042">
              <w:rPr>
                <w:sz w:val="24"/>
                <w:szCs w:val="24"/>
              </w:rPr>
              <w:t xml:space="preserve">9     - виборизоляторы-подвески типа </w:t>
            </w:r>
            <w:r w:rsidRPr="00B40365">
              <w:rPr>
                <w:sz w:val="24"/>
                <w:szCs w:val="24"/>
                <w:lang w:val="en-US"/>
              </w:rPr>
              <w:t>Sylomer</w:t>
            </w:r>
            <w:r w:rsidRPr="00C17042">
              <w:rPr>
                <w:sz w:val="24"/>
                <w:szCs w:val="24"/>
              </w:rPr>
              <w:t xml:space="preserve"> 10 шт. 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Комплект автоматики для </w:t>
            </w:r>
            <w:r w:rsidRPr="00B40365">
              <w:rPr>
                <w:sz w:val="24"/>
                <w:szCs w:val="24"/>
                <w:lang w:val="en-US"/>
              </w:rPr>
              <w:t>JUWENT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CP</w:t>
            </w:r>
            <w:r w:rsidRPr="00C17042">
              <w:rPr>
                <w:sz w:val="24"/>
                <w:szCs w:val="24"/>
              </w:rPr>
              <w:t>-3-</w:t>
            </w:r>
            <w:r w:rsidRPr="00B40365">
              <w:rPr>
                <w:sz w:val="24"/>
                <w:szCs w:val="24"/>
                <w:lang w:val="en-US"/>
              </w:rPr>
              <w:t>HS</w:t>
            </w:r>
            <w:r w:rsidRPr="00C17042">
              <w:rPr>
                <w:sz w:val="24"/>
                <w:szCs w:val="24"/>
              </w:rPr>
              <w:t>-</w:t>
            </w:r>
            <w:r w:rsidRPr="00B40365">
              <w:rPr>
                <w:sz w:val="24"/>
                <w:szCs w:val="24"/>
                <w:lang w:val="en-US"/>
              </w:rPr>
              <w:t>W</w:t>
            </w:r>
            <w:r w:rsidRPr="00C17042">
              <w:rPr>
                <w:sz w:val="24"/>
                <w:szCs w:val="24"/>
              </w:rPr>
              <w:t>-</w:t>
            </w:r>
            <w:r w:rsidRPr="00B40365">
              <w:rPr>
                <w:sz w:val="24"/>
                <w:szCs w:val="24"/>
                <w:lang w:val="en-US"/>
              </w:rPr>
              <w:t>P</w:t>
            </w:r>
            <w:r w:rsidRPr="00C17042">
              <w:rPr>
                <w:sz w:val="24"/>
                <w:szCs w:val="24"/>
              </w:rPr>
              <w:t>/1-6/-/-/</w:t>
            </w:r>
            <w:r w:rsidRPr="00B40365">
              <w:rPr>
                <w:sz w:val="24"/>
                <w:szCs w:val="24"/>
                <w:lang w:val="en-US"/>
              </w:rPr>
              <w:t>S</w:t>
            </w:r>
            <w:r w:rsidRPr="00C17042">
              <w:rPr>
                <w:sz w:val="24"/>
                <w:szCs w:val="24"/>
              </w:rPr>
              <w:t xml:space="preserve"> в составе:     прессостат фильтра 2 шт., - электропривод отсечного клапана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54 1 шт.,   - датчик температуры притока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IP</w:t>
            </w:r>
            <w:r w:rsidRPr="00C17042">
              <w:rPr>
                <w:sz w:val="24"/>
                <w:szCs w:val="24"/>
              </w:rPr>
              <w:t xml:space="preserve">65 1 шт.,   - комнатный датчик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65 1 шт.,     - датчик температуры/влажности притока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65 1 шт.,   - комнатный датчик температуры/влажности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65,  -щит управления </w:t>
            </w:r>
            <w:r w:rsidRPr="00B40365">
              <w:rPr>
                <w:sz w:val="24"/>
                <w:szCs w:val="24"/>
                <w:lang w:val="en-US"/>
              </w:rPr>
              <w:t>IP</w:t>
            </w:r>
            <w:r w:rsidRPr="00C17042">
              <w:rPr>
                <w:sz w:val="24"/>
                <w:szCs w:val="24"/>
              </w:rPr>
              <w:t xml:space="preserve">54 1 шт.,    - сервисный выключатель 2 шт.,     - котроллер 1 шт.,  - выносная панель управления оператора 1 шт.,     - модуль </w:t>
            </w:r>
            <w:r w:rsidRPr="00B40365">
              <w:rPr>
                <w:sz w:val="24"/>
                <w:szCs w:val="24"/>
                <w:lang w:val="en-US"/>
              </w:rPr>
              <w:t>BMS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Mod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Bus</w:t>
            </w:r>
            <w:r w:rsidRPr="00C17042">
              <w:rPr>
                <w:sz w:val="24"/>
                <w:szCs w:val="24"/>
              </w:rPr>
              <w:t xml:space="preserve"> / </w:t>
            </w:r>
            <w:r w:rsidRPr="00B40365">
              <w:rPr>
                <w:sz w:val="24"/>
                <w:szCs w:val="24"/>
                <w:lang w:val="en-US"/>
              </w:rPr>
              <w:t>ETHERNET</w:t>
            </w:r>
            <w:r w:rsidRPr="00C17042">
              <w:rPr>
                <w:sz w:val="24"/>
                <w:szCs w:val="24"/>
              </w:rPr>
              <w:t xml:space="preserve"> 1 шт.,       - преобразователь частоты П 3х400В 1х1,5 лВт 1 шт.,       - </w:t>
            </w:r>
            <w:r w:rsidRPr="00B40365">
              <w:rPr>
                <w:sz w:val="24"/>
                <w:szCs w:val="24"/>
                <w:lang w:val="en-US"/>
              </w:rPr>
              <w:t>RFI</w:t>
            </w:r>
            <w:r w:rsidRPr="00C17042">
              <w:rPr>
                <w:sz w:val="24"/>
                <w:szCs w:val="24"/>
              </w:rPr>
              <w:t xml:space="preserve">-фильтр на выходе частотного преобразователя 1 шт.,      - термостат защиты от перегрева </w:t>
            </w:r>
            <w:r w:rsidRPr="00B40365">
              <w:rPr>
                <w:sz w:val="24"/>
                <w:szCs w:val="24"/>
                <w:lang w:val="en-US"/>
              </w:rPr>
              <w:t>NE</w:t>
            </w:r>
            <w:r w:rsidRPr="00C17042">
              <w:rPr>
                <w:sz w:val="24"/>
                <w:szCs w:val="24"/>
              </w:rPr>
              <w:t xml:space="preserve"> 2 шт.,     - темостат защиты от замерзания 1 шт.      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Пароулажнитель с электронагревательным элементом </w:t>
            </w:r>
            <w:r w:rsidRPr="00B40365">
              <w:rPr>
                <w:sz w:val="24"/>
                <w:szCs w:val="24"/>
                <w:lang w:val="en-US"/>
              </w:rPr>
              <w:t>PEGO</w:t>
            </w:r>
            <w:r w:rsidRPr="00C17042">
              <w:rPr>
                <w:sz w:val="24"/>
                <w:szCs w:val="24"/>
              </w:rPr>
              <w:t xml:space="preserve"> 24</w:t>
            </w:r>
            <w:r w:rsidRPr="00B40365">
              <w:rPr>
                <w:sz w:val="24"/>
                <w:szCs w:val="24"/>
                <w:lang w:val="en-US"/>
              </w:rPr>
              <w:t>T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EasyStream</w:t>
            </w:r>
            <w:r w:rsidRPr="00C17042">
              <w:rPr>
                <w:sz w:val="24"/>
                <w:szCs w:val="24"/>
              </w:rPr>
              <w:t xml:space="preserve">, паропроизводительность 24кг/ч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эл=18,0кВт, в комплекте: модулирующий контроллер, 3х400В, комплектация с полным пакетом опций, пульт с графическим дисплеем для дистанционного сетевого управления с контроллером </w:t>
            </w:r>
            <w:r w:rsidRPr="00B40365">
              <w:rPr>
                <w:sz w:val="24"/>
                <w:szCs w:val="24"/>
                <w:lang w:val="en-US"/>
              </w:rPr>
              <w:t>H</w:t>
            </w:r>
            <w:r w:rsidRPr="00C17042">
              <w:rPr>
                <w:sz w:val="24"/>
                <w:szCs w:val="24"/>
              </w:rPr>
              <w:t xml:space="preserve">, электронный блок управления </w:t>
            </w:r>
            <w:r w:rsidRPr="00B40365">
              <w:rPr>
                <w:sz w:val="24"/>
                <w:szCs w:val="24"/>
                <w:lang w:val="en-US"/>
              </w:rPr>
              <w:t>Nano</w:t>
            </w:r>
            <w:r w:rsidRPr="00C17042">
              <w:rPr>
                <w:sz w:val="24"/>
                <w:szCs w:val="24"/>
              </w:rPr>
              <w:t xml:space="preserve"> дисплей </w:t>
            </w:r>
            <w:r w:rsidRPr="00B40365">
              <w:rPr>
                <w:sz w:val="24"/>
                <w:szCs w:val="24"/>
                <w:lang w:val="en-US"/>
              </w:rPr>
              <w:t>HUM</w:t>
            </w:r>
            <w:r w:rsidRPr="00C17042">
              <w:rPr>
                <w:sz w:val="24"/>
                <w:szCs w:val="24"/>
              </w:rPr>
              <w:t xml:space="preserve">2, соединительный шланг электромагнитного клапана </w:t>
            </w:r>
            <w:r w:rsidRPr="00B40365">
              <w:rPr>
                <w:sz w:val="24"/>
                <w:szCs w:val="24"/>
                <w:lang w:val="en-US"/>
              </w:rPr>
              <w:t>DN</w:t>
            </w:r>
            <w:r w:rsidRPr="00C17042">
              <w:rPr>
                <w:sz w:val="24"/>
                <w:szCs w:val="24"/>
              </w:rPr>
              <w:t xml:space="preserve">10, парораспределительная трубка из нержавеющей стали </w:t>
            </w:r>
            <w:r w:rsidRPr="00B40365">
              <w:rPr>
                <w:sz w:val="24"/>
                <w:szCs w:val="24"/>
                <w:lang w:val="en-US"/>
              </w:rPr>
              <w:t>DN</w:t>
            </w:r>
            <w:r w:rsidRPr="00C17042">
              <w:rPr>
                <w:sz w:val="24"/>
                <w:szCs w:val="24"/>
              </w:rPr>
              <w:t xml:space="preserve">40-1000 </w:t>
            </w:r>
            <w:r w:rsidRPr="00B40365">
              <w:rPr>
                <w:sz w:val="24"/>
                <w:szCs w:val="24"/>
                <w:lang w:val="en-US"/>
              </w:rPr>
              <w:t>l</w:t>
            </w:r>
            <w:r w:rsidRPr="00C17042">
              <w:rPr>
                <w:sz w:val="24"/>
                <w:szCs w:val="24"/>
              </w:rPr>
              <w:t xml:space="preserve">=1000 </w:t>
            </w:r>
            <w:r w:rsidRPr="00B40365">
              <w:rPr>
                <w:sz w:val="24"/>
                <w:szCs w:val="24"/>
                <w:lang w:val="en-US"/>
              </w:rPr>
              <w:t>mm</w:t>
            </w:r>
            <w:r w:rsidRPr="00C17042">
              <w:rPr>
                <w:sz w:val="24"/>
                <w:szCs w:val="24"/>
              </w:rPr>
              <w:t xml:space="preserve">, трубка подачи пара ( внутренний диаметр </w:t>
            </w:r>
            <w:r w:rsidRPr="00B40365">
              <w:rPr>
                <w:sz w:val="24"/>
                <w:szCs w:val="24"/>
                <w:lang w:val="en-US"/>
              </w:rPr>
              <w:t>DN</w:t>
            </w:r>
            <w:r w:rsidRPr="00C17042">
              <w:rPr>
                <w:sz w:val="24"/>
                <w:szCs w:val="24"/>
              </w:rPr>
              <w:t xml:space="preserve">40)  6 метров, шланг для слива конденсата </w:t>
            </w:r>
            <w:r w:rsidRPr="00B40365">
              <w:rPr>
                <w:sz w:val="24"/>
                <w:szCs w:val="24"/>
                <w:lang w:val="en-US"/>
              </w:rPr>
              <w:t>DN</w:t>
            </w:r>
            <w:r w:rsidRPr="00C17042">
              <w:rPr>
                <w:sz w:val="24"/>
                <w:szCs w:val="24"/>
              </w:rPr>
              <w:t>10 6 метров, датчик влажности 4-20</w:t>
            </w:r>
            <w:r w:rsidRPr="00B40365">
              <w:rPr>
                <w:sz w:val="24"/>
                <w:szCs w:val="24"/>
                <w:lang w:val="en-US"/>
              </w:rPr>
              <w:t>mA</w:t>
            </w:r>
            <w:r w:rsidRPr="00C17042">
              <w:rPr>
                <w:sz w:val="24"/>
                <w:szCs w:val="24"/>
              </w:rPr>
              <w:t>/0-100%, датчик влажности канального типа 4-20</w:t>
            </w:r>
            <w:r w:rsidRPr="00B40365">
              <w:rPr>
                <w:sz w:val="24"/>
                <w:szCs w:val="24"/>
                <w:lang w:val="en-US"/>
              </w:rPr>
              <w:t>mA</w:t>
            </w:r>
            <w:r w:rsidRPr="00C17042">
              <w:rPr>
                <w:sz w:val="24"/>
                <w:szCs w:val="24"/>
              </w:rPr>
              <w:t>/0-100%, дифференциальное давление воздуха 40-400</w:t>
            </w:r>
            <w:r w:rsidRPr="00B40365">
              <w:rPr>
                <w:sz w:val="24"/>
                <w:szCs w:val="24"/>
                <w:lang w:val="en-US"/>
              </w:rPr>
              <w:t>Pa</w:t>
            </w:r>
            <w:r w:rsidRPr="00C17042">
              <w:rPr>
                <w:sz w:val="24"/>
                <w:szCs w:val="24"/>
              </w:rPr>
              <w:t>, кабель электропитания с разъемом, клапан с фильтром, металлические хомуты крепления паропровода.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Вентилятор взрывозащищенный "Systemair" KTEX 60-35-4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Емкость из нержавеющей стали 50 литров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Шумоглушитель LDC 100 - 600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Шумоглушитель  LDR 60x35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Шумоглушитель  LDK 55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>Преобразователем частоты "</w:t>
            </w:r>
            <w:r w:rsidRPr="00B40365">
              <w:rPr>
                <w:sz w:val="24"/>
                <w:szCs w:val="24"/>
                <w:lang w:val="en-US"/>
              </w:rPr>
              <w:t>Systemair</w:t>
            </w:r>
            <w:r w:rsidRPr="00C17042">
              <w:rPr>
                <w:sz w:val="24"/>
                <w:szCs w:val="24"/>
              </w:rPr>
              <w:t xml:space="preserve">" </w:t>
            </w:r>
            <w:r w:rsidRPr="00B40365">
              <w:rPr>
                <w:sz w:val="24"/>
                <w:szCs w:val="24"/>
                <w:lang w:val="en-US"/>
              </w:rPr>
              <w:t>FRQ</w:t>
            </w:r>
            <w:r w:rsidRPr="00C17042">
              <w:rPr>
                <w:sz w:val="24"/>
                <w:szCs w:val="24"/>
              </w:rPr>
              <w:t>-4</w:t>
            </w:r>
            <w:r w:rsidRPr="00B40365">
              <w:rPr>
                <w:sz w:val="24"/>
                <w:szCs w:val="24"/>
                <w:lang w:val="en-US"/>
              </w:rPr>
              <w:t>A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V</w:t>
            </w:r>
            <w:r w:rsidRPr="00C17042">
              <w:rPr>
                <w:sz w:val="24"/>
                <w:szCs w:val="24"/>
              </w:rPr>
              <w:t>2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Корпус фильтра </w:t>
            </w:r>
            <w:r w:rsidRPr="00B40365">
              <w:rPr>
                <w:sz w:val="24"/>
                <w:szCs w:val="24"/>
                <w:lang w:val="en-US"/>
              </w:rPr>
              <w:t>FFK</w:t>
            </w:r>
            <w:r w:rsidRPr="00C17042">
              <w:rPr>
                <w:sz w:val="24"/>
                <w:szCs w:val="24"/>
              </w:rPr>
              <w:t xml:space="preserve"> 60-35 с фильтром </w:t>
            </w:r>
            <w:r w:rsidRPr="00B40365">
              <w:rPr>
                <w:sz w:val="24"/>
                <w:szCs w:val="24"/>
                <w:lang w:val="en-US"/>
              </w:rPr>
              <w:t>BFK</w:t>
            </w:r>
            <w:r w:rsidRPr="00C1704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F</w:t>
            </w:r>
            <w:r w:rsidRPr="00C17042">
              <w:rPr>
                <w:sz w:val="24"/>
                <w:szCs w:val="24"/>
              </w:rPr>
              <w:t>5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Отделитель пуха </w:t>
            </w:r>
            <w:r w:rsidRPr="00B40365">
              <w:rPr>
                <w:sz w:val="24"/>
                <w:szCs w:val="24"/>
                <w:lang w:val="en-US"/>
              </w:rPr>
              <w:t>LN</w:t>
            </w:r>
            <w:r w:rsidRPr="00C17042">
              <w:rPr>
                <w:sz w:val="24"/>
                <w:szCs w:val="24"/>
              </w:rPr>
              <w:t>-2/</w:t>
            </w:r>
            <w:r w:rsidRPr="00B40365">
              <w:rPr>
                <w:sz w:val="24"/>
                <w:szCs w:val="24"/>
                <w:lang w:val="en-US"/>
              </w:rPr>
              <w:t>V</w:t>
            </w:r>
            <w:r w:rsidRPr="00C17042">
              <w:rPr>
                <w:sz w:val="24"/>
                <w:szCs w:val="24"/>
              </w:rPr>
              <w:t>/</w:t>
            </w:r>
            <w:r w:rsidRPr="00B40365">
              <w:rPr>
                <w:sz w:val="24"/>
                <w:szCs w:val="24"/>
                <w:lang w:val="en-US"/>
              </w:rPr>
              <w:t>G</w:t>
            </w:r>
            <w:r w:rsidRPr="00C17042">
              <w:rPr>
                <w:sz w:val="24"/>
                <w:szCs w:val="24"/>
              </w:rPr>
              <w:t>4 425*325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Отделитель пуха </w:t>
            </w:r>
            <w:r w:rsidRPr="00B40365">
              <w:rPr>
                <w:sz w:val="24"/>
                <w:szCs w:val="24"/>
                <w:lang w:val="en-US"/>
              </w:rPr>
              <w:t>LN</w:t>
            </w:r>
            <w:r w:rsidRPr="00C17042">
              <w:rPr>
                <w:sz w:val="24"/>
                <w:szCs w:val="24"/>
              </w:rPr>
              <w:t>-2/</w:t>
            </w:r>
            <w:r w:rsidRPr="00B40365">
              <w:rPr>
                <w:sz w:val="24"/>
                <w:szCs w:val="24"/>
                <w:lang w:val="en-US"/>
              </w:rPr>
              <w:t>V</w:t>
            </w:r>
            <w:r w:rsidRPr="00C17042">
              <w:rPr>
                <w:sz w:val="24"/>
                <w:szCs w:val="24"/>
              </w:rPr>
              <w:t>/</w:t>
            </w:r>
            <w:r w:rsidRPr="00B40365">
              <w:rPr>
                <w:sz w:val="24"/>
                <w:szCs w:val="24"/>
                <w:lang w:val="en-US"/>
              </w:rPr>
              <w:t>G</w:t>
            </w:r>
            <w:r w:rsidRPr="00C17042">
              <w:rPr>
                <w:sz w:val="24"/>
                <w:szCs w:val="24"/>
              </w:rPr>
              <w:t>4 425*325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>Настенны</w:t>
            </w:r>
            <w:r w:rsidRPr="00B40365">
              <w:rPr>
                <w:sz w:val="24"/>
                <w:szCs w:val="24"/>
                <w:lang w:val="en-US"/>
              </w:rPr>
              <w:t>q</w:t>
            </w:r>
            <w:r w:rsidRPr="00C17042">
              <w:rPr>
                <w:sz w:val="24"/>
                <w:szCs w:val="24"/>
              </w:rPr>
              <w:t xml:space="preserve"> корпус для </w:t>
            </w:r>
            <w:r w:rsidRPr="00B40365">
              <w:rPr>
                <w:sz w:val="24"/>
                <w:szCs w:val="24"/>
                <w:lang w:val="en-US"/>
              </w:rPr>
              <w:t>HEPA</w:t>
            </w:r>
            <w:r w:rsidRPr="00C17042">
              <w:rPr>
                <w:sz w:val="24"/>
                <w:szCs w:val="24"/>
              </w:rPr>
              <w:t xml:space="preserve"> фильтра </w:t>
            </w:r>
            <w:r w:rsidRPr="00B40365">
              <w:rPr>
                <w:sz w:val="24"/>
                <w:szCs w:val="24"/>
                <w:lang w:val="en-US"/>
              </w:rPr>
              <w:t>AFH</w:t>
            </w:r>
            <w:r w:rsidRPr="00C17042">
              <w:rPr>
                <w:sz w:val="24"/>
                <w:szCs w:val="24"/>
              </w:rPr>
              <w:t xml:space="preserve">-1/1 </w:t>
            </w:r>
            <w:r w:rsidRPr="00B40365">
              <w:rPr>
                <w:sz w:val="24"/>
                <w:szCs w:val="24"/>
                <w:lang w:val="en-US"/>
              </w:rPr>
              <w:t>RR</w:t>
            </w:r>
            <w:r w:rsidRPr="00C17042">
              <w:rPr>
                <w:sz w:val="24"/>
                <w:szCs w:val="24"/>
              </w:rPr>
              <w:t xml:space="preserve">-1 725х425 с фильтром класса </w:t>
            </w:r>
            <w:r w:rsidRPr="00B40365">
              <w:rPr>
                <w:sz w:val="24"/>
                <w:szCs w:val="24"/>
                <w:lang w:val="en-US"/>
              </w:rPr>
              <w:t>H</w:t>
            </w:r>
            <w:r w:rsidRPr="00C17042">
              <w:rPr>
                <w:sz w:val="24"/>
                <w:szCs w:val="24"/>
              </w:rPr>
              <w:t xml:space="preserve">13 305х610х150 и решеткой </w:t>
            </w:r>
            <w:r w:rsidRPr="00B40365">
              <w:rPr>
                <w:sz w:val="24"/>
                <w:szCs w:val="24"/>
                <w:lang w:val="en-US"/>
              </w:rPr>
              <w:t>RR</w:t>
            </w:r>
            <w:r w:rsidRPr="00C17042">
              <w:rPr>
                <w:sz w:val="24"/>
                <w:szCs w:val="24"/>
              </w:rPr>
              <w:t xml:space="preserve">-1 725х425 </w:t>
            </w:r>
            <w:r w:rsidRPr="00B40365">
              <w:rPr>
                <w:sz w:val="24"/>
                <w:szCs w:val="24"/>
                <w:lang w:val="en-US"/>
              </w:rPr>
              <w:t>L</w:t>
            </w:r>
            <w:r w:rsidRPr="00C17042">
              <w:rPr>
                <w:sz w:val="24"/>
                <w:szCs w:val="24"/>
              </w:rPr>
              <w:t>=412 м3/ч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C17042">
              <w:rPr>
                <w:sz w:val="24"/>
                <w:szCs w:val="24"/>
              </w:rPr>
              <w:t>Огнезадерживающий клапан КПУ-1Н-</w:t>
            </w:r>
            <w:r w:rsidRPr="00B40365">
              <w:rPr>
                <w:sz w:val="24"/>
                <w:szCs w:val="24"/>
                <w:lang w:val="en-US"/>
              </w:rPr>
              <w:t>O</w:t>
            </w:r>
            <w:r w:rsidRPr="00C17042">
              <w:rPr>
                <w:sz w:val="24"/>
                <w:szCs w:val="24"/>
              </w:rPr>
              <w:t xml:space="preserve">-500*300*ф-МВ220/МВ24-СН-КЛ нормально открытый  в комплекте с электроприводом </w:t>
            </w:r>
            <w:r w:rsidRPr="00B40365">
              <w:rPr>
                <w:sz w:val="24"/>
                <w:szCs w:val="24"/>
                <w:lang w:val="en-US"/>
              </w:rPr>
              <w:t>Belimo</w:t>
            </w:r>
            <w:r w:rsidRPr="00C17042">
              <w:rPr>
                <w:sz w:val="24"/>
                <w:szCs w:val="24"/>
              </w:rPr>
              <w:t xml:space="preserve"> 220/24. </w:t>
            </w:r>
            <w:r w:rsidRPr="00B40365">
              <w:rPr>
                <w:sz w:val="24"/>
                <w:szCs w:val="24"/>
                <w:lang w:val="en-US"/>
              </w:rPr>
              <w:t xml:space="preserve">Предел огнестойкости EI 90.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>Огнезадерживающий клапан КПУ-1Н-</w:t>
            </w:r>
            <w:r w:rsidRPr="00B40365">
              <w:rPr>
                <w:sz w:val="24"/>
                <w:szCs w:val="24"/>
                <w:lang w:val="en-US"/>
              </w:rPr>
              <w:t>O</w:t>
            </w:r>
            <w:r w:rsidRPr="00C17042">
              <w:rPr>
                <w:sz w:val="24"/>
                <w:szCs w:val="24"/>
              </w:rPr>
              <w:t>-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C17042">
              <w:rPr>
                <w:sz w:val="24"/>
                <w:szCs w:val="24"/>
              </w:rPr>
              <w:t xml:space="preserve">100-2*ф-МВ220/МВ24-СН-КЛ нормально открытый  в комплекте с электроприводом </w:t>
            </w:r>
            <w:r w:rsidRPr="00B40365">
              <w:rPr>
                <w:sz w:val="24"/>
                <w:szCs w:val="24"/>
                <w:lang w:val="en-US"/>
              </w:rPr>
              <w:t>Belimo</w:t>
            </w:r>
            <w:r w:rsidRPr="00C17042">
              <w:rPr>
                <w:sz w:val="24"/>
                <w:szCs w:val="24"/>
              </w:rPr>
              <w:t xml:space="preserve"> 220/24 Предел огнестойкости </w:t>
            </w:r>
            <w:r w:rsidRPr="00B40365">
              <w:rPr>
                <w:sz w:val="24"/>
                <w:szCs w:val="24"/>
                <w:lang w:val="en-US"/>
              </w:rPr>
              <w:t>EI</w:t>
            </w:r>
            <w:r w:rsidRPr="00C17042">
              <w:rPr>
                <w:sz w:val="24"/>
                <w:szCs w:val="24"/>
              </w:rPr>
              <w:t xml:space="preserve"> 90.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Кондиционер  Carrier 42QHP09E8S / 38QHP09E8S INVERTER Nх=2,64 кВт, 220-240 В, 50Гц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Кондиционер  Carrier 42QHG024D8S / 38QHG024D8S INVERTER Nх=7,04 кВт, 220-240 В, 50Гц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 xml:space="preserve">Компрессорно-конденсаторный блок </w:t>
            </w:r>
            <w:r w:rsidRPr="00B40365">
              <w:rPr>
                <w:sz w:val="24"/>
                <w:szCs w:val="24"/>
                <w:lang w:val="en-US"/>
              </w:rPr>
              <w:t>Carrier</w:t>
            </w:r>
            <w:r w:rsidRPr="00C17042">
              <w:rPr>
                <w:sz w:val="24"/>
                <w:szCs w:val="24"/>
              </w:rPr>
              <w:t xml:space="preserve"> 38</w:t>
            </w:r>
            <w:r w:rsidRPr="00B40365">
              <w:rPr>
                <w:sz w:val="24"/>
                <w:szCs w:val="24"/>
                <w:lang w:val="en-US"/>
              </w:rPr>
              <w:t>QUS</w:t>
            </w:r>
            <w:r w:rsidRPr="00C17042">
              <w:rPr>
                <w:sz w:val="24"/>
                <w:szCs w:val="24"/>
              </w:rPr>
              <w:t>060</w:t>
            </w:r>
            <w:r w:rsidRPr="00B40365">
              <w:rPr>
                <w:sz w:val="24"/>
                <w:szCs w:val="24"/>
                <w:lang w:val="en-US"/>
              </w:rPr>
              <w:t>NT</w:t>
            </w:r>
            <w:r w:rsidRPr="00C17042">
              <w:rPr>
                <w:sz w:val="24"/>
                <w:szCs w:val="24"/>
              </w:rPr>
              <w:t xml:space="preserve">-1 для фреонового охладителя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х=16,12 кВт, </w:t>
            </w:r>
            <w:r w:rsidRPr="00B40365">
              <w:rPr>
                <w:sz w:val="24"/>
                <w:szCs w:val="24"/>
                <w:lang w:val="en-US"/>
              </w:rPr>
              <w:t>N</w:t>
            </w:r>
            <w:r w:rsidRPr="00C17042">
              <w:rPr>
                <w:sz w:val="24"/>
                <w:szCs w:val="24"/>
              </w:rPr>
              <w:t xml:space="preserve">эл=6,37 кВт </w:t>
            </w:r>
            <w:r w:rsidRPr="00C17042">
              <w:rPr>
                <w:sz w:val="24"/>
                <w:szCs w:val="24"/>
              </w:rPr>
              <w:lastRenderedPageBreak/>
              <w:t>380 / 400-3-50 в составе: пульт управления, адаптер, температурный датчик, с контроллером фреоновых секций приточной установки на 2 контура,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Sistem de ventilare si conditionare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depozitare-complectare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Sistem de ventilare si conditionare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VC16A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agregatului de tratare partiala a aerului in incinta, tip ALTPA, prin aspiratie, filtrare, ventilare, incalzire, racire, refulare avind un debit  de aer tratat de 3 000 - 7.500 mc/h (монтаж приточек)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11-06-001-01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Panou, masa, kg, pina la: 50  (монтаж автоматики)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VC22A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camerelor metalice pentru tratarea aerului de 1200-4000 kg (монтаж пароувлажнителя)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VC04C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ventilatoarelor monoaspirante, antiexplozive, antrenate direct cu cuplaj, avind debitul de 3.000-9.200 mc/h cu motor electric de 1,1- 4 kw(тип KTEX, Крепежный комплект для вентиляторов типа KT- 2buc)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SE49A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Recipient (Vas din inox), din tabla de otel montat pe fundatie, avind capacitatea de pina la 160L (Емкость из нержавеющей стали 50 литров- utilaj, coieficientele pentru materiale sin egale cu 0)</w:t>
            </w:r>
            <w:r w:rsidR="001F188B">
              <w:rPr>
                <w:sz w:val="24"/>
                <w:szCs w:val="24"/>
                <w:lang w:val="en-US"/>
              </w:rPr>
              <w:t xml:space="preserve"> Deviz 2-1-4:Rețelele elctrice P7oțel fișie 40*4mm – plat bandă din oțel Zn 40*4mm – care cîntărește 1.25 kg/m.l ,P8 Plat bandă din oțel Zn 25*4mm – </w:t>
            </w:r>
            <w:r w:rsidR="001F188B">
              <w:rPr>
                <w:sz w:val="24"/>
                <w:szCs w:val="24"/>
                <w:lang w:val="en-US"/>
              </w:rPr>
              <w:lastRenderedPageBreak/>
              <w:t>care cîntărește 0.785kg/ m.l ,P9 presupune Fîntîna prefabricată pentru deservirea și verificare periodice din beton armat cu diametrul de 400mm și înălțimea de 300mm în resurse rămîne doar acest inel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Aparat de zgomot, circular tip AZC cu perimetrul  800 - 1600 mm (LDC 100)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Aparat de zgomot, rectangular cu perimetrul  1000 - 2000 mm( LDR 60*35)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109,37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93,47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218,73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186,93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VB18B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Aparat de zgomot, rectangular cu perimetrul  2000 - 3200 mm (LDK55)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137,86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110,46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275,72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220,92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08-03-540-11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Reglator de activizare cu dispozitiv de actionare electrica, instalat pe podea, masa, kg, pina la 100  (монтаж преобразователя частоты)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878,68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417,20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1 757,36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834,41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filtrului de aer, cu saci filtranti, avind greutatea totala de 50-200 kg (отделители пуха+фильтрs HEPA+BFK)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800,35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753,68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8 003,54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7 536,84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inchidere pentru canale verticale, cu perimetrul  800 - 1600 mm, confectionaea in ateliere centralizate (монтаж огнезадерживающих клапанов  500*300)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361,03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328,83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361,03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328,83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de inchidere pentru canale verticale, cu perimetrul  800 - 1600 mm, confectionaea in ateliere centralizate (монтаж огнезадерживающих клапанов  d100mm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361,03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328,83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361,03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328,83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RpEJ05D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pupitre, cutii de comanda electrice (для автоматики приточки и пароувлажнителя)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1 274,55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1 274,55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2 549,10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2 549,10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03-01-009-02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Dispozitive de aspiratie locala sau carcase de aspiratie a aerului in mai multe locuri (пуско-наладка приточки)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 dizpozitiv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934,67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934,67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934,67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934,67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03-01-010-01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Dispozitiv de umezire a aerului cu abur (пуско-наладка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пароувлажнителя)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 dizpoz</w:t>
            </w:r>
            <w:r w:rsidRPr="00B40365">
              <w:rPr>
                <w:sz w:val="22"/>
                <w:szCs w:val="22"/>
                <w:lang w:val="en-US"/>
              </w:rPr>
              <w:lastRenderedPageBreak/>
              <w:t>itiv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1 784,37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1 784,37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1 784,37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1 784,37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VC37A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aparatelor de conditionare a aerului casnice (split-sistem) puterea motorului pina la 4,5 kw, de pe scari (BTU 09; BTU060 (дренаж, кабели, намотка, freon и др. расходные материалы))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1 124,07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297,39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1 124,07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297,39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de cupru  d6.35 mm cu izolatie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de cupru  d9.52 mm cu izolatie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VC37D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aparatelor de conditionare a aerului casnice (split-sistem) puterea motorului pina la 8,5 kw, de pe scari (BTU 24; BTU060 (дренаж, кабели, намотка, freon и др. расходные материалы))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de cupru  d9.52 mm cu izolatie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de cupru   d15,9 mm cu izolatie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VC18A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agregatului de conditionare a aerului special, modulat, tip ACM -5, pentru amestacare, filtrare, incalzire, umidificare, racire, postincalzire, ventilare, distributie, atenuare a zgomotului, avind un debit  de aer tratat de 3.500 - 12.000 mc/h (Компрессорно-конденсаторный блок, BTU060 (дренаж, кабели, намотка, freon и др. расходные материалы))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de cupru  d9.52 mm cu izolatie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de cupru   d19 mm cu izolatie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03-01-070-01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Aparat autonom local de conditionare a aerului tip dulap cu masina frigorifica incorporata, debit nominal de aer peste 1 mii m3/h: pina la 3,5 mii m3/h, cantitate aparate de acelasi tip de conditionare a aerului in incapere) 1 (Пуско-наладка)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Sistem de ventilare si conditionare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Asigurarea sociala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B770C3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Lucrari tehnico-sanitare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Sistem de incalzire 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IB06A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Radiatoare din otel, monobloc avind lungimea de pina la  1000 mm, inclusiv Calorifer tip TUBUS cu 4 coloane- TUB4/500  H= 500; L= 828;  18 sectii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IB06A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Radiatoare din otel, monobloc avind lungimea de pina la  1000 mm, inclusiv  Calorifer tip TUBUS cu 4 coloane- TUB4/500  H= 500;; L= 460;  10 sectii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ID01A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C17042">
              <w:rPr>
                <w:sz w:val="24"/>
                <w:szCs w:val="24"/>
              </w:rPr>
              <w:t>Комплект вентиль радиатора  подача ручной  + вентиль обратка угловой  3/4  (</w:t>
            </w:r>
            <w:r w:rsidRPr="00B40365">
              <w:rPr>
                <w:sz w:val="24"/>
                <w:szCs w:val="24"/>
                <w:lang w:val="en-US"/>
              </w:rPr>
              <w:t>set</w:t>
            </w:r>
            <w:r w:rsidRPr="00C17042">
              <w:rPr>
                <w:sz w:val="24"/>
                <w:szCs w:val="24"/>
              </w:rPr>
              <w:t>4*2=8)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inclusiv.(PP-R Fiber Basalt PN28, D.20  cu fitinguri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 armata de inalta densitate sau polipropilena armata sau nearmata, montata in coloane la  instalatii de incalzire centrala, avind diametrul exterior de 25,0 mm.(PP-R  Fiber Basalt PN28, D.25 Firat cu fitinguri)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RpIF09D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Izolarea conductelor cu mansoane de izolatie speciala, introduse pe conducte, avind diametrul si grosimea de la D=15x20 la D=54x20 mm (Изоляция из вспененного полиетелена с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закрытой ячеитой структурой толщ. </w:t>
            </w:r>
            <w:r w:rsidRPr="00C17042">
              <w:rPr>
                <w:sz w:val="24"/>
                <w:szCs w:val="24"/>
              </w:rPr>
              <w:t xml:space="preserve">20мм с покровным слоем Армофол ТК  для труб 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C17042">
              <w:rPr>
                <w:sz w:val="24"/>
                <w:szCs w:val="24"/>
              </w:rPr>
              <w:t>=20</w:t>
            </w:r>
            <w:r w:rsidRPr="00B40365">
              <w:rPr>
                <w:sz w:val="24"/>
                <w:szCs w:val="24"/>
                <w:lang w:val="en-US"/>
              </w:rPr>
              <w:t>mm</w:t>
            </w:r>
            <w:r w:rsidRPr="00C17042">
              <w:rPr>
                <w:sz w:val="24"/>
                <w:szCs w:val="24"/>
              </w:rPr>
              <w:t>)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RpIF09D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C17042" w:rsidRDefault="002D681E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Izolarea conductelor cu mansoane de izolatie speciala, introduse pe conducte, avind diametrul si grosimea de la D=15x20 la D=54x20 mm (Изоляция из вспененного полиетелена с закрытой ячеитой структурой толщ. </w:t>
            </w:r>
            <w:r w:rsidRPr="00C17042">
              <w:rPr>
                <w:sz w:val="24"/>
                <w:szCs w:val="24"/>
              </w:rPr>
              <w:t xml:space="preserve">20мм с покровным слоем Армофол ТК  для труб 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C17042">
              <w:rPr>
                <w:sz w:val="24"/>
                <w:szCs w:val="24"/>
              </w:rPr>
              <w:t>=25</w:t>
            </w:r>
            <w:r w:rsidRPr="00B40365">
              <w:rPr>
                <w:sz w:val="24"/>
                <w:szCs w:val="24"/>
                <w:lang w:val="en-US"/>
              </w:rPr>
              <w:t>mm</w:t>
            </w:r>
            <w:r w:rsidRPr="00C17042">
              <w:rPr>
                <w:sz w:val="24"/>
                <w:szCs w:val="24"/>
              </w:rPr>
              <w:t>)</w:t>
            </w:r>
          </w:p>
          <w:p w:rsidR="002D681E" w:rsidRPr="00C17042" w:rsidRDefault="002D681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IC40D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pina la 1" inclusiv,  pe dibluri cu expandare, pe zid de beton (dу=20mm)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IC40D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pina la 1" inclusiv,  pe dibluri cu expandare, pe zid de beton (dу=25mm)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IE03A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Efectuarea probei de etanseitate la presiune a  conductelor de alimentare a aparatelor de incalzire (aeroterme, termoconvectoare, covectoare de plinta, etc.) avind diametrul de 3/8" ... 1"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 xml:space="preserve">Sistem de incalzire 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Sistema de drenare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inclusiv.(PP-R FB PN20, D.20 cu fitinguri)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IC36B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polietilena armata de inalta densitate sau polipropilena armata sau nearmata, montata in coloane la  instalatii de incalzire centrala, avind diametrul exterior de 25,0 mm.(PP-R FB PN25,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D.25 cu fitinguri)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IC40D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pina la 1" inclusiv,  pe dibluri cu expandare, pe zid de beton (dу=20mm)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IC40D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Bratara pentru fixarea conductelor din otel pentru instalatia de incalzire centrala sau gaze, montata prin dibluri pina la 1" inclusiv,  pe dibluri cu expandare, pe zid de beton (dу=25mm)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SE56A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Filtru pentru apa potabila, cu mufe filetata pentru montaj pe conducta, avind dimensiunea de 1/2"(filtru magnetic XCAL MEGAMAX d=15mm)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IA20A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Supapa de siguranta, montata prin insurubare, avind diametrul nominal de 1/2"...1"(d-15mm 3bar)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ID13A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Supapa de blocare cu mufe, montata pe conducte, avind diametrul nominal de 1/2(Клапан с фильтром d-15 3 бар)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ID04A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(robinet sferic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RpID28C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supapei de sens cu filet interior-interior la conducte din cupru la  instalatii de incalzire centrala cu diametrul 15 mm (обратный клапан d-15mm)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SE56A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Filtru pentru apa potabila, cu mufe filetata pentru montaj pe conducta, avind dimensiunea de 1/2"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IC53A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Racord olandez U2, negru, avind diametrul de 3/8" ...1/2" ( d=15mm)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IC11B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otel neagra  sudata longitudinal pentru instalatii, nefiletata, montata prin sudura in coloane, in instalatii de incalzire centrala pentru cladiri de locuit si social-culturale, teava avind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diametrul de 3/4 cu fitinguri (d26*.20mm)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SA04E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otel zincata pentru instalatii, montata in conducte de distributie la cladiri de locuit si social-culturale, avind diametrul de 1 1/2" (TEAVA OTEL Inox, Steel, D=48x1,5 mm,)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IE03A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Efectuarea probei de etanseitate la presiune a  conductelor de alimentare a aparatelor de incalzire (aeroterme, termoconvectoare, covectoare de plinta, etc.) avind diametrul de 3/8" ... 1"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IE03B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Efectuarea probei de etanseitate la presiune a  conductelor de alimentare a aparatelor de incalzire (aeroterme, termoconvectoare, covectoare de plinta, etc.) avind diametrul de 1 1/4" ... 2"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Sistema de drenare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3.3. Sistem de ventilare si conditionare</w:t>
            </w:r>
          </w:p>
          <w:p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VA22F Ap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canalelor de ventilatie la inaltimea de la podea pina la 3 m, din tabla zincate sau aluminiu de 0.9 mm grosime avind perimetrul: peste 4000 mm. (короб 1300 *600*400 с козырьком 1300*600)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VA22C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canalelor de ventilatie (drepte si piese speciale) la inaltimea de la podea pina la 3 m, din tabla zincate de 0,7 mm grosime avind perimetrul: pina la 1800 mm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144,40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VA22C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canalelor de ventilatie (piese speciale) la inaltimea de la podea pina la 3 m, din tabla zincate de 0,7 mm grosime avind perimetrul: pina la 1800 mm (коробы, футляры)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VA21A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canalelor de ventilatie (drepte si piese speciale) la inaltimea de la podea pina la 3 m,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din tabla zincate de 0,55 mm grosime avind perimetrul: pina la 600 mm.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canalelor de ventilatie (drepte si piese speciale)  la inaltimea de la podea pina la 3 m din tabla zincata 0,5 mm grosime, avind diametrul sectiunii circulare de pina la 200 mm.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6,40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VA19A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canalelor de ventilatie (drepte si piese speciale)  la inaltimea de la podea pina la 3 m din tabla zincata 0,7 mm grosime, avind diametrul sectiunii circulare de pina la 200 mm.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2,50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VC34F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dispozitivului de sustinere si ancorare, pentru aparate, canale, piese speciale etc. din cablu de otel , avind greutatea pe bucata de peste 25 kg, (Рама под наружные блоки К1, -2500*2500*700)-1 компл ;  Рама под наружные блоки К3, K4,K5 -3800*500*700)-1 компл 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VC30A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Separator de picaturi, cu sicane, executat din tabla (защита от протечек К1, K2, K3)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1,10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VB32H2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Capac de vizitare, punct de masurare de pina la  D=300 mm, tip B, tabla zincata , montat pe canale rectangulare, pentru confectionarea in ateliere centralizate (лючки для замеров с заглушкой)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IzH07A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Izolarea conductelor cu saltele din vata minerala tip SPS 1 sau de sticla tip SPS 1, cusute cu sirma din otel zincata pe plasa de sirma, gata confectionate, imbracate pe o singura fata, avind grosimea de 20; 30; 40; 50 sau 60 mm, la conducte cu circumferinta peste termoizolatie sub 35 cm, inclusiv (изоляция IZOVER 50 mm)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IzI07D1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Protectia termoizolatiei la conducte si aparate cu tabla neagra sau zincata de 0,5 mm grosime, fixata cu suruburi cu cap crestat semirotund, autofiletante pentru tabla, avind circumferinta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conductei peste termoizolatie peste 1,6 m, confectionare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IzH07A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Izolarea conductelor cu saltele din vata minerala tip SPS 1 sau de sticla tip SPS 1, cusute cu sirma din otel zincata pe plasa de sirma, gata confectionate, imbracate pe o singura fata, avind grosimea de 20; 30; 40; 50 sau 60 mm, la conducte cu circumferinta peste termoizolatie sub 35 cm, inclusiv (изоляция IZOVER-CO-SI 50 mm cu Al)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IzH22A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Izolarea conductelor cu cochilii din vata minerala, gata confectionate, cu grosimea de 20; 30; 40; 50; 60; 70 si 80mm -Armaflex Duct Al ADU-19-1/EA-L толщиной 19 мм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VD06D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racordului flexibil din pinza hidrofuga, cu flanse din otel cornier avind perimetrul de 1600-2500 mm (гибкая вставка 600*350)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VB09C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Rama cu jaluzele fixe, gata confectionate cu perimetrul  2500 - 4500 mm, montata pe zidarie (Воздухо-заборная решетка архитектуная 1250*350)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VB04A1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cu contragreutate, cu perimetrul  800 - 1600 mm, confectionate in ateliere centralizate (обратный клапан d100mm)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VB04B1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Clapeta cu contragreutate, cu perimetrul  1600 - 3200 mm, confectionate in ateliere central;izate (обратный клапан  600*350mm)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Clapeta de reglare, fluture, montata pe canale circulare tip CFC-I, CFC-II, cu perimetrul  800 - 1600 mm (Регулятор расхода воздуха с ручным управлением MRP-3/ 70/100/119/D1 -)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VB27C1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Caciula de protectie, pentru canale  circulare cu perimetrul 1600 - 2500 mm, confectionarea in ateliere centralizate Зонт ЗП 00,000-04 по типу на возд-вод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400х400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VC24A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Sustinerea elastica a ventilatorului, cu suporti elastici din cauciuc -Антивибрационные опоры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Spuma poliuretan</w:t>
            </w:r>
            <w:r w:rsidR="00B770C3">
              <w:rPr>
                <w:sz w:val="24"/>
                <w:szCs w:val="24"/>
                <w:lang w:val="en-US"/>
              </w:rPr>
              <w:t xml:space="preserve"> 850ml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Scoci Alu</w:t>
            </w:r>
            <w:r w:rsidR="00B770C3">
              <w:rPr>
                <w:sz w:val="24"/>
                <w:szCs w:val="24"/>
                <w:lang w:val="en-US"/>
              </w:rPr>
              <w:t xml:space="preserve"> 100m/l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VD01A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Verificarea si punerea in functiune a instalatiilor de ventilatie, climatizarea si conditionarea a aerului pina la 30 m tubulatura si 20 buc piese speciale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Sistem de ventilare si conditionare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Asigurarea sociala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tehnico-sanitare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Inclisiv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B40365" w:rsidRDefault="002D681E" w:rsidP="00B770C3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Default="002D681E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   </w:t>
      </w: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                INGINER ȘEF                                                                          E.   SCURTU</w:t>
      </w:r>
    </w:p>
    <w:p w:rsidR="00B770C3" w:rsidRDefault="00B770C3">
      <w:pPr>
        <w:rPr>
          <w:sz w:val="22"/>
          <w:szCs w:val="22"/>
          <w:lang w:val="en-US"/>
        </w:rPr>
      </w:pPr>
    </w:p>
    <w:p w:rsidR="00B770C3" w:rsidRDefault="00B770C3">
      <w:pPr>
        <w:rPr>
          <w:sz w:val="22"/>
          <w:szCs w:val="22"/>
          <w:lang w:val="en-US"/>
        </w:rPr>
      </w:pPr>
    </w:p>
    <w:p w:rsidR="00B770C3" w:rsidRPr="00B770C3" w:rsidRDefault="00B770C3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TEL.067138000</w:t>
      </w:r>
    </w:p>
    <w:sectPr w:rsidR="00B770C3" w:rsidRPr="00B770C3" w:rsidSect="00C17042">
      <w:pgSz w:w="11907" w:h="16840" w:code="9"/>
      <w:pgMar w:top="284" w:right="454" w:bottom="284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D681E"/>
    <w:rsid w:val="00041262"/>
    <w:rsid w:val="00050365"/>
    <w:rsid w:val="00083FE3"/>
    <w:rsid w:val="000E0709"/>
    <w:rsid w:val="000F4846"/>
    <w:rsid w:val="00131F3B"/>
    <w:rsid w:val="00182A41"/>
    <w:rsid w:val="001A0BA5"/>
    <w:rsid w:val="001F188B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3F76A2"/>
    <w:rsid w:val="00440FE1"/>
    <w:rsid w:val="004572E6"/>
    <w:rsid w:val="004815F9"/>
    <w:rsid w:val="0049128B"/>
    <w:rsid w:val="004A6B3E"/>
    <w:rsid w:val="004B01EC"/>
    <w:rsid w:val="004B1477"/>
    <w:rsid w:val="0050752B"/>
    <w:rsid w:val="00522EF7"/>
    <w:rsid w:val="005422AE"/>
    <w:rsid w:val="0055790B"/>
    <w:rsid w:val="00585DBD"/>
    <w:rsid w:val="005F2254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2DC4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AF796A"/>
    <w:rsid w:val="00B041F4"/>
    <w:rsid w:val="00B305CA"/>
    <w:rsid w:val="00B40365"/>
    <w:rsid w:val="00B6357A"/>
    <w:rsid w:val="00B770C3"/>
    <w:rsid w:val="00BA2482"/>
    <w:rsid w:val="00BB6B78"/>
    <w:rsid w:val="00BC2422"/>
    <w:rsid w:val="00BD14F8"/>
    <w:rsid w:val="00C17042"/>
    <w:rsid w:val="00C3188E"/>
    <w:rsid w:val="00C400FF"/>
    <w:rsid w:val="00C5643C"/>
    <w:rsid w:val="00C648D6"/>
    <w:rsid w:val="00C6735A"/>
    <w:rsid w:val="00C96282"/>
    <w:rsid w:val="00CB60D8"/>
    <w:rsid w:val="00CD51C4"/>
    <w:rsid w:val="00D43CD2"/>
    <w:rsid w:val="00D70454"/>
    <w:rsid w:val="00E3122C"/>
    <w:rsid w:val="00E75A7D"/>
    <w:rsid w:val="00E95320"/>
    <w:rsid w:val="00EA720A"/>
    <w:rsid w:val="00EF11C2"/>
    <w:rsid w:val="00F1328C"/>
    <w:rsid w:val="00F32A2D"/>
    <w:rsid w:val="00F83825"/>
    <w:rsid w:val="00FF4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95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0087D-F7B3-4653-BEC5-4F16AB75D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2953</Words>
  <Characters>16835</Characters>
  <Application>Microsoft Office Word</Application>
  <DocSecurity>0</DocSecurity>
  <Lines>140</Lines>
  <Paragraphs>39</Paragraphs>
  <ScaleCrop>false</ScaleCrop>
  <Company/>
  <LinksUpToDate>false</LinksUpToDate>
  <CharactersWithSpaces>19749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2022-05-18T06:37:00Z</dcterms:created>
  <dcterms:modified xsi:type="dcterms:W3CDTF">2022-05-18T06:37:00Z</dcterms:modified>
</cp:coreProperties>
</file>