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3176" w14:textId="0BA4D43D" w:rsidR="00BF3767" w:rsidRDefault="00BF3767" w:rsidP="00F209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5F">
        <w:rPr>
          <w:rFonts w:ascii="Times New Roman" w:hAnsi="Times New Roman" w:cs="Times New Roman"/>
          <w:b/>
          <w:sz w:val="28"/>
          <w:szCs w:val="24"/>
        </w:rPr>
        <w:t>Технические параметры Аппарат искусственной вентиляции легких</w:t>
      </w:r>
      <w:r w:rsidR="0066615F" w:rsidRPr="0066615F">
        <w:rPr>
          <w:rFonts w:ascii="Times New Roman" w:hAnsi="Times New Roman" w:cs="Times New Roman"/>
          <w:b/>
          <w:sz w:val="28"/>
          <w:szCs w:val="24"/>
        </w:rPr>
        <w:t>:</w:t>
      </w:r>
    </w:p>
    <w:p w14:paraId="4D6ECFA6" w14:textId="77777777" w:rsidR="00F209D9" w:rsidRDefault="00F209D9" w:rsidP="00F209D9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4EF70C9" w14:textId="25D42693" w:rsid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Цветной сенсорный дисплей мин «15,6», 1366*768</w:t>
      </w:r>
    </w:p>
    <w:p w14:paraId="72AB0790" w14:textId="56D88F52" w:rsid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  <w:lang w:val="ro-MD"/>
        </w:rPr>
      </w:pPr>
      <w:r>
        <w:rPr>
          <w:rFonts w:ascii="Times New Roman" w:hAnsi="Times New Roman" w:cs="Times New Roman"/>
          <w:sz w:val="28"/>
          <w:szCs w:val="24"/>
        </w:rPr>
        <w:t>Контрольное давление мин 5…90</w:t>
      </w:r>
      <w:r>
        <w:rPr>
          <w:rFonts w:ascii="Times New Roman" w:hAnsi="Times New Roman" w:cs="Times New Roman"/>
          <w:sz w:val="28"/>
          <w:szCs w:val="24"/>
          <w:lang w:val="en-US"/>
        </w:rPr>
        <w:t>cm</w:t>
      </w:r>
      <w:r w:rsidRPr="0066615F">
        <w:t xml:space="preserve"> </w:t>
      </w:r>
      <w:r w:rsidRPr="0066615F"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66615F">
        <w:rPr>
          <w:rFonts w:ascii="Times New Roman" w:hAnsi="Times New Roman" w:cs="Times New Roman"/>
          <w:sz w:val="28"/>
          <w:szCs w:val="24"/>
        </w:rPr>
        <w:t>2</w:t>
      </w:r>
      <w:r w:rsidRPr="0066615F">
        <w:rPr>
          <w:rFonts w:ascii="Times New Roman" w:hAnsi="Times New Roman" w:cs="Times New Roman"/>
          <w:sz w:val="28"/>
          <w:szCs w:val="24"/>
          <w:lang w:val="en-US"/>
        </w:rPr>
        <w:t>O</w:t>
      </w:r>
    </w:p>
    <w:p w14:paraId="44DDF375" w14:textId="34999749" w:rsid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Дыхательный объем мин 5…2000 мл</w:t>
      </w:r>
    </w:p>
    <w:p w14:paraId="034D8EA9" w14:textId="1BA1285A" w:rsid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Непрерывный </w:t>
      </w:r>
      <w:r w:rsidR="00F209D9">
        <w:rPr>
          <w:rFonts w:ascii="Times New Roman" w:hAnsi="Times New Roman" w:cs="Times New Roman"/>
          <w:sz w:val="28"/>
          <w:szCs w:val="24"/>
        </w:rPr>
        <w:t>поток мин</w:t>
      </w:r>
      <w:r>
        <w:rPr>
          <w:rFonts w:ascii="Times New Roman" w:hAnsi="Times New Roman" w:cs="Times New Roman"/>
          <w:sz w:val="28"/>
          <w:szCs w:val="24"/>
        </w:rPr>
        <w:t xml:space="preserve"> 2…50 литров/мин</w:t>
      </w:r>
    </w:p>
    <w:p w14:paraId="1414C741" w14:textId="4B20A0A7" w:rsid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Дыхательный объем мин 0…150 </w:t>
      </w:r>
      <w:proofErr w:type="spellStart"/>
      <w:r>
        <w:rPr>
          <w:rFonts w:ascii="Times New Roman" w:hAnsi="Times New Roman" w:cs="Times New Roman"/>
          <w:sz w:val="28"/>
          <w:szCs w:val="24"/>
        </w:rPr>
        <w:t>вд</w:t>
      </w:r>
      <w:proofErr w:type="spellEnd"/>
      <w:r>
        <w:rPr>
          <w:rFonts w:ascii="Times New Roman" w:hAnsi="Times New Roman" w:cs="Times New Roman"/>
          <w:sz w:val="28"/>
          <w:szCs w:val="24"/>
        </w:rPr>
        <w:t>/мин</w:t>
      </w:r>
    </w:p>
    <w:p w14:paraId="3DBFFE8F" w14:textId="46E1FBBD" w:rsidR="0066615F" w:rsidRPr="0069072F" w:rsidRDefault="0066615F" w:rsidP="0066615F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9072F">
        <w:rPr>
          <w:rFonts w:ascii="Times New Roman" w:hAnsi="Times New Roman" w:cs="Times New Roman"/>
          <w:sz w:val="28"/>
          <w:szCs w:val="24"/>
          <w:lang w:val="en-US"/>
        </w:rPr>
        <w:t>I/</w:t>
      </w:r>
      <w:proofErr w:type="gramStart"/>
      <w:r w:rsidRPr="0069072F">
        <w:rPr>
          <w:rFonts w:ascii="Times New Roman" w:hAnsi="Times New Roman" w:cs="Times New Roman"/>
          <w:sz w:val="28"/>
          <w:szCs w:val="24"/>
          <w:lang w:val="en-US"/>
        </w:rPr>
        <w:t>E :</w:t>
      </w:r>
      <w:proofErr w:type="gramEnd"/>
      <w:r w:rsidRPr="0069072F">
        <w:rPr>
          <w:rFonts w:ascii="Times New Roman" w:hAnsi="Times New Roman" w:cs="Times New Roman"/>
          <w:sz w:val="28"/>
          <w:szCs w:val="24"/>
          <w:lang w:val="en-US"/>
        </w:rPr>
        <w:t xml:space="preserve"> 1:10 …4:1 </w:t>
      </w:r>
    </w:p>
    <w:p w14:paraId="66835E32" w14:textId="047A735D" w:rsid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PEEP/CPAP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:</w:t>
      </w:r>
      <w:r w:rsidR="00252260" w:rsidRPr="0025226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252260">
        <w:rPr>
          <w:rFonts w:ascii="Times New Roman" w:hAnsi="Times New Roman" w:cs="Times New Roman"/>
          <w:sz w:val="28"/>
          <w:szCs w:val="24"/>
        </w:rPr>
        <w:t>мин</w:t>
      </w:r>
      <w:r w:rsidR="00252260" w:rsidRPr="0025226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 xml:space="preserve"> 0</w:t>
      </w:r>
      <w:proofErr w:type="gramEnd"/>
      <w:r w:rsidRPr="00252260">
        <w:rPr>
          <w:rFonts w:ascii="Times New Roman" w:hAnsi="Times New Roman" w:cs="Times New Roman"/>
          <w:sz w:val="28"/>
          <w:szCs w:val="24"/>
          <w:lang w:val="en-US"/>
        </w:rPr>
        <w:t xml:space="preserve">…30 </w:t>
      </w:r>
      <w:r>
        <w:rPr>
          <w:rFonts w:ascii="Times New Roman" w:hAnsi="Times New Roman" w:cs="Times New Roman"/>
          <w:sz w:val="28"/>
          <w:szCs w:val="24"/>
          <w:lang w:val="en-US"/>
        </w:rPr>
        <w:t>cm</w:t>
      </w:r>
      <w:r w:rsidRPr="00252260">
        <w:rPr>
          <w:lang w:val="en-US"/>
        </w:rPr>
        <w:t xml:space="preserve"> </w:t>
      </w:r>
      <w:r w:rsidRPr="0066615F">
        <w:rPr>
          <w:rFonts w:ascii="Times New Roman" w:hAnsi="Times New Roman" w:cs="Times New Roman"/>
          <w:sz w:val="28"/>
          <w:szCs w:val="24"/>
          <w:lang w:val="en-US"/>
        </w:rPr>
        <w:t>H2O</w:t>
      </w:r>
    </w:p>
    <w:p w14:paraId="7C3187D5" w14:textId="730357FF" w:rsidR="00426E1A" w:rsidRPr="00426E1A" w:rsidRDefault="00884749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Графики в виде пульсации, </w:t>
      </w:r>
      <w:r w:rsidR="00426E1A">
        <w:rPr>
          <w:rFonts w:ascii="Times New Roman" w:hAnsi="Times New Roman" w:cs="Times New Roman"/>
          <w:sz w:val="28"/>
          <w:szCs w:val="24"/>
        </w:rPr>
        <w:t xml:space="preserve">отображенные в реальном </w:t>
      </w:r>
      <w:proofErr w:type="gramStart"/>
      <w:r w:rsidR="00426E1A">
        <w:rPr>
          <w:rFonts w:ascii="Times New Roman" w:hAnsi="Times New Roman" w:cs="Times New Roman"/>
          <w:sz w:val="28"/>
          <w:szCs w:val="24"/>
        </w:rPr>
        <w:t>времени :</w:t>
      </w:r>
      <w:proofErr w:type="gramEnd"/>
      <w:r w:rsidR="00426E1A">
        <w:rPr>
          <w:rFonts w:ascii="Times New Roman" w:hAnsi="Times New Roman" w:cs="Times New Roman"/>
          <w:sz w:val="28"/>
          <w:szCs w:val="24"/>
        </w:rPr>
        <w:t xml:space="preserve"> </w:t>
      </w:r>
      <w:r w:rsidR="00252260">
        <w:rPr>
          <w:rFonts w:ascii="Times New Roman" w:hAnsi="Times New Roman" w:cs="Times New Roman"/>
          <w:sz w:val="28"/>
          <w:szCs w:val="24"/>
        </w:rPr>
        <w:t xml:space="preserve"> мин 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Paw</w:t>
      </w:r>
      <w:r w:rsidR="00426E1A" w:rsidRPr="00426E1A">
        <w:rPr>
          <w:rFonts w:ascii="Times New Roman" w:hAnsi="Times New Roman" w:cs="Times New Roman"/>
          <w:sz w:val="28"/>
          <w:szCs w:val="24"/>
        </w:rPr>
        <w:t xml:space="preserve">, 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Flow</w:t>
      </w:r>
      <w:r w:rsidR="00426E1A" w:rsidRPr="00426E1A">
        <w:rPr>
          <w:rFonts w:ascii="Times New Roman" w:hAnsi="Times New Roman" w:cs="Times New Roman"/>
          <w:sz w:val="28"/>
          <w:szCs w:val="24"/>
        </w:rPr>
        <w:t xml:space="preserve">, 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Volume</w:t>
      </w:r>
    </w:p>
    <w:p w14:paraId="60D1D273" w14:textId="18FD9EC1" w:rsidR="00F209D9" w:rsidRPr="00252260" w:rsidRDefault="00884749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26E1A">
        <w:rPr>
          <w:rFonts w:ascii="Times New Roman" w:hAnsi="Times New Roman" w:cs="Times New Roman"/>
          <w:sz w:val="28"/>
          <w:szCs w:val="24"/>
        </w:rPr>
        <w:t>Г</w:t>
      </w:r>
      <w:r w:rsidR="00426E1A" w:rsidRPr="00426E1A">
        <w:rPr>
          <w:rFonts w:ascii="Times New Roman" w:hAnsi="Times New Roman" w:cs="Times New Roman"/>
          <w:sz w:val="28"/>
          <w:szCs w:val="24"/>
        </w:rPr>
        <w:t>истерезис</w:t>
      </w:r>
      <w:r w:rsidR="00426E1A">
        <w:rPr>
          <w:rFonts w:ascii="Times New Roman" w:hAnsi="Times New Roman" w:cs="Times New Roman"/>
          <w:sz w:val="28"/>
          <w:szCs w:val="24"/>
        </w:rPr>
        <w:t xml:space="preserve">: </w:t>
      </w:r>
      <w:r w:rsidR="00252260">
        <w:rPr>
          <w:rFonts w:ascii="Times New Roman" w:hAnsi="Times New Roman" w:cs="Times New Roman"/>
          <w:sz w:val="28"/>
          <w:szCs w:val="24"/>
        </w:rPr>
        <w:t xml:space="preserve"> мин</w:t>
      </w:r>
      <w:proofErr w:type="gramEnd"/>
      <w:r w:rsidR="00252260">
        <w:rPr>
          <w:rFonts w:ascii="Times New Roman" w:hAnsi="Times New Roman" w:cs="Times New Roman"/>
          <w:sz w:val="28"/>
          <w:szCs w:val="24"/>
        </w:rPr>
        <w:t xml:space="preserve"> 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426E1A" w:rsidRPr="00426E1A">
        <w:rPr>
          <w:rFonts w:ascii="Times New Roman" w:hAnsi="Times New Roman" w:cs="Times New Roman"/>
          <w:sz w:val="28"/>
          <w:szCs w:val="24"/>
        </w:rPr>
        <w:t>-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426E1A" w:rsidRPr="00426E1A">
        <w:rPr>
          <w:rFonts w:ascii="Times New Roman" w:hAnsi="Times New Roman" w:cs="Times New Roman"/>
          <w:sz w:val="28"/>
          <w:szCs w:val="24"/>
        </w:rPr>
        <w:t xml:space="preserve">, 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426E1A" w:rsidRPr="00426E1A">
        <w:rPr>
          <w:rFonts w:ascii="Times New Roman" w:hAnsi="Times New Roman" w:cs="Times New Roman"/>
          <w:sz w:val="28"/>
          <w:szCs w:val="24"/>
        </w:rPr>
        <w:t>-</w:t>
      </w:r>
      <w:r w:rsidR="00426E1A">
        <w:rPr>
          <w:rFonts w:ascii="Times New Roman" w:hAnsi="Times New Roman" w:cs="Times New Roman"/>
          <w:sz w:val="28"/>
          <w:szCs w:val="24"/>
          <w:lang w:val="en-US"/>
        </w:rPr>
        <w:t>Flu</w:t>
      </w:r>
      <w:r w:rsidR="00252260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252260" w:rsidRPr="00252260">
        <w:rPr>
          <w:rFonts w:ascii="Times New Roman" w:hAnsi="Times New Roman" w:cs="Times New Roman"/>
          <w:sz w:val="28"/>
          <w:szCs w:val="24"/>
        </w:rPr>
        <w:t xml:space="preserve">, </w:t>
      </w:r>
      <w:r w:rsidR="00252260">
        <w:rPr>
          <w:rFonts w:ascii="Times New Roman" w:hAnsi="Times New Roman" w:cs="Times New Roman"/>
          <w:sz w:val="28"/>
          <w:szCs w:val="24"/>
          <w:lang w:val="en-US"/>
        </w:rPr>
        <w:t>Flux</w:t>
      </w:r>
      <w:r w:rsidR="00252260" w:rsidRPr="00252260">
        <w:rPr>
          <w:rFonts w:ascii="Times New Roman" w:hAnsi="Times New Roman" w:cs="Times New Roman"/>
          <w:sz w:val="28"/>
          <w:szCs w:val="24"/>
        </w:rPr>
        <w:t>-</w:t>
      </w:r>
      <w:r w:rsidR="00252260">
        <w:rPr>
          <w:rFonts w:ascii="Times New Roman" w:hAnsi="Times New Roman" w:cs="Times New Roman"/>
          <w:sz w:val="28"/>
          <w:szCs w:val="24"/>
          <w:lang w:val="en-US"/>
        </w:rPr>
        <w:t>P</w:t>
      </w:r>
    </w:p>
    <w:p w14:paraId="5A449DAC" w14:textId="5BE08EAD" w:rsidR="00252260" w:rsidRPr="0069072F" w:rsidRDefault="00252260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 w:rsidRPr="00252260">
        <w:rPr>
          <w:rFonts w:ascii="Times New Roman" w:hAnsi="Times New Roman" w:cs="Times New Roman"/>
          <w:sz w:val="28"/>
          <w:szCs w:val="24"/>
        </w:rPr>
        <w:t>Режимы</w:t>
      </w:r>
      <w:r w:rsidRPr="0069072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52260">
        <w:rPr>
          <w:rFonts w:ascii="Times New Roman" w:hAnsi="Times New Roman" w:cs="Times New Roman"/>
          <w:sz w:val="28"/>
          <w:szCs w:val="24"/>
        </w:rPr>
        <w:t>вентиляции</w:t>
      </w:r>
      <w:r w:rsidRPr="0069072F">
        <w:rPr>
          <w:rFonts w:ascii="Times New Roman" w:hAnsi="Times New Roman" w:cs="Times New Roman"/>
          <w:sz w:val="28"/>
          <w:szCs w:val="24"/>
        </w:rPr>
        <w:t xml:space="preserve">:  </w:t>
      </w:r>
      <w:r>
        <w:rPr>
          <w:rFonts w:ascii="Times New Roman" w:hAnsi="Times New Roman" w:cs="Times New Roman"/>
          <w:sz w:val="28"/>
          <w:szCs w:val="24"/>
        </w:rPr>
        <w:t>мин</w:t>
      </w:r>
      <w:proofErr w:type="gramEnd"/>
      <w:r w:rsidRPr="0069072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52260">
        <w:rPr>
          <w:rFonts w:ascii="Times New Roman" w:hAnsi="Times New Roman" w:cs="Times New Roman"/>
          <w:sz w:val="28"/>
          <w:szCs w:val="24"/>
          <w:lang w:val="en-US"/>
        </w:rPr>
        <w:t>Spn</w:t>
      </w:r>
      <w:proofErr w:type="spellEnd"/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CPAP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CMV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ACV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SIMV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Dual</w:t>
      </w:r>
      <w:r w:rsidRPr="0069072F">
        <w:rPr>
          <w:rFonts w:ascii="Times New Roman" w:hAnsi="Times New Roman" w:cs="Times New Roman"/>
          <w:sz w:val="28"/>
          <w:szCs w:val="24"/>
        </w:rPr>
        <w:t xml:space="preserve">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PAP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AMV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APRV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PC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MMV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VC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CMV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VC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ACV</w:t>
      </w:r>
      <w:r w:rsidRPr="0069072F">
        <w:rPr>
          <w:rFonts w:ascii="Times New Roman" w:hAnsi="Times New Roman" w:cs="Times New Roman"/>
          <w:sz w:val="28"/>
          <w:szCs w:val="24"/>
        </w:rPr>
        <w:t xml:space="preserve">, 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VC</w:t>
      </w:r>
      <w:r w:rsidRPr="0069072F">
        <w:rPr>
          <w:rFonts w:ascii="Times New Roman" w:hAnsi="Times New Roman" w:cs="Times New Roman"/>
          <w:sz w:val="28"/>
          <w:szCs w:val="24"/>
        </w:rPr>
        <w:t>-</w:t>
      </w:r>
      <w:r w:rsidRPr="00252260">
        <w:rPr>
          <w:rFonts w:ascii="Times New Roman" w:hAnsi="Times New Roman" w:cs="Times New Roman"/>
          <w:sz w:val="28"/>
          <w:szCs w:val="24"/>
          <w:lang w:val="en-US"/>
        </w:rPr>
        <w:t>SIMV</w:t>
      </w:r>
      <w:r w:rsidRPr="0069072F">
        <w:rPr>
          <w:rFonts w:ascii="Times New Roman" w:hAnsi="Times New Roman" w:cs="Times New Roman"/>
          <w:sz w:val="28"/>
          <w:szCs w:val="24"/>
        </w:rPr>
        <w:t>.</w:t>
      </w:r>
    </w:p>
    <w:p w14:paraId="5C56B1E5" w14:textId="4BBFFB58" w:rsidR="00252260" w:rsidRDefault="00252260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Встроенная батарея </w:t>
      </w:r>
    </w:p>
    <w:p w14:paraId="1F1A440D" w14:textId="3BAEFB5B" w:rsidR="00252260" w:rsidRDefault="00252260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 w:rsidRPr="00252260">
        <w:rPr>
          <w:rFonts w:ascii="Times New Roman" w:hAnsi="Times New Roman" w:cs="Times New Roman"/>
          <w:sz w:val="28"/>
          <w:szCs w:val="24"/>
        </w:rPr>
        <w:t xml:space="preserve">Тип пациентов: взрослые / </w:t>
      </w:r>
      <w:r>
        <w:rPr>
          <w:rFonts w:ascii="Times New Roman" w:hAnsi="Times New Roman" w:cs="Times New Roman"/>
          <w:sz w:val="28"/>
          <w:szCs w:val="24"/>
        </w:rPr>
        <w:t>неонатальный</w:t>
      </w:r>
      <w:r w:rsidRPr="00252260">
        <w:rPr>
          <w:rFonts w:ascii="Times New Roman" w:hAnsi="Times New Roman" w:cs="Times New Roman"/>
          <w:sz w:val="28"/>
          <w:szCs w:val="24"/>
        </w:rPr>
        <w:t xml:space="preserve"> / </w:t>
      </w:r>
      <w:r>
        <w:rPr>
          <w:rFonts w:ascii="Times New Roman" w:hAnsi="Times New Roman" w:cs="Times New Roman"/>
          <w:sz w:val="28"/>
          <w:szCs w:val="24"/>
        </w:rPr>
        <w:t>педиатрический</w:t>
      </w:r>
      <w:r w:rsidRPr="00252260">
        <w:rPr>
          <w:rFonts w:ascii="Times New Roman" w:hAnsi="Times New Roman" w:cs="Times New Roman"/>
          <w:sz w:val="28"/>
          <w:szCs w:val="24"/>
        </w:rPr>
        <w:t>.</w:t>
      </w:r>
    </w:p>
    <w:p w14:paraId="3E73C275" w14:textId="48177040" w:rsidR="002C69B4" w:rsidRDefault="00252260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252260">
        <w:rPr>
          <w:rFonts w:ascii="Times New Roman" w:hAnsi="Times New Roman" w:cs="Times New Roman"/>
          <w:sz w:val="28"/>
          <w:szCs w:val="24"/>
        </w:rPr>
        <w:t>снащен шарнирным рычагом, многоразовым дыхательным контуром для взрослых и детей</w:t>
      </w:r>
      <w:r w:rsidR="002C69B4">
        <w:rPr>
          <w:rFonts w:ascii="Times New Roman" w:hAnsi="Times New Roman" w:cs="Times New Roman"/>
          <w:sz w:val="28"/>
          <w:szCs w:val="24"/>
        </w:rPr>
        <w:t>.</w:t>
      </w:r>
    </w:p>
    <w:p w14:paraId="31579579" w14:textId="56F8105A" w:rsidR="002C69B4" w:rsidRPr="002C69B4" w:rsidRDefault="002C69B4" w:rsidP="0066615F">
      <w:pPr>
        <w:jc w:val="both"/>
        <w:rPr>
          <w:rFonts w:ascii="Times New Roman" w:hAnsi="Times New Roman" w:cs="Times New Roman"/>
          <w:sz w:val="28"/>
          <w:szCs w:val="24"/>
          <w:lang w:val="ro-MD"/>
        </w:rPr>
      </w:pPr>
    </w:p>
    <w:p w14:paraId="6C824C02" w14:textId="77777777" w:rsidR="0066615F" w:rsidRPr="0066615F" w:rsidRDefault="0066615F" w:rsidP="0066615F">
      <w:pPr>
        <w:jc w:val="both"/>
        <w:rPr>
          <w:rFonts w:ascii="Times New Roman" w:hAnsi="Times New Roman" w:cs="Times New Roman"/>
          <w:sz w:val="28"/>
          <w:szCs w:val="24"/>
          <w:lang w:val="ro-MD"/>
        </w:rPr>
      </w:pPr>
      <w:bookmarkStart w:id="0" w:name="_GoBack"/>
      <w:bookmarkEnd w:id="0"/>
    </w:p>
    <w:p w14:paraId="2C3B7E1F" w14:textId="77777777" w:rsidR="0066615F" w:rsidRPr="00252260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736CB521" w14:textId="77777777" w:rsidR="0066615F" w:rsidRPr="00252260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26673AEA" w14:textId="77777777" w:rsidR="0066615F" w:rsidRPr="00252260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7D764671" w14:textId="77777777" w:rsidR="0066615F" w:rsidRPr="00252260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56C561F" w14:textId="3830D886" w:rsidR="0066615F" w:rsidRPr="00252260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 w:rsidRPr="0025226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44BB485" w14:textId="1DC62453" w:rsidR="00C63D0B" w:rsidRPr="00252260" w:rsidRDefault="0066615F" w:rsidP="0066615F">
      <w:pPr>
        <w:jc w:val="both"/>
        <w:rPr>
          <w:rFonts w:ascii="Times New Roman" w:hAnsi="Times New Roman" w:cs="Times New Roman"/>
          <w:sz w:val="28"/>
          <w:szCs w:val="24"/>
        </w:rPr>
      </w:pPr>
      <w:r w:rsidRPr="00252260">
        <w:rPr>
          <w:rFonts w:ascii="Times New Roman" w:hAnsi="Times New Roman" w:cs="Times New Roman"/>
          <w:sz w:val="28"/>
          <w:szCs w:val="24"/>
        </w:rPr>
        <w:t xml:space="preserve">  </w:t>
      </w:r>
      <w:r w:rsidR="00BF3767" w:rsidRPr="0025226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5499D09" w14:textId="341A48FF" w:rsidR="00BF3767" w:rsidRPr="00252260" w:rsidRDefault="00BF3767" w:rsidP="00BF3767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F6F3999" w14:textId="77777777" w:rsidR="00BF3767" w:rsidRPr="00252260" w:rsidRDefault="00BF3767" w:rsidP="00BF3767">
      <w:pPr>
        <w:rPr>
          <w:rFonts w:ascii="Times New Roman" w:hAnsi="Times New Roman" w:cs="Times New Roman"/>
          <w:sz w:val="28"/>
          <w:szCs w:val="24"/>
        </w:rPr>
      </w:pPr>
    </w:p>
    <w:sectPr w:rsidR="00BF3767" w:rsidRPr="0025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38"/>
    <w:rsid w:val="00017324"/>
    <w:rsid w:val="00252260"/>
    <w:rsid w:val="002C45C7"/>
    <w:rsid w:val="002C69B4"/>
    <w:rsid w:val="00426E1A"/>
    <w:rsid w:val="00584538"/>
    <w:rsid w:val="0066615F"/>
    <w:rsid w:val="0069072F"/>
    <w:rsid w:val="00723F34"/>
    <w:rsid w:val="00884749"/>
    <w:rsid w:val="00A4387D"/>
    <w:rsid w:val="00BF3767"/>
    <w:rsid w:val="00EA567F"/>
    <w:rsid w:val="00F151B3"/>
    <w:rsid w:val="00F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066A"/>
  <w15:chartTrackingRefBased/>
  <w15:docId w15:val="{54C5BA58-183F-4A9A-8418-BD56676A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2020-06-15T06:42:00Z</dcterms:created>
  <dcterms:modified xsi:type="dcterms:W3CDTF">2020-06-17T06:30:00Z</dcterms:modified>
</cp:coreProperties>
</file>