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8A1EF2" w14:textId="3916853A" w:rsidR="00A84BB9" w:rsidRPr="00FA38CB" w:rsidRDefault="00FA38CB" w:rsidP="00FA38CB">
      <w:pPr>
        <w:pStyle w:val="aa"/>
        <w:spacing w:line="276" w:lineRule="auto"/>
        <w:ind w:left="709"/>
        <w:jc w:val="center"/>
        <w:rPr>
          <w:b/>
          <w:sz w:val="28"/>
          <w:szCs w:val="28"/>
          <w:lang w:val="ro-RO"/>
        </w:rPr>
      </w:pPr>
      <w:r w:rsidRPr="00FA38CB">
        <w:rPr>
          <w:b/>
          <w:sz w:val="28"/>
          <w:szCs w:val="28"/>
          <w:lang w:val="ro-RO"/>
        </w:rPr>
        <w:t>CAIET DE SARCINI</w:t>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844"/>
        <w:gridCol w:w="5498"/>
        <w:gridCol w:w="993"/>
        <w:gridCol w:w="992"/>
      </w:tblGrid>
      <w:tr w:rsidR="00C95EF4" w:rsidRPr="00FA38CB" w14:paraId="79A747CC" w14:textId="77777777" w:rsidTr="00C95EF4">
        <w:trPr>
          <w:trHeight w:val="692"/>
        </w:trPr>
        <w:tc>
          <w:tcPr>
            <w:tcW w:w="596" w:type="dxa"/>
            <w:vAlign w:val="center"/>
          </w:tcPr>
          <w:p w14:paraId="0ED1FC7D" w14:textId="52CD10FC" w:rsidR="00C95EF4" w:rsidRPr="003C584C" w:rsidRDefault="00C95EF4" w:rsidP="00AE6BA6">
            <w:pPr>
              <w:jc w:val="center"/>
              <w:rPr>
                <w:rFonts w:eastAsiaTheme="minorHAnsi"/>
                <w:lang w:val="ro-RO"/>
              </w:rPr>
            </w:pPr>
            <w:r w:rsidRPr="003C584C">
              <w:rPr>
                <w:rFonts w:eastAsiaTheme="minorHAnsi"/>
                <w:lang w:val="ro-RO"/>
              </w:rPr>
              <w:t>Nr.</w:t>
            </w:r>
            <w:r>
              <w:rPr>
                <w:rFonts w:eastAsiaTheme="minorHAnsi"/>
                <w:lang w:val="ro-RO"/>
              </w:rPr>
              <w:t xml:space="preserve"> lot</w:t>
            </w:r>
          </w:p>
        </w:tc>
        <w:tc>
          <w:tcPr>
            <w:tcW w:w="1844" w:type="dxa"/>
            <w:vAlign w:val="center"/>
          </w:tcPr>
          <w:p w14:paraId="28D00155" w14:textId="77777777" w:rsidR="00C95EF4" w:rsidRPr="003C584C" w:rsidRDefault="00C95EF4" w:rsidP="00AE6BA6">
            <w:pPr>
              <w:jc w:val="center"/>
              <w:rPr>
                <w:rFonts w:eastAsiaTheme="minorHAnsi"/>
                <w:lang w:val="ro-RO"/>
              </w:rPr>
            </w:pPr>
            <w:r w:rsidRPr="003C584C">
              <w:rPr>
                <w:rFonts w:eastAsiaTheme="minorHAnsi"/>
                <w:lang w:val="ro-RO"/>
              </w:rPr>
              <w:t>Tip</w:t>
            </w:r>
          </w:p>
        </w:tc>
        <w:tc>
          <w:tcPr>
            <w:tcW w:w="5498" w:type="dxa"/>
            <w:vAlign w:val="center"/>
          </w:tcPr>
          <w:p w14:paraId="4ECFDD04" w14:textId="77777777" w:rsidR="00C95EF4" w:rsidRPr="003C584C" w:rsidRDefault="00C95EF4" w:rsidP="00AE6BA6">
            <w:pPr>
              <w:jc w:val="center"/>
              <w:rPr>
                <w:rFonts w:eastAsiaTheme="minorHAnsi"/>
                <w:lang w:val="ro-RO"/>
              </w:rPr>
            </w:pPr>
            <w:r w:rsidRPr="003C584C">
              <w:rPr>
                <w:rFonts w:eastAsiaTheme="minorHAnsi"/>
                <w:lang w:val="ro-RO"/>
              </w:rPr>
              <w:t>Specificații tehnice</w:t>
            </w:r>
          </w:p>
        </w:tc>
        <w:tc>
          <w:tcPr>
            <w:tcW w:w="993" w:type="dxa"/>
            <w:vAlign w:val="center"/>
          </w:tcPr>
          <w:p w14:paraId="175EB2B4" w14:textId="77777777" w:rsidR="00C95EF4" w:rsidRPr="003C584C" w:rsidRDefault="00C95EF4" w:rsidP="00AE6BA6">
            <w:pPr>
              <w:jc w:val="center"/>
              <w:rPr>
                <w:rFonts w:eastAsiaTheme="minorHAnsi"/>
                <w:lang w:val="ro-RO"/>
              </w:rPr>
            </w:pPr>
            <w:r w:rsidRPr="003C584C">
              <w:rPr>
                <w:rFonts w:eastAsiaTheme="minorHAnsi"/>
                <w:lang w:val="ro-RO"/>
              </w:rPr>
              <w:t>Cantitate</w:t>
            </w:r>
          </w:p>
        </w:tc>
        <w:tc>
          <w:tcPr>
            <w:tcW w:w="992" w:type="dxa"/>
            <w:vAlign w:val="center"/>
          </w:tcPr>
          <w:p w14:paraId="652FE669" w14:textId="77777777" w:rsidR="00C95EF4" w:rsidRPr="003C584C" w:rsidRDefault="00C95EF4" w:rsidP="00AE6BA6">
            <w:pPr>
              <w:jc w:val="center"/>
              <w:rPr>
                <w:rFonts w:eastAsiaTheme="minorHAnsi"/>
                <w:lang w:val="ro-RO"/>
              </w:rPr>
            </w:pPr>
            <w:bookmarkStart w:id="0" w:name="_GoBack"/>
            <w:bookmarkEnd w:id="0"/>
            <w:r w:rsidRPr="003C584C">
              <w:rPr>
                <w:rFonts w:eastAsiaTheme="minorHAnsi"/>
                <w:lang w:val="ro-RO"/>
              </w:rPr>
              <w:t>Garanția, ani</w:t>
            </w:r>
          </w:p>
        </w:tc>
      </w:tr>
      <w:tr w:rsidR="00C95EF4" w:rsidRPr="003C584C" w14:paraId="0D741BA6" w14:textId="77777777" w:rsidTr="00C95EF4">
        <w:trPr>
          <w:trHeight w:val="2535"/>
        </w:trPr>
        <w:tc>
          <w:tcPr>
            <w:tcW w:w="596" w:type="dxa"/>
            <w:vAlign w:val="center"/>
          </w:tcPr>
          <w:p w14:paraId="217A4E67"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6BBF9071" w14:textId="78BE1791" w:rsidR="00C95EF4" w:rsidRPr="003C584C" w:rsidRDefault="00C95EF4" w:rsidP="00817AFD">
            <w:pPr>
              <w:jc w:val="center"/>
              <w:rPr>
                <w:rFonts w:eastAsiaTheme="minorHAnsi"/>
                <w:lang w:val="ro-RO"/>
              </w:rPr>
            </w:pPr>
            <w:r w:rsidRPr="003C584C">
              <w:rPr>
                <w:rFonts w:eastAsiaTheme="minorHAnsi"/>
                <w:lang w:val="ro-RO"/>
              </w:rPr>
              <w:t>Calculator</w:t>
            </w:r>
            <w:r>
              <w:rPr>
                <w:rFonts w:eastAsiaTheme="minorHAnsi"/>
                <w:lang w:val="ro-RO"/>
              </w:rPr>
              <w:t xml:space="preserve"> </w:t>
            </w:r>
            <w:proofErr w:type="spellStart"/>
            <w:r w:rsidRPr="003C584C">
              <w:rPr>
                <w:rFonts w:eastAsiaTheme="minorHAnsi"/>
                <w:lang w:val="ro-RO"/>
              </w:rPr>
              <w:t>All</w:t>
            </w:r>
            <w:proofErr w:type="spellEnd"/>
            <w:r w:rsidRPr="003C584C">
              <w:rPr>
                <w:rFonts w:eastAsiaTheme="minorHAnsi"/>
                <w:lang w:val="ro-RO"/>
              </w:rPr>
              <w:t xml:space="preserve"> in </w:t>
            </w:r>
            <w:proofErr w:type="spellStart"/>
            <w:r w:rsidRPr="003C584C">
              <w:rPr>
                <w:rFonts w:eastAsiaTheme="minorHAnsi"/>
                <w:lang w:val="ro-RO"/>
              </w:rPr>
              <w:t>one</w:t>
            </w:r>
            <w:proofErr w:type="spellEnd"/>
          </w:p>
        </w:tc>
        <w:tc>
          <w:tcPr>
            <w:tcW w:w="5498" w:type="dxa"/>
            <w:vAlign w:val="center"/>
          </w:tcPr>
          <w:p w14:paraId="2F1535F7" w14:textId="77777777" w:rsidR="00C95EF4" w:rsidRPr="003C584C" w:rsidRDefault="00C95EF4" w:rsidP="00AE6BA6">
            <w:pPr>
              <w:jc w:val="both"/>
              <w:rPr>
                <w:rFonts w:eastAsiaTheme="minorHAnsi"/>
                <w:lang w:val="ro-RO"/>
              </w:rPr>
            </w:pPr>
            <w:proofErr w:type="spellStart"/>
            <w:r w:rsidRPr="003C584C">
              <w:rPr>
                <w:rFonts w:eastAsiaTheme="minorHAnsi"/>
                <w:lang w:val="ro-RO"/>
              </w:rPr>
              <w:t>All</w:t>
            </w:r>
            <w:proofErr w:type="spellEnd"/>
            <w:r w:rsidRPr="003C584C">
              <w:rPr>
                <w:rFonts w:eastAsiaTheme="minorHAnsi"/>
                <w:lang w:val="ro-RO"/>
              </w:rPr>
              <w:t>-In-</w:t>
            </w:r>
            <w:proofErr w:type="spellStart"/>
            <w:r w:rsidRPr="003C584C">
              <w:rPr>
                <w:rFonts w:eastAsiaTheme="minorHAnsi"/>
                <w:lang w:val="ro-RO"/>
              </w:rPr>
              <w:t>One</w:t>
            </w:r>
            <w:proofErr w:type="spellEnd"/>
            <w:r w:rsidRPr="003C584C">
              <w:rPr>
                <w:rFonts w:eastAsiaTheme="minorHAnsi"/>
                <w:lang w:val="ro-RO"/>
              </w:rPr>
              <w:t xml:space="preserve">, CPU: min. 4 MB </w:t>
            </w:r>
            <w:proofErr w:type="spellStart"/>
            <w:r w:rsidRPr="003C584C">
              <w:rPr>
                <w:rFonts w:eastAsiaTheme="minorHAnsi"/>
                <w:lang w:val="ro-RO"/>
              </w:rPr>
              <w:t>Smart</w:t>
            </w:r>
            <w:proofErr w:type="spellEnd"/>
            <w:r w:rsidRPr="003C584C">
              <w:rPr>
                <w:rFonts w:eastAsiaTheme="minorHAnsi"/>
                <w:lang w:val="ro-RO"/>
              </w:rPr>
              <w:t xml:space="preserve"> Cache, </w:t>
            </w:r>
            <w:proofErr w:type="spellStart"/>
            <w:r w:rsidRPr="003C584C">
              <w:rPr>
                <w:rFonts w:eastAsiaTheme="minorHAnsi"/>
                <w:lang w:val="ro-RO"/>
              </w:rPr>
              <w:t>frequency</w:t>
            </w:r>
            <w:proofErr w:type="spellEnd"/>
            <w:r w:rsidRPr="003C584C">
              <w:rPr>
                <w:rFonts w:eastAsiaTheme="minorHAnsi"/>
                <w:lang w:val="ro-RO"/>
              </w:rPr>
              <w:t xml:space="preserve">: </w:t>
            </w:r>
            <w:proofErr w:type="spellStart"/>
            <w:r w:rsidRPr="003C584C">
              <w:rPr>
                <w:rFonts w:eastAsiaTheme="minorHAnsi"/>
                <w:lang w:val="ro-RO"/>
              </w:rPr>
              <w:t>base</w:t>
            </w:r>
            <w:proofErr w:type="spellEnd"/>
            <w:r w:rsidRPr="003C584C">
              <w:rPr>
                <w:rFonts w:eastAsiaTheme="minorHAnsi"/>
                <w:lang w:val="ro-RO"/>
              </w:rPr>
              <w:t xml:space="preserve"> min. 2.0 GHz, </w:t>
            </w:r>
            <w:proofErr w:type="spellStart"/>
            <w:r w:rsidRPr="003C584C">
              <w:rPr>
                <w:rFonts w:eastAsiaTheme="minorHAnsi"/>
                <w:lang w:val="ro-RO"/>
              </w:rPr>
              <w:t>turbo</w:t>
            </w:r>
            <w:proofErr w:type="spellEnd"/>
            <w:r w:rsidRPr="003C584C">
              <w:rPr>
                <w:rFonts w:eastAsiaTheme="minorHAnsi"/>
                <w:lang w:val="ro-RO"/>
              </w:rPr>
              <w:t xml:space="preserve"> min. 3.5 GHz, min. 2 </w:t>
            </w:r>
            <w:proofErr w:type="spellStart"/>
            <w:r w:rsidRPr="003C584C">
              <w:rPr>
                <w:rFonts w:eastAsiaTheme="minorHAnsi"/>
                <w:lang w:val="ro-RO"/>
              </w:rPr>
              <w:t>cores</w:t>
            </w:r>
            <w:proofErr w:type="spellEnd"/>
            <w:r w:rsidRPr="003C584C">
              <w:rPr>
                <w:rFonts w:eastAsiaTheme="minorHAnsi"/>
                <w:lang w:val="ro-RO"/>
              </w:rPr>
              <w:t xml:space="preserve">, min. 4 </w:t>
            </w:r>
            <w:proofErr w:type="spellStart"/>
            <w:r w:rsidRPr="003C584C">
              <w:rPr>
                <w:rFonts w:eastAsiaTheme="minorHAnsi"/>
                <w:lang w:val="ro-RO"/>
              </w:rPr>
              <w:t>threads</w:t>
            </w:r>
            <w:proofErr w:type="spellEnd"/>
            <w:r w:rsidRPr="003C584C">
              <w:rPr>
                <w:rFonts w:eastAsiaTheme="minorHAnsi"/>
                <w:lang w:val="ro-RO"/>
              </w:rPr>
              <w:t xml:space="preserve">. </w:t>
            </w:r>
          </w:p>
          <w:p w14:paraId="5BC40265" w14:textId="77777777" w:rsidR="00C95EF4" w:rsidRPr="003C584C" w:rsidRDefault="00C95EF4" w:rsidP="00AE6BA6">
            <w:pPr>
              <w:jc w:val="both"/>
              <w:rPr>
                <w:rFonts w:eastAsiaTheme="minorHAnsi"/>
                <w:lang w:val="ro-RO"/>
              </w:rPr>
            </w:pPr>
            <w:r w:rsidRPr="003C584C">
              <w:rPr>
                <w:rFonts w:eastAsiaTheme="minorHAnsi"/>
                <w:lang w:val="ro-RO"/>
              </w:rPr>
              <w:t>RAM: min. 8 GB DDR4.</w:t>
            </w:r>
          </w:p>
          <w:p w14:paraId="099CC957" w14:textId="77777777" w:rsidR="00C95EF4" w:rsidRPr="003C584C" w:rsidRDefault="00C95EF4" w:rsidP="00AE6BA6">
            <w:pPr>
              <w:jc w:val="both"/>
              <w:rPr>
                <w:rFonts w:eastAsiaTheme="minorHAnsi"/>
                <w:lang w:val="ro-RO"/>
              </w:rPr>
            </w:pPr>
            <w:r w:rsidRPr="003C584C">
              <w:rPr>
                <w:rFonts w:eastAsiaTheme="minorHAnsi"/>
                <w:lang w:val="ro-RO"/>
              </w:rPr>
              <w:t>Memorie de stocare: SSD min. 256 GB.</w:t>
            </w:r>
          </w:p>
          <w:p w14:paraId="5EE4D09E" w14:textId="77777777" w:rsidR="00C95EF4" w:rsidRPr="003C584C" w:rsidRDefault="00C95EF4" w:rsidP="00AE6BA6">
            <w:pPr>
              <w:jc w:val="both"/>
              <w:rPr>
                <w:rFonts w:eastAsiaTheme="minorHAnsi"/>
                <w:lang w:val="ro-RO"/>
              </w:rPr>
            </w:pPr>
            <w:r w:rsidRPr="003C584C">
              <w:rPr>
                <w:rFonts w:eastAsiaTheme="minorHAnsi"/>
                <w:lang w:val="ro-RO"/>
              </w:rPr>
              <w:t>Display: IPS, Anti-</w:t>
            </w:r>
            <w:proofErr w:type="spellStart"/>
            <w:r w:rsidRPr="003C584C">
              <w:rPr>
                <w:rFonts w:eastAsiaTheme="minorHAnsi"/>
                <w:lang w:val="ro-RO"/>
              </w:rPr>
              <w:t>Glare</w:t>
            </w:r>
            <w:proofErr w:type="spellEnd"/>
            <w:r w:rsidRPr="003C584C">
              <w:rPr>
                <w:rFonts w:eastAsiaTheme="minorHAnsi"/>
                <w:lang w:val="ro-RO"/>
              </w:rPr>
              <w:t xml:space="preserve"> min. 23.8", 1920x1080, Full HD.</w:t>
            </w:r>
          </w:p>
          <w:p w14:paraId="0B241837" w14:textId="77777777" w:rsidR="00C95EF4" w:rsidRPr="003C584C" w:rsidRDefault="00C95EF4" w:rsidP="00AE6BA6">
            <w:pPr>
              <w:jc w:val="both"/>
              <w:rPr>
                <w:rFonts w:eastAsiaTheme="minorHAnsi"/>
                <w:lang w:val="ro-RO"/>
              </w:rPr>
            </w:pPr>
            <w:r w:rsidRPr="003C584C">
              <w:rPr>
                <w:rFonts w:eastAsiaTheme="minorHAnsi"/>
                <w:lang w:val="ro-RO"/>
              </w:rPr>
              <w:t>Placa de bază: TPM și Secure boot.</w:t>
            </w:r>
          </w:p>
          <w:p w14:paraId="02C1AF28" w14:textId="77777777" w:rsidR="00C95EF4" w:rsidRPr="003C584C" w:rsidRDefault="00C95EF4" w:rsidP="00AE6BA6">
            <w:pPr>
              <w:jc w:val="both"/>
              <w:rPr>
                <w:rFonts w:eastAsiaTheme="minorHAnsi"/>
                <w:lang w:val="ro-RO"/>
              </w:rPr>
            </w:pPr>
            <w:r w:rsidRPr="003C584C">
              <w:rPr>
                <w:rFonts w:eastAsiaTheme="minorHAnsi"/>
                <w:lang w:val="ro-RO"/>
              </w:rPr>
              <w:t>Porturi: min. 1xUSB 3.0 sau 3.1, min. 1xUSB 2.0, GLAN RJ 45, HDMI out, Boxe încorporate.</w:t>
            </w:r>
          </w:p>
          <w:p w14:paraId="5B693558" w14:textId="77777777" w:rsidR="00C95EF4" w:rsidRPr="003C584C" w:rsidRDefault="00C95EF4" w:rsidP="00AE6BA6">
            <w:pPr>
              <w:jc w:val="both"/>
              <w:rPr>
                <w:rFonts w:eastAsiaTheme="minorHAnsi"/>
                <w:lang w:val="ro-RO"/>
              </w:rPr>
            </w:pPr>
            <w:r w:rsidRPr="003C584C">
              <w:rPr>
                <w:rFonts w:eastAsiaTheme="minorHAnsi"/>
                <w:lang w:val="ro-RO"/>
              </w:rPr>
              <w:t>Sistem de operare: Licență Microsoft Windows 10 pro 64 biți, En.</w:t>
            </w:r>
          </w:p>
          <w:p w14:paraId="6E306A6D" w14:textId="77777777" w:rsidR="00C95EF4" w:rsidRPr="003C584C" w:rsidRDefault="00C95EF4" w:rsidP="00AE6BA6">
            <w:pPr>
              <w:jc w:val="both"/>
              <w:rPr>
                <w:rFonts w:eastAsiaTheme="minorHAnsi"/>
                <w:lang w:val="ro-RO"/>
              </w:rPr>
            </w:pPr>
            <w:r w:rsidRPr="003C584C">
              <w:rPr>
                <w:rFonts w:eastAsiaTheme="minorHAnsi"/>
                <w:lang w:val="ro-RO"/>
              </w:rPr>
              <w:t xml:space="preserve">În set: Mouse cu fir USB și tastieră cu fir USB (EN+RU) de la uzina producătorului (aceeași marcă ca și </w:t>
            </w:r>
            <w:proofErr w:type="spellStart"/>
            <w:r w:rsidRPr="003C584C">
              <w:rPr>
                <w:rFonts w:eastAsiaTheme="minorHAnsi"/>
                <w:lang w:val="ro-RO"/>
              </w:rPr>
              <w:t>All</w:t>
            </w:r>
            <w:proofErr w:type="spellEnd"/>
            <w:r w:rsidRPr="003C584C">
              <w:rPr>
                <w:rFonts w:eastAsiaTheme="minorHAnsi"/>
                <w:lang w:val="ro-RO"/>
              </w:rPr>
              <w:t>-In-</w:t>
            </w:r>
            <w:proofErr w:type="spellStart"/>
            <w:r w:rsidRPr="003C584C">
              <w:rPr>
                <w:rFonts w:eastAsiaTheme="minorHAnsi"/>
                <w:lang w:val="ro-RO"/>
              </w:rPr>
              <w:t>One</w:t>
            </w:r>
            <w:proofErr w:type="spellEnd"/>
            <w:r w:rsidRPr="003C584C">
              <w:rPr>
                <w:rFonts w:eastAsiaTheme="minorHAnsi"/>
                <w:lang w:val="ro-RO"/>
              </w:rPr>
              <w:t>).</w:t>
            </w:r>
          </w:p>
        </w:tc>
        <w:tc>
          <w:tcPr>
            <w:tcW w:w="993" w:type="dxa"/>
            <w:vAlign w:val="center"/>
          </w:tcPr>
          <w:p w14:paraId="526FD94C" w14:textId="77777777" w:rsidR="00C95EF4" w:rsidRPr="003C584C" w:rsidRDefault="00C95EF4" w:rsidP="00AE6BA6">
            <w:pPr>
              <w:jc w:val="center"/>
              <w:rPr>
                <w:rFonts w:eastAsiaTheme="minorHAnsi"/>
                <w:lang w:val="ro-RO"/>
              </w:rPr>
            </w:pPr>
            <w:r w:rsidRPr="003C584C">
              <w:rPr>
                <w:rFonts w:eastAsiaTheme="minorHAnsi"/>
                <w:lang w:val="ro-RO"/>
              </w:rPr>
              <w:t>56</w:t>
            </w:r>
          </w:p>
        </w:tc>
        <w:tc>
          <w:tcPr>
            <w:tcW w:w="992" w:type="dxa"/>
            <w:vAlign w:val="center"/>
          </w:tcPr>
          <w:p w14:paraId="7D28488C"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6192DB52" w14:textId="77777777" w:rsidTr="00C95EF4">
        <w:trPr>
          <w:trHeight w:val="2535"/>
        </w:trPr>
        <w:tc>
          <w:tcPr>
            <w:tcW w:w="596" w:type="dxa"/>
            <w:vAlign w:val="center"/>
          </w:tcPr>
          <w:p w14:paraId="3A555B4A"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779BF142" w14:textId="67B1C2C9" w:rsidR="00C95EF4" w:rsidRPr="003C584C" w:rsidRDefault="00C95EF4" w:rsidP="00F21B1E">
            <w:pPr>
              <w:jc w:val="center"/>
              <w:rPr>
                <w:rFonts w:eastAsiaTheme="minorHAnsi"/>
                <w:lang w:val="ro-RO"/>
              </w:rPr>
            </w:pPr>
            <w:r w:rsidRPr="00FA38CB">
              <w:rPr>
                <w:rFonts w:eastAsiaTheme="minorHAnsi"/>
                <w:lang w:val="ro-RO"/>
              </w:rPr>
              <w:t>Laptop</w:t>
            </w:r>
            <w:r>
              <w:rPr>
                <w:rFonts w:eastAsiaTheme="minorHAnsi"/>
                <w:lang w:val="ro-RO"/>
              </w:rPr>
              <w:t xml:space="preserve"> (RAM </w:t>
            </w:r>
            <w:r w:rsidRPr="00FA38CB">
              <w:rPr>
                <w:rFonts w:eastAsiaTheme="minorHAnsi"/>
                <w:lang w:val="ro-RO"/>
              </w:rPr>
              <w:t xml:space="preserve">min. </w:t>
            </w:r>
            <w:r>
              <w:rPr>
                <w:rFonts w:eastAsiaTheme="minorHAnsi"/>
                <w:lang w:val="ro-RO"/>
              </w:rPr>
              <w:t>8</w:t>
            </w:r>
            <w:r w:rsidRPr="00FA38CB">
              <w:rPr>
                <w:rFonts w:eastAsiaTheme="minorHAnsi"/>
                <w:lang w:val="ro-RO"/>
              </w:rPr>
              <w:t xml:space="preserve"> GB</w:t>
            </w:r>
            <w:r>
              <w:rPr>
                <w:rFonts w:eastAsiaTheme="minorHAnsi"/>
                <w:lang w:val="ro-RO"/>
              </w:rPr>
              <w:t>)</w:t>
            </w:r>
          </w:p>
        </w:tc>
        <w:tc>
          <w:tcPr>
            <w:tcW w:w="5498" w:type="dxa"/>
            <w:vAlign w:val="center"/>
          </w:tcPr>
          <w:p w14:paraId="348366D7" w14:textId="77777777" w:rsidR="00C95EF4" w:rsidRPr="003C584C" w:rsidRDefault="00C95EF4" w:rsidP="00AE6BA6">
            <w:pPr>
              <w:jc w:val="both"/>
              <w:rPr>
                <w:rFonts w:eastAsiaTheme="minorHAnsi"/>
                <w:lang w:val="ro-RO"/>
              </w:rPr>
            </w:pPr>
            <w:r w:rsidRPr="003C584C">
              <w:rPr>
                <w:rFonts w:eastAsiaTheme="minorHAnsi"/>
                <w:lang w:val="ro-RO"/>
              </w:rPr>
              <w:t xml:space="preserve">Notebook CPU: min. 6 MB Cache,  </w:t>
            </w:r>
            <w:proofErr w:type="spellStart"/>
            <w:r w:rsidRPr="003C584C">
              <w:rPr>
                <w:rFonts w:eastAsiaTheme="minorHAnsi"/>
                <w:lang w:val="ro-RO"/>
              </w:rPr>
              <w:t>frequency</w:t>
            </w:r>
            <w:proofErr w:type="spellEnd"/>
            <w:r w:rsidRPr="003C584C">
              <w:rPr>
                <w:rFonts w:eastAsiaTheme="minorHAnsi"/>
                <w:lang w:val="ro-RO"/>
              </w:rPr>
              <w:t xml:space="preserve">: </w:t>
            </w:r>
            <w:proofErr w:type="spellStart"/>
            <w:r w:rsidRPr="003C584C">
              <w:rPr>
                <w:rFonts w:eastAsiaTheme="minorHAnsi"/>
                <w:lang w:val="ro-RO"/>
              </w:rPr>
              <w:t>base</w:t>
            </w:r>
            <w:proofErr w:type="spellEnd"/>
            <w:r w:rsidRPr="003C584C">
              <w:rPr>
                <w:rFonts w:eastAsiaTheme="minorHAnsi"/>
                <w:lang w:val="ro-RO"/>
              </w:rPr>
              <w:t xml:space="preserve"> min. 2.4 GHz, </w:t>
            </w:r>
            <w:proofErr w:type="spellStart"/>
            <w:r w:rsidRPr="003C584C">
              <w:rPr>
                <w:rFonts w:eastAsiaTheme="minorHAnsi"/>
                <w:lang w:val="ro-RO"/>
              </w:rPr>
              <w:t>turbo</w:t>
            </w:r>
            <w:proofErr w:type="spellEnd"/>
            <w:r w:rsidRPr="003C584C">
              <w:rPr>
                <w:rFonts w:eastAsiaTheme="minorHAnsi"/>
                <w:lang w:val="ro-RO"/>
              </w:rPr>
              <w:t xml:space="preserve"> min. 4.2 GHz, min. 6 </w:t>
            </w:r>
            <w:proofErr w:type="spellStart"/>
            <w:r w:rsidRPr="003C584C">
              <w:rPr>
                <w:rFonts w:eastAsiaTheme="minorHAnsi"/>
                <w:lang w:val="ro-RO"/>
              </w:rPr>
              <w:t>cores</w:t>
            </w:r>
            <w:proofErr w:type="spellEnd"/>
            <w:r w:rsidRPr="003C584C">
              <w:rPr>
                <w:rFonts w:eastAsiaTheme="minorHAnsi"/>
                <w:lang w:val="ro-RO"/>
              </w:rPr>
              <w:t xml:space="preserve"> , min. 6 </w:t>
            </w:r>
            <w:proofErr w:type="spellStart"/>
            <w:r w:rsidRPr="003C584C">
              <w:rPr>
                <w:rFonts w:eastAsiaTheme="minorHAnsi"/>
                <w:lang w:val="ro-RO"/>
              </w:rPr>
              <w:t>threads</w:t>
            </w:r>
            <w:proofErr w:type="spellEnd"/>
            <w:r w:rsidRPr="003C584C">
              <w:rPr>
                <w:rFonts w:eastAsiaTheme="minorHAnsi"/>
                <w:lang w:val="ro-RO"/>
              </w:rPr>
              <w:t xml:space="preserve"> .</w:t>
            </w:r>
          </w:p>
          <w:p w14:paraId="300D154E" w14:textId="77777777" w:rsidR="00C95EF4" w:rsidRPr="003C584C" w:rsidRDefault="00C95EF4" w:rsidP="00AE6BA6">
            <w:pPr>
              <w:jc w:val="both"/>
              <w:rPr>
                <w:rFonts w:eastAsiaTheme="minorHAnsi"/>
                <w:lang w:val="ro-RO"/>
              </w:rPr>
            </w:pPr>
            <w:r w:rsidRPr="003C584C">
              <w:rPr>
                <w:rFonts w:eastAsiaTheme="minorHAnsi"/>
                <w:lang w:val="ro-RO"/>
              </w:rPr>
              <w:t>RAM: min. 8 GB DDR4.                 Memoria de stocare: SSD min. 256 GB                         Camera web: min. 720p HD, min. 0.3 MP   Display: 15,6”, Full HD 1920x1080, LED, Anti-</w:t>
            </w:r>
            <w:proofErr w:type="spellStart"/>
            <w:r w:rsidRPr="003C584C">
              <w:rPr>
                <w:rFonts w:eastAsiaTheme="minorHAnsi"/>
                <w:lang w:val="ro-RO"/>
              </w:rPr>
              <w:t>glare</w:t>
            </w:r>
            <w:proofErr w:type="spellEnd"/>
            <w:r w:rsidRPr="003C584C">
              <w:rPr>
                <w:rFonts w:eastAsiaTheme="minorHAnsi"/>
                <w:lang w:val="ro-RO"/>
              </w:rPr>
              <w:t>.</w:t>
            </w:r>
          </w:p>
          <w:p w14:paraId="00F72AF4" w14:textId="77777777" w:rsidR="00C95EF4" w:rsidRPr="003C584C" w:rsidRDefault="00C95EF4" w:rsidP="00AE6BA6">
            <w:pPr>
              <w:jc w:val="both"/>
              <w:rPr>
                <w:rFonts w:eastAsiaTheme="minorHAnsi"/>
                <w:lang w:val="ro-RO"/>
              </w:rPr>
            </w:pPr>
            <w:r w:rsidRPr="003C584C">
              <w:rPr>
                <w:rFonts w:eastAsiaTheme="minorHAnsi"/>
                <w:lang w:val="ro-RO"/>
              </w:rPr>
              <w:t>Porturi: min. 1xUSB-A 3.2 Gen2, min.1xUSB-A 2.0, GLAN RJ 45, 1x HDMI, 1x VGA, 1x port combinat pentru căști și microfon.</w:t>
            </w:r>
          </w:p>
          <w:p w14:paraId="25378F69" w14:textId="77777777" w:rsidR="00C95EF4" w:rsidRPr="003C584C" w:rsidRDefault="00C95EF4" w:rsidP="00AE6BA6">
            <w:pPr>
              <w:jc w:val="both"/>
              <w:rPr>
                <w:rFonts w:eastAsiaTheme="minorHAnsi"/>
                <w:lang w:val="ro-RO"/>
              </w:rPr>
            </w:pPr>
            <w:r w:rsidRPr="003C584C">
              <w:rPr>
                <w:rFonts w:eastAsiaTheme="minorHAnsi"/>
                <w:lang w:val="ro-RO"/>
              </w:rPr>
              <w:t>Sistem de operare: Licență Microsoft Windows 10 pro x32/x64, En.</w:t>
            </w:r>
          </w:p>
        </w:tc>
        <w:tc>
          <w:tcPr>
            <w:tcW w:w="993" w:type="dxa"/>
            <w:vAlign w:val="center"/>
          </w:tcPr>
          <w:p w14:paraId="5F856E89" w14:textId="77777777" w:rsidR="00C95EF4" w:rsidRPr="003C584C" w:rsidRDefault="00C95EF4" w:rsidP="00AE6BA6">
            <w:pPr>
              <w:jc w:val="center"/>
              <w:rPr>
                <w:rFonts w:eastAsiaTheme="minorHAnsi"/>
                <w:lang w:val="ro-RO"/>
              </w:rPr>
            </w:pPr>
            <w:r w:rsidRPr="003C584C">
              <w:rPr>
                <w:rFonts w:eastAsiaTheme="minorHAnsi"/>
                <w:lang w:val="ro-RO"/>
              </w:rPr>
              <w:t>5</w:t>
            </w:r>
          </w:p>
        </w:tc>
        <w:tc>
          <w:tcPr>
            <w:tcW w:w="992" w:type="dxa"/>
            <w:vAlign w:val="center"/>
          </w:tcPr>
          <w:p w14:paraId="51811F19"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16F532A2" w14:textId="77777777" w:rsidTr="00C95EF4">
        <w:trPr>
          <w:trHeight w:val="407"/>
        </w:trPr>
        <w:tc>
          <w:tcPr>
            <w:tcW w:w="596" w:type="dxa"/>
            <w:vAlign w:val="center"/>
          </w:tcPr>
          <w:p w14:paraId="2845C15E"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1717F876" w14:textId="77777777" w:rsidR="00C95EF4" w:rsidRPr="003C584C" w:rsidRDefault="00C95EF4" w:rsidP="00AE6BA6">
            <w:pPr>
              <w:jc w:val="center"/>
              <w:rPr>
                <w:rFonts w:eastAsiaTheme="minorHAnsi"/>
                <w:lang w:val="ro-RO"/>
              </w:rPr>
            </w:pPr>
            <w:r w:rsidRPr="003C584C">
              <w:rPr>
                <w:rFonts w:eastAsiaTheme="minorHAnsi"/>
                <w:lang w:val="ro-RO"/>
              </w:rPr>
              <w:t>Bloc de alimentare de dimensiuni mici</w:t>
            </w:r>
          </w:p>
        </w:tc>
        <w:tc>
          <w:tcPr>
            <w:tcW w:w="5498" w:type="dxa"/>
            <w:vAlign w:val="center"/>
          </w:tcPr>
          <w:p w14:paraId="0DA37B05" w14:textId="77777777" w:rsidR="00C95EF4" w:rsidRPr="003C584C" w:rsidRDefault="00C95EF4" w:rsidP="00AE6BA6">
            <w:pPr>
              <w:jc w:val="both"/>
              <w:rPr>
                <w:rFonts w:eastAsiaTheme="minorHAnsi"/>
                <w:lang w:val="ro-RO"/>
              </w:rPr>
            </w:pPr>
            <w:r w:rsidRPr="003C584C">
              <w:rPr>
                <w:rFonts w:eastAsiaTheme="minorHAnsi"/>
                <w:lang w:val="ro-RO"/>
              </w:rPr>
              <w:t xml:space="preserve">Power </w:t>
            </w:r>
            <w:proofErr w:type="spellStart"/>
            <w:r w:rsidRPr="003C584C">
              <w:rPr>
                <w:rFonts w:eastAsiaTheme="minorHAnsi"/>
                <w:lang w:val="ro-RO"/>
              </w:rPr>
              <w:t>Supply</w:t>
            </w:r>
            <w:proofErr w:type="spellEnd"/>
            <w:r w:rsidRPr="003C584C">
              <w:rPr>
                <w:rFonts w:eastAsiaTheme="minorHAnsi"/>
                <w:lang w:val="ro-RO"/>
              </w:rPr>
              <w:t xml:space="preserve"> ATX min. 350 W si max. 450 W, </w:t>
            </w:r>
            <w:proofErr w:type="spellStart"/>
            <w:r w:rsidRPr="003C584C">
              <w:rPr>
                <w:rFonts w:eastAsiaTheme="minorHAnsi"/>
                <w:lang w:val="ro-RO"/>
              </w:rPr>
              <w:t>connectors</w:t>
            </w:r>
            <w:proofErr w:type="spellEnd"/>
            <w:r w:rsidRPr="003C584C">
              <w:rPr>
                <w:rFonts w:eastAsiaTheme="minorHAnsi"/>
                <w:lang w:val="ro-RO"/>
              </w:rPr>
              <w:t xml:space="preserve"> (20+4 ATX, Pin </w:t>
            </w:r>
            <w:proofErr w:type="spellStart"/>
            <w:r w:rsidRPr="003C584C">
              <w:rPr>
                <w:rFonts w:eastAsiaTheme="minorHAnsi"/>
                <w:lang w:val="ro-RO"/>
              </w:rPr>
              <w:t>PCIe</w:t>
            </w:r>
            <w:proofErr w:type="spellEnd"/>
            <w:r w:rsidRPr="003C584C">
              <w:rPr>
                <w:rFonts w:eastAsiaTheme="minorHAnsi"/>
                <w:lang w:val="ro-RO"/>
              </w:rPr>
              <w:t xml:space="preserve">, </w:t>
            </w:r>
            <w:proofErr w:type="spellStart"/>
            <w:r w:rsidRPr="003C584C">
              <w:rPr>
                <w:rFonts w:eastAsiaTheme="minorHAnsi"/>
                <w:lang w:val="ro-RO"/>
              </w:rPr>
              <w:t>Sata</w:t>
            </w:r>
            <w:proofErr w:type="spellEnd"/>
            <w:r w:rsidRPr="003C584C">
              <w:rPr>
                <w:rFonts w:eastAsiaTheme="minorHAnsi"/>
                <w:lang w:val="ro-RO"/>
              </w:rPr>
              <w:t xml:space="preserve"> min. 2), Active PFC, AFC, OPP, OVP, UVP. </w:t>
            </w:r>
            <w:proofErr w:type="spellStart"/>
            <w:r w:rsidRPr="003C584C">
              <w:rPr>
                <w:rFonts w:eastAsiaTheme="minorHAnsi"/>
                <w:lang w:val="ro-RO"/>
              </w:rPr>
              <w:t>Dimension</w:t>
            </w:r>
            <w:proofErr w:type="spellEnd"/>
            <w:r w:rsidRPr="003C584C">
              <w:rPr>
                <w:rFonts w:eastAsiaTheme="minorHAnsi"/>
                <w:lang w:val="ro-RO"/>
              </w:rPr>
              <w:t xml:space="preserve"> (</w:t>
            </w:r>
            <w:proofErr w:type="spellStart"/>
            <w:r w:rsidRPr="003C584C">
              <w:rPr>
                <w:rFonts w:eastAsiaTheme="minorHAnsi"/>
                <w:lang w:val="ro-RO"/>
              </w:rPr>
              <w:t>DxWxH</w:t>
            </w:r>
            <w:proofErr w:type="spellEnd"/>
            <w:r w:rsidRPr="003C584C">
              <w:rPr>
                <w:rFonts w:eastAsiaTheme="minorHAnsi"/>
                <w:lang w:val="ro-RO"/>
              </w:rPr>
              <w:t>): 100X125X64 mm.</w:t>
            </w:r>
          </w:p>
        </w:tc>
        <w:tc>
          <w:tcPr>
            <w:tcW w:w="993" w:type="dxa"/>
            <w:vAlign w:val="center"/>
          </w:tcPr>
          <w:p w14:paraId="53B3327A" w14:textId="77777777" w:rsidR="00C95EF4" w:rsidRPr="003C584C" w:rsidRDefault="00C95EF4" w:rsidP="00AE6BA6">
            <w:pPr>
              <w:jc w:val="center"/>
              <w:rPr>
                <w:rFonts w:eastAsiaTheme="minorHAnsi"/>
                <w:lang w:val="ro-RO"/>
              </w:rPr>
            </w:pPr>
            <w:r w:rsidRPr="003C584C">
              <w:rPr>
                <w:rFonts w:eastAsiaTheme="minorHAnsi"/>
                <w:lang w:val="ro-RO"/>
              </w:rPr>
              <w:t>7</w:t>
            </w:r>
          </w:p>
        </w:tc>
        <w:tc>
          <w:tcPr>
            <w:tcW w:w="992" w:type="dxa"/>
            <w:vAlign w:val="center"/>
          </w:tcPr>
          <w:p w14:paraId="7BAC2ADC" w14:textId="77777777" w:rsidR="00C95EF4" w:rsidRPr="003C584C" w:rsidRDefault="00C95EF4" w:rsidP="00AE6BA6">
            <w:pPr>
              <w:jc w:val="center"/>
              <w:rPr>
                <w:rFonts w:eastAsiaTheme="minorHAnsi"/>
                <w:lang w:val="ro-RO"/>
              </w:rPr>
            </w:pPr>
            <w:r w:rsidRPr="003C584C">
              <w:rPr>
                <w:rFonts w:eastAsiaTheme="minorHAnsi"/>
                <w:lang w:val="ro-RO"/>
              </w:rPr>
              <w:t>1</w:t>
            </w:r>
          </w:p>
        </w:tc>
      </w:tr>
      <w:tr w:rsidR="00C95EF4" w:rsidRPr="003C584C" w14:paraId="23353BB1" w14:textId="77777777" w:rsidTr="00C95EF4">
        <w:trPr>
          <w:trHeight w:val="132"/>
        </w:trPr>
        <w:tc>
          <w:tcPr>
            <w:tcW w:w="596" w:type="dxa"/>
            <w:vAlign w:val="center"/>
          </w:tcPr>
          <w:p w14:paraId="57A43C4E"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52AA52CD" w14:textId="626AAC50" w:rsidR="00C95EF4" w:rsidRPr="003C584C" w:rsidRDefault="00C95EF4" w:rsidP="00AE6BA6">
            <w:pPr>
              <w:jc w:val="center"/>
              <w:rPr>
                <w:rFonts w:eastAsiaTheme="minorHAnsi"/>
                <w:lang w:val="ro-RO"/>
              </w:rPr>
            </w:pPr>
            <w:r>
              <w:rPr>
                <w:rFonts w:eastAsiaTheme="minorHAnsi"/>
                <w:lang w:val="ro-RO"/>
              </w:rPr>
              <w:t>Dispozitiv de stocare de tip SS</w:t>
            </w:r>
            <w:r w:rsidRPr="003C584C">
              <w:rPr>
                <w:rFonts w:eastAsiaTheme="minorHAnsi"/>
                <w:lang w:val="ro-RO"/>
              </w:rPr>
              <w:t>D</w:t>
            </w:r>
          </w:p>
        </w:tc>
        <w:tc>
          <w:tcPr>
            <w:tcW w:w="5498" w:type="dxa"/>
            <w:vAlign w:val="center"/>
          </w:tcPr>
          <w:p w14:paraId="6B3773D6" w14:textId="77777777" w:rsidR="00C95EF4" w:rsidRPr="003C584C" w:rsidRDefault="00C95EF4" w:rsidP="00AE6BA6">
            <w:pPr>
              <w:jc w:val="both"/>
              <w:rPr>
                <w:rFonts w:eastAsiaTheme="minorHAnsi"/>
                <w:lang w:val="ro-RO"/>
              </w:rPr>
            </w:pPr>
            <w:r w:rsidRPr="003C584C">
              <w:rPr>
                <w:rFonts w:eastAsiaTheme="minorHAnsi"/>
                <w:lang w:val="ro-RO"/>
              </w:rPr>
              <w:t>SATA III, 2.5" SSD 256 GB, viteza de citire min. 550 MB/s și scriere min. 460 MB/s.</w:t>
            </w:r>
          </w:p>
        </w:tc>
        <w:tc>
          <w:tcPr>
            <w:tcW w:w="993" w:type="dxa"/>
            <w:vAlign w:val="center"/>
          </w:tcPr>
          <w:p w14:paraId="4963D220" w14:textId="50C98A14" w:rsidR="00C95EF4" w:rsidRPr="003C584C" w:rsidRDefault="00C95EF4" w:rsidP="00AE6BA6">
            <w:pPr>
              <w:jc w:val="center"/>
              <w:rPr>
                <w:rFonts w:eastAsiaTheme="minorHAnsi"/>
                <w:lang w:val="ro-RO"/>
              </w:rPr>
            </w:pPr>
            <w:r>
              <w:rPr>
                <w:rFonts w:eastAsiaTheme="minorHAnsi"/>
                <w:lang w:val="ro-RO"/>
              </w:rPr>
              <w:t>4</w:t>
            </w:r>
            <w:r w:rsidRPr="003C584C">
              <w:rPr>
                <w:rFonts w:eastAsiaTheme="minorHAnsi"/>
                <w:lang w:val="ro-RO"/>
              </w:rPr>
              <w:t>0</w:t>
            </w:r>
          </w:p>
        </w:tc>
        <w:tc>
          <w:tcPr>
            <w:tcW w:w="992" w:type="dxa"/>
            <w:vAlign w:val="center"/>
          </w:tcPr>
          <w:p w14:paraId="41F305E0"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6AEE822B" w14:textId="77777777" w:rsidTr="00C95EF4">
        <w:trPr>
          <w:trHeight w:val="407"/>
        </w:trPr>
        <w:tc>
          <w:tcPr>
            <w:tcW w:w="596" w:type="dxa"/>
            <w:vAlign w:val="center"/>
          </w:tcPr>
          <w:p w14:paraId="4C3FBC8F"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443189D3" w14:textId="77777777" w:rsidR="00C95EF4" w:rsidRPr="003C584C" w:rsidRDefault="00C95EF4" w:rsidP="00AE6BA6">
            <w:pPr>
              <w:jc w:val="center"/>
              <w:rPr>
                <w:rFonts w:eastAsiaTheme="minorHAnsi"/>
                <w:lang w:val="ro-RO"/>
              </w:rPr>
            </w:pPr>
            <w:proofErr w:type="spellStart"/>
            <w:r w:rsidRPr="003C584C">
              <w:rPr>
                <w:rFonts w:eastAsiaTheme="minorHAnsi"/>
                <w:lang w:val="ro-RO"/>
              </w:rPr>
              <w:t>Stichere</w:t>
            </w:r>
            <w:proofErr w:type="spellEnd"/>
            <w:r w:rsidRPr="003C584C">
              <w:rPr>
                <w:rFonts w:eastAsiaTheme="minorHAnsi"/>
                <w:lang w:val="ro-RO"/>
              </w:rPr>
              <w:t xml:space="preserve"> en/</w:t>
            </w:r>
            <w:proofErr w:type="spellStart"/>
            <w:r w:rsidRPr="003C584C">
              <w:rPr>
                <w:rFonts w:eastAsiaTheme="minorHAnsi"/>
                <w:lang w:val="ro-RO"/>
              </w:rPr>
              <w:t>ro</w:t>
            </w:r>
            <w:proofErr w:type="spellEnd"/>
            <w:r w:rsidRPr="003C584C">
              <w:rPr>
                <w:rFonts w:eastAsiaTheme="minorHAnsi"/>
                <w:lang w:val="ro-RO"/>
              </w:rPr>
              <w:t>/</w:t>
            </w:r>
            <w:proofErr w:type="spellStart"/>
            <w:r w:rsidRPr="003C584C">
              <w:rPr>
                <w:rFonts w:eastAsiaTheme="minorHAnsi"/>
                <w:lang w:val="ro-RO"/>
              </w:rPr>
              <w:t>ru</w:t>
            </w:r>
            <w:proofErr w:type="spellEnd"/>
          </w:p>
        </w:tc>
        <w:tc>
          <w:tcPr>
            <w:tcW w:w="5498" w:type="dxa"/>
            <w:vAlign w:val="center"/>
          </w:tcPr>
          <w:p w14:paraId="3B812F41" w14:textId="77777777" w:rsidR="00C95EF4" w:rsidRPr="003C584C" w:rsidRDefault="00C95EF4" w:rsidP="00AE6BA6">
            <w:pPr>
              <w:jc w:val="both"/>
              <w:rPr>
                <w:rFonts w:eastAsiaTheme="minorHAnsi"/>
                <w:lang w:val="ro-RO"/>
              </w:rPr>
            </w:pPr>
            <w:proofErr w:type="spellStart"/>
            <w:r w:rsidRPr="003C584C">
              <w:rPr>
                <w:rFonts w:eastAsiaTheme="minorHAnsi"/>
                <w:lang w:val="ro-RO"/>
              </w:rPr>
              <w:t>Stichere</w:t>
            </w:r>
            <w:proofErr w:type="spellEnd"/>
            <w:r w:rsidRPr="003C584C">
              <w:rPr>
                <w:rFonts w:eastAsiaTheme="minorHAnsi"/>
                <w:lang w:val="ro-RO"/>
              </w:rPr>
              <w:t xml:space="preserve"> pentru tastiere, EN/RO/RU.</w:t>
            </w:r>
          </w:p>
        </w:tc>
        <w:tc>
          <w:tcPr>
            <w:tcW w:w="993" w:type="dxa"/>
            <w:vAlign w:val="center"/>
          </w:tcPr>
          <w:p w14:paraId="65FEB504" w14:textId="77777777" w:rsidR="00C95EF4" w:rsidRPr="003C584C" w:rsidRDefault="00C95EF4" w:rsidP="00AE6BA6">
            <w:pPr>
              <w:jc w:val="center"/>
              <w:rPr>
                <w:rFonts w:eastAsiaTheme="minorHAnsi"/>
                <w:lang w:val="ro-RO"/>
              </w:rPr>
            </w:pPr>
            <w:r w:rsidRPr="003C584C">
              <w:rPr>
                <w:rFonts w:eastAsiaTheme="minorHAnsi"/>
                <w:lang w:val="ro-RO"/>
              </w:rPr>
              <w:t>10</w:t>
            </w:r>
          </w:p>
        </w:tc>
        <w:tc>
          <w:tcPr>
            <w:tcW w:w="992" w:type="dxa"/>
            <w:vAlign w:val="center"/>
          </w:tcPr>
          <w:p w14:paraId="07F55C9C" w14:textId="77777777" w:rsidR="00C95EF4" w:rsidRPr="003C584C" w:rsidRDefault="00C95EF4" w:rsidP="00AE6BA6">
            <w:pPr>
              <w:jc w:val="center"/>
              <w:rPr>
                <w:rFonts w:eastAsiaTheme="minorHAnsi"/>
                <w:lang w:val="ro-RO"/>
              </w:rPr>
            </w:pPr>
            <w:r w:rsidRPr="003C584C">
              <w:rPr>
                <w:rFonts w:eastAsiaTheme="minorHAnsi"/>
                <w:lang w:val="ro-RO"/>
              </w:rPr>
              <w:t>1</w:t>
            </w:r>
          </w:p>
        </w:tc>
      </w:tr>
      <w:tr w:rsidR="00C95EF4" w:rsidRPr="003C584C" w14:paraId="3D7A572C" w14:textId="77777777" w:rsidTr="00C95EF4">
        <w:trPr>
          <w:trHeight w:val="407"/>
        </w:trPr>
        <w:tc>
          <w:tcPr>
            <w:tcW w:w="596" w:type="dxa"/>
            <w:vAlign w:val="center"/>
          </w:tcPr>
          <w:p w14:paraId="5B049FFC"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5B7A63D5" w14:textId="77777777" w:rsidR="00C95EF4" w:rsidRPr="003C584C" w:rsidRDefault="00C95EF4" w:rsidP="00AE6BA6">
            <w:pPr>
              <w:jc w:val="center"/>
              <w:rPr>
                <w:rFonts w:eastAsiaTheme="minorHAnsi"/>
                <w:lang w:val="ro-RO"/>
              </w:rPr>
            </w:pPr>
            <w:r w:rsidRPr="003C584C">
              <w:rPr>
                <w:rFonts w:eastAsiaTheme="minorHAnsi"/>
                <w:lang w:val="ro-RO"/>
              </w:rPr>
              <w:t>Baterie BIOS</w:t>
            </w:r>
          </w:p>
        </w:tc>
        <w:tc>
          <w:tcPr>
            <w:tcW w:w="5498" w:type="dxa"/>
            <w:vAlign w:val="center"/>
          </w:tcPr>
          <w:p w14:paraId="0154C1B1" w14:textId="77777777" w:rsidR="00C95EF4" w:rsidRPr="003C584C" w:rsidRDefault="00C95EF4" w:rsidP="00AE6BA6">
            <w:pPr>
              <w:jc w:val="both"/>
              <w:rPr>
                <w:rFonts w:eastAsiaTheme="minorHAnsi"/>
                <w:lang w:val="ro-RO"/>
              </w:rPr>
            </w:pPr>
            <w:proofErr w:type="spellStart"/>
            <w:r w:rsidRPr="003C584C">
              <w:rPr>
                <w:rFonts w:eastAsiaTheme="minorHAnsi"/>
                <w:lang w:val="ro-RO"/>
              </w:rPr>
              <w:t>Battery</w:t>
            </w:r>
            <w:proofErr w:type="spellEnd"/>
            <w:r w:rsidRPr="003C584C">
              <w:rPr>
                <w:rFonts w:eastAsiaTheme="minorHAnsi"/>
                <w:lang w:val="ro-RO"/>
              </w:rPr>
              <w:t xml:space="preserve"> 3 V </w:t>
            </w:r>
            <w:proofErr w:type="spellStart"/>
            <w:r w:rsidRPr="003C584C">
              <w:rPr>
                <w:rFonts w:eastAsiaTheme="minorHAnsi"/>
                <w:lang w:val="ro-RO"/>
              </w:rPr>
              <w:t>Lithium</w:t>
            </w:r>
            <w:proofErr w:type="spellEnd"/>
            <w:r w:rsidRPr="003C584C">
              <w:rPr>
                <w:rFonts w:eastAsiaTheme="minorHAnsi"/>
                <w:lang w:val="ro-RO"/>
              </w:rPr>
              <w:t xml:space="preserve"> CR2032, for </w:t>
            </w:r>
            <w:proofErr w:type="spellStart"/>
            <w:r w:rsidRPr="003C584C">
              <w:rPr>
                <w:rFonts w:eastAsiaTheme="minorHAnsi"/>
                <w:lang w:val="ro-RO"/>
              </w:rPr>
              <w:t>motherboard</w:t>
            </w:r>
            <w:proofErr w:type="spellEnd"/>
            <w:r w:rsidRPr="003C584C">
              <w:rPr>
                <w:rFonts w:eastAsiaTheme="minorHAnsi"/>
                <w:lang w:val="ro-RO"/>
              </w:rPr>
              <w:t xml:space="preserve"> PC.</w:t>
            </w:r>
          </w:p>
        </w:tc>
        <w:tc>
          <w:tcPr>
            <w:tcW w:w="993" w:type="dxa"/>
            <w:vAlign w:val="center"/>
          </w:tcPr>
          <w:p w14:paraId="2B975894" w14:textId="77777777" w:rsidR="00C95EF4" w:rsidRPr="003C584C" w:rsidRDefault="00C95EF4" w:rsidP="00AE6BA6">
            <w:pPr>
              <w:jc w:val="center"/>
              <w:rPr>
                <w:rFonts w:eastAsiaTheme="minorHAnsi"/>
                <w:lang w:val="ro-RO"/>
              </w:rPr>
            </w:pPr>
            <w:r w:rsidRPr="003C584C">
              <w:rPr>
                <w:rFonts w:eastAsiaTheme="minorHAnsi"/>
                <w:lang w:val="ro-RO"/>
              </w:rPr>
              <w:t>30</w:t>
            </w:r>
          </w:p>
        </w:tc>
        <w:tc>
          <w:tcPr>
            <w:tcW w:w="992" w:type="dxa"/>
            <w:vAlign w:val="center"/>
          </w:tcPr>
          <w:p w14:paraId="16D3268B" w14:textId="77777777" w:rsidR="00C95EF4" w:rsidRPr="003C584C" w:rsidRDefault="00C95EF4" w:rsidP="00AE6BA6">
            <w:pPr>
              <w:jc w:val="center"/>
              <w:rPr>
                <w:rFonts w:eastAsiaTheme="minorHAnsi"/>
                <w:lang w:val="ro-RO"/>
              </w:rPr>
            </w:pPr>
            <w:r w:rsidRPr="003C584C">
              <w:rPr>
                <w:rFonts w:eastAsiaTheme="minorHAnsi"/>
                <w:lang w:val="ro-RO"/>
              </w:rPr>
              <w:t>1</w:t>
            </w:r>
          </w:p>
        </w:tc>
      </w:tr>
      <w:tr w:rsidR="00C95EF4" w:rsidRPr="003C584C" w14:paraId="60E44AC9" w14:textId="77777777" w:rsidTr="00C95EF4">
        <w:trPr>
          <w:trHeight w:val="407"/>
        </w:trPr>
        <w:tc>
          <w:tcPr>
            <w:tcW w:w="596" w:type="dxa"/>
            <w:vAlign w:val="center"/>
          </w:tcPr>
          <w:p w14:paraId="196F0110"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528880A1" w14:textId="77777777" w:rsidR="00C95EF4" w:rsidRPr="003C584C" w:rsidRDefault="00C95EF4" w:rsidP="00AE6BA6">
            <w:pPr>
              <w:jc w:val="center"/>
              <w:rPr>
                <w:rFonts w:eastAsiaTheme="minorHAnsi"/>
                <w:lang w:val="ro-RO"/>
              </w:rPr>
            </w:pPr>
            <w:proofErr w:type="spellStart"/>
            <w:r w:rsidRPr="003C584C">
              <w:rPr>
                <w:rFonts w:eastAsiaTheme="minorHAnsi"/>
                <w:lang w:val="ro-RO"/>
              </w:rPr>
              <w:t>Termopastă</w:t>
            </w:r>
            <w:proofErr w:type="spellEnd"/>
          </w:p>
        </w:tc>
        <w:tc>
          <w:tcPr>
            <w:tcW w:w="5498" w:type="dxa"/>
            <w:vAlign w:val="center"/>
          </w:tcPr>
          <w:p w14:paraId="59BB74B5" w14:textId="77777777" w:rsidR="00C95EF4" w:rsidRPr="003C584C" w:rsidRDefault="00C95EF4" w:rsidP="00AE6BA6">
            <w:pPr>
              <w:jc w:val="both"/>
              <w:rPr>
                <w:rFonts w:eastAsiaTheme="minorHAnsi"/>
                <w:lang w:val="ro-RO"/>
              </w:rPr>
            </w:pPr>
            <w:r w:rsidRPr="003C584C">
              <w:rPr>
                <w:rFonts w:eastAsiaTheme="minorHAnsi"/>
                <w:lang w:val="ro-RO"/>
              </w:rPr>
              <w:t>Pasta termică pentru CPU PC, min. 15 g, Gray.</w:t>
            </w:r>
          </w:p>
        </w:tc>
        <w:tc>
          <w:tcPr>
            <w:tcW w:w="993" w:type="dxa"/>
            <w:vAlign w:val="center"/>
          </w:tcPr>
          <w:p w14:paraId="077923E4" w14:textId="77777777" w:rsidR="00C95EF4" w:rsidRPr="003C584C" w:rsidRDefault="00C95EF4" w:rsidP="00AE6BA6">
            <w:pPr>
              <w:jc w:val="center"/>
              <w:rPr>
                <w:rFonts w:eastAsiaTheme="minorHAnsi"/>
                <w:lang w:val="ro-RO"/>
              </w:rPr>
            </w:pPr>
            <w:r w:rsidRPr="003C584C">
              <w:rPr>
                <w:rFonts w:eastAsiaTheme="minorHAnsi"/>
                <w:lang w:val="ro-RO"/>
              </w:rPr>
              <w:t>5</w:t>
            </w:r>
          </w:p>
        </w:tc>
        <w:tc>
          <w:tcPr>
            <w:tcW w:w="992" w:type="dxa"/>
            <w:vAlign w:val="center"/>
          </w:tcPr>
          <w:p w14:paraId="33FBE09A" w14:textId="77777777" w:rsidR="00C95EF4" w:rsidRPr="003C584C" w:rsidRDefault="00C95EF4" w:rsidP="00AE6BA6">
            <w:pPr>
              <w:jc w:val="center"/>
              <w:rPr>
                <w:rFonts w:eastAsiaTheme="minorHAnsi"/>
                <w:lang w:val="ro-RO"/>
              </w:rPr>
            </w:pPr>
            <w:r w:rsidRPr="003C584C">
              <w:rPr>
                <w:rFonts w:eastAsiaTheme="minorHAnsi"/>
                <w:lang w:val="ro-RO"/>
              </w:rPr>
              <w:t>1</w:t>
            </w:r>
          </w:p>
        </w:tc>
      </w:tr>
      <w:tr w:rsidR="00C95EF4" w:rsidRPr="003C584C" w14:paraId="1610D84C" w14:textId="77777777" w:rsidTr="00C95EF4">
        <w:trPr>
          <w:trHeight w:val="407"/>
        </w:trPr>
        <w:tc>
          <w:tcPr>
            <w:tcW w:w="596" w:type="dxa"/>
            <w:vAlign w:val="center"/>
          </w:tcPr>
          <w:p w14:paraId="3115EEDE"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31797911" w14:textId="77777777" w:rsidR="00C95EF4" w:rsidRPr="003C584C" w:rsidRDefault="00C95EF4" w:rsidP="00AE6BA6">
            <w:pPr>
              <w:jc w:val="center"/>
              <w:rPr>
                <w:rFonts w:eastAsiaTheme="minorHAnsi"/>
                <w:lang w:val="ro-RO"/>
              </w:rPr>
            </w:pPr>
            <w:r w:rsidRPr="003C584C">
              <w:rPr>
                <w:color w:val="000000"/>
                <w:lang w:val="ro-RO"/>
              </w:rPr>
              <w:t>Baterie de acumulator 12V 7.2Ah</w:t>
            </w:r>
          </w:p>
        </w:tc>
        <w:tc>
          <w:tcPr>
            <w:tcW w:w="5498" w:type="dxa"/>
            <w:vAlign w:val="center"/>
          </w:tcPr>
          <w:p w14:paraId="1C26406B" w14:textId="77777777" w:rsidR="00C95EF4" w:rsidRPr="003C584C" w:rsidRDefault="00C95EF4" w:rsidP="00AE6BA6">
            <w:pPr>
              <w:jc w:val="both"/>
              <w:rPr>
                <w:rFonts w:eastAsiaTheme="minorHAnsi"/>
                <w:lang w:val="ro-RO"/>
              </w:rPr>
            </w:pPr>
            <w:r w:rsidRPr="003C584C">
              <w:rPr>
                <w:rFonts w:eastAsiaTheme="minorHAnsi"/>
                <w:lang w:val="ro-RO"/>
              </w:rPr>
              <w:t>Tensiunea nominală: 12V; Capacitatea: 7-7,5Ah; Puterea: ≥ 28 w/</w:t>
            </w:r>
            <w:proofErr w:type="spellStart"/>
            <w:r w:rsidRPr="003C584C">
              <w:rPr>
                <w:rFonts w:eastAsiaTheme="minorHAnsi"/>
                <w:lang w:val="ro-RO"/>
              </w:rPr>
              <w:t>cell</w:t>
            </w:r>
            <w:proofErr w:type="spellEnd"/>
            <w:r w:rsidRPr="003C584C">
              <w:rPr>
                <w:rFonts w:eastAsiaTheme="minorHAnsi"/>
                <w:lang w:val="ro-RO"/>
              </w:rPr>
              <w:t xml:space="preserve">;  Tensiune per celulă: 1.75 V; Curentul maxim de descărcare: 100/130A(5 sec); Curentul de scurtcircuit: ≥ 275A; </w:t>
            </w:r>
            <w:proofErr w:type="spellStart"/>
            <w:r w:rsidRPr="003C584C">
              <w:rPr>
                <w:rFonts w:eastAsiaTheme="minorHAnsi"/>
                <w:lang w:val="ro-RO"/>
              </w:rPr>
              <w:t>Tip:SLA</w:t>
            </w:r>
            <w:proofErr w:type="spellEnd"/>
            <w:r w:rsidRPr="003C584C">
              <w:rPr>
                <w:rFonts w:eastAsiaTheme="minorHAnsi"/>
                <w:lang w:val="ro-RO"/>
              </w:rPr>
              <w:t xml:space="preserve">/URLA; Borne: F2; Protecție: Etanșat cu supapă de protecție fără mentenanță; Anul producerii: ≥ 2022; Temp. de operare: (-10 ~ +40 ºC); </w:t>
            </w:r>
            <w:proofErr w:type="spellStart"/>
            <w:r w:rsidRPr="003C584C">
              <w:rPr>
                <w:rFonts w:eastAsiaTheme="minorHAnsi"/>
                <w:lang w:val="ro-RO"/>
              </w:rPr>
              <w:t>Imax</w:t>
            </w:r>
            <w:proofErr w:type="spellEnd"/>
            <w:r w:rsidRPr="003C584C">
              <w:rPr>
                <w:rFonts w:eastAsiaTheme="minorHAnsi"/>
                <w:lang w:val="ro-RO"/>
              </w:rPr>
              <w:t xml:space="preserve"> de încărcare: ≤ 2,2 A; Dimensiuni: ≤151x65x100 mm</w:t>
            </w:r>
          </w:p>
        </w:tc>
        <w:tc>
          <w:tcPr>
            <w:tcW w:w="993" w:type="dxa"/>
            <w:vAlign w:val="center"/>
          </w:tcPr>
          <w:p w14:paraId="0282080A" w14:textId="3D7DC43A" w:rsidR="00C95EF4" w:rsidRPr="003C584C" w:rsidRDefault="00C95EF4" w:rsidP="00AE6BA6">
            <w:pPr>
              <w:jc w:val="center"/>
              <w:rPr>
                <w:rFonts w:eastAsiaTheme="minorHAnsi"/>
                <w:lang w:val="ro-RO"/>
              </w:rPr>
            </w:pPr>
            <w:r>
              <w:rPr>
                <w:color w:val="000000"/>
                <w:lang w:val="ro-RO"/>
              </w:rPr>
              <w:t>150</w:t>
            </w:r>
          </w:p>
        </w:tc>
        <w:tc>
          <w:tcPr>
            <w:tcW w:w="992" w:type="dxa"/>
            <w:vAlign w:val="center"/>
          </w:tcPr>
          <w:p w14:paraId="1BB8A7FA"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2C88F123" w14:textId="77777777" w:rsidTr="00C95EF4">
        <w:trPr>
          <w:trHeight w:val="407"/>
        </w:trPr>
        <w:tc>
          <w:tcPr>
            <w:tcW w:w="596" w:type="dxa"/>
            <w:vAlign w:val="center"/>
          </w:tcPr>
          <w:p w14:paraId="1F46911C"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7139AD2B" w14:textId="77777777" w:rsidR="00C95EF4" w:rsidRPr="003C584C" w:rsidRDefault="00C95EF4" w:rsidP="00AE6BA6">
            <w:pPr>
              <w:jc w:val="center"/>
              <w:rPr>
                <w:rFonts w:eastAsiaTheme="minorHAnsi"/>
                <w:lang w:val="ro-RO"/>
              </w:rPr>
            </w:pPr>
            <w:r w:rsidRPr="003C584C">
              <w:rPr>
                <w:color w:val="000000"/>
                <w:lang w:val="ro-RO"/>
              </w:rPr>
              <w:t>Baterie de acumulator 12V 5.5Ah</w:t>
            </w:r>
          </w:p>
        </w:tc>
        <w:tc>
          <w:tcPr>
            <w:tcW w:w="5498" w:type="dxa"/>
            <w:vAlign w:val="center"/>
          </w:tcPr>
          <w:p w14:paraId="4CB54E32" w14:textId="77777777" w:rsidR="00C95EF4" w:rsidRPr="003C584C" w:rsidRDefault="00C95EF4" w:rsidP="00AE6BA6">
            <w:pPr>
              <w:jc w:val="both"/>
              <w:rPr>
                <w:rFonts w:eastAsiaTheme="minorHAnsi"/>
                <w:lang w:val="ro-RO"/>
              </w:rPr>
            </w:pPr>
            <w:r w:rsidRPr="003C584C">
              <w:rPr>
                <w:rFonts w:eastAsiaTheme="minorHAnsi"/>
                <w:lang w:val="ro-RO"/>
              </w:rPr>
              <w:t>Tensiunea nominală: 12V; Capacitatea: 5-5.2 Ah; Puterea: ≥ 21 w/</w:t>
            </w:r>
            <w:proofErr w:type="spellStart"/>
            <w:r w:rsidRPr="003C584C">
              <w:rPr>
                <w:rFonts w:eastAsiaTheme="minorHAnsi"/>
                <w:lang w:val="ro-RO"/>
              </w:rPr>
              <w:t>cell</w:t>
            </w:r>
            <w:proofErr w:type="spellEnd"/>
            <w:r w:rsidRPr="003C584C">
              <w:rPr>
                <w:rFonts w:eastAsiaTheme="minorHAnsi"/>
                <w:lang w:val="ro-RO"/>
              </w:rPr>
              <w:t xml:space="preserve">;  Tensiune per celulă: 1.75 V; Curentul maxim de descărcare: 500A (5 sec); Curentul de scurtcircuit: ≥ 1450A;  </w:t>
            </w:r>
            <w:proofErr w:type="spellStart"/>
            <w:r w:rsidRPr="003C584C">
              <w:rPr>
                <w:rFonts w:eastAsiaTheme="minorHAnsi"/>
                <w:lang w:val="ro-RO"/>
              </w:rPr>
              <w:t>Tip:SLA</w:t>
            </w:r>
            <w:proofErr w:type="spellEnd"/>
            <w:r w:rsidRPr="003C584C">
              <w:rPr>
                <w:rFonts w:eastAsiaTheme="minorHAnsi"/>
                <w:lang w:val="ro-RO"/>
              </w:rPr>
              <w:t xml:space="preserve">/URLA; Borne: F2; Protecție: Etanșat cu supapă de protecție fără mentenanță; Anul producerii: ≥ 2022; Temp. de operare: </w:t>
            </w:r>
            <w:r w:rsidRPr="003C584C">
              <w:rPr>
                <w:rFonts w:eastAsiaTheme="minorHAnsi"/>
                <w:lang w:val="ro-RO"/>
              </w:rPr>
              <w:br/>
              <w:t xml:space="preserve">(-10 ~ +40 ºC); </w:t>
            </w:r>
            <w:proofErr w:type="spellStart"/>
            <w:r w:rsidRPr="003C584C">
              <w:rPr>
                <w:rFonts w:eastAsiaTheme="minorHAnsi"/>
                <w:lang w:val="ro-RO"/>
              </w:rPr>
              <w:t>Imax</w:t>
            </w:r>
            <w:proofErr w:type="spellEnd"/>
            <w:r w:rsidRPr="003C584C">
              <w:rPr>
                <w:rFonts w:eastAsiaTheme="minorHAnsi"/>
                <w:lang w:val="ro-RO"/>
              </w:rPr>
              <w:t xml:space="preserve"> de încărcare: ≤ 16 A; Dimensiuni: ≤90x70x100 mm</w:t>
            </w:r>
          </w:p>
        </w:tc>
        <w:tc>
          <w:tcPr>
            <w:tcW w:w="993" w:type="dxa"/>
            <w:vAlign w:val="center"/>
          </w:tcPr>
          <w:p w14:paraId="6285AC81" w14:textId="462E8268" w:rsidR="00C95EF4" w:rsidRPr="003C584C" w:rsidRDefault="00C95EF4" w:rsidP="00AE6BA6">
            <w:pPr>
              <w:jc w:val="center"/>
              <w:rPr>
                <w:rFonts w:eastAsiaTheme="minorHAnsi"/>
                <w:lang w:val="ro-RO"/>
              </w:rPr>
            </w:pPr>
            <w:r>
              <w:rPr>
                <w:color w:val="000000"/>
                <w:lang w:val="ro-RO"/>
              </w:rPr>
              <w:t>5</w:t>
            </w:r>
            <w:r w:rsidRPr="003C584C">
              <w:rPr>
                <w:color w:val="000000"/>
                <w:lang w:val="ro-RO"/>
              </w:rPr>
              <w:t>0</w:t>
            </w:r>
          </w:p>
        </w:tc>
        <w:tc>
          <w:tcPr>
            <w:tcW w:w="992" w:type="dxa"/>
            <w:vAlign w:val="center"/>
          </w:tcPr>
          <w:p w14:paraId="67972590"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754A8B36" w14:textId="77777777" w:rsidTr="00C95EF4">
        <w:trPr>
          <w:trHeight w:val="1752"/>
        </w:trPr>
        <w:tc>
          <w:tcPr>
            <w:tcW w:w="596" w:type="dxa"/>
            <w:vAlign w:val="center"/>
          </w:tcPr>
          <w:p w14:paraId="1C978DCE"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7D27D340" w14:textId="77777777" w:rsidR="00C95EF4" w:rsidRPr="003C584C" w:rsidRDefault="00C95EF4" w:rsidP="00AE6BA6">
            <w:pPr>
              <w:jc w:val="center"/>
              <w:rPr>
                <w:color w:val="000000"/>
                <w:lang w:val="ro-RO"/>
              </w:rPr>
            </w:pPr>
            <w:r w:rsidRPr="003C584C">
              <w:rPr>
                <w:color w:val="000000"/>
                <w:lang w:val="ro-RO"/>
              </w:rPr>
              <w:t>Baterie de acumulator 12V 50Ah</w:t>
            </w:r>
          </w:p>
        </w:tc>
        <w:tc>
          <w:tcPr>
            <w:tcW w:w="5498" w:type="dxa"/>
          </w:tcPr>
          <w:p w14:paraId="7BE04006" w14:textId="77777777" w:rsidR="00C95EF4" w:rsidRPr="003C584C" w:rsidRDefault="00C95EF4" w:rsidP="00AE6BA6">
            <w:pPr>
              <w:jc w:val="both"/>
              <w:rPr>
                <w:lang w:val="ro-RO"/>
              </w:rPr>
            </w:pPr>
            <w:r w:rsidRPr="003C584C">
              <w:rPr>
                <w:lang w:val="ro-RO"/>
              </w:rPr>
              <w:t>Tensiunea nominală: 12V; Capacitatea: 45-60Ah; Tensiune per celulă: 1.75 V;</w:t>
            </w:r>
          </w:p>
          <w:p w14:paraId="65051718" w14:textId="77777777" w:rsidR="00C95EF4" w:rsidRPr="003C584C" w:rsidRDefault="00C95EF4" w:rsidP="00AE6BA6">
            <w:pPr>
              <w:jc w:val="both"/>
              <w:rPr>
                <w:lang w:val="ro-RO"/>
              </w:rPr>
            </w:pPr>
            <w:r w:rsidRPr="003C584C">
              <w:rPr>
                <w:lang w:val="ro-RO"/>
              </w:rPr>
              <w:t>Tehnologie: AGM, Destinație: UPS,</w:t>
            </w:r>
          </w:p>
          <w:p w14:paraId="0F53E9BC" w14:textId="77777777" w:rsidR="00C95EF4" w:rsidRPr="003C584C" w:rsidRDefault="00C95EF4" w:rsidP="00AE6BA6">
            <w:pPr>
              <w:jc w:val="both"/>
              <w:rPr>
                <w:lang w:val="ro-RO"/>
              </w:rPr>
            </w:pPr>
            <w:proofErr w:type="spellStart"/>
            <w:r w:rsidRPr="003C584C">
              <w:rPr>
                <w:lang w:val="ro-RO"/>
              </w:rPr>
              <w:t>Tip:SLA</w:t>
            </w:r>
            <w:proofErr w:type="spellEnd"/>
            <w:r w:rsidRPr="003C584C">
              <w:rPr>
                <w:lang w:val="ro-RO"/>
              </w:rPr>
              <w:t>/URLA; Borne: B4, Protecție: Etanșat cu supapă de protecție fără mentenanță; Anul producerii: ≥ 2022; Temp. de operare: (-10 ~ +40 ºC); Dimensiuni: ≤230x137x215 mm</w:t>
            </w:r>
          </w:p>
        </w:tc>
        <w:tc>
          <w:tcPr>
            <w:tcW w:w="993" w:type="dxa"/>
            <w:vAlign w:val="center"/>
          </w:tcPr>
          <w:p w14:paraId="213A87FF" w14:textId="77777777" w:rsidR="00C95EF4" w:rsidRPr="003C584C" w:rsidRDefault="00C95EF4" w:rsidP="00AE6BA6">
            <w:pPr>
              <w:jc w:val="center"/>
              <w:rPr>
                <w:color w:val="000000"/>
                <w:lang w:val="ro-RO"/>
              </w:rPr>
            </w:pPr>
            <w:r w:rsidRPr="003C584C">
              <w:rPr>
                <w:color w:val="000000"/>
                <w:lang w:val="ro-RO"/>
              </w:rPr>
              <w:t>7</w:t>
            </w:r>
          </w:p>
        </w:tc>
        <w:tc>
          <w:tcPr>
            <w:tcW w:w="992" w:type="dxa"/>
            <w:vAlign w:val="center"/>
          </w:tcPr>
          <w:p w14:paraId="790FFC2F"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110E64A1" w14:textId="77777777" w:rsidTr="00C95EF4">
        <w:trPr>
          <w:trHeight w:val="407"/>
        </w:trPr>
        <w:tc>
          <w:tcPr>
            <w:tcW w:w="596" w:type="dxa"/>
            <w:vAlign w:val="center"/>
          </w:tcPr>
          <w:p w14:paraId="47CB8570"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65CAE60A" w14:textId="77777777" w:rsidR="00C95EF4" w:rsidRPr="003C584C" w:rsidRDefault="00C95EF4" w:rsidP="00AE6BA6">
            <w:pPr>
              <w:jc w:val="center"/>
              <w:rPr>
                <w:rFonts w:eastAsiaTheme="minorHAnsi"/>
                <w:lang w:val="ro-RO"/>
              </w:rPr>
            </w:pPr>
            <w:r w:rsidRPr="003C584C">
              <w:rPr>
                <w:color w:val="000000"/>
                <w:lang w:val="ro-RO"/>
              </w:rPr>
              <w:t>Cablu HDMI 10 m.</w:t>
            </w:r>
          </w:p>
        </w:tc>
        <w:tc>
          <w:tcPr>
            <w:tcW w:w="5498" w:type="dxa"/>
            <w:vAlign w:val="center"/>
          </w:tcPr>
          <w:p w14:paraId="33E7EAFF" w14:textId="77777777" w:rsidR="00C95EF4" w:rsidRPr="003C584C" w:rsidRDefault="00C95EF4" w:rsidP="00AE6BA6">
            <w:pPr>
              <w:jc w:val="both"/>
              <w:rPr>
                <w:rFonts w:eastAsiaTheme="minorHAnsi"/>
                <w:lang w:val="ro-RO"/>
              </w:rPr>
            </w:pPr>
            <w:r w:rsidRPr="003C584C">
              <w:rPr>
                <w:rFonts w:eastAsiaTheme="minorHAnsi"/>
                <w:lang w:val="ro-RO"/>
              </w:rPr>
              <w:t xml:space="preserve">Cablu HDMI </w:t>
            </w:r>
            <w:proofErr w:type="spellStart"/>
            <w:r w:rsidRPr="003C584C">
              <w:rPr>
                <w:rFonts w:eastAsiaTheme="minorHAnsi"/>
                <w:lang w:val="ro-RO"/>
              </w:rPr>
              <w:t>to</w:t>
            </w:r>
            <w:proofErr w:type="spellEnd"/>
            <w:r w:rsidRPr="003C584C">
              <w:rPr>
                <w:rFonts w:eastAsiaTheme="minorHAnsi"/>
                <w:lang w:val="ro-RO"/>
              </w:rPr>
              <w:t xml:space="preserve"> HDMI, </w:t>
            </w:r>
            <w:proofErr w:type="spellStart"/>
            <w:r w:rsidRPr="003C584C">
              <w:rPr>
                <w:rFonts w:eastAsiaTheme="minorHAnsi"/>
                <w:lang w:val="ro-RO"/>
              </w:rPr>
              <w:t>male</w:t>
            </w:r>
            <w:proofErr w:type="spellEnd"/>
            <w:r w:rsidRPr="003C584C">
              <w:rPr>
                <w:rFonts w:eastAsiaTheme="minorHAnsi"/>
                <w:lang w:val="ro-RO"/>
              </w:rPr>
              <w:t xml:space="preserve"> </w:t>
            </w:r>
            <w:proofErr w:type="spellStart"/>
            <w:r w:rsidRPr="003C584C">
              <w:rPr>
                <w:rFonts w:eastAsiaTheme="minorHAnsi"/>
                <w:lang w:val="ro-RO"/>
              </w:rPr>
              <w:t>to</w:t>
            </w:r>
            <w:proofErr w:type="spellEnd"/>
            <w:r w:rsidRPr="003C584C">
              <w:rPr>
                <w:rFonts w:eastAsiaTheme="minorHAnsi"/>
                <w:lang w:val="ro-RO"/>
              </w:rPr>
              <w:t xml:space="preserve"> </w:t>
            </w:r>
            <w:proofErr w:type="spellStart"/>
            <w:r w:rsidRPr="003C584C">
              <w:rPr>
                <w:rFonts w:eastAsiaTheme="minorHAnsi"/>
                <w:lang w:val="ro-RO"/>
              </w:rPr>
              <w:t>male</w:t>
            </w:r>
            <w:proofErr w:type="spellEnd"/>
            <w:r w:rsidRPr="003C584C">
              <w:rPr>
                <w:rFonts w:eastAsiaTheme="minorHAnsi"/>
                <w:lang w:val="ro-RO"/>
              </w:rPr>
              <w:t xml:space="preserve">, </w:t>
            </w:r>
            <w:proofErr w:type="spellStart"/>
            <w:r w:rsidRPr="003C584C">
              <w:rPr>
                <w:rFonts w:eastAsiaTheme="minorHAnsi"/>
                <w:lang w:val="ro-RO"/>
              </w:rPr>
              <w:t>Type</w:t>
            </w:r>
            <w:proofErr w:type="spellEnd"/>
            <w:r w:rsidRPr="003C584C">
              <w:rPr>
                <w:rFonts w:eastAsiaTheme="minorHAnsi"/>
                <w:lang w:val="ro-RO"/>
              </w:rPr>
              <w:t xml:space="preserve"> A, HDMI </w:t>
            </w:r>
            <w:proofErr w:type="spellStart"/>
            <w:r w:rsidRPr="003C584C">
              <w:rPr>
                <w:rFonts w:eastAsiaTheme="minorHAnsi"/>
                <w:lang w:val="ro-RO"/>
              </w:rPr>
              <w:t>High</w:t>
            </w:r>
            <w:proofErr w:type="spellEnd"/>
            <w:r w:rsidRPr="003C584C">
              <w:rPr>
                <w:rFonts w:eastAsiaTheme="minorHAnsi"/>
                <w:lang w:val="ro-RO"/>
              </w:rPr>
              <w:t xml:space="preserve"> </w:t>
            </w:r>
            <w:proofErr w:type="spellStart"/>
            <w:r w:rsidRPr="003C584C">
              <w:rPr>
                <w:rFonts w:eastAsiaTheme="minorHAnsi"/>
                <w:lang w:val="ro-RO"/>
              </w:rPr>
              <w:t>Speed</w:t>
            </w:r>
            <w:proofErr w:type="spellEnd"/>
            <w:r w:rsidRPr="003C584C">
              <w:rPr>
                <w:rFonts w:eastAsiaTheme="minorHAnsi"/>
                <w:lang w:val="ro-RO"/>
              </w:rPr>
              <w:t xml:space="preserve"> (v.1.4 4K/30 Hz), rata de transfer a datelor de </w:t>
            </w:r>
            <w:proofErr w:type="spellStart"/>
            <w:r w:rsidRPr="003C584C">
              <w:rPr>
                <w:rFonts w:eastAsiaTheme="minorHAnsi"/>
                <w:lang w:val="ro-RO"/>
              </w:rPr>
              <w:t>pînă</w:t>
            </w:r>
            <w:proofErr w:type="spellEnd"/>
            <w:r w:rsidRPr="003C584C">
              <w:rPr>
                <w:rFonts w:eastAsiaTheme="minorHAnsi"/>
                <w:lang w:val="ro-RO"/>
              </w:rPr>
              <w:t xml:space="preserve"> la 10 </w:t>
            </w:r>
            <w:proofErr w:type="spellStart"/>
            <w:r w:rsidRPr="003C584C">
              <w:rPr>
                <w:rFonts w:eastAsiaTheme="minorHAnsi"/>
                <w:lang w:val="ro-RO"/>
              </w:rPr>
              <w:t>Gbit</w:t>
            </w:r>
            <w:proofErr w:type="spellEnd"/>
            <w:r w:rsidRPr="003C584C">
              <w:rPr>
                <w:rFonts w:eastAsiaTheme="minorHAnsi"/>
                <w:lang w:val="ro-RO"/>
              </w:rPr>
              <w:t>/s, lungimea 10 m.</w:t>
            </w:r>
          </w:p>
        </w:tc>
        <w:tc>
          <w:tcPr>
            <w:tcW w:w="993" w:type="dxa"/>
            <w:vAlign w:val="center"/>
          </w:tcPr>
          <w:p w14:paraId="632EF88C" w14:textId="77777777" w:rsidR="00C95EF4" w:rsidRPr="003C584C" w:rsidRDefault="00C95EF4" w:rsidP="00AE6BA6">
            <w:pPr>
              <w:jc w:val="center"/>
              <w:rPr>
                <w:rFonts w:eastAsiaTheme="minorHAnsi"/>
                <w:lang w:val="ro-RO"/>
              </w:rPr>
            </w:pPr>
            <w:r w:rsidRPr="003C584C">
              <w:rPr>
                <w:rFonts w:eastAsiaTheme="minorHAnsi"/>
                <w:lang w:val="ro-RO"/>
              </w:rPr>
              <w:t>1</w:t>
            </w:r>
          </w:p>
        </w:tc>
        <w:tc>
          <w:tcPr>
            <w:tcW w:w="992" w:type="dxa"/>
            <w:vAlign w:val="center"/>
          </w:tcPr>
          <w:p w14:paraId="09F181D4" w14:textId="77777777" w:rsidR="00C95EF4" w:rsidRPr="003C584C" w:rsidRDefault="00C95EF4" w:rsidP="00AE6BA6">
            <w:pPr>
              <w:jc w:val="center"/>
              <w:rPr>
                <w:rFonts w:eastAsiaTheme="minorHAnsi"/>
                <w:lang w:val="ro-RO"/>
              </w:rPr>
            </w:pPr>
            <w:r w:rsidRPr="003C584C">
              <w:rPr>
                <w:rFonts w:eastAsiaTheme="minorHAnsi"/>
                <w:lang w:val="ro-RO"/>
              </w:rPr>
              <w:t>1</w:t>
            </w:r>
          </w:p>
        </w:tc>
      </w:tr>
      <w:tr w:rsidR="00C95EF4" w:rsidRPr="003C584C" w14:paraId="3CB26ECF" w14:textId="77777777" w:rsidTr="00C95EF4">
        <w:trPr>
          <w:trHeight w:val="407"/>
        </w:trPr>
        <w:tc>
          <w:tcPr>
            <w:tcW w:w="596" w:type="dxa"/>
            <w:vAlign w:val="center"/>
          </w:tcPr>
          <w:p w14:paraId="70373A52"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11C540B8" w14:textId="77777777" w:rsidR="00C95EF4" w:rsidRPr="003C584C" w:rsidRDefault="00C95EF4" w:rsidP="00AE6BA6">
            <w:pPr>
              <w:jc w:val="center"/>
              <w:rPr>
                <w:color w:val="000000"/>
                <w:lang w:val="ro-RO"/>
              </w:rPr>
            </w:pPr>
            <w:r w:rsidRPr="003C584C">
              <w:rPr>
                <w:color w:val="000000"/>
                <w:lang w:val="ro-RO"/>
              </w:rPr>
              <w:t>Cablu HDMI 15 m.</w:t>
            </w:r>
          </w:p>
        </w:tc>
        <w:tc>
          <w:tcPr>
            <w:tcW w:w="5498" w:type="dxa"/>
            <w:vAlign w:val="center"/>
          </w:tcPr>
          <w:p w14:paraId="5750A018" w14:textId="77777777" w:rsidR="00C95EF4" w:rsidRPr="003C584C" w:rsidRDefault="00C95EF4" w:rsidP="00AE6BA6">
            <w:pPr>
              <w:jc w:val="both"/>
              <w:rPr>
                <w:rFonts w:eastAsiaTheme="minorHAnsi"/>
                <w:lang w:val="ro-RO"/>
              </w:rPr>
            </w:pPr>
            <w:r w:rsidRPr="003C584C">
              <w:rPr>
                <w:rFonts w:eastAsiaTheme="minorHAnsi"/>
                <w:lang w:val="ro-RO"/>
              </w:rPr>
              <w:t xml:space="preserve">Cablu HDMI </w:t>
            </w:r>
            <w:proofErr w:type="spellStart"/>
            <w:r w:rsidRPr="003C584C">
              <w:rPr>
                <w:rFonts w:eastAsiaTheme="minorHAnsi"/>
                <w:lang w:val="ro-RO"/>
              </w:rPr>
              <w:t>to</w:t>
            </w:r>
            <w:proofErr w:type="spellEnd"/>
            <w:r w:rsidRPr="003C584C">
              <w:rPr>
                <w:rFonts w:eastAsiaTheme="minorHAnsi"/>
                <w:lang w:val="ro-RO"/>
              </w:rPr>
              <w:t xml:space="preserve"> HDMI, </w:t>
            </w:r>
            <w:proofErr w:type="spellStart"/>
            <w:r w:rsidRPr="003C584C">
              <w:rPr>
                <w:rFonts w:eastAsiaTheme="minorHAnsi"/>
                <w:lang w:val="ro-RO"/>
              </w:rPr>
              <w:t>male</w:t>
            </w:r>
            <w:proofErr w:type="spellEnd"/>
            <w:r w:rsidRPr="003C584C">
              <w:rPr>
                <w:rFonts w:eastAsiaTheme="minorHAnsi"/>
                <w:lang w:val="ro-RO"/>
              </w:rPr>
              <w:t xml:space="preserve"> </w:t>
            </w:r>
            <w:proofErr w:type="spellStart"/>
            <w:r w:rsidRPr="003C584C">
              <w:rPr>
                <w:rFonts w:eastAsiaTheme="minorHAnsi"/>
                <w:lang w:val="ro-RO"/>
              </w:rPr>
              <w:t>to</w:t>
            </w:r>
            <w:proofErr w:type="spellEnd"/>
            <w:r w:rsidRPr="003C584C">
              <w:rPr>
                <w:rFonts w:eastAsiaTheme="minorHAnsi"/>
                <w:lang w:val="ro-RO"/>
              </w:rPr>
              <w:t xml:space="preserve"> </w:t>
            </w:r>
            <w:proofErr w:type="spellStart"/>
            <w:r w:rsidRPr="003C584C">
              <w:rPr>
                <w:rFonts w:eastAsiaTheme="minorHAnsi"/>
                <w:lang w:val="ro-RO"/>
              </w:rPr>
              <w:t>male</w:t>
            </w:r>
            <w:proofErr w:type="spellEnd"/>
            <w:r w:rsidRPr="003C584C">
              <w:rPr>
                <w:rFonts w:eastAsiaTheme="minorHAnsi"/>
                <w:lang w:val="ro-RO"/>
              </w:rPr>
              <w:t xml:space="preserve">, </w:t>
            </w:r>
            <w:proofErr w:type="spellStart"/>
            <w:r w:rsidRPr="003C584C">
              <w:rPr>
                <w:rFonts w:eastAsiaTheme="minorHAnsi"/>
                <w:lang w:val="ro-RO"/>
              </w:rPr>
              <w:t>Type</w:t>
            </w:r>
            <w:proofErr w:type="spellEnd"/>
            <w:r w:rsidRPr="003C584C">
              <w:rPr>
                <w:rFonts w:eastAsiaTheme="minorHAnsi"/>
                <w:lang w:val="ro-RO"/>
              </w:rPr>
              <w:t xml:space="preserve"> A, HDMI </w:t>
            </w:r>
            <w:proofErr w:type="spellStart"/>
            <w:r w:rsidRPr="003C584C">
              <w:rPr>
                <w:rFonts w:eastAsiaTheme="minorHAnsi"/>
                <w:lang w:val="ro-RO"/>
              </w:rPr>
              <w:t>High</w:t>
            </w:r>
            <w:proofErr w:type="spellEnd"/>
            <w:r w:rsidRPr="003C584C">
              <w:rPr>
                <w:rFonts w:eastAsiaTheme="minorHAnsi"/>
                <w:lang w:val="ro-RO"/>
              </w:rPr>
              <w:t xml:space="preserve"> </w:t>
            </w:r>
            <w:proofErr w:type="spellStart"/>
            <w:r w:rsidRPr="003C584C">
              <w:rPr>
                <w:rFonts w:eastAsiaTheme="minorHAnsi"/>
                <w:lang w:val="ro-RO"/>
              </w:rPr>
              <w:t>Speed</w:t>
            </w:r>
            <w:proofErr w:type="spellEnd"/>
            <w:r w:rsidRPr="003C584C">
              <w:rPr>
                <w:rFonts w:eastAsiaTheme="minorHAnsi"/>
                <w:lang w:val="ro-RO"/>
              </w:rPr>
              <w:t xml:space="preserve"> (v.1.4 4K/30 Hz), rata de transfer a datelor de </w:t>
            </w:r>
            <w:proofErr w:type="spellStart"/>
            <w:r w:rsidRPr="003C584C">
              <w:rPr>
                <w:rFonts w:eastAsiaTheme="minorHAnsi"/>
                <w:lang w:val="ro-RO"/>
              </w:rPr>
              <w:t>pînă</w:t>
            </w:r>
            <w:proofErr w:type="spellEnd"/>
            <w:r w:rsidRPr="003C584C">
              <w:rPr>
                <w:rFonts w:eastAsiaTheme="minorHAnsi"/>
                <w:lang w:val="ro-RO"/>
              </w:rPr>
              <w:t xml:space="preserve"> la 10 </w:t>
            </w:r>
            <w:proofErr w:type="spellStart"/>
            <w:r w:rsidRPr="003C584C">
              <w:rPr>
                <w:rFonts w:eastAsiaTheme="minorHAnsi"/>
                <w:lang w:val="ro-RO"/>
              </w:rPr>
              <w:t>Gbit</w:t>
            </w:r>
            <w:proofErr w:type="spellEnd"/>
            <w:r w:rsidRPr="003C584C">
              <w:rPr>
                <w:rFonts w:eastAsiaTheme="minorHAnsi"/>
                <w:lang w:val="ro-RO"/>
              </w:rPr>
              <w:t>/s, lungimea 15 m.</w:t>
            </w:r>
          </w:p>
        </w:tc>
        <w:tc>
          <w:tcPr>
            <w:tcW w:w="993" w:type="dxa"/>
            <w:vAlign w:val="center"/>
          </w:tcPr>
          <w:p w14:paraId="4B1A9CF9" w14:textId="77777777" w:rsidR="00C95EF4" w:rsidRPr="003C584C" w:rsidRDefault="00C95EF4" w:rsidP="00AE6BA6">
            <w:pPr>
              <w:jc w:val="center"/>
              <w:rPr>
                <w:color w:val="000000"/>
                <w:lang w:val="ro-RO"/>
              </w:rPr>
            </w:pPr>
            <w:r w:rsidRPr="003C584C">
              <w:rPr>
                <w:color w:val="000000"/>
                <w:lang w:val="ro-RO"/>
              </w:rPr>
              <w:t>2</w:t>
            </w:r>
          </w:p>
        </w:tc>
        <w:tc>
          <w:tcPr>
            <w:tcW w:w="992" w:type="dxa"/>
            <w:vAlign w:val="center"/>
          </w:tcPr>
          <w:p w14:paraId="5A7E5C94" w14:textId="77777777" w:rsidR="00C95EF4" w:rsidRPr="003C584C" w:rsidRDefault="00C95EF4" w:rsidP="00AE6BA6">
            <w:pPr>
              <w:jc w:val="center"/>
              <w:rPr>
                <w:rFonts w:eastAsiaTheme="minorHAnsi"/>
                <w:lang w:val="ro-RO"/>
              </w:rPr>
            </w:pPr>
            <w:r w:rsidRPr="003C584C">
              <w:rPr>
                <w:rFonts w:eastAsiaTheme="minorHAnsi"/>
                <w:lang w:val="ro-RO"/>
              </w:rPr>
              <w:t>1</w:t>
            </w:r>
          </w:p>
        </w:tc>
      </w:tr>
      <w:tr w:rsidR="00C95EF4" w:rsidRPr="003C584C" w14:paraId="75631DEF" w14:textId="77777777" w:rsidTr="00C95EF4">
        <w:trPr>
          <w:trHeight w:val="2088"/>
        </w:trPr>
        <w:tc>
          <w:tcPr>
            <w:tcW w:w="596" w:type="dxa"/>
            <w:vAlign w:val="center"/>
          </w:tcPr>
          <w:p w14:paraId="6585387F"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42D5431E" w14:textId="2F9B13B5" w:rsidR="00C95EF4" w:rsidRPr="003C584C" w:rsidRDefault="00C95EF4" w:rsidP="00817AFD">
            <w:pPr>
              <w:jc w:val="center"/>
              <w:rPr>
                <w:rFonts w:eastAsiaTheme="minorHAnsi"/>
                <w:lang w:val="ro-RO"/>
              </w:rPr>
            </w:pPr>
            <w:r w:rsidRPr="003C584C">
              <w:rPr>
                <w:rFonts w:eastAsiaTheme="minorHAnsi"/>
                <w:lang w:val="ro-RO"/>
              </w:rPr>
              <w:t>Imprimantă alb-negru</w:t>
            </w:r>
          </w:p>
        </w:tc>
        <w:tc>
          <w:tcPr>
            <w:tcW w:w="5498" w:type="dxa"/>
            <w:vAlign w:val="center"/>
          </w:tcPr>
          <w:p w14:paraId="2E13D1DD" w14:textId="77777777" w:rsidR="00C95EF4" w:rsidRPr="003C584C" w:rsidRDefault="00C95EF4" w:rsidP="00FA38CB">
            <w:pPr>
              <w:jc w:val="both"/>
              <w:rPr>
                <w:rFonts w:eastAsiaTheme="minorHAnsi"/>
                <w:lang w:val="ro-RO"/>
              </w:rPr>
            </w:pPr>
            <w:r w:rsidRPr="003C584C">
              <w:rPr>
                <w:rFonts w:eastAsiaTheme="minorHAnsi"/>
                <w:lang w:val="ro-RO"/>
              </w:rPr>
              <w:t>Imprimantă alb-negru,</w:t>
            </w:r>
            <w:r w:rsidRPr="007529C8">
              <w:rPr>
                <w:lang w:val="ro-RO"/>
              </w:rPr>
              <w:t xml:space="preserve"> </w:t>
            </w:r>
            <w:r w:rsidRPr="003C584C">
              <w:rPr>
                <w:rFonts w:eastAsiaTheme="minorHAnsi"/>
                <w:lang w:val="ro-RO"/>
              </w:rPr>
              <w:t>fără scaner și xerox, tehnologie laser, A4, 60-163 g/m</w:t>
            </w:r>
            <w:r w:rsidRPr="003C584C">
              <w:rPr>
                <w:rFonts w:eastAsiaTheme="minorHAnsi"/>
                <w:vertAlign w:val="superscript"/>
                <w:lang w:val="ro-RO"/>
              </w:rPr>
              <w:t>2</w:t>
            </w:r>
            <w:r w:rsidRPr="003C584C">
              <w:rPr>
                <w:rFonts w:eastAsiaTheme="minorHAnsi"/>
                <w:lang w:val="ro-RO"/>
              </w:rPr>
              <w:t xml:space="preserve">, </w:t>
            </w:r>
            <w:r w:rsidRPr="00FA38CB">
              <w:rPr>
                <w:rFonts w:eastAsiaTheme="minorHAnsi"/>
                <w:lang w:val="ro-RO"/>
              </w:rPr>
              <w:t>min</w:t>
            </w:r>
            <w:r>
              <w:rPr>
                <w:rFonts w:eastAsiaTheme="minorHAnsi"/>
                <w:color w:val="00B050"/>
                <w:lang w:val="ro-RO"/>
              </w:rPr>
              <w:t xml:space="preserve">. </w:t>
            </w:r>
            <w:r w:rsidRPr="00EA1937">
              <w:rPr>
                <w:rFonts w:eastAsiaTheme="minorHAnsi"/>
                <w:lang w:val="ro-RO"/>
              </w:rPr>
              <w:t xml:space="preserve">18 foi/min., </w:t>
            </w:r>
            <w:r w:rsidRPr="003C584C">
              <w:rPr>
                <w:rFonts w:eastAsiaTheme="minorHAnsi"/>
                <w:lang w:val="ro-RO"/>
              </w:rPr>
              <w:t xml:space="preserve">posibilitate de imprimare pe carton, foi fotografice, etichete, min. 32 MB, port USB 2.0, 600x600 dpi, </w:t>
            </w:r>
            <w:proofErr w:type="spellStart"/>
            <w:r w:rsidRPr="003C584C">
              <w:rPr>
                <w:rFonts w:eastAsiaTheme="minorHAnsi"/>
                <w:lang w:val="ro-RO"/>
              </w:rPr>
              <w:t>noise</w:t>
            </w:r>
            <w:proofErr w:type="spellEnd"/>
            <w:r w:rsidRPr="003C584C">
              <w:rPr>
                <w:rFonts w:eastAsiaTheme="minorHAnsi"/>
                <w:lang w:val="ro-RO"/>
              </w:rPr>
              <w:t xml:space="preserve"> </w:t>
            </w:r>
            <w:proofErr w:type="spellStart"/>
            <w:r w:rsidRPr="003C584C">
              <w:rPr>
                <w:rFonts w:eastAsiaTheme="minorHAnsi"/>
                <w:lang w:val="ro-RO"/>
              </w:rPr>
              <w:t>level</w:t>
            </w:r>
            <w:proofErr w:type="spellEnd"/>
            <w:r w:rsidRPr="003C584C">
              <w:rPr>
                <w:rFonts w:eastAsiaTheme="minorHAnsi"/>
                <w:lang w:val="ro-RO"/>
              </w:rPr>
              <w:t xml:space="preserve"> max. 50 dB, greutatea max. 6 kg. Suplimentar la cartușul din imprimantă, se solicită încă un cartuș min. 1600 pag., de la același producător ca și imprimanta. Fără </w:t>
            </w:r>
            <w:proofErr w:type="spellStart"/>
            <w:r w:rsidRPr="003C584C">
              <w:rPr>
                <w:rFonts w:eastAsiaTheme="minorHAnsi"/>
                <w:lang w:val="ro-RO"/>
              </w:rPr>
              <w:t>Wi</w:t>
            </w:r>
            <w:proofErr w:type="spellEnd"/>
            <w:r w:rsidRPr="003C584C">
              <w:rPr>
                <w:rFonts w:eastAsiaTheme="minorHAnsi"/>
                <w:lang w:val="ro-RO"/>
              </w:rPr>
              <w:t xml:space="preserve">-Fi și fără </w:t>
            </w:r>
            <w:proofErr w:type="spellStart"/>
            <w:r w:rsidRPr="003C584C">
              <w:rPr>
                <w:rFonts w:eastAsiaTheme="minorHAnsi"/>
                <w:lang w:val="ro-RO"/>
              </w:rPr>
              <w:t>bluetooth</w:t>
            </w:r>
            <w:proofErr w:type="spellEnd"/>
            <w:r w:rsidRPr="003C584C">
              <w:rPr>
                <w:rFonts w:eastAsiaTheme="minorHAnsi"/>
                <w:lang w:val="ro-RO"/>
              </w:rPr>
              <w:t>.</w:t>
            </w:r>
          </w:p>
          <w:p w14:paraId="6C211AD2" w14:textId="4966E5B9" w:rsidR="00C95EF4" w:rsidRPr="003C584C" w:rsidRDefault="00C95EF4" w:rsidP="00FA38CB">
            <w:pPr>
              <w:jc w:val="both"/>
              <w:rPr>
                <w:rFonts w:eastAsiaTheme="minorHAnsi"/>
                <w:lang w:val="ro-RO"/>
              </w:rPr>
            </w:pPr>
            <w:r w:rsidRPr="003C584C">
              <w:rPr>
                <w:rFonts w:eastAsiaTheme="minorHAnsi"/>
                <w:lang w:val="ro-RO"/>
              </w:rPr>
              <w:t>Compatibil cu Microsoft Windows 7 32/64 biți și Microsoft Windows 10 64 biți.</w:t>
            </w:r>
          </w:p>
        </w:tc>
        <w:tc>
          <w:tcPr>
            <w:tcW w:w="993" w:type="dxa"/>
            <w:vAlign w:val="center"/>
          </w:tcPr>
          <w:p w14:paraId="4D0EE638" w14:textId="77777777" w:rsidR="00C95EF4" w:rsidRPr="003C584C" w:rsidRDefault="00C95EF4" w:rsidP="00AE6BA6">
            <w:pPr>
              <w:jc w:val="center"/>
              <w:rPr>
                <w:rFonts w:eastAsiaTheme="minorHAnsi"/>
                <w:lang w:val="ro-RO"/>
              </w:rPr>
            </w:pPr>
            <w:r w:rsidRPr="003C584C">
              <w:rPr>
                <w:rFonts w:eastAsiaTheme="minorHAnsi"/>
                <w:lang w:val="ro-RO"/>
              </w:rPr>
              <w:t>17</w:t>
            </w:r>
          </w:p>
        </w:tc>
        <w:tc>
          <w:tcPr>
            <w:tcW w:w="992" w:type="dxa"/>
            <w:vAlign w:val="center"/>
          </w:tcPr>
          <w:p w14:paraId="4D133849"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2907ADAE" w14:textId="77777777" w:rsidTr="00C95EF4">
        <w:trPr>
          <w:trHeight w:val="699"/>
        </w:trPr>
        <w:tc>
          <w:tcPr>
            <w:tcW w:w="596" w:type="dxa"/>
            <w:vAlign w:val="center"/>
          </w:tcPr>
          <w:p w14:paraId="76805CB9"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35720BA3" w14:textId="77777777" w:rsidR="00C95EF4" w:rsidRPr="003C584C" w:rsidRDefault="00C95EF4" w:rsidP="00AE6BA6">
            <w:pPr>
              <w:jc w:val="center"/>
              <w:rPr>
                <w:rFonts w:eastAsiaTheme="minorHAnsi"/>
                <w:lang w:val="ro-RO"/>
              </w:rPr>
            </w:pPr>
            <w:r w:rsidRPr="003C584C">
              <w:rPr>
                <w:rFonts w:eastAsiaTheme="minorHAnsi"/>
                <w:lang w:val="ro-RO"/>
              </w:rPr>
              <w:t>Scanner</w:t>
            </w:r>
          </w:p>
        </w:tc>
        <w:tc>
          <w:tcPr>
            <w:tcW w:w="5498" w:type="dxa"/>
            <w:vAlign w:val="center"/>
          </w:tcPr>
          <w:p w14:paraId="73352B60" w14:textId="77777777" w:rsidR="00C95EF4" w:rsidRPr="003C584C" w:rsidRDefault="00C95EF4" w:rsidP="00AE6BA6">
            <w:pPr>
              <w:jc w:val="both"/>
              <w:rPr>
                <w:rFonts w:eastAsiaTheme="minorHAnsi"/>
                <w:lang w:val="ro-RO"/>
              </w:rPr>
            </w:pPr>
            <w:r w:rsidRPr="003C584C">
              <w:rPr>
                <w:rFonts w:eastAsiaTheme="minorHAnsi"/>
                <w:lang w:val="ro-RO"/>
              </w:rPr>
              <w:t xml:space="preserve">Scanner de documente color plat, fără imprimantă și xerox, USB 2.0 sau 3.0 , CIS/LED, 220 V, A4, rezoluție scanner min. 1200x1200 dpi, duplex </w:t>
            </w:r>
            <w:proofErr w:type="spellStart"/>
            <w:r w:rsidRPr="003C584C">
              <w:rPr>
                <w:rFonts w:eastAsiaTheme="minorHAnsi"/>
                <w:lang w:val="ro-RO"/>
              </w:rPr>
              <w:t>scan</w:t>
            </w:r>
            <w:proofErr w:type="spellEnd"/>
            <w:r w:rsidRPr="003C584C">
              <w:rPr>
                <w:rFonts w:eastAsiaTheme="minorHAnsi"/>
                <w:lang w:val="ro-RO"/>
              </w:rPr>
              <w:t xml:space="preserve">, viteză de scanare min. 25 pag./min. și min. 50 </w:t>
            </w:r>
            <w:proofErr w:type="spellStart"/>
            <w:r w:rsidRPr="003C584C">
              <w:rPr>
                <w:rFonts w:eastAsiaTheme="minorHAnsi"/>
                <w:lang w:val="ro-RO"/>
              </w:rPr>
              <w:t>ipm</w:t>
            </w:r>
            <w:proofErr w:type="spellEnd"/>
            <w:r w:rsidRPr="003C584C">
              <w:rPr>
                <w:rFonts w:eastAsiaTheme="minorHAnsi"/>
                <w:lang w:val="ro-RO"/>
              </w:rPr>
              <w:t xml:space="preserve">., posibilitatea de scanare hârtie, fotografie, plicuri, etichete alimentare automată cu documente min. 50 pagini, alimentatorul automat de documente (ADF) min. 300 dpi, max. 6 kg, fără </w:t>
            </w:r>
            <w:proofErr w:type="spellStart"/>
            <w:r w:rsidRPr="003C584C">
              <w:rPr>
                <w:rFonts w:eastAsiaTheme="minorHAnsi"/>
                <w:lang w:val="ro-RO"/>
              </w:rPr>
              <w:t>Wi</w:t>
            </w:r>
            <w:proofErr w:type="spellEnd"/>
            <w:r w:rsidRPr="003C584C">
              <w:rPr>
                <w:rFonts w:eastAsiaTheme="minorHAnsi"/>
                <w:lang w:val="ro-RO"/>
              </w:rPr>
              <w:t xml:space="preserve">-Fi, fără </w:t>
            </w:r>
            <w:proofErr w:type="spellStart"/>
            <w:r w:rsidRPr="003C584C">
              <w:rPr>
                <w:rFonts w:eastAsiaTheme="minorHAnsi"/>
                <w:lang w:val="ro-RO"/>
              </w:rPr>
              <w:t>bluetooth</w:t>
            </w:r>
            <w:proofErr w:type="spellEnd"/>
            <w:r w:rsidRPr="003C584C">
              <w:rPr>
                <w:rFonts w:eastAsiaTheme="minorHAnsi"/>
                <w:lang w:val="ro-RO"/>
              </w:rPr>
              <w:t>. Compatibil cu Microsoft Windows 7 32/64 biți și Microsoft Windows 10 64 biți.</w:t>
            </w:r>
          </w:p>
        </w:tc>
        <w:tc>
          <w:tcPr>
            <w:tcW w:w="993" w:type="dxa"/>
            <w:vAlign w:val="center"/>
          </w:tcPr>
          <w:p w14:paraId="59CE06CC" w14:textId="77777777" w:rsidR="00C95EF4" w:rsidRPr="003C584C" w:rsidRDefault="00C95EF4" w:rsidP="00AE6BA6">
            <w:pPr>
              <w:jc w:val="center"/>
              <w:rPr>
                <w:rFonts w:eastAsiaTheme="minorHAnsi"/>
                <w:lang w:val="ro-RO"/>
              </w:rPr>
            </w:pPr>
            <w:r w:rsidRPr="003C584C">
              <w:rPr>
                <w:rFonts w:eastAsiaTheme="minorHAnsi"/>
                <w:lang w:val="ro-RO"/>
              </w:rPr>
              <w:t>23</w:t>
            </w:r>
          </w:p>
        </w:tc>
        <w:tc>
          <w:tcPr>
            <w:tcW w:w="992" w:type="dxa"/>
            <w:vAlign w:val="center"/>
          </w:tcPr>
          <w:p w14:paraId="5BA3768C"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56361B28" w14:textId="77777777" w:rsidTr="00C95EF4">
        <w:trPr>
          <w:trHeight w:val="67"/>
        </w:trPr>
        <w:tc>
          <w:tcPr>
            <w:tcW w:w="596" w:type="dxa"/>
            <w:vAlign w:val="center"/>
          </w:tcPr>
          <w:p w14:paraId="269EB75E"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777F9382" w14:textId="6FAA9872" w:rsidR="00C95EF4" w:rsidRPr="003C584C" w:rsidRDefault="00C95EF4" w:rsidP="00817AFD">
            <w:pPr>
              <w:jc w:val="center"/>
              <w:rPr>
                <w:rFonts w:eastAsiaTheme="minorHAnsi"/>
                <w:lang w:val="ro-RO"/>
              </w:rPr>
            </w:pPr>
            <w:r w:rsidRPr="003C584C">
              <w:rPr>
                <w:rFonts w:eastAsiaTheme="minorHAnsi"/>
                <w:lang w:val="ro-RO"/>
              </w:rPr>
              <w:t>Imprimantă</w:t>
            </w:r>
            <w:r>
              <w:rPr>
                <w:rFonts w:eastAsiaTheme="minorHAnsi"/>
                <w:lang w:val="ro-RO"/>
              </w:rPr>
              <w:t xml:space="preserve"> </w:t>
            </w:r>
            <w:r w:rsidRPr="003C584C">
              <w:rPr>
                <w:rFonts w:eastAsiaTheme="minorHAnsi"/>
                <w:lang w:val="ro-RO"/>
              </w:rPr>
              <w:t>color laser</w:t>
            </w:r>
          </w:p>
        </w:tc>
        <w:tc>
          <w:tcPr>
            <w:tcW w:w="5498" w:type="dxa"/>
            <w:vAlign w:val="center"/>
          </w:tcPr>
          <w:p w14:paraId="2893406B" w14:textId="77777777" w:rsidR="00C95EF4" w:rsidRPr="00FA38CB" w:rsidRDefault="00C95EF4" w:rsidP="00FA38CB">
            <w:pPr>
              <w:jc w:val="both"/>
              <w:rPr>
                <w:rFonts w:eastAsiaTheme="minorHAnsi"/>
                <w:lang w:val="ro-RO"/>
              </w:rPr>
            </w:pPr>
            <w:r w:rsidRPr="003C584C">
              <w:rPr>
                <w:rFonts w:eastAsiaTheme="minorHAnsi"/>
                <w:lang w:val="ro-RO"/>
              </w:rPr>
              <w:t>Imprimantă laser,</w:t>
            </w:r>
            <w:r w:rsidRPr="003C584C">
              <w:rPr>
                <w:lang w:val="en-US"/>
              </w:rPr>
              <w:t xml:space="preserve"> </w:t>
            </w:r>
            <w:r w:rsidRPr="003C584C">
              <w:rPr>
                <w:rFonts w:eastAsiaTheme="minorHAnsi"/>
                <w:lang w:val="ro-RO"/>
              </w:rPr>
              <w:t xml:space="preserve">fără scaner și xerox color, print quality </w:t>
            </w:r>
            <w:proofErr w:type="spellStart"/>
            <w:r w:rsidRPr="003C584C">
              <w:rPr>
                <w:rFonts w:eastAsiaTheme="minorHAnsi"/>
                <w:lang w:val="ro-RO"/>
              </w:rPr>
              <w:t>up</w:t>
            </w:r>
            <w:proofErr w:type="spellEnd"/>
            <w:r w:rsidRPr="003C584C">
              <w:rPr>
                <w:rFonts w:eastAsiaTheme="minorHAnsi"/>
                <w:lang w:val="ro-RO"/>
              </w:rPr>
              <w:t xml:space="preserve"> </w:t>
            </w:r>
            <w:proofErr w:type="spellStart"/>
            <w:r w:rsidRPr="003C584C">
              <w:rPr>
                <w:rFonts w:eastAsiaTheme="minorHAnsi"/>
                <w:lang w:val="ro-RO"/>
              </w:rPr>
              <w:t>to</w:t>
            </w:r>
            <w:proofErr w:type="spellEnd"/>
            <w:r w:rsidRPr="003C584C">
              <w:rPr>
                <w:rFonts w:eastAsiaTheme="minorHAnsi"/>
                <w:lang w:val="ro-RO"/>
              </w:rPr>
              <w:t xml:space="preserve"> 9600x600 dpi, print </w:t>
            </w:r>
            <w:proofErr w:type="spellStart"/>
            <w:r w:rsidRPr="003C584C">
              <w:rPr>
                <w:rFonts w:eastAsiaTheme="minorHAnsi"/>
                <w:lang w:val="ro-RO"/>
              </w:rPr>
              <w:t>resolution</w:t>
            </w:r>
            <w:proofErr w:type="spellEnd"/>
            <w:r w:rsidRPr="003C584C">
              <w:rPr>
                <w:rFonts w:eastAsiaTheme="minorHAnsi"/>
                <w:lang w:val="ro-RO"/>
              </w:rPr>
              <w:t xml:space="preserve"> </w:t>
            </w:r>
            <w:proofErr w:type="spellStart"/>
            <w:r w:rsidRPr="003C584C">
              <w:rPr>
                <w:rFonts w:eastAsiaTheme="minorHAnsi"/>
                <w:lang w:val="ro-RO"/>
              </w:rPr>
              <w:t>up</w:t>
            </w:r>
            <w:proofErr w:type="spellEnd"/>
            <w:r w:rsidRPr="003C584C">
              <w:rPr>
                <w:rFonts w:eastAsiaTheme="minorHAnsi"/>
                <w:lang w:val="ro-RO"/>
              </w:rPr>
              <w:t xml:space="preserve"> </w:t>
            </w:r>
            <w:proofErr w:type="spellStart"/>
            <w:r w:rsidRPr="003C584C">
              <w:rPr>
                <w:rFonts w:eastAsiaTheme="minorHAnsi"/>
                <w:lang w:val="ro-RO"/>
              </w:rPr>
              <w:t>to</w:t>
            </w:r>
            <w:proofErr w:type="spellEnd"/>
            <w:r w:rsidRPr="003C584C">
              <w:rPr>
                <w:rFonts w:eastAsiaTheme="minorHAnsi"/>
                <w:lang w:val="ro-RO"/>
              </w:rPr>
              <w:t xml:space="preserve"> 600x600 dpi, </w:t>
            </w:r>
            <w:proofErr w:type="spellStart"/>
            <w:r w:rsidRPr="003C584C">
              <w:rPr>
                <w:rFonts w:eastAsiaTheme="minorHAnsi"/>
                <w:lang w:val="ro-RO"/>
              </w:rPr>
              <w:t>warm-up</w:t>
            </w:r>
            <w:proofErr w:type="spellEnd"/>
            <w:r w:rsidRPr="003C584C">
              <w:rPr>
                <w:rFonts w:eastAsiaTheme="minorHAnsi"/>
                <w:lang w:val="ro-RO"/>
              </w:rPr>
              <w:t xml:space="preserve"> </w:t>
            </w:r>
            <w:r w:rsidRPr="00EA1937">
              <w:rPr>
                <w:rFonts w:eastAsiaTheme="minorHAnsi"/>
                <w:lang w:val="ro-RO"/>
              </w:rPr>
              <w:t xml:space="preserve">31s or </w:t>
            </w:r>
            <w:proofErr w:type="spellStart"/>
            <w:r w:rsidRPr="00EA1937">
              <w:rPr>
                <w:rFonts w:eastAsiaTheme="minorHAnsi"/>
                <w:lang w:val="ro-RO"/>
              </w:rPr>
              <w:t>less</w:t>
            </w:r>
            <w:proofErr w:type="spellEnd"/>
            <w:r w:rsidRPr="00EA1937">
              <w:rPr>
                <w:rFonts w:eastAsiaTheme="minorHAnsi"/>
                <w:lang w:val="ro-RO"/>
              </w:rPr>
              <w:t xml:space="preserve"> </w:t>
            </w:r>
            <w:proofErr w:type="spellStart"/>
            <w:r w:rsidRPr="00EA1937">
              <w:rPr>
                <w:rFonts w:eastAsiaTheme="minorHAnsi"/>
                <w:lang w:val="ro-RO"/>
              </w:rPr>
              <w:t>from</w:t>
            </w:r>
            <w:proofErr w:type="spellEnd"/>
            <w:r w:rsidRPr="00EA1937">
              <w:rPr>
                <w:rFonts w:eastAsiaTheme="minorHAnsi"/>
                <w:lang w:val="ro-RO"/>
              </w:rPr>
              <w:t xml:space="preserve"> </w:t>
            </w:r>
            <w:proofErr w:type="spellStart"/>
            <w:r w:rsidRPr="00EA1937">
              <w:rPr>
                <w:rFonts w:eastAsiaTheme="minorHAnsi"/>
                <w:lang w:val="ro-RO"/>
              </w:rPr>
              <w:t>power</w:t>
            </w:r>
            <w:proofErr w:type="spellEnd"/>
            <w:r w:rsidRPr="00EA1937">
              <w:rPr>
                <w:rFonts w:eastAsiaTheme="minorHAnsi"/>
                <w:lang w:val="ro-RO"/>
              </w:rPr>
              <w:t xml:space="preserve"> on, </w:t>
            </w:r>
            <w:proofErr w:type="spellStart"/>
            <w:r w:rsidRPr="00EA1937">
              <w:rPr>
                <w:rFonts w:eastAsiaTheme="minorHAnsi"/>
                <w:lang w:val="ro-RO"/>
              </w:rPr>
              <w:t>paper</w:t>
            </w:r>
            <w:proofErr w:type="spellEnd"/>
            <w:r w:rsidRPr="00EA1937">
              <w:rPr>
                <w:rFonts w:eastAsiaTheme="minorHAnsi"/>
                <w:lang w:val="ro-RO"/>
              </w:rPr>
              <w:t xml:space="preserve"> input 550 </w:t>
            </w:r>
            <w:proofErr w:type="spellStart"/>
            <w:r w:rsidRPr="00EA1937">
              <w:rPr>
                <w:rFonts w:eastAsiaTheme="minorHAnsi"/>
                <w:lang w:val="ro-RO"/>
              </w:rPr>
              <w:t>sheet</w:t>
            </w:r>
            <w:proofErr w:type="spellEnd"/>
            <w:r w:rsidRPr="00EA1937">
              <w:rPr>
                <w:rFonts w:eastAsiaTheme="minorHAnsi"/>
                <w:lang w:val="ro-RO"/>
              </w:rPr>
              <w:t xml:space="preserve"> </w:t>
            </w:r>
            <w:proofErr w:type="spellStart"/>
            <w:r w:rsidRPr="00EA1937">
              <w:rPr>
                <w:rFonts w:eastAsiaTheme="minorHAnsi"/>
                <w:lang w:val="ro-RO"/>
              </w:rPr>
              <w:t>cassette</w:t>
            </w:r>
            <w:proofErr w:type="spellEnd"/>
            <w:r w:rsidRPr="00EA1937">
              <w:rPr>
                <w:rFonts w:eastAsiaTheme="minorHAnsi"/>
                <w:lang w:val="ro-RO"/>
              </w:rPr>
              <w:t xml:space="preserve">(minim,), 100 </w:t>
            </w:r>
            <w:proofErr w:type="spellStart"/>
            <w:r w:rsidRPr="00EA1937">
              <w:rPr>
                <w:rFonts w:eastAsiaTheme="minorHAnsi"/>
                <w:lang w:val="ro-RO"/>
              </w:rPr>
              <w:t>sheet</w:t>
            </w:r>
            <w:proofErr w:type="spellEnd"/>
            <w:r w:rsidRPr="00EA1937">
              <w:rPr>
                <w:rFonts w:eastAsiaTheme="minorHAnsi"/>
                <w:lang w:val="ro-RO"/>
              </w:rPr>
              <w:t xml:space="preserve"> </w:t>
            </w:r>
            <w:proofErr w:type="spellStart"/>
            <w:r w:rsidRPr="00EA1937">
              <w:rPr>
                <w:rFonts w:eastAsiaTheme="minorHAnsi"/>
                <w:lang w:val="ro-RO"/>
              </w:rPr>
              <w:t>multi-purpose</w:t>
            </w:r>
            <w:proofErr w:type="spellEnd"/>
            <w:r w:rsidRPr="00EA1937">
              <w:rPr>
                <w:rFonts w:eastAsiaTheme="minorHAnsi"/>
                <w:lang w:val="ro-RO"/>
              </w:rPr>
              <w:t xml:space="preserve"> </w:t>
            </w:r>
            <w:proofErr w:type="spellStart"/>
            <w:r w:rsidRPr="00EA1937">
              <w:rPr>
                <w:rFonts w:eastAsiaTheme="minorHAnsi"/>
                <w:lang w:val="ro-RO"/>
              </w:rPr>
              <w:t>tray</w:t>
            </w:r>
            <w:proofErr w:type="spellEnd"/>
            <w:r w:rsidRPr="00EA1937">
              <w:rPr>
                <w:rFonts w:eastAsiaTheme="minorHAnsi"/>
                <w:lang w:val="ro-RO"/>
              </w:rPr>
              <w:t xml:space="preserve">, media </w:t>
            </w:r>
            <w:proofErr w:type="spellStart"/>
            <w:r w:rsidRPr="00EA1937">
              <w:rPr>
                <w:rFonts w:eastAsiaTheme="minorHAnsi"/>
                <w:lang w:val="ro-RO"/>
              </w:rPr>
              <w:t>types</w:t>
            </w:r>
            <w:proofErr w:type="spellEnd"/>
            <w:r w:rsidRPr="00EA1937">
              <w:rPr>
                <w:rFonts w:eastAsiaTheme="minorHAnsi"/>
                <w:lang w:val="ro-RO"/>
              </w:rPr>
              <w:t xml:space="preserve"> </w:t>
            </w:r>
            <w:proofErr w:type="spellStart"/>
            <w:r w:rsidRPr="00EA1937">
              <w:rPr>
                <w:rFonts w:eastAsiaTheme="minorHAnsi"/>
                <w:lang w:val="ro-RO"/>
              </w:rPr>
              <w:t>plain</w:t>
            </w:r>
            <w:proofErr w:type="spellEnd"/>
            <w:r w:rsidRPr="00EA1937">
              <w:rPr>
                <w:rFonts w:eastAsiaTheme="minorHAnsi"/>
                <w:lang w:val="ro-RO"/>
              </w:rPr>
              <w:t xml:space="preserve"> </w:t>
            </w:r>
            <w:proofErr w:type="spellStart"/>
            <w:r w:rsidRPr="00EA1937">
              <w:rPr>
                <w:rFonts w:eastAsiaTheme="minorHAnsi"/>
                <w:lang w:val="ro-RO"/>
              </w:rPr>
              <w:t>paper</w:t>
            </w:r>
            <w:proofErr w:type="spellEnd"/>
            <w:r w:rsidRPr="00EA1937">
              <w:rPr>
                <w:rFonts w:eastAsiaTheme="minorHAnsi"/>
                <w:lang w:val="ro-RO"/>
              </w:rPr>
              <w:t xml:space="preserve">, </w:t>
            </w:r>
            <w:proofErr w:type="spellStart"/>
            <w:r w:rsidRPr="00EA1937">
              <w:rPr>
                <w:rFonts w:eastAsiaTheme="minorHAnsi"/>
                <w:lang w:val="ro-RO"/>
              </w:rPr>
              <w:t>recycled</w:t>
            </w:r>
            <w:proofErr w:type="spellEnd"/>
            <w:r w:rsidRPr="00EA1937">
              <w:rPr>
                <w:rFonts w:eastAsiaTheme="minorHAnsi"/>
                <w:lang w:val="ro-RO"/>
              </w:rPr>
              <w:t xml:space="preserve"> </w:t>
            </w:r>
            <w:proofErr w:type="spellStart"/>
            <w:r w:rsidRPr="00EA1937">
              <w:rPr>
                <w:rFonts w:eastAsiaTheme="minorHAnsi"/>
                <w:lang w:val="ro-RO"/>
              </w:rPr>
              <w:t>paper</w:t>
            </w:r>
            <w:proofErr w:type="spellEnd"/>
            <w:r w:rsidRPr="00EA1937">
              <w:rPr>
                <w:rFonts w:eastAsiaTheme="minorHAnsi"/>
                <w:lang w:val="ro-RO"/>
              </w:rPr>
              <w:t xml:space="preserve">, </w:t>
            </w:r>
            <w:proofErr w:type="spellStart"/>
            <w:r w:rsidRPr="00EA1937">
              <w:rPr>
                <w:rFonts w:eastAsiaTheme="minorHAnsi"/>
                <w:lang w:val="ro-RO"/>
              </w:rPr>
              <w:t>heavy</w:t>
            </w:r>
            <w:proofErr w:type="spellEnd"/>
            <w:r w:rsidRPr="00EA1937">
              <w:rPr>
                <w:rFonts w:eastAsiaTheme="minorHAnsi"/>
                <w:lang w:val="ro-RO"/>
              </w:rPr>
              <w:t xml:space="preserve">, </w:t>
            </w:r>
            <w:proofErr w:type="spellStart"/>
            <w:r w:rsidRPr="00EA1937">
              <w:rPr>
                <w:rFonts w:eastAsiaTheme="minorHAnsi"/>
                <w:lang w:val="ro-RO"/>
              </w:rPr>
              <w:t>colour</w:t>
            </w:r>
            <w:proofErr w:type="spellEnd"/>
            <w:r w:rsidRPr="00EA1937">
              <w:rPr>
                <w:rFonts w:eastAsiaTheme="minorHAnsi"/>
                <w:lang w:val="ro-RO"/>
              </w:rPr>
              <w:t xml:space="preserve"> </w:t>
            </w:r>
            <w:proofErr w:type="spellStart"/>
            <w:r w:rsidRPr="00EA1937">
              <w:rPr>
                <w:rFonts w:eastAsiaTheme="minorHAnsi"/>
                <w:lang w:val="ro-RO"/>
              </w:rPr>
              <w:t>paper</w:t>
            </w:r>
            <w:proofErr w:type="spellEnd"/>
            <w:r w:rsidRPr="00EA1937">
              <w:rPr>
                <w:rFonts w:eastAsiaTheme="minorHAnsi"/>
                <w:lang w:val="ro-RO"/>
              </w:rPr>
              <w:t xml:space="preserve">, </w:t>
            </w:r>
            <w:proofErr w:type="spellStart"/>
            <w:r w:rsidRPr="00EA1937">
              <w:rPr>
                <w:rFonts w:eastAsiaTheme="minorHAnsi"/>
                <w:lang w:val="ro-RO"/>
              </w:rPr>
              <w:t>label</w:t>
            </w:r>
            <w:proofErr w:type="spellEnd"/>
            <w:r w:rsidRPr="00EA1937">
              <w:rPr>
                <w:rFonts w:eastAsiaTheme="minorHAnsi"/>
                <w:lang w:val="ro-RO"/>
              </w:rPr>
              <w:t xml:space="preserve">, </w:t>
            </w:r>
            <w:proofErr w:type="spellStart"/>
            <w:r w:rsidRPr="00EA1937">
              <w:rPr>
                <w:rFonts w:eastAsiaTheme="minorHAnsi"/>
                <w:lang w:val="ro-RO"/>
              </w:rPr>
              <w:t>envelope</w:t>
            </w:r>
            <w:proofErr w:type="spellEnd"/>
            <w:r w:rsidRPr="00EA1937">
              <w:rPr>
                <w:rFonts w:eastAsiaTheme="minorHAnsi"/>
                <w:lang w:val="ro-RO"/>
              </w:rPr>
              <w:t xml:space="preserve">, post card, </w:t>
            </w:r>
            <w:proofErr w:type="spellStart"/>
            <w:r w:rsidRPr="00EA1937">
              <w:rPr>
                <w:rFonts w:eastAsiaTheme="minorHAnsi"/>
                <w:lang w:val="ro-RO"/>
              </w:rPr>
              <w:t>rough</w:t>
            </w:r>
            <w:proofErr w:type="spellEnd"/>
            <w:r w:rsidRPr="00EA1937">
              <w:rPr>
                <w:rFonts w:eastAsiaTheme="minorHAnsi"/>
                <w:lang w:val="ro-RO"/>
              </w:rPr>
              <w:t xml:space="preserve"> </w:t>
            </w:r>
            <w:proofErr w:type="spellStart"/>
            <w:r w:rsidRPr="00EA1937">
              <w:rPr>
                <w:rFonts w:eastAsiaTheme="minorHAnsi"/>
                <w:lang w:val="ro-RO"/>
              </w:rPr>
              <w:t>paper</w:t>
            </w:r>
            <w:proofErr w:type="spellEnd"/>
            <w:r w:rsidRPr="00EA1937">
              <w:rPr>
                <w:rFonts w:eastAsiaTheme="minorHAnsi"/>
                <w:lang w:val="ro-RO"/>
              </w:rPr>
              <w:t xml:space="preserve">, </w:t>
            </w:r>
            <w:proofErr w:type="spellStart"/>
            <w:r w:rsidRPr="00EA1937">
              <w:rPr>
                <w:rFonts w:eastAsiaTheme="minorHAnsi"/>
                <w:lang w:val="ro-RO"/>
              </w:rPr>
              <w:t>double</w:t>
            </w:r>
            <w:proofErr w:type="spellEnd"/>
            <w:r w:rsidRPr="00EA1937">
              <w:rPr>
                <w:rFonts w:eastAsiaTheme="minorHAnsi"/>
                <w:lang w:val="ro-RO"/>
              </w:rPr>
              <w:t xml:space="preserve"> </w:t>
            </w:r>
            <w:proofErr w:type="spellStart"/>
            <w:r w:rsidRPr="00EA1937">
              <w:rPr>
                <w:rFonts w:eastAsiaTheme="minorHAnsi"/>
                <w:lang w:val="ro-RO"/>
              </w:rPr>
              <w:t>sided</w:t>
            </w:r>
            <w:proofErr w:type="spellEnd"/>
            <w:r w:rsidRPr="00EA1937">
              <w:rPr>
                <w:rFonts w:eastAsiaTheme="minorHAnsi"/>
                <w:lang w:val="ro-RO"/>
              </w:rPr>
              <w:t xml:space="preserve"> </w:t>
            </w:r>
            <w:proofErr w:type="spellStart"/>
            <w:r w:rsidRPr="00EA1937">
              <w:rPr>
                <w:rFonts w:eastAsiaTheme="minorHAnsi"/>
                <w:lang w:val="ro-RO"/>
              </w:rPr>
              <w:t>printing</w:t>
            </w:r>
            <w:proofErr w:type="spellEnd"/>
            <w:r w:rsidRPr="00EA1937">
              <w:rPr>
                <w:rFonts w:eastAsiaTheme="minorHAnsi"/>
                <w:lang w:val="ro-RO"/>
              </w:rPr>
              <w:t xml:space="preserve"> automatic, A4, 220-240 V, </w:t>
            </w:r>
            <w:proofErr w:type="spellStart"/>
            <w:r w:rsidRPr="00EA1937">
              <w:rPr>
                <w:rFonts w:eastAsiaTheme="minorHAnsi"/>
                <w:lang w:val="ro-RO"/>
              </w:rPr>
              <w:t>power</w:t>
            </w:r>
            <w:proofErr w:type="spellEnd"/>
            <w:r w:rsidRPr="00EA1937">
              <w:rPr>
                <w:rFonts w:eastAsiaTheme="minorHAnsi"/>
                <w:lang w:val="ro-RO"/>
              </w:rPr>
              <w:t xml:space="preserve"> </w:t>
            </w:r>
            <w:proofErr w:type="spellStart"/>
            <w:r w:rsidRPr="00EA1937">
              <w:rPr>
                <w:rFonts w:eastAsiaTheme="minorHAnsi"/>
                <w:lang w:val="ro-RO"/>
              </w:rPr>
              <w:t>consumption</w:t>
            </w:r>
            <w:proofErr w:type="spellEnd"/>
            <w:r w:rsidRPr="00EA1937">
              <w:rPr>
                <w:rFonts w:eastAsiaTheme="minorHAnsi"/>
                <w:lang w:val="ro-RO"/>
              </w:rPr>
              <w:t xml:space="preserve"> active 570 W or </w:t>
            </w:r>
            <w:proofErr w:type="spellStart"/>
            <w:r w:rsidRPr="00EA1937">
              <w:rPr>
                <w:rFonts w:eastAsiaTheme="minorHAnsi"/>
                <w:lang w:val="ro-RO"/>
              </w:rPr>
              <w:t>less</w:t>
            </w:r>
            <w:proofErr w:type="spellEnd"/>
            <w:r w:rsidRPr="00EA1937">
              <w:rPr>
                <w:rFonts w:eastAsiaTheme="minorHAnsi"/>
                <w:lang w:val="ro-RO"/>
              </w:rPr>
              <w:t xml:space="preserve">, </w:t>
            </w:r>
            <w:proofErr w:type="spellStart"/>
            <w:r w:rsidRPr="00EA1937">
              <w:rPr>
                <w:rFonts w:eastAsiaTheme="minorHAnsi"/>
                <w:lang w:val="ro-RO"/>
              </w:rPr>
              <w:t>noise</w:t>
            </w:r>
            <w:proofErr w:type="spellEnd"/>
            <w:r w:rsidRPr="00EA1937">
              <w:rPr>
                <w:rFonts w:eastAsiaTheme="minorHAnsi"/>
                <w:lang w:val="ro-RO"/>
              </w:rPr>
              <w:t xml:space="preserve"> </w:t>
            </w:r>
            <w:proofErr w:type="spellStart"/>
            <w:r w:rsidRPr="00EA1937">
              <w:rPr>
                <w:rFonts w:eastAsiaTheme="minorHAnsi"/>
                <w:lang w:val="ro-RO"/>
              </w:rPr>
              <w:t>level</w:t>
            </w:r>
            <w:proofErr w:type="spellEnd"/>
            <w:r w:rsidRPr="00EA1937">
              <w:rPr>
                <w:rFonts w:eastAsiaTheme="minorHAnsi"/>
                <w:lang w:val="ro-RO"/>
              </w:rPr>
              <w:t xml:space="preserve"> active max. 65 dB, greutatea max. 29 kg, LCD, </w:t>
            </w:r>
            <w:proofErr w:type="spellStart"/>
            <w:r w:rsidRPr="00EA1937">
              <w:rPr>
                <w:rFonts w:eastAsiaTheme="minorHAnsi"/>
                <w:lang w:val="ro-RO"/>
              </w:rPr>
              <w:t>processor</w:t>
            </w:r>
            <w:proofErr w:type="spellEnd"/>
            <w:r w:rsidRPr="00EA1937">
              <w:rPr>
                <w:rFonts w:eastAsiaTheme="minorHAnsi"/>
                <w:lang w:val="ro-RO"/>
              </w:rPr>
              <w:t xml:space="preserve"> </w:t>
            </w:r>
            <w:proofErr w:type="spellStart"/>
            <w:r w:rsidRPr="00EA1937">
              <w:rPr>
                <w:rFonts w:eastAsiaTheme="minorHAnsi"/>
                <w:lang w:val="ro-RO"/>
              </w:rPr>
              <w:t>speed</w:t>
            </w:r>
            <w:proofErr w:type="spellEnd"/>
            <w:r w:rsidRPr="00EA1937">
              <w:rPr>
                <w:rFonts w:eastAsiaTheme="minorHAnsi"/>
                <w:lang w:val="ro-RO"/>
              </w:rPr>
              <w:t xml:space="preserve"> min. 528 MHz, USB 2.0, </w:t>
            </w:r>
            <w:proofErr w:type="spellStart"/>
            <w:r w:rsidRPr="00EA1937">
              <w:rPr>
                <w:rFonts w:eastAsiaTheme="minorHAnsi"/>
                <w:lang w:val="ro-RO"/>
              </w:rPr>
              <w:t>Gigabit</w:t>
            </w:r>
            <w:proofErr w:type="spellEnd"/>
            <w:r w:rsidRPr="00EA1937">
              <w:rPr>
                <w:rFonts w:eastAsiaTheme="minorHAnsi"/>
                <w:lang w:val="ro-RO"/>
              </w:rPr>
              <w:t xml:space="preserve"> LAN. </w:t>
            </w:r>
            <w:r w:rsidRPr="00FA38CB">
              <w:rPr>
                <w:rFonts w:eastAsiaTheme="minorHAnsi"/>
                <w:lang w:val="ro-RO"/>
              </w:rPr>
              <w:t xml:space="preserve">Suplimentar la cartușele prezente se solicită încă un set de cartușe min. 5400 pagini pentru un cartuș, de la acela, de la acela, de la același producător ca și imprimanta. Fără </w:t>
            </w:r>
            <w:proofErr w:type="spellStart"/>
            <w:r w:rsidRPr="00FA38CB">
              <w:rPr>
                <w:rFonts w:eastAsiaTheme="minorHAnsi"/>
                <w:lang w:val="ro-RO"/>
              </w:rPr>
              <w:t>Wi</w:t>
            </w:r>
            <w:proofErr w:type="spellEnd"/>
            <w:r w:rsidRPr="00FA38CB">
              <w:rPr>
                <w:rFonts w:eastAsiaTheme="minorHAnsi"/>
                <w:lang w:val="ro-RO"/>
              </w:rPr>
              <w:t xml:space="preserve">-Fi. Fără </w:t>
            </w:r>
            <w:proofErr w:type="spellStart"/>
            <w:r w:rsidRPr="00FA38CB">
              <w:rPr>
                <w:rFonts w:eastAsiaTheme="minorHAnsi"/>
                <w:lang w:val="ro-RO"/>
              </w:rPr>
              <w:t>bluetooth</w:t>
            </w:r>
            <w:proofErr w:type="spellEnd"/>
            <w:r w:rsidRPr="00FA38CB">
              <w:rPr>
                <w:rFonts w:eastAsiaTheme="minorHAnsi"/>
                <w:lang w:val="ro-RO"/>
              </w:rPr>
              <w:t>.</w:t>
            </w:r>
          </w:p>
          <w:p w14:paraId="769E55FC" w14:textId="341B1766" w:rsidR="00C95EF4" w:rsidRPr="003C584C" w:rsidRDefault="00C95EF4" w:rsidP="00FA38CB">
            <w:pPr>
              <w:jc w:val="both"/>
              <w:rPr>
                <w:rFonts w:eastAsiaTheme="minorHAnsi"/>
                <w:color w:val="0D0D0D" w:themeColor="text1" w:themeTint="F2"/>
                <w:lang w:val="ro-RO"/>
              </w:rPr>
            </w:pPr>
            <w:r w:rsidRPr="00FA38CB">
              <w:rPr>
                <w:rFonts w:eastAsiaTheme="minorHAnsi"/>
                <w:lang w:val="ro-RO"/>
              </w:rPr>
              <w:t>Compatibil cu Microsoft Windows 7 64 biți și Microsoft Windows 10 64 biți</w:t>
            </w:r>
            <w:r w:rsidRPr="003C584C">
              <w:rPr>
                <w:rFonts w:eastAsiaTheme="minorHAnsi"/>
                <w:color w:val="0D0D0D" w:themeColor="text1" w:themeTint="F2"/>
                <w:lang w:val="ro-RO"/>
              </w:rPr>
              <w:t>.</w:t>
            </w:r>
          </w:p>
        </w:tc>
        <w:tc>
          <w:tcPr>
            <w:tcW w:w="993" w:type="dxa"/>
            <w:vAlign w:val="center"/>
          </w:tcPr>
          <w:p w14:paraId="3355A174" w14:textId="7D9D8470" w:rsidR="00C95EF4" w:rsidRPr="003C584C" w:rsidRDefault="00C95EF4" w:rsidP="00AE6BA6">
            <w:pPr>
              <w:jc w:val="center"/>
              <w:rPr>
                <w:rFonts w:eastAsiaTheme="minorHAnsi"/>
                <w:lang w:val="ro-RO"/>
              </w:rPr>
            </w:pPr>
            <w:r>
              <w:rPr>
                <w:rFonts w:eastAsiaTheme="minorHAnsi"/>
                <w:lang w:val="ro-RO"/>
              </w:rPr>
              <w:t>5</w:t>
            </w:r>
          </w:p>
        </w:tc>
        <w:tc>
          <w:tcPr>
            <w:tcW w:w="992" w:type="dxa"/>
            <w:vAlign w:val="center"/>
          </w:tcPr>
          <w:p w14:paraId="66F81478"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1E8D0D9A" w14:textId="77777777" w:rsidTr="00C95EF4">
        <w:trPr>
          <w:trHeight w:val="407"/>
        </w:trPr>
        <w:tc>
          <w:tcPr>
            <w:tcW w:w="596" w:type="dxa"/>
            <w:vAlign w:val="center"/>
          </w:tcPr>
          <w:p w14:paraId="006706D0"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0B7D1582" w14:textId="77777777" w:rsidR="00C95EF4" w:rsidRPr="003C584C" w:rsidRDefault="00C95EF4" w:rsidP="00AE6BA6">
            <w:pPr>
              <w:jc w:val="center"/>
              <w:rPr>
                <w:rFonts w:eastAsiaTheme="minorHAnsi"/>
                <w:lang w:val="ro-RO"/>
              </w:rPr>
            </w:pPr>
            <w:r w:rsidRPr="003C584C">
              <w:rPr>
                <w:rFonts w:eastAsiaTheme="minorHAnsi"/>
                <w:lang w:val="ro-RO"/>
              </w:rPr>
              <w:t>Boxe</w:t>
            </w:r>
          </w:p>
        </w:tc>
        <w:tc>
          <w:tcPr>
            <w:tcW w:w="5498" w:type="dxa"/>
            <w:vAlign w:val="center"/>
          </w:tcPr>
          <w:p w14:paraId="58AEDBB1" w14:textId="77777777" w:rsidR="00C95EF4" w:rsidRPr="003C584C" w:rsidRDefault="00C95EF4" w:rsidP="00AE6BA6">
            <w:pPr>
              <w:jc w:val="both"/>
              <w:rPr>
                <w:rFonts w:eastAsiaTheme="minorHAnsi"/>
                <w:lang w:val="ro-RO"/>
              </w:rPr>
            </w:pPr>
            <w:r w:rsidRPr="003C584C">
              <w:rPr>
                <w:rFonts w:eastAsiaTheme="minorHAnsi"/>
                <w:lang w:val="ro-RO"/>
              </w:rPr>
              <w:t xml:space="preserve">Boxe pentru calculator, alimentare doar USB, 1.2 Wx2 (RMS), 30-20 KHz, fără subwoofer, min. 40 dB, </w:t>
            </w:r>
            <w:proofErr w:type="spellStart"/>
            <w:r w:rsidRPr="003C584C">
              <w:rPr>
                <w:rFonts w:eastAsiaTheme="minorHAnsi"/>
                <w:lang w:val="ro-RO"/>
              </w:rPr>
              <w:t>black</w:t>
            </w:r>
            <w:proofErr w:type="spellEnd"/>
            <w:r w:rsidRPr="003C584C">
              <w:rPr>
                <w:rFonts w:eastAsiaTheme="minorHAnsi"/>
                <w:lang w:val="ro-RO"/>
              </w:rPr>
              <w:t>/</w:t>
            </w:r>
            <w:proofErr w:type="spellStart"/>
            <w:r w:rsidRPr="003C584C">
              <w:rPr>
                <w:rFonts w:eastAsiaTheme="minorHAnsi"/>
                <w:lang w:val="ro-RO"/>
              </w:rPr>
              <w:t>grey</w:t>
            </w:r>
            <w:proofErr w:type="spellEnd"/>
            <w:r w:rsidRPr="003C584C">
              <w:rPr>
                <w:rFonts w:eastAsiaTheme="minorHAnsi"/>
                <w:lang w:val="ro-RO"/>
              </w:rPr>
              <w:t xml:space="preserve"> metalic, </w:t>
            </w:r>
            <w:proofErr w:type="spellStart"/>
            <w:r w:rsidRPr="003C584C">
              <w:rPr>
                <w:rFonts w:eastAsiaTheme="minorHAnsi"/>
                <w:lang w:val="ro-RO"/>
              </w:rPr>
              <w:t>blue</w:t>
            </w:r>
            <w:proofErr w:type="spellEnd"/>
            <w:r w:rsidRPr="003C584C">
              <w:rPr>
                <w:rFonts w:eastAsiaTheme="minorHAnsi"/>
                <w:lang w:val="ro-RO"/>
              </w:rPr>
              <w:t xml:space="preserve"> </w:t>
            </w:r>
            <w:proofErr w:type="spellStart"/>
            <w:r w:rsidRPr="003C584C">
              <w:rPr>
                <w:rFonts w:eastAsiaTheme="minorHAnsi"/>
                <w:lang w:val="ro-RO"/>
              </w:rPr>
              <w:t>lighting</w:t>
            </w:r>
            <w:proofErr w:type="spellEnd"/>
            <w:r w:rsidRPr="003C584C">
              <w:rPr>
                <w:rFonts w:eastAsiaTheme="minorHAnsi"/>
                <w:lang w:val="ro-RO"/>
              </w:rPr>
              <w:t xml:space="preserve">, max. 2.4 W, </w:t>
            </w:r>
            <w:proofErr w:type="spellStart"/>
            <w:r w:rsidRPr="003C584C">
              <w:rPr>
                <w:rFonts w:eastAsiaTheme="minorHAnsi"/>
                <w:lang w:val="ro-RO"/>
              </w:rPr>
              <w:t>Headphone</w:t>
            </w:r>
            <w:proofErr w:type="spellEnd"/>
            <w:r w:rsidRPr="003C584C">
              <w:rPr>
                <w:rFonts w:eastAsiaTheme="minorHAnsi"/>
                <w:lang w:val="ro-RO"/>
              </w:rPr>
              <w:t xml:space="preserve"> jack 3.5 mm, fără </w:t>
            </w:r>
            <w:proofErr w:type="spellStart"/>
            <w:r w:rsidRPr="003C584C">
              <w:rPr>
                <w:rFonts w:eastAsiaTheme="minorHAnsi"/>
                <w:lang w:val="ro-RO"/>
              </w:rPr>
              <w:t>bluetooth</w:t>
            </w:r>
            <w:proofErr w:type="spellEnd"/>
            <w:r w:rsidRPr="003C584C">
              <w:rPr>
                <w:rFonts w:eastAsiaTheme="minorHAnsi"/>
                <w:lang w:val="ro-RO"/>
              </w:rPr>
              <w:t xml:space="preserve">, fără </w:t>
            </w:r>
            <w:proofErr w:type="spellStart"/>
            <w:r w:rsidRPr="003C584C">
              <w:rPr>
                <w:rFonts w:eastAsiaTheme="minorHAnsi"/>
                <w:lang w:val="ro-RO"/>
              </w:rPr>
              <w:t>Wi</w:t>
            </w:r>
            <w:proofErr w:type="spellEnd"/>
            <w:r w:rsidRPr="003C584C">
              <w:rPr>
                <w:rFonts w:eastAsiaTheme="minorHAnsi"/>
                <w:lang w:val="ro-RO"/>
              </w:rPr>
              <w:t xml:space="preserve">-Fi, in-line volume control on </w:t>
            </w:r>
            <w:proofErr w:type="spellStart"/>
            <w:r w:rsidRPr="003C584C">
              <w:rPr>
                <w:rFonts w:eastAsiaTheme="minorHAnsi"/>
                <w:lang w:val="ro-RO"/>
              </w:rPr>
              <w:t>cable</w:t>
            </w:r>
            <w:proofErr w:type="spellEnd"/>
            <w:r w:rsidRPr="003C584C">
              <w:rPr>
                <w:rFonts w:eastAsiaTheme="minorHAnsi"/>
                <w:lang w:val="ro-RO"/>
              </w:rPr>
              <w:t>.</w:t>
            </w:r>
          </w:p>
        </w:tc>
        <w:tc>
          <w:tcPr>
            <w:tcW w:w="993" w:type="dxa"/>
            <w:vAlign w:val="center"/>
          </w:tcPr>
          <w:p w14:paraId="472EF7BF" w14:textId="77777777" w:rsidR="00C95EF4" w:rsidRPr="003C584C" w:rsidRDefault="00C95EF4" w:rsidP="00AE6BA6">
            <w:pPr>
              <w:jc w:val="center"/>
              <w:rPr>
                <w:rFonts w:eastAsiaTheme="minorHAnsi"/>
                <w:lang w:val="ro-RO"/>
              </w:rPr>
            </w:pPr>
            <w:r w:rsidRPr="003C584C">
              <w:rPr>
                <w:rFonts w:eastAsiaTheme="minorHAnsi"/>
                <w:lang w:val="ro-RO"/>
              </w:rPr>
              <w:t>15</w:t>
            </w:r>
          </w:p>
        </w:tc>
        <w:tc>
          <w:tcPr>
            <w:tcW w:w="992" w:type="dxa"/>
            <w:vAlign w:val="center"/>
          </w:tcPr>
          <w:p w14:paraId="311C1CE3"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5C886E74" w14:textId="77777777" w:rsidTr="00C95EF4">
        <w:trPr>
          <w:trHeight w:val="407"/>
        </w:trPr>
        <w:tc>
          <w:tcPr>
            <w:tcW w:w="596" w:type="dxa"/>
            <w:vAlign w:val="center"/>
          </w:tcPr>
          <w:p w14:paraId="244F9E52"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1D796D4F" w14:textId="77777777" w:rsidR="00C95EF4" w:rsidRPr="003C584C" w:rsidRDefault="00C95EF4" w:rsidP="00AE6BA6">
            <w:pPr>
              <w:jc w:val="center"/>
              <w:rPr>
                <w:rFonts w:eastAsiaTheme="minorHAnsi"/>
                <w:lang w:val="ro-RO"/>
              </w:rPr>
            </w:pPr>
            <w:r w:rsidRPr="003C584C">
              <w:rPr>
                <w:rFonts w:eastAsiaTheme="minorHAnsi"/>
                <w:lang w:val="ro-RO"/>
              </w:rPr>
              <w:t xml:space="preserve">Adaptor USB-Lan 1 </w:t>
            </w:r>
            <w:proofErr w:type="spellStart"/>
            <w:r w:rsidRPr="003C584C">
              <w:rPr>
                <w:rFonts w:eastAsiaTheme="minorHAnsi"/>
                <w:lang w:val="ro-RO"/>
              </w:rPr>
              <w:t>Gbps</w:t>
            </w:r>
            <w:proofErr w:type="spellEnd"/>
          </w:p>
        </w:tc>
        <w:tc>
          <w:tcPr>
            <w:tcW w:w="5498" w:type="dxa"/>
            <w:vAlign w:val="center"/>
          </w:tcPr>
          <w:p w14:paraId="5663280B" w14:textId="77777777" w:rsidR="00C95EF4" w:rsidRPr="003C584C" w:rsidRDefault="00C95EF4" w:rsidP="00AE6BA6">
            <w:pPr>
              <w:jc w:val="both"/>
              <w:rPr>
                <w:rFonts w:eastAsiaTheme="minorHAnsi"/>
                <w:lang w:val="ro-RO"/>
              </w:rPr>
            </w:pPr>
            <w:r w:rsidRPr="003C584C">
              <w:rPr>
                <w:rFonts w:eastAsiaTheme="minorHAnsi"/>
                <w:lang w:val="ro-RO"/>
              </w:rPr>
              <w:t>Adaptor USB-LAN ecranat, min. USB 3.0 (</w:t>
            </w:r>
            <w:proofErr w:type="spellStart"/>
            <w:r w:rsidRPr="003C584C">
              <w:rPr>
                <w:rFonts w:eastAsiaTheme="minorHAnsi"/>
                <w:lang w:val="ro-RO"/>
              </w:rPr>
              <w:t>Type</w:t>
            </w:r>
            <w:proofErr w:type="spellEnd"/>
            <w:r w:rsidRPr="003C584C">
              <w:rPr>
                <w:rFonts w:eastAsiaTheme="minorHAnsi"/>
                <w:lang w:val="ro-RO"/>
              </w:rPr>
              <w:t xml:space="preserve">-A) </w:t>
            </w:r>
            <w:proofErr w:type="spellStart"/>
            <w:r w:rsidRPr="003C584C">
              <w:rPr>
                <w:rFonts w:eastAsiaTheme="minorHAnsi"/>
                <w:lang w:val="ro-RO"/>
              </w:rPr>
              <w:t>to</w:t>
            </w:r>
            <w:proofErr w:type="spellEnd"/>
            <w:r w:rsidRPr="003C584C">
              <w:rPr>
                <w:rFonts w:eastAsiaTheme="minorHAnsi"/>
                <w:lang w:val="ro-RO"/>
              </w:rPr>
              <w:t xml:space="preserve"> </w:t>
            </w:r>
            <w:proofErr w:type="spellStart"/>
            <w:r w:rsidRPr="003C584C">
              <w:rPr>
                <w:rFonts w:eastAsiaTheme="minorHAnsi"/>
                <w:lang w:val="ro-RO"/>
              </w:rPr>
              <w:t>Gigabit</w:t>
            </w:r>
            <w:proofErr w:type="spellEnd"/>
            <w:r w:rsidRPr="003C584C">
              <w:rPr>
                <w:rFonts w:eastAsiaTheme="minorHAnsi"/>
                <w:lang w:val="ro-RO"/>
              </w:rPr>
              <w:t xml:space="preserve"> LAN.</w:t>
            </w:r>
          </w:p>
        </w:tc>
        <w:tc>
          <w:tcPr>
            <w:tcW w:w="993" w:type="dxa"/>
            <w:vAlign w:val="center"/>
          </w:tcPr>
          <w:p w14:paraId="35041E9D" w14:textId="77777777" w:rsidR="00C95EF4" w:rsidRPr="003C584C" w:rsidRDefault="00C95EF4" w:rsidP="00AE6BA6">
            <w:pPr>
              <w:jc w:val="center"/>
              <w:rPr>
                <w:rFonts w:eastAsiaTheme="minorHAnsi"/>
                <w:lang w:val="ro-RO"/>
              </w:rPr>
            </w:pPr>
            <w:r w:rsidRPr="003C584C">
              <w:rPr>
                <w:rFonts w:eastAsiaTheme="minorHAnsi"/>
                <w:lang w:val="ro-RO"/>
              </w:rPr>
              <w:t>2</w:t>
            </w:r>
          </w:p>
        </w:tc>
        <w:tc>
          <w:tcPr>
            <w:tcW w:w="992" w:type="dxa"/>
            <w:vAlign w:val="center"/>
          </w:tcPr>
          <w:p w14:paraId="6D61D07E"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3DADB80B" w14:textId="77777777" w:rsidTr="00C95EF4">
        <w:trPr>
          <w:trHeight w:val="407"/>
        </w:trPr>
        <w:tc>
          <w:tcPr>
            <w:tcW w:w="596" w:type="dxa"/>
            <w:vAlign w:val="center"/>
          </w:tcPr>
          <w:p w14:paraId="79023B91"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65B42B4D" w14:textId="77777777" w:rsidR="00C95EF4" w:rsidRPr="003C584C" w:rsidRDefault="00C95EF4" w:rsidP="00AE6BA6">
            <w:pPr>
              <w:jc w:val="center"/>
              <w:rPr>
                <w:rFonts w:eastAsiaTheme="minorHAnsi"/>
                <w:lang w:val="ro-RO"/>
              </w:rPr>
            </w:pPr>
            <w:r w:rsidRPr="003C584C">
              <w:rPr>
                <w:rFonts w:eastAsiaTheme="minorHAnsi"/>
                <w:lang w:val="ro-RO"/>
              </w:rPr>
              <w:t xml:space="preserve">Set cartușe </w:t>
            </w:r>
          </w:p>
        </w:tc>
        <w:tc>
          <w:tcPr>
            <w:tcW w:w="5498" w:type="dxa"/>
            <w:vAlign w:val="center"/>
          </w:tcPr>
          <w:p w14:paraId="4BEE0C1A" w14:textId="77777777" w:rsidR="00C95EF4" w:rsidRPr="003C584C" w:rsidRDefault="00C95EF4" w:rsidP="00AE6BA6">
            <w:pPr>
              <w:jc w:val="both"/>
              <w:rPr>
                <w:rFonts w:eastAsiaTheme="minorHAnsi"/>
                <w:lang w:val="ro-RO"/>
              </w:rPr>
            </w:pPr>
            <w:r w:rsidRPr="003C584C">
              <w:rPr>
                <w:rFonts w:eastAsiaTheme="minorHAnsi"/>
                <w:lang w:val="ro-RO"/>
              </w:rPr>
              <w:t xml:space="preserve">Set cartușe originale 4 buc. (Black, Magenta, Cyan, </w:t>
            </w:r>
            <w:proofErr w:type="spellStart"/>
            <w:r w:rsidRPr="003C584C">
              <w:rPr>
                <w:rFonts w:eastAsiaTheme="minorHAnsi"/>
                <w:lang w:val="ro-RO"/>
              </w:rPr>
              <w:t>Yellow</w:t>
            </w:r>
            <w:proofErr w:type="spellEnd"/>
            <w:r w:rsidRPr="003C584C">
              <w:rPr>
                <w:rFonts w:eastAsiaTheme="minorHAnsi"/>
                <w:lang w:val="ro-RO"/>
              </w:rPr>
              <w:t>) compatibile cu imprimanta HP M553, resursa de imprimare min. 9000 pagini.</w:t>
            </w:r>
          </w:p>
        </w:tc>
        <w:tc>
          <w:tcPr>
            <w:tcW w:w="993" w:type="dxa"/>
            <w:vAlign w:val="center"/>
          </w:tcPr>
          <w:p w14:paraId="06532734" w14:textId="77777777" w:rsidR="00C95EF4" w:rsidRPr="003C584C" w:rsidRDefault="00C95EF4" w:rsidP="00AE6BA6">
            <w:pPr>
              <w:jc w:val="center"/>
              <w:rPr>
                <w:rFonts w:eastAsiaTheme="minorHAnsi"/>
                <w:lang w:val="ro-RO"/>
              </w:rPr>
            </w:pPr>
            <w:r w:rsidRPr="003C584C">
              <w:rPr>
                <w:rFonts w:eastAsiaTheme="minorHAnsi"/>
                <w:lang w:val="ro-RO"/>
              </w:rPr>
              <w:t>1</w:t>
            </w:r>
          </w:p>
        </w:tc>
        <w:tc>
          <w:tcPr>
            <w:tcW w:w="992" w:type="dxa"/>
            <w:vAlign w:val="center"/>
          </w:tcPr>
          <w:p w14:paraId="58AE9C44" w14:textId="77777777" w:rsidR="00C95EF4" w:rsidRPr="003C584C" w:rsidRDefault="00C95EF4" w:rsidP="00AE6BA6">
            <w:pPr>
              <w:jc w:val="center"/>
              <w:rPr>
                <w:rFonts w:eastAsiaTheme="minorHAnsi"/>
                <w:lang w:val="ro-RO"/>
              </w:rPr>
            </w:pPr>
            <w:r w:rsidRPr="003C584C">
              <w:rPr>
                <w:rFonts w:eastAsiaTheme="minorHAnsi"/>
                <w:lang w:val="ro-RO"/>
              </w:rPr>
              <w:t>1</w:t>
            </w:r>
          </w:p>
        </w:tc>
      </w:tr>
      <w:tr w:rsidR="00C95EF4" w:rsidRPr="003C584C" w14:paraId="03A3964D" w14:textId="77777777" w:rsidTr="00C95EF4">
        <w:trPr>
          <w:trHeight w:val="1055"/>
        </w:trPr>
        <w:tc>
          <w:tcPr>
            <w:tcW w:w="596" w:type="dxa"/>
            <w:vAlign w:val="center"/>
          </w:tcPr>
          <w:p w14:paraId="4C7A4195"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0932C4D4" w14:textId="77777777" w:rsidR="00C95EF4" w:rsidRPr="003C584C" w:rsidRDefault="00C95EF4" w:rsidP="00AE6BA6">
            <w:pPr>
              <w:jc w:val="center"/>
              <w:rPr>
                <w:rFonts w:eastAsiaTheme="minorHAnsi"/>
                <w:lang w:val="ro-RO"/>
              </w:rPr>
            </w:pPr>
            <w:r w:rsidRPr="003C584C">
              <w:rPr>
                <w:rFonts w:eastAsiaTheme="minorHAnsi"/>
                <w:lang w:val="ro-RO"/>
              </w:rPr>
              <w:t xml:space="preserve">Set cartușe </w:t>
            </w:r>
          </w:p>
        </w:tc>
        <w:tc>
          <w:tcPr>
            <w:tcW w:w="5498" w:type="dxa"/>
            <w:vAlign w:val="center"/>
          </w:tcPr>
          <w:p w14:paraId="7BB5A85E" w14:textId="77777777" w:rsidR="00C95EF4" w:rsidRPr="003C584C" w:rsidRDefault="00C95EF4" w:rsidP="00AE6BA6">
            <w:pPr>
              <w:jc w:val="both"/>
              <w:rPr>
                <w:rFonts w:eastAsiaTheme="minorHAnsi"/>
                <w:lang w:val="ro-RO"/>
              </w:rPr>
            </w:pPr>
            <w:r w:rsidRPr="003C584C">
              <w:rPr>
                <w:rFonts w:eastAsiaTheme="minorHAnsi"/>
                <w:lang w:val="ro-RO"/>
              </w:rPr>
              <w:t xml:space="preserve">Set cartușe originale 4 buc. (Black, Magenta, Cyan, </w:t>
            </w:r>
            <w:proofErr w:type="spellStart"/>
            <w:r w:rsidRPr="003C584C">
              <w:rPr>
                <w:rFonts w:eastAsiaTheme="minorHAnsi"/>
                <w:lang w:val="ro-RO"/>
              </w:rPr>
              <w:t>Yellow</w:t>
            </w:r>
            <w:proofErr w:type="spellEnd"/>
            <w:r w:rsidRPr="003C584C">
              <w:rPr>
                <w:rFonts w:eastAsiaTheme="minorHAnsi"/>
                <w:lang w:val="ro-RO"/>
              </w:rPr>
              <w:t>), compatibile cu imprimanta Canon LBP 7100CN , resursa de imprimare min. 1400 pagini.</w:t>
            </w:r>
          </w:p>
        </w:tc>
        <w:tc>
          <w:tcPr>
            <w:tcW w:w="993" w:type="dxa"/>
            <w:vAlign w:val="center"/>
          </w:tcPr>
          <w:p w14:paraId="03091690" w14:textId="77777777" w:rsidR="00C95EF4" w:rsidRPr="003C584C" w:rsidRDefault="00C95EF4" w:rsidP="00AE6BA6">
            <w:pPr>
              <w:jc w:val="center"/>
              <w:rPr>
                <w:rFonts w:eastAsiaTheme="minorHAnsi"/>
                <w:lang w:val="ro-RO"/>
              </w:rPr>
            </w:pPr>
            <w:r w:rsidRPr="003C584C">
              <w:rPr>
                <w:rFonts w:eastAsiaTheme="minorHAnsi"/>
                <w:lang w:val="ro-RO"/>
              </w:rPr>
              <w:t>1</w:t>
            </w:r>
          </w:p>
        </w:tc>
        <w:tc>
          <w:tcPr>
            <w:tcW w:w="992" w:type="dxa"/>
            <w:vAlign w:val="center"/>
          </w:tcPr>
          <w:p w14:paraId="58850F2A" w14:textId="77777777" w:rsidR="00C95EF4" w:rsidRPr="003C584C" w:rsidRDefault="00C95EF4" w:rsidP="00AE6BA6">
            <w:pPr>
              <w:jc w:val="center"/>
              <w:rPr>
                <w:rFonts w:eastAsiaTheme="minorHAnsi"/>
                <w:lang w:val="ro-RO"/>
              </w:rPr>
            </w:pPr>
            <w:r w:rsidRPr="003C584C">
              <w:rPr>
                <w:rFonts w:eastAsiaTheme="minorHAnsi"/>
                <w:lang w:val="ro-RO"/>
              </w:rPr>
              <w:t>1</w:t>
            </w:r>
          </w:p>
        </w:tc>
      </w:tr>
      <w:tr w:rsidR="00C95EF4" w:rsidRPr="003C584C" w14:paraId="628A4933" w14:textId="77777777" w:rsidTr="00C95EF4">
        <w:trPr>
          <w:trHeight w:val="828"/>
        </w:trPr>
        <w:tc>
          <w:tcPr>
            <w:tcW w:w="596" w:type="dxa"/>
            <w:vAlign w:val="center"/>
          </w:tcPr>
          <w:p w14:paraId="35C9CBDC"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199E8021" w14:textId="77777777" w:rsidR="00C95EF4" w:rsidRPr="003C584C" w:rsidRDefault="00C95EF4" w:rsidP="00AE6BA6">
            <w:pPr>
              <w:jc w:val="center"/>
              <w:rPr>
                <w:rFonts w:eastAsiaTheme="minorHAnsi"/>
                <w:lang w:val="ro-RO"/>
              </w:rPr>
            </w:pPr>
            <w:r w:rsidRPr="003C584C">
              <w:rPr>
                <w:rFonts w:eastAsiaTheme="minorHAnsi"/>
                <w:lang w:val="ro-RO"/>
              </w:rPr>
              <w:t xml:space="preserve">Set cartușe </w:t>
            </w:r>
          </w:p>
        </w:tc>
        <w:tc>
          <w:tcPr>
            <w:tcW w:w="5498" w:type="dxa"/>
            <w:vAlign w:val="center"/>
          </w:tcPr>
          <w:p w14:paraId="70A63738" w14:textId="77777777" w:rsidR="00C95EF4" w:rsidRPr="003C584C" w:rsidRDefault="00C95EF4" w:rsidP="00AE6BA6">
            <w:pPr>
              <w:jc w:val="both"/>
              <w:rPr>
                <w:rFonts w:eastAsiaTheme="minorHAnsi"/>
                <w:lang w:val="ro-RO"/>
              </w:rPr>
            </w:pPr>
            <w:r w:rsidRPr="003C584C">
              <w:rPr>
                <w:rFonts w:eastAsiaTheme="minorHAnsi"/>
                <w:lang w:val="ro-RO"/>
              </w:rPr>
              <w:t xml:space="preserve">Set cartușe originale 6 buc. (Black, Magenta, Cyan, </w:t>
            </w:r>
            <w:proofErr w:type="spellStart"/>
            <w:r w:rsidRPr="003C584C">
              <w:rPr>
                <w:rFonts w:eastAsiaTheme="minorHAnsi"/>
                <w:lang w:val="ro-RO"/>
              </w:rPr>
              <w:t>Yellow</w:t>
            </w:r>
            <w:proofErr w:type="spellEnd"/>
            <w:r w:rsidRPr="003C584C">
              <w:rPr>
                <w:rFonts w:eastAsiaTheme="minorHAnsi"/>
                <w:lang w:val="ro-RO"/>
              </w:rPr>
              <w:t xml:space="preserve">, Gray, </w:t>
            </w:r>
            <w:proofErr w:type="spellStart"/>
            <w:r w:rsidRPr="003C584C">
              <w:rPr>
                <w:rFonts w:eastAsiaTheme="minorHAnsi"/>
                <w:lang w:val="ro-RO"/>
              </w:rPr>
              <w:t>Photo</w:t>
            </w:r>
            <w:proofErr w:type="spellEnd"/>
            <w:r w:rsidRPr="003C584C">
              <w:rPr>
                <w:rFonts w:eastAsiaTheme="minorHAnsi"/>
                <w:lang w:val="ro-RO"/>
              </w:rPr>
              <w:t xml:space="preserve"> Black), compatibile cu imprimanta HP Design jet T795.</w:t>
            </w:r>
          </w:p>
        </w:tc>
        <w:tc>
          <w:tcPr>
            <w:tcW w:w="993" w:type="dxa"/>
            <w:vAlign w:val="center"/>
          </w:tcPr>
          <w:p w14:paraId="33A15941" w14:textId="77777777" w:rsidR="00C95EF4" w:rsidRPr="003C584C" w:rsidRDefault="00C95EF4" w:rsidP="00AE6BA6">
            <w:pPr>
              <w:jc w:val="center"/>
              <w:rPr>
                <w:rFonts w:eastAsiaTheme="minorHAnsi"/>
                <w:lang w:val="ro-RO"/>
              </w:rPr>
            </w:pPr>
            <w:r w:rsidRPr="003C584C">
              <w:rPr>
                <w:rFonts w:eastAsiaTheme="minorHAnsi"/>
                <w:lang w:val="ro-RO"/>
              </w:rPr>
              <w:t>2</w:t>
            </w:r>
          </w:p>
        </w:tc>
        <w:tc>
          <w:tcPr>
            <w:tcW w:w="992" w:type="dxa"/>
            <w:vAlign w:val="center"/>
          </w:tcPr>
          <w:p w14:paraId="14999232" w14:textId="77777777" w:rsidR="00C95EF4" w:rsidRPr="003C584C" w:rsidRDefault="00C95EF4" w:rsidP="00AE6BA6">
            <w:pPr>
              <w:jc w:val="center"/>
              <w:rPr>
                <w:rFonts w:eastAsiaTheme="minorHAnsi"/>
                <w:lang w:val="ro-RO"/>
              </w:rPr>
            </w:pPr>
            <w:r w:rsidRPr="003C584C">
              <w:rPr>
                <w:rFonts w:eastAsiaTheme="minorHAnsi"/>
                <w:lang w:val="ro-RO"/>
              </w:rPr>
              <w:t>1</w:t>
            </w:r>
          </w:p>
        </w:tc>
      </w:tr>
      <w:tr w:rsidR="00C95EF4" w:rsidRPr="003C584C" w14:paraId="75B8CD5B" w14:textId="77777777" w:rsidTr="00C95EF4">
        <w:trPr>
          <w:trHeight w:val="407"/>
        </w:trPr>
        <w:tc>
          <w:tcPr>
            <w:tcW w:w="596" w:type="dxa"/>
            <w:vAlign w:val="center"/>
          </w:tcPr>
          <w:p w14:paraId="6E271CD7"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6D8A52D9" w14:textId="77777777" w:rsidR="00C95EF4" w:rsidRPr="003C584C" w:rsidRDefault="00C95EF4" w:rsidP="00AE6BA6">
            <w:pPr>
              <w:jc w:val="center"/>
              <w:rPr>
                <w:rFonts w:eastAsiaTheme="minorHAnsi"/>
                <w:lang w:val="ro-RO"/>
              </w:rPr>
            </w:pPr>
            <w:r w:rsidRPr="003C584C">
              <w:rPr>
                <w:color w:val="000000"/>
                <w:lang w:val="ro-RO"/>
              </w:rPr>
              <w:t>UPS</w:t>
            </w:r>
          </w:p>
        </w:tc>
        <w:tc>
          <w:tcPr>
            <w:tcW w:w="5498" w:type="dxa"/>
            <w:vAlign w:val="center"/>
          </w:tcPr>
          <w:p w14:paraId="6E993AA7" w14:textId="77777777" w:rsidR="00C95EF4" w:rsidRPr="003C584C" w:rsidRDefault="00C95EF4" w:rsidP="00AE6BA6">
            <w:pPr>
              <w:jc w:val="both"/>
              <w:rPr>
                <w:rFonts w:eastAsiaTheme="minorHAnsi"/>
                <w:lang w:val="ro-RO"/>
              </w:rPr>
            </w:pPr>
            <w:r w:rsidRPr="003C584C">
              <w:rPr>
                <w:rFonts w:eastAsiaTheme="minorHAnsi"/>
                <w:lang w:val="ro-RO"/>
              </w:rPr>
              <w:t xml:space="preserve">Tip UPS: Line interactive; Puterea totala: ≥600 VA; Puterea maximă: ≤ 500 W; Voltaj nominal de ieșire: 230V, 50 Hz; Voltaj nominal de intrare: 220-240V, 50/60 Hz; Regulator de tensiune AVR (140-300 V); Prize de ieșire: ≥ 2 CEE 7/7 sau 2 IEC 320 C13; Protecție: la trăsnet, supratensiune, scurtcircuit și suprasarcină; Indicator LED de funcționalitate și diagnosticare automată; Funcție </w:t>
            </w:r>
            <w:proofErr w:type="spellStart"/>
            <w:r w:rsidRPr="003C584C">
              <w:rPr>
                <w:rFonts w:eastAsiaTheme="minorHAnsi"/>
                <w:lang w:val="ro-RO"/>
              </w:rPr>
              <w:t>cold</w:t>
            </w:r>
            <w:proofErr w:type="spellEnd"/>
            <w:r w:rsidRPr="003C584C">
              <w:rPr>
                <w:rFonts w:eastAsiaTheme="minorHAnsi"/>
                <w:lang w:val="ro-RO"/>
              </w:rPr>
              <w:t xml:space="preserve"> start; Alarmă cu sunet; Tip baterie 1x 12V, 7.2 Ah.</w:t>
            </w:r>
          </w:p>
        </w:tc>
        <w:tc>
          <w:tcPr>
            <w:tcW w:w="993" w:type="dxa"/>
            <w:vAlign w:val="center"/>
          </w:tcPr>
          <w:p w14:paraId="076C0132" w14:textId="77777777" w:rsidR="00C95EF4" w:rsidRPr="003C584C" w:rsidRDefault="00C95EF4" w:rsidP="00AE6BA6">
            <w:pPr>
              <w:jc w:val="center"/>
              <w:rPr>
                <w:rFonts w:eastAsiaTheme="minorHAnsi"/>
                <w:lang w:val="ro-RO"/>
              </w:rPr>
            </w:pPr>
            <w:r w:rsidRPr="003C584C">
              <w:rPr>
                <w:rFonts w:eastAsiaTheme="minorHAnsi"/>
                <w:lang w:val="ro-RO"/>
              </w:rPr>
              <w:t>70</w:t>
            </w:r>
          </w:p>
        </w:tc>
        <w:tc>
          <w:tcPr>
            <w:tcW w:w="992" w:type="dxa"/>
            <w:vAlign w:val="center"/>
          </w:tcPr>
          <w:p w14:paraId="3E9859C6" w14:textId="77777777" w:rsidR="00C95EF4" w:rsidRPr="003C584C" w:rsidRDefault="00C95EF4" w:rsidP="00AE6BA6">
            <w:pPr>
              <w:jc w:val="center"/>
              <w:rPr>
                <w:rFonts w:eastAsiaTheme="minorHAnsi"/>
                <w:lang w:val="ro-RO"/>
              </w:rPr>
            </w:pPr>
            <w:r w:rsidRPr="003C584C">
              <w:rPr>
                <w:rFonts w:eastAsiaTheme="minorHAnsi"/>
                <w:lang w:val="ro-RO"/>
              </w:rPr>
              <w:t>2</w:t>
            </w:r>
          </w:p>
        </w:tc>
      </w:tr>
      <w:tr w:rsidR="00C95EF4" w:rsidRPr="003C584C" w14:paraId="4B7FA4D0" w14:textId="77777777" w:rsidTr="00C95EF4">
        <w:trPr>
          <w:trHeight w:val="407"/>
        </w:trPr>
        <w:tc>
          <w:tcPr>
            <w:tcW w:w="596" w:type="dxa"/>
            <w:vAlign w:val="center"/>
          </w:tcPr>
          <w:p w14:paraId="4DAB0063" w14:textId="77777777" w:rsidR="00C95EF4" w:rsidRPr="003C584C" w:rsidRDefault="00C95EF4" w:rsidP="00AE6BA6">
            <w:pPr>
              <w:pStyle w:val="aa"/>
              <w:numPr>
                <w:ilvl w:val="0"/>
                <w:numId w:val="1"/>
              </w:numPr>
              <w:ind w:left="0" w:firstLine="0"/>
              <w:jc w:val="center"/>
              <w:rPr>
                <w:rFonts w:eastAsiaTheme="minorHAnsi"/>
                <w:lang w:val="ro-RO"/>
              </w:rPr>
            </w:pPr>
          </w:p>
        </w:tc>
        <w:tc>
          <w:tcPr>
            <w:tcW w:w="1844" w:type="dxa"/>
            <w:vAlign w:val="center"/>
          </w:tcPr>
          <w:p w14:paraId="343AB832" w14:textId="77777777" w:rsidR="00C95EF4" w:rsidRPr="003C584C" w:rsidRDefault="00C95EF4" w:rsidP="00AE6BA6">
            <w:pPr>
              <w:jc w:val="center"/>
              <w:rPr>
                <w:rFonts w:eastAsiaTheme="minorHAnsi"/>
                <w:lang w:val="ro-RO"/>
              </w:rPr>
            </w:pPr>
            <w:proofErr w:type="spellStart"/>
            <w:r w:rsidRPr="003C584C">
              <w:rPr>
                <w:color w:val="000000"/>
                <w:lang w:val="ro-RO"/>
              </w:rPr>
              <w:t>Surge</w:t>
            </w:r>
            <w:proofErr w:type="spellEnd"/>
            <w:r w:rsidRPr="003C584C">
              <w:rPr>
                <w:color w:val="000000"/>
                <w:lang w:val="ro-RO"/>
              </w:rPr>
              <w:t xml:space="preserve"> protector</w:t>
            </w:r>
          </w:p>
        </w:tc>
        <w:tc>
          <w:tcPr>
            <w:tcW w:w="5498" w:type="dxa"/>
            <w:vAlign w:val="center"/>
          </w:tcPr>
          <w:p w14:paraId="4BB93506" w14:textId="6E53D690" w:rsidR="00C95EF4" w:rsidRPr="00FA38CB" w:rsidRDefault="00C95EF4" w:rsidP="00AE6BA6">
            <w:pPr>
              <w:jc w:val="both"/>
              <w:rPr>
                <w:rFonts w:eastAsiaTheme="minorHAnsi"/>
                <w:lang w:val="ro-RO"/>
              </w:rPr>
            </w:pPr>
            <w:r w:rsidRPr="00AD1F3E">
              <w:rPr>
                <w:rFonts w:eastAsiaTheme="minorHAnsi"/>
                <w:lang w:val="ro-RO"/>
              </w:rPr>
              <w:t xml:space="preserve">Tensiune: 220-240V; Furcă tip: CEE7/7 Prize </w:t>
            </w:r>
            <w:r w:rsidRPr="00FA38CB">
              <w:rPr>
                <w:rFonts w:eastAsiaTheme="minorHAnsi"/>
                <w:lang w:val="ro-RO"/>
              </w:rPr>
              <w:t>de ieșire: 5/6; Lungimea cablului: minim 3 metri. Culoarea: negru, sur, alb; Grad de protecție: IP20; Buton ON/OFF. Indicator tensiune; Curent ≥15 A</w:t>
            </w:r>
          </w:p>
        </w:tc>
        <w:tc>
          <w:tcPr>
            <w:tcW w:w="993" w:type="dxa"/>
            <w:vAlign w:val="center"/>
          </w:tcPr>
          <w:p w14:paraId="1B33FF5F" w14:textId="77777777" w:rsidR="00C95EF4" w:rsidRPr="003C584C" w:rsidRDefault="00C95EF4" w:rsidP="00AE6BA6">
            <w:pPr>
              <w:jc w:val="center"/>
              <w:rPr>
                <w:rFonts w:eastAsiaTheme="minorHAnsi"/>
                <w:lang w:val="ro-RO"/>
              </w:rPr>
            </w:pPr>
            <w:r w:rsidRPr="003C584C">
              <w:rPr>
                <w:color w:val="000000"/>
                <w:lang w:val="ro-RO"/>
              </w:rPr>
              <w:t>70</w:t>
            </w:r>
          </w:p>
        </w:tc>
        <w:tc>
          <w:tcPr>
            <w:tcW w:w="992" w:type="dxa"/>
            <w:vAlign w:val="center"/>
          </w:tcPr>
          <w:p w14:paraId="498D443D" w14:textId="77777777" w:rsidR="00C95EF4" w:rsidRPr="003C584C" w:rsidRDefault="00C95EF4" w:rsidP="00AE6BA6">
            <w:pPr>
              <w:jc w:val="center"/>
              <w:rPr>
                <w:rFonts w:eastAsiaTheme="minorHAnsi"/>
                <w:lang w:val="ro-RO"/>
              </w:rPr>
            </w:pPr>
          </w:p>
        </w:tc>
      </w:tr>
      <w:tr w:rsidR="00C95EF4" w:rsidRPr="003C584C" w14:paraId="72D1181B" w14:textId="77777777" w:rsidTr="00C95EF4">
        <w:trPr>
          <w:trHeight w:val="407"/>
        </w:trPr>
        <w:tc>
          <w:tcPr>
            <w:tcW w:w="596" w:type="dxa"/>
            <w:vAlign w:val="center"/>
          </w:tcPr>
          <w:p w14:paraId="1CBB9F90" w14:textId="77777777" w:rsidR="00C95EF4" w:rsidRPr="003C584C" w:rsidRDefault="00C95EF4" w:rsidP="00F268E4">
            <w:pPr>
              <w:pStyle w:val="aa"/>
              <w:numPr>
                <w:ilvl w:val="0"/>
                <w:numId w:val="1"/>
              </w:numPr>
              <w:ind w:left="0" w:firstLine="0"/>
              <w:jc w:val="center"/>
              <w:rPr>
                <w:rFonts w:eastAsiaTheme="minorHAnsi"/>
                <w:lang w:val="ro-RO"/>
              </w:rPr>
            </w:pPr>
          </w:p>
        </w:tc>
        <w:tc>
          <w:tcPr>
            <w:tcW w:w="1844" w:type="dxa"/>
            <w:vAlign w:val="center"/>
          </w:tcPr>
          <w:p w14:paraId="64E51B58" w14:textId="7A1D6529" w:rsidR="00C95EF4" w:rsidRPr="003C584C" w:rsidRDefault="00C95EF4" w:rsidP="00F268E4">
            <w:pPr>
              <w:jc w:val="center"/>
              <w:rPr>
                <w:rFonts w:eastAsiaTheme="minorHAnsi"/>
                <w:lang w:val="ro-RO"/>
              </w:rPr>
            </w:pPr>
            <w:r>
              <w:rPr>
                <w:rFonts w:eastAsiaTheme="minorHAnsi"/>
                <w:lang w:val="ro-RO"/>
              </w:rPr>
              <w:t>Licență Microsoft Office</w:t>
            </w:r>
          </w:p>
        </w:tc>
        <w:tc>
          <w:tcPr>
            <w:tcW w:w="5498" w:type="dxa"/>
            <w:vAlign w:val="center"/>
          </w:tcPr>
          <w:p w14:paraId="2D9DD536" w14:textId="611B95AC" w:rsidR="00C95EF4" w:rsidRDefault="00C95EF4" w:rsidP="00F268E4">
            <w:pPr>
              <w:jc w:val="both"/>
              <w:rPr>
                <w:rFonts w:eastAsiaTheme="minorHAnsi"/>
                <w:lang w:val="ro-RO"/>
              </w:rPr>
            </w:pPr>
            <w:r>
              <w:rPr>
                <w:rFonts w:eastAsiaTheme="minorHAnsi"/>
                <w:lang w:val="ro-RO"/>
              </w:rPr>
              <w:t xml:space="preserve">Versiune: Office Home </w:t>
            </w:r>
            <w:proofErr w:type="spellStart"/>
            <w:r>
              <w:rPr>
                <w:rFonts w:eastAsiaTheme="minorHAnsi"/>
                <w:lang w:val="ro-RO"/>
              </w:rPr>
              <w:t>and</w:t>
            </w:r>
            <w:proofErr w:type="spellEnd"/>
            <w:r>
              <w:rPr>
                <w:rFonts w:eastAsiaTheme="minorHAnsi"/>
                <w:lang w:val="ro-RO"/>
              </w:rPr>
              <w:t xml:space="preserve"> </w:t>
            </w:r>
            <w:proofErr w:type="spellStart"/>
            <w:r>
              <w:rPr>
                <w:rFonts w:eastAsiaTheme="minorHAnsi"/>
                <w:lang w:val="ro-RO"/>
              </w:rPr>
              <w:t>Bussines</w:t>
            </w:r>
            <w:proofErr w:type="spellEnd"/>
            <w:r>
              <w:rPr>
                <w:rFonts w:eastAsiaTheme="minorHAnsi"/>
                <w:lang w:val="ro-RO"/>
              </w:rPr>
              <w:t xml:space="preserve"> 2021 English;</w:t>
            </w:r>
          </w:p>
          <w:p w14:paraId="4B911382" w14:textId="77777777" w:rsidR="00C95EF4" w:rsidRDefault="00C95EF4" w:rsidP="00F268E4">
            <w:pPr>
              <w:jc w:val="both"/>
              <w:rPr>
                <w:rFonts w:eastAsiaTheme="minorHAnsi"/>
                <w:lang w:val="en-US"/>
              </w:rPr>
            </w:pPr>
            <w:r>
              <w:rPr>
                <w:rFonts w:eastAsiaTheme="minorHAnsi"/>
                <w:lang w:val="ro-RO"/>
              </w:rPr>
              <w:t>Platforma software: Windows</w:t>
            </w:r>
            <w:r>
              <w:rPr>
                <w:rFonts w:eastAsiaTheme="minorHAnsi"/>
                <w:lang w:val="en-US"/>
              </w:rPr>
              <w:t>;</w:t>
            </w:r>
          </w:p>
          <w:p w14:paraId="4456FC79" w14:textId="4D59ADF2" w:rsidR="00C95EF4" w:rsidRPr="00412E4F" w:rsidRDefault="00C95EF4" w:rsidP="00F268E4">
            <w:pPr>
              <w:jc w:val="both"/>
              <w:rPr>
                <w:rFonts w:eastAsiaTheme="minorHAnsi"/>
                <w:lang w:val="ro-RO"/>
              </w:rPr>
            </w:pPr>
            <w:proofErr w:type="spellStart"/>
            <w:r>
              <w:rPr>
                <w:rFonts w:eastAsiaTheme="minorHAnsi"/>
                <w:lang w:val="en-US"/>
              </w:rPr>
              <w:t>Arhitectura</w:t>
            </w:r>
            <w:proofErr w:type="spellEnd"/>
            <w:r>
              <w:rPr>
                <w:rFonts w:eastAsiaTheme="minorHAnsi"/>
                <w:lang w:val="en-US"/>
              </w:rPr>
              <w:t xml:space="preserve"> </w:t>
            </w:r>
            <w:proofErr w:type="spellStart"/>
            <w:r>
              <w:rPr>
                <w:rFonts w:eastAsiaTheme="minorHAnsi"/>
                <w:lang w:val="en-US"/>
              </w:rPr>
              <w:t>sistemului</w:t>
            </w:r>
            <w:proofErr w:type="spellEnd"/>
            <w:r>
              <w:rPr>
                <w:rFonts w:eastAsiaTheme="minorHAnsi"/>
                <w:lang w:val="en-US"/>
              </w:rPr>
              <w:t>: 32/64 bi</w:t>
            </w:r>
            <w:r>
              <w:rPr>
                <w:rFonts w:eastAsiaTheme="minorHAnsi"/>
                <w:lang w:val="ro-RO"/>
              </w:rPr>
              <w:t>ți.</w:t>
            </w:r>
          </w:p>
        </w:tc>
        <w:tc>
          <w:tcPr>
            <w:tcW w:w="993" w:type="dxa"/>
            <w:vAlign w:val="center"/>
          </w:tcPr>
          <w:p w14:paraId="58209150" w14:textId="5B957A58" w:rsidR="00C95EF4" w:rsidRPr="003C584C" w:rsidRDefault="00C95EF4" w:rsidP="00F268E4">
            <w:pPr>
              <w:jc w:val="center"/>
              <w:rPr>
                <w:rFonts w:eastAsiaTheme="minorHAnsi"/>
                <w:lang w:val="ro-RO"/>
              </w:rPr>
            </w:pPr>
            <w:r>
              <w:rPr>
                <w:rFonts w:eastAsiaTheme="minorHAnsi"/>
                <w:lang w:val="ro-RO"/>
              </w:rPr>
              <w:t>6</w:t>
            </w:r>
          </w:p>
        </w:tc>
        <w:tc>
          <w:tcPr>
            <w:tcW w:w="992" w:type="dxa"/>
            <w:vAlign w:val="center"/>
          </w:tcPr>
          <w:p w14:paraId="18E70C57" w14:textId="4836C3F1" w:rsidR="00C95EF4" w:rsidRPr="003C584C" w:rsidRDefault="00C95EF4" w:rsidP="00F268E4">
            <w:pPr>
              <w:jc w:val="center"/>
              <w:rPr>
                <w:rFonts w:eastAsiaTheme="minorHAnsi"/>
                <w:lang w:val="ro-RO"/>
              </w:rPr>
            </w:pPr>
          </w:p>
        </w:tc>
      </w:tr>
      <w:tr w:rsidR="00C95EF4" w:rsidRPr="003C584C" w14:paraId="54713FE6" w14:textId="77777777" w:rsidTr="00C95EF4">
        <w:trPr>
          <w:trHeight w:val="407"/>
        </w:trPr>
        <w:tc>
          <w:tcPr>
            <w:tcW w:w="596" w:type="dxa"/>
            <w:vAlign w:val="center"/>
          </w:tcPr>
          <w:p w14:paraId="70D4E4D4" w14:textId="77777777" w:rsidR="00C95EF4" w:rsidRPr="003C584C" w:rsidRDefault="00C95EF4" w:rsidP="00FA38CB">
            <w:pPr>
              <w:pStyle w:val="aa"/>
              <w:numPr>
                <w:ilvl w:val="0"/>
                <w:numId w:val="1"/>
              </w:numPr>
              <w:ind w:left="0" w:firstLine="0"/>
              <w:jc w:val="center"/>
              <w:rPr>
                <w:rFonts w:eastAsiaTheme="minorHAnsi"/>
                <w:lang w:val="ro-RO"/>
              </w:rPr>
            </w:pPr>
          </w:p>
        </w:tc>
        <w:tc>
          <w:tcPr>
            <w:tcW w:w="1844" w:type="dxa"/>
            <w:vAlign w:val="center"/>
          </w:tcPr>
          <w:p w14:paraId="325B94CC" w14:textId="3706ECDF" w:rsidR="00C95EF4" w:rsidRPr="00FA38CB" w:rsidRDefault="00C95EF4" w:rsidP="00F21B1E">
            <w:pPr>
              <w:jc w:val="center"/>
              <w:rPr>
                <w:rFonts w:eastAsiaTheme="minorHAnsi"/>
                <w:lang w:val="ro-RO"/>
              </w:rPr>
            </w:pPr>
            <w:r w:rsidRPr="00FA38CB">
              <w:rPr>
                <w:rFonts w:eastAsiaTheme="minorHAnsi"/>
                <w:lang w:val="ro-RO"/>
              </w:rPr>
              <w:t>Laptop</w:t>
            </w:r>
            <w:r>
              <w:rPr>
                <w:rFonts w:eastAsiaTheme="minorHAnsi"/>
                <w:lang w:val="ro-RO"/>
              </w:rPr>
              <w:t xml:space="preserve"> (RAM </w:t>
            </w:r>
            <w:r w:rsidRPr="00FA38CB">
              <w:rPr>
                <w:rFonts w:eastAsiaTheme="minorHAnsi"/>
                <w:lang w:val="ro-RO"/>
              </w:rPr>
              <w:t>min. 16 GB</w:t>
            </w:r>
            <w:r>
              <w:rPr>
                <w:rFonts w:eastAsiaTheme="minorHAnsi"/>
                <w:lang w:val="ro-RO"/>
              </w:rPr>
              <w:t>)</w:t>
            </w:r>
          </w:p>
        </w:tc>
        <w:tc>
          <w:tcPr>
            <w:tcW w:w="5498" w:type="dxa"/>
            <w:vAlign w:val="center"/>
          </w:tcPr>
          <w:p w14:paraId="384E2BD2" w14:textId="77777777" w:rsidR="00C95EF4" w:rsidRPr="00FA38CB" w:rsidRDefault="00C95EF4" w:rsidP="00FA38CB">
            <w:pPr>
              <w:jc w:val="both"/>
              <w:rPr>
                <w:rFonts w:eastAsiaTheme="minorHAnsi"/>
                <w:lang w:val="ro-RO"/>
              </w:rPr>
            </w:pPr>
            <w:r w:rsidRPr="00FA38CB">
              <w:rPr>
                <w:rFonts w:eastAsiaTheme="minorHAnsi"/>
                <w:lang w:val="ro-RO"/>
              </w:rPr>
              <w:t>Culoare: negru sau sur.</w:t>
            </w:r>
          </w:p>
          <w:p w14:paraId="29F3DFD2" w14:textId="77777777" w:rsidR="00C95EF4" w:rsidRPr="00FA38CB" w:rsidRDefault="00C95EF4" w:rsidP="00FA38CB">
            <w:pPr>
              <w:jc w:val="both"/>
              <w:rPr>
                <w:rFonts w:eastAsiaTheme="minorHAnsi"/>
                <w:lang w:val="ro-RO"/>
              </w:rPr>
            </w:pPr>
            <w:r w:rsidRPr="00FA38CB">
              <w:rPr>
                <w:rFonts w:eastAsiaTheme="minorHAnsi"/>
                <w:lang w:val="ro-RO"/>
              </w:rPr>
              <w:t xml:space="preserve">CPU: min. 12 MB Cache, </w:t>
            </w:r>
            <w:proofErr w:type="spellStart"/>
            <w:r w:rsidRPr="00FA38CB">
              <w:rPr>
                <w:rFonts w:eastAsiaTheme="minorHAnsi"/>
                <w:lang w:val="ro-RO"/>
              </w:rPr>
              <w:t>frequency</w:t>
            </w:r>
            <w:proofErr w:type="spellEnd"/>
            <w:r w:rsidRPr="00FA38CB">
              <w:rPr>
                <w:rFonts w:eastAsiaTheme="minorHAnsi"/>
                <w:lang w:val="ro-RO"/>
              </w:rPr>
              <w:t xml:space="preserve">: </w:t>
            </w:r>
            <w:proofErr w:type="spellStart"/>
            <w:r w:rsidRPr="00FA38CB">
              <w:rPr>
                <w:rFonts w:eastAsiaTheme="minorHAnsi"/>
                <w:lang w:val="ro-RO"/>
              </w:rPr>
              <w:t>turbo</w:t>
            </w:r>
            <w:proofErr w:type="spellEnd"/>
            <w:r w:rsidRPr="00FA38CB">
              <w:rPr>
                <w:rFonts w:eastAsiaTheme="minorHAnsi"/>
                <w:lang w:val="ro-RO"/>
              </w:rPr>
              <w:t xml:space="preserve"> min. 4.7 GHz, min. 8 </w:t>
            </w:r>
            <w:proofErr w:type="spellStart"/>
            <w:r w:rsidRPr="00FA38CB">
              <w:rPr>
                <w:rFonts w:eastAsiaTheme="minorHAnsi"/>
                <w:lang w:val="ro-RO"/>
              </w:rPr>
              <w:t>cores</w:t>
            </w:r>
            <w:proofErr w:type="spellEnd"/>
            <w:r w:rsidRPr="00FA38CB">
              <w:rPr>
                <w:rFonts w:eastAsiaTheme="minorHAnsi"/>
                <w:lang w:val="ro-RO"/>
              </w:rPr>
              <w:t xml:space="preserve">, min. 12 </w:t>
            </w:r>
            <w:proofErr w:type="spellStart"/>
            <w:r w:rsidRPr="00FA38CB">
              <w:rPr>
                <w:rFonts w:eastAsiaTheme="minorHAnsi"/>
                <w:lang w:val="ro-RO"/>
              </w:rPr>
              <w:t>threads</w:t>
            </w:r>
            <w:proofErr w:type="spellEnd"/>
            <w:r w:rsidRPr="00FA38CB">
              <w:rPr>
                <w:rFonts w:eastAsiaTheme="minorHAnsi"/>
                <w:lang w:val="ro-RO"/>
              </w:rPr>
              <w:t>.</w:t>
            </w:r>
          </w:p>
          <w:p w14:paraId="0BDE4E8A" w14:textId="77777777" w:rsidR="00C95EF4" w:rsidRPr="00FA38CB" w:rsidRDefault="00C95EF4" w:rsidP="00FA38CB">
            <w:pPr>
              <w:jc w:val="both"/>
              <w:rPr>
                <w:rFonts w:eastAsiaTheme="minorHAnsi"/>
                <w:lang w:val="ro-RO"/>
              </w:rPr>
            </w:pPr>
            <w:r w:rsidRPr="00FA38CB">
              <w:rPr>
                <w:rFonts w:eastAsiaTheme="minorHAnsi"/>
                <w:lang w:val="ro-RO"/>
              </w:rPr>
              <w:t>RAM: min. 16 GB DDR4.</w:t>
            </w:r>
          </w:p>
          <w:p w14:paraId="6A77B00A" w14:textId="77777777" w:rsidR="00C95EF4" w:rsidRPr="00FA38CB" w:rsidRDefault="00C95EF4" w:rsidP="00FA38CB">
            <w:pPr>
              <w:jc w:val="both"/>
              <w:rPr>
                <w:rFonts w:eastAsiaTheme="minorHAnsi"/>
                <w:lang w:val="ro-RO"/>
              </w:rPr>
            </w:pPr>
            <w:r w:rsidRPr="00FA38CB">
              <w:rPr>
                <w:rFonts w:eastAsiaTheme="minorHAnsi"/>
                <w:lang w:val="ro-RO"/>
              </w:rPr>
              <w:t>Memoria de stocare: SSD min. 256 GB.</w:t>
            </w:r>
          </w:p>
          <w:p w14:paraId="0CA95A69" w14:textId="77777777" w:rsidR="00C95EF4" w:rsidRPr="00FA38CB" w:rsidRDefault="00C95EF4" w:rsidP="00FA38CB">
            <w:pPr>
              <w:jc w:val="both"/>
              <w:rPr>
                <w:rFonts w:eastAsiaTheme="minorHAnsi"/>
                <w:lang w:val="ro-RO"/>
              </w:rPr>
            </w:pPr>
            <w:r w:rsidRPr="00FA38CB">
              <w:rPr>
                <w:rFonts w:eastAsiaTheme="minorHAnsi"/>
                <w:lang w:val="ro-RO"/>
              </w:rPr>
              <w:t>Camera web: min. 720p HD, min. 0.3 MP.</w:t>
            </w:r>
          </w:p>
          <w:p w14:paraId="57FE1B66" w14:textId="77777777" w:rsidR="00C95EF4" w:rsidRPr="00FA38CB" w:rsidRDefault="00C95EF4" w:rsidP="00FA38CB">
            <w:pPr>
              <w:jc w:val="both"/>
              <w:rPr>
                <w:rFonts w:eastAsiaTheme="minorHAnsi"/>
                <w:lang w:val="ro-RO"/>
              </w:rPr>
            </w:pPr>
            <w:r w:rsidRPr="00FA38CB">
              <w:rPr>
                <w:rFonts w:eastAsiaTheme="minorHAnsi"/>
                <w:lang w:val="ro-RO"/>
              </w:rPr>
              <w:t>Display: 14,0</w:t>
            </w:r>
            <w:r w:rsidRPr="00FA38CB">
              <w:rPr>
                <w:rFonts w:eastAsiaTheme="minorHAnsi"/>
                <w:lang w:val="en-US"/>
              </w:rPr>
              <w:t>"</w:t>
            </w:r>
            <w:r w:rsidRPr="00FA38CB">
              <w:rPr>
                <w:rFonts w:eastAsiaTheme="minorHAnsi"/>
                <w:lang w:val="ro-RO"/>
              </w:rPr>
              <w:t>, Full HD 1920x1080, Anti-</w:t>
            </w:r>
            <w:proofErr w:type="spellStart"/>
            <w:r w:rsidRPr="00FA38CB">
              <w:rPr>
                <w:rFonts w:eastAsiaTheme="minorHAnsi"/>
                <w:lang w:val="ro-RO"/>
              </w:rPr>
              <w:t>glare</w:t>
            </w:r>
            <w:proofErr w:type="spellEnd"/>
            <w:r w:rsidRPr="00FA38CB">
              <w:rPr>
                <w:rFonts w:eastAsiaTheme="minorHAnsi"/>
                <w:lang w:val="ro-RO"/>
              </w:rPr>
              <w:t>.</w:t>
            </w:r>
          </w:p>
          <w:p w14:paraId="4A6E0D2B" w14:textId="77777777" w:rsidR="00C95EF4" w:rsidRPr="00FA38CB" w:rsidRDefault="00C95EF4" w:rsidP="00FA38CB">
            <w:pPr>
              <w:jc w:val="both"/>
              <w:rPr>
                <w:rFonts w:eastAsiaTheme="minorHAnsi"/>
                <w:lang w:val="ro-RO"/>
              </w:rPr>
            </w:pPr>
            <w:r w:rsidRPr="00FA38CB">
              <w:rPr>
                <w:rFonts w:eastAsiaTheme="minorHAnsi"/>
                <w:lang w:val="ro-RO"/>
              </w:rPr>
              <w:t>Porturi: min. 2xUSB 3.2 Gen1, 1x GLAN RJ 45, 1x HDMI, 1x port combinat pentru căști și microfon.</w:t>
            </w:r>
          </w:p>
          <w:p w14:paraId="7AFC00C9" w14:textId="77777777" w:rsidR="00C95EF4" w:rsidRPr="00FA38CB" w:rsidRDefault="00C95EF4" w:rsidP="00FA38CB">
            <w:pPr>
              <w:jc w:val="both"/>
              <w:rPr>
                <w:rFonts w:eastAsiaTheme="minorHAnsi"/>
                <w:lang w:val="ro-RO"/>
              </w:rPr>
            </w:pPr>
            <w:r w:rsidRPr="00FA38CB">
              <w:rPr>
                <w:rFonts w:eastAsiaTheme="minorHAnsi"/>
                <w:lang w:val="ro-RO"/>
              </w:rPr>
              <w:t>Securitate: cititor amprenta, TPM.</w:t>
            </w:r>
          </w:p>
          <w:p w14:paraId="7E6832A4" w14:textId="30B71AE1" w:rsidR="00C95EF4" w:rsidRPr="00FA38CB" w:rsidRDefault="00C95EF4" w:rsidP="00FA38CB">
            <w:pPr>
              <w:jc w:val="both"/>
              <w:rPr>
                <w:rFonts w:eastAsiaTheme="minorHAnsi"/>
                <w:lang w:val="ro-RO"/>
              </w:rPr>
            </w:pPr>
            <w:r w:rsidRPr="00FA38CB">
              <w:rPr>
                <w:rFonts w:eastAsiaTheme="minorHAnsi"/>
                <w:lang w:val="ro-RO"/>
              </w:rPr>
              <w:t>Sistem de operare: Licență Microsoft Windows 10/11 pro x32/x64, En.</w:t>
            </w:r>
          </w:p>
        </w:tc>
        <w:tc>
          <w:tcPr>
            <w:tcW w:w="993" w:type="dxa"/>
            <w:vAlign w:val="center"/>
          </w:tcPr>
          <w:p w14:paraId="7E6BCA4A" w14:textId="7B8EE6F4" w:rsidR="00C95EF4" w:rsidRPr="00FA38CB" w:rsidRDefault="00C95EF4" w:rsidP="00FA38CB">
            <w:pPr>
              <w:jc w:val="center"/>
              <w:rPr>
                <w:rFonts w:eastAsiaTheme="minorHAnsi"/>
                <w:lang w:val="ro-RO"/>
              </w:rPr>
            </w:pPr>
            <w:r w:rsidRPr="00FA38CB">
              <w:rPr>
                <w:rFonts w:eastAsiaTheme="minorHAnsi"/>
                <w:lang w:val="ro-RO"/>
              </w:rPr>
              <w:t>1</w:t>
            </w:r>
          </w:p>
        </w:tc>
        <w:tc>
          <w:tcPr>
            <w:tcW w:w="992" w:type="dxa"/>
            <w:vAlign w:val="center"/>
          </w:tcPr>
          <w:p w14:paraId="49BC3605" w14:textId="71E04008" w:rsidR="00C95EF4" w:rsidRPr="00FA38CB" w:rsidRDefault="00C95EF4" w:rsidP="00FA38CB">
            <w:pPr>
              <w:jc w:val="center"/>
              <w:rPr>
                <w:rFonts w:eastAsiaTheme="minorHAnsi"/>
                <w:lang w:val="ro-RO"/>
              </w:rPr>
            </w:pPr>
            <w:r w:rsidRPr="00FA38CB">
              <w:rPr>
                <w:rFonts w:eastAsiaTheme="minorHAnsi"/>
                <w:lang w:val="ro-RO"/>
              </w:rPr>
              <w:t>2</w:t>
            </w:r>
          </w:p>
        </w:tc>
      </w:tr>
    </w:tbl>
    <w:p w14:paraId="073A1EC1" w14:textId="77777777" w:rsidR="00606AE4" w:rsidRPr="00F3578A" w:rsidRDefault="00606AE4" w:rsidP="0084695E">
      <w:pPr>
        <w:rPr>
          <w:sz w:val="24"/>
          <w:szCs w:val="24"/>
          <w:lang w:val="ro-RO"/>
        </w:rPr>
      </w:pPr>
    </w:p>
    <w:p w14:paraId="761CBD0D" w14:textId="77777777" w:rsidR="006F1424" w:rsidRPr="00F3578A" w:rsidRDefault="0084695E" w:rsidP="00056415">
      <w:pPr>
        <w:spacing w:line="276" w:lineRule="auto"/>
        <w:jc w:val="center"/>
        <w:rPr>
          <w:sz w:val="24"/>
          <w:szCs w:val="24"/>
          <w:lang w:val="ro-RO"/>
        </w:rPr>
      </w:pPr>
      <w:r w:rsidRPr="00F3578A">
        <w:rPr>
          <w:sz w:val="24"/>
          <w:szCs w:val="24"/>
          <w:lang w:val="ro-RO"/>
        </w:rPr>
        <w:t>Livrarea în decurs de 30 de zile din momentul înregistrării contractului.</w:t>
      </w:r>
    </w:p>
    <w:sectPr w:rsidR="006F1424" w:rsidRPr="00F3578A" w:rsidSect="00E774DD">
      <w:headerReference w:type="default" r:id="rId8"/>
      <w:headerReference w:type="first" r:id="rId9"/>
      <w:footerReference w:type="first" r:id="rId10"/>
      <w:pgSz w:w="11906" w:h="16838"/>
      <w:pgMar w:top="993" w:right="849" w:bottom="1276" w:left="1701"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BFB9E" w14:textId="77777777" w:rsidR="004946DA" w:rsidRDefault="004946DA">
      <w:r>
        <w:separator/>
      </w:r>
    </w:p>
  </w:endnote>
  <w:endnote w:type="continuationSeparator" w:id="0">
    <w:p w14:paraId="5AC5B6AE" w14:textId="77777777" w:rsidR="004946DA" w:rsidRDefault="00494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E9E7F" w14:textId="55324ECF" w:rsidR="00114757" w:rsidRPr="00E774DD" w:rsidRDefault="001B45C5" w:rsidP="00E774DD">
    <w:pPr>
      <w:pStyle w:val="a6"/>
      <w:jc w:val="center"/>
      <w:rPr>
        <w:i/>
        <w:sz w:val="24"/>
        <w:szCs w:val="24"/>
        <w:lang w:val="ro-RO"/>
      </w:rPr>
    </w:pPr>
    <w:r w:rsidRPr="00E774DD">
      <w:rPr>
        <w:i/>
        <w:sz w:val="24"/>
        <w:szCs w:val="24"/>
        <w:lang w:val="ro-RO"/>
      </w:rPr>
      <w:t>1 din 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0F9DA8" w14:textId="77777777" w:rsidR="004946DA" w:rsidRDefault="004946DA">
      <w:r>
        <w:separator/>
      </w:r>
    </w:p>
  </w:footnote>
  <w:footnote w:type="continuationSeparator" w:id="0">
    <w:p w14:paraId="5FE008C5" w14:textId="77777777" w:rsidR="004946DA" w:rsidRDefault="004946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D32C62" w14:textId="5B5A8331" w:rsidR="004612F9" w:rsidRDefault="004612F9" w:rsidP="008A6C4A">
    <w:pPr>
      <w:pStyle w:val="a6"/>
      <w:jc w:val="right"/>
      <w:rPr>
        <w:i/>
        <w:sz w:val="24"/>
        <w:szCs w:val="24"/>
        <w:lang w:val="ro-RO"/>
      </w:rPr>
    </w:pPr>
    <w:r>
      <w:rPr>
        <w:i/>
        <w:sz w:val="24"/>
        <w:szCs w:val="24"/>
        <w:lang w:val="ro-RO"/>
      </w:rPr>
      <w:t>Nesecret</w:t>
    </w:r>
  </w:p>
  <w:p w14:paraId="3A67D59A" w14:textId="77777777" w:rsidR="004612F9" w:rsidRDefault="004612F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3AC78" w14:textId="77777777" w:rsidR="00B3139A" w:rsidRPr="00B10525" w:rsidRDefault="00C95EF4" w:rsidP="00B10525">
    <w:pPr>
      <w:pStyle w:val="a6"/>
      <w:jc w:val="right"/>
      <w:rPr>
        <w:i/>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D067F"/>
    <w:multiLevelType w:val="hybridMultilevel"/>
    <w:tmpl w:val="BDFC13E6"/>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1A02B14"/>
    <w:multiLevelType w:val="hybridMultilevel"/>
    <w:tmpl w:val="A8FA277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95E"/>
    <w:rsid w:val="000022BA"/>
    <w:rsid w:val="000061ED"/>
    <w:rsid w:val="00007880"/>
    <w:rsid w:val="00014393"/>
    <w:rsid w:val="000171C6"/>
    <w:rsid w:val="000173DC"/>
    <w:rsid w:val="00026D1F"/>
    <w:rsid w:val="00027402"/>
    <w:rsid w:val="00031387"/>
    <w:rsid w:val="0003167A"/>
    <w:rsid w:val="0003196E"/>
    <w:rsid w:val="0003205C"/>
    <w:rsid w:val="000332E5"/>
    <w:rsid w:val="000347F2"/>
    <w:rsid w:val="00035F37"/>
    <w:rsid w:val="000411C8"/>
    <w:rsid w:val="000432CA"/>
    <w:rsid w:val="00046823"/>
    <w:rsid w:val="00054A5A"/>
    <w:rsid w:val="00056415"/>
    <w:rsid w:val="000565AD"/>
    <w:rsid w:val="00057370"/>
    <w:rsid w:val="00057FDD"/>
    <w:rsid w:val="00061833"/>
    <w:rsid w:val="000632A5"/>
    <w:rsid w:val="00081D91"/>
    <w:rsid w:val="000833EB"/>
    <w:rsid w:val="0008526C"/>
    <w:rsid w:val="00090F1A"/>
    <w:rsid w:val="000910A0"/>
    <w:rsid w:val="000920D6"/>
    <w:rsid w:val="000922A4"/>
    <w:rsid w:val="00094865"/>
    <w:rsid w:val="0009718D"/>
    <w:rsid w:val="000A2422"/>
    <w:rsid w:val="000A3DAE"/>
    <w:rsid w:val="000A4105"/>
    <w:rsid w:val="000A444D"/>
    <w:rsid w:val="000A4802"/>
    <w:rsid w:val="000B09ED"/>
    <w:rsid w:val="000B168C"/>
    <w:rsid w:val="000B51BF"/>
    <w:rsid w:val="000B6667"/>
    <w:rsid w:val="000C0901"/>
    <w:rsid w:val="000C0D16"/>
    <w:rsid w:val="000D0A3C"/>
    <w:rsid w:val="000D251A"/>
    <w:rsid w:val="000D3131"/>
    <w:rsid w:val="000D74E9"/>
    <w:rsid w:val="000E533E"/>
    <w:rsid w:val="000E6ADD"/>
    <w:rsid w:val="000F2509"/>
    <w:rsid w:val="000F6105"/>
    <w:rsid w:val="001027D5"/>
    <w:rsid w:val="00103427"/>
    <w:rsid w:val="0010559E"/>
    <w:rsid w:val="001105A0"/>
    <w:rsid w:val="00111837"/>
    <w:rsid w:val="00111CED"/>
    <w:rsid w:val="00111DA8"/>
    <w:rsid w:val="0011571F"/>
    <w:rsid w:val="00117152"/>
    <w:rsid w:val="00117B7D"/>
    <w:rsid w:val="00120820"/>
    <w:rsid w:val="0012254E"/>
    <w:rsid w:val="0012573E"/>
    <w:rsid w:val="00130AD6"/>
    <w:rsid w:val="00130E0F"/>
    <w:rsid w:val="00132A6C"/>
    <w:rsid w:val="001430B2"/>
    <w:rsid w:val="00152F66"/>
    <w:rsid w:val="00157C23"/>
    <w:rsid w:val="001600BC"/>
    <w:rsid w:val="0016055F"/>
    <w:rsid w:val="0016115B"/>
    <w:rsid w:val="00163FA1"/>
    <w:rsid w:val="00166488"/>
    <w:rsid w:val="001670FB"/>
    <w:rsid w:val="00167F7E"/>
    <w:rsid w:val="00170B90"/>
    <w:rsid w:val="00174830"/>
    <w:rsid w:val="00174E23"/>
    <w:rsid w:val="00180051"/>
    <w:rsid w:val="00185847"/>
    <w:rsid w:val="0018623F"/>
    <w:rsid w:val="00194774"/>
    <w:rsid w:val="001A2568"/>
    <w:rsid w:val="001A336A"/>
    <w:rsid w:val="001A5CE2"/>
    <w:rsid w:val="001B320A"/>
    <w:rsid w:val="001B45C5"/>
    <w:rsid w:val="001B7D75"/>
    <w:rsid w:val="001C1909"/>
    <w:rsid w:val="001C430F"/>
    <w:rsid w:val="001C4F0E"/>
    <w:rsid w:val="001C6080"/>
    <w:rsid w:val="001D018E"/>
    <w:rsid w:val="001D1BFF"/>
    <w:rsid w:val="001D49A8"/>
    <w:rsid w:val="001E75B9"/>
    <w:rsid w:val="002022C4"/>
    <w:rsid w:val="0020512B"/>
    <w:rsid w:val="00212C0B"/>
    <w:rsid w:val="00220D1E"/>
    <w:rsid w:val="00227C84"/>
    <w:rsid w:val="002306CC"/>
    <w:rsid w:val="002436ED"/>
    <w:rsid w:val="00244DE5"/>
    <w:rsid w:val="002460D7"/>
    <w:rsid w:val="00247803"/>
    <w:rsid w:val="002518AE"/>
    <w:rsid w:val="00253583"/>
    <w:rsid w:val="002619B5"/>
    <w:rsid w:val="00265656"/>
    <w:rsid w:val="0026722F"/>
    <w:rsid w:val="002716DB"/>
    <w:rsid w:val="002738C7"/>
    <w:rsid w:val="00275AC4"/>
    <w:rsid w:val="002772CA"/>
    <w:rsid w:val="002777AE"/>
    <w:rsid w:val="00281956"/>
    <w:rsid w:val="0028233A"/>
    <w:rsid w:val="00287787"/>
    <w:rsid w:val="00291A43"/>
    <w:rsid w:val="00292895"/>
    <w:rsid w:val="0029322F"/>
    <w:rsid w:val="0029568E"/>
    <w:rsid w:val="002A4D11"/>
    <w:rsid w:val="002B3CE2"/>
    <w:rsid w:val="002B43E1"/>
    <w:rsid w:val="002C1ADE"/>
    <w:rsid w:val="002C33FE"/>
    <w:rsid w:val="002C4C30"/>
    <w:rsid w:val="002C6598"/>
    <w:rsid w:val="002D0ADB"/>
    <w:rsid w:val="002E2562"/>
    <w:rsid w:val="002E6A7B"/>
    <w:rsid w:val="002F365D"/>
    <w:rsid w:val="002F4EC3"/>
    <w:rsid w:val="002F5A67"/>
    <w:rsid w:val="002F5DF1"/>
    <w:rsid w:val="00305565"/>
    <w:rsid w:val="00310E94"/>
    <w:rsid w:val="00314B5A"/>
    <w:rsid w:val="00316320"/>
    <w:rsid w:val="0031635F"/>
    <w:rsid w:val="00323502"/>
    <w:rsid w:val="00323A73"/>
    <w:rsid w:val="003274F6"/>
    <w:rsid w:val="003327F7"/>
    <w:rsid w:val="00335F59"/>
    <w:rsid w:val="00337C8F"/>
    <w:rsid w:val="00341A1E"/>
    <w:rsid w:val="003479AC"/>
    <w:rsid w:val="00357B5F"/>
    <w:rsid w:val="003662C6"/>
    <w:rsid w:val="0036795D"/>
    <w:rsid w:val="00367995"/>
    <w:rsid w:val="00367E3A"/>
    <w:rsid w:val="00371EDA"/>
    <w:rsid w:val="00382DD0"/>
    <w:rsid w:val="00383CD7"/>
    <w:rsid w:val="003853A9"/>
    <w:rsid w:val="00393E47"/>
    <w:rsid w:val="003A35C2"/>
    <w:rsid w:val="003A637B"/>
    <w:rsid w:val="003A6FA0"/>
    <w:rsid w:val="003B2991"/>
    <w:rsid w:val="003B3C5A"/>
    <w:rsid w:val="003B4C68"/>
    <w:rsid w:val="003B5514"/>
    <w:rsid w:val="003B5C89"/>
    <w:rsid w:val="003C33BD"/>
    <w:rsid w:val="003C4CF0"/>
    <w:rsid w:val="003C4EEB"/>
    <w:rsid w:val="003C6BE3"/>
    <w:rsid w:val="003D02CD"/>
    <w:rsid w:val="003D0549"/>
    <w:rsid w:val="003E0DBA"/>
    <w:rsid w:val="003E2CD4"/>
    <w:rsid w:val="003E5C11"/>
    <w:rsid w:val="003E5D61"/>
    <w:rsid w:val="003F299A"/>
    <w:rsid w:val="003F54B3"/>
    <w:rsid w:val="003F5C80"/>
    <w:rsid w:val="003F6451"/>
    <w:rsid w:val="00402E7A"/>
    <w:rsid w:val="00405B30"/>
    <w:rsid w:val="00412E4F"/>
    <w:rsid w:val="00413019"/>
    <w:rsid w:val="00414F5A"/>
    <w:rsid w:val="00415197"/>
    <w:rsid w:val="0041690C"/>
    <w:rsid w:val="00416A20"/>
    <w:rsid w:val="00421FDE"/>
    <w:rsid w:val="004222D9"/>
    <w:rsid w:val="00425CDB"/>
    <w:rsid w:val="00426614"/>
    <w:rsid w:val="004279A0"/>
    <w:rsid w:val="004306B4"/>
    <w:rsid w:val="0043321B"/>
    <w:rsid w:val="0043369B"/>
    <w:rsid w:val="00436143"/>
    <w:rsid w:val="00436280"/>
    <w:rsid w:val="00443EA3"/>
    <w:rsid w:val="00444B2B"/>
    <w:rsid w:val="00446886"/>
    <w:rsid w:val="00447743"/>
    <w:rsid w:val="0045140D"/>
    <w:rsid w:val="0045176D"/>
    <w:rsid w:val="004530CB"/>
    <w:rsid w:val="004539A1"/>
    <w:rsid w:val="004612F9"/>
    <w:rsid w:val="004616F3"/>
    <w:rsid w:val="0046196B"/>
    <w:rsid w:val="00464878"/>
    <w:rsid w:val="00471F6F"/>
    <w:rsid w:val="004735DB"/>
    <w:rsid w:val="004819A8"/>
    <w:rsid w:val="00485519"/>
    <w:rsid w:val="00491E24"/>
    <w:rsid w:val="004938DE"/>
    <w:rsid w:val="004946DA"/>
    <w:rsid w:val="00497974"/>
    <w:rsid w:val="004A157B"/>
    <w:rsid w:val="004A1E90"/>
    <w:rsid w:val="004A361D"/>
    <w:rsid w:val="004B230F"/>
    <w:rsid w:val="004B2EE7"/>
    <w:rsid w:val="004B4611"/>
    <w:rsid w:val="004B7C43"/>
    <w:rsid w:val="004B7EEF"/>
    <w:rsid w:val="004C2F70"/>
    <w:rsid w:val="004C5E3E"/>
    <w:rsid w:val="004C6165"/>
    <w:rsid w:val="004D23E5"/>
    <w:rsid w:val="004E2300"/>
    <w:rsid w:val="004E2A65"/>
    <w:rsid w:val="004E4117"/>
    <w:rsid w:val="004F0531"/>
    <w:rsid w:val="004F0650"/>
    <w:rsid w:val="004F0B9B"/>
    <w:rsid w:val="004F2E51"/>
    <w:rsid w:val="004F541C"/>
    <w:rsid w:val="004F54B8"/>
    <w:rsid w:val="004F6942"/>
    <w:rsid w:val="004F7534"/>
    <w:rsid w:val="004F7F0D"/>
    <w:rsid w:val="00511AB9"/>
    <w:rsid w:val="00523C61"/>
    <w:rsid w:val="00524F15"/>
    <w:rsid w:val="00532416"/>
    <w:rsid w:val="005339F0"/>
    <w:rsid w:val="0053427F"/>
    <w:rsid w:val="00537629"/>
    <w:rsid w:val="00550E2E"/>
    <w:rsid w:val="00552564"/>
    <w:rsid w:val="00553CBD"/>
    <w:rsid w:val="00554930"/>
    <w:rsid w:val="0055502C"/>
    <w:rsid w:val="00555E1F"/>
    <w:rsid w:val="00556362"/>
    <w:rsid w:val="00560241"/>
    <w:rsid w:val="005608A4"/>
    <w:rsid w:val="00563088"/>
    <w:rsid w:val="00563167"/>
    <w:rsid w:val="00563765"/>
    <w:rsid w:val="005653A5"/>
    <w:rsid w:val="00574036"/>
    <w:rsid w:val="005740FF"/>
    <w:rsid w:val="00575E14"/>
    <w:rsid w:val="005775F9"/>
    <w:rsid w:val="0058056E"/>
    <w:rsid w:val="00581D00"/>
    <w:rsid w:val="005821FE"/>
    <w:rsid w:val="005827FC"/>
    <w:rsid w:val="0058341E"/>
    <w:rsid w:val="00583A9D"/>
    <w:rsid w:val="005844B5"/>
    <w:rsid w:val="00584607"/>
    <w:rsid w:val="0058461F"/>
    <w:rsid w:val="0058781C"/>
    <w:rsid w:val="00591645"/>
    <w:rsid w:val="00593335"/>
    <w:rsid w:val="005948BD"/>
    <w:rsid w:val="00594F9A"/>
    <w:rsid w:val="00597DDB"/>
    <w:rsid w:val="005A2ED1"/>
    <w:rsid w:val="005A397C"/>
    <w:rsid w:val="005A7366"/>
    <w:rsid w:val="005A7BD7"/>
    <w:rsid w:val="005B46CC"/>
    <w:rsid w:val="005C1019"/>
    <w:rsid w:val="005C48B2"/>
    <w:rsid w:val="005D0009"/>
    <w:rsid w:val="005D0ACD"/>
    <w:rsid w:val="005D1D5F"/>
    <w:rsid w:val="005D360D"/>
    <w:rsid w:val="005D42D7"/>
    <w:rsid w:val="005D6BB1"/>
    <w:rsid w:val="005D77BE"/>
    <w:rsid w:val="005E41CC"/>
    <w:rsid w:val="005F0616"/>
    <w:rsid w:val="005F512D"/>
    <w:rsid w:val="00605DD3"/>
    <w:rsid w:val="00606AE4"/>
    <w:rsid w:val="00610921"/>
    <w:rsid w:val="00612681"/>
    <w:rsid w:val="00613387"/>
    <w:rsid w:val="0061462E"/>
    <w:rsid w:val="006209F1"/>
    <w:rsid w:val="00621C95"/>
    <w:rsid w:val="0062300D"/>
    <w:rsid w:val="006268ED"/>
    <w:rsid w:val="0062715B"/>
    <w:rsid w:val="00627D6C"/>
    <w:rsid w:val="00637CD7"/>
    <w:rsid w:val="00641AE9"/>
    <w:rsid w:val="00642222"/>
    <w:rsid w:val="00643427"/>
    <w:rsid w:val="00646A57"/>
    <w:rsid w:val="0065028C"/>
    <w:rsid w:val="00656A97"/>
    <w:rsid w:val="00661CA1"/>
    <w:rsid w:val="00667589"/>
    <w:rsid w:val="0067069C"/>
    <w:rsid w:val="00671E46"/>
    <w:rsid w:val="00675439"/>
    <w:rsid w:val="00676CBF"/>
    <w:rsid w:val="00682596"/>
    <w:rsid w:val="00684B0C"/>
    <w:rsid w:val="00685BC2"/>
    <w:rsid w:val="0068651C"/>
    <w:rsid w:val="00691EBA"/>
    <w:rsid w:val="006945A6"/>
    <w:rsid w:val="00695256"/>
    <w:rsid w:val="006A09C3"/>
    <w:rsid w:val="006A1617"/>
    <w:rsid w:val="006A3795"/>
    <w:rsid w:val="006A438E"/>
    <w:rsid w:val="006A4594"/>
    <w:rsid w:val="006A5107"/>
    <w:rsid w:val="006A716B"/>
    <w:rsid w:val="006B0B03"/>
    <w:rsid w:val="006B1D4E"/>
    <w:rsid w:val="006B2646"/>
    <w:rsid w:val="006B32AA"/>
    <w:rsid w:val="006B3672"/>
    <w:rsid w:val="006B41FC"/>
    <w:rsid w:val="006C03D7"/>
    <w:rsid w:val="006C4889"/>
    <w:rsid w:val="006C5123"/>
    <w:rsid w:val="006C6D8D"/>
    <w:rsid w:val="006C7951"/>
    <w:rsid w:val="006C7E43"/>
    <w:rsid w:val="006D09F0"/>
    <w:rsid w:val="006D3C51"/>
    <w:rsid w:val="006D6224"/>
    <w:rsid w:val="006E6D79"/>
    <w:rsid w:val="006E777A"/>
    <w:rsid w:val="006F1424"/>
    <w:rsid w:val="006F25C1"/>
    <w:rsid w:val="006F2F90"/>
    <w:rsid w:val="00701A8F"/>
    <w:rsid w:val="00702A5A"/>
    <w:rsid w:val="007034F2"/>
    <w:rsid w:val="007124A7"/>
    <w:rsid w:val="007127F8"/>
    <w:rsid w:val="00720EAE"/>
    <w:rsid w:val="007214B9"/>
    <w:rsid w:val="00731634"/>
    <w:rsid w:val="00731784"/>
    <w:rsid w:val="00732D5E"/>
    <w:rsid w:val="00740513"/>
    <w:rsid w:val="00740B1C"/>
    <w:rsid w:val="00742ADD"/>
    <w:rsid w:val="00753BE3"/>
    <w:rsid w:val="007654AC"/>
    <w:rsid w:val="00770D9B"/>
    <w:rsid w:val="00771D59"/>
    <w:rsid w:val="007737E0"/>
    <w:rsid w:val="00773FF7"/>
    <w:rsid w:val="0077651A"/>
    <w:rsid w:val="00781C4B"/>
    <w:rsid w:val="00783204"/>
    <w:rsid w:val="00784D09"/>
    <w:rsid w:val="00792894"/>
    <w:rsid w:val="007939EF"/>
    <w:rsid w:val="007948E5"/>
    <w:rsid w:val="007968E4"/>
    <w:rsid w:val="007A19FD"/>
    <w:rsid w:val="007A44E6"/>
    <w:rsid w:val="007A5E74"/>
    <w:rsid w:val="007B0EF2"/>
    <w:rsid w:val="007B1BF2"/>
    <w:rsid w:val="007B4CC7"/>
    <w:rsid w:val="007B610B"/>
    <w:rsid w:val="007B6CC3"/>
    <w:rsid w:val="007C1366"/>
    <w:rsid w:val="007C15B4"/>
    <w:rsid w:val="007D2244"/>
    <w:rsid w:val="007D2C6B"/>
    <w:rsid w:val="007D5315"/>
    <w:rsid w:val="007E08DC"/>
    <w:rsid w:val="007E2189"/>
    <w:rsid w:val="007E5C8E"/>
    <w:rsid w:val="007E73DB"/>
    <w:rsid w:val="007F3F23"/>
    <w:rsid w:val="007F3FBC"/>
    <w:rsid w:val="007F46D5"/>
    <w:rsid w:val="007F509E"/>
    <w:rsid w:val="007F6B35"/>
    <w:rsid w:val="007F7C44"/>
    <w:rsid w:val="00807601"/>
    <w:rsid w:val="00811286"/>
    <w:rsid w:val="00812F69"/>
    <w:rsid w:val="008168E5"/>
    <w:rsid w:val="0081764C"/>
    <w:rsid w:val="00817AFD"/>
    <w:rsid w:val="008204B9"/>
    <w:rsid w:val="00820F6A"/>
    <w:rsid w:val="00823A15"/>
    <w:rsid w:val="0083343A"/>
    <w:rsid w:val="008338D2"/>
    <w:rsid w:val="00834D30"/>
    <w:rsid w:val="00836BDE"/>
    <w:rsid w:val="00845CC5"/>
    <w:rsid w:val="0084695E"/>
    <w:rsid w:val="008477BF"/>
    <w:rsid w:val="008505EC"/>
    <w:rsid w:val="00852E18"/>
    <w:rsid w:val="00865A55"/>
    <w:rsid w:val="00867D7B"/>
    <w:rsid w:val="00870EF0"/>
    <w:rsid w:val="00881635"/>
    <w:rsid w:val="00881B44"/>
    <w:rsid w:val="008822C0"/>
    <w:rsid w:val="00884F44"/>
    <w:rsid w:val="008851CE"/>
    <w:rsid w:val="00886BA2"/>
    <w:rsid w:val="00886F02"/>
    <w:rsid w:val="00891B69"/>
    <w:rsid w:val="008A1033"/>
    <w:rsid w:val="008A1659"/>
    <w:rsid w:val="008A3A5B"/>
    <w:rsid w:val="008A6A48"/>
    <w:rsid w:val="008B49F3"/>
    <w:rsid w:val="008B6541"/>
    <w:rsid w:val="008C728D"/>
    <w:rsid w:val="008D53D5"/>
    <w:rsid w:val="008E3585"/>
    <w:rsid w:val="008E4913"/>
    <w:rsid w:val="008E6633"/>
    <w:rsid w:val="008E7780"/>
    <w:rsid w:val="008F30E6"/>
    <w:rsid w:val="008F65BE"/>
    <w:rsid w:val="00901441"/>
    <w:rsid w:val="009016EC"/>
    <w:rsid w:val="00902E03"/>
    <w:rsid w:val="00903A47"/>
    <w:rsid w:val="0090710A"/>
    <w:rsid w:val="009072CF"/>
    <w:rsid w:val="0092018B"/>
    <w:rsid w:val="00921E64"/>
    <w:rsid w:val="0092437F"/>
    <w:rsid w:val="009247E6"/>
    <w:rsid w:val="00924B3D"/>
    <w:rsid w:val="0092721E"/>
    <w:rsid w:val="0092751E"/>
    <w:rsid w:val="009337AA"/>
    <w:rsid w:val="009375DF"/>
    <w:rsid w:val="00937964"/>
    <w:rsid w:val="00942DB8"/>
    <w:rsid w:val="00942F57"/>
    <w:rsid w:val="009448BB"/>
    <w:rsid w:val="00951E61"/>
    <w:rsid w:val="00952E1D"/>
    <w:rsid w:val="00956B9C"/>
    <w:rsid w:val="0096020E"/>
    <w:rsid w:val="0096288B"/>
    <w:rsid w:val="009640AC"/>
    <w:rsid w:val="00964359"/>
    <w:rsid w:val="0096540C"/>
    <w:rsid w:val="00971A87"/>
    <w:rsid w:val="009734AC"/>
    <w:rsid w:val="00975748"/>
    <w:rsid w:val="00975791"/>
    <w:rsid w:val="00984A5A"/>
    <w:rsid w:val="00986812"/>
    <w:rsid w:val="00995A48"/>
    <w:rsid w:val="00995DE3"/>
    <w:rsid w:val="00997825"/>
    <w:rsid w:val="009A1528"/>
    <w:rsid w:val="009A5177"/>
    <w:rsid w:val="009A6091"/>
    <w:rsid w:val="009B0555"/>
    <w:rsid w:val="009B10BF"/>
    <w:rsid w:val="009B3C76"/>
    <w:rsid w:val="009B74F6"/>
    <w:rsid w:val="009C19CE"/>
    <w:rsid w:val="009C242C"/>
    <w:rsid w:val="009C3BA3"/>
    <w:rsid w:val="009C65BA"/>
    <w:rsid w:val="009D19BA"/>
    <w:rsid w:val="009D3947"/>
    <w:rsid w:val="009E6133"/>
    <w:rsid w:val="009F03DF"/>
    <w:rsid w:val="009F04BA"/>
    <w:rsid w:val="009F4A84"/>
    <w:rsid w:val="00A03E8C"/>
    <w:rsid w:val="00A04605"/>
    <w:rsid w:val="00A04705"/>
    <w:rsid w:val="00A070A1"/>
    <w:rsid w:val="00A10764"/>
    <w:rsid w:val="00A14571"/>
    <w:rsid w:val="00A17B91"/>
    <w:rsid w:val="00A234C3"/>
    <w:rsid w:val="00A26387"/>
    <w:rsid w:val="00A27D76"/>
    <w:rsid w:val="00A331E5"/>
    <w:rsid w:val="00A34F04"/>
    <w:rsid w:val="00A434C6"/>
    <w:rsid w:val="00A44E85"/>
    <w:rsid w:val="00A4548A"/>
    <w:rsid w:val="00A455B5"/>
    <w:rsid w:val="00A51D9F"/>
    <w:rsid w:val="00A551A2"/>
    <w:rsid w:val="00A560D1"/>
    <w:rsid w:val="00A56298"/>
    <w:rsid w:val="00A74647"/>
    <w:rsid w:val="00A80004"/>
    <w:rsid w:val="00A84BB9"/>
    <w:rsid w:val="00A8573D"/>
    <w:rsid w:val="00A8626C"/>
    <w:rsid w:val="00A87567"/>
    <w:rsid w:val="00A9349F"/>
    <w:rsid w:val="00A9445E"/>
    <w:rsid w:val="00A94C6F"/>
    <w:rsid w:val="00A978A8"/>
    <w:rsid w:val="00AA029C"/>
    <w:rsid w:val="00AA65FE"/>
    <w:rsid w:val="00AB0B46"/>
    <w:rsid w:val="00AB4757"/>
    <w:rsid w:val="00AB4A05"/>
    <w:rsid w:val="00AC38C8"/>
    <w:rsid w:val="00AC5041"/>
    <w:rsid w:val="00AC592C"/>
    <w:rsid w:val="00AD2B7D"/>
    <w:rsid w:val="00AD7723"/>
    <w:rsid w:val="00AE090C"/>
    <w:rsid w:val="00AE096F"/>
    <w:rsid w:val="00AF00E8"/>
    <w:rsid w:val="00AF543B"/>
    <w:rsid w:val="00AF72C2"/>
    <w:rsid w:val="00B01857"/>
    <w:rsid w:val="00B033C7"/>
    <w:rsid w:val="00B0675B"/>
    <w:rsid w:val="00B06B86"/>
    <w:rsid w:val="00B07F52"/>
    <w:rsid w:val="00B10883"/>
    <w:rsid w:val="00B151CC"/>
    <w:rsid w:val="00B214AA"/>
    <w:rsid w:val="00B2419A"/>
    <w:rsid w:val="00B2761F"/>
    <w:rsid w:val="00B37968"/>
    <w:rsid w:val="00B413CE"/>
    <w:rsid w:val="00B46FB3"/>
    <w:rsid w:val="00B47047"/>
    <w:rsid w:val="00B50064"/>
    <w:rsid w:val="00B533B0"/>
    <w:rsid w:val="00B54DFF"/>
    <w:rsid w:val="00B60C60"/>
    <w:rsid w:val="00B6119A"/>
    <w:rsid w:val="00B62170"/>
    <w:rsid w:val="00B6350D"/>
    <w:rsid w:val="00B67D49"/>
    <w:rsid w:val="00B72EF8"/>
    <w:rsid w:val="00B7363E"/>
    <w:rsid w:val="00B76B86"/>
    <w:rsid w:val="00B80CEA"/>
    <w:rsid w:val="00B81CB1"/>
    <w:rsid w:val="00B85E33"/>
    <w:rsid w:val="00B86220"/>
    <w:rsid w:val="00B86E45"/>
    <w:rsid w:val="00B87C05"/>
    <w:rsid w:val="00B90C4C"/>
    <w:rsid w:val="00B91DCD"/>
    <w:rsid w:val="00B920A0"/>
    <w:rsid w:val="00B963C5"/>
    <w:rsid w:val="00B96B31"/>
    <w:rsid w:val="00B97A19"/>
    <w:rsid w:val="00BA5087"/>
    <w:rsid w:val="00BA74D2"/>
    <w:rsid w:val="00BB0DF8"/>
    <w:rsid w:val="00BC11F3"/>
    <w:rsid w:val="00BC1B16"/>
    <w:rsid w:val="00BD25D3"/>
    <w:rsid w:val="00BD3748"/>
    <w:rsid w:val="00BD48A2"/>
    <w:rsid w:val="00BD5B89"/>
    <w:rsid w:val="00BE113A"/>
    <w:rsid w:val="00BE3AC3"/>
    <w:rsid w:val="00BE3D3C"/>
    <w:rsid w:val="00BE44F4"/>
    <w:rsid w:val="00BE62E1"/>
    <w:rsid w:val="00BE6B04"/>
    <w:rsid w:val="00BE738F"/>
    <w:rsid w:val="00BE7688"/>
    <w:rsid w:val="00BF0898"/>
    <w:rsid w:val="00BF0D50"/>
    <w:rsid w:val="00BF2C4E"/>
    <w:rsid w:val="00BF5235"/>
    <w:rsid w:val="00C00538"/>
    <w:rsid w:val="00C023B3"/>
    <w:rsid w:val="00C03C59"/>
    <w:rsid w:val="00C03F03"/>
    <w:rsid w:val="00C071D4"/>
    <w:rsid w:val="00C1028F"/>
    <w:rsid w:val="00C14697"/>
    <w:rsid w:val="00C162E2"/>
    <w:rsid w:val="00C20A58"/>
    <w:rsid w:val="00C24D59"/>
    <w:rsid w:val="00C34F8F"/>
    <w:rsid w:val="00C43F0D"/>
    <w:rsid w:val="00C44DE9"/>
    <w:rsid w:val="00C45D3A"/>
    <w:rsid w:val="00C4785F"/>
    <w:rsid w:val="00C52728"/>
    <w:rsid w:val="00C5443A"/>
    <w:rsid w:val="00C60DCA"/>
    <w:rsid w:val="00C614FF"/>
    <w:rsid w:val="00C6165A"/>
    <w:rsid w:val="00C63041"/>
    <w:rsid w:val="00C63B57"/>
    <w:rsid w:val="00C70D7B"/>
    <w:rsid w:val="00C744FC"/>
    <w:rsid w:val="00C7675F"/>
    <w:rsid w:val="00C80523"/>
    <w:rsid w:val="00C80A00"/>
    <w:rsid w:val="00C8302A"/>
    <w:rsid w:val="00C84121"/>
    <w:rsid w:val="00C95EF4"/>
    <w:rsid w:val="00C97CB5"/>
    <w:rsid w:val="00CA0505"/>
    <w:rsid w:val="00CA19AD"/>
    <w:rsid w:val="00CA1F25"/>
    <w:rsid w:val="00CA2F26"/>
    <w:rsid w:val="00CA7994"/>
    <w:rsid w:val="00CB158D"/>
    <w:rsid w:val="00CB1C2B"/>
    <w:rsid w:val="00CB271B"/>
    <w:rsid w:val="00CB4FF2"/>
    <w:rsid w:val="00CB66BC"/>
    <w:rsid w:val="00CB7DEC"/>
    <w:rsid w:val="00CC049F"/>
    <w:rsid w:val="00CD1B7B"/>
    <w:rsid w:val="00CD401B"/>
    <w:rsid w:val="00CD6BB4"/>
    <w:rsid w:val="00CE4742"/>
    <w:rsid w:val="00CF2E6C"/>
    <w:rsid w:val="00CF309A"/>
    <w:rsid w:val="00CF477F"/>
    <w:rsid w:val="00D05B23"/>
    <w:rsid w:val="00D12F37"/>
    <w:rsid w:val="00D15BFA"/>
    <w:rsid w:val="00D20AB6"/>
    <w:rsid w:val="00D222ED"/>
    <w:rsid w:val="00D22494"/>
    <w:rsid w:val="00D22F11"/>
    <w:rsid w:val="00D25EA4"/>
    <w:rsid w:val="00D262FB"/>
    <w:rsid w:val="00D330EE"/>
    <w:rsid w:val="00D36F2C"/>
    <w:rsid w:val="00D40A34"/>
    <w:rsid w:val="00D4112E"/>
    <w:rsid w:val="00D41294"/>
    <w:rsid w:val="00D41DED"/>
    <w:rsid w:val="00D423BC"/>
    <w:rsid w:val="00D461AD"/>
    <w:rsid w:val="00D46AF6"/>
    <w:rsid w:val="00D47E1B"/>
    <w:rsid w:val="00D5610F"/>
    <w:rsid w:val="00D6066B"/>
    <w:rsid w:val="00D608B8"/>
    <w:rsid w:val="00D616CF"/>
    <w:rsid w:val="00D61DD2"/>
    <w:rsid w:val="00D6242B"/>
    <w:rsid w:val="00D637CA"/>
    <w:rsid w:val="00D63CCA"/>
    <w:rsid w:val="00D70B67"/>
    <w:rsid w:val="00D719CD"/>
    <w:rsid w:val="00D7500B"/>
    <w:rsid w:val="00D76FC9"/>
    <w:rsid w:val="00D77233"/>
    <w:rsid w:val="00D776B2"/>
    <w:rsid w:val="00D77E53"/>
    <w:rsid w:val="00D81814"/>
    <w:rsid w:val="00D829C0"/>
    <w:rsid w:val="00D83E3E"/>
    <w:rsid w:val="00D85B30"/>
    <w:rsid w:val="00D8627B"/>
    <w:rsid w:val="00D90DD3"/>
    <w:rsid w:val="00D92880"/>
    <w:rsid w:val="00D95E3D"/>
    <w:rsid w:val="00D9605E"/>
    <w:rsid w:val="00D978B0"/>
    <w:rsid w:val="00D97F10"/>
    <w:rsid w:val="00D97FC3"/>
    <w:rsid w:val="00DA0D19"/>
    <w:rsid w:val="00DA1E26"/>
    <w:rsid w:val="00DA607C"/>
    <w:rsid w:val="00DA7EBA"/>
    <w:rsid w:val="00DB3FEA"/>
    <w:rsid w:val="00DB52BA"/>
    <w:rsid w:val="00DB6311"/>
    <w:rsid w:val="00DB6CCD"/>
    <w:rsid w:val="00DB7B15"/>
    <w:rsid w:val="00DC10CF"/>
    <w:rsid w:val="00DC119C"/>
    <w:rsid w:val="00DC1815"/>
    <w:rsid w:val="00DC3477"/>
    <w:rsid w:val="00DC559D"/>
    <w:rsid w:val="00DC7604"/>
    <w:rsid w:val="00DD0737"/>
    <w:rsid w:val="00DD1F76"/>
    <w:rsid w:val="00DD2EF7"/>
    <w:rsid w:val="00DD39C8"/>
    <w:rsid w:val="00DD4265"/>
    <w:rsid w:val="00DD45E5"/>
    <w:rsid w:val="00DD5791"/>
    <w:rsid w:val="00DE202E"/>
    <w:rsid w:val="00DE3BD7"/>
    <w:rsid w:val="00DE69FF"/>
    <w:rsid w:val="00DF2261"/>
    <w:rsid w:val="00DF2C25"/>
    <w:rsid w:val="00DF6645"/>
    <w:rsid w:val="00DF6BAF"/>
    <w:rsid w:val="00E022DE"/>
    <w:rsid w:val="00E0257E"/>
    <w:rsid w:val="00E04560"/>
    <w:rsid w:val="00E06E5E"/>
    <w:rsid w:val="00E07A8D"/>
    <w:rsid w:val="00E11CB4"/>
    <w:rsid w:val="00E11D0B"/>
    <w:rsid w:val="00E2037D"/>
    <w:rsid w:val="00E20F93"/>
    <w:rsid w:val="00E22481"/>
    <w:rsid w:val="00E23B2D"/>
    <w:rsid w:val="00E2411B"/>
    <w:rsid w:val="00E25756"/>
    <w:rsid w:val="00E25DCC"/>
    <w:rsid w:val="00E265EC"/>
    <w:rsid w:val="00E2786F"/>
    <w:rsid w:val="00E316D5"/>
    <w:rsid w:val="00E31AE7"/>
    <w:rsid w:val="00E327C7"/>
    <w:rsid w:val="00E3488F"/>
    <w:rsid w:val="00E42299"/>
    <w:rsid w:val="00E43F26"/>
    <w:rsid w:val="00E43F5A"/>
    <w:rsid w:val="00E52DBA"/>
    <w:rsid w:val="00E54DB1"/>
    <w:rsid w:val="00E717CE"/>
    <w:rsid w:val="00E719F7"/>
    <w:rsid w:val="00E76C24"/>
    <w:rsid w:val="00E76C94"/>
    <w:rsid w:val="00E774DD"/>
    <w:rsid w:val="00E90EA3"/>
    <w:rsid w:val="00E93B1C"/>
    <w:rsid w:val="00E95664"/>
    <w:rsid w:val="00E957B6"/>
    <w:rsid w:val="00E9603B"/>
    <w:rsid w:val="00EA5057"/>
    <w:rsid w:val="00EA74E3"/>
    <w:rsid w:val="00EA7970"/>
    <w:rsid w:val="00EB0C35"/>
    <w:rsid w:val="00EB484C"/>
    <w:rsid w:val="00EB542E"/>
    <w:rsid w:val="00EB578E"/>
    <w:rsid w:val="00EB5A38"/>
    <w:rsid w:val="00EC5134"/>
    <w:rsid w:val="00ED2021"/>
    <w:rsid w:val="00ED2CD2"/>
    <w:rsid w:val="00ED4B8B"/>
    <w:rsid w:val="00EE1EC0"/>
    <w:rsid w:val="00EE2842"/>
    <w:rsid w:val="00EF2183"/>
    <w:rsid w:val="00EF37C4"/>
    <w:rsid w:val="00EF3BB3"/>
    <w:rsid w:val="00EF406F"/>
    <w:rsid w:val="00EF4975"/>
    <w:rsid w:val="00F012EB"/>
    <w:rsid w:val="00F04A8A"/>
    <w:rsid w:val="00F0660E"/>
    <w:rsid w:val="00F0793B"/>
    <w:rsid w:val="00F11763"/>
    <w:rsid w:val="00F13644"/>
    <w:rsid w:val="00F16A86"/>
    <w:rsid w:val="00F21B1E"/>
    <w:rsid w:val="00F3578A"/>
    <w:rsid w:val="00F41329"/>
    <w:rsid w:val="00F54365"/>
    <w:rsid w:val="00F60007"/>
    <w:rsid w:val="00F64DEB"/>
    <w:rsid w:val="00F66D15"/>
    <w:rsid w:val="00F7025A"/>
    <w:rsid w:val="00F72C2C"/>
    <w:rsid w:val="00F74386"/>
    <w:rsid w:val="00F74819"/>
    <w:rsid w:val="00F81CB4"/>
    <w:rsid w:val="00F93CD9"/>
    <w:rsid w:val="00F94EAB"/>
    <w:rsid w:val="00F95089"/>
    <w:rsid w:val="00FA38CB"/>
    <w:rsid w:val="00FA5A91"/>
    <w:rsid w:val="00FB0380"/>
    <w:rsid w:val="00FC1C17"/>
    <w:rsid w:val="00FC2A4E"/>
    <w:rsid w:val="00FC300B"/>
    <w:rsid w:val="00FC4492"/>
    <w:rsid w:val="00FD1E91"/>
    <w:rsid w:val="00FD206B"/>
    <w:rsid w:val="00FD3B8B"/>
    <w:rsid w:val="00FD5E2C"/>
    <w:rsid w:val="00FD7148"/>
    <w:rsid w:val="00FD798E"/>
    <w:rsid w:val="00FE0378"/>
    <w:rsid w:val="00FE2033"/>
    <w:rsid w:val="00FE5621"/>
    <w:rsid w:val="00FE658A"/>
    <w:rsid w:val="00FF06F2"/>
    <w:rsid w:val="00FF273F"/>
    <w:rsid w:val="00FF2B2C"/>
    <w:rsid w:val="00FF4288"/>
    <w:rsid w:val="00FF5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05ADB0C"/>
  <w15:chartTrackingRefBased/>
  <w15:docId w15:val="{DF20D118-D28F-4D92-AC3D-97DDDA0BA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69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4695E"/>
    <w:pPr>
      <w:widowControl/>
      <w:autoSpaceDE/>
      <w:autoSpaceDN/>
      <w:adjustRightInd/>
      <w:ind w:left="5664"/>
    </w:pPr>
    <w:rPr>
      <w:sz w:val="32"/>
      <w:szCs w:val="24"/>
      <w:lang w:val="ro-RO"/>
    </w:rPr>
  </w:style>
  <w:style w:type="character" w:customStyle="1" w:styleId="a4">
    <w:name w:val="Основной текст с отступом Знак"/>
    <w:basedOn w:val="a0"/>
    <w:link w:val="a3"/>
    <w:rsid w:val="0084695E"/>
    <w:rPr>
      <w:rFonts w:ascii="Times New Roman" w:eastAsia="Times New Roman" w:hAnsi="Times New Roman" w:cs="Times New Roman"/>
      <w:sz w:val="32"/>
      <w:szCs w:val="24"/>
      <w:lang w:val="ro-RO" w:eastAsia="ru-RU"/>
    </w:rPr>
  </w:style>
  <w:style w:type="paragraph" w:styleId="a5">
    <w:name w:val="No Spacing"/>
    <w:uiPriority w:val="1"/>
    <w:qFormat/>
    <w:rsid w:val="0084695E"/>
    <w:pPr>
      <w:spacing w:after="0" w:line="240" w:lineRule="auto"/>
    </w:pPr>
    <w:rPr>
      <w:rFonts w:ascii="Calibri" w:eastAsia="Calibri" w:hAnsi="Calibri" w:cs="Times New Roman"/>
    </w:rPr>
  </w:style>
  <w:style w:type="paragraph" w:styleId="a6">
    <w:name w:val="header"/>
    <w:basedOn w:val="a"/>
    <w:link w:val="a7"/>
    <w:unhideWhenUsed/>
    <w:rsid w:val="0084695E"/>
    <w:pPr>
      <w:tabs>
        <w:tab w:val="center" w:pos="4677"/>
        <w:tab w:val="right" w:pos="9355"/>
      </w:tabs>
    </w:pPr>
  </w:style>
  <w:style w:type="character" w:customStyle="1" w:styleId="a7">
    <w:name w:val="Верхний колонтитул Знак"/>
    <w:basedOn w:val="a0"/>
    <w:link w:val="a6"/>
    <w:qFormat/>
    <w:rsid w:val="0084695E"/>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84695E"/>
    <w:pPr>
      <w:tabs>
        <w:tab w:val="center" w:pos="4677"/>
        <w:tab w:val="right" w:pos="9355"/>
      </w:tabs>
    </w:pPr>
  </w:style>
  <w:style w:type="character" w:customStyle="1" w:styleId="a9">
    <w:name w:val="Нижний колонтитул Знак"/>
    <w:basedOn w:val="a0"/>
    <w:link w:val="a8"/>
    <w:uiPriority w:val="99"/>
    <w:rsid w:val="0084695E"/>
    <w:rPr>
      <w:rFonts w:ascii="Times New Roman" w:eastAsia="Times New Roman" w:hAnsi="Times New Roman" w:cs="Times New Roman"/>
      <w:sz w:val="20"/>
      <w:szCs w:val="20"/>
      <w:lang w:eastAsia="ru-RU"/>
    </w:rPr>
  </w:style>
  <w:style w:type="paragraph" w:styleId="aa">
    <w:name w:val="List Paragraph"/>
    <w:basedOn w:val="a"/>
    <w:uiPriority w:val="34"/>
    <w:qFormat/>
    <w:rsid w:val="008168E5"/>
    <w:pPr>
      <w:ind w:left="720"/>
      <w:contextualSpacing/>
    </w:pPr>
  </w:style>
  <w:style w:type="character" w:styleId="ab">
    <w:name w:val="annotation reference"/>
    <w:basedOn w:val="a0"/>
    <w:uiPriority w:val="99"/>
    <w:semiHidden/>
    <w:unhideWhenUsed/>
    <w:rsid w:val="00B87C05"/>
    <w:rPr>
      <w:sz w:val="16"/>
      <w:szCs w:val="16"/>
    </w:rPr>
  </w:style>
  <w:style w:type="paragraph" w:styleId="ac">
    <w:name w:val="annotation text"/>
    <w:basedOn w:val="a"/>
    <w:link w:val="ad"/>
    <w:uiPriority w:val="99"/>
    <w:semiHidden/>
    <w:unhideWhenUsed/>
    <w:rsid w:val="00B87C05"/>
  </w:style>
  <w:style w:type="character" w:customStyle="1" w:styleId="ad">
    <w:name w:val="Текст примечания Знак"/>
    <w:basedOn w:val="a0"/>
    <w:link w:val="ac"/>
    <w:uiPriority w:val="99"/>
    <w:semiHidden/>
    <w:rsid w:val="00B87C05"/>
    <w:rPr>
      <w:rFonts w:ascii="Times New Roman" w:eastAsia="Times New Roman" w:hAnsi="Times New Roman" w:cs="Times New Roman"/>
      <w:sz w:val="20"/>
      <w:szCs w:val="20"/>
      <w:lang w:eastAsia="ru-RU"/>
    </w:rPr>
  </w:style>
  <w:style w:type="paragraph" w:styleId="ae">
    <w:name w:val="annotation subject"/>
    <w:basedOn w:val="ac"/>
    <w:next w:val="ac"/>
    <w:link w:val="af"/>
    <w:uiPriority w:val="99"/>
    <w:semiHidden/>
    <w:unhideWhenUsed/>
    <w:rsid w:val="00B87C05"/>
    <w:rPr>
      <w:b/>
      <w:bCs/>
    </w:rPr>
  </w:style>
  <w:style w:type="character" w:customStyle="1" w:styleId="af">
    <w:name w:val="Тема примечания Знак"/>
    <w:basedOn w:val="ad"/>
    <w:link w:val="ae"/>
    <w:uiPriority w:val="99"/>
    <w:semiHidden/>
    <w:rsid w:val="00B87C05"/>
    <w:rPr>
      <w:rFonts w:ascii="Times New Roman" w:eastAsia="Times New Roman" w:hAnsi="Times New Roman" w:cs="Times New Roman"/>
      <w:b/>
      <w:bCs/>
      <w:sz w:val="20"/>
      <w:szCs w:val="20"/>
      <w:lang w:eastAsia="ru-RU"/>
    </w:rPr>
  </w:style>
  <w:style w:type="paragraph" w:styleId="af0">
    <w:name w:val="Balloon Text"/>
    <w:basedOn w:val="a"/>
    <w:link w:val="af1"/>
    <w:uiPriority w:val="99"/>
    <w:semiHidden/>
    <w:unhideWhenUsed/>
    <w:rsid w:val="00B87C05"/>
    <w:rPr>
      <w:rFonts w:ascii="Segoe UI" w:hAnsi="Segoe UI" w:cs="Segoe UI"/>
      <w:sz w:val="18"/>
      <w:szCs w:val="18"/>
    </w:rPr>
  </w:style>
  <w:style w:type="character" w:customStyle="1" w:styleId="af1">
    <w:name w:val="Текст выноски Знак"/>
    <w:basedOn w:val="a0"/>
    <w:link w:val="af0"/>
    <w:uiPriority w:val="99"/>
    <w:semiHidden/>
    <w:rsid w:val="00B87C0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5F497-B577-45F1-B774-B82867B36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3</Pages>
  <Words>1068</Words>
  <Characters>6091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127</cp:revision>
  <dcterms:created xsi:type="dcterms:W3CDTF">2023-02-13T11:32:00Z</dcterms:created>
  <dcterms:modified xsi:type="dcterms:W3CDTF">2023-03-20T11:34:00Z</dcterms:modified>
</cp:coreProperties>
</file>