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C25C58" w:rsidRDefault="0090083E" w:rsidP="00EF534D">
      <w:pPr>
        <w:shd w:val="clear" w:color="auto" w:fill="FFFFFF" w:themeFill="background1"/>
        <w:spacing w:before="120"/>
        <w:rPr>
          <w:lang w:val="en-US"/>
        </w:rPr>
      </w:pPr>
    </w:p>
    <w:p w:rsidR="00193507" w:rsidRPr="00C25C58" w:rsidRDefault="0090083E" w:rsidP="00EF534D">
      <w:pPr>
        <w:pStyle w:val="1"/>
        <w:shd w:val="clear" w:color="auto" w:fill="FFFFFF" w:themeFill="background1"/>
        <w:spacing w:before="120"/>
      </w:pPr>
      <w:r w:rsidRPr="00C25C58">
        <w:t>ANUN</w:t>
      </w:r>
      <w:r w:rsidRPr="00C25C58">
        <w:rPr>
          <w:rFonts w:asciiTheme="minorHAnsi" w:hAnsiTheme="minorHAnsi"/>
        </w:rPr>
        <w:t>Ț</w:t>
      </w:r>
      <w:r w:rsidRPr="00C25C58">
        <w:t xml:space="preserve"> DE PARTICIPARE</w:t>
      </w:r>
    </w:p>
    <w:p w:rsidR="0043023D" w:rsidRPr="00C25C58" w:rsidRDefault="0043023D" w:rsidP="0043023D">
      <w:pPr>
        <w:shd w:val="clear" w:color="auto" w:fill="FFFFFF" w:themeFill="background1"/>
        <w:spacing w:before="120"/>
        <w:rPr>
          <w:i/>
          <w:sz w:val="28"/>
          <w:szCs w:val="28"/>
          <w:lang w:val="en-US"/>
        </w:rPr>
      </w:pPr>
    </w:p>
    <w:p w:rsidR="003F3E9B" w:rsidRPr="00C25C58" w:rsidRDefault="0043023D" w:rsidP="003F3E9B">
      <w:pPr>
        <w:shd w:val="clear" w:color="auto" w:fill="FFFFFF" w:themeFill="background1"/>
        <w:spacing w:before="120"/>
        <w:jc w:val="center"/>
        <w:rPr>
          <w:b/>
          <w:i/>
          <w:sz w:val="28"/>
          <w:szCs w:val="28"/>
          <w:lang w:val="en-US"/>
        </w:rPr>
      </w:pPr>
      <w:r w:rsidRPr="00C25C58">
        <w:rPr>
          <w:b/>
          <w:sz w:val="24"/>
          <w:szCs w:val="24"/>
          <w:lang w:val="en-US"/>
        </w:rPr>
        <w:t>P</w:t>
      </w:r>
      <w:r w:rsidR="0069001F" w:rsidRPr="00C25C58">
        <w:rPr>
          <w:b/>
          <w:sz w:val="24"/>
          <w:szCs w:val="24"/>
          <w:lang w:val="en-US"/>
        </w:rPr>
        <w:t>rivind</w:t>
      </w:r>
      <w:r w:rsidRPr="00C25C58">
        <w:rPr>
          <w:b/>
          <w:sz w:val="24"/>
          <w:szCs w:val="24"/>
          <w:lang w:val="en-US"/>
        </w:rPr>
        <w:t xml:space="preserve"> </w:t>
      </w:r>
      <w:r w:rsidR="0069001F" w:rsidRPr="00C25C58">
        <w:rPr>
          <w:b/>
          <w:sz w:val="24"/>
          <w:szCs w:val="24"/>
          <w:lang w:val="en-US"/>
        </w:rPr>
        <w:t>achizi</w:t>
      </w:r>
      <w:r w:rsidR="0069001F" w:rsidRPr="00C25C58">
        <w:rPr>
          <w:rFonts w:asciiTheme="minorHAnsi" w:hAnsiTheme="minorHAnsi"/>
          <w:b/>
          <w:sz w:val="24"/>
          <w:szCs w:val="24"/>
          <w:lang w:val="en-US"/>
        </w:rPr>
        <w:t>ț</w:t>
      </w:r>
      <w:r w:rsidR="0069001F" w:rsidRPr="00C25C58">
        <w:rPr>
          <w:b/>
          <w:sz w:val="24"/>
          <w:szCs w:val="24"/>
          <w:lang w:val="en-US"/>
        </w:rPr>
        <w:t>ionarea</w:t>
      </w:r>
      <w:r w:rsidR="00EC0060" w:rsidRPr="00C25C58">
        <w:rPr>
          <w:i/>
          <w:sz w:val="28"/>
          <w:szCs w:val="28"/>
          <w:lang w:val="en-US"/>
        </w:rPr>
        <w:t>:</w:t>
      </w:r>
      <w:r w:rsidRPr="00C25C58">
        <w:rPr>
          <w:sz w:val="24"/>
          <w:szCs w:val="24"/>
          <w:lang w:val="ro-RO"/>
        </w:rPr>
        <w:t xml:space="preserve"> </w:t>
      </w:r>
      <w:r w:rsidR="00967C4B">
        <w:rPr>
          <w:b/>
          <w:i/>
          <w:sz w:val="28"/>
          <w:szCs w:val="28"/>
          <w:lang w:val="en-US"/>
        </w:rPr>
        <w:t>Eliberare</w:t>
      </w:r>
      <w:r w:rsidR="003F3E9B" w:rsidRPr="00C25C58">
        <w:rPr>
          <w:b/>
          <w:i/>
          <w:sz w:val="28"/>
          <w:szCs w:val="28"/>
          <w:lang w:val="en-US"/>
        </w:rPr>
        <w:t xml:space="preserve">a produselor alimentare bolnavilor TBC </w:t>
      </w:r>
    </w:p>
    <w:p w:rsidR="003F3E9B" w:rsidRPr="003F449E" w:rsidRDefault="003F3E9B" w:rsidP="003F3E9B">
      <w:pPr>
        <w:shd w:val="clear" w:color="auto" w:fill="FFFFFF" w:themeFill="background1"/>
        <w:spacing w:before="120"/>
        <w:rPr>
          <w:b/>
          <w:i/>
          <w:sz w:val="28"/>
          <w:szCs w:val="28"/>
          <w:lang w:val="fr-FR"/>
        </w:rPr>
      </w:pPr>
      <w:r w:rsidRPr="00C25C58">
        <w:rPr>
          <w:b/>
          <w:i/>
          <w:sz w:val="28"/>
          <w:szCs w:val="28"/>
          <w:lang w:val="en-US"/>
        </w:rPr>
        <w:t xml:space="preserve">                                               </w:t>
      </w:r>
      <w:r w:rsidRPr="003F449E">
        <w:rPr>
          <w:b/>
          <w:i/>
          <w:sz w:val="28"/>
          <w:szCs w:val="28"/>
          <w:lang w:val="fr-FR"/>
        </w:rPr>
        <w:t>prin sistemul de tichete valorice</w:t>
      </w:r>
      <w:r w:rsidR="00967C4B" w:rsidRPr="00967C4B">
        <w:rPr>
          <w:b/>
          <w:i/>
          <w:sz w:val="28"/>
          <w:szCs w:val="28"/>
          <w:lang w:val="en-US"/>
        </w:rPr>
        <w:t xml:space="preserve"> pentru anul 2021</w:t>
      </w:r>
      <w:r w:rsidR="005B450C" w:rsidRPr="003F449E">
        <w:rPr>
          <w:b/>
          <w:i/>
          <w:sz w:val="28"/>
          <w:szCs w:val="28"/>
          <w:lang w:val="fr-FR"/>
        </w:rPr>
        <w:t>.</w:t>
      </w:r>
    </w:p>
    <w:p w:rsidR="00926C64" w:rsidRPr="00C25C58" w:rsidRDefault="0090083E" w:rsidP="003F3E9B">
      <w:pPr>
        <w:shd w:val="clear" w:color="auto" w:fill="FFFFFF" w:themeFill="background1"/>
        <w:spacing w:before="12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>Denumirea</w:t>
      </w:r>
      <w:r w:rsidR="00A54060" w:rsidRPr="00C25C58">
        <w:rPr>
          <w:b/>
          <w:sz w:val="24"/>
          <w:szCs w:val="24"/>
          <w:lang w:val="en-US"/>
        </w:rPr>
        <w:t xml:space="preserve"> </w:t>
      </w:r>
      <w:r w:rsidR="00AC2788" w:rsidRPr="00C25C58">
        <w:rPr>
          <w:b/>
          <w:sz w:val="24"/>
          <w:szCs w:val="24"/>
          <w:lang w:val="en-US"/>
        </w:rPr>
        <w:t>autorită</w:t>
      </w:r>
      <w:r w:rsidR="00AC2788" w:rsidRPr="00C25C58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ii</w:t>
      </w:r>
      <w:r w:rsidRPr="00C25C58">
        <w:rPr>
          <w:b/>
          <w:sz w:val="24"/>
          <w:szCs w:val="24"/>
          <w:lang w:val="en-US"/>
        </w:rPr>
        <w:t>contractante:</w:t>
      </w:r>
      <w:r w:rsidRPr="00C25C58">
        <w:rPr>
          <w:b/>
          <w:i/>
          <w:sz w:val="24"/>
          <w:szCs w:val="24"/>
          <w:lang w:val="en-US"/>
        </w:rPr>
        <w:t xml:space="preserve"> </w:t>
      </w:r>
      <w:r w:rsidR="00926C64" w:rsidRPr="00C25C58">
        <w:rPr>
          <w:i/>
          <w:color w:val="333333"/>
          <w:sz w:val="24"/>
          <w:szCs w:val="24"/>
          <w:u w:val="single"/>
          <w:lang w:val="en-US"/>
        </w:rPr>
        <w:t>IMSP Spitalul</w:t>
      </w:r>
      <w:r w:rsidR="00884C3A" w:rsidRPr="00C25C58">
        <w:rPr>
          <w:i/>
          <w:color w:val="333333"/>
          <w:sz w:val="24"/>
          <w:szCs w:val="24"/>
          <w:u w:val="single"/>
          <w:lang w:val="en-US"/>
        </w:rPr>
        <w:t xml:space="preserve"> </w:t>
      </w:r>
      <w:r w:rsidR="00DE7FE4">
        <w:rPr>
          <w:i/>
          <w:color w:val="333333"/>
          <w:sz w:val="24"/>
          <w:szCs w:val="24"/>
          <w:u w:val="single"/>
          <w:lang w:val="en-US"/>
        </w:rPr>
        <w:t>Raional Teleneşti</w:t>
      </w:r>
    </w:p>
    <w:p w:rsidR="0090083E" w:rsidRPr="00C25C58" w:rsidRDefault="0090083E" w:rsidP="00B8149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25C58">
        <w:rPr>
          <w:b/>
          <w:sz w:val="24"/>
          <w:szCs w:val="24"/>
        </w:rPr>
        <w:t xml:space="preserve">IDNO: </w:t>
      </w:r>
      <w:r w:rsidR="00926C64" w:rsidRPr="00C25C58">
        <w:rPr>
          <w:i/>
          <w:color w:val="333333"/>
          <w:sz w:val="24"/>
          <w:szCs w:val="24"/>
          <w:u w:val="single"/>
          <w:shd w:val="clear" w:color="auto" w:fill="FFFFFF"/>
        </w:rPr>
        <w:t>100360</w:t>
      </w:r>
      <w:r w:rsidR="00DE7FE4">
        <w:rPr>
          <w:i/>
          <w:color w:val="333333"/>
          <w:sz w:val="24"/>
          <w:szCs w:val="24"/>
          <w:u w:val="single"/>
          <w:shd w:val="clear" w:color="auto" w:fill="FFFFFF"/>
          <w:lang w:val="ro-RO"/>
        </w:rPr>
        <w:t>6150040</w:t>
      </w:r>
    </w:p>
    <w:p w:rsidR="00A61F2B" w:rsidRPr="00DE7FE4" w:rsidRDefault="00A61F2B" w:rsidP="00B8149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25C58">
        <w:rPr>
          <w:b/>
          <w:sz w:val="24"/>
          <w:szCs w:val="24"/>
          <w:lang w:val="en-US"/>
        </w:rPr>
        <w:t>Adresa</w:t>
      </w:r>
      <w:r w:rsidRPr="00DE7FE4">
        <w:rPr>
          <w:b/>
          <w:sz w:val="24"/>
          <w:szCs w:val="24"/>
        </w:rPr>
        <w:t xml:space="preserve">: </w:t>
      </w:r>
      <w:r w:rsidR="00926C64" w:rsidRPr="00DE7FE4">
        <w:rPr>
          <w:color w:val="333333"/>
          <w:sz w:val="24"/>
          <w:szCs w:val="24"/>
          <w:shd w:val="clear" w:color="auto" w:fill="FFFFFF"/>
        </w:rPr>
        <w:t xml:space="preserve"> </w:t>
      </w:r>
      <w:r w:rsidR="00DE7FE4">
        <w:rPr>
          <w:i/>
          <w:color w:val="333333"/>
          <w:sz w:val="24"/>
          <w:szCs w:val="24"/>
          <w:u w:val="single"/>
          <w:shd w:val="clear" w:color="auto" w:fill="FFFFFF"/>
          <w:lang w:val="en-US"/>
        </w:rPr>
        <w:t>or</w:t>
      </w:r>
      <w:r w:rsidR="00DE7FE4" w:rsidRPr="00DE7FE4">
        <w:rPr>
          <w:i/>
          <w:color w:val="333333"/>
          <w:sz w:val="24"/>
          <w:szCs w:val="24"/>
          <w:u w:val="single"/>
          <w:shd w:val="clear" w:color="auto" w:fill="FFFFFF"/>
        </w:rPr>
        <w:t>.</w:t>
      </w:r>
      <w:r w:rsidR="00DE7FE4">
        <w:rPr>
          <w:i/>
          <w:color w:val="333333"/>
          <w:sz w:val="24"/>
          <w:szCs w:val="24"/>
          <w:u w:val="single"/>
          <w:shd w:val="clear" w:color="auto" w:fill="FFFFFF"/>
          <w:lang w:val="en-US"/>
        </w:rPr>
        <w:t>Telene</w:t>
      </w:r>
      <w:r w:rsidR="00DE7FE4" w:rsidRPr="00DE7FE4">
        <w:rPr>
          <w:i/>
          <w:color w:val="333333"/>
          <w:sz w:val="24"/>
          <w:szCs w:val="24"/>
          <w:u w:val="single"/>
          <w:shd w:val="clear" w:color="auto" w:fill="FFFFFF"/>
        </w:rPr>
        <w:t>ş</w:t>
      </w:r>
      <w:r w:rsidR="00DE7FE4">
        <w:rPr>
          <w:i/>
          <w:color w:val="333333"/>
          <w:sz w:val="24"/>
          <w:szCs w:val="24"/>
          <w:u w:val="single"/>
          <w:shd w:val="clear" w:color="auto" w:fill="FFFFFF"/>
          <w:lang w:val="en-US"/>
        </w:rPr>
        <w:t>ti</w:t>
      </w:r>
      <w:r w:rsidR="00DE7FE4" w:rsidRPr="00DE7FE4">
        <w:rPr>
          <w:i/>
          <w:color w:val="333333"/>
          <w:sz w:val="24"/>
          <w:szCs w:val="24"/>
          <w:u w:val="single"/>
          <w:shd w:val="clear" w:color="auto" w:fill="FFFFFF"/>
        </w:rPr>
        <w:t>,</w:t>
      </w:r>
      <w:r w:rsidR="00DE7FE4">
        <w:rPr>
          <w:i/>
          <w:color w:val="333333"/>
          <w:sz w:val="24"/>
          <w:szCs w:val="24"/>
          <w:u w:val="single"/>
          <w:shd w:val="clear" w:color="auto" w:fill="FFFFFF"/>
          <w:lang w:val="en-US"/>
        </w:rPr>
        <w:t>str</w:t>
      </w:r>
      <w:r w:rsidR="00DE7FE4" w:rsidRPr="00DE7FE4">
        <w:rPr>
          <w:i/>
          <w:color w:val="333333"/>
          <w:sz w:val="24"/>
          <w:szCs w:val="24"/>
          <w:u w:val="single"/>
          <w:shd w:val="clear" w:color="auto" w:fill="FFFFFF"/>
        </w:rPr>
        <w:t>.</w:t>
      </w:r>
      <w:r w:rsidR="00DE7FE4">
        <w:rPr>
          <w:i/>
          <w:color w:val="333333"/>
          <w:sz w:val="24"/>
          <w:szCs w:val="24"/>
          <w:u w:val="single"/>
          <w:shd w:val="clear" w:color="auto" w:fill="FFFFFF"/>
          <w:lang w:val="en-US"/>
        </w:rPr>
        <w:t>C</w:t>
      </w:r>
      <w:r w:rsidR="00DE7FE4" w:rsidRPr="00DE7FE4">
        <w:rPr>
          <w:i/>
          <w:color w:val="333333"/>
          <w:sz w:val="24"/>
          <w:szCs w:val="24"/>
          <w:u w:val="single"/>
          <w:shd w:val="clear" w:color="auto" w:fill="FFFFFF"/>
        </w:rPr>
        <w:t>.</w:t>
      </w:r>
      <w:r w:rsidR="00DE7FE4">
        <w:rPr>
          <w:i/>
          <w:color w:val="333333"/>
          <w:sz w:val="24"/>
          <w:szCs w:val="24"/>
          <w:u w:val="single"/>
          <w:shd w:val="clear" w:color="auto" w:fill="FFFFFF"/>
          <w:lang w:val="en-US"/>
        </w:rPr>
        <w:t>Porumbescu</w:t>
      </w:r>
      <w:r w:rsidR="00DE7FE4" w:rsidRPr="00DE7FE4">
        <w:rPr>
          <w:i/>
          <w:color w:val="333333"/>
          <w:sz w:val="24"/>
          <w:szCs w:val="24"/>
          <w:u w:val="single"/>
          <w:shd w:val="clear" w:color="auto" w:fill="FFFFFF"/>
        </w:rPr>
        <w:t xml:space="preserve"> 8</w:t>
      </w:r>
      <w:r w:rsidR="00B17B93" w:rsidRPr="00C25C58">
        <w:rPr>
          <w:i/>
          <w:color w:val="333333"/>
          <w:sz w:val="24"/>
          <w:szCs w:val="24"/>
          <w:u w:val="single"/>
          <w:shd w:val="clear" w:color="auto" w:fill="FFFFFF"/>
          <w:lang w:val="ro-RO"/>
        </w:rPr>
        <w:t>;</w:t>
      </w:r>
    </w:p>
    <w:p w:rsidR="00A61F2B" w:rsidRPr="00C25C58" w:rsidRDefault="00A61F2B" w:rsidP="00B8149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C25C58">
        <w:rPr>
          <w:b/>
          <w:sz w:val="24"/>
          <w:szCs w:val="24"/>
          <w:lang w:val="en-US"/>
        </w:rPr>
        <w:t>Numărul</w:t>
      </w:r>
      <w:r w:rsidR="00A54060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de</w:t>
      </w:r>
      <w:r w:rsidR="00A54060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telefon/f</w:t>
      </w:r>
      <w:r w:rsidR="00926C64" w:rsidRPr="00C25C58">
        <w:rPr>
          <w:b/>
          <w:sz w:val="24"/>
          <w:szCs w:val="24"/>
          <w:lang w:val="en-US"/>
        </w:rPr>
        <w:t>ax</w:t>
      </w:r>
      <w:r w:rsidR="00926C64" w:rsidRPr="00C25C58">
        <w:rPr>
          <w:b/>
          <w:sz w:val="24"/>
          <w:szCs w:val="24"/>
          <w:lang w:val="ro-RO"/>
        </w:rPr>
        <w:t xml:space="preserve">: </w:t>
      </w:r>
      <w:r w:rsidR="00A54060" w:rsidRPr="00C25C58">
        <w:rPr>
          <w:i/>
          <w:sz w:val="24"/>
          <w:szCs w:val="24"/>
          <w:u w:val="single"/>
          <w:lang w:val="ro-RO"/>
        </w:rPr>
        <w:t>0</w:t>
      </w:r>
      <w:r w:rsidR="00DE7FE4">
        <w:rPr>
          <w:i/>
          <w:sz w:val="24"/>
          <w:szCs w:val="24"/>
          <w:u w:val="single"/>
          <w:lang w:val="ro-RO"/>
        </w:rPr>
        <w:t>79113054</w:t>
      </w:r>
    </w:p>
    <w:p w:rsidR="002E606A" w:rsidRPr="00C25C58" w:rsidRDefault="00A61F2B" w:rsidP="00B8149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fr-FR"/>
        </w:rPr>
      </w:pPr>
      <w:r w:rsidRPr="00C25C58">
        <w:rPr>
          <w:b/>
          <w:sz w:val="24"/>
          <w:szCs w:val="24"/>
          <w:lang w:val="fr-FR"/>
        </w:rPr>
        <w:t xml:space="preserve">Adresa de e-mail 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ș</w:t>
      </w:r>
      <w:r w:rsidRPr="00C25C58">
        <w:rPr>
          <w:b/>
          <w:sz w:val="24"/>
          <w:szCs w:val="24"/>
          <w:lang w:val="fr-FR"/>
        </w:rPr>
        <w:t>i de internet a autorită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Pr="00C25C58">
        <w:rPr>
          <w:b/>
          <w:sz w:val="24"/>
          <w:szCs w:val="24"/>
          <w:lang w:val="fr-FR"/>
        </w:rPr>
        <w:t>ii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contractante:</w:t>
      </w:r>
      <w:r w:rsidR="0043023D" w:rsidRPr="00C25C58">
        <w:rPr>
          <w:b/>
          <w:sz w:val="24"/>
          <w:szCs w:val="24"/>
          <w:lang w:val="fr-FR"/>
        </w:rPr>
        <w:t xml:space="preserve"> </w:t>
      </w:r>
      <w:r w:rsidR="00DE7FE4">
        <w:rPr>
          <w:i/>
          <w:sz w:val="24"/>
          <w:szCs w:val="24"/>
          <w:u w:val="single"/>
          <w:lang w:val="fr-FR"/>
        </w:rPr>
        <w:t>srtelenesti@ms.md</w:t>
      </w:r>
    </w:p>
    <w:p w:rsidR="00A61F2B" w:rsidRPr="00C25C58" w:rsidRDefault="002E606A" w:rsidP="00B8149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Adresa de e-mail sau de internet de la care se va</w:t>
      </w:r>
      <w:r w:rsidR="0043023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putea</w:t>
      </w:r>
      <w:r w:rsidR="0043023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ob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Pr="00C25C58">
        <w:rPr>
          <w:b/>
          <w:sz w:val="24"/>
          <w:szCs w:val="24"/>
          <w:lang w:val="fr-FR"/>
        </w:rPr>
        <w:t>ine</w:t>
      </w:r>
      <w:r w:rsidR="0043023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accesul la documenta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Pr="00C25C58">
        <w:rPr>
          <w:b/>
          <w:sz w:val="24"/>
          <w:szCs w:val="24"/>
          <w:lang w:val="fr-FR"/>
        </w:rPr>
        <w:t>ia de atribuire</w:t>
      </w:r>
      <w:r w:rsidR="00A61F2B" w:rsidRPr="00C25C58">
        <w:rPr>
          <w:b/>
          <w:sz w:val="24"/>
          <w:szCs w:val="24"/>
          <w:lang w:val="fr-FR"/>
        </w:rPr>
        <w:t xml:space="preserve">: </w:t>
      </w:r>
      <w:r w:rsidR="008876C3" w:rsidRPr="00C25C58">
        <w:rPr>
          <w:i/>
          <w:sz w:val="24"/>
          <w:szCs w:val="24"/>
          <w:u w:val="single"/>
          <w:lang w:val="fr-FR"/>
        </w:rPr>
        <w:t>documenta</w:t>
      </w:r>
      <w:r w:rsidR="008876C3" w:rsidRPr="00C25C58">
        <w:rPr>
          <w:rFonts w:asciiTheme="minorHAnsi" w:hAnsiTheme="minorHAnsi"/>
          <w:i/>
          <w:sz w:val="24"/>
          <w:szCs w:val="24"/>
          <w:u w:val="single"/>
          <w:lang w:val="fr-FR"/>
        </w:rPr>
        <w:t>ț</w:t>
      </w:r>
      <w:r w:rsidR="008876C3" w:rsidRPr="00C25C58">
        <w:rPr>
          <w:i/>
          <w:sz w:val="24"/>
          <w:szCs w:val="24"/>
          <w:u w:val="single"/>
          <w:lang w:val="fr-FR"/>
        </w:rPr>
        <w:t>ia de atribuire</w:t>
      </w:r>
      <w:r w:rsidR="0043023D" w:rsidRPr="00C25C58">
        <w:rPr>
          <w:i/>
          <w:sz w:val="24"/>
          <w:szCs w:val="24"/>
          <w:u w:val="single"/>
          <w:lang w:val="fr-FR"/>
        </w:rPr>
        <w:t xml:space="preserve"> </w:t>
      </w:r>
      <w:r w:rsidR="008876C3" w:rsidRPr="00C25C58">
        <w:rPr>
          <w:i/>
          <w:sz w:val="24"/>
          <w:szCs w:val="24"/>
          <w:u w:val="single"/>
          <w:lang w:val="fr-FR"/>
        </w:rPr>
        <w:t>este</w:t>
      </w:r>
      <w:r w:rsidR="0043023D" w:rsidRPr="00C25C58">
        <w:rPr>
          <w:i/>
          <w:sz w:val="24"/>
          <w:szCs w:val="24"/>
          <w:u w:val="single"/>
          <w:lang w:val="fr-FR"/>
        </w:rPr>
        <w:t xml:space="preserve"> </w:t>
      </w:r>
      <w:r w:rsidR="008876C3" w:rsidRPr="00C25C58">
        <w:rPr>
          <w:i/>
          <w:sz w:val="24"/>
          <w:szCs w:val="24"/>
          <w:u w:val="single"/>
          <w:lang w:val="fr-FR"/>
        </w:rPr>
        <w:t>anexată</w:t>
      </w:r>
      <w:r w:rsidR="0043023D" w:rsidRPr="00C25C58">
        <w:rPr>
          <w:i/>
          <w:sz w:val="24"/>
          <w:szCs w:val="24"/>
          <w:u w:val="single"/>
          <w:lang w:val="fr-FR"/>
        </w:rPr>
        <w:t xml:space="preserve"> la procedur</w:t>
      </w:r>
      <w:r w:rsidR="0043023D" w:rsidRPr="00C25C58">
        <w:rPr>
          <w:i/>
          <w:sz w:val="24"/>
          <w:szCs w:val="24"/>
          <w:u w:val="single"/>
          <w:lang w:val="ro-MD"/>
        </w:rPr>
        <w:t>ă</w:t>
      </w:r>
      <w:r w:rsidR="008876C3" w:rsidRPr="00C25C58">
        <w:rPr>
          <w:i/>
          <w:sz w:val="24"/>
          <w:szCs w:val="24"/>
          <w:u w:val="single"/>
          <w:lang w:val="fr-FR"/>
        </w:rPr>
        <w:t xml:space="preserve"> SIA RSAP</w:t>
      </w:r>
      <w:r w:rsidR="0043023D" w:rsidRPr="00C25C58">
        <w:rPr>
          <w:i/>
          <w:sz w:val="24"/>
          <w:szCs w:val="24"/>
          <w:u w:val="single"/>
          <w:lang w:val="fr-FR"/>
        </w:rPr>
        <w:t>(MTender)</w:t>
      </w:r>
    </w:p>
    <w:p w:rsidR="0072330A" w:rsidRPr="00C25C58" w:rsidRDefault="002E606A" w:rsidP="00B8149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Tipul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b/>
          <w:sz w:val="24"/>
          <w:szCs w:val="24"/>
          <w:lang w:val="fr-FR"/>
        </w:rPr>
        <w:t>autorită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ii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contractante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ș</w:t>
      </w:r>
      <w:r w:rsidR="00AC2788" w:rsidRPr="00C25C58">
        <w:rPr>
          <w:b/>
          <w:sz w:val="24"/>
          <w:szCs w:val="24"/>
          <w:lang w:val="fr-FR"/>
        </w:rPr>
        <w:t>i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obiectul principal de activitate (dacă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este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 xml:space="preserve">cazul, </w:t>
      </w:r>
      <w:r w:rsidR="00AC2788" w:rsidRPr="00C25C58">
        <w:rPr>
          <w:b/>
          <w:sz w:val="24"/>
          <w:szCs w:val="24"/>
          <w:lang w:val="fr-FR"/>
        </w:rPr>
        <w:t>men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iunea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căautoritatea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 xml:space="preserve">contractantăeste o autoritatecentrală de </w:t>
      </w:r>
      <w:r w:rsidR="00AC2788" w:rsidRPr="00C25C58">
        <w:rPr>
          <w:b/>
          <w:sz w:val="24"/>
          <w:szCs w:val="24"/>
          <w:lang w:val="fr-FR"/>
        </w:rPr>
        <w:t>achizi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sau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că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b/>
          <w:sz w:val="24"/>
          <w:szCs w:val="24"/>
          <w:lang w:val="fr-FR"/>
        </w:rPr>
        <w:t>achizi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implică o altă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 xml:space="preserve">formă de </w:t>
      </w:r>
      <w:r w:rsidR="00AC2788" w:rsidRPr="00C25C58">
        <w:rPr>
          <w:b/>
          <w:sz w:val="24"/>
          <w:szCs w:val="24"/>
          <w:lang w:val="fr-FR"/>
        </w:rPr>
        <w:t>achizi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926C64" w:rsidRPr="00C25C58">
        <w:rPr>
          <w:b/>
          <w:sz w:val="24"/>
          <w:szCs w:val="24"/>
          <w:lang w:val="fr-FR"/>
        </w:rPr>
        <w:t xml:space="preserve">comună): </w:t>
      </w:r>
      <w:r w:rsidR="00926C64" w:rsidRPr="00C25C58">
        <w:rPr>
          <w:i/>
          <w:sz w:val="24"/>
          <w:szCs w:val="24"/>
          <w:u w:val="single"/>
          <w:lang w:val="fr-FR"/>
        </w:rPr>
        <w:t>Institu</w:t>
      </w:r>
      <w:r w:rsidR="00926C64" w:rsidRPr="00C25C58">
        <w:rPr>
          <w:rFonts w:asciiTheme="minorHAnsi" w:hAnsiTheme="minorHAnsi"/>
          <w:i/>
          <w:sz w:val="24"/>
          <w:szCs w:val="24"/>
          <w:u w:val="single"/>
          <w:lang w:val="fr-FR"/>
        </w:rPr>
        <w:t>ț</w:t>
      </w:r>
      <w:r w:rsidR="00926C64" w:rsidRPr="00C25C58">
        <w:rPr>
          <w:i/>
          <w:sz w:val="24"/>
          <w:szCs w:val="24"/>
          <w:u w:val="single"/>
          <w:lang w:val="fr-FR"/>
        </w:rPr>
        <w:t xml:space="preserve">ie Medico </w:t>
      </w:r>
      <w:r w:rsidR="00884C3A" w:rsidRPr="00C25C58">
        <w:rPr>
          <w:i/>
          <w:sz w:val="24"/>
          <w:szCs w:val="24"/>
          <w:u w:val="single"/>
          <w:lang w:val="fr-FR"/>
        </w:rPr>
        <w:t>–</w:t>
      </w:r>
      <w:r w:rsidR="00926C64" w:rsidRPr="00C25C58">
        <w:rPr>
          <w:i/>
          <w:sz w:val="24"/>
          <w:szCs w:val="24"/>
          <w:u w:val="single"/>
          <w:lang w:val="fr-FR"/>
        </w:rPr>
        <w:t xml:space="preserve"> Sanitară</w:t>
      </w:r>
      <w:r w:rsidR="00884C3A" w:rsidRPr="00C25C58">
        <w:rPr>
          <w:i/>
          <w:sz w:val="24"/>
          <w:szCs w:val="24"/>
          <w:u w:val="single"/>
          <w:lang w:val="fr-FR"/>
        </w:rPr>
        <w:t xml:space="preserve"> </w:t>
      </w:r>
      <w:r w:rsidR="00926C64" w:rsidRPr="00C25C58">
        <w:rPr>
          <w:i/>
          <w:sz w:val="24"/>
          <w:szCs w:val="24"/>
          <w:u w:val="single"/>
          <w:lang w:val="fr-FR"/>
        </w:rPr>
        <w:t>Publică</w:t>
      </w:r>
      <w:r w:rsidR="00B917A2" w:rsidRPr="00C25C58">
        <w:rPr>
          <w:i/>
          <w:sz w:val="24"/>
          <w:szCs w:val="24"/>
          <w:u w:val="single"/>
          <w:lang w:val="fr-FR"/>
        </w:rPr>
        <w:t>;</w:t>
      </w:r>
    </w:p>
    <w:p w:rsidR="00B81496" w:rsidRPr="00C25C58" w:rsidRDefault="0062221E" w:rsidP="00B8149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Cumpărătorul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invită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operatorii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economici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b/>
          <w:sz w:val="24"/>
          <w:szCs w:val="24"/>
          <w:lang w:val="fr-FR"/>
        </w:rPr>
        <w:t>interesa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</w:t>
      </w:r>
      <w:r w:rsidRPr="00C25C58">
        <w:rPr>
          <w:b/>
          <w:sz w:val="24"/>
          <w:szCs w:val="24"/>
          <w:lang w:val="fr-FR"/>
        </w:rPr>
        <w:t>, care îi pot satisface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b/>
          <w:sz w:val="24"/>
          <w:szCs w:val="24"/>
          <w:lang w:val="fr-FR"/>
        </w:rPr>
        <w:t>necesită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ile</w:t>
      </w:r>
      <w:r w:rsidRPr="00C25C58">
        <w:rPr>
          <w:b/>
          <w:sz w:val="24"/>
          <w:szCs w:val="24"/>
          <w:lang w:val="fr-FR"/>
        </w:rPr>
        <w:t>, să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participe la procedur</w:t>
      </w:r>
      <w:r w:rsidR="00B917A2" w:rsidRPr="00C25C58">
        <w:rPr>
          <w:b/>
          <w:sz w:val="24"/>
          <w:szCs w:val="24"/>
          <w:lang w:val="fr-FR"/>
        </w:rPr>
        <w:t>a de achizi</w:t>
      </w:r>
      <w:r w:rsidR="00B917A2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B917A2" w:rsidRPr="00C25C58">
        <w:rPr>
          <w:b/>
          <w:sz w:val="24"/>
          <w:szCs w:val="24"/>
          <w:lang w:val="fr-FR"/>
        </w:rPr>
        <w:t>ie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="00B917A2" w:rsidRPr="00C25C58">
        <w:rPr>
          <w:b/>
          <w:sz w:val="24"/>
          <w:szCs w:val="24"/>
          <w:lang w:val="fr-FR"/>
        </w:rPr>
        <w:t>privind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="00B917A2" w:rsidRPr="00C25C58">
        <w:rPr>
          <w:b/>
          <w:sz w:val="24"/>
          <w:szCs w:val="24"/>
          <w:lang w:val="fr-FR"/>
        </w:rPr>
        <w:t>livrarea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="00B917A2" w:rsidRPr="00C25C58">
        <w:rPr>
          <w:b/>
          <w:sz w:val="24"/>
          <w:szCs w:val="24"/>
          <w:lang w:val="fr-FR"/>
        </w:rPr>
        <w:t>următoarelor</w:t>
      </w:r>
      <w:r w:rsidR="00A54060" w:rsidRPr="00C25C58">
        <w:rPr>
          <w:b/>
          <w:sz w:val="24"/>
          <w:szCs w:val="24"/>
          <w:lang w:val="fr-FR"/>
        </w:rPr>
        <w:t xml:space="preserve"> </w:t>
      </w:r>
      <w:r w:rsidR="00B917A2" w:rsidRPr="00C25C58">
        <w:rPr>
          <w:b/>
          <w:sz w:val="24"/>
          <w:szCs w:val="24"/>
          <w:lang w:val="fr-FR"/>
        </w:rPr>
        <w:t>bunuri</w:t>
      </w:r>
      <w:r w:rsidRPr="00C25C58">
        <w:rPr>
          <w:b/>
          <w:sz w:val="24"/>
          <w:szCs w:val="24"/>
          <w:lang w:val="fr-FR"/>
        </w:rPr>
        <w:t>:</w:t>
      </w:r>
    </w:p>
    <w:tbl>
      <w:tblPr>
        <w:tblW w:w="9892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"/>
        <w:gridCol w:w="1422"/>
        <w:gridCol w:w="2555"/>
        <w:gridCol w:w="372"/>
        <w:gridCol w:w="339"/>
        <w:gridCol w:w="1132"/>
        <w:gridCol w:w="2270"/>
        <w:gridCol w:w="1278"/>
      </w:tblGrid>
      <w:tr w:rsidR="00582341" w:rsidRPr="00967C4B" w:rsidTr="00B752CE">
        <w:trPr>
          <w:trHeight w:val="1065"/>
        </w:trPr>
        <w:tc>
          <w:tcPr>
            <w:tcW w:w="524" w:type="dxa"/>
            <w:shd w:val="clear" w:color="auto" w:fill="D9D9D9" w:themeFill="background1" w:themeFillShade="D9"/>
            <w:vAlign w:val="center"/>
          </w:tcPr>
          <w:p w:rsidR="00582341" w:rsidRPr="00C25C58" w:rsidRDefault="00582341" w:rsidP="008C7370">
            <w:pPr>
              <w:spacing w:before="120"/>
              <w:jc w:val="center"/>
              <w:rPr>
                <w:b/>
              </w:rPr>
            </w:pPr>
            <w:r w:rsidRPr="00C25C58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422" w:type="dxa"/>
            <w:shd w:val="clear" w:color="auto" w:fill="D9D9D9" w:themeFill="background1" w:themeFillShade="D9"/>
            <w:vAlign w:val="center"/>
          </w:tcPr>
          <w:p w:rsidR="00582341" w:rsidRPr="00C25C58" w:rsidRDefault="00582341" w:rsidP="008C7370">
            <w:pPr>
              <w:spacing w:before="120"/>
              <w:jc w:val="center"/>
              <w:rPr>
                <w:b/>
              </w:rPr>
            </w:pPr>
            <w:r w:rsidRPr="00C25C58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555" w:type="dxa"/>
            <w:shd w:val="clear" w:color="auto" w:fill="D9D9D9" w:themeFill="background1" w:themeFillShade="D9"/>
            <w:vAlign w:val="center"/>
          </w:tcPr>
          <w:p w:rsidR="00582341" w:rsidRPr="00C25C58" w:rsidRDefault="00582341" w:rsidP="008C7370">
            <w:pPr>
              <w:spacing w:before="120"/>
              <w:jc w:val="center"/>
              <w:rPr>
                <w:b/>
                <w:lang w:val="en-US"/>
              </w:rPr>
            </w:pPr>
            <w:r w:rsidRPr="00C25C58">
              <w:rPr>
                <w:b/>
                <w:sz w:val="22"/>
                <w:szCs w:val="22"/>
                <w:lang w:val="en-US"/>
              </w:rPr>
              <w:t>Denumirea bunurilor/serviciilor/lucrărilor solicitate</w:t>
            </w:r>
          </w:p>
        </w:tc>
        <w:tc>
          <w:tcPr>
            <w:tcW w:w="711" w:type="dxa"/>
            <w:gridSpan w:val="2"/>
            <w:shd w:val="clear" w:color="auto" w:fill="D9D9D9" w:themeFill="background1" w:themeFillShade="D9"/>
            <w:vAlign w:val="center"/>
          </w:tcPr>
          <w:p w:rsidR="00582341" w:rsidRPr="00DE7FE4" w:rsidRDefault="00582341" w:rsidP="00DE7FE4">
            <w:pPr>
              <w:spacing w:before="120"/>
              <w:jc w:val="center"/>
              <w:rPr>
                <w:b/>
                <w:lang w:val="ro-RO"/>
              </w:rPr>
            </w:pPr>
            <w:r w:rsidRPr="00C25C58">
              <w:rPr>
                <w:b/>
                <w:sz w:val="22"/>
                <w:szCs w:val="22"/>
              </w:rPr>
              <w:t>Unit</w:t>
            </w:r>
            <w:r w:rsidR="00DE7FE4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:rsidR="00582341" w:rsidRPr="00DE7FE4" w:rsidRDefault="00582341" w:rsidP="00DE7FE4">
            <w:pPr>
              <w:spacing w:before="120"/>
              <w:jc w:val="center"/>
              <w:rPr>
                <w:b/>
                <w:lang w:val="ro-RO"/>
              </w:rPr>
            </w:pPr>
            <w:r w:rsidRPr="00C25C58">
              <w:rPr>
                <w:b/>
                <w:sz w:val="22"/>
                <w:szCs w:val="22"/>
              </w:rPr>
              <w:t>Cant</w:t>
            </w:r>
          </w:p>
        </w:tc>
        <w:tc>
          <w:tcPr>
            <w:tcW w:w="2270" w:type="dxa"/>
            <w:shd w:val="clear" w:color="auto" w:fill="D9D9D9" w:themeFill="background1" w:themeFillShade="D9"/>
            <w:vAlign w:val="center"/>
          </w:tcPr>
          <w:p w:rsidR="00582341" w:rsidRPr="00C25C58" w:rsidRDefault="00582341" w:rsidP="008C7370">
            <w:pPr>
              <w:spacing w:before="120"/>
              <w:jc w:val="center"/>
              <w:rPr>
                <w:b/>
                <w:lang w:val="en-US"/>
              </w:rPr>
            </w:pPr>
            <w:r w:rsidRPr="00C25C58">
              <w:rPr>
                <w:b/>
                <w:sz w:val="22"/>
                <w:szCs w:val="22"/>
                <w:lang w:val="en-US"/>
              </w:rPr>
              <w:t>Specificarea tehnică deplină solicitată, Standarde de referin</w:t>
            </w:r>
            <w:r w:rsidRPr="00C25C58">
              <w:rPr>
                <w:rFonts w:asciiTheme="minorHAnsi" w:hAnsiTheme="minorHAnsi"/>
                <w:b/>
                <w:sz w:val="22"/>
                <w:szCs w:val="22"/>
                <w:lang w:val="en-US"/>
              </w:rPr>
              <w:t>ț</w:t>
            </w:r>
            <w:r w:rsidRPr="00C25C58">
              <w:rPr>
                <w:b/>
                <w:sz w:val="22"/>
                <w:szCs w:val="22"/>
                <w:lang w:val="en-US"/>
              </w:rPr>
              <w:t>ă</w:t>
            </w:r>
          </w:p>
        </w:tc>
        <w:tc>
          <w:tcPr>
            <w:tcW w:w="1278" w:type="dxa"/>
            <w:shd w:val="clear" w:color="auto" w:fill="D9D9D9" w:themeFill="background1" w:themeFillShade="D9"/>
          </w:tcPr>
          <w:p w:rsidR="00582341" w:rsidRPr="00C25C58" w:rsidRDefault="00582341" w:rsidP="008C7370">
            <w:pPr>
              <w:spacing w:before="120"/>
              <w:jc w:val="center"/>
              <w:rPr>
                <w:b/>
                <w:lang w:val="fr-FR"/>
              </w:rPr>
            </w:pPr>
            <w:r w:rsidRPr="00C25C58">
              <w:rPr>
                <w:b/>
                <w:sz w:val="22"/>
                <w:szCs w:val="22"/>
                <w:lang w:val="fr-FR"/>
              </w:rPr>
              <w:t>Valoarea estimată totală fără TVA</w:t>
            </w:r>
            <w:r w:rsidRPr="00C25C58">
              <w:rPr>
                <w:b/>
                <w:sz w:val="22"/>
                <w:szCs w:val="22"/>
                <w:lang w:val="fr-FR"/>
              </w:rPr>
              <w:br/>
              <w:t>(se va indica pentru fiecare lot în parte)</w:t>
            </w:r>
          </w:p>
        </w:tc>
      </w:tr>
      <w:tr w:rsidR="00582341" w:rsidRPr="00C25C58" w:rsidTr="00B752CE">
        <w:trPr>
          <w:trHeight w:val="265"/>
        </w:trPr>
        <w:tc>
          <w:tcPr>
            <w:tcW w:w="524" w:type="dxa"/>
          </w:tcPr>
          <w:p w:rsidR="00582341" w:rsidRPr="003F449E" w:rsidRDefault="00582341" w:rsidP="00615250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1422" w:type="dxa"/>
          </w:tcPr>
          <w:p w:rsidR="00582341" w:rsidRPr="003F449E" w:rsidRDefault="00582341" w:rsidP="00615250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2555" w:type="dxa"/>
          </w:tcPr>
          <w:p w:rsidR="00582341" w:rsidRPr="00615250" w:rsidRDefault="00582341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Lotul 1</w:t>
            </w:r>
          </w:p>
        </w:tc>
        <w:tc>
          <w:tcPr>
            <w:tcW w:w="711" w:type="dxa"/>
            <w:gridSpan w:val="2"/>
          </w:tcPr>
          <w:p w:rsidR="00582341" w:rsidRPr="00615250" w:rsidRDefault="00582341" w:rsidP="00615250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582341" w:rsidRPr="00615250" w:rsidRDefault="00582341" w:rsidP="00615250">
            <w:pPr>
              <w:rPr>
                <w:sz w:val="22"/>
                <w:szCs w:val="22"/>
              </w:rPr>
            </w:pPr>
          </w:p>
        </w:tc>
        <w:tc>
          <w:tcPr>
            <w:tcW w:w="2270" w:type="dxa"/>
          </w:tcPr>
          <w:p w:rsidR="00582341" w:rsidRPr="00615250" w:rsidRDefault="00582341" w:rsidP="00615250">
            <w:pPr>
              <w:rPr>
                <w:sz w:val="22"/>
                <w:szCs w:val="22"/>
              </w:rPr>
            </w:pPr>
          </w:p>
        </w:tc>
        <w:tc>
          <w:tcPr>
            <w:tcW w:w="1278" w:type="dxa"/>
          </w:tcPr>
          <w:p w:rsidR="00582341" w:rsidRPr="00615250" w:rsidRDefault="00582341" w:rsidP="00615250">
            <w:pPr>
              <w:rPr>
                <w:sz w:val="22"/>
                <w:szCs w:val="22"/>
              </w:rPr>
            </w:pPr>
          </w:p>
        </w:tc>
      </w:tr>
      <w:tr w:rsidR="00582341" w:rsidRPr="00967C4B" w:rsidTr="00B752CE">
        <w:trPr>
          <w:trHeight w:val="138"/>
        </w:trPr>
        <w:tc>
          <w:tcPr>
            <w:tcW w:w="524" w:type="dxa"/>
          </w:tcPr>
          <w:p w:rsidR="00582341" w:rsidRPr="00615250" w:rsidRDefault="00582341" w:rsidP="00615250">
            <w:pPr>
              <w:rPr>
                <w:sz w:val="22"/>
                <w:szCs w:val="22"/>
              </w:rPr>
            </w:pPr>
          </w:p>
        </w:tc>
        <w:tc>
          <w:tcPr>
            <w:tcW w:w="1422" w:type="dxa"/>
          </w:tcPr>
          <w:p w:rsidR="00582341" w:rsidRPr="00615250" w:rsidRDefault="00582341" w:rsidP="00615250">
            <w:pPr>
              <w:rPr>
                <w:sz w:val="22"/>
                <w:szCs w:val="22"/>
              </w:rPr>
            </w:pPr>
          </w:p>
        </w:tc>
        <w:tc>
          <w:tcPr>
            <w:tcW w:w="2555" w:type="dxa"/>
          </w:tcPr>
          <w:p w:rsidR="00582341" w:rsidRPr="00B752CE" w:rsidRDefault="00582341" w:rsidP="00615250">
            <w:pPr>
              <w:rPr>
                <w:sz w:val="22"/>
                <w:szCs w:val="22"/>
                <w:lang w:val="en-US"/>
              </w:rPr>
            </w:pPr>
            <w:r w:rsidRPr="00B752CE">
              <w:rPr>
                <w:sz w:val="22"/>
                <w:szCs w:val="22"/>
                <w:lang w:val="en-US"/>
              </w:rPr>
              <w:t>Eliberare a produselor alimentare bolnavilor TBC prin sistemul de tichete valorice</w:t>
            </w:r>
            <w:r w:rsidR="005B450C" w:rsidRPr="00B752C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11" w:type="dxa"/>
            <w:gridSpan w:val="2"/>
          </w:tcPr>
          <w:p w:rsidR="00582341" w:rsidRPr="00B752CE" w:rsidRDefault="00582341" w:rsidP="0061525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2" w:type="dxa"/>
          </w:tcPr>
          <w:p w:rsidR="00582341" w:rsidRPr="00B752CE" w:rsidRDefault="00582341" w:rsidP="0061525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70" w:type="dxa"/>
          </w:tcPr>
          <w:p w:rsidR="00582341" w:rsidRPr="00B752CE" w:rsidRDefault="00582341" w:rsidP="0061525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</w:tcPr>
          <w:p w:rsidR="00582341" w:rsidRPr="00B752CE" w:rsidRDefault="00582341" w:rsidP="00615250">
            <w:pPr>
              <w:rPr>
                <w:sz w:val="22"/>
                <w:szCs w:val="22"/>
                <w:lang w:val="en-US"/>
              </w:rPr>
            </w:pPr>
          </w:p>
        </w:tc>
      </w:tr>
      <w:tr w:rsidR="003F449E" w:rsidRPr="00C25C58" w:rsidTr="00B752CE">
        <w:trPr>
          <w:trHeight w:val="16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Pâine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3F449E" w:rsidRPr="003F449E">
              <w:rPr>
                <w:color w:val="000000"/>
                <w:sz w:val="22"/>
                <w:szCs w:val="22"/>
              </w:rPr>
              <w:t>000.00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34000.00</w:t>
            </w:r>
          </w:p>
        </w:tc>
      </w:tr>
      <w:tr w:rsidR="003F449E" w:rsidRPr="00DE7FE4" w:rsidTr="00B752CE">
        <w:trPr>
          <w:trHeight w:val="8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2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Chifle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249.00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9960.00</w:t>
            </w:r>
          </w:p>
        </w:tc>
      </w:tr>
      <w:tr w:rsidR="003F449E" w:rsidRPr="00C25C58" w:rsidTr="00B752CE">
        <w:trPr>
          <w:trHeight w:val="115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3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Covrigei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429.00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12012.00</w:t>
            </w:r>
          </w:p>
        </w:tc>
      </w:tr>
      <w:tr w:rsidR="003F449E" w:rsidRPr="00C25C58" w:rsidTr="00B752CE">
        <w:trPr>
          <w:trHeight w:val="8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4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Biscuiţi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330.00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7260.00</w:t>
            </w:r>
          </w:p>
        </w:tc>
      </w:tr>
      <w:tr w:rsidR="003F449E" w:rsidRPr="00DE7FE4" w:rsidTr="00B752CE">
        <w:trPr>
          <w:trHeight w:val="92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5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Chefir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litru</w:t>
            </w:r>
          </w:p>
        </w:tc>
        <w:tc>
          <w:tcPr>
            <w:tcW w:w="1132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8</w:t>
            </w:r>
            <w:r w:rsidR="003F449E" w:rsidRPr="003F449E">
              <w:rPr>
                <w:color w:val="000000"/>
                <w:sz w:val="22"/>
                <w:szCs w:val="22"/>
              </w:rPr>
              <w:t>00.00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degresat</w:t>
            </w:r>
          </w:p>
        </w:tc>
        <w:tc>
          <w:tcPr>
            <w:tcW w:w="1278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10</w:t>
            </w:r>
            <w:r w:rsidR="003F449E" w:rsidRPr="003F449E">
              <w:rPr>
                <w:color w:val="000000"/>
                <w:sz w:val="22"/>
                <w:szCs w:val="22"/>
                <w:lang w:val="fr-FR"/>
              </w:rPr>
              <w:t>500.00</w:t>
            </w:r>
          </w:p>
        </w:tc>
      </w:tr>
      <w:tr w:rsidR="003F449E" w:rsidRPr="00C25C58" w:rsidTr="00B752CE">
        <w:trPr>
          <w:trHeight w:val="104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6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Lapte (2,5%)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litru</w:t>
            </w:r>
          </w:p>
        </w:tc>
        <w:tc>
          <w:tcPr>
            <w:tcW w:w="1132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100</w:t>
            </w:r>
            <w:r w:rsidR="003F449E" w:rsidRPr="003F449E">
              <w:rPr>
                <w:color w:val="000000"/>
                <w:sz w:val="22"/>
                <w:szCs w:val="22"/>
                <w:lang w:val="fr-FR"/>
              </w:rPr>
              <w:t>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Pasteurizat, de min. 2% grăsimi</w:t>
            </w:r>
          </w:p>
        </w:tc>
        <w:tc>
          <w:tcPr>
            <w:tcW w:w="1278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8</w:t>
            </w:r>
            <w:r w:rsidR="003F449E" w:rsidRPr="003F449E">
              <w:rPr>
                <w:color w:val="000000"/>
                <w:sz w:val="22"/>
                <w:szCs w:val="22"/>
                <w:lang w:val="fr-FR"/>
              </w:rPr>
              <w:t>080.00</w:t>
            </w:r>
          </w:p>
        </w:tc>
      </w:tr>
      <w:tr w:rsidR="003F449E" w:rsidRPr="00C36C41" w:rsidTr="00B752CE">
        <w:trPr>
          <w:trHeight w:val="92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7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Unt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 w:rsidRPr="003F449E">
              <w:rPr>
                <w:color w:val="000000"/>
                <w:sz w:val="22"/>
                <w:szCs w:val="22"/>
                <w:lang w:val="fr-FR"/>
              </w:rPr>
              <w:t>320.00</w:t>
            </w:r>
          </w:p>
        </w:tc>
        <w:tc>
          <w:tcPr>
            <w:tcW w:w="2270" w:type="dxa"/>
          </w:tcPr>
          <w:p w:rsidR="003F449E" w:rsidRPr="003F449E" w:rsidRDefault="003F449E" w:rsidP="00615250">
            <w:pPr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La kg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 w:rsidRPr="003F449E">
              <w:rPr>
                <w:color w:val="000000"/>
                <w:sz w:val="22"/>
                <w:szCs w:val="22"/>
                <w:lang w:val="fr-FR"/>
              </w:rPr>
              <w:t>14400.00</w:t>
            </w:r>
          </w:p>
        </w:tc>
      </w:tr>
      <w:tr w:rsidR="003F449E" w:rsidRPr="00C36C41" w:rsidTr="00B752CE">
        <w:trPr>
          <w:trHeight w:val="115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8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Brinză de vaci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 w:rsidRPr="003F449E">
              <w:rPr>
                <w:color w:val="000000"/>
                <w:sz w:val="22"/>
                <w:szCs w:val="22"/>
                <w:lang w:val="fr-FR"/>
              </w:rPr>
              <w:t>270.00</w:t>
            </w:r>
          </w:p>
        </w:tc>
        <w:tc>
          <w:tcPr>
            <w:tcW w:w="2270" w:type="dxa"/>
          </w:tcPr>
          <w:p w:rsidR="003F449E" w:rsidRPr="003F449E" w:rsidRDefault="003F449E" w:rsidP="00615250">
            <w:pPr>
              <w:rPr>
                <w:sz w:val="22"/>
                <w:szCs w:val="22"/>
                <w:lang w:val="fr-FR"/>
              </w:rPr>
            </w:pPr>
            <w:r w:rsidRPr="003F449E">
              <w:rPr>
                <w:sz w:val="22"/>
                <w:szCs w:val="22"/>
                <w:lang w:val="fr-FR"/>
              </w:rPr>
              <w:t>9%, fără adaus de grasimi vegetale.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 w:rsidRPr="003F449E">
              <w:rPr>
                <w:color w:val="000000"/>
                <w:sz w:val="22"/>
                <w:szCs w:val="22"/>
                <w:lang w:val="fr-FR"/>
              </w:rPr>
              <w:t>11610.00</w:t>
            </w:r>
          </w:p>
        </w:tc>
      </w:tr>
      <w:tr w:rsidR="003F449E" w:rsidRPr="00C25C58" w:rsidTr="00B752CE">
        <w:trPr>
          <w:trHeight w:val="58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9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Caşcaval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500</w:t>
            </w:r>
            <w:r w:rsidR="003F449E" w:rsidRPr="003F449E">
              <w:rPr>
                <w:color w:val="000000"/>
                <w:sz w:val="22"/>
                <w:szCs w:val="22"/>
                <w:lang w:val="fr-FR"/>
              </w:rPr>
              <w:t>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45% grasime</w:t>
            </w:r>
          </w:p>
        </w:tc>
        <w:tc>
          <w:tcPr>
            <w:tcW w:w="1278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40</w:t>
            </w:r>
            <w:r w:rsidR="003F449E" w:rsidRPr="003F449E">
              <w:rPr>
                <w:color w:val="000000"/>
                <w:sz w:val="22"/>
                <w:szCs w:val="22"/>
                <w:lang w:val="fr-FR"/>
              </w:rPr>
              <w:t>080.00</w:t>
            </w:r>
          </w:p>
        </w:tc>
      </w:tr>
      <w:tr w:rsidR="003F449E" w:rsidRPr="00C25C58" w:rsidTr="00B752CE">
        <w:trPr>
          <w:trHeight w:val="115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10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Smîntînă (15%)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476A94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70</w:t>
            </w:r>
            <w:r w:rsidR="003F449E" w:rsidRPr="003F449E">
              <w:rPr>
                <w:color w:val="000000"/>
                <w:sz w:val="22"/>
                <w:szCs w:val="22"/>
                <w:lang w:val="fr-FR"/>
              </w:rPr>
              <w:t>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15%</w:t>
            </w:r>
          </w:p>
        </w:tc>
        <w:tc>
          <w:tcPr>
            <w:tcW w:w="1278" w:type="dxa"/>
            <w:vAlign w:val="bottom"/>
          </w:tcPr>
          <w:p w:rsidR="003F449E" w:rsidRPr="003F449E" w:rsidRDefault="00476A94" w:rsidP="00B5158B">
            <w:pPr>
              <w:jc w:val="right"/>
              <w:rPr>
                <w:color w:val="000000"/>
                <w:sz w:val="22"/>
                <w:szCs w:val="22"/>
                <w:lang w:val="fr-FR"/>
              </w:rPr>
            </w:pPr>
            <w:r>
              <w:rPr>
                <w:color w:val="000000"/>
                <w:sz w:val="22"/>
                <w:szCs w:val="22"/>
                <w:lang w:val="fr-FR"/>
              </w:rPr>
              <w:t>12139.</w:t>
            </w:r>
            <w:r w:rsidR="003F449E" w:rsidRPr="003F449E">
              <w:rPr>
                <w:color w:val="000000"/>
                <w:sz w:val="22"/>
                <w:szCs w:val="22"/>
                <w:lang w:val="fr-FR"/>
              </w:rPr>
              <w:t>00</w:t>
            </w:r>
          </w:p>
        </w:tc>
      </w:tr>
      <w:tr w:rsidR="003F449E" w:rsidRPr="00C25C58" w:rsidTr="00B752CE">
        <w:trPr>
          <w:trHeight w:val="127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11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Ulei vegetal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litru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270.00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rafinat dezodorizat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6750.00</w:t>
            </w:r>
          </w:p>
        </w:tc>
      </w:tr>
      <w:tr w:rsidR="003F449E" w:rsidRPr="00C25C58" w:rsidTr="00B752CE">
        <w:trPr>
          <w:trHeight w:val="8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12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Ouă de găini,(bucăţi)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buc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5367.00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proaspete</w:t>
            </w:r>
          </w:p>
        </w:tc>
        <w:tc>
          <w:tcPr>
            <w:tcW w:w="1278" w:type="dxa"/>
            <w:vAlign w:val="bottom"/>
          </w:tcPr>
          <w:p w:rsidR="003F449E" w:rsidRPr="003F449E" w:rsidRDefault="00476A94" w:rsidP="00B5158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10036.00</w:t>
            </w:r>
          </w:p>
        </w:tc>
      </w:tr>
      <w:tr w:rsidR="003F449E" w:rsidRPr="00C25C58" w:rsidTr="00B752CE">
        <w:trPr>
          <w:trHeight w:val="138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13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Orez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400.00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6800.00</w:t>
            </w:r>
          </w:p>
        </w:tc>
      </w:tr>
      <w:tr w:rsidR="003F449E" w:rsidRPr="00C25C58" w:rsidTr="00B752CE">
        <w:trPr>
          <w:trHeight w:val="104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14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Griş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400.00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4400.00</w:t>
            </w:r>
          </w:p>
        </w:tc>
      </w:tr>
      <w:tr w:rsidR="003F449E" w:rsidRPr="00C25C58" w:rsidTr="00B752CE">
        <w:trPr>
          <w:trHeight w:val="92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Ovăz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400.00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6400.00</w:t>
            </w:r>
          </w:p>
        </w:tc>
      </w:tr>
      <w:tr w:rsidR="003F449E" w:rsidRPr="00C25C58" w:rsidTr="00B752CE">
        <w:trPr>
          <w:trHeight w:val="127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16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Hrişcă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400.00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7200.00</w:t>
            </w:r>
          </w:p>
        </w:tc>
      </w:tr>
      <w:tr w:rsidR="003F449E" w:rsidRPr="00C25C58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Porumb cu mei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400.00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5200.00</w:t>
            </w:r>
          </w:p>
        </w:tc>
      </w:tr>
      <w:tr w:rsidR="003F449E" w:rsidRPr="00C25C58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18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Paste făinoase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500.00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calitate superiară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9000.00</w:t>
            </w:r>
          </w:p>
        </w:tc>
      </w:tr>
      <w:tr w:rsidR="003F449E" w:rsidRPr="00C36C41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19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Zahăr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750.00</w:t>
            </w:r>
          </w:p>
        </w:tc>
        <w:tc>
          <w:tcPr>
            <w:tcW w:w="2270" w:type="dxa"/>
          </w:tcPr>
          <w:p w:rsidR="003F449E" w:rsidRPr="00B752CE" w:rsidRDefault="003F449E" w:rsidP="00615250">
            <w:pPr>
              <w:rPr>
                <w:sz w:val="22"/>
                <w:szCs w:val="22"/>
                <w:lang w:val="en-US"/>
              </w:rPr>
            </w:pPr>
            <w:r w:rsidRPr="00B752CE">
              <w:rPr>
                <w:sz w:val="22"/>
                <w:szCs w:val="22"/>
                <w:lang w:val="en-US"/>
              </w:rPr>
              <w:t>din sfeclă de calitate standart şlefuit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10125.00</w:t>
            </w:r>
          </w:p>
        </w:tc>
      </w:tr>
      <w:tr w:rsidR="003F449E" w:rsidRPr="00C25C58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20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Mazăre uscată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540.00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uscata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5400.00</w:t>
            </w:r>
          </w:p>
        </w:tc>
      </w:tr>
      <w:tr w:rsidR="003F449E" w:rsidRPr="00C36C41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21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 xml:space="preserve">Carne de pasăre 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1200.00</w:t>
            </w:r>
          </w:p>
        </w:tc>
        <w:tc>
          <w:tcPr>
            <w:tcW w:w="2270" w:type="dxa"/>
          </w:tcPr>
          <w:p w:rsidR="003F449E" w:rsidRPr="003F449E" w:rsidRDefault="003F449E" w:rsidP="00615250">
            <w:pPr>
              <w:rPr>
                <w:sz w:val="22"/>
                <w:szCs w:val="22"/>
                <w:lang w:val="fr-FR"/>
              </w:rPr>
            </w:pPr>
            <w:r w:rsidRPr="003F449E">
              <w:rPr>
                <w:sz w:val="22"/>
                <w:szCs w:val="22"/>
                <w:lang w:val="fr-FR"/>
              </w:rPr>
              <w:t>congelate pentru fierbere rapidă, cat.1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36000.00</w:t>
            </w:r>
          </w:p>
        </w:tc>
      </w:tr>
      <w:tr w:rsidR="003F449E" w:rsidRPr="00C25C58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22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Peşte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70</w:t>
            </w:r>
            <w:r w:rsidR="003F449E" w:rsidRPr="003F449E">
              <w:rPr>
                <w:color w:val="000000"/>
                <w:sz w:val="22"/>
                <w:szCs w:val="22"/>
              </w:rPr>
              <w:t>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merluciu, fără cap</w:t>
            </w:r>
          </w:p>
        </w:tc>
        <w:tc>
          <w:tcPr>
            <w:tcW w:w="1278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35</w:t>
            </w:r>
            <w:r w:rsidR="003F449E" w:rsidRPr="003F449E">
              <w:rPr>
                <w:color w:val="000000"/>
                <w:sz w:val="22"/>
                <w:szCs w:val="22"/>
              </w:rPr>
              <w:t>000.00</w:t>
            </w:r>
          </w:p>
        </w:tc>
      </w:tr>
      <w:tr w:rsidR="003F449E" w:rsidRPr="00C25C58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23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Mere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264.00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proaspete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2640.00</w:t>
            </w:r>
          </w:p>
        </w:tc>
      </w:tr>
      <w:tr w:rsidR="003F449E" w:rsidRPr="00C25C58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24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Cartofi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3F449E" w:rsidRPr="003F449E">
              <w:rPr>
                <w:color w:val="000000"/>
                <w:sz w:val="22"/>
                <w:szCs w:val="22"/>
              </w:rPr>
              <w:t>290.00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proaspeţi</w:t>
            </w:r>
          </w:p>
        </w:tc>
        <w:tc>
          <w:tcPr>
            <w:tcW w:w="1278" w:type="dxa"/>
            <w:vAlign w:val="bottom"/>
          </w:tcPr>
          <w:p w:rsidR="003F449E" w:rsidRPr="003F449E" w:rsidRDefault="006A6E6A" w:rsidP="00B5158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20</w:t>
            </w:r>
            <w:r w:rsidR="003F449E" w:rsidRPr="003F449E">
              <w:rPr>
                <w:color w:val="000000"/>
                <w:sz w:val="22"/>
                <w:szCs w:val="22"/>
              </w:rPr>
              <w:t>320.00</w:t>
            </w:r>
          </w:p>
        </w:tc>
      </w:tr>
      <w:tr w:rsidR="003F449E" w:rsidRPr="00C25C58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25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Ceapă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264.00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2112.00</w:t>
            </w:r>
          </w:p>
        </w:tc>
      </w:tr>
      <w:tr w:rsidR="003F449E" w:rsidRPr="00C25C58" w:rsidTr="00B752CE">
        <w:trPr>
          <w:trHeight w:val="311"/>
        </w:trPr>
        <w:tc>
          <w:tcPr>
            <w:tcW w:w="524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26</w:t>
            </w:r>
          </w:p>
        </w:tc>
        <w:tc>
          <w:tcPr>
            <w:tcW w:w="1422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15800000-6</w:t>
            </w:r>
          </w:p>
        </w:tc>
        <w:tc>
          <w:tcPr>
            <w:tcW w:w="2555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Morcov</w:t>
            </w:r>
          </w:p>
        </w:tc>
        <w:tc>
          <w:tcPr>
            <w:tcW w:w="711" w:type="dxa"/>
            <w:gridSpan w:val="2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kg</w:t>
            </w:r>
          </w:p>
        </w:tc>
        <w:tc>
          <w:tcPr>
            <w:tcW w:w="1132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322.00</w:t>
            </w:r>
          </w:p>
        </w:tc>
        <w:tc>
          <w:tcPr>
            <w:tcW w:w="2270" w:type="dxa"/>
          </w:tcPr>
          <w:p w:rsidR="003F449E" w:rsidRPr="00615250" w:rsidRDefault="003F449E" w:rsidP="00615250">
            <w:pPr>
              <w:rPr>
                <w:sz w:val="22"/>
                <w:szCs w:val="22"/>
              </w:rPr>
            </w:pPr>
            <w:r w:rsidRPr="00615250">
              <w:rPr>
                <w:sz w:val="22"/>
                <w:szCs w:val="22"/>
              </w:rPr>
              <w:t>Curat,proaspăt</w:t>
            </w:r>
          </w:p>
        </w:tc>
        <w:tc>
          <w:tcPr>
            <w:tcW w:w="1278" w:type="dxa"/>
            <w:vAlign w:val="bottom"/>
          </w:tcPr>
          <w:p w:rsidR="003F449E" w:rsidRPr="003F449E" w:rsidRDefault="003F449E" w:rsidP="00B5158B">
            <w:pPr>
              <w:jc w:val="right"/>
              <w:rPr>
                <w:color w:val="000000"/>
                <w:sz w:val="22"/>
                <w:szCs w:val="22"/>
              </w:rPr>
            </w:pPr>
            <w:r w:rsidRPr="003F449E">
              <w:rPr>
                <w:color w:val="000000"/>
                <w:sz w:val="22"/>
                <w:szCs w:val="22"/>
              </w:rPr>
              <w:t>2576.00</w:t>
            </w:r>
          </w:p>
        </w:tc>
      </w:tr>
      <w:tr w:rsidR="00B752CE" w:rsidRPr="006C6137" w:rsidTr="00B752CE">
        <w:trPr>
          <w:trHeight w:val="149"/>
        </w:trPr>
        <w:tc>
          <w:tcPr>
            <w:tcW w:w="524" w:type="dxa"/>
          </w:tcPr>
          <w:p w:rsidR="00B752CE" w:rsidRPr="00615250" w:rsidRDefault="00B752CE" w:rsidP="00615250">
            <w:pPr>
              <w:rPr>
                <w:sz w:val="22"/>
                <w:szCs w:val="22"/>
              </w:rPr>
            </w:pPr>
          </w:p>
        </w:tc>
        <w:tc>
          <w:tcPr>
            <w:tcW w:w="8090" w:type="dxa"/>
            <w:gridSpan w:val="6"/>
          </w:tcPr>
          <w:p w:rsidR="00B752CE" w:rsidRPr="00615250" w:rsidRDefault="00B752CE" w:rsidP="00615250">
            <w:pPr>
              <w:rPr>
                <w:sz w:val="22"/>
                <w:szCs w:val="22"/>
              </w:rPr>
            </w:pPr>
          </w:p>
        </w:tc>
        <w:tc>
          <w:tcPr>
            <w:tcW w:w="1278" w:type="dxa"/>
          </w:tcPr>
          <w:p w:rsidR="00B752CE" w:rsidRPr="00476A94" w:rsidRDefault="006A6E6A" w:rsidP="00615250">
            <w:pPr>
              <w:rPr>
                <w:b/>
                <w:sz w:val="22"/>
                <w:szCs w:val="22"/>
              </w:rPr>
            </w:pPr>
            <w:bookmarkStart w:id="0" w:name="_GoBack"/>
            <w:r w:rsidRPr="00476A94">
              <w:rPr>
                <w:b/>
                <w:sz w:val="22"/>
                <w:szCs w:val="22"/>
                <w:lang w:val="ro-MD"/>
              </w:rPr>
              <w:t>330000</w:t>
            </w:r>
            <w:r w:rsidR="00B752CE" w:rsidRPr="00476A94">
              <w:rPr>
                <w:b/>
                <w:sz w:val="22"/>
                <w:szCs w:val="22"/>
              </w:rPr>
              <w:t>.00</w:t>
            </w:r>
            <w:bookmarkEnd w:id="0"/>
          </w:p>
        </w:tc>
      </w:tr>
      <w:tr w:rsidR="00B752CE" w:rsidRPr="00C25C58" w:rsidTr="00B752CE">
        <w:trPr>
          <w:trHeight w:val="92"/>
        </w:trPr>
        <w:tc>
          <w:tcPr>
            <w:tcW w:w="4873" w:type="dxa"/>
            <w:gridSpan w:val="4"/>
          </w:tcPr>
          <w:p w:rsidR="00B752CE" w:rsidRPr="003F449E" w:rsidRDefault="00B752CE" w:rsidP="00615250">
            <w:pPr>
              <w:rPr>
                <w:sz w:val="22"/>
                <w:szCs w:val="22"/>
                <w:lang w:val="fr-FR"/>
              </w:rPr>
            </w:pPr>
            <w:r w:rsidRPr="003F449E">
              <w:rPr>
                <w:sz w:val="22"/>
                <w:szCs w:val="22"/>
                <w:lang w:val="fr-FR"/>
              </w:rPr>
              <w:t>Condiții speciale de care depinde îndeplinirea contractului:</w:t>
            </w:r>
          </w:p>
        </w:tc>
        <w:tc>
          <w:tcPr>
            <w:tcW w:w="5019" w:type="dxa"/>
            <w:gridSpan w:val="4"/>
          </w:tcPr>
          <w:p w:rsidR="00B752CE" w:rsidRPr="003F449E" w:rsidRDefault="00B752CE" w:rsidP="00615250">
            <w:pPr>
              <w:rPr>
                <w:sz w:val="22"/>
                <w:szCs w:val="22"/>
                <w:lang w:val="fr-FR"/>
              </w:rPr>
            </w:pPr>
            <w:r w:rsidRPr="003F449E">
              <w:rPr>
                <w:sz w:val="22"/>
                <w:szCs w:val="22"/>
                <w:lang w:val="fr-FR"/>
              </w:rPr>
              <w:t>Unitate  comercială alimentară trebuie să fie în raza</w:t>
            </w:r>
          </w:p>
          <w:p w:rsidR="00B752CE" w:rsidRPr="00615250" w:rsidRDefault="00B752CE" w:rsidP="00615250">
            <w:pPr>
              <w:rPr>
                <w:sz w:val="22"/>
                <w:szCs w:val="22"/>
              </w:rPr>
            </w:pPr>
            <w:r w:rsidRPr="003F449E">
              <w:rPr>
                <w:sz w:val="22"/>
                <w:szCs w:val="22"/>
                <w:lang w:val="fr-FR"/>
              </w:rPr>
              <w:t xml:space="preserve"> </w:t>
            </w:r>
            <w:r w:rsidRPr="00615250">
              <w:rPr>
                <w:sz w:val="22"/>
                <w:szCs w:val="22"/>
              </w:rPr>
              <w:t>or. Teleneşti.</w:t>
            </w:r>
          </w:p>
        </w:tc>
      </w:tr>
    </w:tbl>
    <w:p w:rsidR="00582341" w:rsidRPr="00C25C58" w:rsidRDefault="00582341" w:rsidP="00582341">
      <w:pPr>
        <w:tabs>
          <w:tab w:val="left" w:pos="3560"/>
        </w:tabs>
        <w:rPr>
          <w:color w:val="FF0000"/>
          <w:lang w:val="en-US"/>
        </w:rPr>
      </w:pPr>
    </w:p>
    <w:p w:rsidR="00FB5C76" w:rsidRPr="00C25C58" w:rsidRDefault="00FB5C76" w:rsidP="00FB5C7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B81496" w:rsidRPr="00C25C58" w:rsidRDefault="00B81496" w:rsidP="00B81496">
      <w:pPr>
        <w:tabs>
          <w:tab w:val="left" w:pos="1855"/>
        </w:tabs>
        <w:rPr>
          <w:sz w:val="24"/>
          <w:szCs w:val="24"/>
          <w:lang w:val="en-US"/>
        </w:rPr>
      </w:pPr>
      <w:r w:rsidRPr="00C25C58">
        <w:rPr>
          <w:sz w:val="24"/>
          <w:szCs w:val="24"/>
          <w:lang w:val="en-US"/>
        </w:rPr>
        <w:tab/>
      </w:r>
    </w:p>
    <w:tbl>
      <w:tblPr>
        <w:tblpPr w:leftFromText="180" w:rightFromText="180" w:vertAnchor="text" w:horzAnchor="page" w:tblpX="376" w:tblpY="167"/>
        <w:tblOverlap w:val="never"/>
        <w:tblW w:w="1399" w:type="dxa"/>
        <w:tblLayout w:type="fixed"/>
        <w:tblLook w:val="04A0" w:firstRow="1" w:lastRow="0" w:firstColumn="1" w:lastColumn="0" w:noHBand="0" w:noVBand="1"/>
      </w:tblPr>
      <w:tblGrid>
        <w:gridCol w:w="1399"/>
      </w:tblGrid>
      <w:tr w:rsidR="00A30834" w:rsidRPr="00C25C58" w:rsidTr="00A30834">
        <w:trPr>
          <w:trHeight w:val="809"/>
        </w:trPr>
        <w:tc>
          <w:tcPr>
            <w:tcW w:w="1399" w:type="dxa"/>
          </w:tcPr>
          <w:p w:rsidR="00A30834" w:rsidRPr="00C25C58" w:rsidRDefault="00A30834" w:rsidP="00A30834">
            <w:pPr>
              <w:rPr>
                <w:sz w:val="22"/>
                <w:szCs w:val="22"/>
                <w:lang w:val="en-US"/>
              </w:rPr>
            </w:pPr>
          </w:p>
        </w:tc>
      </w:tr>
      <w:tr w:rsidR="00A30834" w:rsidRPr="00C25C58" w:rsidTr="00A30834">
        <w:trPr>
          <w:trHeight w:val="809"/>
        </w:trPr>
        <w:tc>
          <w:tcPr>
            <w:tcW w:w="1399" w:type="dxa"/>
          </w:tcPr>
          <w:p w:rsidR="00A30834" w:rsidRPr="00C25C58" w:rsidRDefault="00A30834" w:rsidP="00A30834">
            <w:pPr>
              <w:rPr>
                <w:sz w:val="22"/>
                <w:szCs w:val="22"/>
                <w:lang w:val="ro-RO"/>
              </w:rPr>
            </w:pPr>
          </w:p>
        </w:tc>
      </w:tr>
    </w:tbl>
    <w:p w:rsidR="00B81496" w:rsidRPr="00C25C58" w:rsidRDefault="00B81496" w:rsidP="00B81496">
      <w:pPr>
        <w:tabs>
          <w:tab w:val="left" w:pos="1855"/>
        </w:tabs>
        <w:rPr>
          <w:sz w:val="24"/>
          <w:szCs w:val="24"/>
          <w:lang w:val="en-US"/>
        </w:rPr>
      </w:pPr>
    </w:p>
    <w:p w:rsidR="0041000F" w:rsidRPr="00C25C58" w:rsidRDefault="00B072A5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>În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cazul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 xml:space="preserve">în care </w:t>
      </w:r>
      <w:r w:rsidR="00C348E9" w:rsidRPr="00C25C58">
        <w:rPr>
          <w:b/>
          <w:sz w:val="24"/>
          <w:szCs w:val="24"/>
          <w:lang w:val="en-US"/>
        </w:rPr>
        <w:t xml:space="preserve">contractual </w:t>
      </w:r>
      <w:r w:rsidRPr="00C25C58">
        <w:rPr>
          <w:b/>
          <w:sz w:val="24"/>
          <w:szCs w:val="24"/>
          <w:lang w:val="en-US"/>
        </w:rPr>
        <w:t>este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="004225A2" w:rsidRPr="00C25C58">
        <w:rPr>
          <w:b/>
          <w:sz w:val="24"/>
          <w:szCs w:val="24"/>
          <w:lang w:val="en-US"/>
        </w:rPr>
        <w:t>împăr</w:t>
      </w:r>
      <w:r w:rsidR="004225A2" w:rsidRPr="00C25C58">
        <w:rPr>
          <w:rFonts w:asciiTheme="minorHAnsi" w:hAnsiTheme="minorHAnsi"/>
          <w:b/>
          <w:sz w:val="24"/>
          <w:szCs w:val="24"/>
          <w:lang w:val="en-US"/>
        </w:rPr>
        <w:t>ț</w:t>
      </w:r>
      <w:r w:rsidR="004225A2" w:rsidRPr="00C25C58">
        <w:rPr>
          <w:b/>
          <w:sz w:val="24"/>
          <w:szCs w:val="24"/>
          <w:lang w:val="en-US"/>
        </w:rPr>
        <w:t>it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pe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loturi u</w:t>
      </w:r>
      <w:r w:rsidR="00C348E9" w:rsidRPr="00C25C58">
        <w:rPr>
          <w:b/>
          <w:sz w:val="24"/>
          <w:szCs w:val="24"/>
          <w:lang w:val="en-US"/>
        </w:rPr>
        <w:t xml:space="preserve">n operator economic </w:t>
      </w:r>
      <w:r w:rsidR="00602AC3" w:rsidRPr="00C25C58">
        <w:rPr>
          <w:b/>
          <w:sz w:val="24"/>
          <w:szCs w:val="24"/>
          <w:lang w:val="en-US"/>
        </w:rPr>
        <w:t>poate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="00602AC3" w:rsidRPr="00C25C58">
        <w:rPr>
          <w:b/>
          <w:sz w:val="24"/>
          <w:szCs w:val="24"/>
          <w:lang w:val="en-US"/>
        </w:rPr>
        <w:t>depune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="00602AC3" w:rsidRPr="00C25C58">
        <w:rPr>
          <w:b/>
          <w:sz w:val="24"/>
          <w:szCs w:val="24"/>
          <w:lang w:val="en-US"/>
        </w:rPr>
        <w:t>oferta</w:t>
      </w:r>
      <w:r w:rsidR="007F1077" w:rsidRPr="00C25C58">
        <w:rPr>
          <w:b/>
          <w:sz w:val="24"/>
          <w:szCs w:val="24"/>
          <w:lang w:val="en-US"/>
        </w:rPr>
        <w:t xml:space="preserve"> (se va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="007F1077" w:rsidRPr="00C25C58">
        <w:rPr>
          <w:b/>
          <w:sz w:val="24"/>
          <w:szCs w:val="24"/>
          <w:lang w:val="en-US"/>
        </w:rPr>
        <w:t>selecta)</w:t>
      </w:r>
      <w:r w:rsidR="00602AC3" w:rsidRPr="00C25C58">
        <w:rPr>
          <w:b/>
          <w:sz w:val="24"/>
          <w:szCs w:val="24"/>
          <w:lang w:val="en-US"/>
        </w:rPr>
        <w:t>:</w:t>
      </w:r>
    </w:p>
    <w:p w:rsidR="00602AC3" w:rsidRPr="00C25C58" w:rsidRDefault="00602AC3" w:rsidP="00B81496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C25C58">
        <w:rPr>
          <w:sz w:val="24"/>
          <w:szCs w:val="24"/>
          <w:u w:val="single"/>
        </w:rPr>
        <w:t>Pentru</w:t>
      </w:r>
      <w:r w:rsidR="00C348E9" w:rsidRPr="00C25C58">
        <w:rPr>
          <w:sz w:val="24"/>
          <w:szCs w:val="24"/>
          <w:u w:val="single"/>
          <w:lang w:val="ro-MD"/>
        </w:rPr>
        <w:t xml:space="preserve"> </w:t>
      </w:r>
      <w:r w:rsidR="00476A94">
        <w:rPr>
          <w:sz w:val="24"/>
          <w:szCs w:val="24"/>
          <w:u w:val="single"/>
          <w:lang w:val="ro-MD"/>
        </w:rPr>
        <w:t xml:space="preserve">un </w:t>
      </w:r>
      <w:r w:rsidR="00C348E9" w:rsidRPr="00C25C58">
        <w:rPr>
          <w:sz w:val="24"/>
          <w:szCs w:val="24"/>
          <w:u w:val="single"/>
          <w:lang w:val="ro-MD"/>
        </w:rPr>
        <w:t xml:space="preserve"> </w:t>
      </w:r>
      <w:r w:rsidR="00476A94">
        <w:rPr>
          <w:sz w:val="24"/>
          <w:szCs w:val="24"/>
          <w:u w:val="single"/>
        </w:rPr>
        <w:t>lot</w:t>
      </w:r>
      <w:r w:rsidRPr="00C25C58">
        <w:rPr>
          <w:sz w:val="24"/>
          <w:szCs w:val="24"/>
        </w:rPr>
        <w:t>;</w:t>
      </w:r>
    </w:p>
    <w:p w:rsidR="001224DA" w:rsidRPr="00C25C58" w:rsidRDefault="001224DA" w:rsidP="00B8149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>Admiterea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sau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interzicerea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 xml:space="preserve">ofertelor alternative: </w:t>
      </w:r>
      <w:r w:rsidR="007C3FCE" w:rsidRPr="00C25C58">
        <w:rPr>
          <w:i/>
          <w:color w:val="000000"/>
          <w:sz w:val="24"/>
          <w:szCs w:val="24"/>
          <w:lang w:val="en-US"/>
        </w:rPr>
        <w:t>nu se admite.</w:t>
      </w:r>
    </w:p>
    <w:p w:rsidR="003A0DF6" w:rsidRPr="00C25C58" w:rsidRDefault="00193507" w:rsidP="003A0DF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i/>
          <w:sz w:val="24"/>
          <w:szCs w:val="24"/>
          <w:u w:val="single"/>
          <w:lang w:val="fr-FR"/>
        </w:rPr>
      </w:pPr>
      <w:r w:rsidRPr="00C25C58">
        <w:rPr>
          <w:b/>
          <w:sz w:val="24"/>
          <w:szCs w:val="24"/>
          <w:lang w:val="fr-FR"/>
        </w:rPr>
        <w:t>Termenii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1224DA" w:rsidRPr="00C25C58">
        <w:rPr>
          <w:rFonts w:asciiTheme="minorHAnsi" w:hAnsiTheme="minorHAnsi"/>
          <w:b/>
          <w:sz w:val="24"/>
          <w:szCs w:val="24"/>
          <w:lang w:val="fr-FR"/>
        </w:rPr>
        <w:t>ș</w:t>
      </w:r>
      <w:r w:rsidR="001224DA" w:rsidRPr="00C25C58">
        <w:rPr>
          <w:b/>
          <w:sz w:val="24"/>
          <w:szCs w:val="24"/>
          <w:lang w:val="fr-FR"/>
        </w:rPr>
        <w:t>i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1224DA" w:rsidRPr="00C25C58">
        <w:rPr>
          <w:b/>
          <w:sz w:val="24"/>
          <w:szCs w:val="24"/>
          <w:lang w:val="fr-FR"/>
        </w:rPr>
        <w:t>condi</w:t>
      </w:r>
      <w:r w:rsidR="001224DA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1224DA" w:rsidRPr="00C25C58">
        <w:rPr>
          <w:b/>
          <w:sz w:val="24"/>
          <w:szCs w:val="24"/>
          <w:lang w:val="fr-FR"/>
        </w:rPr>
        <w:t>iile de livr</w:t>
      </w:r>
      <w:r w:rsidRPr="00C25C58">
        <w:rPr>
          <w:b/>
          <w:sz w:val="24"/>
          <w:szCs w:val="24"/>
          <w:lang w:val="fr-FR"/>
        </w:rPr>
        <w:t>are/prestare/executare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solicita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D55018" w:rsidRPr="00C25C58">
        <w:rPr>
          <w:b/>
          <w:sz w:val="24"/>
          <w:szCs w:val="24"/>
          <w:lang w:val="fr-FR"/>
        </w:rPr>
        <w:t xml:space="preserve">i: </w:t>
      </w:r>
      <w:r w:rsidR="00D55018" w:rsidRPr="006C6137">
        <w:rPr>
          <w:b/>
          <w:i/>
          <w:sz w:val="24"/>
          <w:szCs w:val="24"/>
          <w:lang w:val="fr-FR"/>
        </w:rPr>
        <w:t>E</w:t>
      </w:r>
      <w:r w:rsidR="00713433" w:rsidRPr="006C6137">
        <w:rPr>
          <w:b/>
          <w:i/>
          <w:sz w:val="22"/>
          <w:szCs w:val="22"/>
          <w:u w:val="single"/>
          <w:lang w:val="fr-FR"/>
        </w:rPr>
        <w:t>liberare</w:t>
      </w:r>
      <w:r w:rsidR="00713433" w:rsidRPr="00C25C58">
        <w:rPr>
          <w:b/>
          <w:i/>
          <w:sz w:val="22"/>
          <w:szCs w:val="22"/>
          <w:u w:val="single"/>
          <w:lang w:val="fr-FR"/>
        </w:rPr>
        <w:t>a produselor alimentare pacien</w:t>
      </w:r>
      <w:r w:rsidR="00713433" w:rsidRPr="00C25C58">
        <w:rPr>
          <w:rFonts w:asciiTheme="minorHAnsi" w:hAnsiTheme="minorHAnsi"/>
          <w:b/>
          <w:i/>
          <w:sz w:val="22"/>
          <w:szCs w:val="22"/>
          <w:u w:val="single"/>
          <w:lang w:val="fr-FR"/>
        </w:rPr>
        <w:t>ț</w:t>
      </w:r>
      <w:r w:rsidR="00713433" w:rsidRPr="00C25C58">
        <w:rPr>
          <w:b/>
          <w:i/>
          <w:sz w:val="22"/>
          <w:szCs w:val="22"/>
          <w:u w:val="single"/>
          <w:lang w:val="fr-FR"/>
        </w:rPr>
        <w:t xml:space="preserve">ilor se efectuează zilnic în magazin amplasat în or. </w:t>
      </w:r>
      <w:r w:rsidR="006C6137">
        <w:rPr>
          <w:b/>
          <w:i/>
          <w:sz w:val="22"/>
          <w:szCs w:val="22"/>
          <w:u w:val="single"/>
          <w:lang w:val="fr-FR"/>
        </w:rPr>
        <w:t>Teleneşt</w:t>
      </w:r>
      <w:r w:rsidR="00713433" w:rsidRPr="00C25C58">
        <w:rPr>
          <w:b/>
          <w:i/>
          <w:sz w:val="22"/>
          <w:szCs w:val="22"/>
          <w:u w:val="single"/>
          <w:lang w:val="fr-FR"/>
        </w:rPr>
        <w:t xml:space="preserve">i, în baza tichetului alimentar semnat, </w:t>
      </w:r>
      <w:r w:rsidR="00713433" w:rsidRPr="00C25C58">
        <w:rPr>
          <w:rFonts w:asciiTheme="minorHAnsi" w:hAnsiTheme="minorHAnsi"/>
          <w:b/>
          <w:i/>
          <w:sz w:val="22"/>
          <w:szCs w:val="22"/>
          <w:u w:val="single"/>
          <w:lang w:val="fr-FR"/>
        </w:rPr>
        <w:t>ș</w:t>
      </w:r>
      <w:r w:rsidR="00713433" w:rsidRPr="00C25C58">
        <w:rPr>
          <w:b/>
          <w:i/>
          <w:sz w:val="22"/>
          <w:szCs w:val="22"/>
          <w:u w:val="single"/>
          <w:lang w:val="fr-FR"/>
        </w:rPr>
        <w:t>tampilat şi eliberat de persoanele responsabile.</w:t>
      </w:r>
    </w:p>
    <w:p w:rsidR="00086B34" w:rsidRPr="00C25C58" w:rsidRDefault="001224DA" w:rsidP="00B8149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Termenul de valabilitate a contractului:</w:t>
      </w:r>
      <w:r w:rsidR="0083582E" w:rsidRPr="00C25C58">
        <w:rPr>
          <w:b/>
          <w:sz w:val="24"/>
          <w:szCs w:val="24"/>
          <w:lang w:val="fr-FR"/>
        </w:rPr>
        <w:t xml:space="preserve"> </w:t>
      </w:r>
      <w:r w:rsidR="006C6137">
        <w:rPr>
          <w:i/>
          <w:sz w:val="24"/>
          <w:szCs w:val="24"/>
          <w:u w:val="single"/>
          <w:lang w:val="fr-FR"/>
        </w:rPr>
        <w:t>3</w:t>
      </w:r>
      <w:r w:rsidR="003A0DF6" w:rsidRPr="00C25C58">
        <w:rPr>
          <w:i/>
          <w:sz w:val="24"/>
          <w:szCs w:val="24"/>
          <w:u w:val="single"/>
          <w:lang w:val="fr-FR"/>
        </w:rPr>
        <w:t>1</w:t>
      </w:r>
      <w:r w:rsidR="0083582E" w:rsidRPr="00C25C58">
        <w:rPr>
          <w:i/>
          <w:sz w:val="24"/>
          <w:szCs w:val="24"/>
          <w:u w:val="single"/>
          <w:lang w:val="fr-FR"/>
        </w:rPr>
        <w:t>.</w:t>
      </w:r>
      <w:r w:rsidR="006C6137">
        <w:rPr>
          <w:i/>
          <w:sz w:val="24"/>
          <w:szCs w:val="24"/>
          <w:u w:val="single"/>
          <w:lang w:val="fr-FR"/>
        </w:rPr>
        <w:t>12</w:t>
      </w:r>
      <w:r w:rsidR="0083582E" w:rsidRPr="00C25C58">
        <w:rPr>
          <w:i/>
          <w:sz w:val="24"/>
          <w:szCs w:val="24"/>
          <w:u w:val="single"/>
          <w:lang w:val="fr-FR"/>
        </w:rPr>
        <w:t>.</w:t>
      </w:r>
      <w:r w:rsidR="007C3FCE" w:rsidRPr="00C25C58">
        <w:rPr>
          <w:i/>
          <w:sz w:val="24"/>
          <w:szCs w:val="24"/>
          <w:u w:val="single"/>
          <w:lang w:val="fr-FR"/>
        </w:rPr>
        <w:t>20</w:t>
      </w:r>
      <w:r w:rsidR="00476A94">
        <w:rPr>
          <w:i/>
          <w:sz w:val="24"/>
          <w:szCs w:val="24"/>
          <w:u w:val="single"/>
          <w:lang w:val="fr-FR"/>
        </w:rPr>
        <w:t>21</w:t>
      </w:r>
    </w:p>
    <w:p w:rsidR="00086B34" w:rsidRPr="00C25C58" w:rsidRDefault="00086B34" w:rsidP="00B8149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Contract de achizi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Pr="00C25C58">
        <w:rPr>
          <w:b/>
          <w:sz w:val="24"/>
          <w:szCs w:val="24"/>
          <w:lang w:val="fr-FR"/>
        </w:rPr>
        <w:t>ie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rezervat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atelierelor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protejate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sau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că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acesta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poate fi executat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numai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în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cadrul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unor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programe de angajare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protejată</w:t>
      </w:r>
      <w:r w:rsidR="00444B84" w:rsidRPr="00C25C58">
        <w:rPr>
          <w:b/>
          <w:sz w:val="24"/>
          <w:szCs w:val="24"/>
          <w:lang w:val="fr-FR"/>
        </w:rPr>
        <w:t xml:space="preserve"> (dupăcaz)</w:t>
      </w:r>
      <w:r w:rsidRPr="00C25C58">
        <w:rPr>
          <w:b/>
          <w:sz w:val="24"/>
          <w:szCs w:val="24"/>
          <w:lang w:val="fr-FR"/>
        </w:rPr>
        <w:t xml:space="preserve">: </w:t>
      </w:r>
      <w:r w:rsidR="00C348E9" w:rsidRPr="00C25C58">
        <w:rPr>
          <w:i/>
          <w:sz w:val="24"/>
          <w:szCs w:val="24"/>
          <w:u w:val="single"/>
          <w:lang w:val="fr-FR"/>
        </w:rPr>
        <w:t>nu este cazul</w:t>
      </w:r>
    </w:p>
    <w:p w:rsidR="00BA08AC" w:rsidRPr="00C25C58" w:rsidRDefault="00BA08AC" w:rsidP="00B8149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 xml:space="preserve">Prestarea serviciului este rezervată unei anumite profesii în temeiul unor acte cu putere de lege sau al unor acte administrative (după caz): </w:t>
      </w:r>
      <w:r w:rsidRPr="00C25C58">
        <w:rPr>
          <w:i/>
          <w:sz w:val="24"/>
          <w:szCs w:val="24"/>
          <w:u w:val="single"/>
          <w:lang w:val="fr-FR"/>
        </w:rPr>
        <w:t>nu este cazul</w:t>
      </w:r>
    </w:p>
    <w:p w:rsidR="00444B84" w:rsidRPr="00C25C58" w:rsidRDefault="004225A2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Scurta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descriere a criteriilor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C11CA" w:rsidRPr="00C25C58">
        <w:rPr>
          <w:b/>
          <w:sz w:val="24"/>
          <w:szCs w:val="24"/>
          <w:lang w:val="fr-FR"/>
        </w:rPr>
        <w:t>privind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C11CA" w:rsidRPr="00C25C58">
        <w:rPr>
          <w:b/>
          <w:sz w:val="24"/>
          <w:szCs w:val="24"/>
          <w:lang w:val="fr-FR"/>
        </w:rPr>
        <w:t>eligibilitatea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C11CA" w:rsidRPr="00C25C58">
        <w:rPr>
          <w:b/>
          <w:sz w:val="24"/>
          <w:szCs w:val="24"/>
          <w:lang w:val="fr-FR"/>
        </w:rPr>
        <w:t>operatorilor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C11CA" w:rsidRPr="00C25C58">
        <w:rPr>
          <w:b/>
          <w:sz w:val="24"/>
          <w:szCs w:val="24"/>
          <w:lang w:val="fr-FR"/>
        </w:rPr>
        <w:t>economici care pot determina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C11CA" w:rsidRPr="00C25C58">
        <w:rPr>
          <w:b/>
          <w:sz w:val="24"/>
          <w:szCs w:val="24"/>
          <w:lang w:val="fr-FR"/>
        </w:rPr>
        <w:t>eliminarea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C11CA" w:rsidRPr="00C25C58">
        <w:rPr>
          <w:b/>
          <w:sz w:val="24"/>
          <w:szCs w:val="24"/>
          <w:lang w:val="fr-FR"/>
        </w:rPr>
        <w:t>acestora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ș</w:t>
      </w:r>
      <w:r w:rsidR="00AC2788" w:rsidRPr="00C25C58">
        <w:rPr>
          <w:b/>
          <w:sz w:val="24"/>
          <w:szCs w:val="24"/>
          <w:lang w:val="fr-FR"/>
        </w:rPr>
        <w:t>i</w:t>
      </w:r>
      <w:r w:rsidR="006C11CA" w:rsidRPr="00C25C58">
        <w:rPr>
          <w:b/>
          <w:sz w:val="24"/>
          <w:szCs w:val="24"/>
          <w:lang w:val="fr-FR"/>
        </w:rPr>
        <w:t xml:space="preserve"> a criteriilor de </w:t>
      </w:r>
      <w:r w:rsidR="00AC2788" w:rsidRPr="00C25C58">
        <w:rPr>
          <w:b/>
          <w:sz w:val="24"/>
          <w:szCs w:val="24"/>
          <w:lang w:val="fr-FR"/>
        </w:rPr>
        <w:t>selec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ie</w:t>
      </w:r>
      <w:r w:rsidR="006C11CA" w:rsidRPr="00C25C58">
        <w:rPr>
          <w:b/>
          <w:sz w:val="24"/>
          <w:szCs w:val="24"/>
          <w:lang w:val="fr-FR"/>
        </w:rPr>
        <w:t>; nivelul minim (nivelurile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C11CA" w:rsidRPr="00C25C58">
        <w:rPr>
          <w:b/>
          <w:sz w:val="24"/>
          <w:szCs w:val="24"/>
          <w:lang w:val="fr-FR"/>
        </w:rPr>
        <w:t xml:space="preserve">minime) al (ale) </w:t>
      </w:r>
      <w:r w:rsidR="00AC2788" w:rsidRPr="00C25C58">
        <w:rPr>
          <w:b/>
          <w:sz w:val="24"/>
          <w:szCs w:val="24"/>
          <w:lang w:val="fr-FR"/>
        </w:rPr>
        <w:t>cerin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elor</w:t>
      </w:r>
      <w:r w:rsidR="006C11CA" w:rsidRPr="00C25C58">
        <w:rPr>
          <w:b/>
          <w:sz w:val="24"/>
          <w:szCs w:val="24"/>
          <w:lang w:val="fr-FR"/>
        </w:rPr>
        <w:t xml:space="preserve"> eventual impuse; se </w:t>
      </w:r>
      <w:r w:rsidR="00AC2788" w:rsidRPr="00C25C58">
        <w:rPr>
          <w:b/>
          <w:sz w:val="24"/>
          <w:szCs w:val="24"/>
          <w:lang w:val="fr-FR"/>
        </w:rPr>
        <w:t>men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ioneazăinforma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iile</w:t>
      </w:r>
      <w:r w:rsidR="006C11CA" w:rsidRPr="00C25C58">
        <w:rPr>
          <w:b/>
          <w:sz w:val="24"/>
          <w:szCs w:val="24"/>
          <w:lang w:val="fr-FR"/>
        </w:rPr>
        <w:t xml:space="preserve">solicitate (DUAE, </w:t>
      </w:r>
      <w:r w:rsidR="00AC2788" w:rsidRPr="00C25C58">
        <w:rPr>
          <w:b/>
          <w:sz w:val="24"/>
          <w:szCs w:val="24"/>
          <w:lang w:val="fr-FR"/>
        </w:rPr>
        <w:t>documenta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ie</w:t>
      </w:r>
      <w:r w:rsidR="006C11CA" w:rsidRPr="00C25C58">
        <w:rPr>
          <w:b/>
          <w:sz w:val="24"/>
          <w:szCs w:val="24"/>
          <w:lang w:val="fr-FR"/>
        </w:rPr>
        <w:t>)</w:t>
      </w:r>
      <w:r w:rsidR="00444B84" w:rsidRPr="00C25C58">
        <w:rPr>
          <w:b/>
          <w:sz w:val="24"/>
          <w:szCs w:val="24"/>
          <w:lang w:val="fr-FR"/>
        </w:rPr>
        <w:t xml:space="preserve">: </w:t>
      </w: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884"/>
        <w:gridCol w:w="3833"/>
        <w:gridCol w:w="5059"/>
      </w:tblGrid>
      <w:tr w:rsidR="00582341" w:rsidRPr="00967C4B" w:rsidTr="008C7370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b/>
                <w:spacing w:val="-4"/>
              </w:rPr>
            </w:pPr>
            <w:r w:rsidRPr="00C25C58">
              <w:rPr>
                <w:b/>
                <w:spacing w:val="-4"/>
              </w:rPr>
              <w:t>Nr.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rStyle w:val="ae"/>
                <w:b/>
                <w:i w:val="0"/>
                <w:szCs w:val="24"/>
              </w:rPr>
            </w:pPr>
            <w:bookmarkStart w:id="1" w:name="_Toc449692085"/>
          </w:p>
          <w:p w:rsidR="00582341" w:rsidRPr="00C25C58" w:rsidRDefault="00582341" w:rsidP="008C7370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i/>
                <w:szCs w:val="24"/>
              </w:rPr>
            </w:pPr>
            <w:r w:rsidRPr="00C25C58">
              <w:rPr>
                <w:rStyle w:val="ae"/>
                <w:b/>
                <w:szCs w:val="24"/>
              </w:rPr>
              <w:t>Denumirea</w:t>
            </w:r>
            <w:r w:rsidRPr="00C25C58">
              <w:rPr>
                <w:b/>
                <w:i/>
                <w:szCs w:val="24"/>
              </w:rPr>
              <w:t xml:space="preserve"> documentului/cerin</w:t>
            </w:r>
            <w:r w:rsidRPr="00C25C58">
              <w:rPr>
                <w:rFonts w:asciiTheme="minorHAnsi" w:hAnsiTheme="minorHAnsi"/>
                <w:b/>
                <w:i/>
                <w:szCs w:val="24"/>
              </w:rPr>
              <w:t>ț</w:t>
            </w:r>
            <w:r w:rsidRPr="00C25C58">
              <w:rPr>
                <w:b/>
                <w:i/>
                <w:szCs w:val="24"/>
              </w:rPr>
              <w:t>elor</w:t>
            </w:r>
            <w:bookmarkEnd w:id="1"/>
          </w:p>
          <w:p w:rsidR="00582341" w:rsidRPr="00C25C58" w:rsidRDefault="00582341" w:rsidP="008C7370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Cs w:val="24"/>
                <w:lang w:val="fr-FR"/>
              </w:rPr>
            </w:pPr>
            <w:r w:rsidRPr="00C25C58">
              <w:rPr>
                <w:rStyle w:val="ae"/>
                <w:b/>
                <w:szCs w:val="24"/>
              </w:rPr>
              <w:t>Mod de demonstrare a îndeplinirii cerinţei:</w:t>
            </w:r>
          </w:p>
        </w:tc>
      </w:tr>
      <w:tr w:rsidR="00582341" w:rsidRPr="00967C4B" w:rsidTr="008C7370">
        <w:trPr>
          <w:trHeight w:val="27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582341">
            <w:pPr>
              <w:pStyle w:val="aa"/>
              <w:tabs>
                <w:tab w:val="left" w:pos="1134"/>
              </w:tabs>
              <w:ind w:left="240" w:right="-108" w:hanging="360"/>
              <w:contextualSpacing w:val="0"/>
              <w:jc w:val="both"/>
              <w:rPr>
                <w:spacing w:val="-4"/>
              </w:rPr>
            </w:pPr>
            <w:r w:rsidRPr="00C25C58">
              <w:rPr>
                <w:spacing w:val="-4"/>
              </w:rPr>
              <w:t>1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val="en-US" w:eastAsia="zh-CN"/>
              </w:rPr>
            </w:pPr>
            <w:r w:rsidRPr="00C25C58">
              <w:rPr>
                <w:rFonts w:eastAsia="PMingLiU"/>
                <w:b/>
                <w:bCs/>
                <w:lang w:val="en-US" w:eastAsia="zh-CN"/>
              </w:rPr>
              <w:t xml:space="preserve">Oferta financiară </w:t>
            </w: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val="en-US" w:eastAsia="zh-CN"/>
              </w:rPr>
            </w:pP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val="en-US" w:eastAsia="zh-C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jc w:val="both"/>
              <w:rPr>
                <w:lang w:val="fr-FR"/>
              </w:rPr>
            </w:pPr>
            <w:r w:rsidRPr="00C25C58">
              <w:rPr>
                <w:lang w:val="fr-FR"/>
              </w:rPr>
              <w:t xml:space="preserve">Formularul ofertei (F3.1), </w:t>
            </w:r>
          </w:p>
          <w:p w:rsidR="00582341" w:rsidRPr="00C25C58" w:rsidRDefault="00582341" w:rsidP="008C7370">
            <w:pPr>
              <w:jc w:val="both"/>
              <w:rPr>
                <w:i/>
                <w:lang w:val="fr-FR"/>
              </w:rPr>
            </w:pPr>
            <w:r w:rsidRPr="00C25C58">
              <w:rPr>
                <w:i/>
                <w:lang w:val="fr-FR"/>
              </w:rPr>
              <w:t xml:space="preserve">completat </w:t>
            </w:r>
            <w:r w:rsidRPr="00C25C58">
              <w:rPr>
                <w:rFonts w:asciiTheme="minorHAnsi" w:hAnsiTheme="minorHAnsi"/>
                <w:i/>
                <w:lang w:val="fr-FR"/>
              </w:rPr>
              <w:t>ș</w:t>
            </w:r>
            <w:r w:rsidRPr="00C25C58">
              <w:rPr>
                <w:i/>
                <w:lang w:val="fr-FR"/>
              </w:rPr>
              <w:t>i semnat de către ofertant indicînd: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6"/>
              </w:numPr>
              <w:tabs>
                <w:tab w:val="left" w:pos="1134"/>
              </w:tabs>
              <w:ind w:left="175" w:hanging="141"/>
              <w:contextualSpacing w:val="0"/>
              <w:jc w:val="both"/>
              <w:rPr>
                <w:rFonts w:eastAsia="PMingLiU"/>
                <w:bCs/>
                <w:i/>
                <w:lang w:eastAsia="zh-CN"/>
              </w:rPr>
            </w:pPr>
            <w:r w:rsidRPr="00C25C58">
              <w:rPr>
                <w:rFonts w:eastAsia="PMingLiU"/>
                <w:bCs/>
                <w:i/>
                <w:lang w:eastAsia="zh-CN"/>
              </w:rPr>
              <w:t>valoarea fără TVA, ( lei)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6"/>
              </w:numPr>
              <w:tabs>
                <w:tab w:val="left" w:pos="1134"/>
              </w:tabs>
              <w:ind w:left="175" w:hanging="141"/>
              <w:contextualSpacing w:val="0"/>
              <w:jc w:val="both"/>
              <w:rPr>
                <w:rFonts w:eastAsia="PMingLiU"/>
                <w:bCs/>
                <w:i/>
                <w:lang w:eastAsia="zh-CN"/>
              </w:rPr>
            </w:pPr>
            <w:r w:rsidRPr="00C25C58">
              <w:rPr>
                <w:rFonts w:eastAsia="PMingLiU"/>
                <w:bCs/>
                <w:i/>
                <w:lang w:eastAsia="zh-CN"/>
              </w:rPr>
              <w:t>valoarea cu TVA, ( lei)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5"/>
              </w:numPr>
              <w:tabs>
                <w:tab w:val="left" w:pos="1134"/>
              </w:tabs>
              <w:ind w:left="175" w:hanging="141"/>
              <w:contextualSpacing w:val="0"/>
              <w:jc w:val="both"/>
              <w:rPr>
                <w:rFonts w:eastAsia="PMingLiU"/>
                <w:bCs/>
                <w:i/>
                <w:lang w:val="fr-FR" w:eastAsia="zh-CN"/>
              </w:rPr>
            </w:pPr>
            <w:r w:rsidRPr="00C25C58">
              <w:rPr>
                <w:rFonts w:eastAsia="PMingLiU"/>
                <w:bCs/>
                <w:i/>
                <w:lang w:val="fr-FR" w:eastAsia="zh-CN"/>
              </w:rPr>
              <w:t>termen de execuţie–</w:t>
            </w:r>
            <w:r w:rsidR="006C6137">
              <w:rPr>
                <w:rFonts w:eastAsia="PMingLiU"/>
                <w:bCs/>
                <w:i/>
                <w:lang w:val="fr-FR" w:eastAsia="zh-CN"/>
              </w:rPr>
              <w:t>31</w:t>
            </w:r>
            <w:r w:rsidRPr="00C25C58">
              <w:rPr>
                <w:rFonts w:eastAsia="PMingLiU"/>
                <w:bCs/>
                <w:i/>
                <w:lang w:val="fr-FR" w:eastAsia="zh-CN"/>
              </w:rPr>
              <w:t>ianuarie 2020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5"/>
              </w:numPr>
              <w:tabs>
                <w:tab w:val="left" w:pos="1134"/>
              </w:tabs>
              <w:ind w:left="175" w:right="-57" w:hanging="141"/>
              <w:contextualSpacing w:val="0"/>
              <w:jc w:val="both"/>
              <w:rPr>
                <w:rFonts w:eastAsia="PMingLiU"/>
                <w:bCs/>
                <w:i/>
                <w:lang w:val="fr-FR" w:eastAsia="zh-CN"/>
              </w:rPr>
            </w:pPr>
            <w:r w:rsidRPr="00C25C58">
              <w:rPr>
                <w:rFonts w:eastAsia="PMingLiU"/>
                <w:bCs/>
                <w:i/>
                <w:lang w:val="fr-FR" w:eastAsia="zh-CN"/>
              </w:rPr>
              <w:t>termen de valabilitate al ofertei–se solicită 45 zile</w:t>
            </w:r>
          </w:p>
        </w:tc>
      </w:tr>
      <w:tr w:rsidR="00582341" w:rsidRPr="00967C4B" w:rsidTr="008C7370">
        <w:trPr>
          <w:trHeight w:val="388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582341">
            <w:pPr>
              <w:pStyle w:val="aa"/>
              <w:tabs>
                <w:tab w:val="left" w:pos="1134"/>
              </w:tabs>
              <w:ind w:left="240" w:right="-108" w:hanging="360"/>
              <w:contextualSpacing w:val="0"/>
              <w:jc w:val="both"/>
              <w:rPr>
                <w:spacing w:val="-4"/>
                <w:lang w:val="fr-FR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val="fr-FR" w:eastAsia="zh-C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jc w:val="both"/>
              <w:rPr>
                <w:lang w:val="fr-FR"/>
              </w:rPr>
            </w:pPr>
            <w:r w:rsidRPr="00C25C58">
              <w:rPr>
                <w:lang w:val="fr-FR"/>
              </w:rPr>
              <w:t>Formularul (F4.1) Specifica</w:t>
            </w:r>
            <w:r w:rsidRPr="00C25C58">
              <w:rPr>
                <w:rFonts w:asciiTheme="minorHAnsi" w:hAnsiTheme="minorHAnsi"/>
                <w:lang w:val="fr-FR"/>
              </w:rPr>
              <w:t>ț</w:t>
            </w:r>
            <w:r w:rsidRPr="00C25C58">
              <w:rPr>
                <w:lang w:val="fr-FR"/>
              </w:rPr>
              <w:t>ii tehnice,</w:t>
            </w:r>
          </w:p>
          <w:p w:rsidR="00582341" w:rsidRPr="00C25C58" w:rsidRDefault="00582341" w:rsidP="008C7370">
            <w:pPr>
              <w:ind w:left="-57" w:right="-57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i/>
                <w:lang w:val="fr-FR"/>
              </w:rPr>
              <w:t xml:space="preserve">Completa </w:t>
            </w:r>
            <w:r w:rsidRPr="00C25C58">
              <w:rPr>
                <w:rFonts w:asciiTheme="minorHAnsi" w:hAnsiTheme="minorHAnsi"/>
                <w:i/>
                <w:lang w:val="fr-FR"/>
              </w:rPr>
              <w:t>ș</w:t>
            </w:r>
            <w:r w:rsidRPr="00C25C58">
              <w:rPr>
                <w:i/>
                <w:lang w:val="fr-FR"/>
              </w:rPr>
              <w:t>i semnat de către ofertant.</w:t>
            </w:r>
          </w:p>
        </w:tc>
      </w:tr>
      <w:tr w:rsidR="00582341" w:rsidRPr="00967C4B" w:rsidTr="008C7370">
        <w:trPr>
          <w:trHeight w:val="526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582341">
            <w:pPr>
              <w:pStyle w:val="aa"/>
              <w:tabs>
                <w:tab w:val="left" w:pos="1134"/>
              </w:tabs>
              <w:ind w:left="240" w:right="-108" w:hanging="360"/>
              <w:contextualSpacing w:val="0"/>
              <w:jc w:val="both"/>
              <w:rPr>
                <w:spacing w:val="-4"/>
                <w:lang w:val="fr-FR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val="fr-FR" w:eastAsia="zh-C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jc w:val="both"/>
              <w:rPr>
                <w:lang w:val="fr-FR"/>
              </w:rPr>
            </w:pPr>
            <w:r w:rsidRPr="00C25C58">
              <w:rPr>
                <w:lang w:val="fr-FR"/>
              </w:rPr>
              <w:t>Formularul (F4.2) Specifica</w:t>
            </w:r>
            <w:r w:rsidRPr="00C25C58">
              <w:rPr>
                <w:rFonts w:asciiTheme="minorHAnsi" w:hAnsiTheme="minorHAnsi"/>
                <w:lang w:val="fr-FR"/>
              </w:rPr>
              <w:t>ț</w:t>
            </w:r>
            <w:r w:rsidRPr="00C25C58">
              <w:rPr>
                <w:lang w:val="fr-FR"/>
              </w:rPr>
              <w:t>ii de pre</w:t>
            </w:r>
            <w:r w:rsidRPr="00C25C58">
              <w:rPr>
                <w:rFonts w:asciiTheme="minorHAnsi" w:hAnsiTheme="minorHAnsi"/>
                <w:lang w:val="fr-FR"/>
              </w:rPr>
              <w:t>ț</w:t>
            </w:r>
            <w:r w:rsidRPr="00C25C58">
              <w:rPr>
                <w:lang w:val="fr-FR"/>
              </w:rPr>
              <w:t>,</w:t>
            </w:r>
          </w:p>
          <w:p w:rsidR="00582341" w:rsidRPr="00C25C58" w:rsidRDefault="00582341" w:rsidP="008C7370">
            <w:pPr>
              <w:ind w:left="-57" w:right="-57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i/>
                <w:lang w:val="fr-FR"/>
              </w:rPr>
              <w:t xml:space="preserve">completat </w:t>
            </w:r>
            <w:r w:rsidRPr="00C25C58">
              <w:rPr>
                <w:rFonts w:asciiTheme="minorHAnsi" w:hAnsiTheme="minorHAnsi"/>
                <w:i/>
                <w:lang w:val="fr-FR"/>
              </w:rPr>
              <w:t>ș</w:t>
            </w:r>
            <w:r w:rsidRPr="00C25C58">
              <w:rPr>
                <w:i/>
                <w:lang w:val="fr-FR"/>
              </w:rPr>
              <w:t>i semnat de către ofertant.</w:t>
            </w:r>
          </w:p>
        </w:tc>
      </w:tr>
      <w:tr w:rsidR="00582341" w:rsidRPr="00967C4B" w:rsidTr="008C7370">
        <w:trPr>
          <w:trHeight w:val="9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582341">
            <w:pPr>
              <w:pStyle w:val="aa"/>
              <w:tabs>
                <w:tab w:val="left" w:pos="1134"/>
              </w:tabs>
              <w:ind w:left="240" w:right="-108" w:hanging="360"/>
              <w:contextualSpacing w:val="0"/>
              <w:jc w:val="both"/>
              <w:rPr>
                <w:spacing w:val="-4"/>
              </w:rPr>
            </w:pPr>
            <w:r w:rsidRPr="00C25C58">
              <w:rPr>
                <w:spacing w:val="-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en-US"/>
              </w:rPr>
            </w:pPr>
            <w:r w:rsidRPr="00C25C58">
              <w:rPr>
                <w:b/>
                <w:lang w:val="en-US"/>
              </w:rPr>
              <w:t>Garanţia pentru oferta</w:t>
            </w: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Style w:val="Bodytext285pt"/>
                <w:rFonts w:eastAsia="Calibri"/>
                <w:b w:val="0"/>
                <w:sz w:val="24"/>
                <w:szCs w:val="24"/>
              </w:rPr>
            </w:pP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Style w:val="Bodytext285pt"/>
                <w:rFonts w:eastAsia="Calibri"/>
                <w:sz w:val="22"/>
                <w:szCs w:val="22"/>
              </w:rPr>
            </w:pP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bCs/>
                <w:color w:val="000000"/>
                <w:shd w:val="clear" w:color="auto" w:fill="FFFFFF"/>
                <w:lang w:val="fr-FR" w:eastAsia="ro-RO" w:bidi="ro-RO"/>
              </w:rPr>
            </w:pPr>
            <w:r w:rsidRPr="00C25C58">
              <w:rPr>
                <w:rFonts w:eastAsia="PMingLiU"/>
                <w:lang w:val="fr-FR" w:eastAsia="zh-CN"/>
              </w:rPr>
              <w:t>G</w:t>
            </w:r>
            <w:r w:rsidRPr="00C25C58">
              <w:rPr>
                <w:rStyle w:val="Bodytext29ptNotBold"/>
                <w:rFonts w:eastAsia="Calibri"/>
                <w:sz w:val="22"/>
                <w:szCs w:val="22"/>
              </w:rPr>
              <w:t>aranţie pentru ofertă</w:t>
            </w:r>
            <w:r w:rsidRPr="00C25C58">
              <w:rPr>
                <w:rStyle w:val="Bodytext285pt"/>
                <w:rFonts w:eastAsia="Calibri"/>
                <w:sz w:val="22"/>
                <w:szCs w:val="22"/>
              </w:rPr>
              <w:t xml:space="preserve"> 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>emisă de către institu</w:t>
            </w:r>
            <w:r w:rsidRPr="00C25C58">
              <w:rPr>
                <w:rFonts w:asciiTheme="minorHAnsi" w:eastAsia="PMingLiU" w:hAnsiTheme="minorHAnsi"/>
                <w:bCs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 xml:space="preserve">ia financiară în valoare de de </w:t>
            </w:r>
            <w:r w:rsidRPr="00C25C58">
              <w:rPr>
                <w:rFonts w:eastAsia="PMingLiU"/>
                <w:b/>
                <w:bCs/>
                <w:sz w:val="22"/>
                <w:szCs w:val="22"/>
                <w:lang w:val="fr-FR" w:eastAsia="zh-CN"/>
              </w:rPr>
              <w:t>1 %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 xml:space="preserve"> din suma ofertei fără TVA</w:t>
            </w:r>
            <w:r w:rsidRPr="00C25C58">
              <w:rPr>
                <w:rFonts w:eastAsia="PMingLiU"/>
                <w:bCs/>
                <w:lang w:val="fr-FR" w:eastAsia="zh-CN"/>
              </w:rPr>
              <w:t xml:space="preserve">, </w:t>
            </w:r>
            <w:r w:rsidRPr="00C25C58">
              <w:rPr>
                <w:lang w:val="fr-FR"/>
              </w:rPr>
              <w:t>Formularul (F3.2)</w:t>
            </w:r>
          </w:p>
          <w:p w:rsidR="00582341" w:rsidRPr="00C25C58" w:rsidRDefault="00582341" w:rsidP="008C7370">
            <w:pPr>
              <w:ind w:left="-57" w:right="-57"/>
              <w:rPr>
                <w:rFonts w:eastAsia="PMingLiU"/>
                <w:bCs/>
                <w:i/>
                <w:lang w:val="fr-FR" w:eastAsia="zh-CN"/>
              </w:rPr>
            </w:pPr>
            <w:r w:rsidRPr="00C25C58">
              <w:rPr>
                <w:rFonts w:eastAsia="PMingLiU"/>
                <w:bCs/>
                <w:i/>
                <w:lang w:val="fr-FR" w:eastAsia="zh-CN"/>
              </w:rPr>
              <w:t xml:space="preserve">Terminul de valabilitate (solicitat-45 zile) </w:t>
            </w:r>
          </w:p>
        </w:tc>
      </w:tr>
      <w:tr w:rsidR="00582341" w:rsidRPr="00967C4B" w:rsidTr="008C7370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582341">
            <w:pPr>
              <w:pStyle w:val="aa"/>
              <w:tabs>
                <w:tab w:val="left" w:pos="1134"/>
              </w:tabs>
              <w:ind w:left="240" w:right="-108" w:hanging="360"/>
              <w:contextualSpacing w:val="0"/>
              <w:jc w:val="both"/>
              <w:rPr>
                <w:spacing w:val="-4"/>
              </w:rPr>
            </w:pPr>
            <w:r w:rsidRPr="00C25C58">
              <w:rPr>
                <w:spacing w:val="-4"/>
              </w:rPr>
              <w:lastRenderedPageBreak/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en-US"/>
              </w:rPr>
            </w:pPr>
            <w:r w:rsidRPr="00C25C58">
              <w:rPr>
                <w:b/>
                <w:sz w:val="22"/>
                <w:szCs w:val="22"/>
                <w:lang w:val="en-US"/>
              </w:rPr>
              <w:t xml:space="preserve">DUAE </w:t>
            </w: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</w:rPr>
            </w:pP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Style w:val="Bodytext29ptNotBold"/>
                <w:rFonts w:eastAsia="Calibri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rPr>
                <w:rStyle w:val="Bodytext29ptNotBold"/>
                <w:rFonts w:eastAsia="Calibri"/>
                <w:i/>
              </w:rPr>
            </w:pPr>
            <w:r w:rsidRPr="00C25C58">
              <w:rPr>
                <w:lang w:val="fr-FR"/>
              </w:rPr>
              <w:t>Documentul Unic de Achiziţii European</w:t>
            </w:r>
          </w:p>
          <w:p w:rsidR="00582341" w:rsidRPr="00C25C58" w:rsidRDefault="00582341" w:rsidP="008C7370">
            <w:pPr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i/>
                <w:lang w:val="fr-FR"/>
              </w:rPr>
              <w:t>completa, semnat de către ofertant</w:t>
            </w:r>
            <w:r w:rsidRPr="00C25C58">
              <w:rPr>
                <w:rFonts w:eastAsia="PMingLiU"/>
                <w:bCs/>
                <w:lang w:val="fr-FR" w:eastAsia="zh-CN"/>
              </w:rPr>
              <w:t xml:space="preserve"> </w:t>
            </w:r>
          </w:p>
        </w:tc>
      </w:tr>
      <w:tr w:rsidR="00582341" w:rsidRPr="00967C4B" w:rsidTr="008C7370">
        <w:trPr>
          <w:trHeight w:val="134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</w:rPr>
            </w:pPr>
            <w:r w:rsidRPr="00C25C58">
              <w:rPr>
                <w:spacing w:val="-4"/>
              </w:rPr>
              <w:t>4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i/>
                <w:lang w:val="fr-FR" w:eastAsia="zh-CN"/>
              </w:rPr>
            </w:pPr>
            <w:r w:rsidRPr="00C25C58">
              <w:rPr>
                <w:b/>
                <w:lang w:val="fr-FR"/>
              </w:rPr>
              <w:t>Demonstrarea eligibilită</w:t>
            </w:r>
            <w:r w:rsidRPr="00C25C58">
              <w:rPr>
                <w:rFonts w:asciiTheme="minorHAnsi" w:hAnsiTheme="minorHAnsi"/>
                <w:b/>
                <w:lang w:val="fr-FR"/>
              </w:rPr>
              <w:t>ț</w:t>
            </w:r>
            <w:r w:rsidRPr="00C25C58">
              <w:rPr>
                <w:b/>
                <w:lang w:val="fr-FR"/>
              </w:rPr>
              <w:t>ii de către ofertant</w:t>
            </w:r>
            <w:r w:rsidRPr="00C25C58" w:rsidDel="00A8012B">
              <w:rPr>
                <w:b/>
                <w:lang w:val="fr-FR"/>
              </w:rPr>
              <w:t xml:space="preserve"> </w:t>
            </w:r>
            <w:r w:rsidRPr="00C25C58">
              <w:rPr>
                <w:b/>
                <w:lang w:val="fr-FR"/>
              </w:rPr>
              <w:t>/ candidat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45" w:right="-57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>Declara</w:t>
            </w:r>
            <w:r w:rsidRPr="00C25C58">
              <w:rPr>
                <w:rFonts w:asciiTheme="minorHAnsi" w:eastAsia="PMingLiU" w:hAnsiTheme="minorHAnsi"/>
                <w:bCs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>ie de neîncadrare în siatua</w:t>
            </w:r>
            <w:r w:rsidRPr="00C25C58">
              <w:rPr>
                <w:rFonts w:asciiTheme="minorHAnsi" w:eastAsia="PMingLiU" w:hAnsiTheme="minorHAnsi"/>
                <w:bCs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>iile ce determină excluderea de la procedura de atribuire, ce vin în aplicarea art. 18 din Legea nr. 131 din 03.07.2015, Formularul (F3.5)</w:t>
            </w:r>
          </w:p>
          <w:p w:rsidR="00582341" w:rsidRPr="00C25C58" w:rsidRDefault="00582341" w:rsidP="008C7370">
            <w:pPr>
              <w:jc w:val="both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i/>
                <w:color w:val="000000" w:themeColor="text1"/>
                <w:sz w:val="22"/>
                <w:szCs w:val="22"/>
                <w:lang w:val="fr-FR"/>
              </w:rPr>
              <w:t xml:space="preserve">completat </w:t>
            </w:r>
            <w:r w:rsidRPr="00C25C58">
              <w:rPr>
                <w:rFonts w:asciiTheme="minorHAnsi" w:hAnsiTheme="minorHAnsi"/>
                <w:i/>
                <w:color w:val="000000" w:themeColor="text1"/>
                <w:sz w:val="22"/>
                <w:szCs w:val="22"/>
                <w:lang w:val="fr-FR"/>
              </w:rPr>
              <w:t>ș</w:t>
            </w:r>
            <w:r w:rsidRPr="00C25C58">
              <w:rPr>
                <w:i/>
                <w:color w:val="000000" w:themeColor="text1"/>
                <w:sz w:val="22"/>
                <w:szCs w:val="22"/>
                <w:lang w:val="fr-FR"/>
              </w:rPr>
              <w:t>i semnat de către ofertant</w:t>
            </w:r>
          </w:p>
        </w:tc>
      </w:tr>
      <w:tr w:rsidR="00582341" w:rsidRPr="00967C4B" w:rsidTr="008C7370">
        <w:trPr>
          <w:trHeight w:val="901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  <w:lang w:val="fr-FR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fr-F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jc w:val="both"/>
              <w:rPr>
                <w:lang w:val="fr-FR"/>
              </w:rPr>
            </w:pPr>
            <w:r w:rsidRPr="00C25C58">
              <w:rPr>
                <w:sz w:val="22"/>
                <w:szCs w:val="22"/>
                <w:lang w:val="fr-FR"/>
              </w:rPr>
              <w:t>Declara</w:t>
            </w:r>
            <w:r w:rsidRPr="00C25C58">
              <w:rPr>
                <w:rFonts w:asciiTheme="minorHAnsi" w:hAnsiTheme="minorHAnsi"/>
                <w:sz w:val="22"/>
                <w:szCs w:val="22"/>
                <w:lang w:val="fr-FR"/>
              </w:rPr>
              <w:t>ț</w:t>
            </w:r>
            <w:r w:rsidRPr="00C25C58">
              <w:rPr>
                <w:sz w:val="22"/>
                <w:szCs w:val="22"/>
                <w:lang w:val="fr-FR"/>
              </w:rPr>
              <w:t xml:space="preserve">ia privind conduita etică </w:t>
            </w:r>
            <w:r w:rsidRPr="00C25C58">
              <w:rPr>
                <w:rFonts w:asciiTheme="minorHAnsi" w:hAnsiTheme="minorHAnsi"/>
                <w:sz w:val="22"/>
                <w:szCs w:val="22"/>
                <w:lang w:val="fr-FR"/>
              </w:rPr>
              <w:t>ș</w:t>
            </w:r>
            <w:r w:rsidRPr="00C25C58">
              <w:rPr>
                <w:sz w:val="22"/>
                <w:szCs w:val="22"/>
                <w:lang w:val="fr-FR"/>
              </w:rPr>
              <w:t xml:space="preserve">i neimplicarea în practici frauduloase </w:t>
            </w:r>
            <w:r w:rsidRPr="00C25C58">
              <w:rPr>
                <w:rFonts w:asciiTheme="minorHAnsi" w:hAnsiTheme="minorHAnsi"/>
                <w:sz w:val="22"/>
                <w:szCs w:val="22"/>
                <w:lang w:val="fr-FR"/>
              </w:rPr>
              <w:t>ș</w:t>
            </w:r>
            <w:r w:rsidRPr="00C25C58">
              <w:rPr>
                <w:sz w:val="22"/>
                <w:szCs w:val="22"/>
                <w:lang w:val="fr-FR"/>
              </w:rPr>
              <w:t xml:space="preserve">i de corupere, Formularul (3.6), </w:t>
            </w:r>
            <w:r w:rsidRPr="00C25C58">
              <w:rPr>
                <w:i/>
                <w:color w:val="000000" w:themeColor="text1"/>
                <w:sz w:val="22"/>
                <w:szCs w:val="22"/>
                <w:lang w:val="fr-FR"/>
              </w:rPr>
              <w:t xml:space="preserve">completat </w:t>
            </w:r>
            <w:r w:rsidRPr="00C25C58">
              <w:rPr>
                <w:rFonts w:asciiTheme="minorHAnsi" w:hAnsiTheme="minorHAnsi"/>
                <w:i/>
                <w:color w:val="000000" w:themeColor="text1"/>
                <w:sz w:val="22"/>
                <w:szCs w:val="22"/>
                <w:lang w:val="fr-FR"/>
              </w:rPr>
              <w:t>ș</w:t>
            </w:r>
            <w:r w:rsidRPr="00C25C58">
              <w:rPr>
                <w:i/>
                <w:color w:val="000000" w:themeColor="text1"/>
                <w:sz w:val="22"/>
                <w:szCs w:val="22"/>
                <w:lang w:val="fr-FR"/>
              </w:rPr>
              <w:t>i semnat de către ofertant</w:t>
            </w:r>
            <w:r w:rsidRPr="00C25C58">
              <w:rPr>
                <w:rFonts w:eastAsia="PMingLiU"/>
                <w:bCs/>
                <w:lang w:val="fr-FR" w:eastAsia="zh-CN"/>
              </w:rPr>
              <w:t xml:space="preserve"> </w:t>
            </w:r>
          </w:p>
        </w:tc>
      </w:tr>
      <w:tr w:rsidR="00582341" w:rsidRPr="00C25C58" w:rsidTr="008C7370">
        <w:trPr>
          <w:trHeight w:val="276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</w:rPr>
            </w:pPr>
            <w:r w:rsidRPr="00C25C58">
              <w:rPr>
                <w:spacing w:val="-4"/>
              </w:rPr>
              <w:t>5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i/>
                <w:lang w:val="fr-FR" w:eastAsia="zh-CN"/>
              </w:rPr>
            </w:pPr>
            <w:r w:rsidRPr="00C25C58">
              <w:rPr>
                <w:b/>
                <w:lang w:val="fr-FR"/>
              </w:rPr>
              <w:t>Demonstrarea capacită</w:t>
            </w:r>
            <w:r w:rsidRPr="00C25C58">
              <w:rPr>
                <w:rFonts w:asciiTheme="minorHAnsi" w:hAnsiTheme="minorHAnsi"/>
                <w:b/>
                <w:lang w:val="fr-FR"/>
              </w:rPr>
              <w:t>ț</w:t>
            </w:r>
            <w:r w:rsidRPr="00C25C58">
              <w:rPr>
                <w:b/>
                <w:lang w:val="fr-FR"/>
              </w:rPr>
              <w:t>ii de exercitare a activită</w:t>
            </w:r>
            <w:r w:rsidRPr="00C25C58">
              <w:rPr>
                <w:rFonts w:asciiTheme="minorHAnsi" w:hAnsiTheme="minorHAnsi"/>
                <w:b/>
                <w:lang w:val="fr-FR"/>
              </w:rPr>
              <w:t>ț</w:t>
            </w:r>
            <w:r w:rsidRPr="00C25C58">
              <w:rPr>
                <w:b/>
                <w:lang w:val="fr-FR"/>
              </w:rPr>
              <w:t>ii profesionale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rFonts w:eastAsia="PMingLiU"/>
                <w:bCs/>
                <w:lang w:val="fr-FR" w:eastAsia="zh-CN"/>
              </w:rPr>
              <w:t>Certificatul de înregistrare,</w:t>
            </w:r>
          </w:p>
          <w:p w:rsidR="00582341" w:rsidRPr="00C25C58" w:rsidRDefault="00582341" w:rsidP="008C7370">
            <w:pPr>
              <w:rPr>
                <w:lang w:val="en-US"/>
              </w:rPr>
            </w:pPr>
            <w:r w:rsidRPr="00C25C58">
              <w:rPr>
                <w:i/>
                <w:lang w:val="en-US"/>
              </w:rPr>
              <w:t xml:space="preserve"> semnat de către ofertant.</w:t>
            </w:r>
            <w:r w:rsidRPr="00C25C58">
              <w:rPr>
                <w:rFonts w:eastAsia="PMingLiU"/>
                <w:bCs/>
                <w:lang w:val="en-US" w:eastAsia="zh-CN"/>
              </w:rPr>
              <w:t xml:space="preserve">  </w:t>
            </w:r>
          </w:p>
        </w:tc>
      </w:tr>
      <w:tr w:rsidR="00582341" w:rsidRPr="003F449E" w:rsidTr="008C7370">
        <w:trPr>
          <w:trHeight w:val="81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  <w:lang w:val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rPr>
                <w:lang w:val="fr-FR"/>
              </w:rPr>
            </w:pPr>
            <w:r w:rsidRPr="00C25C58">
              <w:rPr>
                <w:lang w:val="fr-FR"/>
              </w:rPr>
              <w:t>Extrasul din Registrul de Stat al persoanelor juridice,</w:t>
            </w:r>
          </w:p>
          <w:p w:rsidR="00582341" w:rsidRPr="00C25C58" w:rsidRDefault="00582341" w:rsidP="008C7370">
            <w:pPr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lang w:val="fr-FR"/>
              </w:rPr>
              <w:t xml:space="preserve"> </w:t>
            </w:r>
            <w:r w:rsidRPr="00C25C58">
              <w:rPr>
                <w:i/>
                <w:lang w:val="fr-FR"/>
              </w:rPr>
              <w:t>semnat de către ofertant.</w:t>
            </w:r>
          </w:p>
        </w:tc>
      </w:tr>
      <w:tr w:rsidR="00582341" w:rsidRPr="00967C4B" w:rsidTr="008C7370">
        <w:trPr>
          <w:trHeight w:val="72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  <w:lang w:val="fr-FR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fr-F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spacing w:after="120"/>
              <w:ind w:left="-57" w:right="-57"/>
              <w:rPr>
                <w:rFonts w:eastAsia="PMingLiU"/>
                <w:b/>
                <w:bCs/>
                <w:i/>
                <w:lang w:val="fr-FR" w:eastAsia="zh-CN"/>
              </w:rPr>
            </w:pPr>
            <w:r w:rsidRPr="00C25C58">
              <w:rPr>
                <w:rFonts w:eastAsia="PMingLiU"/>
                <w:bCs/>
                <w:lang w:val="fr-FR" w:eastAsia="zh-CN"/>
              </w:rPr>
              <w:t>Informaţie generală despre ofertant,</w:t>
            </w:r>
            <w:r w:rsidRPr="00C25C58">
              <w:rPr>
                <w:rFonts w:eastAsia="PMingLiU"/>
                <w:b/>
                <w:bCs/>
                <w:lang w:val="fr-FR" w:eastAsia="zh-CN"/>
              </w:rPr>
              <w:t xml:space="preserve"> </w:t>
            </w:r>
            <w:r w:rsidRPr="00C25C58">
              <w:rPr>
                <w:rFonts w:eastAsia="PMingLiU"/>
                <w:bCs/>
                <w:lang w:val="fr-FR" w:eastAsia="zh-CN"/>
              </w:rPr>
              <w:t>Formularul informativ (F3.7)</w:t>
            </w:r>
            <w:r w:rsidRPr="00C25C58">
              <w:rPr>
                <w:rFonts w:eastAsia="PMingLiU"/>
                <w:b/>
                <w:bCs/>
                <w:i/>
                <w:lang w:val="fr-FR" w:eastAsia="zh-CN"/>
              </w:rPr>
              <w:t xml:space="preserve"> </w:t>
            </w:r>
            <w:r w:rsidRPr="00C25C58">
              <w:rPr>
                <w:i/>
                <w:lang w:val="fr-FR"/>
              </w:rPr>
              <w:t xml:space="preserve">completat </w:t>
            </w:r>
            <w:r w:rsidRPr="00C25C58">
              <w:rPr>
                <w:rFonts w:asciiTheme="minorHAnsi" w:hAnsiTheme="minorHAnsi"/>
                <w:i/>
                <w:lang w:val="fr-FR"/>
              </w:rPr>
              <w:t>ș</w:t>
            </w:r>
            <w:r w:rsidRPr="00C25C58">
              <w:rPr>
                <w:i/>
                <w:lang w:val="fr-FR"/>
              </w:rPr>
              <w:t>i semnat de către ofertant.</w:t>
            </w:r>
          </w:p>
        </w:tc>
      </w:tr>
      <w:tr w:rsidR="00582341" w:rsidRPr="00967C4B" w:rsidTr="008C7370">
        <w:trPr>
          <w:trHeight w:val="89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  <w:lang w:val="fr-FR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fr-F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spacing w:after="120"/>
              <w:ind w:left="-57" w:right="-57"/>
              <w:rPr>
                <w:rFonts w:eastAsia="PMingLiU"/>
                <w:bCs/>
                <w:i/>
                <w:lang w:val="fr-FR" w:eastAsia="zh-CN"/>
              </w:rPr>
            </w:pPr>
            <w:r w:rsidRPr="00C25C58">
              <w:rPr>
                <w:rFonts w:eastAsia="PMingLiU"/>
                <w:bCs/>
                <w:lang w:val="fr-FR" w:eastAsia="zh-CN"/>
              </w:rPr>
              <w:t>Actul care atestă dreptul de a livra bunuri/servicii solicitate de către autoritatea contractantă</w:t>
            </w:r>
            <w:r w:rsidRPr="00C25C58">
              <w:rPr>
                <w:i/>
                <w:lang w:val="fr-FR"/>
              </w:rPr>
              <w:t>, semnat de către ofertant, valabil la ziua desfă</w:t>
            </w:r>
            <w:r w:rsidRPr="00C25C58">
              <w:rPr>
                <w:rFonts w:asciiTheme="minorHAnsi" w:hAnsiTheme="minorHAnsi"/>
                <w:i/>
                <w:lang w:val="fr-FR"/>
              </w:rPr>
              <w:t>ș</w:t>
            </w:r>
            <w:r w:rsidRPr="00C25C58">
              <w:rPr>
                <w:i/>
                <w:lang w:val="fr-FR"/>
              </w:rPr>
              <w:t>urării concursului.</w:t>
            </w:r>
          </w:p>
        </w:tc>
      </w:tr>
      <w:tr w:rsidR="00582341" w:rsidRPr="00C25C58" w:rsidTr="008C7370">
        <w:trPr>
          <w:trHeight w:val="120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  <w:lang w:val="fr-FR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fr-F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spacing w:after="120"/>
              <w:ind w:left="-57" w:right="-57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rFonts w:eastAsia="PMingLiU"/>
                <w:bCs/>
                <w:lang w:val="fr-FR" w:eastAsia="zh-CN"/>
              </w:rPr>
              <w:t xml:space="preserve">Autorizare de la producător, precum că ofertantul are dreptul de a vinde </w:t>
            </w:r>
            <w:r w:rsidRPr="00C25C58">
              <w:rPr>
                <w:rFonts w:asciiTheme="minorHAnsi" w:eastAsia="PMingLiU" w:hAnsiTheme="minorHAnsi"/>
                <w:bCs/>
                <w:lang w:val="fr-FR" w:eastAsia="zh-CN"/>
              </w:rPr>
              <w:t>ș</w:t>
            </w:r>
            <w:r w:rsidRPr="00C25C58">
              <w:rPr>
                <w:rFonts w:eastAsia="PMingLiU"/>
                <w:bCs/>
                <w:lang w:val="fr-FR" w:eastAsia="zh-CN"/>
              </w:rPr>
              <w:t xml:space="preserve">i să implimenteze astfel de tehnologii, </w:t>
            </w:r>
          </w:p>
          <w:p w:rsidR="00582341" w:rsidRPr="00C25C58" w:rsidRDefault="00582341" w:rsidP="008C7370">
            <w:pPr>
              <w:spacing w:after="120"/>
              <w:ind w:left="-57" w:right="-57"/>
              <w:rPr>
                <w:rFonts w:eastAsia="PMingLiU"/>
                <w:bCs/>
                <w:lang w:eastAsia="zh-CN"/>
              </w:rPr>
            </w:pPr>
            <w:r w:rsidRPr="00C25C58">
              <w:rPr>
                <w:rFonts w:eastAsia="PMingLiU"/>
                <w:bCs/>
                <w:i/>
                <w:lang w:eastAsia="zh-CN"/>
              </w:rPr>
              <w:t>semnată de către ofertant.</w:t>
            </w:r>
          </w:p>
        </w:tc>
      </w:tr>
      <w:tr w:rsidR="00582341" w:rsidRPr="00967C4B" w:rsidTr="008C7370">
        <w:trPr>
          <w:trHeight w:val="161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right="-108"/>
              <w:jc w:val="center"/>
              <w:rPr>
                <w:b/>
                <w:spacing w:val="-4"/>
              </w:rPr>
            </w:pPr>
            <w:r w:rsidRPr="00C25C58">
              <w:rPr>
                <w:b/>
                <w:spacing w:val="-4"/>
              </w:rPr>
              <w:t>6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en-US"/>
              </w:rPr>
            </w:pP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i/>
                <w:lang w:val="en-US" w:eastAsia="zh-CN"/>
              </w:rPr>
            </w:pPr>
            <w:r w:rsidRPr="00C25C58">
              <w:rPr>
                <w:b/>
                <w:lang w:val="en-US"/>
              </w:rPr>
              <w:t>Demonstrarea capacită</w:t>
            </w:r>
            <w:r w:rsidRPr="00C25C58">
              <w:rPr>
                <w:rFonts w:asciiTheme="minorHAnsi" w:hAnsiTheme="minorHAnsi"/>
                <w:b/>
                <w:lang w:val="en-US"/>
              </w:rPr>
              <w:t>ț</w:t>
            </w:r>
            <w:r w:rsidRPr="00C25C58">
              <w:rPr>
                <w:b/>
                <w:lang w:val="en-US"/>
              </w:rPr>
              <w:t xml:space="preserve">ii economice </w:t>
            </w:r>
            <w:r w:rsidRPr="00C25C58">
              <w:rPr>
                <w:rFonts w:asciiTheme="minorHAnsi" w:hAnsiTheme="minorHAnsi"/>
                <w:b/>
                <w:lang w:val="en-US"/>
              </w:rPr>
              <w:t>ș</w:t>
            </w:r>
            <w:r w:rsidRPr="00C25C58">
              <w:rPr>
                <w:b/>
                <w:lang w:val="en-US"/>
              </w:rPr>
              <w:t>i financiare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rPr>
                <w:lang w:val="en-US"/>
              </w:rPr>
            </w:pPr>
            <w:r w:rsidRPr="00C25C58">
              <w:rPr>
                <w:lang w:val="en-US"/>
              </w:rPr>
              <w:t>Certificat de efectuare sistematică a plă</w:t>
            </w:r>
            <w:r w:rsidRPr="00C25C58">
              <w:rPr>
                <w:rFonts w:asciiTheme="minorHAnsi" w:hAnsiTheme="minorHAnsi"/>
                <w:lang w:val="en-US"/>
              </w:rPr>
              <w:t>ț</w:t>
            </w:r>
            <w:r w:rsidRPr="00C25C58">
              <w:rPr>
                <w:lang w:val="en-US"/>
              </w:rPr>
              <w:t>ii impozitelor, contribu</w:t>
            </w:r>
            <w:r w:rsidRPr="00C25C58">
              <w:rPr>
                <w:rFonts w:asciiTheme="minorHAnsi" w:hAnsiTheme="minorHAnsi"/>
                <w:lang w:val="en-US"/>
              </w:rPr>
              <w:t>ț</w:t>
            </w:r>
            <w:r w:rsidRPr="00C25C58">
              <w:rPr>
                <w:lang w:val="en-US"/>
              </w:rPr>
              <w:t>iilor la bugetul public na</w:t>
            </w:r>
            <w:r w:rsidRPr="00C25C58">
              <w:rPr>
                <w:rFonts w:asciiTheme="minorHAnsi" w:hAnsiTheme="minorHAnsi"/>
                <w:lang w:val="en-US"/>
              </w:rPr>
              <w:t>ț</w:t>
            </w:r>
            <w:r w:rsidRPr="00C25C58">
              <w:rPr>
                <w:lang w:val="en-US"/>
              </w:rPr>
              <w:t xml:space="preserve">ional, eliberat de Inspectoratul Fiscal (valabilitatea certificatului -conform cerinţelor Inspectoratului Fiscal al Republicii Moldova),  </w:t>
            </w:r>
          </w:p>
          <w:p w:rsidR="00582341" w:rsidRPr="00C25C58" w:rsidRDefault="00582341" w:rsidP="008C7370">
            <w:pPr>
              <w:jc w:val="both"/>
              <w:rPr>
                <w:rFonts w:eastAsia="PMingLiU"/>
                <w:bCs/>
                <w:i/>
                <w:lang w:val="fr-FR" w:eastAsia="zh-CN"/>
              </w:rPr>
            </w:pPr>
            <w:r w:rsidRPr="00C25C58">
              <w:rPr>
                <w:i/>
                <w:lang w:val="fr-FR"/>
              </w:rPr>
              <w:t>semnat de către ofertant,</w:t>
            </w:r>
            <w:r w:rsidRPr="00C25C58">
              <w:rPr>
                <w:rFonts w:eastAsia="PMingLiU"/>
                <w:bCs/>
                <w:i/>
                <w:lang w:val="fr-FR" w:eastAsia="zh-CN"/>
              </w:rPr>
              <w:t xml:space="preserve"> </w:t>
            </w:r>
            <w:r w:rsidRPr="00C25C58">
              <w:rPr>
                <w:i/>
                <w:lang w:val="fr-FR"/>
              </w:rPr>
              <w:t>valabil la ziua desfă</w:t>
            </w:r>
            <w:r w:rsidRPr="00C25C58">
              <w:rPr>
                <w:rFonts w:asciiTheme="minorHAnsi" w:hAnsiTheme="minorHAnsi"/>
                <w:i/>
                <w:lang w:val="fr-FR"/>
              </w:rPr>
              <w:t>ș</w:t>
            </w:r>
            <w:r w:rsidRPr="00C25C58">
              <w:rPr>
                <w:i/>
                <w:lang w:val="fr-FR"/>
              </w:rPr>
              <w:t>urării concursului.</w:t>
            </w:r>
          </w:p>
        </w:tc>
      </w:tr>
      <w:tr w:rsidR="00582341" w:rsidRPr="00967C4B" w:rsidTr="008C7370">
        <w:trPr>
          <w:trHeight w:val="246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b/>
                <w:spacing w:val="-4"/>
                <w:lang w:val="fr-FR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fr-F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582341">
            <w:pPr>
              <w:pStyle w:val="aa"/>
              <w:numPr>
                <w:ilvl w:val="0"/>
                <w:numId w:val="8"/>
              </w:numPr>
              <w:tabs>
                <w:tab w:val="left" w:pos="567"/>
                <w:tab w:val="left" w:pos="1134"/>
              </w:tabs>
              <w:ind w:left="346" w:hanging="284"/>
              <w:contextualSpacing w:val="0"/>
              <w:jc w:val="both"/>
              <w:rPr>
                <w:rFonts w:eastAsia="PMingLiU"/>
                <w:bCs/>
                <w:lang w:eastAsia="zh-CN"/>
              </w:rPr>
            </w:pPr>
            <w:r w:rsidRPr="00C25C58">
              <w:rPr>
                <w:rFonts w:eastAsia="PMingLiU"/>
                <w:bCs/>
                <w:lang w:val="it-IT" w:eastAsia="zh-CN"/>
              </w:rPr>
              <w:t>Lista livrărilor similare,</w:t>
            </w:r>
            <w:r w:rsidRPr="00C25C58">
              <w:rPr>
                <w:rFonts w:eastAsia="PMingLiU"/>
                <w:b/>
                <w:bCs/>
                <w:lang w:val="it-IT" w:eastAsia="zh-CN"/>
              </w:rPr>
              <w:t xml:space="preserve"> </w:t>
            </w:r>
            <w:r w:rsidRPr="00C25C58">
              <w:rPr>
                <w:rFonts w:eastAsia="PMingLiU"/>
                <w:bCs/>
                <w:lang w:eastAsia="zh-CN"/>
              </w:rPr>
              <w:t>declara</w:t>
            </w:r>
            <w:r w:rsidRPr="00C25C58">
              <w:rPr>
                <w:rFonts w:asciiTheme="minorHAnsi" w:eastAsia="PMingLiU" w:hAnsiTheme="minorHAnsi"/>
                <w:bCs/>
                <w:lang w:eastAsia="zh-CN"/>
              </w:rPr>
              <w:t>ț</w:t>
            </w:r>
            <w:r w:rsidRPr="00C25C58">
              <w:rPr>
                <w:rFonts w:eastAsia="PMingLiU"/>
                <w:bCs/>
                <w:lang w:eastAsia="zh-CN"/>
              </w:rPr>
              <w:t xml:space="preserve">ie </w:t>
            </w:r>
          </w:p>
          <w:p w:rsidR="00582341" w:rsidRPr="00C25C58" w:rsidRDefault="00582341" w:rsidP="008C7370">
            <w:pPr>
              <w:tabs>
                <w:tab w:val="left" w:pos="567"/>
              </w:tabs>
              <w:ind w:left="360" w:hanging="14"/>
              <w:rPr>
                <w:rFonts w:eastAsia="PMingLiU"/>
                <w:bCs/>
                <w:lang w:eastAsia="zh-CN"/>
              </w:rPr>
            </w:pPr>
            <w:r w:rsidRPr="00C25C58">
              <w:rPr>
                <w:rFonts w:eastAsia="PMingLiU"/>
                <w:bCs/>
                <w:lang w:eastAsia="zh-CN"/>
              </w:rPr>
              <w:t>privind experien</w:t>
            </w:r>
            <w:r w:rsidRPr="00C25C58">
              <w:rPr>
                <w:rFonts w:asciiTheme="minorHAnsi" w:eastAsia="PMingLiU" w:hAnsiTheme="minorHAnsi"/>
                <w:bCs/>
                <w:lang w:eastAsia="zh-CN"/>
              </w:rPr>
              <w:t>ț</w:t>
            </w:r>
            <w:r w:rsidRPr="00C25C58">
              <w:rPr>
                <w:rFonts w:eastAsia="PMingLiU"/>
                <w:bCs/>
                <w:lang w:eastAsia="zh-CN"/>
              </w:rPr>
              <w:t xml:space="preserve">a similară conform </w:t>
            </w:r>
          </w:p>
          <w:p w:rsidR="00582341" w:rsidRPr="00C25C58" w:rsidRDefault="00582341" w:rsidP="008C7370">
            <w:pPr>
              <w:tabs>
                <w:tab w:val="left" w:pos="567"/>
              </w:tabs>
              <w:ind w:left="360" w:hanging="14"/>
              <w:rPr>
                <w:rFonts w:eastAsia="PMingLiU"/>
                <w:bCs/>
                <w:lang w:eastAsia="zh-CN"/>
              </w:rPr>
            </w:pPr>
            <w:r w:rsidRPr="00C25C58">
              <w:rPr>
                <w:rFonts w:eastAsia="PMingLiU"/>
                <w:bCs/>
                <w:lang w:eastAsia="zh-CN"/>
              </w:rPr>
              <w:t>Formularul (F3.9)</w:t>
            </w:r>
            <w:r w:rsidRPr="00C25C58">
              <w:rPr>
                <w:rFonts w:eastAsia="PMingLiU"/>
                <w:b/>
                <w:bCs/>
                <w:lang w:eastAsia="zh-CN"/>
              </w:rPr>
              <w:t xml:space="preserve"> 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8"/>
              </w:numPr>
              <w:tabs>
                <w:tab w:val="left" w:pos="567"/>
                <w:tab w:val="left" w:pos="1134"/>
              </w:tabs>
              <w:ind w:left="346" w:hanging="284"/>
              <w:contextualSpacing w:val="0"/>
              <w:jc w:val="both"/>
              <w:rPr>
                <w:lang w:val="en-US" w:eastAsia="ro-RO"/>
              </w:rPr>
            </w:pPr>
            <w:r w:rsidRPr="00C25C58">
              <w:rPr>
                <w:lang w:val="en-US" w:eastAsia="ro-RO"/>
              </w:rPr>
              <w:t xml:space="preserve">Prezentarea contractului de livrare a bunurilor similare, precum </w:t>
            </w:r>
            <w:r w:rsidRPr="00C25C58">
              <w:rPr>
                <w:rFonts w:asciiTheme="minorHAnsi" w:hAnsiTheme="minorHAnsi"/>
                <w:lang w:val="en-US" w:eastAsia="ro-RO"/>
              </w:rPr>
              <w:t>ș</w:t>
            </w:r>
            <w:r w:rsidRPr="00C25C58">
              <w:rPr>
                <w:lang w:val="en-US" w:eastAsia="ro-RO"/>
              </w:rPr>
              <w:t>i procesul-verbal de recep</w:t>
            </w:r>
            <w:r w:rsidRPr="00C25C58">
              <w:rPr>
                <w:rFonts w:asciiTheme="minorHAnsi" w:hAnsiTheme="minorHAnsi"/>
                <w:lang w:val="en-US" w:eastAsia="ro-RO"/>
              </w:rPr>
              <w:t>ț</w:t>
            </w:r>
            <w:r w:rsidRPr="00C25C58">
              <w:rPr>
                <w:lang w:val="en-US" w:eastAsia="ro-RO"/>
              </w:rPr>
              <w:t>ie a bunurilor.</w:t>
            </w:r>
          </w:p>
          <w:p w:rsidR="00582341" w:rsidRPr="00C25C58" w:rsidRDefault="00582341" w:rsidP="008C7370">
            <w:pPr>
              <w:tabs>
                <w:tab w:val="left" w:pos="567"/>
                <w:tab w:val="left" w:pos="1134"/>
              </w:tabs>
              <w:jc w:val="both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i/>
                <w:lang w:val="fr-FR"/>
              </w:rPr>
              <w:t xml:space="preserve">operatorul economic va demonstra </w:t>
            </w:r>
            <w:r w:rsidRPr="00C25C58">
              <w:rPr>
                <w:rStyle w:val="11"/>
                <w:rFonts w:eastAsia="Calibri"/>
                <w:i/>
              </w:rPr>
              <w:t>experienţa în domeniul de activitate aferent obiectului contratului ce urmează a fi atribuit:</w:t>
            </w:r>
          </w:p>
        </w:tc>
      </w:tr>
      <w:tr w:rsidR="00582341" w:rsidRPr="00967C4B" w:rsidTr="008C7370">
        <w:trPr>
          <w:trHeight w:val="130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</w:rPr>
            </w:pPr>
            <w:r w:rsidRPr="00C25C58">
              <w:rPr>
                <w:spacing w:val="-4"/>
              </w:rPr>
              <w:t>8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pStyle w:val="Default"/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 xml:space="preserve">Asigurarea </w:t>
            </w:r>
          </w:p>
          <w:p w:rsidR="00582341" w:rsidRPr="00C25C58" w:rsidRDefault="00582341" w:rsidP="008C7370">
            <w:pPr>
              <w:pStyle w:val="Default"/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</w:pPr>
            <w:r w:rsidRPr="00C25C58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standardelor calită</w:t>
            </w:r>
            <w:r w:rsidRPr="00C25C58">
              <w:rPr>
                <w:rFonts w:asciiTheme="minorHAnsi" w:eastAsia="Times New Roman" w:hAnsiTheme="minorHAnsi" w:cs="Times New Roman"/>
                <w:b/>
                <w:color w:val="auto"/>
                <w:lang w:eastAsia="en-US"/>
              </w:rPr>
              <w:t>ț</w:t>
            </w:r>
            <w:r w:rsidRPr="00C25C58">
              <w:rPr>
                <w:rFonts w:ascii="Times New Roman" w:eastAsia="Times New Roman" w:hAnsi="Times New Roman" w:cs="Times New Roman"/>
                <w:b/>
                <w:color w:val="auto"/>
                <w:lang w:eastAsia="en-US"/>
              </w:rPr>
              <w:t>ii</w:t>
            </w: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i/>
                <w:lang w:eastAsia="zh-CN"/>
              </w:rPr>
            </w:pP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i/>
                <w:lang w:eastAsia="zh-CN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57" w:right="-57"/>
              <w:rPr>
                <w:i/>
              </w:rPr>
            </w:pPr>
            <w:r w:rsidRPr="00C25C58">
              <w:rPr>
                <w:i/>
              </w:rPr>
              <w:t xml:space="preserve">operatorul economic va prezentat: 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9"/>
              </w:numPr>
              <w:tabs>
                <w:tab w:val="left" w:pos="1134"/>
              </w:tabs>
              <w:ind w:left="346" w:right="-57" w:hanging="284"/>
              <w:contextualSpacing w:val="0"/>
              <w:jc w:val="both"/>
              <w:rPr>
                <w:rFonts w:eastAsia="PMingLiU"/>
                <w:bCs/>
                <w:i/>
                <w:lang w:val="en-US" w:eastAsia="zh-CN"/>
              </w:rPr>
            </w:pPr>
            <w:r w:rsidRPr="00C25C58">
              <w:rPr>
                <w:lang w:val="en-US"/>
              </w:rPr>
              <w:t>Certificat ce atestă că produsele sunt conforme cerin</w:t>
            </w:r>
            <w:r w:rsidRPr="00C25C58">
              <w:rPr>
                <w:rFonts w:asciiTheme="minorHAnsi" w:hAnsiTheme="minorHAnsi"/>
                <w:lang w:val="en-US"/>
              </w:rPr>
              <w:t>ț</w:t>
            </w:r>
            <w:r w:rsidRPr="00C25C58">
              <w:rPr>
                <w:lang w:val="en-US"/>
              </w:rPr>
              <w:t xml:space="preserve">elor normative ale Republicii Moldova </w:t>
            </w:r>
            <w:r w:rsidRPr="00C25C58">
              <w:rPr>
                <w:rFonts w:eastAsia="PMingLiU"/>
                <w:bCs/>
                <w:lang w:val="en-US" w:eastAsia="zh-CN"/>
              </w:rPr>
              <w:t>.</w:t>
            </w:r>
          </w:p>
        </w:tc>
      </w:tr>
      <w:tr w:rsidR="00582341" w:rsidRPr="003F449E" w:rsidTr="008C7370">
        <w:trPr>
          <w:trHeight w:val="71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  <w:lang w:val="en-US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right="-57"/>
              <w:rPr>
                <w:lang w:val="en-US"/>
              </w:rPr>
            </w:pPr>
            <w:r w:rsidRPr="00C25C58">
              <w:rPr>
                <w:lang w:val="en-US"/>
              </w:rPr>
              <w:t>Autoriza</w:t>
            </w:r>
            <w:r w:rsidRPr="00C25C58">
              <w:rPr>
                <w:rFonts w:asciiTheme="minorHAnsi" w:hAnsiTheme="minorHAnsi"/>
                <w:lang w:val="en-US"/>
              </w:rPr>
              <w:t>ț</w:t>
            </w:r>
            <w:r w:rsidRPr="00C25C58">
              <w:rPr>
                <w:lang w:val="en-US"/>
              </w:rPr>
              <w:t>ia sanitar/veterinară de func</w:t>
            </w:r>
            <w:r w:rsidRPr="00C25C58">
              <w:rPr>
                <w:rFonts w:asciiTheme="minorHAnsi" w:hAnsiTheme="minorHAnsi"/>
                <w:lang w:val="en-US"/>
              </w:rPr>
              <w:t>ț</w:t>
            </w:r>
            <w:r w:rsidRPr="00C25C58">
              <w:rPr>
                <w:lang w:val="en-US"/>
              </w:rPr>
              <w:t>ionare a unită</w:t>
            </w:r>
            <w:r w:rsidRPr="00C25C58">
              <w:rPr>
                <w:rFonts w:asciiTheme="minorHAnsi" w:hAnsiTheme="minorHAnsi"/>
                <w:lang w:val="en-US"/>
              </w:rPr>
              <w:t>ț</w:t>
            </w:r>
            <w:r w:rsidRPr="00C25C58">
              <w:rPr>
                <w:lang w:val="en-US"/>
              </w:rPr>
              <w:t xml:space="preserve">ii comerciale în raza or. </w:t>
            </w:r>
            <w:r w:rsidR="00476A94">
              <w:rPr>
                <w:lang w:val="en-US"/>
              </w:rPr>
              <w:t>Telenești</w:t>
            </w:r>
            <w:r w:rsidRPr="00C25C58">
              <w:rPr>
                <w:lang w:val="en-US"/>
              </w:rPr>
              <w:t xml:space="preserve">, </w:t>
            </w:r>
          </w:p>
          <w:p w:rsidR="00582341" w:rsidRPr="00C25C58" w:rsidRDefault="00582341" w:rsidP="008C7370">
            <w:pPr>
              <w:ind w:right="-57"/>
              <w:rPr>
                <w:lang w:val="fr-FR"/>
              </w:rPr>
            </w:pPr>
            <w:r w:rsidRPr="00C25C58">
              <w:rPr>
                <w:b/>
                <w:lang w:val="fr-FR"/>
              </w:rPr>
              <w:t>(</w:t>
            </w:r>
            <w:r w:rsidRPr="00C25C58">
              <w:rPr>
                <w:b/>
                <w:i/>
                <w:lang w:val="fr-FR"/>
              </w:rPr>
              <w:t>pentru Lotul 1),</w:t>
            </w:r>
            <w:r w:rsidRPr="00C25C58">
              <w:rPr>
                <w:i/>
                <w:lang w:val="fr-FR"/>
              </w:rPr>
              <w:t xml:space="preserve"> semnat de către ofertant</w:t>
            </w:r>
          </w:p>
        </w:tc>
      </w:tr>
      <w:tr w:rsidR="00582341" w:rsidRPr="00967C4B" w:rsidTr="008C7370">
        <w:trPr>
          <w:trHeight w:val="17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</w:rPr>
            </w:pPr>
            <w:r w:rsidRPr="00C25C58">
              <w:rPr>
                <w:spacing w:val="-4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val="en-US" w:eastAsia="zh-CN"/>
              </w:rPr>
            </w:pPr>
            <w:r w:rsidRPr="00C25C58">
              <w:rPr>
                <w:rFonts w:eastAsia="PMingLiU"/>
                <w:b/>
                <w:bCs/>
                <w:lang w:val="en-US" w:eastAsia="zh-CN"/>
              </w:rPr>
              <w:t xml:space="preserve">Criteriul de evaluarea a ofertelor </w:t>
            </w:r>
            <w:r w:rsidRPr="00C25C58">
              <w:rPr>
                <w:rFonts w:asciiTheme="minorHAnsi" w:eastAsia="PMingLiU" w:hAnsiTheme="minorHAnsi"/>
                <w:b/>
                <w:bCs/>
                <w:lang w:val="en-US" w:eastAsia="zh-CN"/>
              </w:rPr>
              <w:t>ș</w:t>
            </w:r>
            <w:r w:rsidRPr="00C25C58">
              <w:rPr>
                <w:rFonts w:eastAsia="PMingLiU"/>
                <w:b/>
                <w:bCs/>
                <w:lang w:val="en-US" w:eastAsia="zh-CN"/>
              </w:rPr>
              <w:t>i atribuire a contractului de achizi</w:t>
            </w:r>
            <w:r w:rsidRPr="00C25C58">
              <w:rPr>
                <w:rFonts w:asciiTheme="minorHAnsi" w:eastAsia="PMingLiU" w:hAnsiTheme="minorHAnsi"/>
                <w:b/>
                <w:bCs/>
                <w:lang w:val="en-US" w:eastAsia="zh-CN"/>
              </w:rPr>
              <w:t>ț</w:t>
            </w:r>
            <w:r w:rsidRPr="00C25C58">
              <w:rPr>
                <w:rFonts w:eastAsia="PMingLiU"/>
                <w:b/>
                <w:bCs/>
                <w:lang w:val="en-US" w:eastAsia="zh-CN"/>
              </w:rPr>
              <w:t>ie</w:t>
            </w:r>
          </w:p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autoSpaceDE w:val="0"/>
              <w:autoSpaceDN w:val="0"/>
              <w:adjustRightInd w:val="0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rFonts w:eastAsia="PMingLiU"/>
                <w:bCs/>
                <w:lang w:val="fr-FR" w:eastAsia="zh-CN"/>
              </w:rPr>
              <w:t xml:space="preserve">Criteriul de evaluare: </w:t>
            </w:r>
            <w:r w:rsidRPr="00C25C58">
              <w:rPr>
                <w:rFonts w:eastAsia="PMingLiU"/>
                <w:b/>
                <w:bCs/>
                <w:i/>
                <w:lang w:val="fr-FR" w:eastAsia="zh-CN"/>
              </w:rPr>
              <w:t>Pre</w:t>
            </w:r>
            <w:r w:rsidRPr="00C25C58">
              <w:rPr>
                <w:rFonts w:asciiTheme="minorHAnsi" w:eastAsia="PMingLiU" w:hAnsiTheme="minorHAnsi"/>
                <w:b/>
                <w:bCs/>
                <w:i/>
                <w:lang w:val="fr-FR" w:eastAsia="zh-CN"/>
              </w:rPr>
              <w:t>ț</w:t>
            </w:r>
            <w:r w:rsidRPr="00C25C58">
              <w:rPr>
                <w:rFonts w:eastAsia="PMingLiU"/>
                <w:b/>
                <w:bCs/>
                <w:i/>
                <w:lang w:val="fr-FR" w:eastAsia="zh-CN"/>
              </w:rPr>
              <w:t>ul cel mai scăzut</w:t>
            </w:r>
          </w:p>
          <w:p w:rsidR="00582341" w:rsidRPr="00C25C58" w:rsidRDefault="00582341" w:rsidP="008C7370">
            <w:pPr>
              <w:ind w:left="360" w:right="-57" w:hanging="360"/>
              <w:rPr>
                <w:rFonts w:eastAsia="PMingLiU"/>
                <w:bCs/>
                <w:lang w:val="en-US" w:eastAsia="zh-CN"/>
              </w:rPr>
            </w:pPr>
            <w:r w:rsidRPr="00C25C58">
              <w:rPr>
                <w:rFonts w:eastAsia="PMingLiU"/>
                <w:bCs/>
                <w:sz w:val="22"/>
                <w:szCs w:val="22"/>
                <w:lang w:val="en-US" w:eastAsia="zh-CN"/>
              </w:rPr>
              <w:t>Autoritatea contractantă va respinge oferta în cazul în care: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7"/>
              </w:numPr>
              <w:tabs>
                <w:tab w:val="left" w:pos="1134"/>
              </w:tabs>
              <w:ind w:left="317" w:right="-57" w:hanging="142"/>
              <w:contextualSpacing w:val="0"/>
              <w:jc w:val="both"/>
              <w:rPr>
                <w:rFonts w:eastAsia="PMingLiU"/>
                <w:bCs/>
                <w:lang w:val="en-US" w:eastAsia="zh-CN"/>
              </w:rPr>
            </w:pPr>
            <w:r w:rsidRPr="00C25C58">
              <w:rPr>
                <w:rFonts w:eastAsia="PMingLiU"/>
                <w:bCs/>
                <w:sz w:val="22"/>
                <w:szCs w:val="22"/>
                <w:lang w:val="en-US" w:eastAsia="zh-CN"/>
              </w:rPr>
              <w:t xml:space="preserve"> oferta este anormal de scăzută potrivit art. 70 al Legii 131 din  03.07.2015. 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7"/>
              </w:numPr>
              <w:tabs>
                <w:tab w:val="left" w:pos="1134"/>
              </w:tabs>
              <w:ind w:left="317" w:right="-57" w:hanging="142"/>
              <w:contextualSpacing w:val="0"/>
              <w:jc w:val="both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 xml:space="preserve"> oferta nu corespunde cerinţelor expuse în documenta</w:t>
            </w:r>
            <w:r w:rsidRPr="00C25C58">
              <w:rPr>
                <w:rFonts w:asciiTheme="minorHAnsi" w:eastAsia="PMingLiU" w:hAnsiTheme="minorHAnsi"/>
                <w:bCs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>ia de atribuire.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7"/>
              </w:numPr>
              <w:tabs>
                <w:tab w:val="left" w:pos="1134"/>
              </w:tabs>
              <w:ind w:left="317" w:right="-57" w:hanging="142"/>
              <w:contextualSpacing w:val="0"/>
              <w:jc w:val="both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 xml:space="preserve"> ofertantul nu îndepline</w:t>
            </w:r>
            <w:r w:rsidRPr="00C25C58">
              <w:rPr>
                <w:rFonts w:asciiTheme="minorHAnsi" w:eastAsia="PMingLiU" w:hAnsiTheme="minorHAnsi"/>
                <w:bCs/>
                <w:sz w:val="22"/>
                <w:szCs w:val="22"/>
                <w:lang w:val="fr-FR" w:eastAsia="zh-CN"/>
              </w:rPr>
              <w:t>ș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 xml:space="preserve">te cerinţele </w:t>
            </w:r>
            <w:r w:rsidRPr="00C25C58">
              <w:rPr>
                <w:rFonts w:asciiTheme="minorHAnsi" w:eastAsia="PMingLiU" w:hAnsiTheme="minorHAnsi"/>
                <w:bCs/>
                <w:sz w:val="22"/>
                <w:szCs w:val="22"/>
                <w:lang w:val="fr-FR" w:eastAsia="zh-CN"/>
              </w:rPr>
              <w:t>ș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 xml:space="preserve">i criteriile de 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lastRenderedPageBreak/>
              <w:t xml:space="preserve">calificare </w:t>
            </w:r>
            <w:r w:rsidRPr="00C25C58">
              <w:rPr>
                <w:rFonts w:asciiTheme="minorHAnsi" w:eastAsia="PMingLiU" w:hAnsiTheme="minorHAnsi"/>
                <w:bCs/>
                <w:sz w:val="22"/>
                <w:szCs w:val="22"/>
                <w:lang w:val="fr-FR" w:eastAsia="zh-CN"/>
              </w:rPr>
              <w:t>ș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>i selec</w:t>
            </w:r>
            <w:r w:rsidRPr="00C25C58">
              <w:rPr>
                <w:rFonts w:asciiTheme="minorHAnsi" w:eastAsia="PMingLiU" w:hAnsiTheme="minorHAnsi"/>
                <w:bCs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>ie.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7"/>
              </w:numPr>
              <w:tabs>
                <w:tab w:val="left" w:pos="1134"/>
              </w:tabs>
              <w:ind w:left="317" w:right="-57" w:hanging="142"/>
              <w:contextualSpacing w:val="0"/>
              <w:jc w:val="both"/>
              <w:rPr>
                <w:rFonts w:eastAsia="PMingLiU"/>
                <w:bCs/>
                <w:lang w:val="fr-FR" w:eastAsia="zh-CN"/>
              </w:rPr>
            </w:pP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>Oferta financiară nu are un pre</w:t>
            </w:r>
            <w:r w:rsidRPr="00C25C58">
              <w:rPr>
                <w:rFonts w:asciiTheme="minorHAnsi" w:eastAsia="PMingLiU" w:hAnsiTheme="minorHAnsi"/>
                <w:bCs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 xml:space="preserve"> fixat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7"/>
              </w:numPr>
              <w:tabs>
                <w:tab w:val="left" w:pos="1134"/>
              </w:tabs>
              <w:ind w:left="317" w:right="-57" w:hanging="142"/>
              <w:contextualSpacing w:val="0"/>
              <w:jc w:val="both"/>
              <w:rPr>
                <w:rFonts w:eastAsia="PMingLiU"/>
                <w:bCs/>
                <w:lang w:val="en-US" w:eastAsia="zh-CN"/>
              </w:rPr>
            </w:pPr>
            <w:r w:rsidRPr="00C25C58">
              <w:rPr>
                <w:rFonts w:eastAsia="PMingLiU"/>
                <w:bCs/>
                <w:sz w:val="22"/>
                <w:szCs w:val="22"/>
                <w:lang w:val="fr-FR" w:eastAsia="zh-CN"/>
              </w:rPr>
              <w:t xml:space="preserve"> </w:t>
            </w:r>
            <w:r w:rsidRPr="00C25C58">
              <w:rPr>
                <w:rFonts w:eastAsia="PMingLiU"/>
                <w:bCs/>
                <w:sz w:val="22"/>
                <w:szCs w:val="22"/>
                <w:lang w:val="en-US" w:eastAsia="zh-CN"/>
              </w:rPr>
              <w:t>s-a constatat comiterea unor acte de corupere.</w:t>
            </w:r>
          </w:p>
        </w:tc>
      </w:tr>
      <w:tr w:rsidR="00582341" w:rsidRPr="00967C4B" w:rsidTr="008C7370">
        <w:trPr>
          <w:trHeight w:val="19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ind w:left="-120" w:right="-108"/>
              <w:jc w:val="center"/>
              <w:rPr>
                <w:spacing w:val="-4"/>
              </w:rPr>
            </w:pPr>
            <w:r w:rsidRPr="00C25C58">
              <w:rPr>
                <w:spacing w:val="-4"/>
              </w:rPr>
              <w:lastRenderedPageBreak/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8C7370">
            <w:pPr>
              <w:tabs>
                <w:tab w:val="left" w:pos="540"/>
              </w:tabs>
              <w:suppressAutoHyphens/>
              <w:rPr>
                <w:b/>
              </w:rPr>
            </w:pPr>
            <w:r w:rsidRPr="00C25C58">
              <w:rPr>
                <w:rFonts w:eastAsia="PMingLiU"/>
                <w:b/>
                <w:bCs/>
                <w:lang w:eastAsia="zh-CN"/>
              </w:rPr>
              <w:t>Cerin</w:t>
            </w:r>
            <w:r w:rsidRPr="00C25C58">
              <w:rPr>
                <w:rFonts w:asciiTheme="minorHAnsi" w:eastAsia="PMingLiU" w:hAnsiTheme="minorHAnsi"/>
                <w:b/>
                <w:bCs/>
                <w:lang w:eastAsia="zh-CN"/>
              </w:rPr>
              <w:t>ț</w:t>
            </w:r>
            <w:r w:rsidRPr="00C25C58">
              <w:rPr>
                <w:rFonts w:eastAsia="PMingLiU"/>
                <w:b/>
                <w:bCs/>
                <w:lang w:eastAsia="zh-CN"/>
              </w:rPr>
              <w:t>e obligatorii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341" w:rsidRPr="00C25C58" w:rsidRDefault="00582341" w:rsidP="00582341">
            <w:pPr>
              <w:pStyle w:val="aa"/>
              <w:numPr>
                <w:ilvl w:val="0"/>
                <w:numId w:val="4"/>
              </w:numPr>
              <w:tabs>
                <w:tab w:val="left" w:pos="1134"/>
              </w:tabs>
              <w:ind w:left="176" w:right="-57" w:hanging="176"/>
              <w:contextualSpacing w:val="0"/>
              <w:jc w:val="both"/>
              <w:rPr>
                <w:rFonts w:eastAsia="PMingLiU"/>
                <w:bCs/>
                <w:color w:val="000000" w:themeColor="text1"/>
                <w:lang w:val="fr-FR" w:eastAsia="zh-CN"/>
              </w:rPr>
            </w:pP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>Oferta, documentele legate de licita</w:t>
            </w:r>
            <w:r w:rsidRPr="00C25C58">
              <w:rPr>
                <w:rFonts w:asciiTheme="minorHAnsi" w:eastAsia="PMingLiU" w:hAnsiTheme="minorHAnsi"/>
                <w:bCs/>
                <w:color w:val="000000" w:themeColor="text1"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 xml:space="preserve">ie vor fi întocmite în limba de stat. 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4"/>
              </w:numPr>
              <w:tabs>
                <w:tab w:val="left" w:pos="1134"/>
              </w:tabs>
              <w:ind w:left="176" w:right="-57" w:hanging="176"/>
              <w:contextualSpacing w:val="0"/>
              <w:jc w:val="both"/>
              <w:rPr>
                <w:rFonts w:eastAsia="PMingLiU"/>
                <w:bCs/>
                <w:color w:val="000000" w:themeColor="text1"/>
                <w:lang w:val="fr-FR" w:eastAsia="zh-CN"/>
              </w:rPr>
            </w:pP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 xml:space="preserve">Documentele justificative </w:t>
            </w:r>
            <w:r w:rsidRPr="00C25C58">
              <w:rPr>
                <w:rFonts w:asciiTheme="minorHAnsi" w:eastAsia="PMingLiU" w:hAnsiTheme="minorHAnsi"/>
                <w:bCs/>
                <w:color w:val="000000" w:themeColor="text1"/>
                <w:sz w:val="22"/>
                <w:szCs w:val="22"/>
                <w:lang w:val="fr-FR" w:eastAsia="zh-CN"/>
              </w:rPr>
              <w:t>ș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>i literatura de specialitate tipărită, certificatele de conformitate pentru materialele solicitate care fac parte din ofertă, pot fi în altă limbă, cu condi</w:t>
            </w:r>
            <w:r w:rsidRPr="00C25C58">
              <w:rPr>
                <w:rFonts w:asciiTheme="minorHAnsi" w:eastAsia="PMingLiU" w:hAnsiTheme="minorHAnsi"/>
                <w:bCs/>
                <w:color w:val="000000" w:themeColor="text1"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>ia ca acestea să fie înso</w:t>
            </w:r>
            <w:r w:rsidRPr="00C25C58">
              <w:rPr>
                <w:rFonts w:asciiTheme="minorHAnsi" w:eastAsia="PMingLiU" w:hAnsiTheme="minorHAnsi"/>
                <w:bCs/>
                <w:color w:val="000000" w:themeColor="text1"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>ite de o traducere exactă a fragmentelor relevante în limba de stat.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10"/>
              </w:numPr>
              <w:tabs>
                <w:tab w:val="left" w:pos="1134"/>
              </w:tabs>
              <w:spacing w:after="120"/>
              <w:ind w:left="176" w:right="-57" w:hanging="176"/>
              <w:contextualSpacing w:val="0"/>
              <w:jc w:val="both"/>
              <w:rPr>
                <w:rFonts w:eastAsia="PMingLiU"/>
                <w:bCs/>
                <w:color w:val="000000" w:themeColor="text1"/>
                <w:lang w:val="fr-FR" w:eastAsia="zh-CN"/>
              </w:rPr>
            </w:pP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 xml:space="preserve">Pentru eficientizarea examinării, evaluării </w:t>
            </w:r>
            <w:r w:rsidRPr="00C25C58">
              <w:rPr>
                <w:rFonts w:asciiTheme="minorHAnsi" w:eastAsia="PMingLiU" w:hAnsiTheme="minorHAnsi"/>
                <w:bCs/>
                <w:color w:val="000000" w:themeColor="text1"/>
                <w:sz w:val="22"/>
                <w:szCs w:val="22"/>
                <w:lang w:val="fr-FR" w:eastAsia="zh-CN"/>
              </w:rPr>
              <w:t>ș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>i comparării ofertelor, autoritatea contractantă recomandă ofertan</w:t>
            </w:r>
            <w:r w:rsidRPr="00C25C58">
              <w:rPr>
                <w:rFonts w:asciiTheme="minorHAnsi" w:eastAsia="PMingLiU" w:hAnsiTheme="minorHAnsi"/>
                <w:bCs/>
                <w:color w:val="000000" w:themeColor="text1"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 xml:space="preserve">ilor să posede </w:t>
            </w:r>
            <w:r w:rsidRPr="00C25C58">
              <w:rPr>
                <w:rFonts w:asciiTheme="minorHAnsi" w:eastAsia="PMingLiU" w:hAnsiTheme="minorHAnsi"/>
                <w:bCs/>
                <w:color w:val="000000" w:themeColor="text1"/>
                <w:sz w:val="22"/>
                <w:szCs w:val="22"/>
                <w:lang w:val="fr-FR" w:eastAsia="zh-CN"/>
              </w:rPr>
              <w:t>ș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>i să  depună în sistemul electronic SIA “RSAP”(MTender), toate documentele solicitate în documentele de atribuire, la momentul depunerii ofertei.</w:t>
            </w:r>
          </w:p>
          <w:p w:rsidR="00582341" w:rsidRPr="00C25C58" w:rsidRDefault="00582341" w:rsidP="00582341">
            <w:pPr>
              <w:pStyle w:val="aa"/>
              <w:numPr>
                <w:ilvl w:val="0"/>
                <w:numId w:val="10"/>
              </w:numPr>
              <w:tabs>
                <w:tab w:val="left" w:pos="1134"/>
              </w:tabs>
              <w:spacing w:after="120"/>
              <w:ind w:left="176" w:right="-57" w:hanging="176"/>
              <w:contextualSpacing w:val="0"/>
              <w:jc w:val="both"/>
              <w:rPr>
                <w:lang w:val="fr-FR"/>
              </w:rPr>
            </w:pP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>Documentele din ofertă, în cazul cînd vor fi solicitate de autoritatea contractantă pentru confirmarea,</w:t>
            </w:r>
            <w:r w:rsidRPr="00C25C58">
              <w:rPr>
                <w:color w:val="000000" w:themeColor="text1"/>
                <w:sz w:val="22"/>
                <w:szCs w:val="22"/>
                <w:lang w:val="fr-FR"/>
              </w:rPr>
              <w:t xml:space="preserve"> privind corespunderea operatorului economic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 xml:space="preserve"> clasat pe primul loc cu cerin</w:t>
            </w:r>
            <w:r w:rsidRPr="00C25C58">
              <w:rPr>
                <w:rFonts w:asciiTheme="minorHAnsi" w:eastAsia="PMingLiU" w:hAnsiTheme="minorHAnsi"/>
                <w:bCs/>
                <w:color w:val="000000" w:themeColor="text1"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>ele stabilite în documenta</w:t>
            </w:r>
            <w:r w:rsidRPr="00C25C58">
              <w:rPr>
                <w:rFonts w:asciiTheme="minorHAnsi" w:eastAsia="PMingLiU" w:hAnsiTheme="minorHAnsi"/>
                <w:bCs/>
                <w:color w:val="000000" w:themeColor="text1"/>
                <w:sz w:val="22"/>
                <w:szCs w:val="22"/>
                <w:lang w:val="fr-FR" w:eastAsia="zh-CN"/>
              </w:rPr>
              <w:t>ț</w:t>
            </w:r>
            <w:r w:rsidRPr="00C25C58">
              <w:rPr>
                <w:rFonts w:eastAsia="PMingLiU"/>
                <w:bCs/>
                <w:color w:val="000000" w:themeColor="text1"/>
                <w:sz w:val="22"/>
                <w:szCs w:val="22"/>
                <w:lang w:val="fr-FR" w:eastAsia="zh-CN"/>
              </w:rPr>
              <w:t xml:space="preserve">ia de atribuire, să fie prezentate în ordinea solicitată în tabel. </w:t>
            </w:r>
          </w:p>
          <w:p w:rsidR="00582341" w:rsidRPr="00C25C58" w:rsidRDefault="00582341" w:rsidP="006C6137">
            <w:pPr>
              <w:pStyle w:val="aa"/>
              <w:spacing w:after="120"/>
              <w:ind w:left="176" w:right="-57"/>
              <w:rPr>
                <w:color w:val="FF0000"/>
                <w:lang w:val="fr-FR"/>
              </w:rPr>
            </w:pPr>
            <w:r w:rsidRPr="00C25C58">
              <w:rPr>
                <w:color w:val="FF0000"/>
                <w:sz w:val="22"/>
                <w:szCs w:val="22"/>
                <w:lang w:val="fr-FR"/>
              </w:rPr>
              <w:t xml:space="preserve">Unitate  comercială alimentară trebuie să fie în raza or. </w:t>
            </w:r>
            <w:r w:rsidR="006C6137">
              <w:rPr>
                <w:color w:val="FF0000"/>
                <w:sz w:val="22"/>
                <w:szCs w:val="22"/>
                <w:lang w:val="fr-FR"/>
              </w:rPr>
              <w:t>Teleneşt</w:t>
            </w:r>
            <w:r w:rsidRPr="00C25C58">
              <w:rPr>
                <w:color w:val="FF0000"/>
                <w:sz w:val="22"/>
                <w:szCs w:val="22"/>
                <w:lang w:val="fr-FR"/>
              </w:rPr>
              <w:t>i. Locul eliberării bunurilor va fi la sediul unită</w:t>
            </w:r>
            <w:r w:rsidRPr="00C25C58">
              <w:rPr>
                <w:rFonts w:asciiTheme="minorHAnsi" w:hAnsiTheme="minorHAnsi"/>
                <w:color w:val="FF0000"/>
                <w:sz w:val="22"/>
                <w:szCs w:val="22"/>
                <w:lang w:val="fr-FR"/>
              </w:rPr>
              <w:t>ț</w:t>
            </w:r>
            <w:r w:rsidRPr="00C25C58">
              <w:rPr>
                <w:color w:val="FF0000"/>
                <w:sz w:val="22"/>
                <w:szCs w:val="22"/>
                <w:lang w:val="fr-FR"/>
              </w:rPr>
              <w:t>ii  comerciale alimentare.</w:t>
            </w:r>
          </w:p>
        </w:tc>
      </w:tr>
    </w:tbl>
    <w:p w:rsidR="00676E09" w:rsidRPr="00C25C58" w:rsidRDefault="00676E09" w:rsidP="00676E09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</w:p>
    <w:p w:rsidR="00F53932" w:rsidRPr="00C25C58" w:rsidRDefault="00F53932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Motivul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recurgerii la procedura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accelerată (încazul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b/>
          <w:sz w:val="24"/>
          <w:szCs w:val="24"/>
          <w:lang w:val="fr-FR"/>
        </w:rPr>
        <w:t>licita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iei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deschise, restrînse</w:t>
      </w:r>
      <w:r w:rsidR="00C34ADA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ș</w:t>
      </w:r>
      <w:r w:rsidR="00AC2788" w:rsidRPr="00C25C58">
        <w:rPr>
          <w:b/>
          <w:sz w:val="24"/>
          <w:szCs w:val="24"/>
          <w:lang w:val="fr-FR"/>
        </w:rPr>
        <w:t>i</w:t>
      </w:r>
      <w:r w:rsidRPr="00C25C58">
        <w:rPr>
          <w:b/>
          <w:sz w:val="24"/>
          <w:szCs w:val="24"/>
          <w:lang w:val="fr-FR"/>
        </w:rPr>
        <w:t xml:space="preserve"> al </w:t>
      </w:r>
      <w:r w:rsidR="007F1077" w:rsidRPr="00C25C58">
        <w:rPr>
          <w:b/>
          <w:sz w:val="24"/>
          <w:szCs w:val="24"/>
          <w:lang w:val="fr-FR"/>
        </w:rPr>
        <w:t>procedurii</w:t>
      </w:r>
      <w:r w:rsidR="00C34ADA" w:rsidRPr="00C25C58">
        <w:rPr>
          <w:b/>
          <w:sz w:val="24"/>
          <w:szCs w:val="24"/>
          <w:lang w:val="fr-FR"/>
        </w:rPr>
        <w:t xml:space="preserve"> negociate)</w:t>
      </w:r>
      <w:r w:rsidR="007F1077" w:rsidRPr="00C25C58">
        <w:rPr>
          <w:b/>
          <w:sz w:val="24"/>
          <w:szCs w:val="24"/>
          <w:lang w:val="fr-FR"/>
        </w:rPr>
        <w:t xml:space="preserve"> </w:t>
      </w:r>
      <w:r w:rsidR="00BA08AC" w:rsidRPr="00C25C58">
        <w:rPr>
          <w:i/>
          <w:sz w:val="24"/>
          <w:szCs w:val="24"/>
          <w:u w:val="single"/>
          <w:lang w:val="fr-FR"/>
        </w:rPr>
        <w:t>nu este cazul</w:t>
      </w:r>
    </w:p>
    <w:p w:rsidR="00641319" w:rsidRPr="00C25C58" w:rsidRDefault="00BA08AC" w:rsidP="00641319">
      <w:pPr>
        <w:shd w:val="clear" w:color="auto" w:fill="FFFFFF" w:themeFill="background1"/>
        <w:spacing w:before="120"/>
        <w:rPr>
          <w:b/>
          <w:sz w:val="28"/>
          <w:szCs w:val="28"/>
          <w:u w:val="single"/>
          <w:lang w:val="fr-FR"/>
        </w:rPr>
      </w:pPr>
      <w:r w:rsidRPr="00C25C58">
        <w:rPr>
          <w:b/>
          <w:sz w:val="24"/>
          <w:szCs w:val="24"/>
          <w:lang w:val="fr-FR"/>
        </w:rPr>
        <w:t xml:space="preserve">Tehnici 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ș</w:t>
      </w:r>
      <w:r w:rsidRPr="00C25C58">
        <w:rPr>
          <w:b/>
          <w:sz w:val="24"/>
          <w:szCs w:val="24"/>
          <w:lang w:val="fr-FR"/>
        </w:rPr>
        <w:t>i instrumente specifice de atribuire (dacă este cazul specifica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Pr="00C25C58">
        <w:rPr>
          <w:b/>
          <w:sz w:val="24"/>
          <w:szCs w:val="24"/>
          <w:lang w:val="fr-FR"/>
        </w:rPr>
        <w:t>i dacă se va utiliza acordul-cadru, sistemul dinamic de achizi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Pr="00C25C58">
        <w:rPr>
          <w:b/>
          <w:sz w:val="24"/>
          <w:szCs w:val="24"/>
          <w:lang w:val="fr-FR"/>
        </w:rPr>
        <w:t>ie sau licita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Pr="00C25C58">
        <w:rPr>
          <w:b/>
          <w:sz w:val="24"/>
          <w:szCs w:val="24"/>
          <w:lang w:val="fr-FR"/>
        </w:rPr>
        <w:t>ia electronică):</w:t>
      </w:r>
      <w:r w:rsidR="00641319" w:rsidRPr="00C25C58">
        <w:rPr>
          <w:b/>
          <w:sz w:val="28"/>
          <w:szCs w:val="28"/>
          <w:lang w:val="fr-FR"/>
        </w:rPr>
        <w:t xml:space="preserve"> </w:t>
      </w:r>
      <w:r w:rsidR="00641319" w:rsidRPr="00C25C58">
        <w:rPr>
          <w:b/>
          <w:sz w:val="28"/>
          <w:szCs w:val="28"/>
          <w:highlight w:val="yellow"/>
          <w:u w:val="single"/>
          <w:lang w:val="fr-FR"/>
        </w:rPr>
        <w:t>Achizi</w:t>
      </w:r>
      <w:r w:rsidR="00641319" w:rsidRPr="00C25C58">
        <w:rPr>
          <w:rFonts w:asciiTheme="minorHAnsi" w:hAnsiTheme="minorHAnsi"/>
          <w:b/>
          <w:sz w:val="28"/>
          <w:szCs w:val="28"/>
          <w:highlight w:val="yellow"/>
          <w:u w:val="single"/>
          <w:lang w:val="fr-FR"/>
        </w:rPr>
        <w:t>ț</w:t>
      </w:r>
      <w:r w:rsidR="00641319" w:rsidRPr="00C25C58">
        <w:rPr>
          <w:b/>
          <w:sz w:val="28"/>
          <w:szCs w:val="28"/>
          <w:highlight w:val="yellow"/>
          <w:u w:val="single"/>
          <w:lang w:val="fr-FR"/>
        </w:rPr>
        <w:t>ia va fi prin licita</w:t>
      </w:r>
      <w:r w:rsidR="00641319" w:rsidRPr="00C25C58">
        <w:rPr>
          <w:rFonts w:asciiTheme="minorHAnsi" w:hAnsiTheme="minorHAnsi"/>
          <w:b/>
          <w:sz w:val="28"/>
          <w:szCs w:val="28"/>
          <w:highlight w:val="yellow"/>
          <w:u w:val="single"/>
          <w:lang w:val="fr-FR"/>
        </w:rPr>
        <w:t>ț</w:t>
      </w:r>
      <w:r w:rsidR="00641319" w:rsidRPr="00C25C58">
        <w:rPr>
          <w:b/>
          <w:sz w:val="28"/>
          <w:szCs w:val="28"/>
          <w:highlight w:val="yellow"/>
          <w:u w:val="single"/>
          <w:lang w:val="fr-FR"/>
        </w:rPr>
        <w:t xml:space="preserve">ie </w:t>
      </w:r>
      <w:r w:rsidR="00033638" w:rsidRPr="00C25C58">
        <w:rPr>
          <w:b/>
          <w:sz w:val="28"/>
          <w:szCs w:val="28"/>
          <w:highlight w:val="yellow"/>
          <w:u w:val="single"/>
          <w:lang w:val="fr-FR"/>
        </w:rPr>
        <w:t>electronică.</w:t>
      </w:r>
    </w:p>
    <w:p w:rsidR="00654065" w:rsidRPr="00C25C58" w:rsidRDefault="004225A2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Condi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Pr="00C25C58">
        <w:rPr>
          <w:b/>
          <w:sz w:val="24"/>
          <w:szCs w:val="24"/>
          <w:lang w:val="fr-FR"/>
        </w:rPr>
        <w:t>ii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54065" w:rsidRPr="00C25C58">
        <w:rPr>
          <w:b/>
          <w:sz w:val="24"/>
          <w:szCs w:val="24"/>
          <w:lang w:val="fr-FR"/>
        </w:rPr>
        <w:t>speciale de care depinde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54065" w:rsidRPr="00C25C58">
        <w:rPr>
          <w:b/>
          <w:sz w:val="24"/>
          <w:szCs w:val="24"/>
          <w:lang w:val="fr-FR"/>
        </w:rPr>
        <w:t>îndeplinirea</w:t>
      </w:r>
      <w:r w:rsidR="00C348E9" w:rsidRPr="00C25C58">
        <w:rPr>
          <w:b/>
          <w:sz w:val="24"/>
          <w:szCs w:val="24"/>
          <w:lang w:val="fr-FR"/>
        </w:rPr>
        <w:t xml:space="preserve"> </w:t>
      </w:r>
      <w:r w:rsidR="00654065" w:rsidRPr="00C25C58">
        <w:rPr>
          <w:b/>
          <w:sz w:val="24"/>
          <w:szCs w:val="24"/>
          <w:lang w:val="fr-FR"/>
        </w:rPr>
        <w:t>contractului (</w:t>
      </w:r>
      <w:r w:rsidR="007F1077" w:rsidRPr="00C25C58">
        <w:rPr>
          <w:sz w:val="24"/>
          <w:szCs w:val="24"/>
          <w:lang w:val="fr-FR"/>
        </w:rPr>
        <w:t>după</w:t>
      </w:r>
      <w:r w:rsidR="00C348E9" w:rsidRPr="00C25C58">
        <w:rPr>
          <w:sz w:val="24"/>
          <w:szCs w:val="24"/>
          <w:lang w:val="fr-FR"/>
        </w:rPr>
        <w:t xml:space="preserve"> </w:t>
      </w:r>
      <w:r w:rsidR="007F1077" w:rsidRPr="00C25C58">
        <w:rPr>
          <w:sz w:val="24"/>
          <w:szCs w:val="24"/>
          <w:lang w:val="fr-FR"/>
        </w:rPr>
        <w:t>caz</w:t>
      </w:r>
      <w:r w:rsidR="007F1077" w:rsidRPr="00C25C58">
        <w:rPr>
          <w:b/>
          <w:sz w:val="24"/>
          <w:szCs w:val="24"/>
          <w:lang w:val="fr-FR"/>
        </w:rPr>
        <w:t xml:space="preserve">): </w:t>
      </w:r>
      <w:r w:rsidR="00EF534D" w:rsidRPr="00C25C58">
        <w:rPr>
          <w:i/>
          <w:sz w:val="24"/>
          <w:szCs w:val="24"/>
          <w:lang w:val="fr-FR"/>
        </w:rPr>
        <w:t>Nu se aplică;</w:t>
      </w:r>
    </w:p>
    <w:p w:rsidR="00C34ADA" w:rsidRPr="00C25C58" w:rsidRDefault="00654065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>Criteriul de evaluare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aplicat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pentr</w:t>
      </w:r>
      <w:r w:rsidR="0074622B" w:rsidRPr="00C25C58">
        <w:rPr>
          <w:b/>
          <w:sz w:val="24"/>
          <w:szCs w:val="24"/>
          <w:lang w:val="en-US"/>
        </w:rPr>
        <w:t>u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="0074622B" w:rsidRPr="00C25C58">
        <w:rPr>
          <w:b/>
          <w:sz w:val="24"/>
          <w:szCs w:val="24"/>
          <w:lang w:val="en-US"/>
        </w:rPr>
        <w:t>adjudecarea</w:t>
      </w:r>
      <w:r w:rsidR="00C348E9" w:rsidRPr="00C25C58">
        <w:rPr>
          <w:b/>
          <w:sz w:val="24"/>
          <w:szCs w:val="24"/>
          <w:lang w:val="en-US"/>
        </w:rPr>
        <w:t xml:space="preserve"> </w:t>
      </w:r>
      <w:r w:rsidR="0074622B" w:rsidRPr="00C25C58">
        <w:rPr>
          <w:b/>
          <w:sz w:val="24"/>
          <w:szCs w:val="24"/>
          <w:lang w:val="en-US"/>
        </w:rPr>
        <w:t>contractului</w:t>
      </w:r>
      <w:r w:rsidRPr="00C25C58">
        <w:rPr>
          <w:b/>
          <w:sz w:val="24"/>
          <w:szCs w:val="24"/>
          <w:lang w:val="en-US"/>
        </w:rPr>
        <w:t xml:space="preserve">: </w:t>
      </w:r>
    </w:p>
    <w:p w:rsidR="00654065" w:rsidRPr="00C25C58" w:rsidRDefault="00C34ADA" w:rsidP="00C34ADA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 xml:space="preserve">         </w:t>
      </w:r>
      <w:r w:rsidR="007C3FCE" w:rsidRPr="00C25C58">
        <w:rPr>
          <w:i/>
          <w:sz w:val="24"/>
          <w:szCs w:val="24"/>
          <w:u w:val="single"/>
          <w:lang w:val="en-US"/>
        </w:rPr>
        <w:t>cel</w:t>
      </w:r>
      <w:r w:rsidR="00C348E9" w:rsidRPr="00C25C58">
        <w:rPr>
          <w:i/>
          <w:sz w:val="24"/>
          <w:szCs w:val="24"/>
          <w:u w:val="single"/>
          <w:lang w:val="en-US"/>
        </w:rPr>
        <w:t xml:space="preserve"> </w:t>
      </w:r>
      <w:r w:rsidR="007C3FCE" w:rsidRPr="00C25C58">
        <w:rPr>
          <w:i/>
          <w:sz w:val="24"/>
          <w:szCs w:val="24"/>
          <w:u w:val="single"/>
          <w:lang w:val="en-US"/>
        </w:rPr>
        <w:t>mai</w:t>
      </w:r>
      <w:r w:rsidR="00C348E9" w:rsidRPr="00C25C58">
        <w:rPr>
          <w:i/>
          <w:sz w:val="24"/>
          <w:szCs w:val="24"/>
          <w:u w:val="single"/>
          <w:lang w:val="en-US"/>
        </w:rPr>
        <w:t xml:space="preserve"> </w:t>
      </w:r>
      <w:r w:rsidR="007C3FCE" w:rsidRPr="00C25C58">
        <w:rPr>
          <w:i/>
          <w:sz w:val="24"/>
          <w:szCs w:val="24"/>
          <w:u w:val="single"/>
          <w:lang w:val="en-US"/>
        </w:rPr>
        <w:t>mic</w:t>
      </w:r>
      <w:r w:rsidR="00C348E9" w:rsidRPr="00C25C58">
        <w:rPr>
          <w:i/>
          <w:sz w:val="24"/>
          <w:szCs w:val="24"/>
          <w:u w:val="single"/>
          <w:lang w:val="en-US"/>
        </w:rPr>
        <w:t xml:space="preserve"> </w:t>
      </w:r>
      <w:r w:rsidR="007C3FCE" w:rsidRPr="00C25C58">
        <w:rPr>
          <w:i/>
          <w:sz w:val="24"/>
          <w:szCs w:val="24"/>
          <w:u w:val="single"/>
          <w:lang w:val="en-US"/>
        </w:rPr>
        <w:t>pre</w:t>
      </w:r>
      <w:r w:rsidR="007C3FCE" w:rsidRPr="00C25C58">
        <w:rPr>
          <w:rFonts w:asciiTheme="minorHAnsi" w:hAnsiTheme="minorHAnsi"/>
          <w:i/>
          <w:sz w:val="24"/>
          <w:szCs w:val="24"/>
          <w:u w:val="single"/>
          <w:lang w:val="en-US"/>
        </w:rPr>
        <w:t>ț</w:t>
      </w:r>
      <w:r w:rsidR="00C348E9" w:rsidRPr="00C25C58">
        <w:rPr>
          <w:i/>
          <w:sz w:val="24"/>
          <w:szCs w:val="24"/>
          <w:u w:val="single"/>
          <w:lang w:val="en-US"/>
        </w:rPr>
        <w:t xml:space="preserve"> </w:t>
      </w:r>
      <w:r w:rsidR="007C3FCE" w:rsidRPr="00C25C58">
        <w:rPr>
          <w:i/>
          <w:sz w:val="24"/>
          <w:szCs w:val="24"/>
          <w:u w:val="single"/>
          <w:lang w:val="en-US"/>
        </w:rPr>
        <w:t>pentru</w:t>
      </w:r>
      <w:r w:rsidR="00C348E9" w:rsidRPr="00C25C58">
        <w:rPr>
          <w:i/>
          <w:sz w:val="24"/>
          <w:szCs w:val="24"/>
          <w:u w:val="single"/>
          <w:lang w:val="en-US"/>
        </w:rPr>
        <w:t xml:space="preserve"> </w:t>
      </w:r>
      <w:r w:rsidR="007C3FCE" w:rsidRPr="00C25C58">
        <w:rPr>
          <w:i/>
          <w:sz w:val="24"/>
          <w:szCs w:val="24"/>
          <w:u w:val="single"/>
          <w:lang w:val="en-US"/>
        </w:rPr>
        <w:t>fiecare lot;</w:t>
      </w:r>
    </w:p>
    <w:p w:rsidR="00654065" w:rsidRPr="006C6137" w:rsidRDefault="00297F99" w:rsidP="006C613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Termenul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="0074622B" w:rsidRPr="00C25C58">
        <w:rPr>
          <w:b/>
          <w:sz w:val="24"/>
          <w:szCs w:val="24"/>
          <w:lang w:val="fr-FR"/>
        </w:rPr>
        <w:t>limită</w:t>
      </w:r>
      <w:r w:rsidRPr="00C25C58">
        <w:rPr>
          <w:b/>
          <w:sz w:val="24"/>
          <w:szCs w:val="24"/>
          <w:lang w:val="fr-FR"/>
        </w:rPr>
        <w:t xml:space="preserve"> de depunere/deschidere a ofertelor:</w:t>
      </w:r>
      <w:r w:rsidR="00251011" w:rsidRPr="006C6137">
        <w:rPr>
          <w:b/>
          <w:i/>
          <w:color w:val="FF0000"/>
          <w:sz w:val="24"/>
          <w:szCs w:val="24"/>
          <w:lang w:val="fr-FR"/>
        </w:rPr>
        <w:t xml:space="preserve"> </w:t>
      </w:r>
    </w:p>
    <w:p w:rsidR="00033638" w:rsidRPr="00C25C58" w:rsidRDefault="00DD1FB6" w:rsidP="00B81496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i/>
          <w:color w:val="FF0000"/>
          <w:sz w:val="24"/>
          <w:szCs w:val="24"/>
          <w:lang w:val="en-US"/>
        </w:rPr>
      </w:pPr>
      <w:r w:rsidRPr="00C25C58">
        <w:rPr>
          <w:b/>
          <w:i/>
          <w:color w:val="FF0000"/>
          <w:sz w:val="24"/>
          <w:szCs w:val="24"/>
          <w:lang w:val="en-US"/>
        </w:rPr>
        <w:t>licita</w:t>
      </w:r>
      <w:r w:rsidRPr="00C25C58">
        <w:rPr>
          <w:rFonts w:asciiTheme="minorHAnsi" w:hAnsiTheme="minorHAnsi"/>
          <w:b/>
          <w:i/>
          <w:color w:val="FF0000"/>
          <w:sz w:val="24"/>
          <w:szCs w:val="24"/>
          <w:lang w:val="en-US"/>
        </w:rPr>
        <w:t>ț</w:t>
      </w:r>
      <w:r w:rsidRPr="00C25C58">
        <w:rPr>
          <w:b/>
          <w:i/>
          <w:color w:val="FF0000"/>
          <w:sz w:val="24"/>
          <w:szCs w:val="24"/>
          <w:lang w:val="en-US"/>
        </w:rPr>
        <w:t>ia</w:t>
      </w:r>
      <w:r w:rsidR="00033638" w:rsidRPr="00C25C58">
        <w:rPr>
          <w:b/>
          <w:i/>
          <w:color w:val="FF0000"/>
          <w:sz w:val="24"/>
          <w:szCs w:val="24"/>
          <w:lang w:val="en-US"/>
        </w:rPr>
        <w:t xml:space="preserve"> electronică </w:t>
      </w:r>
      <w:r w:rsidRPr="00C25C58">
        <w:rPr>
          <w:b/>
          <w:i/>
          <w:color w:val="FF0000"/>
          <w:sz w:val="24"/>
          <w:szCs w:val="24"/>
          <w:lang w:val="en-US"/>
        </w:rPr>
        <w:t>–informa</w:t>
      </w:r>
      <w:r w:rsidRPr="00C25C58">
        <w:rPr>
          <w:rFonts w:asciiTheme="minorHAnsi" w:hAnsiTheme="minorHAnsi"/>
          <w:b/>
          <w:i/>
          <w:color w:val="FF0000"/>
          <w:sz w:val="24"/>
          <w:szCs w:val="24"/>
          <w:lang w:val="en-US"/>
        </w:rPr>
        <w:t>ț</w:t>
      </w:r>
      <w:r w:rsidRPr="00C25C58">
        <w:rPr>
          <w:b/>
          <w:i/>
          <w:color w:val="FF0000"/>
          <w:sz w:val="24"/>
          <w:szCs w:val="24"/>
          <w:lang w:val="en-US"/>
        </w:rPr>
        <w:t xml:space="preserve">ie </w:t>
      </w:r>
      <w:r w:rsidR="00CB34E6" w:rsidRPr="00C25C58">
        <w:rPr>
          <w:b/>
          <w:i/>
          <w:color w:val="FF0000"/>
          <w:sz w:val="24"/>
          <w:szCs w:val="24"/>
          <w:lang w:val="en-US"/>
        </w:rPr>
        <w:t>găsi</w:t>
      </w:r>
      <w:r w:rsidR="00CB34E6" w:rsidRPr="00C25C58">
        <w:rPr>
          <w:rFonts w:asciiTheme="minorHAnsi" w:hAnsiTheme="minorHAnsi"/>
          <w:b/>
          <w:i/>
          <w:color w:val="FF0000"/>
          <w:sz w:val="24"/>
          <w:szCs w:val="24"/>
          <w:lang w:val="en-US"/>
        </w:rPr>
        <w:t>ț</w:t>
      </w:r>
      <w:r w:rsidR="00CB34E6" w:rsidRPr="00C25C58">
        <w:rPr>
          <w:b/>
          <w:i/>
          <w:color w:val="FF0000"/>
          <w:sz w:val="24"/>
          <w:szCs w:val="24"/>
          <w:lang w:val="en-US"/>
        </w:rPr>
        <w:t xml:space="preserve">i în </w:t>
      </w:r>
      <w:r w:rsidRPr="00C25C58">
        <w:rPr>
          <w:b/>
          <w:i/>
          <w:color w:val="FF0000"/>
          <w:sz w:val="24"/>
          <w:szCs w:val="24"/>
          <w:lang w:val="en-US"/>
        </w:rPr>
        <w:t>SIA RSAP</w:t>
      </w:r>
    </w:p>
    <w:p w:rsidR="003647B8" w:rsidRPr="00C25C58" w:rsidRDefault="003647B8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Adresa la care trebuie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transmise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ofertele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sau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cererile de participare</w:t>
      </w:r>
      <w:r w:rsidR="0096527B" w:rsidRPr="00C25C58">
        <w:rPr>
          <w:b/>
          <w:sz w:val="24"/>
          <w:szCs w:val="24"/>
          <w:lang w:val="fr-FR"/>
        </w:rPr>
        <w:t xml:space="preserve">: </w:t>
      </w:r>
      <w:r w:rsidR="00FD0C5D" w:rsidRPr="00C25C58">
        <w:rPr>
          <w:b/>
          <w:sz w:val="24"/>
          <w:szCs w:val="24"/>
          <w:lang w:val="fr-FR"/>
        </w:rPr>
        <w:t xml:space="preserve"> </w:t>
      </w:r>
    </w:p>
    <w:p w:rsidR="0096527B" w:rsidRPr="00C25C58" w:rsidRDefault="003647B8" w:rsidP="00EF534D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en-US"/>
        </w:rPr>
      </w:pPr>
      <w:r w:rsidRPr="00C25C58">
        <w:rPr>
          <w:i/>
          <w:sz w:val="24"/>
          <w:szCs w:val="24"/>
          <w:u w:val="single"/>
          <w:lang w:val="en-US"/>
        </w:rPr>
        <w:t>Ofertele</w:t>
      </w:r>
      <w:r w:rsidR="00FD0C5D" w:rsidRPr="00C25C58">
        <w:rPr>
          <w:i/>
          <w:sz w:val="24"/>
          <w:szCs w:val="24"/>
          <w:u w:val="single"/>
          <w:lang w:val="en-US"/>
        </w:rPr>
        <w:t xml:space="preserve"> </w:t>
      </w:r>
      <w:r w:rsidR="008876C3" w:rsidRPr="00C25C58">
        <w:rPr>
          <w:i/>
          <w:sz w:val="24"/>
          <w:szCs w:val="24"/>
          <w:u w:val="single"/>
          <w:lang w:val="en-US"/>
        </w:rPr>
        <w:t>sau</w:t>
      </w:r>
      <w:r w:rsidR="00FD0C5D" w:rsidRPr="00C25C58">
        <w:rPr>
          <w:i/>
          <w:sz w:val="24"/>
          <w:szCs w:val="24"/>
          <w:u w:val="single"/>
          <w:lang w:val="en-US"/>
        </w:rPr>
        <w:t xml:space="preserve"> </w:t>
      </w:r>
      <w:r w:rsidR="008876C3" w:rsidRPr="00C25C58">
        <w:rPr>
          <w:i/>
          <w:sz w:val="24"/>
          <w:szCs w:val="24"/>
          <w:u w:val="single"/>
          <w:lang w:val="en-US"/>
        </w:rPr>
        <w:t>cererile de participare</w:t>
      </w:r>
      <w:r w:rsidRPr="00C25C58">
        <w:rPr>
          <w:i/>
          <w:sz w:val="24"/>
          <w:szCs w:val="24"/>
          <w:u w:val="single"/>
          <w:lang w:val="en-US"/>
        </w:rPr>
        <w:t>vor fi depuse electronic prin</w:t>
      </w:r>
      <w:r w:rsidR="00FD0C5D" w:rsidRPr="00C25C58">
        <w:rPr>
          <w:i/>
          <w:sz w:val="24"/>
          <w:szCs w:val="24"/>
          <w:u w:val="single"/>
          <w:lang w:val="en-US"/>
        </w:rPr>
        <w:t xml:space="preserve"> </w:t>
      </w:r>
      <w:r w:rsidRPr="00C25C58">
        <w:rPr>
          <w:i/>
          <w:sz w:val="24"/>
          <w:szCs w:val="24"/>
          <w:u w:val="single"/>
          <w:lang w:val="en-US"/>
        </w:rPr>
        <w:t>intermediul SIA</w:t>
      </w:r>
      <w:r w:rsidRPr="00C25C58">
        <w:rPr>
          <w:b/>
          <w:i/>
          <w:sz w:val="24"/>
          <w:szCs w:val="24"/>
          <w:u w:val="single"/>
          <w:lang w:val="en-US"/>
        </w:rPr>
        <w:t xml:space="preserve"> </w:t>
      </w:r>
      <w:r w:rsidRPr="00C25C58">
        <w:rPr>
          <w:i/>
          <w:sz w:val="24"/>
          <w:szCs w:val="24"/>
          <w:u w:val="single"/>
          <w:lang w:val="en-US"/>
        </w:rPr>
        <w:t>RSAP</w:t>
      </w:r>
    </w:p>
    <w:p w:rsidR="00B86AD1" w:rsidRPr="00C25C58" w:rsidRDefault="00B86AD1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Termenul de valabilitate a ofertelor:</w:t>
      </w:r>
      <w:r w:rsidR="00FD0C5D" w:rsidRPr="00C25C58">
        <w:rPr>
          <w:b/>
          <w:sz w:val="24"/>
          <w:szCs w:val="24"/>
          <w:lang w:val="fr-FR"/>
        </w:rPr>
        <w:t xml:space="preserve"> 45</w:t>
      </w:r>
      <w:r w:rsidR="007C3FCE" w:rsidRPr="00C25C58">
        <w:rPr>
          <w:b/>
          <w:sz w:val="24"/>
          <w:szCs w:val="24"/>
          <w:lang w:val="fr-FR"/>
        </w:rPr>
        <w:t xml:space="preserve"> zile</w:t>
      </w:r>
    </w:p>
    <w:p w:rsidR="00FD0C5D" w:rsidRPr="00C25C58" w:rsidRDefault="0074622B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>L</w:t>
      </w:r>
      <w:r w:rsidR="00B86AD1" w:rsidRPr="00C25C58">
        <w:rPr>
          <w:b/>
          <w:sz w:val="24"/>
          <w:szCs w:val="24"/>
          <w:lang w:val="en-US"/>
        </w:rPr>
        <w:t>ocul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="00B86AD1" w:rsidRPr="00C25C58">
        <w:rPr>
          <w:b/>
          <w:sz w:val="24"/>
          <w:szCs w:val="24"/>
          <w:lang w:val="en-US"/>
        </w:rPr>
        <w:t>deschiderii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="00B86AD1" w:rsidRPr="00C25C58">
        <w:rPr>
          <w:b/>
          <w:sz w:val="24"/>
          <w:szCs w:val="24"/>
          <w:lang w:val="en-US"/>
        </w:rPr>
        <w:t>ofertelor:</w:t>
      </w:r>
      <w:r w:rsidR="00FD0C5D" w:rsidRPr="00C25C58">
        <w:rPr>
          <w:szCs w:val="24"/>
          <w:lang w:val="en-US"/>
        </w:rPr>
        <w:t xml:space="preserve"> </w:t>
      </w:r>
      <w:r w:rsidR="00FD0C5D" w:rsidRPr="00C25C58">
        <w:rPr>
          <w:i/>
          <w:sz w:val="24"/>
          <w:szCs w:val="24"/>
          <w:u w:val="single"/>
          <w:lang w:val="en-US"/>
        </w:rPr>
        <w:t>prin intermediul SIA</w:t>
      </w:r>
      <w:r w:rsidR="00FD0C5D" w:rsidRPr="00C25C58">
        <w:rPr>
          <w:b/>
          <w:i/>
          <w:sz w:val="24"/>
          <w:szCs w:val="24"/>
          <w:u w:val="single"/>
          <w:lang w:val="en-US"/>
        </w:rPr>
        <w:t xml:space="preserve"> </w:t>
      </w:r>
      <w:r w:rsidR="00FD0C5D" w:rsidRPr="00C25C58">
        <w:rPr>
          <w:i/>
          <w:sz w:val="24"/>
          <w:szCs w:val="24"/>
          <w:u w:val="single"/>
          <w:lang w:val="en-US"/>
        </w:rPr>
        <w:t>RSAP</w:t>
      </w:r>
    </w:p>
    <w:p w:rsidR="00B86AD1" w:rsidRPr="00C25C58" w:rsidRDefault="00B86AD1" w:rsidP="00EF534D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u w:val="single"/>
          <w:lang w:val="en-US"/>
        </w:rPr>
      </w:pPr>
      <w:r w:rsidRPr="00C25C58">
        <w:rPr>
          <w:i/>
          <w:sz w:val="24"/>
          <w:szCs w:val="24"/>
          <w:u w:val="single"/>
          <w:lang w:val="en-US"/>
        </w:rPr>
        <w:t>Ofertele</w:t>
      </w:r>
      <w:r w:rsidR="00A30834" w:rsidRPr="00C25C58">
        <w:rPr>
          <w:i/>
          <w:sz w:val="24"/>
          <w:szCs w:val="24"/>
          <w:u w:val="single"/>
          <w:lang w:val="en-US"/>
        </w:rPr>
        <w:t xml:space="preserve"> </w:t>
      </w:r>
      <w:r w:rsidRPr="00C25C58">
        <w:rPr>
          <w:i/>
          <w:sz w:val="24"/>
          <w:szCs w:val="24"/>
          <w:u w:val="single"/>
          <w:lang w:val="en-US"/>
        </w:rPr>
        <w:t>întîrziate</w:t>
      </w:r>
      <w:r w:rsidR="00A30834" w:rsidRPr="00C25C58">
        <w:rPr>
          <w:i/>
          <w:sz w:val="24"/>
          <w:szCs w:val="24"/>
          <w:u w:val="single"/>
          <w:lang w:val="en-US"/>
        </w:rPr>
        <w:t xml:space="preserve"> </w:t>
      </w:r>
      <w:r w:rsidRPr="00C25C58">
        <w:rPr>
          <w:i/>
          <w:sz w:val="24"/>
          <w:szCs w:val="24"/>
          <w:u w:val="single"/>
          <w:lang w:val="en-US"/>
        </w:rPr>
        <w:t>vor fi respinse.</w:t>
      </w:r>
    </w:p>
    <w:p w:rsidR="00FD0C5D" w:rsidRPr="00C25C58" w:rsidRDefault="00B86AD1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>Persoanele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autorizate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să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asiste la deschiderea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 xml:space="preserve">ofertelor: </w:t>
      </w:r>
    </w:p>
    <w:p w:rsidR="00B86AD1" w:rsidRPr="00C25C58" w:rsidRDefault="00AC2788" w:rsidP="00FD0C5D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i/>
          <w:sz w:val="24"/>
          <w:szCs w:val="24"/>
          <w:u w:val="single"/>
          <w:lang w:val="fr-FR"/>
        </w:rPr>
      </w:pPr>
      <w:r w:rsidRPr="00C25C58">
        <w:rPr>
          <w:i/>
          <w:sz w:val="24"/>
          <w:szCs w:val="24"/>
          <w:u w:val="single"/>
          <w:lang w:val="fr-FR"/>
        </w:rPr>
        <w:t>Ofertan</w:t>
      </w:r>
      <w:r w:rsidRPr="00C25C58">
        <w:rPr>
          <w:rFonts w:asciiTheme="minorHAnsi" w:hAnsiTheme="minorHAnsi"/>
          <w:i/>
          <w:sz w:val="24"/>
          <w:szCs w:val="24"/>
          <w:u w:val="single"/>
          <w:lang w:val="fr-FR"/>
        </w:rPr>
        <w:t>ț</w:t>
      </w:r>
      <w:r w:rsidRPr="00C25C58">
        <w:rPr>
          <w:i/>
          <w:sz w:val="24"/>
          <w:szCs w:val="24"/>
          <w:u w:val="single"/>
          <w:lang w:val="fr-FR"/>
        </w:rPr>
        <w:t>ii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>sau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Pr="00C25C58">
        <w:rPr>
          <w:i/>
          <w:sz w:val="24"/>
          <w:szCs w:val="24"/>
          <w:u w:val="single"/>
          <w:lang w:val="fr-FR"/>
        </w:rPr>
        <w:t>reprezentan</w:t>
      </w:r>
      <w:r w:rsidRPr="00C25C58">
        <w:rPr>
          <w:rFonts w:asciiTheme="minorHAnsi" w:hAnsiTheme="minorHAnsi"/>
          <w:i/>
          <w:sz w:val="24"/>
          <w:szCs w:val="24"/>
          <w:u w:val="single"/>
          <w:lang w:val="fr-FR"/>
        </w:rPr>
        <w:t>ț</w:t>
      </w:r>
      <w:r w:rsidRPr="00C25C58">
        <w:rPr>
          <w:i/>
          <w:sz w:val="24"/>
          <w:szCs w:val="24"/>
          <w:u w:val="single"/>
          <w:lang w:val="fr-FR"/>
        </w:rPr>
        <w:t>ii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>acestora au dreptul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>să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>participe la deschiderea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 xml:space="preserve">ofertelor, cu </w:t>
      </w:r>
      <w:r w:rsidRPr="00C25C58">
        <w:rPr>
          <w:i/>
          <w:sz w:val="24"/>
          <w:szCs w:val="24"/>
          <w:u w:val="single"/>
          <w:lang w:val="fr-FR"/>
        </w:rPr>
        <w:t>excep</w:t>
      </w:r>
      <w:r w:rsidRPr="00C25C58">
        <w:rPr>
          <w:rFonts w:asciiTheme="minorHAnsi" w:hAnsiTheme="minorHAnsi"/>
          <w:i/>
          <w:sz w:val="24"/>
          <w:szCs w:val="24"/>
          <w:u w:val="single"/>
          <w:lang w:val="fr-FR"/>
        </w:rPr>
        <w:t>ț</w:t>
      </w:r>
      <w:r w:rsidRPr="00C25C58">
        <w:rPr>
          <w:i/>
          <w:sz w:val="24"/>
          <w:szCs w:val="24"/>
          <w:u w:val="single"/>
          <w:lang w:val="fr-FR"/>
        </w:rPr>
        <w:t>ia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>cazului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>cînd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>ofertele au fost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>depuse</w:t>
      </w:r>
      <w:r w:rsidR="00FD0C5D" w:rsidRPr="00C25C58">
        <w:rPr>
          <w:i/>
          <w:sz w:val="24"/>
          <w:szCs w:val="24"/>
          <w:u w:val="single"/>
          <w:lang w:val="fr-FR"/>
        </w:rPr>
        <w:t xml:space="preserve"> </w:t>
      </w:r>
      <w:r w:rsidR="00207B3C" w:rsidRPr="00C25C58">
        <w:rPr>
          <w:i/>
          <w:sz w:val="24"/>
          <w:szCs w:val="24"/>
          <w:u w:val="single"/>
          <w:lang w:val="fr-FR"/>
        </w:rPr>
        <w:t>prin SIA “RSAP”</w:t>
      </w:r>
      <w:r w:rsidR="00B86AD1" w:rsidRPr="00C25C58">
        <w:rPr>
          <w:i/>
          <w:sz w:val="24"/>
          <w:szCs w:val="24"/>
          <w:u w:val="single"/>
          <w:lang w:val="fr-FR"/>
        </w:rPr>
        <w:t>.</w:t>
      </w:r>
    </w:p>
    <w:p w:rsidR="005140ED" w:rsidRPr="00C25C58" w:rsidRDefault="000056FD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sz w:val="24"/>
          <w:szCs w:val="24"/>
          <w:u w:val="single"/>
          <w:lang w:val="fr-FR"/>
        </w:rPr>
      </w:pPr>
      <w:r w:rsidRPr="00C25C58">
        <w:rPr>
          <w:b/>
          <w:sz w:val="24"/>
          <w:szCs w:val="24"/>
          <w:lang w:val="fr-FR"/>
        </w:rPr>
        <w:t>Limba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sau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limbile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în care trebuie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redactate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ofertele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sau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cererile de participare</w:t>
      </w:r>
      <w:r w:rsidR="004F6142" w:rsidRPr="00C25C58">
        <w:rPr>
          <w:b/>
          <w:sz w:val="24"/>
          <w:szCs w:val="24"/>
          <w:lang w:val="fr-FR"/>
        </w:rPr>
        <w:t xml:space="preserve">: </w:t>
      </w:r>
      <w:r w:rsidR="00FD0C5D" w:rsidRPr="00C25C58">
        <w:rPr>
          <w:i/>
          <w:sz w:val="24"/>
          <w:szCs w:val="24"/>
          <w:u w:val="single"/>
          <w:lang w:val="fr-FR"/>
        </w:rPr>
        <w:t>Limba de stat</w:t>
      </w:r>
    </w:p>
    <w:p w:rsidR="0074622B" w:rsidRPr="00C25C58" w:rsidRDefault="005140ED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lastRenderedPageBreak/>
        <w:t>Respectivul contract se referă la un proiect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ș</w:t>
      </w:r>
      <w:r w:rsidR="00AC2788" w:rsidRPr="00C25C58">
        <w:rPr>
          <w:b/>
          <w:sz w:val="24"/>
          <w:szCs w:val="24"/>
          <w:lang w:val="fr-FR"/>
        </w:rPr>
        <w:t>i</w:t>
      </w:r>
      <w:r w:rsidRPr="00C25C58">
        <w:rPr>
          <w:b/>
          <w:sz w:val="24"/>
          <w:szCs w:val="24"/>
          <w:lang w:val="fr-FR"/>
        </w:rPr>
        <w:t xml:space="preserve">/sau program </w:t>
      </w:r>
      <w:r w:rsidR="004225A2" w:rsidRPr="00C25C58">
        <w:rPr>
          <w:b/>
          <w:sz w:val="24"/>
          <w:szCs w:val="24"/>
          <w:lang w:val="fr-FR"/>
        </w:rPr>
        <w:t>finan</w:t>
      </w:r>
      <w:r w:rsidR="004225A2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4225A2" w:rsidRPr="00C25C58">
        <w:rPr>
          <w:b/>
          <w:sz w:val="24"/>
          <w:szCs w:val="24"/>
          <w:lang w:val="fr-FR"/>
        </w:rPr>
        <w:t>at</w:t>
      </w:r>
      <w:r w:rsidRPr="00C25C58">
        <w:rPr>
          <w:b/>
          <w:sz w:val="24"/>
          <w:szCs w:val="24"/>
          <w:lang w:val="fr-FR"/>
        </w:rPr>
        <w:t xml:space="preserve"> din fonduri ale UniuniiEuropene: </w:t>
      </w:r>
      <w:r w:rsidR="00B720ED" w:rsidRPr="00C25C58">
        <w:rPr>
          <w:i/>
          <w:sz w:val="24"/>
          <w:szCs w:val="24"/>
          <w:u w:val="single"/>
          <w:lang w:val="fr-FR"/>
        </w:rPr>
        <w:t>Nu</w:t>
      </w:r>
    </w:p>
    <w:p w:rsidR="005140ED" w:rsidRPr="00C25C58" w:rsidRDefault="005140ED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Denumirea</w:t>
      </w:r>
      <w:r w:rsidR="00AD76E2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ș</w:t>
      </w:r>
      <w:r w:rsidR="00AC2788" w:rsidRPr="00C25C58">
        <w:rPr>
          <w:b/>
          <w:sz w:val="24"/>
          <w:szCs w:val="24"/>
          <w:lang w:val="fr-FR"/>
        </w:rPr>
        <w:t>i</w:t>
      </w:r>
      <w:r w:rsidR="00AD76E2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adresa</w:t>
      </w:r>
      <w:r w:rsidR="00AD76E2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organismului competent de solu</w:t>
      </w:r>
      <w:r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Pr="00C25C58">
        <w:rPr>
          <w:b/>
          <w:sz w:val="24"/>
          <w:szCs w:val="24"/>
          <w:lang w:val="fr-FR"/>
        </w:rPr>
        <w:t xml:space="preserve">ionare a </w:t>
      </w:r>
      <w:r w:rsidR="00AC2788" w:rsidRPr="00C25C58">
        <w:rPr>
          <w:b/>
          <w:sz w:val="24"/>
          <w:szCs w:val="24"/>
          <w:lang w:val="fr-FR"/>
        </w:rPr>
        <w:t>contesta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iilor</w:t>
      </w:r>
      <w:r w:rsidRPr="00C25C58">
        <w:rPr>
          <w:b/>
          <w:sz w:val="24"/>
          <w:szCs w:val="24"/>
          <w:lang w:val="fr-FR"/>
        </w:rPr>
        <w:t xml:space="preserve">: </w:t>
      </w:r>
    </w:p>
    <w:p w:rsidR="005140ED" w:rsidRPr="00C25C58" w:rsidRDefault="005140ED" w:rsidP="00EF534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r w:rsidRPr="00C25C58">
        <w:rPr>
          <w:b/>
          <w:i/>
          <w:sz w:val="24"/>
          <w:szCs w:val="24"/>
          <w:lang w:val="fr-FR"/>
        </w:rPr>
        <w:t>Agen</w:t>
      </w:r>
      <w:r w:rsidRPr="00C25C58">
        <w:rPr>
          <w:rFonts w:asciiTheme="minorHAnsi" w:hAnsiTheme="minorHAnsi"/>
          <w:b/>
          <w:i/>
          <w:sz w:val="24"/>
          <w:szCs w:val="24"/>
          <w:lang w:val="fr-FR"/>
        </w:rPr>
        <w:t>ț</w:t>
      </w:r>
      <w:r w:rsidRPr="00C25C58">
        <w:rPr>
          <w:b/>
          <w:i/>
          <w:sz w:val="24"/>
          <w:szCs w:val="24"/>
          <w:lang w:val="fr-FR"/>
        </w:rPr>
        <w:t>ia</w:t>
      </w:r>
      <w:r w:rsidR="00AD76E2" w:rsidRPr="00C25C58">
        <w:rPr>
          <w:b/>
          <w:i/>
          <w:sz w:val="24"/>
          <w:szCs w:val="24"/>
          <w:lang w:val="fr-FR"/>
        </w:rPr>
        <w:t xml:space="preserve"> </w:t>
      </w:r>
      <w:r w:rsidRPr="00C25C58">
        <w:rPr>
          <w:b/>
          <w:i/>
          <w:sz w:val="24"/>
          <w:szCs w:val="24"/>
          <w:lang w:val="fr-FR"/>
        </w:rPr>
        <w:t>Na</w:t>
      </w:r>
      <w:r w:rsidRPr="00C25C58">
        <w:rPr>
          <w:rFonts w:asciiTheme="minorHAnsi" w:hAnsiTheme="minorHAnsi"/>
          <w:b/>
          <w:i/>
          <w:sz w:val="24"/>
          <w:szCs w:val="24"/>
          <w:lang w:val="fr-FR"/>
        </w:rPr>
        <w:t>ț</w:t>
      </w:r>
      <w:r w:rsidRPr="00C25C58">
        <w:rPr>
          <w:b/>
          <w:i/>
          <w:sz w:val="24"/>
          <w:szCs w:val="24"/>
          <w:lang w:val="fr-FR"/>
        </w:rPr>
        <w:t>ională</w:t>
      </w:r>
      <w:r w:rsidR="00AD76E2" w:rsidRPr="00C25C58">
        <w:rPr>
          <w:b/>
          <w:i/>
          <w:sz w:val="24"/>
          <w:szCs w:val="24"/>
          <w:lang w:val="fr-FR"/>
        </w:rPr>
        <w:t xml:space="preserve"> </w:t>
      </w:r>
      <w:r w:rsidRPr="00C25C58">
        <w:rPr>
          <w:b/>
          <w:i/>
          <w:sz w:val="24"/>
          <w:szCs w:val="24"/>
          <w:lang w:val="fr-FR"/>
        </w:rPr>
        <w:t>pentru</w:t>
      </w:r>
      <w:r w:rsidR="00AD76E2" w:rsidRPr="00C25C58">
        <w:rPr>
          <w:b/>
          <w:i/>
          <w:sz w:val="24"/>
          <w:szCs w:val="24"/>
          <w:lang w:val="fr-FR"/>
        </w:rPr>
        <w:t xml:space="preserve"> </w:t>
      </w:r>
      <w:r w:rsidRPr="00C25C58">
        <w:rPr>
          <w:b/>
          <w:i/>
          <w:sz w:val="24"/>
          <w:szCs w:val="24"/>
          <w:lang w:val="fr-FR"/>
        </w:rPr>
        <w:t>Solu</w:t>
      </w:r>
      <w:r w:rsidRPr="00C25C58">
        <w:rPr>
          <w:rFonts w:asciiTheme="minorHAnsi" w:hAnsiTheme="minorHAnsi"/>
          <w:b/>
          <w:i/>
          <w:sz w:val="24"/>
          <w:szCs w:val="24"/>
          <w:lang w:val="fr-FR"/>
        </w:rPr>
        <w:t>ț</w:t>
      </w:r>
      <w:r w:rsidRPr="00C25C58">
        <w:rPr>
          <w:b/>
          <w:i/>
          <w:sz w:val="24"/>
          <w:szCs w:val="24"/>
          <w:lang w:val="fr-FR"/>
        </w:rPr>
        <w:t>ionarea</w:t>
      </w:r>
      <w:r w:rsidR="00AD76E2" w:rsidRPr="00C25C58">
        <w:rPr>
          <w:b/>
          <w:i/>
          <w:sz w:val="24"/>
          <w:szCs w:val="24"/>
          <w:lang w:val="fr-FR"/>
        </w:rPr>
        <w:t xml:space="preserve"> </w:t>
      </w:r>
      <w:r w:rsidRPr="00C25C58">
        <w:rPr>
          <w:b/>
          <w:i/>
          <w:sz w:val="24"/>
          <w:szCs w:val="24"/>
          <w:lang w:val="fr-FR"/>
        </w:rPr>
        <w:t>Contesta</w:t>
      </w:r>
      <w:r w:rsidRPr="00C25C58">
        <w:rPr>
          <w:rFonts w:asciiTheme="minorHAnsi" w:hAnsiTheme="minorHAnsi"/>
          <w:b/>
          <w:i/>
          <w:sz w:val="24"/>
          <w:szCs w:val="24"/>
          <w:lang w:val="fr-FR"/>
        </w:rPr>
        <w:t>ț</w:t>
      </w:r>
      <w:r w:rsidRPr="00C25C58">
        <w:rPr>
          <w:b/>
          <w:i/>
          <w:sz w:val="24"/>
          <w:szCs w:val="24"/>
          <w:lang w:val="fr-FR"/>
        </w:rPr>
        <w:t>iilor</w:t>
      </w:r>
    </w:p>
    <w:p w:rsidR="005140ED" w:rsidRPr="00C25C58" w:rsidRDefault="005140ED" w:rsidP="00EF534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fr-FR"/>
        </w:rPr>
      </w:pPr>
      <w:r w:rsidRPr="00C25C58">
        <w:rPr>
          <w:b/>
          <w:i/>
          <w:sz w:val="24"/>
          <w:szCs w:val="24"/>
          <w:lang w:val="fr-FR"/>
        </w:rPr>
        <w:t>Adresa: mun. Chi</w:t>
      </w:r>
      <w:r w:rsidRPr="00C25C58">
        <w:rPr>
          <w:rFonts w:asciiTheme="minorHAnsi" w:hAnsiTheme="minorHAnsi"/>
          <w:b/>
          <w:i/>
          <w:sz w:val="24"/>
          <w:szCs w:val="24"/>
          <w:lang w:val="fr-FR"/>
        </w:rPr>
        <w:t>ș</w:t>
      </w:r>
      <w:r w:rsidRPr="00C25C58">
        <w:rPr>
          <w:b/>
          <w:i/>
          <w:sz w:val="24"/>
          <w:szCs w:val="24"/>
          <w:lang w:val="fr-FR"/>
        </w:rPr>
        <w:t xml:space="preserve">inău, bd. </w:t>
      </w:r>
      <w:r w:rsidRPr="00C25C58">
        <w:rPr>
          <w:rFonts w:asciiTheme="minorHAnsi" w:hAnsiTheme="minorHAnsi"/>
          <w:b/>
          <w:i/>
          <w:sz w:val="24"/>
          <w:szCs w:val="24"/>
          <w:lang w:val="fr-FR"/>
        </w:rPr>
        <w:t>Ș</w:t>
      </w:r>
      <w:r w:rsidRPr="00C25C58">
        <w:rPr>
          <w:b/>
          <w:i/>
          <w:sz w:val="24"/>
          <w:szCs w:val="24"/>
          <w:lang w:val="fr-FR"/>
        </w:rPr>
        <w:t xml:space="preserve">tefancel Mare </w:t>
      </w:r>
      <w:r w:rsidRPr="00C25C58">
        <w:rPr>
          <w:rFonts w:asciiTheme="minorHAnsi" w:hAnsiTheme="minorHAnsi"/>
          <w:b/>
          <w:i/>
          <w:sz w:val="24"/>
          <w:szCs w:val="24"/>
          <w:lang w:val="fr-FR"/>
        </w:rPr>
        <w:t>ș</w:t>
      </w:r>
      <w:r w:rsidRPr="00C25C58">
        <w:rPr>
          <w:b/>
          <w:i/>
          <w:sz w:val="24"/>
          <w:szCs w:val="24"/>
          <w:lang w:val="fr-FR"/>
        </w:rPr>
        <w:t>i</w:t>
      </w:r>
      <w:r w:rsidR="00AD76E2" w:rsidRPr="00C25C58">
        <w:rPr>
          <w:b/>
          <w:i/>
          <w:sz w:val="24"/>
          <w:szCs w:val="24"/>
          <w:lang w:val="fr-FR"/>
        </w:rPr>
        <w:t xml:space="preserve"> </w:t>
      </w:r>
      <w:r w:rsidRPr="00C25C58">
        <w:rPr>
          <w:b/>
          <w:i/>
          <w:sz w:val="24"/>
          <w:szCs w:val="24"/>
          <w:lang w:val="fr-FR"/>
        </w:rPr>
        <w:t>Sfânt nr.124 (et.4), MD 2001;</w:t>
      </w:r>
    </w:p>
    <w:p w:rsidR="000056FD" w:rsidRPr="00C25C58" w:rsidRDefault="005140ED" w:rsidP="00EF534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25C58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C25C58" w:rsidRDefault="005140ED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 xml:space="preserve">Data (datele) </w:t>
      </w:r>
      <w:r w:rsidR="00AC2788" w:rsidRPr="00C25C58">
        <w:rPr>
          <w:rFonts w:asciiTheme="minorHAnsi" w:hAnsiTheme="minorHAnsi"/>
          <w:b/>
          <w:sz w:val="24"/>
          <w:szCs w:val="24"/>
          <w:lang w:val="en-US"/>
        </w:rPr>
        <w:t>ș</w:t>
      </w:r>
      <w:r w:rsidR="00AC2788" w:rsidRPr="00C25C58">
        <w:rPr>
          <w:b/>
          <w:sz w:val="24"/>
          <w:szCs w:val="24"/>
          <w:lang w:val="en-US"/>
        </w:rPr>
        <w:t>i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="00AC2788" w:rsidRPr="00C25C58">
        <w:rPr>
          <w:b/>
          <w:sz w:val="24"/>
          <w:szCs w:val="24"/>
          <w:lang w:val="en-US"/>
        </w:rPr>
        <w:t>referin</w:t>
      </w:r>
      <w:r w:rsidR="00AC2788" w:rsidRPr="00C25C58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a</w:t>
      </w:r>
      <w:r w:rsidRPr="00C25C58">
        <w:rPr>
          <w:b/>
          <w:sz w:val="24"/>
          <w:szCs w:val="24"/>
          <w:lang w:val="en-US"/>
        </w:rPr>
        <w:t xml:space="preserve"> (</w:t>
      </w:r>
      <w:r w:rsidR="00AC2788" w:rsidRPr="00C25C58">
        <w:rPr>
          <w:b/>
          <w:sz w:val="24"/>
          <w:szCs w:val="24"/>
          <w:lang w:val="en-US"/>
        </w:rPr>
        <w:t>referin</w:t>
      </w:r>
      <w:r w:rsidR="00AC2788" w:rsidRPr="00C25C58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ele</w:t>
      </w:r>
      <w:r w:rsidRPr="00C25C58">
        <w:rPr>
          <w:b/>
          <w:sz w:val="24"/>
          <w:szCs w:val="24"/>
          <w:lang w:val="en-US"/>
        </w:rPr>
        <w:t>) publicărilor</w:t>
      </w:r>
      <w:r w:rsidR="00FD0C5D" w:rsidRPr="00C25C58">
        <w:rPr>
          <w:b/>
          <w:sz w:val="24"/>
          <w:szCs w:val="24"/>
          <w:lang w:val="en-US"/>
        </w:rPr>
        <w:t xml:space="preserve">  </w:t>
      </w:r>
      <w:r w:rsidRPr="00C25C58">
        <w:rPr>
          <w:b/>
          <w:sz w:val="24"/>
          <w:szCs w:val="24"/>
          <w:lang w:val="en-US"/>
        </w:rPr>
        <w:t xml:space="preserve"> al Uniunii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Europene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privind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contractul (contractele) la care se referă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="00AC2788" w:rsidRPr="00C25C58">
        <w:rPr>
          <w:b/>
          <w:sz w:val="24"/>
          <w:szCs w:val="24"/>
          <w:lang w:val="en-US"/>
        </w:rPr>
        <w:t>anun</w:t>
      </w:r>
      <w:r w:rsidR="00AC2788" w:rsidRPr="00C25C58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ul</w:t>
      </w:r>
      <w:r w:rsidRPr="00C25C58">
        <w:rPr>
          <w:b/>
          <w:sz w:val="24"/>
          <w:szCs w:val="24"/>
          <w:lang w:val="en-US"/>
        </w:rPr>
        <w:t xml:space="preserve"> respective</w:t>
      </w:r>
      <w:r w:rsidR="00207B3C" w:rsidRPr="00C25C58">
        <w:rPr>
          <w:b/>
          <w:sz w:val="24"/>
          <w:szCs w:val="24"/>
          <w:lang w:val="en-US"/>
        </w:rPr>
        <w:t xml:space="preserve"> (dacă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="00207B3C" w:rsidRPr="00C25C58">
        <w:rPr>
          <w:b/>
          <w:sz w:val="24"/>
          <w:szCs w:val="24"/>
          <w:lang w:val="en-US"/>
        </w:rPr>
        <w:t>este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="00207B3C" w:rsidRPr="00C25C58">
        <w:rPr>
          <w:b/>
          <w:sz w:val="24"/>
          <w:szCs w:val="24"/>
          <w:lang w:val="en-US"/>
        </w:rPr>
        <w:t>cazul</w:t>
      </w:r>
      <w:r w:rsidR="00EF534D" w:rsidRPr="00C25C58">
        <w:rPr>
          <w:b/>
          <w:sz w:val="24"/>
          <w:szCs w:val="24"/>
          <w:lang w:val="en-US"/>
        </w:rPr>
        <w:t xml:space="preserve">): </w:t>
      </w:r>
      <w:r w:rsidR="00FD0C5D" w:rsidRPr="00C25C58">
        <w:rPr>
          <w:i/>
          <w:sz w:val="24"/>
          <w:szCs w:val="24"/>
          <w:u w:val="single"/>
          <w:lang w:val="en-US"/>
        </w:rPr>
        <w:t>nu este cazul</w:t>
      </w:r>
      <w:r w:rsidR="00EF534D" w:rsidRPr="00C25C58">
        <w:rPr>
          <w:i/>
          <w:sz w:val="24"/>
          <w:szCs w:val="24"/>
          <w:u w:val="single"/>
          <w:lang w:val="en-US"/>
        </w:rPr>
        <w:t>;</w:t>
      </w:r>
    </w:p>
    <w:p w:rsidR="005140ED" w:rsidRPr="00C25C58" w:rsidRDefault="005140ED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>În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cazul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="00AC2788" w:rsidRPr="00C25C58">
        <w:rPr>
          <w:b/>
          <w:sz w:val="24"/>
          <w:szCs w:val="24"/>
          <w:lang w:val="en-US"/>
        </w:rPr>
        <w:t>achizi</w:t>
      </w:r>
      <w:r w:rsidR="00AC2788" w:rsidRPr="00C25C58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iilor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periodice, calendarul</w:t>
      </w:r>
      <w:r w:rsidR="00FD0C5D" w:rsidRPr="00C25C58">
        <w:rPr>
          <w:b/>
          <w:sz w:val="24"/>
          <w:szCs w:val="24"/>
          <w:lang w:val="en-US"/>
        </w:rPr>
        <w:t xml:space="preserve"> estimate </w:t>
      </w:r>
      <w:r w:rsidRPr="00C25C58">
        <w:rPr>
          <w:b/>
          <w:sz w:val="24"/>
          <w:szCs w:val="24"/>
          <w:lang w:val="en-US"/>
        </w:rPr>
        <w:t>pentru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publicarea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="00AC2788" w:rsidRPr="00C25C58">
        <w:rPr>
          <w:b/>
          <w:sz w:val="24"/>
          <w:szCs w:val="24"/>
          <w:lang w:val="en-US"/>
        </w:rPr>
        <w:t>anun</w:t>
      </w:r>
      <w:r w:rsidR="00AC2788" w:rsidRPr="00C25C58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urilor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viitoare</w:t>
      </w:r>
      <w:r w:rsidR="00207B3C" w:rsidRPr="00C25C58">
        <w:rPr>
          <w:b/>
          <w:sz w:val="24"/>
          <w:szCs w:val="24"/>
          <w:lang w:val="en-US"/>
        </w:rPr>
        <w:t>:</w:t>
      </w:r>
      <w:r w:rsidR="00EF534D" w:rsidRPr="00C25C58">
        <w:rPr>
          <w:b/>
          <w:sz w:val="24"/>
          <w:szCs w:val="24"/>
          <w:lang w:val="en-US"/>
        </w:rPr>
        <w:t xml:space="preserve"> Nu se aplică;</w:t>
      </w:r>
    </w:p>
    <w:p w:rsidR="005140ED" w:rsidRPr="00C25C58" w:rsidRDefault="005140ED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Data publicării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b/>
          <w:sz w:val="24"/>
          <w:szCs w:val="24"/>
          <w:lang w:val="fr-FR"/>
        </w:rPr>
        <w:t>anun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ului</w:t>
      </w:r>
      <w:r w:rsidRPr="00C25C58">
        <w:rPr>
          <w:b/>
          <w:sz w:val="24"/>
          <w:szCs w:val="24"/>
          <w:lang w:val="fr-FR"/>
        </w:rPr>
        <w:t xml:space="preserve"> de </w:t>
      </w:r>
      <w:r w:rsidR="00AC2788" w:rsidRPr="00C25C58">
        <w:rPr>
          <w:b/>
          <w:sz w:val="24"/>
          <w:szCs w:val="24"/>
          <w:lang w:val="fr-FR"/>
        </w:rPr>
        <w:t>inten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ie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sau, dupăcaz, precizareacă nu a fost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publicat un astfel de anunţ</w:t>
      </w:r>
      <w:r w:rsidR="004F6142" w:rsidRPr="00C25C58">
        <w:rPr>
          <w:b/>
          <w:sz w:val="24"/>
          <w:szCs w:val="24"/>
          <w:lang w:val="fr-FR"/>
        </w:rPr>
        <w:t>:</w:t>
      </w:r>
    </w:p>
    <w:p w:rsidR="006C5F79" w:rsidRPr="00C25C58" w:rsidRDefault="005140ED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>Data transmiterii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spre</w:t>
      </w:r>
      <w:r w:rsidR="00FD0C5D" w:rsidRPr="00C25C58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 xml:space="preserve">publicare a </w:t>
      </w:r>
      <w:r w:rsidR="00AC2788" w:rsidRPr="00C25C58">
        <w:rPr>
          <w:b/>
          <w:sz w:val="24"/>
          <w:szCs w:val="24"/>
          <w:lang w:val="en-US"/>
        </w:rPr>
        <w:t>anun</w:t>
      </w:r>
      <w:r w:rsidR="00AC2788" w:rsidRPr="00C25C58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ului</w:t>
      </w:r>
      <w:r w:rsidRPr="00C25C58">
        <w:rPr>
          <w:b/>
          <w:sz w:val="24"/>
          <w:szCs w:val="24"/>
          <w:lang w:val="en-US"/>
        </w:rPr>
        <w:t xml:space="preserve"> de participare:</w:t>
      </w:r>
      <w:r w:rsidR="00EF534D" w:rsidRPr="00C25C58">
        <w:rPr>
          <w:sz w:val="24"/>
          <w:szCs w:val="24"/>
          <w:lang w:val="ro-RO"/>
        </w:rPr>
        <w:t xml:space="preserve"> </w:t>
      </w:r>
    </w:p>
    <w:p w:rsidR="00207B3C" w:rsidRPr="00C25C58" w:rsidRDefault="00700A2F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În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>cadrul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 xml:space="preserve">procedurii de </w:t>
      </w:r>
      <w:r w:rsidR="004225A2" w:rsidRPr="00C25C58">
        <w:rPr>
          <w:b/>
          <w:sz w:val="24"/>
          <w:szCs w:val="24"/>
          <w:lang w:val="fr-FR"/>
        </w:rPr>
        <w:t>achizi</w:t>
      </w:r>
      <w:r w:rsidR="004225A2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4225A2" w:rsidRPr="00C25C58">
        <w:rPr>
          <w:b/>
          <w:sz w:val="24"/>
          <w:szCs w:val="24"/>
          <w:lang w:val="fr-FR"/>
        </w:rPr>
        <w:t>ie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="004225A2" w:rsidRPr="00C25C58">
        <w:rPr>
          <w:b/>
          <w:sz w:val="24"/>
          <w:szCs w:val="24"/>
          <w:lang w:val="fr-FR"/>
        </w:rPr>
        <w:t>publică se va</w:t>
      </w:r>
      <w:r w:rsidR="00FD0C5D" w:rsidRPr="00C25C58">
        <w:rPr>
          <w:b/>
          <w:sz w:val="24"/>
          <w:szCs w:val="24"/>
          <w:lang w:val="fr-FR"/>
        </w:rPr>
        <w:t xml:space="preserve"> </w:t>
      </w:r>
      <w:r w:rsidR="004225A2" w:rsidRPr="00C25C58">
        <w:rPr>
          <w:b/>
          <w:sz w:val="24"/>
          <w:szCs w:val="24"/>
          <w:lang w:val="fr-FR"/>
        </w:rPr>
        <w:t>utiliza</w:t>
      </w:r>
      <w:r w:rsidRPr="00C25C58">
        <w:rPr>
          <w:b/>
          <w:sz w:val="24"/>
          <w:szCs w:val="24"/>
          <w:lang w:val="fr-FR"/>
        </w:rPr>
        <w:t>/accepta</w:t>
      </w:r>
      <w:r w:rsidR="00207B3C" w:rsidRPr="00C25C58">
        <w:rPr>
          <w:b/>
          <w:sz w:val="24"/>
          <w:szCs w:val="24"/>
          <w:lang w:val="fr-FR"/>
        </w:rPr>
        <w:t>:</w:t>
      </w:r>
    </w:p>
    <w:p w:rsidR="00FD0C5D" w:rsidRPr="00C25C58" w:rsidRDefault="00FD0C5D" w:rsidP="00FD0C5D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fr-FR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67C4B" w:rsidTr="00EF534D">
        <w:tc>
          <w:tcPr>
            <w:tcW w:w="5305" w:type="dxa"/>
            <w:shd w:val="clear" w:color="auto" w:fill="E7E6E6" w:themeFill="background2"/>
          </w:tcPr>
          <w:p w:rsidR="00700A2F" w:rsidRPr="00C25C58" w:rsidRDefault="00700A2F" w:rsidP="00EF534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C25C58">
              <w:rPr>
                <w:b/>
                <w:sz w:val="24"/>
                <w:szCs w:val="24"/>
              </w:rPr>
              <w:t>Denumirea</w:t>
            </w:r>
            <w:r w:rsidR="00AD76E2" w:rsidRPr="00C25C58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C25C58">
              <w:rPr>
                <w:b/>
                <w:sz w:val="24"/>
                <w:szCs w:val="24"/>
              </w:rPr>
              <w:t>instrumentului</w:t>
            </w:r>
            <w:r w:rsidR="00AD76E2" w:rsidRPr="00C25C58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C25C58">
              <w:rPr>
                <w:b/>
                <w:sz w:val="24"/>
                <w:szCs w:val="24"/>
              </w:rPr>
              <w:t>electronic</w:t>
            </w:r>
          </w:p>
        </w:tc>
        <w:tc>
          <w:tcPr>
            <w:tcW w:w="3785" w:type="dxa"/>
            <w:shd w:val="clear" w:color="auto" w:fill="auto"/>
          </w:tcPr>
          <w:p w:rsidR="00700A2F" w:rsidRPr="00C25C58" w:rsidRDefault="00700A2F" w:rsidP="00EF534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fr-FR"/>
              </w:rPr>
            </w:pPr>
            <w:r w:rsidRPr="00C25C58">
              <w:rPr>
                <w:b/>
                <w:sz w:val="24"/>
                <w:szCs w:val="24"/>
                <w:lang w:val="fr-FR"/>
              </w:rPr>
              <w:t>Se va</w:t>
            </w:r>
            <w:r w:rsidR="00AD76E2" w:rsidRPr="00C25C58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C25C58">
              <w:rPr>
                <w:b/>
                <w:sz w:val="24"/>
                <w:szCs w:val="24"/>
                <w:lang w:val="fr-FR"/>
              </w:rPr>
              <w:t>utiliza/accepta</w:t>
            </w:r>
            <w:r w:rsidR="00AD76E2" w:rsidRPr="00C25C58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C25C58">
              <w:rPr>
                <w:b/>
                <w:sz w:val="24"/>
                <w:szCs w:val="24"/>
                <w:lang w:val="fr-FR"/>
              </w:rPr>
              <w:t>sau nu</w:t>
            </w:r>
          </w:p>
        </w:tc>
      </w:tr>
      <w:tr w:rsidR="00700A2F" w:rsidRPr="00C25C58" w:rsidTr="00EF534D">
        <w:tc>
          <w:tcPr>
            <w:tcW w:w="5305" w:type="dxa"/>
          </w:tcPr>
          <w:p w:rsidR="00700A2F" w:rsidRPr="00C25C58" w:rsidRDefault="00AD76E2" w:rsidP="00EF534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25C58">
              <w:rPr>
                <w:sz w:val="24"/>
                <w:szCs w:val="24"/>
                <w:lang w:val="en-US"/>
              </w:rPr>
              <w:t>D</w:t>
            </w:r>
            <w:r w:rsidR="00700A2F" w:rsidRPr="00C25C58">
              <w:rPr>
                <w:sz w:val="24"/>
                <w:szCs w:val="24"/>
                <w:lang w:val="en-US"/>
              </w:rPr>
              <w:t>epunerea</w:t>
            </w:r>
            <w:r w:rsidRPr="00C25C58">
              <w:rPr>
                <w:sz w:val="24"/>
                <w:szCs w:val="24"/>
                <w:lang w:val="en-US"/>
              </w:rPr>
              <w:t xml:space="preserve"> </w:t>
            </w:r>
            <w:r w:rsidR="00700A2F" w:rsidRPr="00C25C58">
              <w:rPr>
                <w:sz w:val="24"/>
                <w:szCs w:val="24"/>
                <w:lang w:val="en-US"/>
              </w:rPr>
              <w:t>electronică a ofertelor</w:t>
            </w:r>
            <w:r w:rsidRPr="00C25C58">
              <w:rPr>
                <w:sz w:val="24"/>
                <w:szCs w:val="24"/>
                <w:lang w:val="en-US"/>
              </w:rPr>
              <w:t xml:space="preserve"> </w:t>
            </w:r>
            <w:r w:rsidR="00700A2F" w:rsidRPr="00C25C58">
              <w:rPr>
                <w:sz w:val="24"/>
                <w:szCs w:val="24"/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C25C58" w:rsidRDefault="00AD76E2" w:rsidP="00AD76E2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25C58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C25C58" w:rsidTr="00EF534D">
        <w:tc>
          <w:tcPr>
            <w:tcW w:w="5305" w:type="dxa"/>
          </w:tcPr>
          <w:p w:rsidR="00700A2F" w:rsidRPr="00C25C58" w:rsidRDefault="00AD76E2" w:rsidP="00EF534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C25C58">
              <w:rPr>
                <w:sz w:val="24"/>
                <w:szCs w:val="24"/>
              </w:rPr>
              <w:t>S</w:t>
            </w:r>
            <w:r w:rsidR="00700A2F" w:rsidRPr="00C25C58">
              <w:rPr>
                <w:sz w:val="24"/>
                <w:szCs w:val="24"/>
              </w:rPr>
              <w:t>istemul</w:t>
            </w:r>
            <w:r w:rsidRPr="00C25C58">
              <w:rPr>
                <w:sz w:val="24"/>
                <w:szCs w:val="24"/>
                <w:lang w:val="ro-MD"/>
              </w:rPr>
              <w:t xml:space="preserve"> </w:t>
            </w:r>
            <w:r w:rsidR="00700A2F" w:rsidRPr="00C25C58">
              <w:rPr>
                <w:sz w:val="24"/>
                <w:szCs w:val="24"/>
              </w:rPr>
              <w:t>de</w:t>
            </w:r>
            <w:r w:rsidRPr="00C25C58">
              <w:rPr>
                <w:sz w:val="24"/>
                <w:szCs w:val="24"/>
                <w:lang w:val="ro-MD"/>
              </w:rPr>
              <w:t xml:space="preserve"> </w:t>
            </w:r>
            <w:r w:rsidR="00700A2F" w:rsidRPr="00C25C58">
              <w:rPr>
                <w:sz w:val="24"/>
                <w:szCs w:val="24"/>
              </w:rPr>
              <w:t>comenzi</w:t>
            </w:r>
            <w:r w:rsidRPr="00C25C58">
              <w:rPr>
                <w:sz w:val="24"/>
                <w:szCs w:val="24"/>
                <w:lang w:val="ro-MD"/>
              </w:rPr>
              <w:t xml:space="preserve"> </w:t>
            </w:r>
            <w:r w:rsidR="00700A2F" w:rsidRPr="00C25C58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C25C58" w:rsidRDefault="00AD76E2" w:rsidP="00AD76E2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25C58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C25C58" w:rsidTr="00EF534D">
        <w:tc>
          <w:tcPr>
            <w:tcW w:w="5305" w:type="dxa"/>
          </w:tcPr>
          <w:p w:rsidR="00700A2F" w:rsidRPr="00C25C58" w:rsidRDefault="00AD76E2" w:rsidP="00AD76E2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C25C58">
              <w:rPr>
                <w:sz w:val="24"/>
                <w:szCs w:val="24"/>
              </w:rPr>
              <w:t>Factura</w:t>
            </w:r>
            <w:r w:rsidRPr="00C25C58">
              <w:rPr>
                <w:sz w:val="24"/>
                <w:szCs w:val="24"/>
                <w:lang w:val="ro-MD"/>
              </w:rPr>
              <w:t xml:space="preserve"> </w:t>
            </w:r>
            <w:r w:rsidR="00700A2F" w:rsidRPr="00C25C58">
              <w:rPr>
                <w:sz w:val="24"/>
                <w:szCs w:val="24"/>
              </w:rPr>
              <w:t>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C25C58" w:rsidRDefault="00B720ED" w:rsidP="00EF534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25C58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C25C58" w:rsidTr="00EF534D">
        <w:tc>
          <w:tcPr>
            <w:tcW w:w="5305" w:type="dxa"/>
          </w:tcPr>
          <w:p w:rsidR="00700A2F" w:rsidRPr="00C25C58" w:rsidRDefault="00AC2788" w:rsidP="00EF534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C25C58">
              <w:rPr>
                <w:sz w:val="24"/>
                <w:szCs w:val="24"/>
              </w:rPr>
              <w:t>plă</w:t>
            </w:r>
            <w:r w:rsidRPr="00C25C58">
              <w:rPr>
                <w:rFonts w:asciiTheme="minorHAnsi" w:hAnsiTheme="minorHAnsi"/>
                <w:sz w:val="24"/>
                <w:szCs w:val="24"/>
              </w:rPr>
              <w:t>ț</w:t>
            </w:r>
            <w:r w:rsidRPr="00C25C58">
              <w:rPr>
                <w:sz w:val="24"/>
                <w:szCs w:val="24"/>
              </w:rPr>
              <w:t>ile</w:t>
            </w:r>
            <w:r w:rsidR="00AD76E2" w:rsidRPr="00C25C58">
              <w:rPr>
                <w:sz w:val="24"/>
                <w:szCs w:val="24"/>
                <w:lang w:val="ro-MD"/>
              </w:rPr>
              <w:t xml:space="preserve"> </w:t>
            </w:r>
            <w:r w:rsidR="00700A2F" w:rsidRPr="00C25C58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C25C58" w:rsidRDefault="00B720ED" w:rsidP="00EF534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C25C58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67C4B" w:rsidRDefault="00207B3C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25C58">
        <w:rPr>
          <w:b/>
          <w:sz w:val="24"/>
          <w:szCs w:val="24"/>
          <w:lang w:val="en-US"/>
        </w:rPr>
        <w:t>Contractul</w:t>
      </w:r>
      <w:r w:rsidR="00F60544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intr</w:t>
      </w:r>
      <w:r w:rsidRPr="00967C4B">
        <w:rPr>
          <w:b/>
          <w:sz w:val="24"/>
          <w:szCs w:val="24"/>
          <w:lang w:val="en-US"/>
        </w:rPr>
        <w:t xml:space="preserve">ă </w:t>
      </w:r>
      <w:r w:rsidRPr="00C25C58">
        <w:rPr>
          <w:b/>
          <w:sz w:val="24"/>
          <w:szCs w:val="24"/>
          <w:lang w:val="en-US"/>
        </w:rPr>
        <w:t>sub</w:t>
      </w:r>
      <w:r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inciden</w:t>
      </w:r>
      <w:r w:rsidRPr="00967C4B">
        <w:rPr>
          <w:rFonts w:asciiTheme="minorHAnsi" w:hAnsiTheme="minorHAnsi"/>
          <w:b/>
          <w:sz w:val="24"/>
          <w:szCs w:val="24"/>
          <w:lang w:val="en-US"/>
        </w:rPr>
        <w:t>ț</w:t>
      </w:r>
      <w:r w:rsidRPr="00C25C58">
        <w:rPr>
          <w:b/>
          <w:sz w:val="24"/>
          <w:szCs w:val="24"/>
          <w:lang w:val="en-US"/>
        </w:rPr>
        <w:t>aAcordului</w:t>
      </w:r>
      <w:r w:rsidR="00F60544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privind</w:t>
      </w:r>
      <w:r w:rsidR="00F60544" w:rsidRPr="00967C4B">
        <w:rPr>
          <w:b/>
          <w:sz w:val="24"/>
          <w:szCs w:val="24"/>
          <w:lang w:val="en-US"/>
        </w:rPr>
        <w:t xml:space="preserve"> </w:t>
      </w:r>
      <w:r w:rsidR="00AC2788" w:rsidRPr="00C25C58">
        <w:rPr>
          <w:b/>
          <w:sz w:val="24"/>
          <w:szCs w:val="24"/>
          <w:lang w:val="en-US"/>
        </w:rPr>
        <w:t>achizi</w:t>
      </w:r>
      <w:r w:rsidR="00AC2788" w:rsidRPr="00967C4B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iile</w:t>
      </w:r>
      <w:r w:rsidR="00F60544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guvernamentale</w:t>
      </w:r>
      <w:r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al</w:t>
      </w:r>
      <w:r w:rsidRPr="00967C4B">
        <w:rPr>
          <w:b/>
          <w:sz w:val="24"/>
          <w:szCs w:val="24"/>
          <w:lang w:val="en-US"/>
        </w:rPr>
        <w:t xml:space="preserve"> </w:t>
      </w:r>
      <w:r w:rsidR="00AC2788" w:rsidRPr="00C25C58">
        <w:rPr>
          <w:b/>
          <w:sz w:val="24"/>
          <w:szCs w:val="24"/>
          <w:lang w:val="en-US"/>
        </w:rPr>
        <w:t>Organiza</w:t>
      </w:r>
      <w:r w:rsidR="00AC2788" w:rsidRPr="00967C4B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iei</w:t>
      </w:r>
      <w:r w:rsidRPr="00C25C58">
        <w:rPr>
          <w:b/>
          <w:sz w:val="24"/>
          <w:szCs w:val="24"/>
          <w:lang w:val="en-US"/>
        </w:rPr>
        <w:t>Mondiale</w:t>
      </w:r>
      <w:r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a</w:t>
      </w:r>
      <w:r w:rsidRPr="00967C4B">
        <w:rPr>
          <w:b/>
          <w:sz w:val="24"/>
          <w:szCs w:val="24"/>
          <w:lang w:val="en-US"/>
        </w:rPr>
        <w:t xml:space="preserve"> </w:t>
      </w:r>
      <w:r w:rsidR="00AC2788" w:rsidRPr="00C25C58">
        <w:rPr>
          <w:b/>
          <w:sz w:val="24"/>
          <w:szCs w:val="24"/>
          <w:lang w:val="en-US"/>
        </w:rPr>
        <w:t>Comer</w:t>
      </w:r>
      <w:r w:rsidR="00AC2788" w:rsidRPr="00967C4B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ului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Pr="00967C4B">
        <w:rPr>
          <w:b/>
          <w:sz w:val="24"/>
          <w:szCs w:val="24"/>
          <w:lang w:val="en-US"/>
        </w:rPr>
        <w:t>(</w:t>
      </w:r>
      <w:r w:rsidRPr="00C25C58">
        <w:rPr>
          <w:b/>
          <w:sz w:val="24"/>
          <w:szCs w:val="24"/>
          <w:lang w:val="en-US"/>
        </w:rPr>
        <w:t>numai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Pr="00967C4B">
        <w:rPr>
          <w:b/>
          <w:sz w:val="24"/>
          <w:szCs w:val="24"/>
          <w:lang w:val="en-US"/>
        </w:rPr>
        <w:t>î</w:t>
      </w:r>
      <w:r w:rsidRPr="00C25C58">
        <w:rPr>
          <w:b/>
          <w:sz w:val="24"/>
          <w:szCs w:val="24"/>
          <w:lang w:val="en-US"/>
        </w:rPr>
        <w:t>n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cazul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="00AC2788" w:rsidRPr="00C25C58">
        <w:rPr>
          <w:b/>
          <w:sz w:val="24"/>
          <w:szCs w:val="24"/>
          <w:lang w:val="en-US"/>
        </w:rPr>
        <w:t>anun</w:t>
      </w:r>
      <w:r w:rsidR="00AC2788" w:rsidRPr="00967C4B">
        <w:rPr>
          <w:rFonts w:asciiTheme="minorHAnsi" w:hAnsiTheme="minorHAnsi"/>
          <w:b/>
          <w:sz w:val="24"/>
          <w:szCs w:val="24"/>
          <w:lang w:val="en-US"/>
        </w:rPr>
        <w:t>ț</w:t>
      </w:r>
      <w:r w:rsidR="00AC2788" w:rsidRPr="00C25C58">
        <w:rPr>
          <w:b/>
          <w:sz w:val="24"/>
          <w:szCs w:val="24"/>
          <w:lang w:val="en-US"/>
        </w:rPr>
        <w:t>urilor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transmise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spre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publicare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Pr="00967C4B">
        <w:rPr>
          <w:b/>
          <w:sz w:val="24"/>
          <w:szCs w:val="24"/>
          <w:lang w:val="en-US"/>
        </w:rPr>
        <w:t>î</w:t>
      </w:r>
      <w:r w:rsidRPr="00C25C58">
        <w:rPr>
          <w:b/>
          <w:sz w:val="24"/>
          <w:szCs w:val="24"/>
          <w:lang w:val="en-US"/>
        </w:rPr>
        <w:t>n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Jurnalul</w:t>
      </w:r>
      <w:r w:rsidR="00EE19A9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Oficial</w:t>
      </w:r>
      <w:r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al</w:t>
      </w:r>
      <w:r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Uniunii</w:t>
      </w:r>
      <w:r w:rsidR="00F60544" w:rsidRPr="00967C4B">
        <w:rPr>
          <w:b/>
          <w:sz w:val="24"/>
          <w:szCs w:val="24"/>
          <w:lang w:val="en-US"/>
        </w:rPr>
        <w:t xml:space="preserve"> </w:t>
      </w:r>
      <w:r w:rsidRPr="00C25C58">
        <w:rPr>
          <w:b/>
          <w:sz w:val="24"/>
          <w:szCs w:val="24"/>
          <w:lang w:val="en-US"/>
        </w:rPr>
        <w:t>Europene</w:t>
      </w:r>
      <w:r w:rsidRPr="00967C4B">
        <w:rPr>
          <w:b/>
          <w:sz w:val="24"/>
          <w:szCs w:val="24"/>
          <w:lang w:val="en-US"/>
        </w:rPr>
        <w:t xml:space="preserve">): </w:t>
      </w:r>
      <w:r w:rsidR="00B720ED" w:rsidRPr="00C25C58">
        <w:rPr>
          <w:i/>
          <w:sz w:val="24"/>
          <w:szCs w:val="24"/>
          <w:lang w:val="en-US"/>
        </w:rPr>
        <w:t>Nu</w:t>
      </w:r>
    </w:p>
    <w:p w:rsidR="00700A2F" w:rsidRPr="00C25C58" w:rsidRDefault="00700A2F" w:rsidP="00B814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>Alte</w:t>
      </w:r>
      <w:r w:rsidR="00AC2788" w:rsidRPr="00C25C58">
        <w:rPr>
          <w:b/>
          <w:sz w:val="24"/>
          <w:szCs w:val="24"/>
          <w:lang w:val="fr-FR"/>
        </w:rPr>
        <w:t>i</w:t>
      </w:r>
      <w:r w:rsidR="00EE19A9" w:rsidRPr="00C25C58">
        <w:rPr>
          <w:b/>
          <w:sz w:val="24"/>
          <w:szCs w:val="24"/>
          <w:lang w:val="fr-FR"/>
        </w:rPr>
        <w:t xml:space="preserve"> </w:t>
      </w:r>
      <w:r w:rsidR="00AC2788" w:rsidRPr="00C25C58">
        <w:rPr>
          <w:b/>
          <w:sz w:val="24"/>
          <w:szCs w:val="24"/>
          <w:lang w:val="fr-FR"/>
        </w:rPr>
        <w:t>nforma</w:t>
      </w:r>
      <w:r w:rsidR="00AC2788" w:rsidRPr="00C25C58">
        <w:rPr>
          <w:rFonts w:asciiTheme="minorHAnsi" w:hAnsiTheme="minorHAnsi"/>
          <w:b/>
          <w:sz w:val="24"/>
          <w:szCs w:val="24"/>
          <w:lang w:val="fr-FR"/>
        </w:rPr>
        <w:t>ț</w:t>
      </w:r>
      <w:r w:rsidR="00AC2788" w:rsidRPr="00C25C58">
        <w:rPr>
          <w:b/>
          <w:sz w:val="24"/>
          <w:szCs w:val="24"/>
          <w:lang w:val="fr-FR"/>
        </w:rPr>
        <w:t>ii</w:t>
      </w:r>
      <w:r w:rsidR="00EE19A9" w:rsidRPr="00C25C58">
        <w:rPr>
          <w:b/>
          <w:sz w:val="24"/>
          <w:szCs w:val="24"/>
          <w:lang w:val="fr-FR"/>
        </w:rPr>
        <w:t xml:space="preserve"> </w:t>
      </w:r>
      <w:r w:rsidRPr="00C25C58">
        <w:rPr>
          <w:b/>
          <w:sz w:val="24"/>
          <w:szCs w:val="24"/>
          <w:lang w:val="fr-FR"/>
        </w:rPr>
        <w:t xml:space="preserve">relevante: </w:t>
      </w:r>
      <w:r w:rsidR="00EF534D" w:rsidRPr="00C25C58">
        <w:rPr>
          <w:i/>
          <w:sz w:val="24"/>
          <w:szCs w:val="24"/>
          <w:lang w:val="ro-RO"/>
        </w:rPr>
        <w:t>Nu se aplică.</w:t>
      </w:r>
    </w:p>
    <w:p w:rsidR="00700A2F" w:rsidRPr="00C25C58" w:rsidRDefault="00EE19A9" w:rsidP="00EE19A9">
      <w:pPr>
        <w:shd w:val="clear" w:color="auto" w:fill="FFFFFF" w:themeFill="background1"/>
        <w:tabs>
          <w:tab w:val="left" w:pos="4143"/>
        </w:tabs>
        <w:spacing w:before="120" w:after="120"/>
        <w:rPr>
          <w:b/>
          <w:sz w:val="24"/>
          <w:szCs w:val="24"/>
          <w:lang w:val="fr-FR"/>
        </w:rPr>
      </w:pPr>
      <w:r w:rsidRPr="00C25C58">
        <w:rPr>
          <w:b/>
          <w:sz w:val="24"/>
          <w:szCs w:val="24"/>
          <w:lang w:val="fr-FR"/>
        </w:rPr>
        <w:tab/>
      </w:r>
    </w:p>
    <w:p w:rsidR="00700A2F" w:rsidRPr="00C25C58" w:rsidRDefault="00700A2F" w:rsidP="00EF534D">
      <w:pPr>
        <w:shd w:val="clear" w:color="auto" w:fill="FFFFFF" w:themeFill="background1"/>
        <w:spacing w:before="120" w:after="120"/>
        <w:rPr>
          <w:b/>
          <w:sz w:val="24"/>
          <w:szCs w:val="24"/>
          <w:lang w:val="fr-FR"/>
        </w:rPr>
      </w:pPr>
    </w:p>
    <w:p w:rsidR="00D06E18" w:rsidRPr="00C25C58" w:rsidRDefault="00D06E18" w:rsidP="00EF534D">
      <w:pPr>
        <w:shd w:val="clear" w:color="auto" w:fill="FFFFFF" w:themeFill="background1"/>
        <w:spacing w:before="120" w:after="120"/>
        <w:rPr>
          <w:b/>
          <w:sz w:val="24"/>
          <w:szCs w:val="24"/>
          <w:lang w:val="fr-FR"/>
        </w:rPr>
      </w:pPr>
    </w:p>
    <w:sectPr w:rsidR="00D06E18" w:rsidRPr="00C25C58" w:rsidSect="00A30834">
      <w:footerReference w:type="default" r:id="rId8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737" w:rsidRDefault="00953737">
      <w:r>
        <w:separator/>
      </w:r>
    </w:p>
  </w:endnote>
  <w:endnote w:type="continuationSeparator" w:id="0">
    <w:p w:rsidR="00953737" w:rsidRDefault="00953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E9" w:rsidRDefault="00953737" w:rsidP="00C348E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6A9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737" w:rsidRDefault="00953737">
      <w:r>
        <w:separator/>
      </w:r>
    </w:p>
  </w:footnote>
  <w:footnote w:type="continuationSeparator" w:id="0">
    <w:p w:rsidR="00953737" w:rsidRDefault="00953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72683"/>
    <w:multiLevelType w:val="hybridMultilevel"/>
    <w:tmpl w:val="518E1D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1D3548"/>
    <w:multiLevelType w:val="hybridMultilevel"/>
    <w:tmpl w:val="456237A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3A4BC0"/>
    <w:multiLevelType w:val="hybridMultilevel"/>
    <w:tmpl w:val="94B42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146AC"/>
    <w:multiLevelType w:val="hybridMultilevel"/>
    <w:tmpl w:val="5BC03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2D049B"/>
    <w:multiLevelType w:val="hybridMultilevel"/>
    <w:tmpl w:val="FA482A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F91083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FCB6999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A60D1"/>
    <w:multiLevelType w:val="hybridMultilevel"/>
    <w:tmpl w:val="EFA09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E0721A"/>
    <w:multiLevelType w:val="hybridMultilevel"/>
    <w:tmpl w:val="CAB06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3826A8"/>
    <w:multiLevelType w:val="hybridMultilevel"/>
    <w:tmpl w:val="625CD066"/>
    <w:lvl w:ilvl="0" w:tplc="3BD48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8"/>
  </w:num>
  <w:num w:numId="10">
    <w:abstractNumId w:val="4"/>
  </w:num>
  <w:num w:numId="11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21EA"/>
    <w:rsid w:val="00033638"/>
    <w:rsid w:val="00045B90"/>
    <w:rsid w:val="00046B07"/>
    <w:rsid w:val="00081285"/>
    <w:rsid w:val="00081785"/>
    <w:rsid w:val="00082348"/>
    <w:rsid w:val="00086B34"/>
    <w:rsid w:val="000A6E73"/>
    <w:rsid w:val="000B2D7E"/>
    <w:rsid w:val="000B4282"/>
    <w:rsid w:val="000D1DB4"/>
    <w:rsid w:val="000F3A11"/>
    <w:rsid w:val="001224DA"/>
    <w:rsid w:val="001451D1"/>
    <w:rsid w:val="00180E87"/>
    <w:rsid w:val="00193032"/>
    <w:rsid w:val="00193507"/>
    <w:rsid w:val="00195A29"/>
    <w:rsid w:val="001C70BA"/>
    <w:rsid w:val="001D48E7"/>
    <w:rsid w:val="001F244D"/>
    <w:rsid w:val="001F3238"/>
    <w:rsid w:val="00207B3C"/>
    <w:rsid w:val="00235953"/>
    <w:rsid w:val="002476F8"/>
    <w:rsid w:val="00247DFA"/>
    <w:rsid w:val="00250436"/>
    <w:rsid w:val="00251011"/>
    <w:rsid w:val="002546EC"/>
    <w:rsid w:val="002608F8"/>
    <w:rsid w:val="00264A64"/>
    <w:rsid w:val="00281E59"/>
    <w:rsid w:val="00294418"/>
    <w:rsid w:val="00296754"/>
    <w:rsid w:val="0029767F"/>
    <w:rsid w:val="00297F99"/>
    <w:rsid w:val="002A074C"/>
    <w:rsid w:val="002A3952"/>
    <w:rsid w:val="002B7BF3"/>
    <w:rsid w:val="002D2B32"/>
    <w:rsid w:val="002D66C0"/>
    <w:rsid w:val="002E4204"/>
    <w:rsid w:val="002E606A"/>
    <w:rsid w:val="002F3A70"/>
    <w:rsid w:val="00302BE5"/>
    <w:rsid w:val="00340BA2"/>
    <w:rsid w:val="00353A69"/>
    <w:rsid w:val="003647B8"/>
    <w:rsid w:val="003941A2"/>
    <w:rsid w:val="003A0DF6"/>
    <w:rsid w:val="003A69A6"/>
    <w:rsid w:val="003F3E9B"/>
    <w:rsid w:val="003F449E"/>
    <w:rsid w:val="00403FE6"/>
    <w:rsid w:val="004065C6"/>
    <w:rsid w:val="0041000F"/>
    <w:rsid w:val="004225A2"/>
    <w:rsid w:val="0042484E"/>
    <w:rsid w:val="004274EC"/>
    <w:rsid w:val="0043023D"/>
    <w:rsid w:val="00443919"/>
    <w:rsid w:val="00444B84"/>
    <w:rsid w:val="0045517F"/>
    <w:rsid w:val="00476A94"/>
    <w:rsid w:val="00493A84"/>
    <w:rsid w:val="004C5BB0"/>
    <w:rsid w:val="004D29C1"/>
    <w:rsid w:val="004F54D6"/>
    <w:rsid w:val="004F6142"/>
    <w:rsid w:val="00506D5A"/>
    <w:rsid w:val="00513307"/>
    <w:rsid w:val="005140ED"/>
    <w:rsid w:val="005160EE"/>
    <w:rsid w:val="005421FA"/>
    <w:rsid w:val="00546FDF"/>
    <w:rsid w:val="005518F6"/>
    <w:rsid w:val="00551A63"/>
    <w:rsid w:val="005560D1"/>
    <w:rsid w:val="00582341"/>
    <w:rsid w:val="00585530"/>
    <w:rsid w:val="00587C14"/>
    <w:rsid w:val="005B0108"/>
    <w:rsid w:val="005B450C"/>
    <w:rsid w:val="005D2F0B"/>
    <w:rsid w:val="005E2215"/>
    <w:rsid w:val="005F61AE"/>
    <w:rsid w:val="00600DDE"/>
    <w:rsid w:val="00602AC3"/>
    <w:rsid w:val="00610EA1"/>
    <w:rsid w:val="00615250"/>
    <w:rsid w:val="0062221E"/>
    <w:rsid w:val="00627F0A"/>
    <w:rsid w:val="00641319"/>
    <w:rsid w:val="006466C0"/>
    <w:rsid w:val="00654065"/>
    <w:rsid w:val="00657CD8"/>
    <w:rsid w:val="00662C7D"/>
    <w:rsid w:val="00676E09"/>
    <w:rsid w:val="0069001F"/>
    <w:rsid w:val="006A498C"/>
    <w:rsid w:val="006A6405"/>
    <w:rsid w:val="006A6E6A"/>
    <w:rsid w:val="006B1F67"/>
    <w:rsid w:val="006C0939"/>
    <w:rsid w:val="006C11CA"/>
    <w:rsid w:val="006C5F79"/>
    <w:rsid w:val="006C6137"/>
    <w:rsid w:val="006D56ED"/>
    <w:rsid w:val="00700A2F"/>
    <w:rsid w:val="00713433"/>
    <w:rsid w:val="00717C93"/>
    <w:rsid w:val="007201DC"/>
    <w:rsid w:val="0072330A"/>
    <w:rsid w:val="0074622B"/>
    <w:rsid w:val="007800A8"/>
    <w:rsid w:val="007801FA"/>
    <w:rsid w:val="0078399B"/>
    <w:rsid w:val="00787DBD"/>
    <w:rsid w:val="00794E2A"/>
    <w:rsid w:val="00796324"/>
    <w:rsid w:val="007C3FCE"/>
    <w:rsid w:val="007D4473"/>
    <w:rsid w:val="007E4F4C"/>
    <w:rsid w:val="007F1077"/>
    <w:rsid w:val="00820A78"/>
    <w:rsid w:val="0083582E"/>
    <w:rsid w:val="00852445"/>
    <w:rsid w:val="00863B37"/>
    <w:rsid w:val="00884C3A"/>
    <w:rsid w:val="008876C3"/>
    <w:rsid w:val="00892BD2"/>
    <w:rsid w:val="008B463C"/>
    <w:rsid w:val="008E3286"/>
    <w:rsid w:val="0090083E"/>
    <w:rsid w:val="00926C64"/>
    <w:rsid w:val="00936455"/>
    <w:rsid w:val="00945FB6"/>
    <w:rsid w:val="00953737"/>
    <w:rsid w:val="009635E9"/>
    <w:rsid w:val="0096527B"/>
    <w:rsid w:val="00967C4B"/>
    <w:rsid w:val="009778B0"/>
    <w:rsid w:val="00984544"/>
    <w:rsid w:val="009967F3"/>
    <w:rsid w:val="009B0943"/>
    <w:rsid w:val="009D5F69"/>
    <w:rsid w:val="009E244E"/>
    <w:rsid w:val="00A02472"/>
    <w:rsid w:val="00A14925"/>
    <w:rsid w:val="00A20A47"/>
    <w:rsid w:val="00A30834"/>
    <w:rsid w:val="00A51BAD"/>
    <w:rsid w:val="00A54060"/>
    <w:rsid w:val="00A61F2B"/>
    <w:rsid w:val="00A6269D"/>
    <w:rsid w:val="00A77BED"/>
    <w:rsid w:val="00A93CC3"/>
    <w:rsid w:val="00AA14E6"/>
    <w:rsid w:val="00AA54E8"/>
    <w:rsid w:val="00AA5DFF"/>
    <w:rsid w:val="00AC2788"/>
    <w:rsid w:val="00AC2C30"/>
    <w:rsid w:val="00AC49C4"/>
    <w:rsid w:val="00AD76E2"/>
    <w:rsid w:val="00AE6B4D"/>
    <w:rsid w:val="00AF44E7"/>
    <w:rsid w:val="00B072A5"/>
    <w:rsid w:val="00B07EB3"/>
    <w:rsid w:val="00B10426"/>
    <w:rsid w:val="00B1222A"/>
    <w:rsid w:val="00B1606A"/>
    <w:rsid w:val="00B17B93"/>
    <w:rsid w:val="00B4453B"/>
    <w:rsid w:val="00B53265"/>
    <w:rsid w:val="00B65510"/>
    <w:rsid w:val="00B713A4"/>
    <w:rsid w:val="00B720ED"/>
    <w:rsid w:val="00B752CE"/>
    <w:rsid w:val="00B81496"/>
    <w:rsid w:val="00B86AD1"/>
    <w:rsid w:val="00B87C8A"/>
    <w:rsid w:val="00B90EB5"/>
    <w:rsid w:val="00B917A2"/>
    <w:rsid w:val="00B92677"/>
    <w:rsid w:val="00BA08AC"/>
    <w:rsid w:val="00BA3D18"/>
    <w:rsid w:val="00BA3F2E"/>
    <w:rsid w:val="00BB49AF"/>
    <w:rsid w:val="00BC3DE8"/>
    <w:rsid w:val="00BF1620"/>
    <w:rsid w:val="00BF1BCC"/>
    <w:rsid w:val="00C03320"/>
    <w:rsid w:val="00C038E3"/>
    <w:rsid w:val="00C04C66"/>
    <w:rsid w:val="00C06E8F"/>
    <w:rsid w:val="00C116F9"/>
    <w:rsid w:val="00C12972"/>
    <w:rsid w:val="00C13666"/>
    <w:rsid w:val="00C22322"/>
    <w:rsid w:val="00C25C58"/>
    <w:rsid w:val="00C348E9"/>
    <w:rsid w:val="00C34ADA"/>
    <w:rsid w:val="00C36C41"/>
    <w:rsid w:val="00C55B3E"/>
    <w:rsid w:val="00C801DA"/>
    <w:rsid w:val="00CB34E6"/>
    <w:rsid w:val="00CE56BF"/>
    <w:rsid w:val="00D06E18"/>
    <w:rsid w:val="00D10289"/>
    <w:rsid w:val="00D17B85"/>
    <w:rsid w:val="00D43FF2"/>
    <w:rsid w:val="00D55018"/>
    <w:rsid w:val="00D65CFE"/>
    <w:rsid w:val="00D85B8C"/>
    <w:rsid w:val="00DB0825"/>
    <w:rsid w:val="00DB2FA4"/>
    <w:rsid w:val="00DD0791"/>
    <w:rsid w:val="00DD1FB6"/>
    <w:rsid w:val="00DD5CA9"/>
    <w:rsid w:val="00DD6A5F"/>
    <w:rsid w:val="00DE22D2"/>
    <w:rsid w:val="00DE2B13"/>
    <w:rsid w:val="00DE7FE4"/>
    <w:rsid w:val="00E5516D"/>
    <w:rsid w:val="00E55E71"/>
    <w:rsid w:val="00E61961"/>
    <w:rsid w:val="00E7049C"/>
    <w:rsid w:val="00EA2A7D"/>
    <w:rsid w:val="00EB01E6"/>
    <w:rsid w:val="00EC0060"/>
    <w:rsid w:val="00ED4D8D"/>
    <w:rsid w:val="00EE19A9"/>
    <w:rsid w:val="00EE251F"/>
    <w:rsid w:val="00EE6136"/>
    <w:rsid w:val="00EF534D"/>
    <w:rsid w:val="00EF58AE"/>
    <w:rsid w:val="00EF6AA2"/>
    <w:rsid w:val="00EF7226"/>
    <w:rsid w:val="00F10B1B"/>
    <w:rsid w:val="00F1644B"/>
    <w:rsid w:val="00F16E07"/>
    <w:rsid w:val="00F33CA7"/>
    <w:rsid w:val="00F37FB9"/>
    <w:rsid w:val="00F424E8"/>
    <w:rsid w:val="00F4795B"/>
    <w:rsid w:val="00F53932"/>
    <w:rsid w:val="00F539AB"/>
    <w:rsid w:val="00F560A5"/>
    <w:rsid w:val="00F60544"/>
    <w:rsid w:val="00F66C03"/>
    <w:rsid w:val="00F72C2A"/>
    <w:rsid w:val="00F92CDB"/>
    <w:rsid w:val="00F95C9C"/>
    <w:rsid w:val="00FB099F"/>
    <w:rsid w:val="00FB5C76"/>
    <w:rsid w:val="00FD0C5D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BC09B"/>
  <w15:docId w15:val="{AB8C2125-0319-4A51-B711-20A09B56C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rsid w:val="00B81496"/>
    <w:pPr>
      <w:keepNext/>
      <w:ind w:firstLine="284"/>
      <w:jc w:val="both"/>
      <w:outlineLvl w:val="1"/>
    </w:pPr>
    <w:rPr>
      <w:b/>
      <w:sz w:val="24"/>
      <w:lang w:val="ro-RO"/>
    </w:rPr>
  </w:style>
  <w:style w:type="paragraph" w:styleId="3">
    <w:name w:val="heading 3"/>
    <w:basedOn w:val="a"/>
    <w:next w:val="a"/>
    <w:link w:val="30"/>
    <w:qFormat/>
    <w:rsid w:val="00B81496"/>
    <w:pPr>
      <w:keepNext/>
      <w:jc w:val="right"/>
      <w:outlineLvl w:val="2"/>
    </w:pPr>
    <w:rPr>
      <w:b/>
      <w:sz w:val="32"/>
      <w:lang w:val="en-US"/>
    </w:rPr>
  </w:style>
  <w:style w:type="paragraph" w:styleId="4">
    <w:name w:val="heading 4"/>
    <w:basedOn w:val="a"/>
    <w:next w:val="a"/>
    <w:link w:val="40"/>
    <w:qFormat/>
    <w:rsid w:val="00B81496"/>
    <w:pPr>
      <w:keepNext/>
      <w:ind w:firstLine="284"/>
      <w:jc w:val="both"/>
      <w:outlineLvl w:val="3"/>
    </w:pPr>
    <w:rPr>
      <w:sz w:val="28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Абзац списка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FD0C5D"/>
    <w:pPr>
      <w:tabs>
        <w:tab w:val="center" w:pos="4844"/>
        <w:tab w:val="right" w:pos="9689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FD0C5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676E0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Bodytext29ptNotBold">
    <w:name w:val="Body text (2) + 9 pt;Not Bold"/>
    <w:basedOn w:val="a1"/>
    <w:rsid w:val="00676E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o-RO" w:eastAsia="ro-RO" w:bidi="ro-RO"/>
    </w:rPr>
  </w:style>
  <w:style w:type="character" w:customStyle="1" w:styleId="ae">
    <w:name w:val="Основной текст + Курсив"/>
    <w:rsid w:val="00676E0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11">
    <w:name w:val="Основной текст1"/>
    <w:rsid w:val="00676E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285pt">
    <w:name w:val="Body text (2) + 8;5 pt"/>
    <w:basedOn w:val="a1"/>
    <w:rsid w:val="00676E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character" w:customStyle="1" w:styleId="20">
    <w:name w:val="Заголовок 2 Знак"/>
    <w:basedOn w:val="a1"/>
    <w:link w:val="2"/>
    <w:rsid w:val="00B8149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B8149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40">
    <w:name w:val="Заголовок 4 Знак"/>
    <w:basedOn w:val="a1"/>
    <w:link w:val="4"/>
    <w:rsid w:val="00B814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81496"/>
    <w:pPr>
      <w:ind w:left="426" w:hanging="426"/>
      <w:jc w:val="both"/>
    </w:pPr>
    <w:rPr>
      <w:sz w:val="24"/>
      <w:lang w:val="ro-RO"/>
    </w:rPr>
  </w:style>
  <w:style w:type="character" w:customStyle="1" w:styleId="af0">
    <w:name w:val="Основной текст с отступом Знак"/>
    <w:basedOn w:val="a1"/>
    <w:link w:val="af"/>
    <w:rsid w:val="00B8149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B81496"/>
    <w:pPr>
      <w:ind w:firstLine="284"/>
      <w:jc w:val="both"/>
    </w:pPr>
    <w:rPr>
      <w:sz w:val="28"/>
      <w:lang w:val="ro-RO"/>
    </w:rPr>
  </w:style>
  <w:style w:type="character" w:customStyle="1" w:styleId="22">
    <w:name w:val="Основной текст с отступом 2 Знак"/>
    <w:basedOn w:val="a1"/>
    <w:link w:val="21"/>
    <w:rsid w:val="00B814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81496"/>
    <w:pPr>
      <w:ind w:firstLine="284"/>
      <w:jc w:val="both"/>
    </w:pPr>
    <w:rPr>
      <w:lang w:val="ro-RO"/>
    </w:rPr>
  </w:style>
  <w:style w:type="character" w:customStyle="1" w:styleId="32">
    <w:name w:val="Основной текст с отступом 3 Знак"/>
    <w:basedOn w:val="a1"/>
    <w:link w:val="31"/>
    <w:rsid w:val="00B814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rsid w:val="00B81496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1"/>
    <w:link w:val="af1"/>
    <w:rsid w:val="00B81496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f3">
    <w:name w:val="Emphasis"/>
    <w:basedOn w:val="a1"/>
    <w:qFormat/>
    <w:rsid w:val="00FB5C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0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8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AE0D3-A676-4A4C-94E0-41ECE484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1672</Words>
  <Characters>9534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Пользователь</cp:lastModifiedBy>
  <cp:revision>76</cp:revision>
  <cp:lastPrinted>2019-06-17T11:05:00Z</cp:lastPrinted>
  <dcterms:created xsi:type="dcterms:W3CDTF">2019-06-12T19:25:00Z</dcterms:created>
  <dcterms:modified xsi:type="dcterms:W3CDTF">2021-02-08T22:39:00Z</dcterms:modified>
</cp:coreProperties>
</file>