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3855"/>
        <w:gridCol w:w="1548"/>
        <w:gridCol w:w="1251"/>
        <w:gridCol w:w="1213"/>
        <w:gridCol w:w="633"/>
        <w:gridCol w:w="2299"/>
        <w:gridCol w:w="2544"/>
        <w:gridCol w:w="1160"/>
        <w:gridCol w:w="283"/>
      </w:tblGrid>
      <w:tr w:rsidR="00450A12" w:rsidRPr="00450A12" w:rsidTr="00182588">
        <w:trPr>
          <w:gridAfter w:val="1"/>
          <w:wAfter w:w="115" w:type="pct"/>
          <w:trHeight w:val="697"/>
        </w:trPr>
        <w:tc>
          <w:tcPr>
            <w:tcW w:w="4885" w:type="pct"/>
            <w:gridSpan w:val="8"/>
            <w:shd w:val="clear" w:color="auto" w:fill="auto"/>
            <w:vAlign w:val="center"/>
          </w:tcPr>
          <w:p w:rsidR="00450A12" w:rsidRPr="00450A12" w:rsidRDefault="00450A12" w:rsidP="00182588">
            <w:pPr>
              <w:pStyle w:val="1"/>
              <w:rPr>
                <w:rFonts w:eastAsia="Times New Roman"/>
                <w:noProof/>
                <w:sz w:val="24"/>
                <w:lang w:val="en-US"/>
              </w:rPr>
            </w:pPr>
            <w:r w:rsidRPr="00450A12">
              <w:rPr>
                <w:rFonts w:eastAsia="Times New Roman"/>
                <w:noProof/>
                <w:sz w:val="20"/>
                <w:szCs w:val="20"/>
                <w:lang w:val="en-US"/>
              </w:rPr>
              <w:br w:type="page"/>
            </w:r>
            <w:r w:rsidRPr="00450A12">
              <w:rPr>
                <w:rFonts w:eastAsia="Times New Roman"/>
                <w:noProof/>
                <w:lang w:val="ro-RO"/>
              </w:rPr>
              <w:br w:type="page"/>
            </w:r>
            <w:r w:rsidRPr="00450A12">
              <w:rPr>
                <w:rFonts w:eastAsia="Times New Roman"/>
                <w:noProof/>
                <w:lang w:val="en-US"/>
              </w:rPr>
              <w:br w:type="page"/>
            </w:r>
            <w:r w:rsidRPr="00450A12">
              <w:rPr>
                <w:rFonts w:eastAsia="Times New Roman"/>
                <w:noProof/>
                <w:sz w:val="20"/>
                <w:szCs w:val="20"/>
                <w:lang w:val="en-US"/>
              </w:rPr>
              <w:br w:type="page"/>
            </w:r>
            <w:r w:rsidRPr="00450A12">
              <w:rPr>
                <w:rFonts w:eastAsia="Times New Roman"/>
                <w:noProof/>
                <w:sz w:val="24"/>
                <w:lang w:val="ro-RO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450A12">
              <w:rPr>
                <w:rFonts w:eastAsia="Times New Roman"/>
                <w:noProof/>
                <w:lang w:val="ro-RO"/>
              </w:rPr>
              <w:t xml:space="preserve">Specificaţii tehnice </w:t>
            </w:r>
            <w:r w:rsidRPr="00450A12">
              <w:rPr>
                <w:rFonts w:eastAsia="Times New Roman"/>
                <w:noProof/>
                <w:lang w:val="en-US"/>
              </w:rPr>
              <w:t>(F4.1)</w:t>
            </w:r>
            <w:bookmarkEnd w:id="0"/>
            <w:bookmarkEnd w:id="1"/>
            <w:bookmarkEnd w:id="2"/>
            <w:r w:rsidRPr="00450A12">
              <w:rPr>
                <w:rFonts w:eastAsia="Times New Roman"/>
                <w:noProof/>
                <w:lang w:val="ro-RO"/>
              </w:rPr>
              <w:t xml:space="preserve"> </w:t>
            </w:r>
          </w:p>
        </w:tc>
      </w:tr>
      <w:tr w:rsidR="00450A12" w:rsidRPr="00182588" w:rsidTr="00182588">
        <w:trPr>
          <w:gridAfter w:val="1"/>
          <w:wAfter w:w="115" w:type="pct"/>
        </w:trPr>
        <w:tc>
          <w:tcPr>
            <w:tcW w:w="488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50A12" w:rsidRPr="00450A12" w:rsidRDefault="00450A12" w:rsidP="00450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50A12" w:rsidRPr="00182588" w:rsidTr="00A6153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0A12" w:rsidRPr="00450A12" w:rsidRDefault="00450A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o-RO"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450A12" w:rsidRPr="00182588" w:rsidTr="00F27CF1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450A12" w:rsidRDefault="00450A12" w:rsidP="00450A1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Numărul procedurii de achiziție______________din_________</w:t>
            </w:r>
          </w:p>
        </w:tc>
      </w:tr>
      <w:tr w:rsidR="00450A12" w:rsidRPr="00182588" w:rsidTr="00F27CF1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450A12" w:rsidRDefault="00450A12" w:rsidP="00450A1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Denumirea procedurii de achiziție: Cererea ofertelor de prețuri</w:t>
            </w:r>
            <w:bookmarkStart w:id="3" w:name="_GoBack"/>
            <w:bookmarkEnd w:id="3"/>
          </w:p>
        </w:tc>
      </w:tr>
      <w:tr w:rsidR="00450A12" w:rsidRPr="00182588" w:rsidTr="00182588">
        <w:trPr>
          <w:gridAfter w:val="1"/>
          <w:wAfter w:w="115" w:type="pct"/>
          <w:trHeight w:val="567"/>
        </w:trPr>
        <w:tc>
          <w:tcPr>
            <w:tcW w:w="2853" w:type="pct"/>
            <w:gridSpan w:val="5"/>
            <w:shd w:val="clear" w:color="auto" w:fill="auto"/>
          </w:tcPr>
          <w:p w:rsidR="00450A12" w:rsidRPr="00450A12" w:rsidRDefault="00450A12" w:rsidP="00450A1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3" w:type="pct"/>
            <w:gridSpan w:val="3"/>
            <w:shd w:val="clear" w:color="auto" w:fill="auto"/>
          </w:tcPr>
          <w:p w:rsidR="00450A12" w:rsidRPr="00450A12" w:rsidRDefault="00450A12" w:rsidP="00450A1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1D78A6" w:rsidRPr="00450A12" w:rsidTr="00182588">
        <w:trPr>
          <w:trHeight w:val="104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Denumirea bunurilor/serviciilor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Ţara de origine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Produ-cătorul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Specificarea tehnică deplină propusă de către ofertant</w:t>
            </w:r>
          </w:p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Standarde de referinţă</w:t>
            </w:r>
          </w:p>
        </w:tc>
      </w:tr>
      <w:tr w:rsidR="001D78A6" w:rsidRPr="00450A12" w:rsidTr="00182588">
        <w:trPr>
          <w:trHeight w:val="28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7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450A12" w:rsidRDefault="00450A12" w:rsidP="0045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8</w:t>
            </w:r>
          </w:p>
        </w:tc>
      </w:tr>
      <w:tr w:rsidR="001D78A6" w:rsidRPr="00450A12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1D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765E5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t>Bunuri/servicii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1D78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1D78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1D78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1D78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2" w:rsidRPr="00765E5E" w:rsidRDefault="00450A12" w:rsidP="001D78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1D78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450A12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765E5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t>Lotul 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2" w:rsidRPr="00765E5E" w:rsidRDefault="00450A12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2" w:rsidRPr="00765E5E" w:rsidRDefault="00450A12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file de pui congelat  fără 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Amb.(1kg) Calitate super.mold.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Muschi de vita congelat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Calitate superioara amb.1.0 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Mușchi de porc congelat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Calit.super.amb.1 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Inimi de pasare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 1 kg calit. super mold.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F1" w:rsidRPr="00765E5E" w:rsidRDefault="00F27CF1" w:rsidP="00765E5E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Ficat de pasăre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1 kg mold. 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F1" w:rsidRPr="00765E5E" w:rsidRDefault="00F27CF1" w:rsidP="00765E5E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Lotul 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1" w:rsidRPr="00765E5E" w:rsidRDefault="00F27CF1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Caşcaval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45% grăsime calit.superioară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Iaurt  natural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Amb.0,5 l  fara adaosuri si fara conservanti cal. </w:t>
            </w:r>
            <w:r w:rsidR="00A6153A"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uper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Lapte pasterizat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2% în pachete de</w:t>
            </w:r>
          </w:p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polietelin 1l cal. Super.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Chifir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2% în pachete de</w:t>
            </w:r>
          </w:p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polietelin 0,5 lcal.sup.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Smîntînă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10% pach.poliet.0,5l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Brînză de vacă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9% amb. 1 kg cal.super.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Unt de vaci ”Țărănesc”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smîntînă dulce nesărat 72,5% grăsime fără adaus  de grăsimi veget.(0,2)kg,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Lotul 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Ouă de găină,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masă .Calit.super.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Lotul 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Făină de grîu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Calit.sup (amb.1 kg)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Crupe  de porumb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Amb.(1kg)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Crupe de mei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Amb.1 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Hrisca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Amb.1 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Fulgi de ovăs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Amb.(0,5 kg)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Orez  rotund intreg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Întreg rotund amb.1kg calit.super.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Crupe de arpacaş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Amb.(1kg)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Crupe de arnautca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Calit.super.amb.1 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Crupe de secara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 1 kg calit. Super.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Crupe de griş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Amb.(1 kg)   calitate sup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Fasole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Amb.1 kg  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Mazăre șlefuită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Întreagă amb.(1kg)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Lotul 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Prune uscat   fara fum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Amb.1kg  calitate super.,fără sîmbure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Conopida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 kg Calit. super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Radacina de patrunjel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 0,5 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Radacina de telina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 0,5 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Ardei  dulci grasi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Amb.1kg.mold.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Banane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5 kg calitate 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Lamiie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1 kg calitate 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Rosii proaspete mold.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5 kg calit. 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 proaspete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5 kg 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Sfecla rosie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5 kg calit. 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Morcov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5 kg  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Varza proaspata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10 kg 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Ceapa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10 kg  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Cartofi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10 kg 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Castraveti proaspeti mold.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1 kg 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Stafide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Ambalaj 0,1 kg  cal.super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Caise uscate(curaga)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0.1kg calit. 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Mere uscate fara fum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Amb.1 kg  calit.super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Frunze de pătrunjel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Stare proaspătă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Frunze de mărar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Stare proaspătă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Dovleac  mold.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Stare proaspătă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Dovlecei  mold.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5 kg 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Portocale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Mandarine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Calit. 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1D78A6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A6" w:rsidRPr="00765E5E" w:rsidRDefault="001D78A6" w:rsidP="00765E5E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Lotul 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6" w:rsidRPr="00765E5E" w:rsidRDefault="001D78A6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Chifla „Romanita cu susan 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Amb.0,3 calitate super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Franzela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 0.4 gr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Piine de secara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 0.5 gr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Lotul 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Magiun natural de fructe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Calit.sup în borc.de sticlă 1 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Biscuiti „porumbita”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2.0 kg 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Biscuiti pentru copii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Cutie 3.5 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Ceai negru natural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pachete cu 25 plicuri. Calit. Super.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Sare iodată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Pac.poliet.1 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Paste fainoase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Calit.super. amb.1 kg  din faina integrala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Roşii în suc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borc.de 0,9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Suc de fructe natural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 1l . natural sau cu adaos nu mai mult de 5% de zahar la 100ml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Miez de nuca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 0,1 kg cal. Super.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Miez de floarea soarelui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Amb.0.1kg. cal. Super.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Susan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 0,1 kg calit super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Ulei de floarea soarelui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rafinat amb.1l cal.sup.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Covrigei cu mac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Amb.3,5 kg calit. Super.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Mazăre verde conservată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 bob zbărcit în borc.de 0,72cal. 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Paste de rosii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 borc. de 0,72 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Zahar tos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 1 kg calitate superioara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Ulei de masline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1 l calit.sup.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Borș acru lichid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0,5 l mold.</w:t>
            </w:r>
          </w:p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100% natural de casă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 de  fructe natural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200 ml natural sau cu adaos nu mai mult de 5% de zahar la 100ml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Ciocolata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A6153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Mold. Ambalat 50 gr.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Ciupa ciups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A6153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Ambalat 15 gr.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Cacao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A6153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Amb.0,1 kg calit. super.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Castraveti murati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A6153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Amb. 0,9 kg cal super. Fara adaos de acid acetic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Lotul 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182588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 congelat merluciu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A6153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 cap    calit.super. amb.10kg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F27CF1" w:rsidTr="00182588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A" w:rsidRPr="00765E5E" w:rsidRDefault="00C41B8A" w:rsidP="0076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Peste congelat   Argentina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A6153A" w:rsidP="007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5E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 cap, amb 10 kg calit. Super.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A" w:rsidRPr="00765E5E" w:rsidRDefault="00C41B8A" w:rsidP="0076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41B8A" w:rsidRPr="00450A12" w:rsidTr="00182588">
        <w:trPr>
          <w:gridAfter w:val="1"/>
          <w:wAfter w:w="115" w:type="pct"/>
          <w:trHeight w:val="397"/>
        </w:trPr>
        <w:tc>
          <w:tcPr>
            <w:tcW w:w="4885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B8A" w:rsidRPr="00450A12" w:rsidRDefault="00C41B8A" w:rsidP="00BF2D70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C41B8A" w:rsidRPr="00450A12" w:rsidRDefault="00C41B8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:rsidR="00C41B8A" w:rsidRDefault="00C41B8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  <w:r w:rsidRPr="00450A12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  <w:t>Ofertantul: _______________________ Adresa: ______________________________</w:t>
            </w:r>
          </w:p>
          <w:p w:rsidR="00A6153A" w:rsidRDefault="00A6153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A6153A" w:rsidRDefault="00A6153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A6153A" w:rsidRDefault="00A6153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A6153A" w:rsidRDefault="00A6153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A6153A" w:rsidRDefault="00A6153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A6153A" w:rsidRDefault="00A6153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A6153A" w:rsidRDefault="00A6153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765E5E" w:rsidRDefault="00765E5E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A6153A" w:rsidRDefault="00A6153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A6153A" w:rsidRPr="00450A12" w:rsidRDefault="00A6153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tbl>
            <w:tblPr>
              <w:tblW w:w="14550" w:type="dxa"/>
              <w:tblLook w:val="04A0" w:firstRow="1" w:lastRow="0" w:firstColumn="1" w:lastColumn="0" w:noHBand="0" w:noVBand="1"/>
            </w:tblPr>
            <w:tblGrid>
              <w:gridCol w:w="1134"/>
              <w:gridCol w:w="1279"/>
              <w:gridCol w:w="1815"/>
              <w:gridCol w:w="950"/>
              <w:gridCol w:w="921"/>
              <w:gridCol w:w="1369"/>
              <w:gridCol w:w="1151"/>
              <w:gridCol w:w="1440"/>
              <w:gridCol w:w="1143"/>
              <w:gridCol w:w="52"/>
              <w:gridCol w:w="1330"/>
              <w:gridCol w:w="256"/>
              <w:gridCol w:w="36"/>
              <w:gridCol w:w="1184"/>
              <w:gridCol w:w="25"/>
              <w:gridCol w:w="33"/>
              <w:gridCol w:w="432"/>
            </w:tblGrid>
            <w:tr w:rsidR="00C41B8A" w:rsidRPr="00450A12" w:rsidTr="008D3832">
              <w:trPr>
                <w:gridAfter w:val="3"/>
                <w:wAfter w:w="490" w:type="dxa"/>
                <w:trHeight w:val="697"/>
              </w:trPr>
              <w:tc>
                <w:tcPr>
                  <w:tcW w:w="14060" w:type="dxa"/>
                  <w:gridSpan w:val="14"/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keepNext/>
                    <w:keepLines/>
                    <w:framePr w:hSpace="180" w:wrap="around" w:vAnchor="page" w:hAnchor="margin" w:y="347"/>
                    <w:spacing w:after="0" w:line="240" w:lineRule="auto"/>
                    <w:outlineLvl w:val="1"/>
                    <w:rPr>
                      <w:rFonts w:ascii="Calibri Light" w:eastAsia="Times New Roman" w:hAnsi="Calibri Light" w:cs="Times New Roman"/>
                      <w:b/>
                      <w:bCs/>
                      <w:noProof/>
                      <w:color w:val="5B9BD5"/>
                      <w:sz w:val="24"/>
                      <w:szCs w:val="26"/>
                      <w:lang w:val="en-US"/>
                    </w:rPr>
                  </w:pPr>
                  <w:r w:rsidRPr="00450A12">
                    <w:rPr>
                      <w:rFonts w:ascii="Calibri Light" w:eastAsia="Times New Roman" w:hAnsi="Calibri Light" w:cs="Times New Roman"/>
                      <w:bCs/>
                      <w:noProof/>
                      <w:color w:val="5B9BD5"/>
                      <w:sz w:val="20"/>
                      <w:szCs w:val="20"/>
                      <w:lang w:val="en-US"/>
                    </w:rPr>
                    <w:br w:type="page"/>
                  </w:r>
                  <w:r w:rsidRPr="00450A12">
                    <w:rPr>
                      <w:rFonts w:ascii="Calibri Light" w:eastAsia="Times New Roman" w:hAnsi="Calibri Light" w:cs="Times New Roman"/>
                      <w:bCs/>
                      <w:noProof/>
                      <w:color w:val="5B9BD5"/>
                      <w:sz w:val="26"/>
                      <w:szCs w:val="26"/>
                      <w:lang w:val="ro-RO"/>
                    </w:rPr>
                    <w:br w:type="page"/>
                  </w:r>
                  <w:r w:rsidRPr="00450A12">
                    <w:rPr>
                      <w:rFonts w:ascii="Calibri Light" w:eastAsia="Times New Roman" w:hAnsi="Calibri Light" w:cs="Times New Roman"/>
                      <w:bCs/>
                      <w:noProof/>
                      <w:color w:val="5B9BD5"/>
                      <w:sz w:val="26"/>
                      <w:szCs w:val="26"/>
                      <w:lang w:val="en-US"/>
                    </w:rPr>
                    <w:br w:type="page"/>
                  </w:r>
                  <w:r w:rsidRPr="00450A12">
                    <w:rPr>
                      <w:rFonts w:ascii="Calibri Light" w:eastAsia="Times New Roman" w:hAnsi="Calibri Light" w:cs="Times New Roman"/>
                      <w:bCs/>
                      <w:noProof/>
                      <w:color w:val="5B9BD5"/>
                      <w:sz w:val="20"/>
                      <w:szCs w:val="20"/>
                      <w:lang w:val="en-US"/>
                    </w:rPr>
                    <w:br w:type="page"/>
                  </w:r>
                  <w:r w:rsidRPr="00450A12">
                    <w:rPr>
                      <w:rFonts w:ascii="Calibri Light" w:eastAsia="Times New Roman" w:hAnsi="Calibri Light" w:cs="Times New Roman"/>
                      <w:b/>
                      <w:bCs/>
                      <w:noProof/>
                      <w:color w:val="5B9BD5"/>
                      <w:sz w:val="24"/>
                      <w:szCs w:val="26"/>
                      <w:lang w:val="ro-RO"/>
                    </w:rPr>
                    <w:br w:type="page"/>
                  </w:r>
                  <w:r w:rsidRPr="00450A12">
                    <w:rPr>
                      <w:rFonts w:ascii="Calibri Light" w:eastAsia="Times New Roman" w:hAnsi="Calibri Light" w:cs="Times New Roman"/>
                      <w:b/>
                      <w:bCs/>
                      <w:noProof/>
                      <w:color w:val="5B9BD5"/>
                      <w:sz w:val="26"/>
                      <w:szCs w:val="26"/>
                      <w:lang w:val="ro-RO"/>
                    </w:rPr>
                    <w:t xml:space="preserve">Specificații de preț </w:t>
                  </w:r>
                  <w:r w:rsidRPr="00450A12">
                    <w:rPr>
                      <w:rFonts w:ascii="Calibri Light" w:eastAsia="Times New Roman" w:hAnsi="Calibri Light" w:cs="Times New Roman"/>
                      <w:b/>
                      <w:bCs/>
                      <w:noProof/>
                      <w:color w:val="5B9BD5"/>
                      <w:sz w:val="26"/>
                      <w:szCs w:val="26"/>
                      <w:lang w:val="en-US"/>
                    </w:rPr>
                    <w:t>(F4.2)</w:t>
                  </w:r>
                  <w:r w:rsidRPr="00450A12">
                    <w:rPr>
                      <w:rFonts w:ascii="Calibri Light" w:eastAsia="Times New Roman" w:hAnsi="Calibri Light" w:cs="Times New Roman"/>
                      <w:bCs/>
                      <w:noProof/>
                      <w:color w:val="5B9BD5"/>
                      <w:sz w:val="26"/>
                      <w:szCs w:val="26"/>
                      <w:lang w:val="ro-RO"/>
                    </w:rPr>
                    <w:t xml:space="preserve"> </w:t>
                  </w:r>
                </w:p>
              </w:tc>
            </w:tr>
            <w:tr w:rsidR="00C41B8A" w:rsidRPr="00182588" w:rsidTr="008D3832">
              <w:trPr>
                <w:gridAfter w:val="3"/>
                <w:wAfter w:w="490" w:type="dxa"/>
              </w:trPr>
              <w:tc>
                <w:tcPr>
                  <w:tcW w:w="14060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o-RO"/>
                    </w:rPr>
                    <w:t>[Acest tabel va fi completat de către ofertant în coloanele 5,6,7,8, iar de către autoritatea contractantă – în coloanele 1,2,3,4,9,10]</w:t>
                  </w:r>
                </w:p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C41B8A" w:rsidRPr="00182588" w:rsidTr="008D3832">
              <w:trPr>
                <w:trHeight w:val="397"/>
              </w:trPr>
              <w:tc>
                <w:tcPr>
                  <w:tcW w:w="1455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  <w:t>Numărul  procedurii de achiziție______________din_________</w:t>
                  </w:r>
                </w:p>
              </w:tc>
            </w:tr>
            <w:tr w:rsidR="00C41B8A" w:rsidRPr="00182588" w:rsidTr="008D3832">
              <w:trPr>
                <w:trHeight w:val="397"/>
              </w:trPr>
              <w:tc>
                <w:tcPr>
                  <w:tcW w:w="1455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  <w:t>Denumirea  procedurii de achiziție: Cererea ofertelor de prețuri</w:t>
                  </w:r>
                </w:p>
              </w:tc>
            </w:tr>
            <w:tr w:rsidR="00C41B8A" w:rsidRPr="00182588" w:rsidTr="008D3832">
              <w:trPr>
                <w:trHeight w:val="567"/>
              </w:trPr>
              <w:tc>
                <w:tcPr>
                  <w:tcW w:w="12584" w:type="dxa"/>
                  <w:gridSpan w:val="11"/>
                  <w:shd w:val="clear" w:color="auto" w:fill="auto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6" w:type="dxa"/>
                  <w:gridSpan w:val="6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C41B8A" w:rsidRPr="00450A12" w:rsidTr="008D3832">
              <w:trPr>
                <w:gridAfter w:val="2"/>
                <w:wAfter w:w="465" w:type="dxa"/>
                <w:trHeight w:val="1043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Cod CPV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 xml:space="preserve">Denumirea bunurilor/serviciilor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Canti-tatea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Preţ unitar (fără TVA)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Preţ unitar (cu TVA)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Suma</w:t>
                  </w:r>
                </w:p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fără</w:t>
                  </w:r>
                </w:p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Suma</w:t>
                  </w:r>
                </w:p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cu TVA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  <w:t xml:space="preserve">Termenul de </w:t>
                  </w:r>
                </w:p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  <w:t xml:space="preserve">Livrare/prestare 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  <w:t>Clasificație bugetară (IBAN)</w:t>
                  </w:r>
                </w:p>
              </w:tc>
            </w:tr>
            <w:tr w:rsidR="00C41B8A" w:rsidRPr="00450A12" w:rsidTr="008D3832">
              <w:trPr>
                <w:gridAfter w:val="2"/>
                <w:wAfter w:w="465" w:type="dxa"/>
                <w:trHeight w:val="283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7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8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9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10</w:t>
                  </w:r>
                </w:p>
              </w:tc>
            </w:tr>
            <w:tr w:rsidR="00C41B8A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</w:tr>
            <w:tr w:rsidR="00C41B8A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A6153A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A6153A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Lotul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B8A" w:rsidRPr="00450A12" w:rsidRDefault="00C41B8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</w:tr>
            <w:tr w:rsidR="008D3832" w:rsidRPr="00F27CF1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832" w:rsidRPr="008D3832" w:rsidRDefault="008D383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74"/>
                    <w:jc w:val="center"/>
                    <w:rPr>
                      <w:sz w:val="20"/>
                      <w:szCs w:val="20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832" w:rsidRPr="008D3832" w:rsidRDefault="008D383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file de pui congelat  fără os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832" w:rsidRPr="008D3832" w:rsidRDefault="00BF2D70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832" w:rsidRPr="008D3832" w:rsidRDefault="00411BFD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620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832" w:rsidRPr="008D3832" w:rsidRDefault="008D383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832" w:rsidRPr="008D3832" w:rsidRDefault="008D383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832" w:rsidRPr="008D3832" w:rsidRDefault="008D383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832" w:rsidRPr="008D3832" w:rsidRDefault="008D383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832" w:rsidRPr="008D3832" w:rsidRDefault="00411BFD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</w:t>
                  </w:r>
                  <w:r w:rsidR="00733C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832" w:rsidRPr="008D3832" w:rsidRDefault="008D383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74"/>
                    <w:jc w:val="center"/>
                    <w:rPr>
                      <w:sz w:val="20"/>
                      <w:szCs w:val="20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Muschi de vita congelat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91324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225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74"/>
                    <w:jc w:val="center"/>
                    <w:rPr>
                      <w:sz w:val="20"/>
                      <w:szCs w:val="20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Mușchi de porc congelat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91324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305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74"/>
                    <w:jc w:val="center"/>
                    <w:rPr>
                      <w:sz w:val="20"/>
                      <w:szCs w:val="20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Inimi de pasare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91324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74"/>
                    <w:jc w:val="center"/>
                    <w:rPr>
                      <w:sz w:val="20"/>
                      <w:szCs w:val="20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Ficat de pasăre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91324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Lotul 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Caşcaval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115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Iaurt  natural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400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E70309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70309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Lapte pasterizat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</w:t>
                  </w:r>
                  <w:r w:rsidRPr="0060361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1950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 xml:space="preserve">31.07.2021,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 ori în săptămână</w:t>
                  </w: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E70309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70309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Chifir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</w:t>
                  </w:r>
                  <w:r w:rsidRPr="0060361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2200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 xml:space="preserve">31.07.2021,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 ori în săptămână</w:t>
                  </w: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E70309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70309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Smîntînă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</w:t>
                  </w:r>
                  <w:r w:rsidRPr="0060361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125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2 ori în săptămână</w:t>
                  </w: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E70309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70309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Brînză de vacă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320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E70309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70309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Unt de vaci ”Țărănesc”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850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6153A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8D3832" w:rsidRDefault="00A6153A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153A" w:rsidRPr="008D3832" w:rsidRDefault="00A6153A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Lotul 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8D3832" w:rsidRDefault="00A6153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8D3832" w:rsidRDefault="00A6153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8D3832" w:rsidRDefault="00A6153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8D3832" w:rsidRDefault="00A6153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8D3832" w:rsidRDefault="00A6153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8D3832" w:rsidRDefault="00A6153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53A" w:rsidRPr="008D3832" w:rsidRDefault="00A6153A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53A" w:rsidRPr="008D3832" w:rsidRDefault="00A6153A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Ouă de găină,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4800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Lotul 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D47115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D47115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Făină de grîu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145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D47115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D47115">
                    <w:rPr>
                      <w:sz w:val="20"/>
                      <w:szCs w:val="20"/>
                      <w:lang w:val="en-US"/>
                    </w:rPr>
                    <w:t>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Crupe  de porumb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75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D47115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D47115">
                    <w:rPr>
                      <w:sz w:val="20"/>
                      <w:szCs w:val="20"/>
                      <w:lang w:val="en-US"/>
                    </w:rPr>
                    <w:t>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Crupe de mei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75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D47115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D47115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Hrisca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75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 xml:space="preserve">31.07.2021, </w:t>
                  </w: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lastRenderedPageBreak/>
                    <w:t>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D47115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D47115">
                    <w:rPr>
                      <w:sz w:val="20"/>
                      <w:szCs w:val="20"/>
                      <w:lang w:val="en-US"/>
                    </w:rPr>
                    <w:lastRenderedPageBreak/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Fulgi de ovăs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160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D47115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D47115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Orez  rotund intreg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85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D47115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D47115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Crupe de arpacaş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45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D47115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D47115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Crupe de arnautca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70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D47115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D47115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Crupe de secara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40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D47115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D47115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Crupe de griş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80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D47115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D47115">
                    <w:rPr>
                      <w:sz w:val="20"/>
                      <w:szCs w:val="20"/>
                      <w:lang w:val="en-US"/>
                    </w:rPr>
                    <w:t>15800000</w:t>
                  </w:r>
                  <w:r>
                    <w:rPr>
                      <w:sz w:val="20"/>
                      <w:szCs w:val="20"/>
                      <w:lang w:val="en-US"/>
                    </w:rPr>
                    <w:t>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Fasole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Mazăre șlefuită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105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Lotul 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Prune uscat   fara fum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22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Conopida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90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Radacina de patrunjel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11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Radacina de telina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11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lastRenderedPageBreak/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Ardei  dulci grasi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Banane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110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Lamiie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Rosii proaspete mold.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65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Mere proaspete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195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Sfecla rosie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110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Morcov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160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Varza proaspata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350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Ceapa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170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Cartofi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750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Castraveti proaspeti mold.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65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Stafide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18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Caise uscate(curaga)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lastRenderedPageBreak/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Mere uscate fara fum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Frunze de pătrunjel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Frunze de mărar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Dovleac  mold.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Dovlecei  mold.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45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Portocale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40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Mandarine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353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40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Lotul 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Chifla „Romanita cu susan „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D4415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350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 Zilnic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Franzela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D4415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2400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 xml:space="preserve">31.07.2021 </w:t>
                  </w:r>
                  <w:r w:rsidRPr="00D852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Zilnic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Piine de secara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D4415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900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 xml:space="preserve">31.07.2021 </w:t>
                  </w:r>
                  <w:r w:rsidRPr="00D852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Zilnic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Lotul 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Magiun natural de fructe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65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094EA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Biscuiti „porumbita”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094EA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Biscuiti pentru copii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33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094EA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lastRenderedPageBreak/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Ceai negru natural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34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094EA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Sare iodată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Paste fainoase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125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Roşii în suc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130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Suc de fructe natural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1000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Miez de nuca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18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Miez de floarea soarelui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16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Susan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Ulei de floarea soarelui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Covrigei cu mac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Mazăre verde conservată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48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Paste de rosii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Zahar tos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380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lastRenderedPageBreak/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Ulei de masline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Borș acru lichid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AE0D7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50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8408A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E84E19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Suc de  fructe natural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E19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AE0D7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130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19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005A6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E84E19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Ciocolata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E19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AE0D7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130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19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005A6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E84E19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Ciupa ciups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E19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AE0D7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130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19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005A6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Cacao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AE0D7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22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411BFD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Castraveti murati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AE0D7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buc.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60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B64DC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Lotul 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C12" w:rsidRPr="008D383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E84E19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Peşte congelat merluciu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270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19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65529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E84E19" w:rsidRPr="00450A12" w:rsidTr="008D3832">
              <w:trPr>
                <w:gridAfter w:val="2"/>
                <w:wAfter w:w="465" w:type="dxa"/>
                <w:trHeight w:val="39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sz w:val="20"/>
                      <w:szCs w:val="20"/>
                      <w:lang w:val="en-US"/>
                    </w:rPr>
                    <w:t>15800000-6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8D3832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Peste congelat   Argentina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kg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150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19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jc w:val="center"/>
                  </w:pPr>
                  <w:r w:rsidRPr="0065529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  <w:t>31.07.2021, săptămânal,         ora 17.00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19" w:rsidRPr="008D3832" w:rsidRDefault="00E84E19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33C12" w:rsidRPr="00450A12" w:rsidTr="009822D2">
              <w:trPr>
                <w:gridAfter w:val="1"/>
                <w:wAfter w:w="432" w:type="dxa"/>
                <w:trHeight w:val="397"/>
              </w:trPr>
              <w:tc>
                <w:tcPr>
                  <w:tcW w:w="11254" w:type="dxa"/>
                  <w:gridSpan w:val="10"/>
                  <w:shd w:val="clear" w:color="auto" w:fill="auto"/>
                  <w:vAlign w:val="center"/>
                </w:tcPr>
                <w:p w:rsidR="00733C12" w:rsidRPr="00450A12" w:rsidRDefault="00733C12" w:rsidP="00182588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  <w:p w:rsidR="00733C12" w:rsidRPr="00450A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Semnat:_______________ Numele, Prenumele:_____________________________ În calitate de: ______________</w:t>
                  </w:r>
                </w:p>
                <w:p w:rsidR="00733C12" w:rsidRPr="00450A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  <w:p w:rsidR="00733C12" w:rsidRPr="00450A12" w:rsidRDefault="00733C12" w:rsidP="00182588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noProof/>
                      <w:sz w:val="20"/>
                      <w:szCs w:val="24"/>
                      <w:lang w:val="ro-RO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Cs/>
                      <w:iCs/>
                      <w:noProof/>
                      <w:sz w:val="20"/>
                      <w:szCs w:val="24"/>
                      <w:lang w:val="ro-RO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622" w:type="dxa"/>
                  <w:gridSpan w:val="3"/>
                  <w:tcBorders>
                    <w:top w:val="single" w:sz="4" w:space="0" w:color="auto"/>
                  </w:tcBorders>
                </w:tcPr>
                <w:p w:rsidR="00733C12" w:rsidRPr="00450A12" w:rsidRDefault="00733C12" w:rsidP="00182588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</w:tcBorders>
                </w:tcPr>
                <w:p w:rsidR="00733C12" w:rsidRPr="00450A12" w:rsidRDefault="00733C12" w:rsidP="00182588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</w:tr>
            <w:tr w:rsidR="00733C12" w:rsidRPr="00450A12" w:rsidTr="008D3832">
              <w:trPr>
                <w:gridAfter w:val="15"/>
                <w:wAfter w:w="12137" w:type="dxa"/>
                <w:trHeight w:val="397"/>
              </w:trPr>
              <w:tc>
                <w:tcPr>
                  <w:tcW w:w="2413" w:type="dxa"/>
                  <w:gridSpan w:val="2"/>
                  <w:tcBorders>
                    <w:top w:val="single" w:sz="4" w:space="0" w:color="auto"/>
                  </w:tcBorders>
                </w:tcPr>
                <w:p w:rsidR="00733C12" w:rsidRPr="00450A12" w:rsidRDefault="00733C12" w:rsidP="00182588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C41B8A" w:rsidRPr="00450A12" w:rsidRDefault="00C41B8A" w:rsidP="00BF2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</w:tc>
      </w:tr>
    </w:tbl>
    <w:p w:rsidR="00986F00" w:rsidRPr="00450A12" w:rsidRDefault="00986F00" w:rsidP="00BF2D70">
      <w:pPr>
        <w:spacing w:after="0" w:line="240" w:lineRule="auto"/>
        <w:rPr>
          <w:lang w:val="en-US"/>
        </w:rPr>
      </w:pPr>
    </w:p>
    <w:sectPr w:rsidR="00986F00" w:rsidRPr="00450A12" w:rsidSect="00450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F6F"/>
    <w:rsid w:val="00182588"/>
    <w:rsid w:val="001D78A6"/>
    <w:rsid w:val="00264C86"/>
    <w:rsid w:val="002D78E1"/>
    <w:rsid w:val="00411BFD"/>
    <w:rsid w:val="00450A12"/>
    <w:rsid w:val="00733C12"/>
    <w:rsid w:val="00765E5E"/>
    <w:rsid w:val="008D3832"/>
    <w:rsid w:val="009822D2"/>
    <w:rsid w:val="00986F00"/>
    <w:rsid w:val="009D2F6F"/>
    <w:rsid w:val="00A6153A"/>
    <w:rsid w:val="00BF2D70"/>
    <w:rsid w:val="00C41B8A"/>
    <w:rsid w:val="00E84E19"/>
    <w:rsid w:val="00F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86"/>
  </w:style>
  <w:style w:type="paragraph" w:styleId="1">
    <w:name w:val="heading 1"/>
    <w:basedOn w:val="a"/>
    <w:next w:val="a"/>
    <w:link w:val="10"/>
    <w:uiPriority w:val="9"/>
    <w:qFormat/>
    <w:rsid w:val="00182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7</cp:revision>
  <dcterms:created xsi:type="dcterms:W3CDTF">2021-01-18T11:42:00Z</dcterms:created>
  <dcterms:modified xsi:type="dcterms:W3CDTF">2021-01-18T14:29:00Z</dcterms:modified>
</cp:coreProperties>
</file>