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941F" w14:textId="77777777" w:rsidR="00436037" w:rsidRPr="00AE16A9" w:rsidRDefault="00117175" w:rsidP="00C67C1B">
      <w:pPr>
        <w:pStyle w:val="1"/>
        <w:rPr>
          <w:rFonts w:ascii="PermianSerifTypeface" w:hAnsi="PermianSerifTypeface"/>
          <w:sz w:val="24"/>
          <w:szCs w:val="24"/>
        </w:rPr>
      </w:pPr>
      <w:r w:rsidRPr="00AE16A9">
        <w:rPr>
          <w:rFonts w:ascii="PermianSerifTypeface" w:hAnsi="PermianSerifTypeface"/>
          <w:sz w:val="24"/>
          <w:szCs w:val="24"/>
        </w:rPr>
        <w:t xml:space="preserve">INVITAȚIE </w:t>
      </w:r>
      <w:r w:rsidR="001864EE" w:rsidRPr="00AE16A9">
        <w:rPr>
          <w:rFonts w:ascii="PermianSerifTypeface" w:hAnsi="PermianSerifTypeface"/>
          <w:sz w:val="24"/>
          <w:szCs w:val="24"/>
        </w:rPr>
        <w:t>DE PARTICIPARE</w:t>
      </w:r>
    </w:p>
    <w:p w14:paraId="560B46B2" w14:textId="79C57C9C" w:rsidR="00AE16A9" w:rsidRPr="00AE16A9" w:rsidRDefault="001864EE" w:rsidP="00C67C1B">
      <w:pPr>
        <w:ind w:firstLine="0"/>
        <w:jc w:val="center"/>
        <w:rPr>
          <w:rFonts w:ascii="PermianSerifTypeface" w:hAnsi="PermianSerifTypeface"/>
          <w:b/>
          <w:szCs w:val="24"/>
          <w:lang w:val="ro-MD"/>
        </w:rPr>
      </w:pPr>
      <w:r w:rsidRPr="00AE16A9">
        <w:rPr>
          <w:rFonts w:ascii="PermianSerifTypeface" w:hAnsi="PermianSerifTypeface"/>
          <w:b/>
          <w:szCs w:val="24"/>
        </w:rPr>
        <w:t xml:space="preserve">la procedura de </w:t>
      </w:r>
      <w:r w:rsidR="00C93927">
        <w:rPr>
          <w:rFonts w:ascii="PermianSerifTypeface" w:hAnsi="PermianSerifTypeface"/>
          <w:b/>
          <w:szCs w:val="24"/>
        </w:rPr>
        <w:t>licitație</w:t>
      </w:r>
      <w:r w:rsidR="004F5F45" w:rsidRPr="00AE16A9">
        <w:rPr>
          <w:rFonts w:ascii="PermianSerifTypeface" w:hAnsi="PermianSerifTypeface"/>
          <w:b/>
          <w:szCs w:val="24"/>
          <w:lang w:val="ro-MD"/>
        </w:rPr>
        <w:t xml:space="preserve"> </w:t>
      </w:r>
    </w:p>
    <w:p w14:paraId="758EE4D6" w14:textId="77777777" w:rsidR="00FA6BD1" w:rsidRPr="00FA6BD1" w:rsidRDefault="00FA6BD1" w:rsidP="00FA6BD1">
      <w:pPr>
        <w:ind w:firstLine="0"/>
        <w:jc w:val="center"/>
        <w:rPr>
          <w:rFonts w:ascii="PermianSerifTypeface" w:hAnsi="PermianSerifTypeface"/>
          <w:b/>
          <w:sz w:val="22"/>
          <w:lang w:val="ro-MD"/>
        </w:rPr>
      </w:pPr>
    </w:p>
    <w:p w14:paraId="05EDEEA4" w14:textId="6BC921F4" w:rsidR="001864EE" w:rsidRPr="00FD5BCA" w:rsidRDefault="001864EE" w:rsidP="000A1A6D">
      <w:pPr>
        <w:numPr>
          <w:ilvl w:val="0"/>
          <w:numId w:val="1"/>
        </w:numPr>
        <w:tabs>
          <w:tab w:val="left" w:pos="284"/>
          <w:tab w:val="right" w:pos="9531"/>
        </w:tabs>
        <w:spacing w:after="0" w:line="360" w:lineRule="auto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Denumirea </w:t>
      </w:r>
      <w:r w:rsidR="00B23CC1"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>autorității</w:t>
      </w:r>
      <w:r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contractante: </w:t>
      </w:r>
      <w:r w:rsidR="00C93927">
        <w:rPr>
          <w:rFonts w:ascii="PermianSerifTypeface" w:hAnsi="PermianSerifTypeface"/>
          <w:b/>
          <w:i/>
          <w:sz w:val="22"/>
        </w:rPr>
        <w:t>Instituția Publică „Baza auto a Cancelariei de Stat”</w:t>
      </w:r>
    </w:p>
    <w:p w14:paraId="13E8B7A9" w14:textId="786D1A74" w:rsidR="001864EE" w:rsidRPr="00FD5BCA" w:rsidRDefault="001864EE" w:rsidP="000A1A6D">
      <w:pPr>
        <w:numPr>
          <w:ilvl w:val="0"/>
          <w:numId w:val="1"/>
        </w:numPr>
        <w:tabs>
          <w:tab w:val="left" w:pos="284"/>
          <w:tab w:val="right" w:pos="9531"/>
        </w:tabs>
        <w:spacing w:after="0" w:line="360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IDNO: </w:t>
      </w:r>
      <w:r w:rsidR="00C93927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1006601001034</w:t>
      </w:r>
    </w:p>
    <w:p w14:paraId="61DA9D11" w14:textId="1DB01632" w:rsidR="002B7234" w:rsidRDefault="001864EE" w:rsidP="002B7234">
      <w:pPr>
        <w:numPr>
          <w:ilvl w:val="0"/>
          <w:numId w:val="1"/>
        </w:numPr>
        <w:tabs>
          <w:tab w:val="left" w:pos="284"/>
          <w:tab w:val="right" w:pos="9531"/>
        </w:tabs>
        <w:spacing w:after="0" w:line="360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>Tip</w:t>
      </w:r>
      <w:r w:rsidR="009643E8"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>ul</w:t>
      </w:r>
      <w:r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procedur</w:t>
      </w:r>
      <w:r w:rsidR="009643E8"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>ii</w:t>
      </w:r>
      <w:r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</w:t>
      </w:r>
      <w:r w:rsidR="009643E8"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de </w:t>
      </w:r>
      <w:r w:rsidRPr="00FD5BC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achiziție: </w:t>
      </w:r>
      <w:r w:rsidR="00C93927">
        <w:rPr>
          <w:rFonts w:ascii="PermianSerifTypeface" w:hAnsi="PermianSerifTypeface"/>
          <w:b/>
          <w:i/>
          <w:sz w:val="22"/>
        </w:rPr>
        <w:t>Licitatie deschisa</w:t>
      </w:r>
    </w:p>
    <w:p w14:paraId="6919A07A" w14:textId="29FFCB29" w:rsidR="00222BF0" w:rsidRPr="00F71387" w:rsidRDefault="001864EE" w:rsidP="00C93927">
      <w:pPr>
        <w:numPr>
          <w:ilvl w:val="0"/>
          <w:numId w:val="1"/>
        </w:numPr>
        <w:tabs>
          <w:tab w:val="left" w:pos="284"/>
          <w:tab w:val="right" w:pos="9531"/>
        </w:tabs>
        <w:spacing w:after="0"/>
        <w:jc w:val="left"/>
        <w:rPr>
          <w:rFonts w:ascii="PermianSerifTypeface" w:eastAsia="Times New Roman" w:hAnsi="PermianSerifTypeface" w:cs="Times New Roman"/>
          <w:b/>
          <w:i/>
          <w:sz w:val="22"/>
          <w:lang w:eastAsia="ru-RU"/>
        </w:rPr>
      </w:pPr>
      <w:r w:rsidRPr="00F46AF9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Obiectul achiziției: </w:t>
      </w:r>
      <w:r w:rsidR="002B1E9E" w:rsidRPr="00F46AF9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 </w:t>
      </w:r>
      <w:r w:rsidR="004F5F45" w:rsidRPr="00F46AF9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Achiziționarea</w:t>
      </w:r>
      <w:r w:rsidR="00FA6BD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 </w:t>
      </w:r>
      <w:r w:rsidR="00FA6BD1" w:rsidRPr="00FA6BD1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>serviciilor de asigurare obligatorie civilă auto (RCA)</w:t>
      </w:r>
    </w:p>
    <w:p w14:paraId="20EAB690" w14:textId="77777777" w:rsidR="002B7234" w:rsidRPr="00F46AF9" w:rsidRDefault="001864EE" w:rsidP="000653A6">
      <w:pPr>
        <w:numPr>
          <w:ilvl w:val="0"/>
          <w:numId w:val="1"/>
        </w:numPr>
        <w:tabs>
          <w:tab w:val="left" w:pos="284"/>
          <w:tab w:val="right" w:pos="9531"/>
        </w:tabs>
        <w:spacing w:after="0" w:line="360" w:lineRule="auto"/>
        <w:ind w:left="284" w:hanging="284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F46AF9">
        <w:rPr>
          <w:rFonts w:ascii="PermianSerifTypeface" w:eastAsia="Times New Roman" w:hAnsi="PermianSerifTypeface" w:cs="Times New Roman"/>
          <w:b/>
          <w:sz w:val="22"/>
          <w:lang w:eastAsia="ru-RU"/>
        </w:rPr>
        <w:t>Cod CPV</w:t>
      </w:r>
      <w:r w:rsidR="0004097F" w:rsidRPr="00F46AF9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: </w:t>
      </w:r>
      <w:r w:rsidR="00BB0F08" w:rsidRPr="00BB0F08">
        <w:rPr>
          <w:rFonts w:ascii="PermianSlabSerifTypeface" w:hAnsi="PermianSlabSerifTypeface"/>
          <w:b/>
          <w:i/>
          <w:sz w:val="20"/>
          <w:szCs w:val="20"/>
          <w:shd w:val="clear" w:color="auto" w:fill="FFFFFF"/>
          <w:lang w:val="ro-MD"/>
        </w:rPr>
        <w:t>66514110-0</w:t>
      </w:r>
    </w:p>
    <w:p w14:paraId="676A71B3" w14:textId="2E0E2E81" w:rsidR="00D2744B" w:rsidRPr="00222BF0" w:rsidRDefault="009643E8" w:rsidP="00222BF0">
      <w:pPr>
        <w:tabs>
          <w:tab w:val="left" w:pos="284"/>
          <w:tab w:val="right" w:pos="9531"/>
        </w:tabs>
        <w:spacing w:after="0"/>
        <w:ind w:firstLine="0"/>
        <w:jc w:val="left"/>
        <w:rPr>
          <w:rFonts w:ascii="PermianSerifTypeface" w:hAnsi="PermianSerifTypeface"/>
          <w:i/>
          <w:sz w:val="22"/>
          <w:lang w:val="ro-MD"/>
        </w:rPr>
      </w:pPr>
      <w:r w:rsidRPr="0077613D">
        <w:rPr>
          <w:rFonts w:ascii="PermianSerifTypeface" w:eastAsia="Times New Roman" w:hAnsi="PermianSerifTypeface" w:cs="Times New Roman"/>
          <w:sz w:val="22"/>
          <w:lang w:eastAsia="ru-RU"/>
        </w:rPr>
        <w:t>Prezent</w:t>
      </w:r>
      <w:r w:rsidR="00117175" w:rsidRPr="0077613D">
        <w:rPr>
          <w:rFonts w:ascii="PermianSerifTypeface" w:eastAsia="Times New Roman" w:hAnsi="PermianSerifTypeface" w:cs="Times New Roman"/>
          <w:sz w:val="22"/>
          <w:lang w:eastAsia="ru-RU"/>
        </w:rPr>
        <w:t>a</w:t>
      </w:r>
      <w:r w:rsidRPr="0077613D">
        <w:rPr>
          <w:rFonts w:ascii="PermianSerifTypeface" w:eastAsia="Times New Roman" w:hAnsi="PermianSerifTypeface" w:cs="Times New Roman"/>
          <w:sz w:val="22"/>
          <w:lang w:eastAsia="ru-RU"/>
        </w:rPr>
        <w:t xml:space="preserve"> </w:t>
      </w:r>
      <w:r w:rsidR="00117175" w:rsidRPr="0077613D">
        <w:rPr>
          <w:rFonts w:ascii="PermianSerifTypeface" w:eastAsia="Times New Roman" w:hAnsi="PermianSerifTypeface" w:cs="Times New Roman"/>
          <w:sz w:val="22"/>
          <w:lang w:eastAsia="ru-RU"/>
        </w:rPr>
        <w:t>invitație</w:t>
      </w:r>
      <w:r w:rsidR="001864EE" w:rsidRPr="0077613D">
        <w:rPr>
          <w:rFonts w:ascii="PermianSerifTypeface" w:eastAsia="Times New Roman" w:hAnsi="PermianSerifTypeface" w:cs="Times New Roman"/>
          <w:sz w:val="22"/>
          <w:lang w:eastAsia="ru-RU"/>
        </w:rPr>
        <w:t xml:space="preserve"> de participare este întocmit</w:t>
      </w:r>
      <w:r w:rsidR="006D2AB4" w:rsidRPr="0077613D">
        <w:rPr>
          <w:rFonts w:ascii="PermianSerifTypeface" w:eastAsia="Times New Roman" w:hAnsi="PermianSerifTypeface" w:cs="Times New Roman"/>
          <w:sz w:val="22"/>
          <w:lang w:eastAsia="ru-RU"/>
        </w:rPr>
        <w:t>ă</w:t>
      </w:r>
      <w:r w:rsidR="001864EE" w:rsidRPr="0077613D">
        <w:rPr>
          <w:rFonts w:ascii="PermianSerifTypeface" w:eastAsia="Times New Roman" w:hAnsi="PermianSerifTypeface" w:cs="Times New Roman"/>
          <w:sz w:val="22"/>
          <w:lang w:eastAsia="ru-RU"/>
        </w:rPr>
        <w:t xml:space="preserve"> în scopul </w:t>
      </w:r>
      <w:r w:rsidR="00B23CC1" w:rsidRPr="0077613D">
        <w:rPr>
          <w:rFonts w:ascii="PermianSerifTypeface" w:eastAsia="Times New Roman" w:hAnsi="PermianSerifTypeface" w:cs="Times New Roman"/>
          <w:i/>
          <w:sz w:val="22"/>
          <w:lang w:eastAsia="ru-RU"/>
        </w:rPr>
        <w:t>achiziționării</w:t>
      </w:r>
      <w:r w:rsidR="002E0F05" w:rsidRPr="0077613D">
        <w:rPr>
          <w:rFonts w:ascii="PermianSerifTypeface" w:eastAsia="Times New Roman" w:hAnsi="PermianSerifTypeface"/>
          <w:i/>
          <w:sz w:val="22"/>
          <w:lang w:eastAsia="ru-RU"/>
        </w:rPr>
        <w:t xml:space="preserve"> </w:t>
      </w:r>
      <w:r w:rsidR="0032158B" w:rsidRPr="0077613D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serviciilor de asigurare obligatorie civilă auto </w:t>
      </w:r>
      <w:r w:rsidR="00D152F7" w:rsidRPr="00D152F7">
        <w:rPr>
          <w:rFonts w:ascii="PermianSerifTypeface" w:eastAsia="Times New Roman" w:hAnsi="PermianSerifTypeface" w:cs="Times New Roman"/>
          <w:i/>
          <w:sz w:val="22"/>
          <w:lang w:eastAsia="ru-RU"/>
        </w:rPr>
        <w:t>(RCA)</w:t>
      </w:r>
      <w:r w:rsidR="00222BF0">
        <w:rPr>
          <w:rFonts w:ascii="PermianSerifTypeface" w:hAnsi="PermianSerifTypeface"/>
          <w:i/>
          <w:sz w:val="22"/>
          <w:lang w:val="ro-MD"/>
        </w:rPr>
        <w:t xml:space="preserve">, </w:t>
      </w:r>
      <w:r w:rsidR="00B10059" w:rsidRPr="0077613D">
        <w:rPr>
          <w:rFonts w:ascii="PermianSerifTypeface" w:eastAsia="Times New Roman" w:hAnsi="PermianSerifTypeface" w:cs="Times New Roman"/>
          <w:sz w:val="22"/>
          <w:lang w:eastAsia="ru-RU"/>
        </w:rPr>
        <w:t>conform necesităților</w:t>
      </w:r>
      <w:r w:rsidR="001B4063" w:rsidRPr="0077613D">
        <w:rPr>
          <w:rFonts w:ascii="PermianSerifTypeface" w:eastAsia="Times New Roman" w:hAnsi="PermianSerifTypeface" w:cs="Times New Roman"/>
          <w:sz w:val="22"/>
          <w:lang w:eastAsia="ru-RU"/>
        </w:rPr>
        <w:t xml:space="preserve"> </w:t>
      </w:r>
      <w:r w:rsidR="00C93927">
        <w:rPr>
          <w:rFonts w:ascii="PermianSerifTypeface" w:hAnsi="PermianSerifTypeface"/>
          <w:i/>
          <w:sz w:val="22"/>
        </w:rPr>
        <w:t>Instituției Publice „Baza auto a Cancelariei de Stat”</w:t>
      </w:r>
      <w:r w:rsidR="001B4063" w:rsidRPr="0077613D">
        <w:rPr>
          <w:rFonts w:ascii="PermianSerifTypeface" w:hAnsi="PermianSerifTypeface"/>
          <w:i/>
          <w:sz w:val="22"/>
        </w:rPr>
        <w:t xml:space="preserve"> </w:t>
      </w:r>
      <w:r w:rsidR="001B4063" w:rsidRPr="0077613D">
        <w:rPr>
          <w:rFonts w:ascii="PermianSerifTypeface" w:eastAsia="Times New Roman" w:hAnsi="PermianSerifTypeface" w:cs="Times New Roman"/>
          <w:sz w:val="22"/>
          <w:lang w:eastAsia="ru-RU"/>
        </w:rPr>
        <w:t xml:space="preserve">(în continuare – </w:t>
      </w:r>
      <w:r w:rsidR="00421960" w:rsidRPr="0077613D">
        <w:rPr>
          <w:rFonts w:ascii="PermianSerifTypeface" w:eastAsia="Times New Roman" w:hAnsi="PermianSerifTypeface" w:cs="Times New Roman"/>
          <w:sz w:val="22"/>
          <w:lang w:eastAsia="ru-RU"/>
        </w:rPr>
        <w:t>Beneficiar</w:t>
      </w:r>
      <w:r w:rsidR="001B4063" w:rsidRPr="0077613D">
        <w:rPr>
          <w:rFonts w:ascii="PermianSerifTypeface" w:eastAsia="Times New Roman" w:hAnsi="PermianSerifTypeface" w:cs="Times New Roman"/>
          <w:sz w:val="22"/>
          <w:lang w:eastAsia="ru-RU"/>
        </w:rPr>
        <w:t>)</w:t>
      </w:r>
      <w:r w:rsidR="00992823">
        <w:rPr>
          <w:rFonts w:ascii="PermianSerifTypeface" w:eastAsia="Times New Roman" w:hAnsi="PermianSerifTypeface" w:cs="Times New Roman"/>
          <w:sz w:val="22"/>
          <w:lang w:eastAsia="ru-RU"/>
        </w:rPr>
        <w:t>.</w:t>
      </w:r>
    </w:p>
    <w:p w14:paraId="7998D37D" w14:textId="77777777" w:rsidR="00CE20A0" w:rsidRDefault="00421960" w:rsidP="00B329A9">
      <w:pPr>
        <w:tabs>
          <w:tab w:val="left" w:pos="284"/>
          <w:tab w:val="right" w:pos="9531"/>
        </w:tabs>
        <w:spacing w:after="0"/>
        <w:ind w:firstLine="0"/>
        <w:rPr>
          <w:rFonts w:ascii="PermianSerifTypeface" w:eastAsia="Times New Roman" w:hAnsi="PermianSerifTypeface" w:cs="Times New Roman"/>
          <w:sz w:val="22"/>
          <w:lang w:eastAsia="ru-RU"/>
        </w:rPr>
      </w:pPr>
      <w:r>
        <w:rPr>
          <w:rFonts w:ascii="PermianSerifTypeface" w:eastAsia="Times New Roman" w:hAnsi="PermianSerifTypeface" w:cs="Times New Roman"/>
          <w:sz w:val="22"/>
          <w:lang w:eastAsia="ru-RU"/>
        </w:rPr>
        <w:t>Beneficiarul</w:t>
      </w:r>
      <w:r w:rsidR="001864EE" w:rsidRPr="00FD5BCA">
        <w:rPr>
          <w:rFonts w:ascii="PermianSerifTypeface" w:eastAsia="Times New Roman" w:hAnsi="PermianSerifTypeface" w:cs="Times New Roman"/>
          <w:sz w:val="22"/>
          <w:lang w:eastAsia="ru-RU"/>
        </w:rPr>
        <w:t xml:space="preserve"> invită operatorii economici </w:t>
      </w:r>
      <w:r w:rsidR="00937966" w:rsidRPr="00FD5BCA">
        <w:rPr>
          <w:rFonts w:ascii="PermianSerifTypeface" w:eastAsia="Times New Roman" w:hAnsi="PermianSerifTypeface" w:cs="Times New Roman"/>
          <w:sz w:val="22"/>
          <w:lang w:eastAsia="ru-RU"/>
        </w:rPr>
        <w:t>interesați</w:t>
      </w:r>
      <w:r w:rsidR="001864EE" w:rsidRPr="00FD5BCA">
        <w:rPr>
          <w:rFonts w:ascii="PermianSerifTypeface" w:eastAsia="Times New Roman" w:hAnsi="PermianSerifTypeface" w:cs="Times New Roman"/>
          <w:sz w:val="22"/>
          <w:lang w:eastAsia="ru-RU"/>
        </w:rPr>
        <w:t xml:space="preserve">, care îi pot satisface </w:t>
      </w:r>
      <w:r w:rsidR="00B23CC1" w:rsidRPr="00FD5BCA">
        <w:rPr>
          <w:rFonts w:ascii="PermianSerifTypeface" w:eastAsia="Times New Roman" w:hAnsi="PermianSerifTypeface" w:cs="Times New Roman"/>
          <w:sz w:val="22"/>
          <w:lang w:eastAsia="ru-RU"/>
        </w:rPr>
        <w:t>necesitățile</w:t>
      </w:r>
      <w:r w:rsidR="001864EE" w:rsidRPr="00FD5BCA">
        <w:rPr>
          <w:rFonts w:ascii="PermianSerifTypeface" w:eastAsia="Times New Roman" w:hAnsi="PermianSerifTypeface" w:cs="Times New Roman"/>
          <w:sz w:val="22"/>
          <w:lang w:eastAsia="ru-RU"/>
        </w:rPr>
        <w:t>, să participe la procedura de achiziție privind</w:t>
      </w:r>
      <w:r w:rsidR="0010506C">
        <w:rPr>
          <w:rFonts w:ascii="PermianSerifTypeface" w:eastAsia="Times New Roman" w:hAnsi="PermianSerifTypeface" w:cs="Times New Roman"/>
          <w:sz w:val="22"/>
          <w:lang w:eastAsia="ru-RU"/>
        </w:rPr>
        <w:t xml:space="preserve"> </w:t>
      </w:r>
      <w:r w:rsidR="00DD0D55">
        <w:rPr>
          <w:rFonts w:ascii="PermianSerifTypeface" w:eastAsia="Times New Roman" w:hAnsi="PermianSerifTypeface" w:cs="Times New Roman"/>
          <w:sz w:val="22"/>
          <w:lang w:eastAsia="ru-RU"/>
        </w:rPr>
        <w:t>prestarea</w:t>
      </w:r>
      <w:r w:rsidR="00551CFA" w:rsidRPr="00FD5BCA">
        <w:rPr>
          <w:rFonts w:ascii="PermianSerifTypeface" w:eastAsia="Times New Roman" w:hAnsi="PermianSerifTypeface" w:cs="Times New Roman"/>
          <w:sz w:val="22"/>
          <w:lang w:eastAsia="ru-RU"/>
        </w:rPr>
        <w:t xml:space="preserve"> următoarelor </w:t>
      </w:r>
      <w:r w:rsidR="00DD0D55">
        <w:rPr>
          <w:rFonts w:ascii="PermianSerifTypeface" w:eastAsia="Times New Roman" w:hAnsi="PermianSerifTypeface" w:cs="Times New Roman"/>
          <w:sz w:val="22"/>
          <w:lang w:eastAsia="ru-RU"/>
        </w:rPr>
        <w:t>servicii</w:t>
      </w:r>
      <w:r w:rsidR="001864EE" w:rsidRPr="00FD5BCA">
        <w:rPr>
          <w:rFonts w:ascii="PermianSerifTypeface" w:eastAsia="Times New Roman" w:hAnsi="PermianSerifTypeface" w:cs="Times New Roman"/>
          <w:sz w:val="22"/>
          <w:lang w:eastAsia="ru-RU"/>
        </w:rPr>
        <w:t>:</w:t>
      </w:r>
    </w:p>
    <w:p w14:paraId="76F65F16" w14:textId="77777777" w:rsidR="002E0F05" w:rsidRPr="00FD5BCA" w:rsidRDefault="002E0F05" w:rsidP="00B329A9">
      <w:pPr>
        <w:tabs>
          <w:tab w:val="left" w:pos="284"/>
          <w:tab w:val="right" w:pos="9531"/>
        </w:tabs>
        <w:spacing w:after="0"/>
        <w:ind w:firstLine="0"/>
        <w:rPr>
          <w:rFonts w:ascii="PermianSerifTypeface" w:eastAsia="Times New Roman" w:hAnsi="PermianSerifTypeface" w:cs="Times New Roman"/>
          <w:sz w:val="22"/>
          <w:lang w:eastAsia="ru-RU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77613D" w:rsidRPr="00271B0E" w14:paraId="1F5B3D11" w14:textId="77777777" w:rsidTr="009874DA">
        <w:tc>
          <w:tcPr>
            <w:tcW w:w="10915" w:type="dxa"/>
            <w:vAlign w:val="center"/>
          </w:tcPr>
          <w:p w14:paraId="4A9709AE" w14:textId="104589EA" w:rsidR="0077613D" w:rsidRPr="00222BF0" w:rsidRDefault="0077613D" w:rsidP="00222BF0">
            <w:pPr>
              <w:tabs>
                <w:tab w:val="left" w:pos="284"/>
                <w:tab w:val="right" w:pos="9531"/>
              </w:tabs>
              <w:spacing w:after="0"/>
              <w:ind w:hanging="284"/>
              <w:jc w:val="left"/>
              <w:rPr>
                <w:rFonts w:ascii="PermianSerifTypeface" w:hAnsi="PermianSerifTypeface"/>
                <w:b/>
                <w:i/>
                <w:sz w:val="22"/>
                <w:lang w:val="ro-MD"/>
              </w:rPr>
            </w:pPr>
            <w:r w:rsidRPr="0077613D">
              <w:rPr>
                <w:rFonts w:ascii="PermianSerifTypeface" w:eastAsia="Times New Roman" w:hAnsi="PermianSerifTypeface" w:cs="Times New Roman"/>
                <w:b/>
                <w:i/>
                <w:sz w:val="22"/>
                <w:lang w:eastAsia="ru-RU"/>
              </w:rPr>
              <w:t>L</w:t>
            </w:r>
            <w:r w:rsidR="00E01BEA">
              <w:rPr>
                <w:rFonts w:ascii="PermianSerifTypeface" w:eastAsia="Times New Roman" w:hAnsi="PermianSerifTypeface" w:cs="Times New Roman"/>
                <w:b/>
                <w:i/>
                <w:sz w:val="22"/>
                <w:lang w:eastAsia="ru-RU"/>
              </w:rPr>
              <w:t xml:space="preserve">  L</w:t>
            </w:r>
            <w:r w:rsidRPr="0077613D">
              <w:rPr>
                <w:rFonts w:ascii="PermianSerifTypeface" w:eastAsia="Times New Roman" w:hAnsi="PermianSerifTypeface" w:cs="Times New Roman"/>
                <w:b/>
                <w:i/>
                <w:sz w:val="22"/>
                <w:lang w:eastAsia="ru-RU"/>
              </w:rPr>
              <w:t>ot 1</w:t>
            </w:r>
            <w:r w:rsidRPr="0077613D">
              <w:rPr>
                <w:rFonts w:ascii="PermianSerifTypeface" w:eastAsia="Times New Roman" w:hAnsi="PermianSerifTypeface" w:cs="Times New Roman"/>
                <w:b/>
                <w:i/>
                <w:sz w:val="22"/>
                <w:lang w:val="ro-MD" w:eastAsia="ru-RU"/>
              </w:rPr>
              <w:t xml:space="preserve">: </w:t>
            </w:r>
            <w:r w:rsidR="00863E41">
              <w:rPr>
                <w:rFonts w:ascii="PermianSerifTypeface" w:eastAsia="Times New Roman" w:hAnsi="PermianSerifTypeface" w:cs="Times New Roman"/>
                <w:b/>
                <w:i/>
                <w:sz w:val="22"/>
                <w:lang w:eastAsia="ru-RU"/>
              </w:rPr>
              <w:t>Servicii</w:t>
            </w:r>
            <w:r w:rsidR="00863E41" w:rsidRPr="00B17F5B">
              <w:rPr>
                <w:rFonts w:ascii="PermianSerifTypeface" w:eastAsia="Times New Roman" w:hAnsi="PermianSerifTypeface" w:cs="Times New Roman"/>
                <w:b/>
                <w:i/>
                <w:sz w:val="22"/>
                <w:lang w:eastAsia="ru-RU"/>
              </w:rPr>
              <w:t xml:space="preserve"> de asigurare obliga</w:t>
            </w:r>
            <w:r w:rsidR="00863E41">
              <w:rPr>
                <w:rFonts w:ascii="PermianSerifTypeface" w:eastAsia="Times New Roman" w:hAnsi="PermianSerifTypeface" w:cs="Times New Roman"/>
                <w:b/>
                <w:i/>
                <w:sz w:val="22"/>
                <w:lang w:eastAsia="ru-RU"/>
              </w:rPr>
              <w:t xml:space="preserve">torie civilă auto </w:t>
            </w:r>
            <w:r w:rsidR="00FA6BD1" w:rsidRPr="00FA6BD1">
              <w:rPr>
                <w:rFonts w:ascii="PermianSerifTypeface" w:hAnsi="PermianSerifTypeface"/>
                <w:b/>
                <w:i/>
                <w:sz w:val="22"/>
              </w:rPr>
              <w:t>(RCA)</w:t>
            </w:r>
          </w:p>
        </w:tc>
      </w:tr>
    </w:tbl>
    <w:p w14:paraId="74BA6170" w14:textId="09BD7C0B" w:rsidR="002A684A" w:rsidRDefault="002A684A" w:rsidP="002A684A">
      <w:pPr>
        <w:tabs>
          <w:tab w:val="left" w:pos="284"/>
          <w:tab w:val="right" w:pos="9531"/>
        </w:tabs>
        <w:spacing w:after="0"/>
        <w:ind w:left="360" w:firstLine="0"/>
        <w:contextualSpacing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967"/>
        <w:gridCol w:w="879"/>
        <w:gridCol w:w="938"/>
        <w:gridCol w:w="1896"/>
        <w:gridCol w:w="1305"/>
        <w:gridCol w:w="1175"/>
        <w:gridCol w:w="1211"/>
        <w:gridCol w:w="1096"/>
      </w:tblGrid>
      <w:tr w:rsidR="009874DA" w:rsidRPr="009874DA" w14:paraId="3D09E047" w14:textId="77777777" w:rsidTr="00383D0B">
        <w:trPr>
          <w:trHeight w:val="56"/>
        </w:trPr>
        <w:tc>
          <w:tcPr>
            <w:tcW w:w="443" w:type="dxa"/>
          </w:tcPr>
          <w:p w14:paraId="3217B26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Nr.</w:t>
            </w:r>
          </w:p>
          <w:p w14:paraId="5223A08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d/o</w:t>
            </w:r>
          </w:p>
        </w:tc>
        <w:tc>
          <w:tcPr>
            <w:tcW w:w="1967" w:type="dxa"/>
          </w:tcPr>
          <w:p w14:paraId="3BD28B6D" w14:textId="77777777" w:rsidR="009874DA" w:rsidRPr="009874DA" w:rsidRDefault="009874DA" w:rsidP="009874DA">
            <w:pPr>
              <w:spacing w:before="12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Marca a/m</w:t>
            </w:r>
          </w:p>
        </w:tc>
        <w:tc>
          <w:tcPr>
            <w:tcW w:w="315" w:type="dxa"/>
          </w:tcPr>
          <w:p w14:paraId="173B9E68" w14:textId="77777777" w:rsidR="009874DA" w:rsidRPr="009874DA" w:rsidRDefault="009874DA" w:rsidP="009874DA">
            <w:pPr>
              <w:spacing w:before="12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Nr/înmtr.</w:t>
            </w:r>
          </w:p>
        </w:tc>
        <w:tc>
          <w:tcPr>
            <w:tcW w:w="0" w:type="auto"/>
          </w:tcPr>
          <w:p w14:paraId="6538AC08" w14:textId="77777777" w:rsidR="009874DA" w:rsidRPr="009874DA" w:rsidRDefault="009874DA" w:rsidP="009874DA">
            <w:pPr>
              <w:spacing w:before="12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Anul fabricării</w:t>
            </w:r>
          </w:p>
        </w:tc>
        <w:tc>
          <w:tcPr>
            <w:tcW w:w="0" w:type="auto"/>
          </w:tcPr>
          <w:p w14:paraId="4A2CAE36" w14:textId="77777777" w:rsidR="009874DA" w:rsidRPr="009874DA" w:rsidRDefault="009874DA" w:rsidP="009874DA">
            <w:pPr>
              <w:spacing w:before="12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WIN Code</w:t>
            </w:r>
          </w:p>
        </w:tc>
        <w:tc>
          <w:tcPr>
            <w:tcW w:w="0" w:type="auto"/>
          </w:tcPr>
          <w:p w14:paraId="2F24186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Numărul paşaportului tehnic</w:t>
            </w:r>
          </w:p>
        </w:tc>
        <w:tc>
          <w:tcPr>
            <w:tcW w:w="0" w:type="auto"/>
          </w:tcPr>
          <w:p w14:paraId="16C8BF2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Capacitatea motorului</w:t>
            </w:r>
          </w:p>
        </w:tc>
        <w:tc>
          <w:tcPr>
            <w:tcW w:w="0" w:type="auto"/>
          </w:tcPr>
          <w:p w14:paraId="2E5AC4B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Masa mijlocului de transport, kg</w:t>
            </w:r>
          </w:p>
        </w:tc>
        <w:tc>
          <w:tcPr>
            <w:tcW w:w="0" w:type="auto"/>
          </w:tcPr>
          <w:p w14:paraId="6B397020" w14:textId="77777777" w:rsidR="009874DA" w:rsidRPr="009874DA" w:rsidRDefault="009874DA" w:rsidP="009874DA">
            <w:pPr>
              <w:spacing w:before="120"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Valabilitatea</w:t>
            </w:r>
          </w:p>
          <w:p w14:paraId="158F7F0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pînă la</w:t>
            </w:r>
          </w:p>
        </w:tc>
      </w:tr>
      <w:tr w:rsidR="009874DA" w:rsidRPr="009874DA" w14:paraId="44B42F85" w14:textId="77777777" w:rsidTr="00383D0B">
        <w:trPr>
          <w:trHeight w:val="189"/>
        </w:trPr>
        <w:tc>
          <w:tcPr>
            <w:tcW w:w="443" w:type="dxa"/>
          </w:tcPr>
          <w:p w14:paraId="3EEDD35E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933E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Mercedes S 350D 4Matic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800C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JKK 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33F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2C6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WDD2221331A279637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4DC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187100329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77E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2987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CF3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0" w:type="auto"/>
            <w:shd w:val="clear" w:color="auto" w:fill="auto"/>
          </w:tcPr>
          <w:p w14:paraId="563EDD1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19.12.2021</w:t>
            </w:r>
          </w:p>
        </w:tc>
      </w:tr>
      <w:tr w:rsidR="009874DA" w:rsidRPr="009874DA" w14:paraId="7D6A5AF5" w14:textId="77777777" w:rsidTr="00383D0B">
        <w:trPr>
          <w:trHeight w:val="189"/>
        </w:trPr>
        <w:tc>
          <w:tcPr>
            <w:tcW w:w="443" w:type="dxa"/>
          </w:tcPr>
          <w:p w14:paraId="4F8FD755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C5CC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Mercedes S 350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0EDB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CSF 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C90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6A8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WDD2221331A128179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E4C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149402702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A74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2997 cm3</w:t>
            </w:r>
          </w:p>
        </w:tc>
        <w:tc>
          <w:tcPr>
            <w:tcW w:w="0" w:type="auto"/>
          </w:tcPr>
          <w:p w14:paraId="4D3F0C9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</w:tcPr>
          <w:p w14:paraId="06D390E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08.12.2021</w:t>
            </w:r>
          </w:p>
        </w:tc>
      </w:tr>
      <w:tr w:rsidR="009874DA" w:rsidRPr="009874DA" w14:paraId="5BE6FFB1" w14:textId="77777777" w:rsidTr="00383D0B">
        <w:trPr>
          <w:trHeight w:val="189"/>
        </w:trPr>
        <w:tc>
          <w:tcPr>
            <w:tcW w:w="443" w:type="dxa"/>
          </w:tcPr>
          <w:p w14:paraId="74306AED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051B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Mercedes E220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BCA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JKK 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99F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F53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WDD2120011B147100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151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187100319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486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2143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653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1D9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19.12.2021</w:t>
            </w:r>
          </w:p>
        </w:tc>
      </w:tr>
      <w:tr w:rsidR="009874DA" w:rsidRPr="009874DA" w14:paraId="5FFE5188" w14:textId="77777777" w:rsidTr="00383D0B">
        <w:trPr>
          <w:trHeight w:val="189"/>
        </w:trPr>
        <w:tc>
          <w:tcPr>
            <w:tcW w:w="443" w:type="dxa"/>
          </w:tcPr>
          <w:p w14:paraId="47EC1619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8D08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Mercedes E 220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3E7B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JKK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AE9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337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WDD2120011B095360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6CA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187100317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7DD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2143 cm3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70E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38E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19.12.2021</w:t>
            </w:r>
          </w:p>
        </w:tc>
      </w:tr>
      <w:tr w:rsidR="009874DA" w:rsidRPr="009874DA" w14:paraId="7916D4FB" w14:textId="77777777" w:rsidTr="00383D0B">
        <w:trPr>
          <w:trHeight w:val="189"/>
        </w:trPr>
        <w:tc>
          <w:tcPr>
            <w:tcW w:w="443" w:type="dxa"/>
          </w:tcPr>
          <w:p w14:paraId="3A8AB728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76A150D2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Mercedes GLK 220</w:t>
            </w:r>
          </w:p>
        </w:tc>
        <w:tc>
          <w:tcPr>
            <w:tcW w:w="315" w:type="dxa"/>
          </w:tcPr>
          <w:p w14:paraId="25A67995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BBM 832</w:t>
            </w:r>
          </w:p>
        </w:tc>
        <w:tc>
          <w:tcPr>
            <w:tcW w:w="0" w:type="auto"/>
          </w:tcPr>
          <w:p w14:paraId="7E93152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6D8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WDC2049841G148623</w:t>
            </w:r>
          </w:p>
        </w:tc>
        <w:tc>
          <w:tcPr>
            <w:tcW w:w="0" w:type="auto"/>
          </w:tcPr>
          <w:p w14:paraId="0497FDD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177115469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C4F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2143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8AE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0" w:type="auto"/>
            <w:shd w:val="clear" w:color="auto" w:fill="auto"/>
          </w:tcPr>
          <w:p w14:paraId="4130681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26.12.2021</w:t>
            </w:r>
          </w:p>
        </w:tc>
      </w:tr>
      <w:tr w:rsidR="009874DA" w:rsidRPr="009874DA" w14:paraId="1A14F09D" w14:textId="77777777" w:rsidTr="00383D0B">
        <w:trPr>
          <w:trHeight w:val="189"/>
        </w:trPr>
        <w:tc>
          <w:tcPr>
            <w:tcW w:w="443" w:type="dxa"/>
          </w:tcPr>
          <w:p w14:paraId="7BF5A714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1A179AE3" w14:textId="77777777" w:rsidR="009874DA" w:rsidRPr="009874DA" w:rsidRDefault="009874DA" w:rsidP="009874DA">
            <w:pPr>
              <w:spacing w:after="0"/>
              <w:ind w:right="-108" w:firstLine="0"/>
              <w:jc w:val="left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Mercedes Sprinter 519</w:t>
            </w:r>
          </w:p>
        </w:tc>
        <w:tc>
          <w:tcPr>
            <w:tcW w:w="315" w:type="dxa"/>
          </w:tcPr>
          <w:p w14:paraId="169DAA3E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CQY 217</w:t>
            </w:r>
          </w:p>
        </w:tc>
        <w:tc>
          <w:tcPr>
            <w:tcW w:w="0" w:type="auto"/>
          </w:tcPr>
          <w:p w14:paraId="3998D3B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8FA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WDB9066571S783648</w:t>
            </w:r>
          </w:p>
        </w:tc>
        <w:tc>
          <w:tcPr>
            <w:tcW w:w="0" w:type="auto"/>
          </w:tcPr>
          <w:p w14:paraId="5EDA161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137109673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60E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21 locuri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50B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718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08.09.2021</w:t>
            </w:r>
          </w:p>
        </w:tc>
      </w:tr>
      <w:tr w:rsidR="009874DA" w:rsidRPr="009874DA" w14:paraId="51A2F67A" w14:textId="77777777" w:rsidTr="00383D0B">
        <w:trPr>
          <w:trHeight w:val="189"/>
        </w:trPr>
        <w:tc>
          <w:tcPr>
            <w:tcW w:w="443" w:type="dxa"/>
          </w:tcPr>
          <w:p w14:paraId="305F67F7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572439A8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Mercedes Sprinter 519</w:t>
            </w:r>
          </w:p>
        </w:tc>
        <w:tc>
          <w:tcPr>
            <w:tcW w:w="315" w:type="dxa"/>
          </w:tcPr>
          <w:p w14:paraId="23C4D473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CQY 218</w:t>
            </w:r>
          </w:p>
        </w:tc>
        <w:tc>
          <w:tcPr>
            <w:tcW w:w="0" w:type="auto"/>
          </w:tcPr>
          <w:p w14:paraId="5117014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5E1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TMBAA43T9D9050007</w:t>
            </w:r>
          </w:p>
        </w:tc>
        <w:tc>
          <w:tcPr>
            <w:tcW w:w="0" w:type="auto"/>
          </w:tcPr>
          <w:p w14:paraId="425EE17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137109675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59C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21 locuri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5FC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C3B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08.09.2021</w:t>
            </w:r>
          </w:p>
        </w:tc>
      </w:tr>
      <w:tr w:rsidR="009874DA" w:rsidRPr="009874DA" w14:paraId="46BFBF54" w14:textId="77777777" w:rsidTr="00383D0B">
        <w:trPr>
          <w:trHeight w:val="60"/>
        </w:trPr>
        <w:tc>
          <w:tcPr>
            <w:tcW w:w="443" w:type="dxa"/>
          </w:tcPr>
          <w:p w14:paraId="73D6815B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072D7480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Hyndai Equus</w:t>
            </w:r>
          </w:p>
        </w:tc>
        <w:tc>
          <w:tcPr>
            <w:tcW w:w="315" w:type="dxa"/>
          </w:tcPr>
          <w:p w14:paraId="75DB1076" w14:textId="77777777" w:rsidR="009874DA" w:rsidRPr="009874DA" w:rsidRDefault="009874DA" w:rsidP="009874DA">
            <w:pPr>
              <w:spacing w:after="0"/>
              <w:ind w:right="-108"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SZS  073</w:t>
            </w:r>
          </w:p>
        </w:tc>
        <w:tc>
          <w:tcPr>
            <w:tcW w:w="0" w:type="auto"/>
          </w:tcPr>
          <w:p w14:paraId="7013876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B90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KMHGH41HBEU075693</w:t>
            </w:r>
          </w:p>
        </w:tc>
        <w:tc>
          <w:tcPr>
            <w:tcW w:w="0" w:type="auto"/>
          </w:tcPr>
          <w:p w14:paraId="32EF45B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137108934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411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5038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B6A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D23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57FEA7A2" w14:textId="77777777" w:rsidTr="00383D0B">
        <w:trPr>
          <w:trHeight w:val="60"/>
        </w:trPr>
        <w:tc>
          <w:tcPr>
            <w:tcW w:w="443" w:type="dxa"/>
          </w:tcPr>
          <w:p w14:paraId="451BE590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5A429C4E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Toyota Camry</w:t>
            </w:r>
          </w:p>
        </w:tc>
        <w:tc>
          <w:tcPr>
            <w:tcW w:w="315" w:type="dxa"/>
          </w:tcPr>
          <w:p w14:paraId="487331C1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SSO 398</w:t>
            </w:r>
          </w:p>
        </w:tc>
        <w:tc>
          <w:tcPr>
            <w:tcW w:w="0" w:type="auto"/>
          </w:tcPr>
          <w:p w14:paraId="064895A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7A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JTNBFYFK203033140</w:t>
            </w:r>
          </w:p>
        </w:tc>
        <w:tc>
          <w:tcPr>
            <w:tcW w:w="0" w:type="auto"/>
          </w:tcPr>
          <w:p w14:paraId="4340F68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189400151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01A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2494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BD3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</w:tcPr>
          <w:p w14:paraId="7EB0998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20.11.2021</w:t>
            </w:r>
          </w:p>
        </w:tc>
      </w:tr>
      <w:tr w:rsidR="009874DA" w:rsidRPr="009874DA" w14:paraId="27659C92" w14:textId="77777777" w:rsidTr="00383D0B">
        <w:trPr>
          <w:trHeight w:val="60"/>
        </w:trPr>
        <w:tc>
          <w:tcPr>
            <w:tcW w:w="443" w:type="dxa"/>
          </w:tcPr>
          <w:p w14:paraId="5F71D8BA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2D944079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Toyota Camry</w:t>
            </w:r>
          </w:p>
        </w:tc>
        <w:tc>
          <w:tcPr>
            <w:tcW w:w="315" w:type="dxa"/>
          </w:tcPr>
          <w:p w14:paraId="2B7A20D3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SSO 525</w:t>
            </w:r>
          </w:p>
        </w:tc>
        <w:tc>
          <w:tcPr>
            <w:tcW w:w="0" w:type="auto"/>
          </w:tcPr>
          <w:p w14:paraId="074A015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336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JTNBE40K903196498</w:t>
            </w:r>
          </w:p>
        </w:tc>
        <w:tc>
          <w:tcPr>
            <w:tcW w:w="0" w:type="auto"/>
          </w:tcPr>
          <w:p w14:paraId="641AFD9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189500219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576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2362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A8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0" w:type="auto"/>
          </w:tcPr>
          <w:p w14:paraId="472667B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06.12.2021</w:t>
            </w:r>
          </w:p>
        </w:tc>
      </w:tr>
      <w:tr w:rsidR="009874DA" w:rsidRPr="009874DA" w14:paraId="466BD9B2" w14:textId="77777777" w:rsidTr="00383D0B">
        <w:trPr>
          <w:trHeight w:val="60"/>
        </w:trPr>
        <w:tc>
          <w:tcPr>
            <w:tcW w:w="443" w:type="dxa"/>
          </w:tcPr>
          <w:p w14:paraId="0034434B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700634D6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Dacia Duster</w:t>
            </w:r>
          </w:p>
        </w:tc>
        <w:tc>
          <w:tcPr>
            <w:tcW w:w="315" w:type="dxa"/>
          </w:tcPr>
          <w:p w14:paraId="3925F679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DZP 821</w:t>
            </w:r>
          </w:p>
        </w:tc>
        <w:tc>
          <w:tcPr>
            <w:tcW w:w="0" w:type="auto"/>
          </w:tcPr>
          <w:p w14:paraId="006D441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1E4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UU1HSDADG51580396</w:t>
            </w:r>
          </w:p>
        </w:tc>
        <w:tc>
          <w:tcPr>
            <w:tcW w:w="0" w:type="auto"/>
          </w:tcPr>
          <w:p w14:paraId="766BB5C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169403093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8D6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1461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454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0" w:type="auto"/>
          </w:tcPr>
          <w:p w14:paraId="25FF18E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09.11.2021</w:t>
            </w:r>
          </w:p>
        </w:tc>
      </w:tr>
      <w:tr w:rsidR="009874DA" w:rsidRPr="009874DA" w14:paraId="4A43B844" w14:textId="77777777" w:rsidTr="00383D0B">
        <w:trPr>
          <w:trHeight w:val="60"/>
        </w:trPr>
        <w:tc>
          <w:tcPr>
            <w:tcW w:w="443" w:type="dxa"/>
          </w:tcPr>
          <w:p w14:paraId="328B51D7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25CF6638" w14:textId="77777777" w:rsidR="009874DA" w:rsidRPr="009874DA" w:rsidRDefault="009874DA" w:rsidP="009874DA">
            <w:pPr>
              <w:spacing w:after="0"/>
              <w:ind w:right="-99"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Dacia Duster</w:t>
            </w:r>
          </w:p>
        </w:tc>
        <w:tc>
          <w:tcPr>
            <w:tcW w:w="315" w:type="dxa"/>
          </w:tcPr>
          <w:p w14:paraId="20914644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BZP 305</w:t>
            </w:r>
          </w:p>
        </w:tc>
        <w:tc>
          <w:tcPr>
            <w:tcW w:w="0" w:type="auto"/>
          </w:tcPr>
          <w:p w14:paraId="004162F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636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UU1HSDCVE56401658</w:t>
            </w:r>
          </w:p>
        </w:tc>
        <w:tc>
          <w:tcPr>
            <w:tcW w:w="0" w:type="auto"/>
          </w:tcPr>
          <w:p w14:paraId="76B8B07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197100158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024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1598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421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0" w:type="auto"/>
          </w:tcPr>
          <w:p w14:paraId="29BCC7A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3EC24E05" w14:textId="77777777" w:rsidTr="00383D0B">
        <w:trPr>
          <w:trHeight w:val="60"/>
        </w:trPr>
        <w:tc>
          <w:tcPr>
            <w:tcW w:w="443" w:type="dxa"/>
          </w:tcPr>
          <w:p w14:paraId="2300F2CE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766F841A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Dacia Duster</w:t>
            </w:r>
          </w:p>
        </w:tc>
        <w:tc>
          <w:tcPr>
            <w:tcW w:w="315" w:type="dxa"/>
          </w:tcPr>
          <w:p w14:paraId="2F2BCD49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CRX 559</w:t>
            </w:r>
          </w:p>
        </w:tc>
        <w:tc>
          <w:tcPr>
            <w:tcW w:w="0" w:type="auto"/>
          </w:tcPr>
          <w:p w14:paraId="3E6F3C7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</w:tcPr>
          <w:p w14:paraId="4C6F7DF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UU1HSDADG51274448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4E2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99B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1461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EAD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D5C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09.09.2021</w:t>
            </w:r>
          </w:p>
        </w:tc>
      </w:tr>
      <w:tr w:rsidR="009874DA" w:rsidRPr="009874DA" w14:paraId="2670D794" w14:textId="77777777" w:rsidTr="00383D0B">
        <w:trPr>
          <w:trHeight w:val="60"/>
        </w:trPr>
        <w:tc>
          <w:tcPr>
            <w:tcW w:w="443" w:type="dxa"/>
          </w:tcPr>
          <w:p w14:paraId="3F37F31A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60760BC1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Dacia Duster</w:t>
            </w:r>
          </w:p>
        </w:tc>
        <w:tc>
          <w:tcPr>
            <w:tcW w:w="315" w:type="dxa"/>
          </w:tcPr>
          <w:p w14:paraId="2BADC6C1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CRX 558</w:t>
            </w:r>
          </w:p>
        </w:tc>
        <w:tc>
          <w:tcPr>
            <w:tcW w:w="0" w:type="auto"/>
          </w:tcPr>
          <w:p w14:paraId="44AE933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</w:tcPr>
          <w:p w14:paraId="785241D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UU1HSDADG51184648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393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76C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1461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C0A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0" w:type="auto"/>
          </w:tcPr>
          <w:p w14:paraId="6C8787C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09.09.2021</w:t>
            </w:r>
          </w:p>
        </w:tc>
      </w:tr>
      <w:tr w:rsidR="009874DA" w:rsidRPr="009874DA" w14:paraId="6503A354" w14:textId="77777777" w:rsidTr="00383D0B">
        <w:trPr>
          <w:trHeight w:val="60"/>
        </w:trPr>
        <w:tc>
          <w:tcPr>
            <w:tcW w:w="443" w:type="dxa"/>
          </w:tcPr>
          <w:p w14:paraId="520B0D06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0CFF8B3B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Dacia Duster</w:t>
            </w:r>
          </w:p>
        </w:tc>
        <w:tc>
          <w:tcPr>
            <w:tcW w:w="315" w:type="dxa"/>
          </w:tcPr>
          <w:p w14:paraId="428D0710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CRX 561</w:t>
            </w:r>
          </w:p>
        </w:tc>
        <w:tc>
          <w:tcPr>
            <w:tcW w:w="0" w:type="auto"/>
          </w:tcPr>
          <w:p w14:paraId="3754C63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</w:tcPr>
          <w:p w14:paraId="4A45A1F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UU1HSDADG51275480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8D7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149401994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2CE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1461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4F5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0" w:type="auto"/>
          </w:tcPr>
          <w:p w14:paraId="50A1AA0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09.09.2021</w:t>
            </w:r>
          </w:p>
        </w:tc>
      </w:tr>
      <w:tr w:rsidR="009874DA" w:rsidRPr="009874DA" w14:paraId="0928528B" w14:textId="77777777" w:rsidTr="00383D0B">
        <w:trPr>
          <w:trHeight w:val="60"/>
        </w:trPr>
        <w:tc>
          <w:tcPr>
            <w:tcW w:w="443" w:type="dxa"/>
          </w:tcPr>
          <w:p w14:paraId="579DCBD8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5BA200BF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Dacia Dokker</w:t>
            </w:r>
          </w:p>
        </w:tc>
        <w:tc>
          <w:tcPr>
            <w:tcW w:w="315" w:type="dxa"/>
          </w:tcPr>
          <w:p w14:paraId="71039313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LGV 035</w:t>
            </w:r>
          </w:p>
        </w:tc>
        <w:tc>
          <w:tcPr>
            <w:tcW w:w="0" w:type="auto"/>
          </w:tcPr>
          <w:p w14:paraId="312E2B2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</w:tcPr>
          <w:p w14:paraId="533941C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UU1K6720564044699</w:t>
            </w:r>
          </w:p>
        </w:tc>
        <w:tc>
          <w:tcPr>
            <w:tcW w:w="0" w:type="auto"/>
            <w:shd w:val="clear" w:color="auto" w:fill="auto"/>
          </w:tcPr>
          <w:p w14:paraId="569CDF8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200308293</w:t>
            </w:r>
          </w:p>
        </w:tc>
        <w:tc>
          <w:tcPr>
            <w:tcW w:w="0" w:type="auto"/>
            <w:shd w:val="clear" w:color="auto" w:fill="auto"/>
          </w:tcPr>
          <w:p w14:paraId="5B39453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1461 cm3</w:t>
            </w:r>
          </w:p>
        </w:tc>
        <w:tc>
          <w:tcPr>
            <w:tcW w:w="0" w:type="auto"/>
          </w:tcPr>
          <w:p w14:paraId="3F2242A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0" w:type="auto"/>
          </w:tcPr>
          <w:p w14:paraId="2062CB9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29.09.2021</w:t>
            </w:r>
          </w:p>
        </w:tc>
      </w:tr>
      <w:tr w:rsidR="009874DA" w:rsidRPr="009874DA" w14:paraId="5A3852F9" w14:textId="77777777" w:rsidTr="00383D0B">
        <w:trPr>
          <w:trHeight w:val="60"/>
        </w:trPr>
        <w:tc>
          <w:tcPr>
            <w:tcW w:w="443" w:type="dxa"/>
          </w:tcPr>
          <w:p w14:paraId="6AF3624E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160F32F0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6021EA8A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AWA 767 </w:t>
            </w:r>
          </w:p>
        </w:tc>
        <w:tc>
          <w:tcPr>
            <w:tcW w:w="0" w:type="auto"/>
          </w:tcPr>
          <w:p w14:paraId="102FA9A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D06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TMBAB6NP6H7038634</w:t>
            </w:r>
          </w:p>
        </w:tc>
        <w:tc>
          <w:tcPr>
            <w:tcW w:w="0" w:type="auto"/>
          </w:tcPr>
          <w:p w14:paraId="2824AE2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177100561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FB3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1395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FF1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0" w:type="auto"/>
          </w:tcPr>
          <w:p w14:paraId="63E819F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701B128B" w14:textId="77777777" w:rsidTr="00383D0B">
        <w:trPr>
          <w:trHeight w:val="188"/>
        </w:trPr>
        <w:tc>
          <w:tcPr>
            <w:tcW w:w="443" w:type="dxa"/>
          </w:tcPr>
          <w:p w14:paraId="3DD3F02D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06B1C066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6C2EB88F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XFY 857</w:t>
            </w:r>
          </w:p>
        </w:tc>
        <w:tc>
          <w:tcPr>
            <w:tcW w:w="0" w:type="auto"/>
          </w:tcPr>
          <w:p w14:paraId="576B25E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0F8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TMBAD6NP3G7084754</w:t>
            </w:r>
          </w:p>
        </w:tc>
        <w:tc>
          <w:tcPr>
            <w:tcW w:w="0" w:type="auto"/>
          </w:tcPr>
          <w:p w14:paraId="0BAF6F6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197113460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C51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1984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D51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0" w:type="auto"/>
          </w:tcPr>
          <w:p w14:paraId="138F00B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3F9652AD" w14:textId="77777777" w:rsidTr="00383D0B">
        <w:trPr>
          <w:trHeight w:val="188"/>
        </w:trPr>
        <w:tc>
          <w:tcPr>
            <w:tcW w:w="443" w:type="dxa"/>
          </w:tcPr>
          <w:p w14:paraId="59A342D3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67477AE2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3C420EF6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SSO 405</w:t>
            </w:r>
          </w:p>
        </w:tc>
        <w:tc>
          <w:tcPr>
            <w:tcW w:w="0" w:type="auto"/>
          </w:tcPr>
          <w:p w14:paraId="4D44CB8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FEC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TMBAL6NP6H7036427</w:t>
            </w:r>
          </w:p>
        </w:tc>
        <w:tc>
          <w:tcPr>
            <w:tcW w:w="0" w:type="auto"/>
          </w:tcPr>
          <w:p w14:paraId="75D7B2E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189400152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C12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1798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A80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</w:tcPr>
          <w:p w14:paraId="2302DAF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27.12.2021</w:t>
            </w:r>
          </w:p>
        </w:tc>
      </w:tr>
      <w:tr w:rsidR="009874DA" w:rsidRPr="009874DA" w14:paraId="70099AC1" w14:textId="77777777" w:rsidTr="00383D0B">
        <w:trPr>
          <w:trHeight w:val="188"/>
        </w:trPr>
        <w:tc>
          <w:tcPr>
            <w:tcW w:w="443" w:type="dxa"/>
          </w:tcPr>
          <w:p w14:paraId="04EE8BBF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4E73CA25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4B1ECA47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KFE 511</w:t>
            </w:r>
          </w:p>
        </w:tc>
        <w:tc>
          <w:tcPr>
            <w:tcW w:w="0" w:type="auto"/>
          </w:tcPr>
          <w:p w14:paraId="7742E1A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</w:tcPr>
          <w:p w14:paraId="5BD7B80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TMBAB6NP8G7024555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E83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169400569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7F1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1400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30C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</w:tcPr>
          <w:p w14:paraId="2AB154A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31.10.2021</w:t>
            </w:r>
          </w:p>
        </w:tc>
      </w:tr>
      <w:tr w:rsidR="009874DA" w:rsidRPr="009874DA" w14:paraId="64066E32" w14:textId="77777777" w:rsidTr="00383D0B">
        <w:trPr>
          <w:trHeight w:val="188"/>
        </w:trPr>
        <w:tc>
          <w:tcPr>
            <w:tcW w:w="443" w:type="dxa"/>
          </w:tcPr>
          <w:p w14:paraId="3B82C344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2289E9F0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1FE054B0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XBX 143</w:t>
            </w:r>
          </w:p>
        </w:tc>
        <w:tc>
          <w:tcPr>
            <w:tcW w:w="0" w:type="auto"/>
          </w:tcPr>
          <w:p w14:paraId="7C1D95C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</w:tcPr>
          <w:p w14:paraId="1607520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TMBAB6NP7G7022506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978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159401987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1C3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1400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101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</w:tcPr>
          <w:p w14:paraId="1B353A3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31.10.2021</w:t>
            </w:r>
          </w:p>
        </w:tc>
      </w:tr>
      <w:tr w:rsidR="009874DA" w:rsidRPr="009874DA" w14:paraId="6B63DD63" w14:textId="77777777" w:rsidTr="00383D0B">
        <w:trPr>
          <w:trHeight w:val="188"/>
        </w:trPr>
        <w:tc>
          <w:tcPr>
            <w:tcW w:w="443" w:type="dxa"/>
          </w:tcPr>
          <w:p w14:paraId="65BE72CA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5646AE89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70A2A0F9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SSO 147</w:t>
            </w:r>
          </w:p>
        </w:tc>
        <w:tc>
          <w:tcPr>
            <w:tcW w:w="0" w:type="auto"/>
          </w:tcPr>
          <w:p w14:paraId="2A065D2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513176C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TMBAB43T9E9026594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1AD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187101624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6C1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1791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DC0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2059</w:t>
            </w:r>
          </w:p>
        </w:tc>
        <w:tc>
          <w:tcPr>
            <w:tcW w:w="0" w:type="auto"/>
          </w:tcPr>
          <w:p w14:paraId="7AB4210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18.11.2021</w:t>
            </w:r>
          </w:p>
        </w:tc>
      </w:tr>
      <w:tr w:rsidR="009874DA" w:rsidRPr="009874DA" w14:paraId="5D9050C6" w14:textId="77777777" w:rsidTr="00383D0B">
        <w:trPr>
          <w:trHeight w:val="188"/>
        </w:trPr>
        <w:tc>
          <w:tcPr>
            <w:tcW w:w="443" w:type="dxa"/>
          </w:tcPr>
          <w:p w14:paraId="713102B1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00413784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60FB7621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INQ 970</w:t>
            </w:r>
          </w:p>
        </w:tc>
        <w:tc>
          <w:tcPr>
            <w:tcW w:w="0" w:type="auto"/>
          </w:tcPr>
          <w:p w14:paraId="29EFAC2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6AAC261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TMBAH43T3E9035628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221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197100213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4E0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1984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7C2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2103</w:t>
            </w:r>
          </w:p>
        </w:tc>
        <w:tc>
          <w:tcPr>
            <w:tcW w:w="0" w:type="auto"/>
          </w:tcPr>
          <w:p w14:paraId="300F7F3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50966292" w14:textId="77777777" w:rsidTr="00383D0B">
        <w:trPr>
          <w:trHeight w:val="56"/>
        </w:trPr>
        <w:tc>
          <w:tcPr>
            <w:tcW w:w="443" w:type="dxa"/>
          </w:tcPr>
          <w:p w14:paraId="04779613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7AC4F7B8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71603D1C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CRN 614</w:t>
            </w:r>
          </w:p>
        </w:tc>
        <w:tc>
          <w:tcPr>
            <w:tcW w:w="0" w:type="auto"/>
          </w:tcPr>
          <w:p w14:paraId="1415515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10DE14F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TMBAH43T6E9034036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9DC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733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1984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CD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0" w:type="auto"/>
          </w:tcPr>
          <w:p w14:paraId="4095DEF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14F2485E" w14:textId="77777777" w:rsidTr="00383D0B">
        <w:trPr>
          <w:trHeight w:val="53"/>
        </w:trPr>
        <w:tc>
          <w:tcPr>
            <w:tcW w:w="443" w:type="dxa"/>
          </w:tcPr>
          <w:p w14:paraId="34505C86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09FA4039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607E7F61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FHV 784</w:t>
            </w:r>
          </w:p>
        </w:tc>
        <w:tc>
          <w:tcPr>
            <w:tcW w:w="0" w:type="auto"/>
          </w:tcPr>
          <w:p w14:paraId="6FE9A0A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70C5F10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TMBAH43T3E9034589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6DD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179400830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91E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1984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2D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0" w:type="auto"/>
          </w:tcPr>
          <w:p w14:paraId="0400275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2271EF80" w14:textId="77777777" w:rsidTr="00383D0B">
        <w:trPr>
          <w:trHeight w:val="180"/>
        </w:trPr>
        <w:tc>
          <w:tcPr>
            <w:tcW w:w="443" w:type="dxa"/>
          </w:tcPr>
          <w:p w14:paraId="2DCEF91E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7837CBDC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0F94C092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CRG 587</w:t>
            </w:r>
          </w:p>
        </w:tc>
        <w:tc>
          <w:tcPr>
            <w:tcW w:w="0" w:type="auto"/>
          </w:tcPr>
          <w:p w14:paraId="58AC481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6455F31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TMBAH43T5E9033962</w:t>
            </w:r>
          </w:p>
        </w:tc>
        <w:tc>
          <w:tcPr>
            <w:tcW w:w="0" w:type="auto"/>
          </w:tcPr>
          <w:p w14:paraId="505BB2A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149400364</w:t>
            </w:r>
          </w:p>
        </w:tc>
        <w:tc>
          <w:tcPr>
            <w:tcW w:w="0" w:type="auto"/>
          </w:tcPr>
          <w:p w14:paraId="68E2008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1984 cm3</w:t>
            </w:r>
          </w:p>
        </w:tc>
        <w:tc>
          <w:tcPr>
            <w:tcW w:w="0" w:type="auto"/>
          </w:tcPr>
          <w:p w14:paraId="413AC33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0" w:type="auto"/>
          </w:tcPr>
          <w:p w14:paraId="065FC0B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7F341E0F" w14:textId="77777777" w:rsidTr="00383D0B">
        <w:trPr>
          <w:trHeight w:val="60"/>
        </w:trPr>
        <w:tc>
          <w:tcPr>
            <w:tcW w:w="443" w:type="dxa"/>
          </w:tcPr>
          <w:p w14:paraId="07FDB701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2B624900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74976235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CQU 089</w:t>
            </w:r>
          </w:p>
        </w:tc>
        <w:tc>
          <w:tcPr>
            <w:tcW w:w="0" w:type="auto"/>
          </w:tcPr>
          <w:p w14:paraId="6E9F89F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797C5BD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TMBAH43T6E9034330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06D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62A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1984 cm3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02C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0" w:type="auto"/>
          </w:tcPr>
          <w:p w14:paraId="403653A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7533B1FB" w14:textId="77777777" w:rsidTr="00383D0B">
        <w:trPr>
          <w:trHeight w:val="60"/>
        </w:trPr>
        <w:tc>
          <w:tcPr>
            <w:tcW w:w="443" w:type="dxa"/>
          </w:tcPr>
          <w:p w14:paraId="0D7210FA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6C01ED1B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20F21E0B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KWV 914</w:t>
            </w:r>
          </w:p>
        </w:tc>
        <w:tc>
          <w:tcPr>
            <w:tcW w:w="0" w:type="auto"/>
          </w:tcPr>
          <w:p w14:paraId="037761F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15F51B2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TMBAA43T6E9031884</w:t>
            </w:r>
          </w:p>
        </w:tc>
        <w:tc>
          <w:tcPr>
            <w:tcW w:w="0" w:type="auto"/>
          </w:tcPr>
          <w:p w14:paraId="771EFD9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177101242</w:t>
            </w:r>
          </w:p>
        </w:tc>
        <w:tc>
          <w:tcPr>
            <w:tcW w:w="0" w:type="auto"/>
          </w:tcPr>
          <w:p w14:paraId="7AF31E3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1390 cm3</w:t>
            </w:r>
          </w:p>
        </w:tc>
        <w:tc>
          <w:tcPr>
            <w:tcW w:w="0" w:type="auto"/>
          </w:tcPr>
          <w:p w14:paraId="5BDBCD3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0" w:type="auto"/>
          </w:tcPr>
          <w:p w14:paraId="1A5CCD1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02CB8097" w14:textId="77777777" w:rsidTr="00383D0B">
        <w:trPr>
          <w:trHeight w:val="60"/>
        </w:trPr>
        <w:tc>
          <w:tcPr>
            <w:tcW w:w="443" w:type="dxa"/>
          </w:tcPr>
          <w:p w14:paraId="5B3FDBD9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3BE202CD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68924CAF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KWV 916</w:t>
            </w:r>
          </w:p>
        </w:tc>
        <w:tc>
          <w:tcPr>
            <w:tcW w:w="0" w:type="auto"/>
          </w:tcPr>
          <w:p w14:paraId="4F94CA1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1A19992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TMBAA43T8E9033295</w:t>
            </w:r>
          </w:p>
        </w:tc>
        <w:tc>
          <w:tcPr>
            <w:tcW w:w="0" w:type="auto"/>
          </w:tcPr>
          <w:p w14:paraId="6314CA2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177101243</w:t>
            </w:r>
          </w:p>
        </w:tc>
        <w:tc>
          <w:tcPr>
            <w:tcW w:w="0" w:type="auto"/>
          </w:tcPr>
          <w:p w14:paraId="2F9D00D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1390 cm3</w:t>
            </w:r>
          </w:p>
        </w:tc>
        <w:tc>
          <w:tcPr>
            <w:tcW w:w="0" w:type="auto"/>
          </w:tcPr>
          <w:p w14:paraId="3536A99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0" w:type="auto"/>
          </w:tcPr>
          <w:p w14:paraId="0D153CD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037F32D7" w14:textId="77777777" w:rsidTr="00383D0B">
        <w:trPr>
          <w:trHeight w:val="60"/>
        </w:trPr>
        <w:tc>
          <w:tcPr>
            <w:tcW w:w="443" w:type="dxa"/>
          </w:tcPr>
          <w:p w14:paraId="5410BFBA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2198161F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62955BAE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KWV 876</w:t>
            </w:r>
          </w:p>
        </w:tc>
        <w:tc>
          <w:tcPr>
            <w:tcW w:w="0" w:type="auto"/>
          </w:tcPr>
          <w:p w14:paraId="16EB19C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54497D0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TMBAA43T5E9033223</w:t>
            </w:r>
          </w:p>
        </w:tc>
        <w:tc>
          <w:tcPr>
            <w:tcW w:w="0" w:type="auto"/>
          </w:tcPr>
          <w:p w14:paraId="224F42A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177101241</w:t>
            </w:r>
          </w:p>
        </w:tc>
        <w:tc>
          <w:tcPr>
            <w:tcW w:w="0" w:type="auto"/>
          </w:tcPr>
          <w:p w14:paraId="55BDB05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1390 cm3</w:t>
            </w:r>
          </w:p>
        </w:tc>
        <w:tc>
          <w:tcPr>
            <w:tcW w:w="0" w:type="auto"/>
          </w:tcPr>
          <w:p w14:paraId="69234DC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0" w:type="auto"/>
          </w:tcPr>
          <w:p w14:paraId="0A6C9AE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36E6D436" w14:textId="77777777" w:rsidTr="00383D0B">
        <w:trPr>
          <w:trHeight w:val="60"/>
        </w:trPr>
        <w:tc>
          <w:tcPr>
            <w:tcW w:w="443" w:type="dxa"/>
          </w:tcPr>
          <w:p w14:paraId="41CE07F2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18139E57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43AE37C3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KWV 884</w:t>
            </w:r>
          </w:p>
        </w:tc>
        <w:tc>
          <w:tcPr>
            <w:tcW w:w="0" w:type="auto"/>
          </w:tcPr>
          <w:p w14:paraId="0D9E0A9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0309C33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TMBAA43TXE9032522</w:t>
            </w:r>
          </w:p>
        </w:tc>
        <w:tc>
          <w:tcPr>
            <w:tcW w:w="0" w:type="auto"/>
          </w:tcPr>
          <w:p w14:paraId="2891CAF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177101244</w:t>
            </w:r>
          </w:p>
        </w:tc>
        <w:tc>
          <w:tcPr>
            <w:tcW w:w="0" w:type="auto"/>
          </w:tcPr>
          <w:p w14:paraId="7C2497A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1390 cm3</w:t>
            </w:r>
          </w:p>
        </w:tc>
        <w:tc>
          <w:tcPr>
            <w:tcW w:w="0" w:type="auto"/>
          </w:tcPr>
          <w:p w14:paraId="22DC14A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0" w:type="auto"/>
          </w:tcPr>
          <w:p w14:paraId="7010284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78CB380C" w14:textId="77777777" w:rsidTr="00383D0B">
        <w:trPr>
          <w:trHeight w:val="60"/>
        </w:trPr>
        <w:tc>
          <w:tcPr>
            <w:tcW w:w="443" w:type="dxa"/>
          </w:tcPr>
          <w:p w14:paraId="5067E4F9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3CC7F7A1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5E73A6CA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CQC 198</w:t>
            </w:r>
          </w:p>
        </w:tc>
        <w:tc>
          <w:tcPr>
            <w:tcW w:w="0" w:type="auto"/>
          </w:tcPr>
          <w:p w14:paraId="15D2824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47DCB10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TMBAA43T2E9032465</w:t>
            </w:r>
          </w:p>
        </w:tc>
        <w:tc>
          <w:tcPr>
            <w:tcW w:w="0" w:type="auto"/>
          </w:tcPr>
          <w:p w14:paraId="78809EE7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149400153</w:t>
            </w:r>
          </w:p>
        </w:tc>
        <w:tc>
          <w:tcPr>
            <w:tcW w:w="0" w:type="auto"/>
          </w:tcPr>
          <w:p w14:paraId="795CEEB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1390 cm3</w:t>
            </w:r>
          </w:p>
        </w:tc>
        <w:tc>
          <w:tcPr>
            <w:tcW w:w="0" w:type="auto"/>
          </w:tcPr>
          <w:p w14:paraId="7D3DCFF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0" w:type="auto"/>
          </w:tcPr>
          <w:p w14:paraId="47613F6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0B9EB3DC" w14:textId="77777777" w:rsidTr="00383D0B">
        <w:trPr>
          <w:trHeight w:val="60"/>
        </w:trPr>
        <w:tc>
          <w:tcPr>
            <w:tcW w:w="443" w:type="dxa"/>
          </w:tcPr>
          <w:p w14:paraId="27322371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49865BED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42815D94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CQZ 456</w:t>
            </w:r>
          </w:p>
        </w:tc>
        <w:tc>
          <w:tcPr>
            <w:tcW w:w="0" w:type="auto"/>
          </w:tcPr>
          <w:p w14:paraId="77EFBF5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438D79B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TMBAA43T5E9032539</w:t>
            </w:r>
          </w:p>
        </w:tc>
        <w:tc>
          <w:tcPr>
            <w:tcW w:w="0" w:type="auto"/>
          </w:tcPr>
          <w:p w14:paraId="2583A2B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149400152</w:t>
            </w:r>
          </w:p>
        </w:tc>
        <w:tc>
          <w:tcPr>
            <w:tcW w:w="0" w:type="auto"/>
          </w:tcPr>
          <w:p w14:paraId="460657F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1390 cm3</w:t>
            </w:r>
          </w:p>
        </w:tc>
        <w:tc>
          <w:tcPr>
            <w:tcW w:w="0" w:type="auto"/>
          </w:tcPr>
          <w:p w14:paraId="7C6A7B5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0" w:type="auto"/>
          </w:tcPr>
          <w:p w14:paraId="1C0BCC0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3AD432CA" w14:textId="77777777" w:rsidTr="00383D0B">
        <w:trPr>
          <w:trHeight w:val="60"/>
        </w:trPr>
        <w:tc>
          <w:tcPr>
            <w:tcW w:w="443" w:type="dxa"/>
          </w:tcPr>
          <w:p w14:paraId="6266C2CE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1B4C4868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58828304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DES 721</w:t>
            </w:r>
          </w:p>
        </w:tc>
        <w:tc>
          <w:tcPr>
            <w:tcW w:w="0" w:type="auto"/>
          </w:tcPr>
          <w:p w14:paraId="21E9040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034B3BC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TMBAH43T8E9034197</w:t>
            </w:r>
          </w:p>
        </w:tc>
        <w:tc>
          <w:tcPr>
            <w:tcW w:w="0" w:type="auto"/>
          </w:tcPr>
          <w:p w14:paraId="784141F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177112445</w:t>
            </w:r>
          </w:p>
        </w:tc>
        <w:tc>
          <w:tcPr>
            <w:tcW w:w="0" w:type="auto"/>
          </w:tcPr>
          <w:p w14:paraId="7A8BB60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1984 cm3</w:t>
            </w:r>
          </w:p>
        </w:tc>
        <w:tc>
          <w:tcPr>
            <w:tcW w:w="0" w:type="auto"/>
          </w:tcPr>
          <w:p w14:paraId="5CD34F0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0" w:type="auto"/>
          </w:tcPr>
          <w:p w14:paraId="318AF48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6D7F5286" w14:textId="77777777" w:rsidTr="00383D0B">
        <w:trPr>
          <w:trHeight w:val="60"/>
        </w:trPr>
        <w:tc>
          <w:tcPr>
            <w:tcW w:w="443" w:type="dxa"/>
          </w:tcPr>
          <w:p w14:paraId="79AD555B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09B08C6F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550821EA" w14:textId="77777777" w:rsidR="009874DA" w:rsidRPr="009874DA" w:rsidRDefault="009874DA" w:rsidP="009874DA">
            <w:pPr>
              <w:spacing w:after="0"/>
              <w:ind w:right="-108"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NZW 832</w:t>
            </w:r>
          </w:p>
        </w:tc>
        <w:tc>
          <w:tcPr>
            <w:tcW w:w="0" w:type="auto"/>
          </w:tcPr>
          <w:p w14:paraId="3409F29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</w:tcPr>
          <w:p w14:paraId="7CAB4F0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TMBAB43T699022556</w:t>
            </w:r>
          </w:p>
        </w:tc>
        <w:tc>
          <w:tcPr>
            <w:tcW w:w="0" w:type="auto"/>
          </w:tcPr>
          <w:p w14:paraId="5302F19E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B001012559</w:t>
            </w:r>
          </w:p>
        </w:tc>
        <w:tc>
          <w:tcPr>
            <w:tcW w:w="0" w:type="auto"/>
          </w:tcPr>
          <w:p w14:paraId="32FC17D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1798 cm3</w:t>
            </w:r>
          </w:p>
        </w:tc>
        <w:tc>
          <w:tcPr>
            <w:tcW w:w="0" w:type="auto"/>
          </w:tcPr>
          <w:p w14:paraId="0C2B33A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0" w:type="auto"/>
          </w:tcPr>
          <w:p w14:paraId="7068548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6D4DA504" w14:textId="77777777" w:rsidTr="00383D0B">
        <w:trPr>
          <w:trHeight w:val="60"/>
        </w:trPr>
        <w:tc>
          <w:tcPr>
            <w:tcW w:w="443" w:type="dxa"/>
          </w:tcPr>
          <w:p w14:paraId="488DC136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013A0911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Superb</w:t>
            </w:r>
          </w:p>
        </w:tc>
        <w:tc>
          <w:tcPr>
            <w:tcW w:w="315" w:type="dxa"/>
          </w:tcPr>
          <w:p w14:paraId="2A7A797D" w14:textId="77777777" w:rsidR="009874DA" w:rsidRPr="009874DA" w:rsidRDefault="009874DA" w:rsidP="009874DA">
            <w:pPr>
              <w:spacing w:after="0"/>
              <w:ind w:right="-110"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NYJ 979</w:t>
            </w:r>
          </w:p>
        </w:tc>
        <w:tc>
          <w:tcPr>
            <w:tcW w:w="0" w:type="auto"/>
          </w:tcPr>
          <w:p w14:paraId="37937F9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0" w:type="auto"/>
          </w:tcPr>
          <w:p w14:paraId="309368C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TMBCL23U569116894</w:t>
            </w:r>
          </w:p>
        </w:tc>
        <w:tc>
          <w:tcPr>
            <w:tcW w:w="0" w:type="auto"/>
          </w:tcPr>
          <w:p w14:paraId="2227D8C3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187105968</w:t>
            </w:r>
          </w:p>
        </w:tc>
        <w:tc>
          <w:tcPr>
            <w:tcW w:w="0" w:type="auto"/>
          </w:tcPr>
          <w:p w14:paraId="6DB3805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1798</w:t>
            </w: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 xml:space="preserve"> cm</w:t>
            </w:r>
            <w:r w:rsidRPr="009874DA">
              <w:rPr>
                <w:rFonts w:eastAsia="Times New Roman" w:cs="Times New Roman"/>
                <w:bCs/>
                <w:sz w:val="16"/>
                <w:szCs w:val="16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</w:tcPr>
          <w:p w14:paraId="1A4F58BB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0" w:type="auto"/>
          </w:tcPr>
          <w:p w14:paraId="710BD094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41696F89" w14:textId="77777777" w:rsidTr="00383D0B">
        <w:trPr>
          <w:trHeight w:val="113"/>
        </w:trPr>
        <w:tc>
          <w:tcPr>
            <w:tcW w:w="443" w:type="dxa"/>
          </w:tcPr>
          <w:p w14:paraId="56C06FFB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2F94CED2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Octavia</w:t>
            </w:r>
          </w:p>
        </w:tc>
        <w:tc>
          <w:tcPr>
            <w:tcW w:w="315" w:type="dxa"/>
          </w:tcPr>
          <w:p w14:paraId="7ACF1192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VBS 702</w:t>
            </w:r>
          </w:p>
        </w:tc>
        <w:tc>
          <w:tcPr>
            <w:tcW w:w="0" w:type="auto"/>
          </w:tcPr>
          <w:p w14:paraId="74E2129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</w:tcPr>
          <w:p w14:paraId="1FEFEAC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TMBD4NE8G0016994</w:t>
            </w:r>
          </w:p>
        </w:tc>
        <w:tc>
          <w:tcPr>
            <w:tcW w:w="0" w:type="auto"/>
          </w:tcPr>
          <w:p w14:paraId="520E5F2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157709712</w:t>
            </w:r>
          </w:p>
        </w:tc>
        <w:tc>
          <w:tcPr>
            <w:tcW w:w="0" w:type="auto"/>
          </w:tcPr>
          <w:p w14:paraId="0C65685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1798 cm3</w:t>
            </w:r>
          </w:p>
        </w:tc>
        <w:tc>
          <w:tcPr>
            <w:tcW w:w="0" w:type="auto"/>
          </w:tcPr>
          <w:p w14:paraId="296066D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FC8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5DF0F443" w14:textId="77777777" w:rsidTr="00383D0B">
        <w:trPr>
          <w:trHeight w:val="113"/>
        </w:trPr>
        <w:tc>
          <w:tcPr>
            <w:tcW w:w="443" w:type="dxa"/>
          </w:tcPr>
          <w:p w14:paraId="04E8AB2C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6CFB66A3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Octavia</w:t>
            </w:r>
          </w:p>
        </w:tc>
        <w:tc>
          <w:tcPr>
            <w:tcW w:w="315" w:type="dxa"/>
          </w:tcPr>
          <w:p w14:paraId="039D6923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VBS 714</w:t>
            </w:r>
          </w:p>
        </w:tc>
        <w:tc>
          <w:tcPr>
            <w:tcW w:w="0" w:type="auto"/>
          </w:tcPr>
          <w:p w14:paraId="48D7292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</w:tcPr>
          <w:p w14:paraId="0153657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TMBAD4NE7G0028943</w:t>
            </w:r>
          </w:p>
        </w:tc>
        <w:tc>
          <w:tcPr>
            <w:tcW w:w="0" w:type="auto"/>
          </w:tcPr>
          <w:p w14:paraId="7767351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197100221</w:t>
            </w:r>
          </w:p>
        </w:tc>
        <w:tc>
          <w:tcPr>
            <w:tcW w:w="0" w:type="auto"/>
          </w:tcPr>
          <w:p w14:paraId="4D6D2839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1798 cm3</w:t>
            </w:r>
          </w:p>
        </w:tc>
        <w:tc>
          <w:tcPr>
            <w:tcW w:w="0" w:type="auto"/>
          </w:tcPr>
          <w:p w14:paraId="6FACE8CC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1845</w:t>
            </w:r>
          </w:p>
        </w:tc>
        <w:tc>
          <w:tcPr>
            <w:tcW w:w="0" w:type="auto"/>
          </w:tcPr>
          <w:p w14:paraId="576BCEF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07.12.2021</w:t>
            </w:r>
          </w:p>
        </w:tc>
      </w:tr>
      <w:tr w:rsidR="009874DA" w:rsidRPr="009874DA" w14:paraId="1FB29699" w14:textId="77777777" w:rsidTr="00383D0B">
        <w:trPr>
          <w:trHeight w:val="60"/>
        </w:trPr>
        <w:tc>
          <w:tcPr>
            <w:tcW w:w="443" w:type="dxa"/>
          </w:tcPr>
          <w:p w14:paraId="7FD79031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0BC3B08C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Octavia</w:t>
            </w:r>
          </w:p>
        </w:tc>
        <w:tc>
          <w:tcPr>
            <w:tcW w:w="315" w:type="dxa"/>
          </w:tcPr>
          <w:p w14:paraId="6D58B15D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CQP 611</w:t>
            </w:r>
          </w:p>
        </w:tc>
        <w:tc>
          <w:tcPr>
            <w:tcW w:w="0" w:type="auto"/>
          </w:tcPr>
          <w:p w14:paraId="7E993A1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0" w:type="auto"/>
          </w:tcPr>
          <w:p w14:paraId="57556CA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TMBAC4NE3E0090596</w:t>
            </w:r>
          </w:p>
        </w:tc>
        <w:tc>
          <w:tcPr>
            <w:tcW w:w="0" w:type="auto"/>
          </w:tcPr>
          <w:p w14:paraId="033516DD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149400107</w:t>
            </w:r>
          </w:p>
        </w:tc>
        <w:tc>
          <w:tcPr>
            <w:tcW w:w="0" w:type="auto"/>
          </w:tcPr>
          <w:p w14:paraId="26BABC82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1395 cm3</w:t>
            </w:r>
          </w:p>
        </w:tc>
        <w:tc>
          <w:tcPr>
            <w:tcW w:w="0" w:type="auto"/>
          </w:tcPr>
          <w:p w14:paraId="64DE7EC0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0" w:type="auto"/>
          </w:tcPr>
          <w:p w14:paraId="46B16D1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iCs/>
                <w:sz w:val="16"/>
                <w:szCs w:val="16"/>
                <w:lang w:eastAsia="ru-RU"/>
              </w:rPr>
              <w:t>29.12.2021</w:t>
            </w:r>
          </w:p>
        </w:tc>
      </w:tr>
      <w:tr w:rsidR="009874DA" w:rsidRPr="009874DA" w14:paraId="6FA690B6" w14:textId="77777777" w:rsidTr="00383D0B">
        <w:trPr>
          <w:trHeight w:val="60"/>
        </w:trPr>
        <w:tc>
          <w:tcPr>
            <w:tcW w:w="443" w:type="dxa"/>
          </w:tcPr>
          <w:p w14:paraId="21482880" w14:textId="77777777" w:rsidR="009874DA" w:rsidRPr="009874DA" w:rsidRDefault="009874DA" w:rsidP="009874DA">
            <w:pPr>
              <w:numPr>
                <w:ilvl w:val="0"/>
                <w:numId w:val="39"/>
              </w:numPr>
              <w:tabs>
                <w:tab w:val="num" w:pos="284"/>
              </w:tabs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</w:tcPr>
          <w:p w14:paraId="684683D3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Skoda Octavia</w:t>
            </w:r>
          </w:p>
        </w:tc>
        <w:tc>
          <w:tcPr>
            <w:tcW w:w="315" w:type="dxa"/>
          </w:tcPr>
          <w:p w14:paraId="743C20DF" w14:textId="77777777" w:rsidR="009874DA" w:rsidRPr="009874DA" w:rsidRDefault="009874DA" w:rsidP="009874DA">
            <w:pPr>
              <w:spacing w:after="0"/>
              <w:ind w:firstLine="0"/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GCF 015</w:t>
            </w:r>
          </w:p>
        </w:tc>
        <w:tc>
          <w:tcPr>
            <w:tcW w:w="0" w:type="auto"/>
          </w:tcPr>
          <w:p w14:paraId="41C60871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0" w:type="auto"/>
          </w:tcPr>
          <w:p w14:paraId="653EB396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TMBDX41U598838514</w:t>
            </w:r>
          </w:p>
        </w:tc>
        <w:tc>
          <w:tcPr>
            <w:tcW w:w="0" w:type="auto"/>
          </w:tcPr>
          <w:p w14:paraId="317C67D8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197102703</w:t>
            </w:r>
          </w:p>
        </w:tc>
        <w:tc>
          <w:tcPr>
            <w:tcW w:w="0" w:type="auto"/>
          </w:tcPr>
          <w:p w14:paraId="0CA8A7F5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o-RO"/>
              </w:rPr>
              <w:t>1595 cm3</w:t>
            </w:r>
          </w:p>
        </w:tc>
        <w:tc>
          <w:tcPr>
            <w:tcW w:w="0" w:type="auto"/>
          </w:tcPr>
          <w:p w14:paraId="3D40175A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0" w:type="auto"/>
          </w:tcPr>
          <w:p w14:paraId="5ECCBE1F" w14:textId="77777777" w:rsidR="009874DA" w:rsidRPr="009874DA" w:rsidRDefault="009874DA" w:rsidP="009874DA">
            <w:pPr>
              <w:spacing w:after="0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9874DA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07.12.2021</w:t>
            </w:r>
          </w:p>
        </w:tc>
      </w:tr>
    </w:tbl>
    <w:p w14:paraId="454C7129" w14:textId="77777777" w:rsidR="009874DA" w:rsidRDefault="009874DA" w:rsidP="002A684A">
      <w:pPr>
        <w:tabs>
          <w:tab w:val="left" w:pos="284"/>
          <w:tab w:val="right" w:pos="9531"/>
        </w:tabs>
        <w:spacing w:after="0"/>
        <w:ind w:left="360" w:firstLine="0"/>
        <w:contextualSpacing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051BE13A" w14:textId="419DC9B1" w:rsidR="00CC15BB" w:rsidRPr="00554728" w:rsidRDefault="00CC15BB" w:rsidP="00554728">
      <w:pPr>
        <w:pStyle w:val="3"/>
        <w:numPr>
          <w:ilvl w:val="0"/>
          <w:numId w:val="1"/>
        </w:numPr>
        <w:tabs>
          <w:tab w:val="left" w:pos="284"/>
          <w:tab w:val="right" w:pos="9531"/>
        </w:tabs>
        <w:spacing w:after="0"/>
        <w:rPr>
          <w:rFonts w:ascii="PermianSerifTypeface" w:eastAsia="Times New Roman" w:hAnsi="PermianSerifTypeface" w:cs="Times New Roman"/>
          <w:b/>
          <w:sz w:val="22"/>
          <w:szCs w:val="22"/>
          <w:lang w:eastAsia="ru-RU"/>
        </w:rPr>
      </w:pPr>
      <w:proofErr w:type="spellStart"/>
      <w:r w:rsidRPr="00554728">
        <w:rPr>
          <w:rFonts w:ascii="PermianSerifTypeface" w:eastAsia="Times New Roman" w:hAnsi="PermianSerifTypeface" w:cs="Times New Roman"/>
          <w:b/>
          <w:sz w:val="22"/>
          <w:szCs w:val="22"/>
          <w:lang w:eastAsia="ru-RU"/>
        </w:rPr>
        <w:t>Termenul</w:t>
      </w:r>
      <w:proofErr w:type="spellEnd"/>
      <w:r w:rsidRPr="00554728">
        <w:rPr>
          <w:rFonts w:ascii="PermianSerifTypeface" w:eastAsia="Times New Roman" w:hAnsi="PermianSerifTypeface" w:cs="Times New Roman"/>
          <w:b/>
          <w:sz w:val="22"/>
          <w:szCs w:val="22"/>
          <w:lang w:eastAsia="ru-RU"/>
        </w:rPr>
        <w:t xml:space="preserve"> de </w:t>
      </w:r>
      <w:proofErr w:type="spellStart"/>
      <w:r w:rsidRPr="00554728">
        <w:rPr>
          <w:rFonts w:ascii="PermianSerifTypeface" w:eastAsia="Times New Roman" w:hAnsi="PermianSerifTypeface" w:cs="Times New Roman"/>
          <w:b/>
          <w:sz w:val="22"/>
          <w:szCs w:val="22"/>
          <w:lang w:eastAsia="ru-RU"/>
        </w:rPr>
        <w:t>prestare</w:t>
      </w:r>
      <w:proofErr w:type="spellEnd"/>
      <w:r w:rsidRPr="00554728">
        <w:rPr>
          <w:rFonts w:ascii="PermianSerifTypeface" w:eastAsia="Times New Roman" w:hAnsi="PermianSerifTypeface" w:cs="Times New Roman"/>
          <w:b/>
          <w:sz w:val="22"/>
          <w:szCs w:val="22"/>
          <w:lang w:eastAsia="ru-RU"/>
        </w:rPr>
        <w:t xml:space="preserve"> </w:t>
      </w:r>
      <w:proofErr w:type="spellStart"/>
      <w:r w:rsidRPr="00554728">
        <w:rPr>
          <w:rFonts w:ascii="PermianSerifTypeface" w:eastAsia="Times New Roman" w:hAnsi="PermianSerifTypeface" w:cs="Times New Roman"/>
          <w:b/>
          <w:sz w:val="22"/>
          <w:szCs w:val="22"/>
          <w:lang w:eastAsia="ru-RU"/>
        </w:rPr>
        <w:t>solicitat</w:t>
      </w:r>
      <w:proofErr w:type="spellEnd"/>
      <w:r w:rsidRPr="00554728">
        <w:rPr>
          <w:rFonts w:ascii="PermianSerifTypeface" w:eastAsia="Times New Roman" w:hAnsi="PermianSerifTypeface" w:cs="Times New Roman"/>
          <w:b/>
          <w:sz w:val="22"/>
          <w:szCs w:val="22"/>
          <w:lang w:eastAsia="ru-RU"/>
        </w:rPr>
        <w:t xml:space="preserve">:  </w:t>
      </w:r>
      <w:r w:rsidRPr="00554728">
        <w:rPr>
          <w:rFonts w:ascii="PermianSerifTypeface" w:eastAsia="Times New Roman" w:hAnsi="PermianSerifTypeface"/>
          <w:i/>
          <w:noProof/>
          <w:sz w:val="22"/>
          <w:szCs w:val="22"/>
        </w:rPr>
        <w:t xml:space="preserve">Prestarea Serviciilor se efectuează </w:t>
      </w:r>
      <w:r w:rsidR="005E3BBC" w:rsidRPr="00554728">
        <w:rPr>
          <w:rFonts w:ascii="PermianSerifTypeface" w:eastAsia="Times New Roman" w:hAnsi="PermianSerifTypeface"/>
          <w:i/>
          <w:noProof/>
          <w:sz w:val="22"/>
          <w:szCs w:val="22"/>
        </w:rPr>
        <w:t xml:space="preserve">pe parcursul </w:t>
      </w:r>
      <w:r w:rsidR="00691F94">
        <w:rPr>
          <w:rFonts w:ascii="PermianSerifTypeface" w:eastAsia="Times New Roman" w:hAnsi="PermianSerifTypeface"/>
          <w:i/>
          <w:noProof/>
          <w:sz w:val="22"/>
          <w:szCs w:val="22"/>
        </w:rPr>
        <w:t>anului 2021</w:t>
      </w:r>
      <w:r w:rsidR="00064DB1" w:rsidRPr="00554728">
        <w:rPr>
          <w:rFonts w:ascii="PermianSerifTypeface" w:eastAsia="Times New Roman" w:hAnsi="PermianSerifTypeface"/>
          <w:i/>
          <w:noProof/>
          <w:sz w:val="22"/>
          <w:szCs w:val="22"/>
        </w:rPr>
        <w:t>.</w:t>
      </w:r>
      <w:r w:rsidR="004C34AA" w:rsidRPr="00554728">
        <w:rPr>
          <w:rFonts w:ascii="PermianSerifTypeface" w:hAnsi="PermianSerifTypeface" w:cs="Times New Roman"/>
          <w:color w:val="000000"/>
          <w:spacing w:val="-2"/>
          <w:sz w:val="22"/>
          <w:szCs w:val="22"/>
        </w:rPr>
        <w:t xml:space="preserve"> </w:t>
      </w:r>
      <w:proofErr w:type="spellStart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>Serviciile</w:t>
      </w:r>
      <w:proofErr w:type="spellEnd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 xml:space="preserve"> de </w:t>
      </w:r>
      <w:proofErr w:type="spellStart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>asigurare</w:t>
      </w:r>
      <w:proofErr w:type="spellEnd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 xml:space="preserve"> </w:t>
      </w:r>
      <w:proofErr w:type="spellStart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>încep</w:t>
      </w:r>
      <w:proofErr w:type="spellEnd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 xml:space="preserve"> din data </w:t>
      </w:r>
      <w:proofErr w:type="spellStart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>emiterii</w:t>
      </w:r>
      <w:proofErr w:type="spellEnd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 xml:space="preserve"> </w:t>
      </w:r>
      <w:proofErr w:type="spellStart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>polițelor</w:t>
      </w:r>
      <w:proofErr w:type="spellEnd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 xml:space="preserve"> de </w:t>
      </w:r>
      <w:proofErr w:type="spellStart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>asigurare</w:t>
      </w:r>
      <w:proofErr w:type="spellEnd"/>
      <w:r w:rsidR="004C34AA" w:rsidRPr="00554728">
        <w:rPr>
          <w:rFonts w:ascii="PermianSerifTypeface" w:hAnsi="PermianSerifTypeface" w:cs="Times New Roman"/>
          <w:i/>
          <w:color w:val="000000"/>
          <w:spacing w:val="-2"/>
          <w:sz w:val="22"/>
          <w:szCs w:val="22"/>
        </w:rPr>
        <w:t>.</w:t>
      </w:r>
    </w:p>
    <w:p w14:paraId="199C2898" w14:textId="77777777" w:rsidR="00CC15BB" w:rsidRPr="00FD5BCA" w:rsidRDefault="00CC15BB" w:rsidP="00CC15BB">
      <w:pPr>
        <w:pStyle w:val="a5"/>
        <w:tabs>
          <w:tab w:val="left" w:pos="284"/>
          <w:tab w:val="right" w:pos="9531"/>
        </w:tabs>
        <w:spacing w:after="0"/>
        <w:ind w:left="0"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16CDFD61" w14:textId="459CBA10" w:rsidR="00350C65" w:rsidRPr="00FC118D" w:rsidRDefault="002B4B52" w:rsidP="00CC15BB">
      <w:pPr>
        <w:pStyle w:val="a5"/>
        <w:numPr>
          <w:ilvl w:val="0"/>
          <w:numId w:val="1"/>
        </w:numPr>
        <w:tabs>
          <w:tab w:val="left" w:pos="284"/>
          <w:tab w:val="right" w:pos="9531"/>
        </w:tabs>
        <w:spacing w:after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122931">
        <w:rPr>
          <w:rFonts w:ascii="PermianSerifTypeface" w:eastAsia="Times New Roman" w:hAnsi="PermianSerifTypeface" w:cs="Times New Roman"/>
          <w:b/>
          <w:sz w:val="22"/>
          <w:lang w:eastAsia="ru-RU"/>
        </w:rPr>
        <w:t>Metoda și condițiile de plată:</w:t>
      </w:r>
      <w:r w:rsidRPr="00122931">
        <w:rPr>
          <w:rFonts w:ascii="PermianSerifTypeface" w:eastAsia="Times New Roman" w:hAnsi="PermianSerifTypeface" w:cs="Times New Roman"/>
          <w:sz w:val="22"/>
          <w:lang w:eastAsia="ru-RU"/>
        </w:rPr>
        <w:t xml:space="preserve"> </w:t>
      </w:r>
      <w:r w:rsidR="00C664D9" w:rsidRPr="00122931">
        <w:rPr>
          <w:rFonts w:ascii="PermianSerifTypeface" w:hAnsi="PermianSerifTypeface" w:cs="Times New Roman"/>
          <w:bCs/>
          <w:i/>
          <w:iCs/>
          <w:color w:val="000000"/>
          <w:sz w:val="22"/>
        </w:rPr>
        <w:t xml:space="preserve">Achitarea sumei de asigurare se va efectua în termen de </w:t>
      </w:r>
      <w:r w:rsidR="00C664D9" w:rsidRPr="00122931">
        <w:rPr>
          <w:rFonts w:ascii="PermianSerifTypeface" w:hAnsi="PermianSerifTypeface" w:cs="Times New Roman"/>
          <w:i/>
          <w:color w:val="000000"/>
          <w:spacing w:val="-4"/>
          <w:sz w:val="22"/>
        </w:rPr>
        <w:t>1</w:t>
      </w:r>
      <w:r w:rsidR="009874DA">
        <w:rPr>
          <w:rFonts w:ascii="PermianSerifTypeface" w:hAnsi="PermianSerifTypeface" w:cs="Times New Roman"/>
          <w:i/>
          <w:color w:val="000000"/>
          <w:spacing w:val="-4"/>
          <w:sz w:val="22"/>
        </w:rPr>
        <w:t>5</w:t>
      </w:r>
      <w:r w:rsidR="00C664D9" w:rsidRPr="00122931">
        <w:rPr>
          <w:rFonts w:ascii="PermianSerifTypeface" w:hAnsi="PermianSerifTypeface" w:cs="Times New Roman"/>
          <w:i/>
          <w:color w:val="000000"/>
          <w:spacing w:val="-4"/>
          <w:sz w:val="22"/>
        </w:rPr>
        <w:t xml:space="preserve"> zile lucrătoare din data prezentării </w:t>
      </w:r>
      <w:r w:rsidR="00801E7B">
        <w:rPr>
          <w:rFonts w:ascii="PermianSerifTypeface" w:hAnsi="PermianSerifTypeface" w:cs="Times New Roman"/>
          <w:i/>
          <w:color w:val="000000"/>
          <w:spacing w:val="-4"/>
          <w:sz w:val="22"/>
        </w:rPr>
        <w:t xml:space="preserve">și acceptării </w:t>
      </w:r>
      <w:r w:rsidR="00C664D9" w:rsidRPr="00122931">
        <w:rPr>
          <w:rFonts w:ascii="PermianSerifTypeface" w:hAnsi="PermianSerifTypeface" w:cs="Times New Roman"/>
          <w:i/>
          <w:color w:val="000000"/>
          <w:spacing w:val="-4"/>
          <w:sz w:val="22"/>
        </w:rPr>
        <w:t>facturii fiscale. Polițele de asigurare se emit în termen de una zi lucrătoare din data recepționării sumei de asigurare de către Asigurator.</w:t>
      </w:r>
    </w:p>
    <w:p w14:paraId="777E2184" w14:textId="77777777" w:rsidR="00350C65" w:rsidRPr="00FC118D" w:rsidRDefault="00350C65" w:rsidP="00FC118D">
      <w:pPr>
        <w:tabs>
          <w:tab w:val="left" w:pos="284"/>
          <w:tab w:val="right" w:pos="9531"/>
        </w:tabs>
        <w:spacing w:after="0"/>
        <w:ind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3CD8B665" w14:textId="77777777" w:rsidR="001864EE" w:rsidRPr="008035EE" w:rsidRDefault="001864EE" w:rsidP="008035EE">
      <w:pPr>
        <w:pStyle w:val="a5"/>
        <w:numPr>
          <w:ilvl w:val="0"/>
          <w:numId w:val="1"/>
        </w:numPr>
        <w:tabs>
          <w:tab w:val="left" w:pos="284"/>
          <w:tab w:val="right" w:pos="9531"/>
        </w:tabs>
        <w:spacing w:after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350C65">
        <w:rPr>
          <w:rFonts w:ascii="PermianSerifTypeface" w:eastAsia="Times New Roman" w:hAnsi="PermianSerifTypeface" w:cs="Times New Roman"/>
          <w:b/>
          <w:sz w:val="22"/>
          <w:lang w:eastAsia="ru-RU"/>
        </w:rPr>
        <w:t>Documentele/cerinţele de calificare pentru operatorii economici includ următoarele:</w:t>
      </w:r>
    </w:p>
    <w:p w14:paraId="60DA1AD4" w14:textId="77777777" w:rsidR="00C407FA" w:rsidRPr="00FD5BCA" w:rsidRDefault="00C407FA" w:rsidP="001864EE">
      <w:pPr>
        <w:pStyle w:val="a5"/>
        <w:tabs>
          <w:tab w:val="left" w:pos="284"/>
          <w:tab w:val="right" w:pos="9531"/>
        </w:tabs>
        <w:spacing w:after="0"/>
        <w:ind w:left="36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tbl>
      <w:tblPr>
        <w:tblStyle w:val="GrilTabel1"/>
        <w:tblW w:w="9738" w:type="dxa"/>
        <w:tblLook w:val="04A0" w:firstRow="1" w:lastRow="0" w:firstColumn="1" w:lastColumn="0" w:noHBand="0" w:noVBand="1"/>
      </w:tblPr>
      <w:tblGrid>
        <w:gridCol w:w="595"/>
        <w:gridCol w:w="3516"/>
        <w:gridCol w:w="4107"/>
        <w:gridCol w:w="1520"/>
      </w:tblGrid>
      <w:tr w:rsidR="000C091C" w:rsidRPr="000C091C" w14:paraId="64CB7089" w14:textId="77777777" w:rsidTr="000653A6">
        <w:trPr>
          <w:trHeight w:val="701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A442490" w14:textId="77777777" w:rsidR="000C091C" w:rsidRPr="000C091C" w:rsidRDefault="000C091C" w:rsidP="000653A6">
            <w:pPr>
              <w:tabs>
                <w:tab w:val="left" w:pos="612"/>
              </w:tabs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>Nr. d/o</w:t>
            </w:r>
          </w:p>
        </w:tc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133B7139" w14:textId="77777777" w:rsidR="000C091C" w:rsidRPr="000C091C" w:rsidRDefault="000C091C" w:rsidP="000653A6">
            <w:pPr>
              <w:tabs>
                <w:tab w:val="left" w:pos="612"/>
              </w:tabs>
              <w:spacing w:after="0"/>
              <w:ind w:right="-66"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  <w:t xml:space="preserve">Denumirea </w:t>
            </w:r>
            <w:r w:rsidRPr="000C091C">
              <w:rPr>
                <w:rFonts w:ascii="PermianSerifTypeface" w:eastAsia="Times New Roman" w:hAnsi="PermianSerifTypeface" w:cs="Times New Roman"/>
                <w:b/>
                <w:iCs/>
                <w:sz w:val="22"/>
                <w:lang w:eastAsia="ru-RU"/>
              </w:rPr>
              <w:t>criteriului/cerinței</w:t>
            </w:r>
          </w:p>
        </w:tc>
        <w:tc>
          <w:tcPr>
            <w:tcW w:w="4107" w:type="dxa"/>
            <w:shd w:val="clear" w:color="auto" w:fill="D9D9D9" w:themeFill="background1" w:themeFillShade="D9"/>
            <w:vAlign w:val="center"/>
          </w:tcPr>
          <w:p w14:paraId="6A734111" w14:textId="77777777" w:rsidR="000C091C" w:rsidRPr="000C091C" w:rsidRDefault="000C091C" w:rsidP="000653A6">
            <w:pPr>
              <w:tabs>
                <w:tab w:val="left" w:pos="612"/>
              </w:tabs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b/>
                <w:iCs/>
                <w:sz w:val="22"/>
                <w:lang w:eastAsia="ru-RU"/>
              </w:rPr>
              <w:t>Modul de demonstrare/de prezentare a îndeplinirii criteriului/cerinței: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62940D34" w14:textId="77777777" w:rsidR="000C091C" w:rsidRPr="000C091C" w:rsidRDefault="000C091C" w:rsidP="000653A6">
            <w:pPr>
              <w:tabs>
                <w:tab w:val="left" w:pos="612"/>
              </w:tabs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b/>
                <w:sz w:val="22"/>
                <w:lang w:eastAsia="ru-RU"/>
              </w:rPr>
            </w:pPr>
            <w:r w:rsidRPr="000C091C">
              <w:rPr>
                <w:rFonts w:ascii="PermianSerifTypeface" w:hAnsi="PermianSerifTypeface" w:cs="Times New Roman"/>
                <w:b/>
                <w:sz w:val="22"/>
              </w:rPr>
              <w:t>Obliga-tivitatea</w:t>
            </w:r>
          </w:p>
        </w:tc>
      </w:tr>
      <w:tr w:rsidR="000C091C" w:rsidRPr="000C091C" w14:paraId="32D4A8CB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6BA92024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1.</w:t>
            </w:r>
          </w:p>
        </w:tc>
        <w:tc>
          <w:tcPr>
            <w:tcW w:w="3516" w:type="dxa"/>
            <w:vAlign w:val="center"/>
          </w:tcPr>
          <w:p w14:paraId="52430641" w14:textId="77777777" w:rsidR="000C091C" w:rsidRPr="000C091C" w:rsidRDefault="000C091C" w:rsidP="000653A6">
            <w:pPr>
              <w:spacing w:after="0"/>
              <w:ind w:firstLine="2"/>
              <w:jc w:val="left"/>
              <w:rPr>
                <w:rFonts w:ascii="PermianSerifTypeface" w:eastAsiaTheme="minorEastAsia" w:hAnsi="PermianSerifTypeface"/>
                <w:b/>
                <w:sz w:val="22"/>
              </w:rPr>
            </w:pPr>
            <w:r w:rsidRPr="000C091C">
              <w:rPr>
                <w:rFonts w:ascii="PermianSerifTypeface" w:hAnsi="PermianSerifTypeface"/>
                <w:b/>
                <w:bCs/>
                <w:iCs/>
                <w:sz w:val="22"/>
              </w:rPr>
              <w:t>Oferta de preț</w:t>
            </w:r>
          </w:p>
        </w:tc>
        <w:tc>
          <w:tcPr>
            <w:tcW w:w="4107" w:type="dxa"/>
            <w:vAlign w:val="center"/>
          </w:tcPr>
          <w:p w14:paraId="7053CB25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hAnsi="PermianSerifTypeface"/>
                <w:i/>
                <w:sz w:val="22"/>
                <w:szCs w:val="22"/>
                <w:lang w:val="ro-RO"/>
              </w:rPr>
            </w:pPr>
            <w:r w:rsidRPr="000C091C">
              <w:rPr>
                <w:rFonts w:ascii="PermianSerifTypeface" w:hAnsi="PermianSerifTypeface"/>
                <w:i/>
                <w:sz w:val="22"/>
                <w:szCs w:val="22"/>
                <w:lang w:val="ro-RO"/>
              </w:rPr>
              <w:t>Conform modelului din Anexa nr.1 – varianta scanată de pe original sau original/copie confirmată prin semnătura electronică</w:t>
            </w:r>
          </w:p>
        </w:tc>
        <w:tc>
          <w:tcPr>
            <w:tcW w:w="1520" w:type="dxa"/>
            <w:vAlign w:val="center"/>
          </w:tcPr>
          <w:p w14:paraId="59A53AFC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</w:tc>
      </w:tr>
      <w:tr w:rsidR="000C091C" w:rsidRPr="000C091C" w14:paraId="24658B53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235C4605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2.</w:t>
            </w:r>
          </w:p>
        </w:tc>
        <w:tc>
          <w:tcPr>
            <w:tcW w:w="3516" w:type="dxa"/>
          </w:tcPr>
          <w:p w14:paraId="25F6F23A" w14:textId="77777777" w:rsidR="000C091C" w:rsidRPr="000C091C" w:rsidRDefault="000C091C" w:rsidP="000653A6">
            <w:pPr>
              <w:spacing w:after="0"/>
              <w:ind w:firstLine="2"/>
              <w:jc w:val="left"/>
              <w:rPr>
                <w:rFonts w:ascii="PermianSerifTypeface" w:eastAsia="SimSun" w:hAnsi="PermianSerifTypeface"/>
                <w:b/>
                <w:iCs/>
                <w:sz w:val="22"/>
              </w:rPr>
            </w:pPr>
            <w:r w:rsidRPr="000C091C">
              <w:rPr>
                <w:rFonts w:ascii="PermianSerifTypeface" w:eastAsia="SimSun" w:hAnsi="PermianSerifTypeface"/>
                <w:b/>
                <w:iCs/>
                <w:sz w:val="22"/>
              </w:rPr>
              <w:t>Date despre operatorul economic</w:t>
            </w:r>
          </w:p>
        </w:tc>
        <w:tc>
          <w:tcPr>
            <w:tcW w:w="4107" w:type="dxa"/>
          </w:tcPr>
          <w:p w14:paraId="0DB76EB2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eastAsia="SimSun" w:hAnsi="PermianSerifTypeface"/>
                <w:i/>
                <w:sz w:val="22"/>
                <w:szCs w:val="22"/>
                <w:lang w:val="ro-RO"/>
              </w:rPr>
            </w:pPr>
            <w:r w:rsidRPr="000C091C">
              <w:rPr>
                <w:rFonts w:ascii="PermianSerifTypeface" w:eastAsia="SimSun" w:hAnsi="PermianSerifTypeface"/>
                <w:i/>
                <w:sz w:val="22"/>
                <w:szCs w:val="22"/>
                <w:lang w:val="ro-RO"/>
              </w:rPr>
              <w:t>Conform modelului din Anexa nr. 2 -V</w:t>
            </w:r>
            <w:r w:rsidRPr="000C091C">
              <w:rPr>
                <w:rFonts w:ascii="PermianSerifTypeface" w:eastAsia="SimSun" w:hAnsi="PermianSerifTypeface"/>
                <w:i/>
                <w:iCs/>
                <w:sz w:val="22"/>
                <w:szCs w:val="22"/>
                <w:lang w:val="ro-RO"/>
              </w:rPr>
              <w:t>arianta scanată de pe original sau original/copie confirmată prin semnătura electronică</w:t>
            </w:r>
          </w:p>
        </w:tc>
        <w:tc>
          <w:tcPr>
            <w:tcW w:w="1520" w:type="dxa"/>
          </w:tcPr>
          <w:p w14:paraId="511E4B0D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123207E5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</w:tc>
      </w:tr>
      <w:tr w:rsidR="000C091C" w:rsidRPr="000C091C" w14:paraId="20294AC5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669EAC4B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14:paraId="70449B79" w14:textId="77777777" w:rsidR="000C091C" w:rsidRPr="000C091C" w:rsidRDefault="000C091C" w:rsidP="000653A6">
            <w:pPr>
              <w:spacing w:after="0"/>
              <w:ind w:firstLine="0"/>
              <w:jc w:val="left"/>
              <w:rPr>
                <w:rFonts w:ascii="PermianSerifTypeface" w:eastAsia="SimSun" w:hAnsi="PermianSerifTypeface"/>
                <w:b/>
                <w:iCs/>
                <w:sz w:val="22"/>
              </w:rPr>
            </w:pPr>
            <w:proofErr w:type="spellStart"/>
            <w:r w:rsidRPr="000C091C">
              <w:rPr>
                <w:rFonts w:ascii="PermianSerifTypeface" w:eastAsia="SimSun" w:hAnsi="PermianSerifTypeface"/>
                <w:b/>
                <w:iCs/>
                <w:sz w:val="22"/>
                <w:lang w:val="en-US"/>
              </w:rPr>
              <w:t>Licenţa</w:t>
            </w:r>
            <w:proofErr w:type="spellEnd"/>
            <w:r w:rsidRPr="000C091C">
              <w:rPr>
                <w:rFonts w:ascii="PermianSerifTypeface" w:eastAsia="SimSun" w:hAnsi="PermianSerifTypeface"/>
                <w:b/>
                <w:iCs/>
                <w:sz w:val="22"/>
                <w:lang w:val="en-US"/>
              </w:rPr>
              <w:t xml:space="preserve"> de </w:t>
            </w:r>
            <w:proofErr w:type="spellStart"/>
            <w:r w:rsidRPr="000C091C">
              <w:rPr>
                <w:rFonts w:ascii="PermianSerifTypeface" w:eastAsia="SimSun" w:hAnsi="PermianSerifTypeface"/>
                <w:b/>
                <w:iCs/>
                <w:sz w:val="22"/>
                <w:lang w:val="en-US"/>
              </w:rPr>
              <w:t>activitate</w:t>
            </w:r>
            <w:proofErr w:type="spellEnd"/>
            <w:r w:rsidRPr="000C091C">
              <w:rPr>
                <w:rFonts w:ascii="PermianSerifTypeface" w:eastAsia="SimSun" w:hAnsi="PermianSerifTypeface"/>
                <w:b/>
                <w:iCs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valabilă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fără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careva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prescripții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sau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limitări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la data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depunerii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ofertei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impuse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de CNPF (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actul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care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atestă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dreptul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de a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presta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servicii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)</w:t>
            </w:r>
          </w:p>
        </w:tc>
        <w:tc>
          <w:tcPr>
            <w:tcW w:w="4107" w:type="dxa"/>
            <w:shd w:val="clear" w:color="auto" w:fill="auto"/>
          </w:tcPr>
          <w:p w14:paraId="130D762F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eastAsia="SimSun" w:hAnsi="PermianSerifTypeface"/>
                <w:i/>
                <w:sz w:val="22"/>
                <w:szCs w:val="22"/>
                <w:lang w:val="ro-RO"/>
              </w:rPr>
            </w:pPr>
            <w:r w:rsidRPr="000C091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</w:p>
        </w:tc>
        <w:tc>
          <w:tcPr>
            <w:tcW w:w="1520" w:type="dxa"/>
          </w:tcPr>
          <w:p w14:paraId="067B9B0E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4EF8217B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</w:tc>
      </w:tr>
      <w:tr w:rsidR="000C091C" w:rsidRPr="000C091C" w14:paraId="69EE8D58" w14:textId="77777777" w:rsidTr="000653A6">
        <w:trPr>
          <w:trHeight w:val="829"/>
        </w:trPr>
        <w:tc>
          <w:tcPr>
            <w:tcW w:w="595" w:type="dxa"/>
            <w:vAlign w:val="center"/>
          </w:tcPr>
          <w:p w14:paraId="6B262E4C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4.</w:t>
            </w:r>
          </w:p>
        </w:tc>
        <w:tc>
          <w:tcPr>
            <w:tcW w:w="3516" w:type="dxa"/>
          </w:tcPr>
          <w:p w14:paraId="32CB056F" w14:textId="77777777" w:rsidR="000C091C" w:rsidRPr="000C091C" w:rsidRDefault="000C091C" w:rsidP="000653A6">
            <w:pPr>
              <w:spacing w:after="0"/>
              <w:ind w:firstLine="2"/>
              <w:jc w:val="left"/>
              <w:rPr>
                <w:rFonts w:ascii="PermianSerifTypeface" w:hAnsi="PermianSerifTypeface"/>
                <w:b/>
                <w:bCs/>
                <w:iCs/>
                <w:sz w:val="22"/>
              </w:rPr>
            </w:pPr>
            <w:r w:rsidRPr="000C091C">
              <w:rPr>
                <w:rFonts w:ascii="PermianSerifTypeface" w:hAnsi="PermianSerifTypeface"/>
                <w:b/>
                <w:sz w:val="22"/>
              </w:rPr>
              <w:t>Extras din Registrul de stat al persoanelor juridice</w:t>
            </w:r>
            <w:r w:rsidRPr="000C091C">
              <w:rPr>
                <w:rFonts w:ascii="PermianSerifTypeface" w:eastAsia="SimSun" w:hAnsi="PermianSerifTypeface"/>
                <w:b/>
                <w:i/>
                <w:iCs/>
                <w:color w:val="000000" w:themeColor="text1"/>
                <w:sz w:val="22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14:paraId="319C357D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eastAsia="SimSun" w:hAnsi="PermianSerifTypeface"/>
                <w:i/>
                <w:iCs/>
                <w:color w:val="000000" w:themeColor="text1"/>
                <w:sz w:val="22"/>
                <w:szCs w:val="22"/>
                <w:lang w:val="ro-RO"/>
              </w:rPr>
            </w:pPr>
            <w:r w:rsidRPr="000C091C">
              <w:rPr>
                <w:rFonts w:ascii="PermianSerifTypeface" w:eastAsia="SimSun" w:hAnsi="PermianSerifTypeface"/>
                <w:i/>
                <w:iCs/>
                <w:color w:val="000000" w:themeColor="text1"/>
                <w:sz w:val="22"/>
                <w:szCs w:val="22"/>
                <w:lang w:val="ro-RO"/>
              </w:rPr>
              <w:t xml:space="preserve"> Varianta scanată de pe original sau original/copie confirmată prin semnătura electronică</w:t>
            </w:r>
          </w:p>
        </w:tc>
        <w:tc>
          <w:tcPr>
            <w:tcW w:w="1520" w:type="dxa"/>
          </w:tcPr>
          <w:p w14:paraId="50BCBECC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73F06F66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</w:tc>
      </w:tr>
      <w:tr w:rsidR="000C091C" w:rsidRPr="000C091C" w14:paraId="02D72C5D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7FB15B61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5.</w:t>
            </w:r>
          </w:p>
        </w:tc>
        <w:tc>
          <w:tcPr>
            <w:tcW w:w="3516" w:type="dxa"/>
          </w:tcPr>
          <w:p w14:paraId="520BA674" w14:textId="5D4F636A" w:rsidR="000C091C" w:rsidRPr="000C091C" w:rsidRDefault="000C091C" w:rsidP="001D5EBF">
            <w:pPr>
              <w:spacing w:after="0"/>
              <w:ind w:firstLine="2"/>
              <w:jc w:val="left"/>
              <w:rPr>
                <w:rFonts w:ascii="PermianSerifTypeface" w:hAnsi="PermianSerifTypeface"/>
                <w:b/>
                <w:sz w:val="22"/>
              </w:rPr>
            </w:pPr>
            <w:r w:rsidRPr="000C091C">
              <w:rPr>
                <w:rFonts w:ascii="PermianSerifTypeface" w:hAnsi="PermianSerifTypeface"/>
                <w:b/>
                <w:sz w:val="22"/>
              </w:rPr>
              <w:t xml:space="preserve">Certificat privind atribuirea contului bancar sau un alt document confirmativ al datelor bancare ale </w:t>
            </w:r>
            <w:r w:rsidR="001D5EBF">
              <w:rPr>
                <w:rFonts w:ascii="PermianSerifTypeface" w:hAnsi="PermianSerifTypeface"/>
                <w:b/>
                <w:sz w:val="22"/>
              </w:rPr>
              <w:t>ofertantului</w:t>
            </w:r>
          </w:p>
        </w:tc>
        <w:tc>
          <w:tcPr>
            <w:tcW w:w="4107" w:type="dxa"/>
          </w:tcPr>
          <w:p w14:paraId="23FD80B1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eastAsia="SimSun" w:hAnsi="PermianSerifTypeface"/>
                <w:i/>
                <w:sz w:val="22"/>
                <w:szCs w:val="22"/>
                <w:lang w:val="ro-RO"/>
              </w:rPr>
            </w:pPr>
            <w:r w:rsidRPr="000C091C">
              <w:rPr>
                <w:rFonts w:ascii="PermianSerifTypeface" w:eastAsia="SimSun" w:hAnsi="PermianSerifTypeface"/>
                <w:i/>
                <w:sz w:val="22"/>
                <w:szCs w:val="22"/>
                <w:lang w:val="ro-RO"/>
              </w:rPr>
              <w:t>V</w:t>
            </w:r>
            <w:r w:rsidRPr="000C091C">
              <w:rPr>
                <w:rFonts w:ascii="PermianSerifTypeface" w:eastAsia="SimSun" w:hAnsi="PermianSerifTypeface"/>
                <w:i/>
                <w:iCs/>
                <w:sz w:val="22"/>
                <w:szCs w:val="22"/>
                <w:lang w:val="ro-RO"/>
              </w:rPr>
              <w:t>arianta scanată de pe original sau original/copie confirmată prin semnătura electronică</w:t>
            </w:r>
          </w:p>
        </w:tc>
        <w:tc>
          <w:tcPr>
            <w:tcW w:w="1520" w:type="dxa"/>
          </w:tcPr>
          <w:p w14:paraId="4F3EC3E4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35EDE782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</w:tc>
      </w:tr>
      <w:tr w:rsidR="000C091C" w:rsidRPr="000C091C" w14:paraId="2DEDDF89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13CD9FDD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14:paraId="527A9DFB" w14:textId="77777777" w:rsidR="000C091C" w:rsidRPr="000C091C" w:rsidRDefault="000C091C" w:rsidP="000653A6">
            <w:pPr>
              <w:spacing w:after="0"/>
              <w:ind w:firstLine="2"/>
              <w:jc w:val="left"/>
              <w:rPr>
                <w:rFonts w:ascii="PermianSerifTypeface" w:hAnsi="PermianSerifTypeface"/>
                <w:b/>
                <w:sz w:val="22"/>
              </w:rPr>
            </w:pPr>
            <w:r w:rsidRPr="000C091C">
              <w:rPr>
                <w:rFonts w:ascii="PermianSerifTypeface" w:hAnsi="PermianSerifTypeface"/>
                <w:b/>
                <w:iCs/>
                <w:sz w:val="22"/>
                <w:lang w:val="ro-MD"/>
              </w:rPr>
              <w:t>Respectarea tuturor indicatorilor prudențiali stabiliți de CNPF la data depunerii ofertei</w:t>
            </w:r>
          </w:p>
        </w:tc>
        <w:tc>
          <w:tcPr>
            <w:tcW w:w="4107" w:type="dxa"/>
            <w:shd w:val="clear" w:color="auto" w:fill="auto"/>
          </w:tcPr>
          <w:p w14:paraId="450B759C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eastAsia="SimSun" w:hAnsi="PermianSerifTypeface"/>
                <w:i/>
                <w:sz w:val="22"/>
                <w:szCs w:val="22"/>
                <w:lang w:val="ro-RO"/>
              </w:rPr>
            </w:pPr>
            <w:r w:rsidRPr="000C091C"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  <w:t>La evaluarea ofertelor se va utiliza și consulta informația publică disponibilă.</w:t>
            </w:r>
          </w:p>
        </w:tc>
        <w:tc>
          <w:tcPr>
            <w:tcW w:w="1520" w:type="dxa"/>
          </w:tcPr>
          <w:p w14:paraId="63ABA9D3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4B9F00C8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</w:tc>
      </w:tr>
      <w:tr w:rsidR="000C091C" w:rsidRPr="000C091C" w14:paraId="2427CBDA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19A54D4F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7.</w:t>
            </w:r>
          </w:p>
        </w:tc>
        <w:tc>
          <w:tcPr>
            <w:tcW w:w="3516" w:type="dxa"/>
            <w:shd w:val="clear" w:color="auto" w:fill="auto"/>
          </w:tcPr>
          <w:p w14:paraId="75938E90" w14:textId="77777777" w:rsidR="000C091C" w:rsidRPr="000C091C" w:rsidRDefault="000C091C" w:rsidP="000653A6">
            <w:pPr>
              <w:spacing w:after="0"/>
              <w:ind w:firstLine="2"/>
              <w:jc w:val="left"/>
              <w:rPr>
                <w:rFonts w:ascii="PermianSerifTypeface" w:hAnsi="PermianSerifTypeface"/>
                <w:b/>
                <w:iCs/>
                <w:sz w:val="22"/>
                <w:lang w:val="ro-MD"/>
              </w:rPr>
            </w:pPr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Program de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asigurare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(de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indicat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toate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riscurile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care pot fi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acoperite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,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riscuri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excluse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din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asigurare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,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franșize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,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limita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de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despăgubire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pe</w:t>
            </w:r>
            <w:r w:rsidR="009F0AFE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="009F0AFE">
              <w:rPr>
                <w:rFonts w:ascii="PermianSerifTypeface" w:hAnsi="PermianSerifTypeface"/>
                <w:b/>
                <w:sz w:val="22"/>
                <w:lang w:val="en-US"/>
              </w:rPr>
              <w:t>caz</w:t>
            </w:r>
            <w:proofErr w:type="spellEnd"/>
            <w:r w:rsidR="009F0AFE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="009F0AFE">
              <w:rPr>
                <w:rFonts w:ascii="PermianSerifTypeface" w:hAnsi="PermianSerifTypeface"/>
                <w:b/>
                <w:sz w:val="22"/>
                <w:lang w:val="en-US"/>
              </w:rPr>
              <w:t>asigurat</w:t>
            </w:r>
            <w:proofErr w:type="spellEnd"/>
            <w:r w:rsidR="009F0AFE">
              <w:rPr>
                <w:rFonts w:ascii="PermianSerifTypeface" w:hAnsi="PermianSerifTypeface"/>
                <w:b/>
                <w:sz w:val="22"/>
                <w:lang w:val="en-US"/>
              </w:rPr>
              <w:t xml:space="preserve">, </w:t>
            </w:r>
            <w:proofErr w:type="spellStart"/>
            <w:r w:rsidR="009F0AFE">
              <w:rPr>
                <w:rFonts w:ascii="PermianSerifTypeface" w:hAnsi="PermianSerifTypeface"/>
                <w:b/>
                <w:sz w:val="22"/>
                <w:lang w:val="en-US"/>
              </w:rPr>
              <w:t>termenul</w:t>
            </w:r>
            <w:proofErr w:type="spellEnd"/>
            <w:r w:rsidR="009F0AFE">
              <w:rPr>
                <w:rFonts w:ascii="PermianSerifTypeface" w:hAnsi="PermianSerifTypeface"/>
                <w:b/>
                <w:sz w:val="22"/>
                <w:lang w:val="en-US"/>
              </w:rPr>
              <w:t xml:space="preserve"> de </w:t>
            </w:r>
            <w:proofErr w:type="spellStart"/>
            <w:r w:rsidR="009F0AFE">
              <w:rPr>
                <w:rFonts w:ascii="PermianSerifTypeface" w:hAnsi="PermianSerifTypeface"/>
                <w:b/>
                <w:sz w:val="22"/>
                <w:lang w:val="en-US"/>
              </w:rPr>
              <w:t>plată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a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despăgubirilor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)</w:t>
            </w:r>
          </w:p>
        </w:tc>
        <w:tc>
          <w:tcPr>
            <w:tcW w:w="4107" w:type="dxa"/>
            <w:shd w:val="clear" w:color="auto" w:fill="auto"/>
          </w:tcPr>
          <w:p w14:paraId="38D1135D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hAnsi="PermianSerifTypeface"/>
                <w:i/>
                <w:iCs/>
                <w:sz w:val="22"/>
                <w:szCs w:val="22"/>
                <w:lang w:val="ro-MD"/>
              </w:rPr>
            </w:pPr>
            <w:r w:rsidRPr="000C091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3BD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0FF6520B" w14:textId="77777777" w:rsidR="000C091C" w:rsidRPr="000C091C" w:rsidRDefault="000C091C" w:rsidP="000653A6">
            <w:pPr>
              <w:tabs>
                <w:tab w:val="left" w:pos="612"/>
              </w:tabs>
              <w:spacing w:before="120" w:after="120"/>
              <w:ind w:firstLine="0"/>
              <w:jc w:val="left"/>
              <w:rPr>
                <w:rFonts w:ascii="PermianSerifTypeface" w:eastAsia="Calibri" w:hAnsi="PermianSerifTypeface" w:cs="Times New Roman"/>
                <w:iCs/>
                <w:sz w:val="22"/>
                <w:lang w:val="ro-MD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  <w:p w14:paraId="77B6354D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="Calibri" w:hAnsi="PermianSerifTypeface" w:cs="Times New Roman"/>
                <w:sz w:val="22"/>
                <w:lang w:val="ro-MD"/>
              </w:rPr>
              <w:tab/>
            </w:r>
          </w:p>
        </w:tc>
      </w:tr>
      <w:tr w:rsidR="000C091C" w:rsidRPr="000C091C" w14:paraId="0B401F9D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25C42DDC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14:paraId="72200538" w14:textId="3B65C93F" w:rsidR="000C091C" w:rsidRPr="000C091C" w:rsidRDefault="000C091C" w:rsidP="000653A6">
            <w:pPr>
              <w:spacing w:after="0"/>
              <w:ind w:firstLine="2"/>
              <w:jc w:val="left"/>
              <w:rPr>
                <w:rFonts w:ascii="PermianSerifTypeface" w:eastAsia="Times New Roman" w:hAnsi="PermianSerifTypeface" w:cs="Times New Roman"/>
                <w:b/>
                <w:sz w:val="22"/>
                <w:lang w:val="ro-MD"/>
              </w:rPr>
            </w:pP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Actul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confirmativ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care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va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>demonstra</w:t>
            </w:r>
            <w:proofErr w:type="spellEnd"/>
            <w:r w:rsidRPr="000C091C">
              <w:rPr>
                <w:rFonts w:ascii="PermianSerifTypeface" w:hAnsi="PermianSerifTypeface"/>
                <w:b/>
                <w:sz w:val="22"/>
                <w:lang w:val="en-US"/>
              </w:rPr>
              <w:t xml:space="preserve"> </w:t>
            </w:r>
            <w:r w:rsidRPr="000C091C">
              <w:rPr>
                <w:rFonts w:ascii="PermianSerifTypeface" w:hAnsi="PermianSerifTypeface"/>
                <w:b/>
                <w:iCs/>
                <w:sz w:val="22"/>
              </w:rPr>
              <w:t>numărul sancţiunilor aplicate de Comisia Naţională a Pieței Financiare pentru anii 2017-20</w:t>
            </w:r>
            <w:r w:rsidR="00DD12FF">
              <w:rPr>
                <w:rFonts w:ascii="PermianSerifTypeface" w:hAnsi="PermianSerifTypeface"/>
                <w:b/>
                <w:iCs/>
                <w:sz w:val="22"/>
              </w:rPr>
              <w:t>20</w:t>
            </w:r>
            <w:r w:rsidRPr="000C091C">
              <w:rPr>
                <w:rFonts w:ascii="PermianSerifTypeface" w:hAnsi="PermianSerifTypeface"/>
                <w:b/>
                <w:iCs/>
                <w:sz w:val="22"/>
              </w:rPr>
              <w:t xml:space="preserve"> (</w:t>
            </w:r>
            <w:r w:rsidRPr="000C091C">
              <w:rPr>
                <w:rFonts w:ascii="PermianSerifTypeface" w:hAnsi="PermianSerifTypeface"/>
                <w:b/>
                <w:iCs/>
                <w:sz w:val="22"/>
                <w:lang w:val="ro-MD"/>
              </w:rPr>
              <w:t>la data depunerii ofertei)</w:t>
            </w:r>
          </w:p>
        </w:tc>
        <w:tc>
          <w:tcPr>
            <w:tcW w:w="4107" w:type="dxa"/>
            <w:shd w:val="clear" w:color="auto" w:fill="auto"/>
          </w:tcPr>
          <w:p w14:paraId="51752D4E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eastAsia="Calibri" w:hAnsi="PermianSerifTypeface"/>
                <w:i/>
                <w:iCs/>
                <w:sz w:val="22"/>
                <w:szCs w:val="22"/>
                <w:lang w:val="ro-MD"/>
              </w:rPr>
            </w:pPr>
            <w:r w:rsidRPr="000C091C">
              <w:rPr>
                <w:rFonts w:ascii="PermianSerifTypeface" w:hAnsi="PermianSerifTypeface"/>
                <w:i/>
                <w:iCs/>
                <w:sz w:val="22"/>
                <w:szCs w:val="22"/>
                <w:lang w:val="ro-RO"/>
              </w:rPr>
              <w:t>Varianta scanată de pe original sau original/copie confirmată prin semnătura electronică</w:t>
            </w:r>
          </w:p>
        </w:tc>
        <w:tc>
          <w:tcPr>
            <w:tcW w:w="1520" w:type="dxa"/>
            <w:shd w:val="clear" w:color="auto" w:fill="auto"/>
          </w:tcPr>
          <w:p w14:paraId="1757DBD6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209953B2" w14:textId="77777777" w:rsidR="000C091C" w:rsidRPr="000C091C" w:rsidRDefault="000C091C" w:rsidP="000653A6">
            <w:pPr>
              <w:tabs>
                <w:tab w:val="left" w:pos="612"/>
              </w:tabs>
              <w:spacing w:before="120" w:after="120"/>
              <w:ind w:firstLine="0"/>
              <w:jc w:val="left"/>
              <w:rPr>
                <w:rFonts w:ascii="PermianSerifTypeface" w:eastAsia="Calibri" w:hAnsi="PermianSerifTypeface" w:cs="Times New Roman"/>
                <w:iCs/>
                <w:sz w:val="22"/>
                <w:lang w:val="ro-MD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  <w:p w14:paraId="352C9AEC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="Calibri" w:hAnsi="PermianSerifTypeface" w:cs="Times New Roman"/>
                <w:sz w:val="22"/>
                <w:lang w:val="ro-MD"/>
              </w:rPr>
              <w:tab/>
            </w:r>
          </w:p>
        </w:tc>
      </w:tr>
      <w:tr w:rsidR="000C091C" w:rsidRPr="000C091C" w14:paraId="3275B322" w14:textId="77777777" w:rsidTr="000653A6">
        <w:trPr>
          <w:trHeight w:val="919"/>
        </w:trPr>
        <w:tc>
          <w:tcPr>
            <w:tcW w:w="595" w:type="dxa"/>
            <w:vAlign w:val="center"/>
          </w:tcPr>
          <w:p w14:paraId="36096F47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9.</w:t>
            </w:r>
          </w:p>
        </w:tc>
        <w:tc>
          <w:tcPr>
            <w:tcW w:w="3516" w:type="dxa"/>
            <w:shd w:val="clear" w:color="auto" w:fill="auto"/>
          </w:tcPr>
          <w:p w14:paraId="22FEB4D6" w14:textId="77777777" w:rsidR="000C091C" w:rsidRPr="000C091C" w:rsidRDefault="000C091C" w:rsidP="000653A6">
            <w:pPr>
              <w:spacing w:after="0"/>
              <w:ind w:firstLine="2"/>
              <w:jc w:val="left"/>
              <w:rPr>
                <w:rFonts w:ascii="PermianSerifTypeface" w:hAnsi="PermianSerifTypeface"/>
                <w:b/>
                <w:sz w:val="22"/>
                <w:lang w:val="en-US"/>
              </w:rPr>
            </w:pPr>
            <w:r w:rsidRPr="000C091C">
              <w:rPr>
                <w:rFonts w:ascii="PermianSerifTypeface" w:eastAsia="SimSun" w:hAnsi="PermianSerifTypeface"/>
                <w:b/>
                <w:iCs/>
                <w:sz w:val="22"/>
              </w:rPr>
              <w:t>Declarația privind lista principalelor prestări de servicii similare în ultimii ani</w:t>
            </w:r>
          </w:p>
        </w:tc>
        <w:tc>
          <w:tcPr>
            <w:tcW w:w="4107" w:type="dxa"/>
            <w:shd w:val="clear" w:color="auto" w:fill="auto"/>
          </w:tcPr>
          <w:p w14:paraId="206C3881" w14:textId="77777777" w:rsidR="000C091C" w:rsidRPr="000C091C" w:rsidRDefault="000C091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demonstrarea</w:t>
            </w:r>
            <w:proofErr w:type="spellEnd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îndeplinirii</w:t>
            </w:r>
            <w:proofErr w:type="spellEnd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acestei</w:t>
            </w:r>
            <w:proofErr w:type="spellEnd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cerințe</w:t>
            </w:r>
            <w:proofErr w:type="spellEnd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operatorul</w:t>
            </w:r>
            <w:proofErr w:type="spellEnd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economic </w:t>
            </w:r>
            <w:proofErr w:type="spellStart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completează</w:t>
            </w:r>
            <w:proofErr w:type="spellEnd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Anexa</w:t>
            </w:r>
            <w:proofErr w:type="spellEnd"/>
            <w:r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nr. 3 - v</w:t>
            </w:r>
            <w:r w:rsidRPr="000C091C">
              <w:rPr>
                <w:rFonts w:ascii="PermianSerifTypeface" w:hAnsi="PermianSerifTypeface"/>
                <w:bCs/>
                <w:i/>
                <w:iCs/>
                <w:sz w:val="22"/>
                <w:szCs w:val="22"/>
                <w:lang w:val="ro-RO"/>
              </w:rPr>
              <w:t>arianta scanată de pe original sau original/copie confirmată prin semnătura electronică</w:t>
            </w:r>
          </w:p>
        </w:tc>
        <w:tc>
          <w:tcPr>
            <w:tcW w:w="1520" w:type="dxa"/>
            <w:shd w:val="clear" w:color="auto" w:fill="auto"/>
          </w:tcPr>
          <w:p w14:paraId="72C080A1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5E13A389" w14:textId="77777777" w:rsidR="000C091C" w:rsidRPr="000C091C" w:rsidRDefault="000C091C" w:rsidP="000653A6">
            <w:pPr>
              <w:tabs>
                <w:tab w:val="left" w:pos="612"/>
              </w:tabs>
              <w:spacing w:before="120" w:after="120"/>
              <w:ind w:firstLine="0"/>
              <w:jc w:val="left"/>
              <w:rPr>
                <w:rFonts w:ascii="PermianSerifTypeface" w:eastAsia="Calibri" w:hAnsi="PermianSerifTypeface" w:cs="Times New Roman"/>
                <w:iCs/>
                <w:sz w:val="22"/>
                <w:lang w:val="ro-MD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</w:tc>
      </w:tr>
      <w:tr w:rsidR="000C091C" w:rsidRPr="000C091C" w14:paraId="5D5AF4FB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6865FC8F" w14:textId="77777777" w:rsidR="000C091C" w:rsidRPr="000C091C" w:rsidRDefault="000C091C" w:rsidP="000653A6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t>10.</w:t>
            </w:r>
          </w:p>
        </w:tc>
        <w:tc>
          <w:tcPr>
            <w:tcW w:w="3516" w:type="dxa"/>
            <w:shd w:val="clear" w:color="auto" w:fill="auto"/>
          </w:tcPr>
          <w:p w14:paraId="2B96F8A8" w14:textId="77777777" w:rsidR="000C091C" w:rsidRPr="000C091C" w:rsidRDefault="000C091C" w:rsidP="000653A6">
            <w:pPr>
              <w:spacing w:after="0"/>
              <w:ind w:firstLine="2"/>
              <w:jc w:val="left"/>
              <w:rPr>
                <w:rFonts w:ascii="PermianSerifTypeface" w:hAnsi="PermianSerifTypeface"/>
                <w:b/>
                <w:sz w:val="22"/>
                <w:lang w:val="en-US"/>
              </w:rPr>
            </w:pPr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 xml:space="preserve">Minim ani de </w:t>
            </w:r>
            <w:proofErr w:type="spellStart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>experiență</w:t>
            </w:r>
            <w:proofErr w:type="spellEnd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>specifică</w:t>
            </w:r>
            <w:proofErr w:type="spellEnd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>în</w:t>
            </w:r>
            <w:proofErr w:type="spellEnd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>prestarea</w:t>
            </w:r>
            <w:proofErr w:type="spellEnd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>serviciilor</w:t>
            </w:r>
            <w:proofErr w:type="spellEnd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0C091C">
              <w:rPr>
                <w:rFonts w:ascii="PermianSerifTypeface" w:hAnsi="PermianSerifTypeface"/>
                <w:b/>
                <w:bCs/>
                <w:sz w:val="22"/>
                <w:lang w:val="en-US"/>
              </w:rPr>
              <w:t>similare</w:t>
            </w:r>
            <w:proofErr w:type="spellEnd"/>
          </w:p>
        </w:tc>
        <w:tc>
          <w:tcPr>
            <w:tcW w:w="4107" w:type="dxa"/>
            <w:shd w:val="clear" w:color="auto" w:fill="auto"/>
          </w:tcPr>
          <w:p w14:paraId="59CDFE6D" w14:textId="2D5A777C" w:rsidR="000C091C" w:rsidRPr="000C091C" w:rsidRDefault="0088559C" w:rsidP="000653A6">
            <w:pPr>
              <w:pStyle w:val="ListParagraph1"/>
              <w:tabs>
                <w:tab w:val="left" w:pos="466"/>
              </w:tabs>
              <w:spacing w:after="80"/>
              <w:ind w:left="0"/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Ofertantul</w:t>
            </w:r>
            <w:proofErr w:type="spellEnd"/>
            <w:r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va</w:t>
            </w:r>
            <w:proofErr w:type="spellEnd"/>
            <w:r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avea</w:t>
            </w:r>
            <w:proofErr w:type="spellEnd"/>
            <w:r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minim 3</w:t>
            </w:r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ani de </w:t>
            </w:r>
            <w:proofErr w:type="spellStart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experienţă</w:t>
            </w:r>
            <w:proofErr w:type="spellEnd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specifică</w:t>
            </w:r>
            <w:proofErr w:type="spellEnd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în</w:t>
            </w:r>
            <w:proofErr w:type="spellEnd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prestarea</w:t>
            </w:r>
            <w:proofErr w:type="spellEnd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serviciilor</w:t>
            </w:r>
            <w:proofErr w:type="spellEnd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>similare</w:t>
            </w:r>
            <w:proofErr w:type="spellEnd"/>
            <w:r w:rsidR="000C091C" w:rsidRPr="000C091C">
              <w:rPr>
                <w:rFonts w:ascii="PermianSerifTypeface" w:hAnsi="PermianSerifTypeface"/>
                <w:i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Pentru</w:t>
            </w:r>
            <w:proofErr w:type="spellEnd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demonstrarea</w:t>
            </w:r>
            <w:proofErr w:type="spellEnd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îndeplinirii</w:t>
            </w:r>
            <w:proofErr w:type="spellEnd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acestei</w:t>
            </w:r>
            <w:proofErr w:type="spellEnd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cerinţe</w:t>
            </w:r>
            <w:proofErr w:type="spellEnd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operatorul</w:t>
            </w:r>
            <w:proofErr w:type="spellEnd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economic </w:t>
            </w:r>
            <w:proofErr w:type="spellStart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completează</w:t>
            </w:r>
            <w:proofErr w:type="spellEnd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>Anexa</w:t>
            </w:r>
            <w:proofErr w:type="spellEnd"/>
            <w:r w:rsidR="000C091C" w:rsidRPr="000C091C">
              <w:rPr>
                <w:rFonts w:ascii="PermianSerifTypeface" w:hAnsi="PermianSerifTypeface"/>
                <w:bCs/>
                <w:i/>
                <w:sz w:val="22"/>
                <w:szCs w:val="22"/>
                <w:lang w:val="en-US"/>
              </w:rPr>
              <w:t xml:space="preserve"> nr. 3- v</w:t>
            </w:r>
            <w:r w:rsidR="000C091C" w:rsidRPr="000C091C">
              <w:rPr>
                <w:rFonts w:ascii="PermianSerifTypeface" w:hAnsi="PermianSerifTypeface"/>
                <w:bCs/>
                <w:i/>
                <w:iCs/>
                <w:sz w:val="22"/>
                <w:szCs w:val="22"/>
                <w:lang w:val="ro-RO"/>
              </w:rPr>
              <w:t>arianta scanată de pe original sau original/copie confirmată prin semnătura electronică</w:t>
            </w:r>
          </w:p>
        </w:tc>
        <w:tc>
          <w:tcPr>
            <w:tcW w:w="1520" w:type="dxa"/>
            <w:shd w:val="clear" w:color="auto" w:fill="auto"/>
          </w:tcPr>
          <w:p w14:paraId="4EA67AAE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63BD524E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iCs/>
                <w:sz w:val="22"/>
                <w:lang w:val="ro-MD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  <w:p w14:paraId="710B6628" w14:textId="77777777" w:rsidR="000C091C" w:rsidRPr="000C091C" w:rsidRDefault="000C091C" w:rsidP="000653A6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</w:p>
        </w:tc>
      </w:tr>
      <w:tr w:rsidR="000C091C" w:rsidRPr="000C091C" w14:paraId="481D0558" w14:textId="77777777" w:rsidTr="000653A6">
        <w:trPr>
          <w:trHeight w:val="439"/>
        </w:trPr>
        <w:tc>
          <w:tcPr>
            <w:tcW w:w="595" w:type="dxa"/>
            <w:vAlign w:val="center"/>
          </w:tcPr>
          <w:p w14:paraId="0575231E" w14:textId="77777777" w:rsidR="000C091C" w:rsidRPr="000C091C" w:rsidRDefault="000C091C" w:rsidP="000C091C">
            <w:pPr>
              <w:pStyle w:val="a5"/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</w:pPr>
            <w:r w:rsidRPr="000C091C">
              <w:rPr>
                <w:rFonts w:ascii="PermianSerifTypeface" w:eastAsia="Times New Roman" w:hAnsi="PermianSerifTypeface" w:cs="Times New Roman"/>
                <w:sz w:val="22"/>
                <w:lang w:eastAsia="ru-RU"/>
              </w:rPr>
              <w:lastRenderedPageBreak/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8E2" w14:textId="77777777" w:rsidR="000C091C" w:rsidRPr="000C091C" w:rsidRDefault="000C091C" w:rsidP="000C091C">
            <w:pPr>
              <w:spacing w:before="100" w:beforeAutospacing="1" w:after="119"/>
              <w:ind w:firstLine="0"/>
              <w:jc w:val="left"/>
              <w:rPr>
                <w:rFonts w:ascii="PermianSerifTypeface" w:eastAsia="Times New Roman" w:hAnsi="PermianSerifTypeface" w:cs="Times New Roman"/>
                <w:b/>
                <w:sz w:val="22"/>
                <w:lang w:val="ro-MD"/>
              </w:rPr>
            </w:pPr>
            <w:r w:rsidRPr="000C091C">
              <w:rPr>
                <w:rFonts w:ascii="PermianSerifTypeface" w:eastAsia="Times New Roman" w:hAnsi="PermianSerifTypeface" w:cs="Times New Roman"/>
                <w:b/>
                <w:sz w:val="22"/>
                <w:lang w:val="ro-MD"/>
              </w:rPr>
              <w:t xml:space="preserve">Compania de asigurări să dispună de secție proprie de despăgubire </w:t>
            </w:r>
            <w:r w:rsidRPr="000C091C">
              <w:rPr>
                <w:rFonts w:ascii="PermianSerifTypeface" w:eastAsia="Times New Roman" w:hAnsi="PermianSerifTypeface" w:cs="Times New Roman"/>
                <w:b/>
                <w:sz w:val="22"/>
                <w:u w:val="single"/>
                <w:lang w:val="ro-MD"/>
              </w:rPr>
              <w:t>(fără intermediari)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EC6" w14:textId="77777777" w:rsidR="000C091C" w:rsidRPr="000C091C" w:rsidRDefault="000C091C" w:rsidP="009F0AFE">
            <w:pPr>
              <w:tabs>
                <w:tab w:val="left" w:pos="612"/>
              </w:tabs>
              <w:spacing w:before="120" w:after="120"/>
              <w:ind w:firstLine="0"/>
              <w:jc w:val="left"/>
              <w:rPr>
                <w:rFonts w:ascii="PermianSerifTypeface" w:eastAsia="Calibri" w:hAnsi="PermianSerifTypeface" w:cs="Times New Roman"/>
                <w:i/>
                <w:iCs/>
                <w:sz w:val="22"/>
                <w:lang w:val="ro-MD"/>
              </w:rPr>
            </w:pPr>
            <w:r w:rsidRPr="000C091C">
              <w:rPr>
                <w:rFonts w:ascii="PermianSerifTypeface" w:eastAsia="Calibri" w:hAnsi="PermianSerifTypeface" w:cs="Times New Roman"/>
                <w:i/>
                <w:iCs/>
                <w:sz w:val="22"/>
                <w:lang w:val="ro-MD"/>
              </w:rPr>
              <w:t>Document intern al Ofertantului –</w:t>
            </w:r>
            <w:r w:rsidR="009F0AFE" w:rsidRPr="000C091C">
              <w:rPr>
                <w:rFonts w:ascii="PermianSerifTypeface" w:hAnsi="PermianSerifTypeface"/>
                <w:i/>
                <w:iCs/>
                <w:sz w:val="22"/>
              </w:rPr>
              <w:t xml:space="preserve"> Varianta scanată de pe original sau original/copie confirmată prin semnătura electronică</w:t>
            </w:r>
          </w:p>
        </w:tc>
        <w:tc>
          <w:tcPr>
            <w:tcW w:w="1520" w:type="dxa"/>
          </w:tcPr>
          <w:p w14:paraId="60B748B0" w14:textId="77777777" w:rsidR="000C091C" w:rsidRPr="000C091C" w:rsidRDefault="000C091C" w:rsidP="000C091C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DA</w:t>
            </w:r>
          </w:p>
          <w:p w14:paraId="726C8451" w14:textId="77777777" w:rsidR="000C091C" w:rsidRPr="000C091C" w:rsidRDefault="000C091C" w:rsidP="000C091C">
            <w:pPr>
              <w:ind w:firstLine="0"/>
              <w:jc w:val="center"/>
              <w:rPr>
                <w:rFonts w:ascii="PermianSerifTypeface" w:eastAsiaTheme="minorEastAsia" w:hAnsi="PermianSerifTypeface"/>
                <w:sz w:val="22"/>
              </w:rPr>
            </w:pPr>
            <w:r w:rsidRPr="000C091C">
              <w:rPr>
                <w:rFonts w:ascii="PermianSerifTypeface" w:eastAsiaTheme="minorEastAsia" w:hAnsi="PermianSerifTypeface"/>
                <w:sz w:val="22"/>
              </w:rPr>
              <w:t>La solicitare</w:t>
            </w:r>
          </w:p>
        </w:tc>
      </w:tr>
    </w:tbl>
    <w:p w14:paraId="1C62ECCB" w14:textId="77777777" w:rsidR="000C091C" w:rsidRDefault="000C091C" w:rsidP="000C091C">
      <w:pPr>
        <w:pStyle w:val="a5"/>
        <w:tabs>
          <w:tab w:val="left" w:pos="426"/>
          <w:tab w:val="right" w:pos="9531"/>
        </w:tabs>
        <w:spacing w:after="0"/>
        <w:ind w:left="360"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1A22E9D6" w14:textId="77777777" w:rsidR="001864EE" w:rsidRPr="00350C65" w:rsidRDefault="001864EE" w:rsidP="00350C65">
      <w:pPr>
        <w:pStyle w:val="a5"/>
        <w:numPr>
          <w:ilvl w:val="0"/>
          <w:numId w:val="1"/>
        </w:numPr>
        <w:tabs>
          <w:tab w:val="left" w:pos="426"/>
          <w:tab w:val="right" w:pos="9531"/>
        </w:tabs>
        <w:spacing w:after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350C65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Operatorii economici interesaţi pot </w:t>
      </w:r>
      <w:r w:rsidR="00B23D26" w:rsidRPr="00350C65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obţine informaţie suplimentară </w:t>
      </w:r>
      <w:r w:rsidRPr="00350C65">
        <w:rPr>
          <w:rFonts w:ascii="PermianSerifTypeface" w:eastAsia="Times New Roman" w:hAnsi="PermianSerifTypeface" w:cs="Times New Roman"/>
          <w:b/>
          <w:sz w:val="22"/>
          <w:lang w:eastAsia="ru-RU"/>
        </w:rPr>
        <w:t>sau pot solicita clarificări de la autoritatea contractantă la adresa indicată mai jos:</w:t>
      </w:r>
    </w:p>
    <w:p w14:paraId="48717229" w14:textId="77777777" w:rsidR="00E8155D" w:rsidRPr="00FD5BCA" w:rsidRDefault="00E8155D" w:rsidP="00E8155D">
      <w:pPr>
        <w:pStyle w:val="a5"/>
        <w:tabs>
          <w:tab w:val="left" w:pos="426"/>
          <w:tab w:val="right" w:pos="9531"/>
        </w:tabs>
        <w:spacing w:after="0"/>
        <w:ind w:left="0"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43356A4F" w14:textId="14802D19" w:rsidR="00BD1C0B" w:rsidRPr="00613FEE" w:rsidRDefault="00BD1C0B" w:rsidP="00767C63">
      <w:pPr>
        <w:pStyle w:val="a5"/>
        <w:tabs>
          <w:tab w:val="left" w:pos="8259"/>
        </w:tabs>
        <w:spacing w:after="0"/>
        <w:ind w:left="644" w:firstLine="0"/>
        <w:rPr>
          <w:rFonts w:ascii="PermianSerifTypeface" w:hAnsi="PermianSerifTypeface"/>
          <w:i/>
          <w:sz w:val="22"/>
        </w:rPr>
      </w:pPr>
      <w:r w:rsidRPr="00613FEE">
        <w:rPr>
          <w:rFonts w:ascii="PermianSerifTypeface" w:hAnsi="PermianSerifTypeface"/>
          <w:i/>
          <w:sz w:val="22"/>
        </w:rPr>
        <w:t xml:space="preserve">Denumirea autorității contractante: </w:t>
      </w:r>
      <w:r w:rsidR="00C93927">
        <w:rPr>
          <w:rFonts w:ascii="PermianSerifTypeface" w:hAnsi="PermianSerifTypeface"/>
          <w:i/>
          <w:sz w:val="22"/>
        </w:rPr>
        <w:t>Instituția Publică „Baza auto a Cancelariei de Stat”</w:t>
      </w:r>
    </w:p>
    <w:p w14:paraId="733C2340" w14:textId="7F71DD88" w:rsidR="00BD1C0B" w:rsidRPr="00613FEE" w:rsidRDefault="00BD1C0B" w:rsidP="00767C63">
      <w:pPr>
        <w:pStyle w:val="a5"/>
        <w:tabs>
          <w:tab w:val="left" w:pos="8259"/>
        </w:tabs>
        <w:spacing w:after="0"/>
        <w:ind w:left="644" w:firstLine="0"/>
        <w:rPr>
          <w:rFonts w:ascii="PermianSerifTypeface" w:hAnsi="PermianSerifTypeface"/>
          <w:bCs/>
          <w:i/>
          <w:sz w:val="22"/>
          <w:u w:val="single"/>
        </w:rPr>
      </w:pPr>
      <w:r w:rsidRPr="00613FEE">
        <w:rPr>
          <w:rFonts w:ascii="PermianSerifTypeface" w:hAnsi="PermianSerifTypeface"/>
          <w:i/>
          <w:sz w:val="22"/>
        </w:rPr>
        <w:t xml:space="preserve">Adresa: </w:t>
      </w:r>
      <w:r w:rsidRPr="00613FEE">
        <w:rPr>
          <w:rFonts w:ascii="PermianSerifTypeface" w:hAnsi="PermianSerifTypeface"/>
          <w:bCs/>
          <w:i/>
          <w:sz w:val="22"/>
          <w:u w:val="single"/>
        </w:rPr>
        <w:t xml:space="preserve">mun. Chișinău, </w:t>
      </w:r>
      <w:r w:rsidR="005D62AE">
        <w:rPr>
          <w:rFonts w:ascii="PermianSerifTypeface" w:hAnsi="PermianSerifTypeface"/>
          <w:bCs/>
          <w:i/>
          <w:sz w:val="22"/>
          <w:u w:val="single"/>
        </w:rPr>
        <w:t>str</w:t>
      </w:r>
      <w:r w:rsidRPr="00613FEE">
        <w:rPr>
          <w:rFonts w:ascii="PermianSerifTypeface" w:hAnsi="PermianSerifTypeface"/>
          <w:bCs/>
          <w:i/>
          <w:sz w:val="22"/>
          <w:u w:val="single"/>
        </w:rPr>
        <w:t xml:space="preserve">. </w:t>
      </w:r>
      <w:r w:rsidR="005D62AE">
        <w:rPr>
          <w:rFonts w:ascii="PermianSerifTypeface" w:hAnsi="PermianSerifTypeface"/>
          <w:bCs/>
          <w:i/>
          <w:sz w:val="22"/>
          <w:u w:val="single"/>
        </w:rPr>
        <w:t>Bucuriei 18/2</w:t>
      </w:r>
    </w:p>
    <w:p w14:paraId="6521442F" w14:textId="481736DA" w:rsidR="00BD1C0B" w:rsidRPr="00613FEE" w:rsidRDefault="0055395B" w:rsidP="00767C63">
      <w:pPr>
        <w:pStyle w:val="a5"/>
        <w:tabs>
          <w:tab w:val="left" w:pos="8259"/>
        </w:tabs>
        <w:spacing w:after="0"/>
        <w:ind w:left="644" w:firstLine="0"/>
        <w:rPr>
          <w:rFonts w:ascii="PermianSerifTypeface" w:hAnsi="PermianSerifTypeface"/>
          <w:i/>
          <w:sz w:val="22"/>
        </w:rPr>
      </w:pPr>
      <w:r w:rsidRPr="00613FEE">
        <w:rPr>
          <w:rFonts w:ascii="PermianSerifTypeface" w:hAnsi="PermianSerifTypeface"/>
          <w:i/>
          <w:sz w:val="22"/>
        </w:rPr>
        <w:t xml:space="preserve">Tel: </w:t>
      </w:r>
      <w:r w:rsidR="005D62AE">
        <w:rPr>
          <w:rFonts w:ascii="PermianSerifTypeface" w:hAnsi="PermianSerifTypeface"/>
          <w:i/>
          <w:sz w:val="22"/>
        </w:rPr>
        <w:t>079142999</w:t>
      </w:r>
      <w:r w:rsidR="00BD1C0B" w:rsidRPr="00613FEE">
        <w:rPr>
          <w:rFonts w:ascii="PermianSerifTypeface" w:hAnsi="PermianSerifTypeface"/>
          <w:i/>
          <w:sz w:val="22"/>
        </w:rPr>
        <w:t>, E-</w:t>
      </w:r>
      <w:r w:rsidRPr="00613FEE">
        <w:rPr>
          <w:rFonts w:ascii="PermianSerifTypeface" w:hAnsi="PermianSerifTypeface"/>
          <w:i/>
          <w:sz w:val="22"/>
        </w:rPr>
        <w:t xml:space="preserve">mail: </w:t>
      </w:r>
      <w:r w:rsidR="005D62AE">
        <w:rPr>
          <w:rFonts w:ascii="PermianSerifTypeface" w:hAnsi="PermianSerifTypeface"/>
          <w:i/>
          <w:sz w:val="22"/>
        </w:rPr>
        <w:t>bacs_00</w:t>
      </w:r>
      <w:r w:rsidR="005D62AE" w:rsidRPr="005D62AE">
        <w:rPr>
          <w:rFonts w:ascii="PermianSerifTypeface" w:hAnsi="PermianSerifTypeface"/>
          <w:i/>
          <w:sz w:val="22"/>
        </w:rPr>
        <w:t>1</w:t>
      </w:r>
      <w:r w:rsidR="00CD077A" w:rsidRPr="005D62AE">
        <w:rPr>
          <w:rFonts w:ascii="PermianSerifTypeface" w:hAnsi="PermianSerifTypeface"/>
          <w:i/>
          <w:sz w:val="22"/>
        </w:rPr>
        <w:t>@</w:t>
      </w:r>
      <w:r w:rsidR="005D62AE" w:rsidRPr="005D62AE">
        <w:rPr>
          <w:rFonts w:ascii="PermianSerifTypeface" w:hAnsi="PermianSerifTypeface"/>
          <w:i/>
          <w:sz w:val="22"/>
        </w:rPr>
        <w:t>mail</w:t>
      </w:r>
      <w:r w:rsidR="00CD077A" w:rsidRPr="005D62AE">
        <w:rPr>
          <w:rFonts w:ascii="PermianSerifTypeface" w:hAnsi="PermianSerifTypeface"/>
          <w:i/>
          <w:sz w:val="22"/>
        </w:rPr>
        <w:t>.</w:t>
      </w:r>
      <w:r w:rsidR="005D62AE" w:rsidRPr="005D62AE">
        <w:rPr>
          <w:rFonts w:ascii="PermianSerifTypeface" w:hAnsi="PermianSerifTypeface"/>
          <w:i/>
          <w:sz w:val="22"/>
        </w:rPr>
        <w:t>ru</w:t>
      </w:r>
    </w:p>
    <w:p w14:paraId="4841BBAE" w14:textId="46003D02" w:rsidR="00BD1C0B" w:rsidRDefault="00BD1C0B" w:rsidP="00767C63">
      <w:pPr>
        <w:pStyle w:val="a5"/>
        <w:tabs>
          <w:tab w:val="left" w:pos="8259"/>
        </w:tabs>
        <w:spacing w:after="0"/>
        <w:ind w:left="644" w:firstLine="0"/>
        <w:rPr>
          <w:rFonts w:ascii="PermianSerifTypeface" w:hAnsi="PermianSerifTypeface"/>
          <w:i/>
          <w:sz w:val="22"/>
        </w:rPr>
      </w:pPr>
      <w:r w:rsidRPr="00613FEE">
        <w:rPr>
          <w:rFonts w:ascii="PermianSerifTypeface" w:hAnsi="PermianSerifTypeface"/>
          <w:i/>
          <w:sz w:val="22"/>
        </w:rPr>
        <w:t xml:space="preserve">Numele și funcția persoanei responsabile: </w:t>
      </w:r>
      <w:r w:rsidR="005D62AE">
        <w:rPr>
          <w:rFonts w:ascii="PermianSerifTypeface" w:hAnsi="PermianSerifTypeface"/>
          <w:i/>
          <w:sz w:val="22"/>
        </w:rPr>
        <w:t>Dorin Catană</w:t>
      </w:r>
      <w:r w:rsidR="0055395B" w:rsidRPr="00613FEE">
        <w:rPr>
          <w:rFonts w:ascii="PermianSerifTypeface" w:hAnsi="PermianSerifTypeface"/>
          <w:i/>
          <w:sz w:val="22"/>
        </w:rPr>
        <w:t>.</w:t>
      </w:r>
    </w:p>
    <w:p w14:paraId="1CC9DEAD" w14:textId="77777777" w:rsidR="006665EA" w:rsidRPr="00613FEE" w:rsidRDefault="006665EA" w:rsidP="00767C63">
      <w:pPr>
        <w:pStyle w:val="a5"/>
        <w:tabs>
          <w:tab w:val="left" w:pos="8259"/>
        </w:tabs>
        <w:spacing w:after="0"/>
        <w:ind w:left="644" w:firstLine="0"/>
        <w:rPr>
          <w:rFonts w:ascii="PermianSerifTypeface" w:hAnsi="PermianSerifTypeface"/>
          <w:i/>
          <w:sz w:val="22"/>
        </w:rPr>
      </w:pPr>
    </w:p>
    <w:p w14:paraId="07704BDF" w14:textId="77777777" w:rsidR="006665EA" w:rsidRPr="006665EA" w:rsidRDefault="006665EA" w:rsidP="006665EA">
      <w:pPr>
        <w:pStyle w:val="a5"/>
        <w:numPr>
          <w:ilvl w:val="0"/>
          <w:numId w:val="1"/>
        </w:numPr>
        <w:tabs>
          <w:tab w:val="right" w:pos="426"/>
        </w:tabs>
        <w:spacing w:before="120" w:after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6665EA">
        <w:rPr>
          <w:rFonts w:ascii="PermianSerifTypeface" w:eastAsia="Times New Roman" w:hAnsi="PermianSerifTypeface" w:cs="Times New Roman"/>
          <w:b/>
          <w:sz w:val="22"/>
          <w:lang w:eastAsia="ru-RU"/>
        </w:rPr>
        <w:t>Termenul limită de depunere/deschidere a ofertelor:</w:t>
      </w:r>
    </w:p>
    <w:p w14:paraId="082EA6F4" w14:textId="1565CC6B" w:rsidR="006665EA" w:rsidRPr="007D4EBB" w:rsidRDefault="005D62AE" w:rsidP="006665EA">
      <w:pPr>
        <w:numPr>
          <w:ilvl w:val="0"/>
          <w:numId w:val="36"/>
        </w:numPr>
        <w:tabs>
          <w:tab w:val="right" w:pos="426"/>
        </w:tabs>
        <w:spacing w:after="0"/>
        <w:ind w:left="714" w:hanging="357"/>
        <w:jc w:val="left"/>
        <w:rPr>
          <w:rFonts w:ascii="PermianSerifTypeface" w:eastAsia="Times New Roman" w:hAnsi="PermianSerifTypeface" w:cs="Times New Roman"/>
          <w:b/>
          <w:sz w:val="22"/>
          <w:szCs w:val="20"/>
          <w:highlight w:val="yellow"/>
          <w:lang w:eastAsia="ru-RU"/>
        </w:rPr>
      </w:pPr>
      <w:r>
        <w:rPr>
          <w:rFonts w:ascii="PermianSerifTypeface" w:eastAsia="Times New Roman" w:hAnsi="PermianSerifTypeface" w:cs="Times New Roman"/>
          <w:b/>
          <w:sz w:val="22"/>
          <w:szCs w:val="20"/>
          <w:highlight w:val="yellow"/>
          <w:lang w:eastAsia="ru-RU"/>
        </w:rPr>
        <w:t>Conform SIA „RSAP” Achizitii.md</w:t>
      </w:r>
    </w:p>
    <w:p w14:paraId="00C7A24E" w14:textId="7968A9B4" w:rsidR="006665EA" w:rsidRPr="006665EA" w:rsidRDefault="006665EA" w:rsidP="006665EA">
      <w:pPr>
        <w:numPr>
          <w:ilvl w:val="0"/>
          <w:numId w:val="1"/>
        </w:numPr>
        <w:tabs>
          <w:tab w:val="left" w:pos="426"/>
        </w:tabs>
        <w:spacing w:before="120" w:after="0"/>
        <w:ind w:left="0" w:firstLine="0"/>
        <w:jc w:val="left"/>
        <w:rPr>
          <w:rFonts w:ascii="PermianSerifTypeface" w:eastAsia="Times New Roman" w:hAnsi="PermianSerifTypeface" w:cs="Times New Roman"/>
          <w:i/>
          <w:sz w:val="22"/>
          <w:lang w:eastAsia="ru-RU"/>
        </w:rPr>
      </w:pPr>
      <w:r w:rsidRPr="006665E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Adresa la care trebuie transmise ofertele sau cererile de participare: </w:t>
      </w:r>
      <w:r w:rsidRPr="006665EA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Ofertele vor fi depuse electronic prin intermediul SIA </w:t>
      </w:r>
      <w:r w:rsidR="001D5EBF">
        <w:rPr>
          <w:rFonts w:ascii="PermianSerifTypeface" w:eastAsia="Times New Roman" w:hAnsi="PermianSerifTypeface" w:cs="Times New Roman"/>
          <w:i/>
          <w:sz w:val="22"/>
          <w:lang w:eastAsia="ru-RU"/>
        </w:rPr>
        <w:t>„</w:t>
      </w:r>
      <w:r w:rsidRPr="006665EA">
        <w:rPr>
          <w:rFonts w:ascii="PermianSerifTypeface" w:eastAsia="Times New Roman" w:hAnsi="PermianSerifTypeface" w:cs="Times New Roman"/>
          <w:i/>
          <w:sz w:val="22"/>
          <w:lang w:eastAsia="ru-RU"/>
        </w:rPr>
        <w:t>RSAP</w:t>
      </w:r>
      <w:r w:rsidR="001D5EBF">
        <w:rPr>
          <w:rFonts w:ascii="PermianSerifTypeface" w:eastAsia="Times New Roman" w:hAnsi="PermianSerifTypeface" w:cs="Times New Roman"/>
          <w:i/>
          <w:sz w:val="22"/>
          <w:lang w:eastAsia="ru-RU"/>
        </w:rPr>
        <w:t>”</w:t>
      </w:r>
      <w:r w:rsidRPr="006665EA">
        <w:rPr>
          <w:rFonts w:ascii="PermianSerifTypeface" w:eastAsia="Times New Roman" w:hAnsi="PermianSerifTypeface" w:cs="Times New Roman"/>
          <w:i/>
          <w:sz w:val="22"/>
          <w:lang w:eastAsia="ru-RU"/>
        </w:rPr>
        <w:t xml:space="preserve"> </w:t>
      </w:r>
      <w:r w:rsidR="005D62AE">
        <w:rPr>
          <w:rFonts w:ascii="PermianSerifTypeface" w:eastAsia="Times New Roman" w:hAnsi="PermianSerifTypeface" w:cs="Times New Roman"/>
          <w:i/>
          <w:sz w:val="22"/>
          <w:lang w:eastAsia="ru-RU"/>
        </w:rPr>
        <w:t>Achizitii</w:t>
      </w:r>
      <w:r w:rsidRPr="006665EA">
        <w:rPr>
          <w:rFonts w:ascii="PermianSerifTypeface" w:eastAsia="Times New Roman" w:hAnsi="PermianSerifTypeface" w:cs="Times New Roman"/>
          <w:i/>
          <w:sz w:val="22"/>
          <w:lang w:eastAsia="ru-RU"/>
        </w:rPr>
        <w:t>.</w:t>
      </w:r>
    </w:p>
    <w:p w14:paraId="05AA3EA4" w14:textId="117961D3" w:rsidR="006665EA" w:rsidRPr="006665EA" w:rsidRDefault="006665EA" w:rsidP="006665EA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6665E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Termenul de valabilitate a ofertelor: </w:t>
      </w:r>
      <w:r w:rsidR="005D62AE">
        <w:rPr>
          <w:rFonts w:ascii="PermianSerifTypeface" w:eastAsia="Times New Roman" w:hAnsi="PermianSerifTypeface" w:cs="Times New Roman"/>
          <w:sz w:val="22"/>
          <w:lang w:eastAsia="ru-RU"/>
        </w:rPr>
        <w:t>30</w:t>
      </w:r>
      <w:r w:rsidRPr="006665EA">
        <w:rPr>
          <w:rFonts w:ascii="PermianSerifTypeface" w:eastAsia="Times New Roman" w:hAnsi="PermianSerifTypeface" w:cs="Times New Roman"/>
          <w:sz w:val="22"/>
          <w:lang w:eastAsia="ru-RU"/>
        </w:rPr>
        <w:t xml:space="preserve"> zile calendaristice</w:t>
      </w:r>
      <w:r>
        <w:rPr>
          <w:rFonts w:ascii="PermianSerifTypeface" w:eastAsia="Times New Roman" w:hAnsi="PermianSerifTypeface" w:cs="Times New Roman"/>
          <w:sz w:val="22"/>
          <w:lang w:eastAsia="ru-RU"/>
        </w:rPr>
        <w:t>.</w:t>
      </w:r>
    </w:p>
    <w:p w14:paraId="6F31C4CF" w14:textId="77777777" w:rsidR="00D24189" w:rsidRPr="00D24189" w:rsidRDefault="00D24189" w:rsidP="00D24189">
      <w:pPr>
        <w:spacing w:after="0"/>
        <w:ind w:firstLine="0"/>
        <w:rPr>
          <w:rFonts w:ascii="PermianSerifTypeface" w:eastAsia="Times New Roman" w:hAnsi="PermianSerifTypeface" w:cs="Times New Roman"/>
          <w:i/>
          <w:sz w:val="22"/>
          <w:lang w:eastAsia="ru-RU"/>
        </w:rPr>
      </w:pPr>
      <w:r>
        <w:rPr>
          <w:rFonts w:ascii="PermianSerifTypeface" w:eastAsia="Times New Roman" w:hAnsi="PermianSerifTypeface" w:cs="Times New Roman"/>
          <w:b/>
          <w:szCs w:val="24"/>
          <w:lang w:eastAsia="ru-RU"/>
        </w:rPr>
        <w:t xml:space="preserve">       </w:t>
      </w:r>
      <w:r w:rsidRPr="00D24189">
        <w:rPr>
          <w:rFonts w:ascii="PermianSerifTypeface" w:eastAsia="Times New Roman" w:hAnsi="PermianSerifTypeface" w:cs="Times New Roman"/>
          <w:i/>
          <w:sz w:val="22"/>
          <w:lang w:eastAsia="ru-RU"/>
        </w:rPr>
        <w:t>Notă: În oferta participanţilor va fi indicat explicit termenul de valabilitate a ei.</w:t>
      </w:r>
    </w:p>
    <w:p w14:paraId="63583D7B" w14:textId="379AB13A" w:rsidR="006665EA" w:rsidRPr="006665EA" w:rsidRDefault="006665EA" w:rsidP="006665EA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jc w:val="left"/>
        <w:rPr>
          <w:rFonts w:ascii="PermianSerifTypeface" w:eastAsia="Times New Roman" w:hAnsi="PermianSerifTypeface" w:cs="Times New Roman"/>
          <w:b/>
          <w:szCs w:val="24"/>
          <w:lang w:eastAsia="ru-RU"/>
        </w:rPr>
      </w:pPr>
      <w:r w:rsidRPr="006665EA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Locul deschiderii ofertelor: </w:t>
      </w:r>
      <w:r w:rsidR="005D62AE" w:rsidRPr="005D62AE">
        <w:rPr>
          <w:rFonts w:ascii="PermianSerifTypeface" w:eastAsia="Times New Roman" w:hAnsi="PermianSerifTypeface" w:cs="Times New Roman"/>
          <w:i/>
          <w:sz w:val="22"/>
          <w:lang w:eastAsia="ru-RU"/>
        </w:rPr>
        <w:t>SIA „RSAP” Achizitii</w:t>
      </w:r>
      <w:r w:rsidRPr="006665EA">
        <w:rPr>
          <w:rFonts w:ascii="PermianSerifTypeface" w:eastAsia="Times New Roman" w:hAnsi="PermianSerifTypeface" w:cs="Times New Roman"/>
          <w:i/>
          <w:sz w:val="22"/>
          <w:lang w:eastAsia="ru-RU"/>
        </w:rPr>
        <w:t>.</w:t>
      </w:r>
    </w:p>
    <w:p w14:paraId="4B3B7113" w14:textId="77777777" w:rsidR="006665EA" w:rsidRPr="006665EA" w:rsidRDefault="006665EA" w:rsidP="006665EA">
      <w:pPr>
        <w:tabs>
          <w:tab w:val="right" w:pos="426"/>
        </w:tabs>
        <w:spacing w:after="0"/>
        <w:ind w:firstLine="0"/>
        <w:jc w:val="left"/>
        <w:rPr>
          <w:rFonts w:ascii="PermianSerifTypeface" w:eastAsia="Times New Roman" w:hAnsi="PermianSerifTypeface" w:cs="Times New Roman"/>
          <w:b/>
          <w:i/>
          <w:sz w:val="22"/>
          <w:lang w:eastAsia="ru-RU"/>
        </w:rPr>
      </w:pPr>
      <w:r w:rsidRPr="006665EA">
        <w:rPr>
          <w:rFonts w:ascii="PermianSerifTypeface" w:eastAsia="Times New Roman" w:hAnsi="PermianSerifTypeface" w:cs="Times New Roman"/>
          <w:b/>
          <w:i/>
          <w:sz w:val="22"/>
          <w:lang w:eastAsia="ru-RU"/>
        </w:rPr>
        <w:t xml:space="preserve">         Ofertele întârziate vor fi respinse</w:t>
      </w:r>
    </w:p>
    <w:p w14:paraId="05A421BF" w14:textId="1B0FCA76" w:rsidR="001D5EBF" w:rsidRDefault="006665EA" w:rsidP="0016093C">
      <w:pPr>
        <w:numPr>
          <w:ilvl w:val="0"/>
          <w:numId w:val="1"/>
        </w:numPr>
        <w:tabs>
          <w:tab w:val="right" w:pos="426"/>
        </w:tabs>
        <w:spacing w:before="120" w:after="0"/>
        <w:ind w:left="0" w:firstLine="0"/>
        <w:jc w:val="left"/>
        <w:rPr>
          <w:rFonts w:ascii="PermianSerifTypeface" w:eastAsia="Times New Roman" w:hAnsi="PermianSerifTypeface" w:cs="Times New Roman"/>
          <w:b/>
          <w:szCs w:val="24"/>
          <w:lang w:eastAsia="ru-RU"/>
        </w:rPr>
      </w:pPr>
      <w:r w:rsidRPr="006665EA">
        <w:rPr>
          <w:rFonts w:ascii="PermianSerifTypeface" w:eastAsia="Times New Roman" w:hAnsi="PermianSerifTypeface" w:cs="Times New Roman"/>
          <w:b/>
          <w:sz w:val="22"/>
          <w:szCs w:val="24"/>
          <w:lang w:eastAsia="ru-RU"/>
        </w:rPr>
        <w:t xml:space="preserve">Limba sau limbile în care trebuie redactate ofertele sau cererile de participare: </w:t>
      </w:r>
      <w:r w:rsidRPr="006665EA">
        <w:rPr>
          <w:rFonts w:ascii="PermianSerifTypeface" w:eastAsia="Times New Roman" w:hAnsi="PermianSerifTypeface" w:cs="Times New Roman"/>
          <w:i/>
          <w:sz w:val="22"/>
          <w:szCs w:val="24"/>
          <w:lang w:eastAsia="ru-RU"/>
        </w:rPr>
        <w:t>limba română.</w:t>
      </w:r>
    </w:p>
    <w:p w14:paraId="47D6E098" w14:textId="77777777" w:rsidR="003A324A" w:rsidRPr="003A324A" w:rsidRDefault="003A324A" w:rsidP="003A324A">
      <w:pPr>
        <w:tabs>
          <w:tab w:val="right" w:pos="426"/>
        </w:tabs>
        <w:spacing w:before="120" w:after="0"/>
        <w:ind w:firstLine="0"/>
        <w:jc w:val="left"/>
        <w:rPr>
          <w:rFonts w:ascii="PermianSerifTypeface" w:eastAsia="Times New Roman" w:hAnsi="PermianSerifTypeface" w:cs="Times New Roman"/>
          <w:b/>
          <w:szCs w:val="24"/>
          <w:lang w:eastAsia="ru-RU"/>
        </w:rPr>
      </w:pPr>
    </w:p>
    <w:p w14:paraId="04AF4201" w14:textId="6F6DE46D" w:rsidR="00767C63" w:rsidRPr="0016093C" w:rsidRDefault="00B64AD4" w:rsidP="00350C65">
      <w:pPr>
        <w:pStyle w:val="a5"/>
        <w:numPr>
          <w:ilvl w:val="0"/>
          <w:numId w:val="1"/>
        </w:numPr>
        <w:tabs>
          <w:tab w:val="left" w:pos="284"/>
          <w:tab w:val="right" w:pos="9531"/>
        </w:tabs>
        <w:spacing w:after="0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</w:t>
      </w:r>
      <w:r w:rsidR="001864EE" w:rsidRPr="00940367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Criteriul de atribuire este: </w:t>
      </w:r>
      <w:r w:rsidR="00CD077A">
        <w:rPr>
          <w:rFonts w:ascii="PermianSerifTypeface" w:eastAsia="Times New Roman" w:hAnsi="PermianSerifTypeface" w:cs="Times New Roman"/>
          <w:i/>
          <w:sz w:val="22"/>
          <w:u w:val="single"/>
          <w:lang w:eastAsia="ru-RU"/>
        </w:rPr>
        <w:t>Prețul cel mai scăzut.</w:t>
      </w:r>
    </w:p>
    <w:p w14:paraId="5283DAE2" w14:textId="77777777" w:rsidR="001D5EBF" w:rsidRPr="00AF259F" w:rsidRDefault="001D5EBF" w:rsidP="0016093C">
      <w:pPr>
        <w:pStyle w:val="a5"/>
        <w:tabs>
          <w:tab w:val="left" w:pos="284"/>
          <w:tab w:val="right" w:pos="9531"/>
        </w:tabs>
        <w:spacing w:after="0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2770E49F" w14:textId="49425F80" w:rsidR="000C4B83" w:rsidRDefault="00354A1F" w:rsidP="00350C65">
      <w:pPr>
        <w:pStyle w:val="a5"/>
        <w:numPr>
          <w:ilvl w:val="0"/>
          <w:numId w:val="1"/>
        </w:numPr>
        <w:tabs>
          <w:tab w:val="left" w:pos="284"/>
          <w:tab w:val="right" w:pos="9531"/>
        </w:tabs>
        <w:spacing w:after="0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940367">
        <w:rPr>
          <w:rFonts w:ascii="PermianSerifTypeface" w:eastAsia="Times New Roman" w:hAnsi="PermianSerifTypeface" w:cs="Times New Roman"/>
          <w:b/>
          <w:sz w:val="22"/>
          <w:lang w:eastAsia="ru-RU"/>
        </w:rPr>
        <w:t>Modalitatea de evaluare:</w:t>
      </w:r>
      <w:r w:rsidR="00832CDF" w:rsidRPr="00940367">
        <w:rPr>
          <w:rFonts w:ascii="PermianSerifTypeface" w:eastAsia="Times New Roman" w:hAnsi="PermianSerifTypeface" w:cs="Times New Roman"/>
          <w:b/>
          <w:sz w:val="22"/>
          <w:lang w:eastAsia="ru-RU"/>
        </w:rPr>
        <w:t xml:space="preserve"> </w:t>
      </w:r>
      <w:r w:rsidR="001D5EBF">
        <w:rPr>
          <w:rFonts w:ascii="PermianSerifTypeface" w:eastAsia="Times New Roman" w:hAnsi="PermianSerifTypeface" w:cs="Times New Roman"/>
          <w:i/>
          <w:sz w:val="22"/>
          <w:u w:val="single"/>
          <w:lang w:eastAsia="ru-RU"/>
        </w:rPr>
        <w:t>pe lot, cu corespunderea cerințelor față de participant și corespunderea tuturor cerințelor tehnice minime obligatorii privind obiectul achiziției</w:t>
      </w:r>
      <w:r w:rsidR="003A324A">
        <w:rPr>
          <w:rFonts w:ascii="PermianSerifTypeface" w:eastAsia="Times New Roman" w:hAnsi="PermianSerifTypeface" w:cs="Times New Roman"/>
          <w:i/>
          <w:sz w:val="22"/>
          <w:u w:val="single"/>
          <w:lang w:eastAsia="ru-RU"/>
        </w:rPr>
        <w:t>.</w:t>
      </w:r>
    </w:p>
    <w:p w14:paraId="30FF7D68" w14:textId="77777777" w:rsidR="001D5EBF" w:rsidRPr="00940367" w:rsidRDefault="001D5EBF" w:rsidP="0016093C">
      <w:pPr>
        <w:pStyle w:val="a5"/>
        <w:tabs>
          <w:tab w:val="left" w:pos="284"/>
          <w:tab w:val="right" w:pos="9531"/>
        </w:tabs>
        <w:spacing w:after="0"/>
        <w:ind w:left="0" w:firstLine="0"/>
        <w:jc w:val="left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547AC9DC" w14:textId="77777777" w:rsidR="00554728" w:rsidRPr="001F29B3" w:rsidRDefault="000C4B83" w:rsidP="001F29B3">
      <w:pPr>
        <w:pStyle w:val="a5"/>
        <w:numPr>
          <w:ilvl w:val="0"/>
          <w:numId w:val="1"/>
        </w:numPr>
        <w:tabs>
          <w:tab w:val="left" w:pos="462"/>
          <w:tab w:val="left" w:pos="8259"/>
          <w:tab w:val="left" w:pos="8684"/>
        </w:tabs>
        <w:spacing w:after="0"/>
        <w:rPr>
          <w:rFonts w:ascii="PermianSerifTypeface" w:hAnsi="PermianSerifTypeface"/>
          <w:b/>
          <w:sz w:val="22"/>
          <w:lang w:val="ro-MD"/>
        </w:rPr>
      </w:pPr>
      <w:r w:rsidRPr="00B64AD4">
        <w:rPr>
          <w:rFonts w:ascii="PermianSerifTypeface" w:hAnsi="PermianSerifTypeface"/>
          <w:b/>
          <w:sz w:val="22"/>
          <w:lang w:val="ro-MD"/>
        </w:rPr>
        <w:t>Numărul maxim de zile pentru semnarea și prezentarea contractului către autoritatea</w:t>
      </w:r>
      <w:r w:rsidRPr="00B64AD4">
        <w:rPr>
          <w:rFonts w:ascii="PermianSerifTypeface" w:hAnsi="PermianSerifTypeface"/>
          <w:b/>
          <w:lang w:val="ro-MD"/>
        </w:rPr>
        <w:t xml:space="preserve"> </w:t>
      </w:r>
      <w:r w:rsidRPr="00B64AD4">
        <w:rPr>
          <w:rFonts w:ascii="PermianSerifTypeface" w:hAnsi="PermianSerifTypeface"/>
          <w:b/>
          <w:sz w:val="22"/>
          <w:lang w:val="ro-MD"/>
        </w:rPr>
        <w:t xml:space="preserve">contractantă este de </w:t>
      </w:r>
      <w:r w:rsidR="00914448" w:rsidRPr="00B64AD4">
        <w:rPr>
          <w:rFonts w:ascii="PermianSerifTypeface" w:hAnsi="PermianSerifTypeface"/>
          <w:b/>
          <w:i/>
          <w:sz w:val="22"/>
          <w:lang w:val="ro-MD"/>
        </w:rPr>
        <w:t>6</w:t>
      </w:r>
      <w:r w:rsidRPr="00B64AD4">
        <w:rPr>
          <w:rFonts w:ascii="PermianSerifTypeface" w:hAnsi="PermianSerifTypeface"/>
          <w:b/>
          <w:i/>
          <w:sz w:val="22"/>
          <w:lang w:val="ro-MD"/>
        </w:rPr>
        <w:t xml:space="preserve"> zile</w:t>
      </w:r>
      <w:r w:rsidRPr="00B64AD4">
        <w:rPr>
          <w:rFonts w:ascii="PermianSerifTypeface" w:hAnsi="PermianSerifTypeface"/>
          <w:b/>
          <w:sz w:val="22"/>
          <w:lang w:val="ro-MD"/>
        </w:rPr>
        <w:t>.</w:t>
      </w:r>
    </w:p>
    <w:p w14:paraId="059ED6EA" w14:textId="77777777" w:rsidR="001D5EBF" w:rsidRDefault="001D5EBF" w:rsidP="001F29B3">
      <w:pPr>
        <w:tabs>
          <w:tab w:val="left" w:pos="462"/>
          <w:tab w:val="left" w:pos="8259"/>
          <w:tab w:val="left" w:pos="8684"/>
        </w:tabs>
        <w:spacing w:after="0"/>
        <w:ind w:firstLine="0"/>
        <w:rPr>
          <w:rFonts w:ascii="PermianSerifTypeface" w:eastAsia="Times New Roman" w:hAnsi="PermianSerifTypeface" w:cs="Times New Roman"/>
          <w:b/>
          <w:sz w:val="22"/>
          <w:lang w:eastAsia="ru-RU"/>
        </w:rPr>
      </w:pPr>
    </w:p>
    <w:p w14:paraId="6B22F6C2" w14:textId="3CF0CFC3" w:rsidR="002674D8" w:rsidRDefault="002674D8" w:rsidP="0009277F">
      <w:pPr>
        <w:tabs>
          <w:tab w:val="left" w:pos="8259"/>
        </w:tabs>
        <w:ind w:firstLine="0"/>
        <w:rPr>
          <w:rFonts w:ascii="PermianSerifTypeface" w:hAnsi="PermianSerifTypeface"/>
          <w:b/>
          <w:bCs/>
          <w:sz w:val="22"/>
        </w:rPr>
      </w:pPr>
    </w:p>
    <w:p w14:paraId="7D5F3DE2" w14:textId="77777777" w:rsidR="009865E7" w:rsidRDefault="009865E7" w:rsidP="0009277F">
      <w:pPr>
        <w:tabs>
          <w:tab w:val="left" w:pos="8259"/>
        </w:tabs>
        <w:ind w:firstLine="0"/>
        <w:rPr>
          <w:rFonts w:ascii="PermianSerifTypeface" w:hAnsi="PermianSerifTypeface"/>
          <w:b/>
          <w:bCs/>
          <w:sz w:val="22"/>
        </w:rPr>
      </w:pPr>
    </w:p>
    <w:p w14:paraId="376165D1" w14:textId="77777777" w:rsidR="00223AF7" w:rsidRPr="00223AF7" w:rsidRDefault="00223AF7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2E8BC7C9" w14:textId="77777777" w:rsidR="00223AF7" w:rsidRPr="00223AF7" w:rsidRDefault="00223AF7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  <w:r w:rsidRPr="00223AF7">
        <w:rPr>
          <w:rFonts w:ascii="PermianSerifTypeface" w:hAnsi="PermianSerifTypeface"/>
          <w:b/>
          <w:bCs/>
          <w:i/>
          <w:sz w:val="22"/>
        </w:rPr>
        <w:t xml:space="preserve">Președintele grupului de lucru:  </w:t>
      </w:r>
    </w:p>
    <w:p w14:paraId="437C4116" w14:textId="5BD423A2" w:rsidR="00223AF7" w:rsidRPr="00223AF7" w:rsidRDefault="005D62A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sz w:val="22"/>
        </w:rPr>
      </w:pPr>
      <w:r>
        <w:rPr>
          <w:rFonts w:ascii="PermianSerifTypeface" w:hAnsi="PermianSerifTypeface"/>
          <w:b/>
          <w:bCs/>
          <w:i/>
          <w:sz w:val="22"/>
        </w:rPr>
        <w:t>Sergiu Grosu</w:t>
      </w:r>
    </w:p>
    <w:p w14:paraId="10D9C562" w14:textId="77777777" w:rsidR="00223AF7" w:rsidRDefault="00223AF7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  <w:r w:rsidRPr="00223AF7">
        <w:rPr>
          <w:rFonts w:ascii="PermianSerifTypeface" w:hAnsi="PermianSerifTypeface"/>
          <w:b/>
          <w:bCs/>
          <w:i/>
          <w:sz w:val="22"/>
        </w:rPr>
        <w:t>(semnat electronic)</w:t>
      </w:r>
    </w:p>
    <w:p w14:paraId="0D75F2A8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00EAD766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4C5618A7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1DFCAC24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0164AE7C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0E867084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56972489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7F618407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5B130A69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04834061" w14:textId="77777777" w:rsidR="008035EE" w:rsidRDefault="008035EE" w:rsidP="00223AF7">
      <w:pPr>
        <w:tabs>
          <w:tab w:val="left" w:pos="8259"/>
        </w:tabs>
        <w:ind w:firstLine="0"/>
        <w:rPr>
          <w:rFonts w:ascii="PermianSerifTypeface" w:hAnsi="PermianSerifTypeface"/>
          <w:b/>
          <w:bCs/>
          <w:i/>
          <w:sz w:val="22"/>
        </w:rPr>
      </w:pPr>
    </w:p>
    <w:p w14:paraId="26C48A81" w14:textId="49D60355" w:rsidR="00222BF0" w:rsidRDefault="00222BF0" w:rsidP="00F417CD">
      <w:pPr>
        <w:tabs>
          <w:tab w:val="left" w:pos="3125"/>
        </w:tabs>
        <w:jc w:val="right"/>
        <w:rPr>
          <w:rFonts w:ascii="PermianSerifTypeface" w:eastAsia="Calibri" w:hAnsi="PermianSerifTypeface" w:cs="Times New Roman"/>
          <w:b/>
          <w:sz w:val="22"/>
        </w:rPr>
      </w:pPr>
    </w:p>
    <w:p w14:paraId="324AB403" w14:textId="76E8B2A6" w:rsidR="009865E7" w:rsidRDefault="009865E7" w:rsidP="00F417CD">
      <w:pPr>
        <w:tabs>
          <w:tab w:val="left" w:pos="3125"/>
        </w:tabs>
        <w:jc w:val="right"/>
        <w:rPr>
          <w:rFonts w:ascii="PermianSerifTypeface" w:eastAsia="Calibri" w:hAnsi="PermianSerifTypeface" w:cs="Times New Roman"/>
          <w:b/>
          <w:sz w:val="22"/>
        </w:rPr>
      </w:pPr>
    </w:p>
    <w:p w14:paraId="581A8928" w14:textId="77777777" w:rsidR="009865E7" w:rsidRDefault="009865E7" w:rsidP="00F417CD">
      <w:pPr>
        <w:tabs>
          <w:tab w:val="left" w:pos="3125"/>
        </w:tabs>
        <w:jc w:val="right"/>
        <w:rPr>
          <w:rFonts w:ascii="PermianSerifTypeface" w:eastAsia="Calibri" w:hAnsi="PermianSerifTypeface" w:cs="Times New Roman"/>
          <w:b/>
          <w:sz w:val="22"/>
        </w:rPr>
      </w:pPr>
      <w:bookmarkStart w:id="0" w:name="_GoBack"/>
      <w:bookmarkEnd w:id="0"/>
    </w:p>
    <w:p w14:paraId="1F0E2345" w14:textId="5243467C" w:rsidR="00F417CD" w:rsidRPr="00F417CD" w:rsidRDefault="00F417CD" w:rsidP="00F417CD">
      <w:pPr>
        <w:tabs>
          <w:tab w:val="left" w:pos="3125"/>
        </w:tabs>
        <w:jc w:val="right"/>
        <w:rPr>
          <w:rFonts w:ascii="PermianSerifTypeface" w:eastAsia="Calibri" w:hAnsi="PermianSerifTypeface" w:cs="Times New Roman"/>
          <w:b/>
          <w:sz w:val="22"/>
        </w:rPr>
      </w:pPr>
      <w:r w:rsidRPr="00F417CD">
        <w:rPr>
          <w:rFonts w:ascii="PermianSerifTypeface" w:eastAsia="Calibri" w:hAnsi="PermianSerifTypeface" w:cs="Times New Roman"/>
          <w:b/>
          <w:sz w:val="22"/>
        </w:rPr>
        <w:lastRenderedPageBreak/>
        <w:t>Anexa nr. 1</w:t>
      </w:r>
    </w:p>
    <w:p w14:paraId="7C6BBFF7" w14:textId="77777777" w:rsidR="00F417CD" w:rsidRPr="00F417CD" w:rsidRDefault="00F417CD" w:rsidP="00F417CD">
      <w:pPr>
        <w:spacing w:after="0"/>
        <w:ind w:firstLine="0"/>
        <w:jc w:val="center"/>
        <w:rPr>
          <w:rFonts w:ascii="PermianSerifTypeface" w:eastAsia="Times New Roman" w:hAnsi="PermianSerifTypeface" w:cs="Arial"/>
          <w:sz w:val="22"/>
        </w:rPr>
      </w:pPr>
    </w:p>
    <w:p w14:paraId="4CB065E2" w14:textId="77777777" w:rsidR="00F417CD" w:rsidRPr="00F417CD" w:rsidRDefault="00F417CD" w:rsidP="00F417CD">
      <w:pPr>
        <w:spacing w:after="0"/>
        <w:ind w:firstLine="0"/>
        <w:jc w:val="center"/>
        <w:rPr>
          <w:rFonts w:ascii="PermianSerifTypeface" w:eastAsia="Times New Roman" w:hAnsi="PermianSerifTypeface" w:cs="Arial"/>
          <w:b/>
          <w:bCs/>
          <w:sz w:val="22"/>
        </w:rPr>
      </w:pPr>
      <w:r w:rsidRPr="00F417CD">
        <w:rPr>
          <w:rFonts w:ascii="PermianSerifTypeface" w:eastAsia="Times New Roman" w:hAnsi="PermianSerifTypeface" w:cs="Arial"/>
          <w:b/>
          <w:sz w:val="22"/>
        </w:rPr>
        <w:t>OFERTA DE PREȚ</w:t>
      </w:r>
    </w:p>
    <w:p w14:paraId="26417262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Arial"/>
          <w:b/>
          <w:bCs/>
          <w:sz w:val="22"/>
        </w:rPr>
      </w:pPr>
    </w:p>
    <w:p w14:paraId="58815A59" w14:textId="77777777" w:rsidR="00F417CD" w:rsidRPr="00F417CD" w:rsidRDefault="00F417CD" w:rsidP="00F417CD">
      <w:pPr>
        <w:spacing w:after="0"/>
        <w:rPr>
          <w:rFonts w:ascii="PermianSerifTypeface" w:eastAsia="Times New Roman" w:hAnsi="PermianSerifTypeface" w:cs="Arial"/>
          <w:i/>
          <w:sz w:val="22"/>
        </w:rPr>
      </w:pPr>
    </w:p>
    <w:p w14:paraId="7573F187" w14:textId="77777777" w:rsidR="00F417CD" w:rsidRPr="00F417CD" w:rsidRDefault="00F417CD" w:rsidP="00F417CD">
      <w:pPr>
        <w:pStyle w:val="a5"/>
        <w:ind w:left="0" w:firstLine="0"/>
        <w:rPr>
          <w:rFonts w:ascii="PermianSerifTypeface" w:hAnsi="PermianSerifTypeface"/>
          <w:sz w:val="22"/>
        </w:rPr>
      </w:pPr>
    </w:p>
    <w:p w14:paraId="7C05C924" w14:textId="65A6784E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Arial"/>
          <w:i/>
          <w:sz w:val="22"/>
        </w:rPr>
      </w:pPr>
      <w:r w:rsidRPr="00F417CD">
        <w:rPr>
          <w:rFonts w:ascii="PermianSerifTypeface" w:eastAsia="Times New Roman" w:hAnsi="PermianSerifTypeface" w:cs="Arial"/>
          <w:i/>
          <w:sz w:val="22"/>
        </w:rPr>
        <w:t xml:space="preserve">Valabilitatea ofertei: </w:t>
      </w:r>
      <w:r w:rsidR="005D62AE">
        <w:rPr>
          <w:rFonts w:ascii="PermianSerifTypeface" w:eastAsia="Times New Roman" w:hAnsi="PermianSerifTypeface" w:cs="Arial"/>
          <w:i/>
          <w:sz w:val="22"/>
        </w:rPr>
        <w:t>30</w:t>
      </w:r>
      <w:r w:rsidRPr="00F417CD">
        <w:rPr>
          <w:rFonts w:ascii="PermianSerifTypeface" w:eastAsia="Times New Roman" w:hAnsi="PermianSerifTypeface" w:cs="Arial"/>
          <w:i/>
          <w:sz w:val="22"/>
        </w:rPr>
        <w:t xml:space="preserve"> zile calendaristice de la data limită de depunere a ofertei.</w:t>
      </w:r>
    </w:p>
    <w:p w14:paraId="05026916" w14:textId="77777777" w:rsidR="00F417CD" w:rsidRPr="00F417CD" w:rsidRDefault="00F417CD" w:rsidP="00F417CD">
      <w:pPr>
        <w:spacing w:after="0"/>
        <w:rPr>
          <w:rFonts w:ascii="PermianSerifTypeface" w:eastAsia="Times New Roman" w:hAnsi="PermianSerifTypeface" w:cs="Arial"/>
          <w:i/>
          <w:sz w:val="22"/>
        </w:rPr>
      </w:pPr>
    </w:p>
    <w:p w14:paraId="48861FF9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Arial"/>
          <w:i/>
          <w:sz w:val="22"/>
        </w:rPr>
      </w:pPr>
    </w:p>
    <w:p w14:paraId="5C856906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Arial"/>
          <w:bCs/>
          <w:i/>
          <w:sz w:val="22"/>
        </w:rPr>
      </w:pPr>
    </w:p>
    <w:p w14:paraId="051AF5A8" w14:textId="77777777" w:rsidR="00F417CD" w:rsidRPr="00F417CD" w:rsidRDefault="00F417CD" w:rsidP="00F417CD">
      <w:pPr>
        <w:pStyle w:val="a5"/>
        <w:ind w:left="0" w:firstLine="0"/>
        <w:rPr>
          <w:rFonts w:ascii="PermianSerifTypeface" w:hAnsi="PermianSerifTypeface"/>
          <w:sz w:val="22"/>
        </w:rPr>
      </w:pPr>
      <w:r w:rsidRPr="00F417CD">
        <w:rPr>
          <w:rFonts w:ascii="PermianSerifTypeface" w:hAnsi="PermianSerifTypeface"/>
          <w:sz w:val="22"/>
        </w:rPr>
        <w:t>Semnătura și ștampila ofertantului______________</w:t>
      </w:r>
    </w:p>
    <w:p w14:paraId="764EE5C6" w14:textId="77777777" w:rsidR="00F417CD" w:rsidRPr="00F417CD" w:rsidRDefault="00F417CD" w:rsidP="00F417CD">
      <w:pPr>
        <w:pStyle w:val="a5"/>
        <w:ind w:left="0" w:firstLine="0"/>
        <w:rPr>
          <w:rFonts w:ascii="PermianSerifTypeface" w:hAnsi="PermianSerifTypeface"/>
          <w:sz w:val="22"/>
        </w:rPr>
      </w:pPr>
    </w:p>
    <w:p w14:paraId="4BD1E287" w14:textId="77777777" w:rsidR="00F417CD" w:rsidRPr="00F417CD" w:rsidRDefault="00F417CD" w:rsidP="00F417CD">
      <w:pPr>
        <w:pStyle w:val="a5"/>
        <w:ind w:left="0" w:firstLine="0"/>
        <w:rPr>
          <w:rFonts w:ascii="PermianSerifTypeface" w:hAnsi="PermianSerifTypeface"/>
          <w:sz w:val="22"/>
        </w:rPr>
      </w:pPr>
    </w:p>
    <w:p w14:paraId="4DEC29C9" w14:textId="77777777" w:rsidR="00F417CD" w:rsidRPr="00F417CD" w:rsidRDefault="00F417CD" w:rsidP="00F417CD">
      <w:pPr>
        <w:pStyle w:val="a5"/>
        <w:ind w:left="0" w:firstLine="0"/>
        <w:rPr>
          <w:rFonts w:ascii="PermianSerifTypeface" w:hAnsi="PermianSerifTypeface"/>
          <w:sz w:val="22"/>
        </w:rPr>
      </w:pPr>
    </w:p>
    <w:p w14:paraId="1F9D4DEA" w14:textId="77777777" w:rsidR="00F417CD" w:rsidRPr="00F417CD" w:rsidRDefault="00F417CD" w:rsidP="00F417CD">
      <w:pPr>
        <w:spacing w:after="160" w:line="259" w:lineRule="auto"/>
        <w:ind w:firstLine="0"/>
        <w:jc w:val="right"/>
        <w:rPr>
          <w:rFonts w:ascii="PermianSerifTypeface" w:eastAsia="Times New Roman" w:hAnsi="PermianSerifTypeface" w:cs="Times New Roman"/>
          <w:b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b/>
          <w:sz w:val="22"/>
          <w:lang w:eastAsia="ru-RU"/>
        </w:rPr>
        <w:t>Anexa nr.2</w:t>
      </w:r>
    </w:p>
    <w:p w14:paraId="70C2D95B" w14:textId="77777777" w:rsidR="00F417CD" w:rsidRPr="00F417CD" w:rsidRDefault="00F417CD" w:rsidP="00F417CD">
      <w:pPr>
        <w:keepNext/>
        <w:numPr>
          <w:ilvl w:val="1"/>
          <w:numId w:val="27"/>
        </w:numPr>
        <w:tabs>
          <w:tab w:val="left" w:pos="0"/>
        </w:tabs>
        <w:suppressAutoHyphens/>
        <w:spacing w:before="240" w:after="60" w:line="276" w:lineRule="auto"/>
        <w:jc w:val="center"/>
        <w:outlineLvl w:val="1"/>
        <w:rPr>
          <w:rFonts w:ascii="PermianSerifTypeface" w:eastAsia="PMingLiU" w:hAnsi="PermianSerifTypeface" w:cs="Times New Roman"/>
          <w:b/>
          <w:bCs/>
          <w:iCs/>
          <w:sz w:val="22"/>
          <w:lang w:eastAsia="zh-CN"/>
        </w:rPr>
      </w:pPr>
      <w:r w:rsidRPr="00F417CD">
        <w:rPr>
          <w:rFonts w:ascii="PermianSerifTypeface" w:eastAsia="PMingLiU" w:hAnsi="PermianSerifTypeface" w:cs="Times New Roman"/>
          <w:b/>
          <w:bCs/>
          <w:iCs/>
          <w:sz w:val="22"/>
          <w:lang w:eastAsia="zh-CN"/>
        </w:rPr>
        <w:t xml:space="preserve"> DATE DESPRE OPERATORUL ECONOMIC</w:t>
      </w:r>
    </w:p>
    <w:p w14:paraId="7E195F9B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</w:p>
    <w:p w14:paraId="2E75BEB6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Denumirea Firmei</w:t>
      </w:r>
    </w:p>
    <w:p w14:paraId="76221A44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Adresa Firmei</w:t>
      </w:r>
    </w:p>
    <w:p w14:paraId="15568DDB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Oficiul de înregistrare (dacă diferă de adresa Firmei)</w:t>
      </w:r>
    </w:p>
    <w:p w14:paraId="348CB472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Codul fiscal / IDNO</w:t>
      </w:r>
    </w:p>
    <w:p w14:paraId="14F3417F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Telefon de contact</w:t>
      </w:r>
    </w:p>
    <w:p w14:paraId="532474EF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E-mail</w:t>
      </w:r>
    </w:p>
    <w:p w14:paraId="38A6DFD3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259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Tipul Firmei __________________________</w:t>
      </w:r>
    </w:p>
    <w:p w14:paraId="74E563D0" w14:textId="77777777" w:rsidR="00F417CD" w:rsidRPr="00F417CD" w:rsidRDefault="00F417CD" w:rsidP="00F417CD">
      <w:pPr>
        <w:spacing w:after="0" w:line="360" w:lineRule="auto"/>
        <w:ind w:left="420" w:firstLine="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 xml:space="preserve">                                  privat, public, etc.</w:t>
      </w:r>
    </w:p>
    <w:p w14:paraId="1F330B51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Fondatorul Firmei şi ultimul Patron</w:t>
      </w:r>
    </w:p>
    <w:p w14:paraId="0445D382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Experienţa în domeniu</w:t>
      </w:r>
    </w:p>
    <w:p w14:paraId="05CFD4BB" w14:textId="77777777" w:rsidR="00F417CD" w:rsidRPr="00F417CD" w:rsidRDefault="00F417CD" w:rsidP="00F417CD">
      <w:pPr>
        <w:numPr>
          <w:ilvl w:val="0"/>
          <w:numId w:val="28"/>
        </w:numPr>
        <w:tabs>
          <w:tab w:val="left" w:pos="780"/>
        </w:tabs>
        <w:suppressAutoHyphens/>
        <w:spacing w:after="0" w:line="360" w:lineRule="auto"/>
        <w:ind w:left="78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  <w:r w:rsidRPr="00F417CD">
        <w:rPr>
          <w:rFonts w:ascii="PermianSerifTypeface" w:eastAsia="Times New Roman" w:hAnsi="PermianSerifTypeface" w:cs="Times New Roman"/>
          <w:sz w:val="22"/>
          <w:lang w:eastAsia="ru-RU"/>
        </w:rPr>
        <w:t>Denumirea Băncii la care operatorul economic are deschis cont bancar și pe care cont vor fi achitate plățile:</w:t>
      </w:r>
    </w:p>
    <w:p w14:paraId="1120CDBF" w14:textId="77777777" w:rsidR="00F417CD" w:rsidRPr="00F417CD" w:rsidRDefault="00F417CD" w:rsidP="00F417CD">
      <w:pPr>
        <w:numPr>
          <w:ilvl w:val="0"/>
          <w:numId w:val="38"/>
        </w:numPr>
        <w:spacing w:after="0" w:line="259" w:lineRule="auto"/>
        <w:jc w:val="left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>denumirea băncii completă (inclusiv dacă este cazul filiala/reprezentanța)</w:t>
      </w:r>
    </w:p>
    <w:p w14:paraId="3281DAA0" w14:textId="77777777" w:rsidR="00F417CD" w:rsidRPr="00F417CD" w:rsidRDefault="00F417CD" w:rsidP="00F417CD">
      <w:pPr>
        <w:numPr>
          <w:ilvl w:val="0"/>
          <w:numId w:val="38"/>
        </w:numPr>
        <w:spacing w:after="0" w:line="259" w:lineRule="auto"/>
        <w:jc w:val="left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>c/b</w:t>
      </w:r>
    </w:p>
    <w:p w14:paraId="3AACF57B" w14:textId="77777777" w:rsidR="00F417CD" w:rsidRPr="00F417CD" w:rsidRDefault="00F417CD" w:rsidP="00F417CD">
      <w:pPr>
        <w:numPr>
          <w:ilvl w:val="0"/>
          <w:numId w:val="38"/>
        </w:numPr>
        <w:spacing w:after="0" w:line="259" w:lineRule="auto"/>
        <w:jc w:val="left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>cod IBAN</w:t>
      </w:r>
    </w:p>
    <w:p w14:paraId="185242DB" w14:textId="77777777" w:rsidR="00F417CD" w:rsidRPr="00F417CD" w:rsidRDefault="00F417CD" w:rsidP="00F417CD">
      <w:pPr>
        <w:numPr>
          <w:ilvl w:val="0"/>
          <w:numId w:val="28"/>
        </w:numPr>
        <w:tabs>
          <w:tab w:val="num" w:pos="851"/>
        </w:tabs>
        <w:spacing w:before="120" w:after="120" w:line="259" w:lineRule="auto"/>
        <w:ind w:firstLine="426"/>
        <w:jc w:val="left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 xml:space="preserve">Persoana </w:t>
      </w:r>
      <w:r w:rsidRPr="00F417CD">
        <w:rPr>
          <w:rFonts w:ascii="PermianSerifTypeface" w:eastAsia="Times New Roman" w:hAnsi="PermianSerifTypeface" w:cs="Times New Roman"/>
          <w:b/>
          <w:sz w:val="22"/>
        </w:rPr>
        <w:t>împuternicită de a semna contratul</w:t>
      </w:r>
      <w:r w:rsidRPr="00F417CD">
        <w:rPr>
          <w:rFonts w:ascii="PermianSerifTypeface" w:eastAsia="Times New Roman" w:hAnsi="PermianSerifTypeface" w:cs="Times New Roman"/>
          <w:sz w:val="22"/>
        </w:rPr>
        <w:t>, inclusiv datele procurii valabile (dacă este cazul) cu anexarea copiei.</w:t>
      </w:r>
    </w:p>
    <w:p w14:paraId="26DB96DD" w14:textId="77777777" w:rsidR="00F417CD" w:rsidRPr="00F417CD" w:rsidRDefault="00F417CD" w:rsidP="00F417CD">
      <w:pPr>
        <w:tabs>
          <w:tab w:val="center" w:pos="567"/>
          <w:tab w:val="right" w:pos="8306"/>
        </w:tabs>
        <w:spacing w:before="120" w:after="0"/>
        <w:ind w:firstLine="0"/>
        <w:jc w:val="left"/>
        <w:rPr>
          <w:rFonts w:ascii="PermianSerifTypeface" w:eastAsia="Times New Roman" w:hAnsi="PermianSerifTypeface" w:cs="Times New Roman"/>
          <w:sz w:val="22"/>
          <w:lang w:eastAsia="ru-RU"/>
        </w:rPr>
      </w:pPr>
    </w:p>
    <w:p w14:paraId="513764D1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noProof/>
          <w:sz w:val="22"/>
        </w:rPr>
      </w:pPr>
    </w:p>
    <w:p w14:paraId="5523792C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b/>
          <w:noProof/>
          <w:sz w:val="22"/>
        </w:rPr>
      </w:pPr>
      <w:r w:rsidRPr="00F417CD">
        <w:rPr>
          <w:rFonts w:ascii="PermianSerifTypeface" w:eastAsia="Times New Roman" w:hAnsi="PermianSerifTypeface" w:cs="Times New Roman"/>
          <w:b/>
          <w:noProof/>
          <w:sz w:val="22"/>
        </w:rPr>
        <w:t>Data_____/______/____________</w:t>
      </w:r>
      <w:r w:rsidRPr="00F417CD">
        <w:rPr>
          <w:rFonts w:ascii="PermianSerifTypeface" w:eastAsia="Times New Roman" w:hAnsi="PermianSerifTypeface" w:cs="Times New Roman"/>
          <w:b/>
          <w:noProof/>
          <w:sz w:val="22"/>
        </w:rPr>
        <w:tab/>
      </w:r>
      <w:r w:rsidRPr="00F417CD">
        <w:rPr>
          <w:rFonts w:ascii="PermianSerifTypeface" w:eastAsia="Times New Roman" w:hAnsi="PermianSerifTypeface" w:cs="Times New Roman"/>
          <w:b/>
          <w:noProof/>
          <w:sz w:val="22"/>
        </w:rPr>
        <w:tab/>
        <w:t xml:space="preserve">                Semnătura _______________________</w:t>
      </w:r>
      <w:r w:rsidRPr="00F417CD">
        <w:rPr>
          <w:rFonts w:ascii="PermianSerifTypeface" w:eastAsia="Times New Roman" w:hAnsi="PermianSerifTypeface" w:cs="Times New Roman"/>
          <w:b/>
          <w:noProof/>
          <w:sz w:val="22"/>
          <w:u w:val="single"/>
        </w:rPr>
        <w:t xml:space="preserve"> L.Ș</w:t>
      </w:r>
    </w:p>
    <w:p w14:paraId="4CEC5F41" w14:textId="77777777" w:rsidR="00F417CD" w:rsidRPr="00F417CD" w:rsidRDefault="00F417CD" w:rsidP="00F417CD">
      <w:pPr>
        <w:spacing w:after="160" w:line="259" w:lineRule="auto"/>
        <w:ind w:firstLine="0"/>
        <w:jc w:val="left"/>
        <w:rPr>
          <w:rFonts w:ascii="PermianSerifTypeface" w:hAnsi="PermianSerifTypeface"/>
          <w:sz w:val="22"/>
        </w:rPr>
      </w:pPr>
    </w:p>
    <w:p w14:paraId="230F2B63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18004896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5DED713E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791E2DB0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15CBB4CC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42E3B353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3463605A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6374376E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7C7F75E3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7535064E" w14:textId="77777777" w:rsidR="00F417CD" w:rsidRPr="00F417CD" w:rsidRDefault="00F417CD" w:rsidP="0073045A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  <w:r w:rsidRPr="00F417CD">
        <w:rPr>
          <w:rFonts w:ascii="PermianSerifTypeface" w:hAnsi="PermianSerifTypeface"/>
          <w:b/>
          <w:sz w:val="22"/>
          <w:szCs w:val="22"/>
          <w:lang w:val="ro-RO"/>
        </w:rPr>
        <w:lastRenderedPageBreak/>
        <w:t>Anexa nr. 3</w:t>
      </w:r>
    </w:p>
    <w:p w14:paraId="0E3FD985" w14:textId="77777777" w:rsidR="00F417CD" w:rsidRPr="00F417CD" w:rsidRDefault="00F417CD" w:rsidP="00F417CD">
      <w:pPr>
        <w:pStyle w:val="aa"/>
        <w:jc w:val="right"/>
        <w:rPr>
          <w:rFonts w:ascii="PermianSerifTypeface" w:hAnsi="PermianSerifTypeface"/>
          <w:b/>
          <w:sz w:val="22"/>
          <w:szCs w:val="22"/>
          <w:lang w:val="ro-RO"/>
        </w:rPr>
      </w:pPr>
    </w:p>
    <w:p w14:paraId="42888E78" w14:textId="77777777" w:rsidR="00F417CD" w:rsidRPr="00F417CD" w:rsidRDefault="00F417CD" w:rsidP="00F417CD">
      <w:pPr>
        <w:spacing w:after="0"/>
        <w:ind w:firstLine="0"/>
        <w:jc w:val="center"/>
        <w:rPr>
          <w:rFonts w:ascii="PermianSerifTypeface" w:eastAsia="Times New Roman" w:hAnsi="PermianSerifTypeface" w:cs="Times New Roman"/>
          <w:b/>
          <w:sz w:val="22"/>
        </w:rPr>
      </w:pPr>
      <w:r w:rsidRPr="00F417CD">
        <w:rPr>
          <w:rFonts w:ascii="PermianSerifTypeface" w:eastAsia="Times New Roman" w:hAnsi="PermianSerifTypeface" w:cs="Times New Roman"/>
          <w:b/>
          <w:sz w:val="22"/>
        </w:rPr>
        <w:t xml:space="preserve">DECLARAŢIE PRIVIND LISTA PRINCIPALELOR PRESTĂRI DE SERVICII SIMILARE </w:t>
      </w:r>
    </w:p>
    <w:p w14:paraId="0BCE728E" w14:textId="77777777" w:rsidR="00F417CD" w:rsidRPr="00F417CD" w:rsidRDefault="00F417CD" w:rsidP="00F417CD">
      <w:pPr>
        <w:tabs>
          <w:tab w:val="left" w:pos="1134"/>
        </w:tabs>
        <w:spacing w:after="0"/>
        <w:ind w:left="720" w:firstLine="0"/>
        <w:jc w:val="left"/>
        <w:outlineLvl w:val="0"/>
        <w:rPr>
          <w:rFonts w:ascii="PermianSerifTypeface" w:eastAsia="Times New Roman" w:hAnsi="PermianSerifTypeface" w:cs="Times New Roman"/>
          <w:b/>
          <w:sz w:val="22"/>
        </w:rPr>
      </w:pPr>
    </w:p>
    <w:p w14:paraId="0A0D66B7" w14:textId="77777777" w:rsidR="00F417CD" w:rsidRPr="00F417CD" w:rsidRDefault="00F417CD" w:rsidP="00F417CD">
      <w:pPr>
        <w:spacing w:after="0"/>
        <w:ind w:firstLine="0"/>
        <w:jc w:val="right"/>
        <w:rPr>
          <w:rFonts w:ascii="PermianSerifTypeface" w:eastAsia="Times New Roman" w:hAnsi="PermianSerifTypeface" w:cs="Times New Roman"/>
          <w:b/>
          <w:i/>
          <w:sz w:val="22"/>
        </w:rPr>
      </w:pPr>
      <w:r w:rsidRPr="00F417CD">
        <w:rPr>
          <w:rFonts w:ascii="PermianSerifTypeface" w:eastAsia="Times New Roman" w:hAnsi="PermianSerifTypeface" w:cs="Times New Roman"/>
          <w:i/>
          <w:iCs/>
          <w:sz w:val="22"/>
        </w:rPr>
        <w:tab/>
      </w:r>
      <w:r w:rsidRPr="00F417CD">
        <w:rPr>
          <w:rFonts w:ascii="PermianSerifTypeface" w:eastAsia="Times New Roman" w:hAnsi="PermianSerifTypeface" w:cs="Times New Roman"/>
          <w:i/>
          <w:iCs/>
          <w:sz w:val="22"/>
        </w:rPr>
        <w:tab/>
      </w:r>
      <w:r w:rsidRPr="00F417CD">
        <w:rPr>
          <w:rFonts w:ascii="PermianSerifTypeface" w:eastAsia="Times New Roman" w:hAnsi="PermianSerifTypeface" w:cs="Times New Roman"/>
          <w:i/>
          <w:iCs/>
          <w:sz w:val="22"/>
        </w:rPr>
        <w:tab/>
      </w:r>
      <w:r w:rsidRPr="00F417CD">
        <w:rPr>
          <w:rFonts w:ascii="PermianSerifTypeface" w:eastAsia="Times New Roman" w:hAnsi="PermianSerifTypeface" w:cs="Times New Roman"/>
          <w:i/>
          <w:iCs/>
          <w:sz w:val="22"/>
        </w:rPr>
        <w:tab/>
      </w:r>
      <w:r w:rsidRPr="00F417CD">
        <w:rPr>
          <w:rFonts w:ascii="PermianSerifTypeface" w:eastAsia="Times New Roman" w:hAnsi="PermianSerifTypeface" w:cs="Times New Roman"/>
          <w:b/>
          <w:i/>
          <w:sz w:val="22"/>
        </w:rPr>
        <w:t xml:space="preserve"> </w:t>
      </w:r>
    </w:p>
    <w:p w14:paraId="3F2A25A4" w14:textId="77777777" w:rsidR="00F417CD" w:rsidRPr="00F417CD" w:rsidRDefault="00F417CD" w:rsidP="00F417CD">
      <w:pPr>
        <w:spacing w:after="0"/>
        <w:ind w:firstLine="720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>Operator economic</w:t>
      </w:r>
    </w:p>
    <w:p w14:paraId="4EF2D008" w14:textId="77777777" w:rsidR="00F417CD" w:rsidRPr="00F417CD" w:rsidRDefault="00F417CD" w:rsidP="00F417CD">
      <w:pPr>
        <w:spacing w:after="0"/>
        <w:ind w:firstLine="720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>_____________________</w:t>
      </w:r>
    </w:p>
    <w:p w14:paraId="5423995F" w14:textId="77777777" w:rsidR="00F417CD" w:rsidRPr="00F417CD" w:rsidRDefault="00F417CD" w:rsidP="00F417CD">
      <w:pPr>
        <w:spacing w:after="0"/>
        <w:ind w:firstLine="720"/>
        <w:rPr>
          <w:rFonts w:ascii="PermianSerifTypeface" w:eastAsia="Times New Roman" w:hAnsi="PermianSerifTypeface" w:cs="Times New Roman"/>
          <w:b/>
          <w:sz w:val="22"/>
        </w:rPr>
      </w:pPr>
      <w:r w:rsidRPr="00F417CD">
        <w:rPr>
          <w:rFonts w:ascii="PermianSerifTypeface" w:eastAsia="Times New Roman" w:hAnsi="PermianSerifTypeface" w:cs="Times New Roman"/>
          <w:i/>
          <w:sz w:val="22"/>
        </w:rPr>
        <w:t>(denumirea/numele)</w:t>
      </w:r>
    </w:p>
    <w:p w14:paraId="74BFC2E0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Times New Roman"/>
          <w:sz w:val="22"/>
        </w:rPr>
      </w:pPr>
    </w:p>
    <w:p w14:paraId="7BA404C1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 xml:space="preserve">Subsemnatul, reprezentant împuternicit al ................................... </w:t>
      </w:r>
      <w:r w:rsidRPr="00F417CD">
        <w:rPr>
          <w:rFonts w:ascii="PermianSerifTypeface" w:eastAsia="Times New Roman" w:hAnsi="PermianSerifTypeface" w:cs="Times New Roman"/>
          <w:i/>
          <w:sz w:val="22"/>
        </w:rPr>
        <w:t>&lt;denumirea/numele şi sediul/adresa candidatului/Ofertantului&gt;</w:t>
      </w:r>
      <w:r w:rsidRPr="00F417CD">
        <w:rPr>
          <w:rFonts w:ascii="PermianSerifTypeface" w:eastAsia="Times New Roman" w:hAnsi="PermianSerifTypeface" w:cs="Times New Roman"/>
          <w:sz w:val="22"/>
        </w:rPr>
        <w:t xml:space="preserve">, declar pe propria răspundere, sub sancţiunile aplicate faptei de fals în acte publice, că datele prezentate în tabelul anexat sunt reale. </w:t>
      </w:r>
    </w:p>
    <w:p w14:paraId="5E576A34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Times New Roman"/>
          <w:sz w:val="22"/>
        </w:rPr>
      </w:pPr>
    </w:p>
    <w:p w14:paraId="5A92441A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 xml:space="preserve">Subsemnatul declar că informaţiile furnizate sunt complete şi corecte în fiecare detaliu şi înţeleg că Beneficiarul are dreptul de a solicita, în scopul verificării şi confirmării declaraţiilor, situaţiilor şi documentelor care însoţesc oferta, orice informaţii suplimentare în scopul verificării datelor din prezenta declaraţie. </w:t>
      </w:r>
    </w:p>
    <w:p w14:paraId="384B72E9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Times New Roman"/>
          <w:sz w:val="22"/>
        </w:rPr>
      </w:pPr>
    </w:p>
    <w:p w14:paraId="418429D7" w14:textId="2DB3B6DC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Times New Roman"/>
          <w:b/>
          <w:caps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 xml:space="preserve">Subsemnatul autorizez prin prezenta orice instituţie, societate comercială, bancă, alte persoane juridice să furnizeze informaţii reprezentanţilor autorizaţi ai </w:t>
      </w:r>
      <w:r w:rsidR="00C93927">
        <w:rPr>
          <w:rFonts w:ascii="PermianSerifTypeface" w:eastAsia="Times New Roman" w:hAnsi="PermianSerifTypeface" w:cs="Times New Roman"/>
          <w:sz w:val="22"/>
        </w:rPr>
        <w:t>Instituției Publice „Baza auto a Cancelariei de Stat”</w:t>
      </w:r>
      <w:r w:rsidRPr="00F417CD">
        <w:rPr>
          <w:rFonts w:ascii="PermianSerifTypeface" w:eastAsia="Times New Roman" w:hAnsi="PermianSerifTypeface" w:cs="Times New Roman"/>
          <w:sz w:val="22"/>
        </w:rPr>
        <w:t xml:space="preserve">, cu privire la orice aspect tehnic şi financiar în legătura cu activitatea noastră. </w:t>
      </w:r>
    </w:p>
    <w:p w14:paraId="0645E4BE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Times New Roman"/>
          <w:b/>
          <w:sz w:val="22"/>
        </w:rPr>
      </w:pPr>
    </w:p>
    <w:p w14:paraId="4264F303" w14:textId="77777777" w:rsidR="00F417CD" w:rsidRPr="00F417CD" w:rsidRDefault="00F417CD" w:rsidP="00F417CD">
      <w:pPr>
        <w:spacing w:after="0"/>
        <w:ind w:firstLine="0"/>
        <w:rPr>
          <w:rFonts w:ascii="PermianSerifTypeface" w:eastAsia="Times New Roman" w:hAnsi="PermianSerifTypeface" w:cs="Times New Roman"/>
          <w:b/>
          <w:caps/>
          <w:sz w:val="22"/>
        </w:rPr>
      </w:pPr>
      <w:r w:rsidRPr="00F417CD">
        <w:rPr>
          <w:rFonts w:ascii="PermianSerifTypeface" w:eastAsia="Times New Roman" w:hAnsi="PermianSerifTypeface" w:cs="Times New Roman"/>
          <w:b/>
          <w:sz w:val="22"/>
        </w:rPr>
        <w:t>Lista principalelor prestări de serviciii similare:</w:t>
      </w:r>
    </w:p>
    <w:tbl>
      <w:tblPr>
        <w:tblpPr w:leftFromText="180" w:rightFromText="180" w:vertAnchor="text" w:horzAnchor="margin" w:tblpX="63" w:tblpY="84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05"/>
        <w:gridCol w:w="1305"/>
        <w:gridCol w:w="1417"/>
        <w:gridCol w:w="1134"/>
        <w:gridCol w:w="1701"/>
        <w:gridCol w:w="1275"/>
        <w:gridCol w:w="1134"/>
      </w:tblGrid>
      <w:tr w:rsidR="00F417CD" w:rsidRPr="00F417CD" w14:paraId="25050446" w14:textId="77777777" w:rsidTr="000653A6">
        <w:trPr>
          <w:trHeight w:val="1691"/>
        </w:trPr>
        <w:tc>
          <w:tcPr>
            <w:tcW w:w="704" w:type="dxa"/>
          </w:tcPr>
          <w:p w14:paraId="35CB9774" w14:textId="77777777" w:rsidR="00F417CD" w:rsidRPr="008035EE" w:rsidRDefault="00F417CD" w:rsidP="000653A6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Nr. crt.</w:t>
            </w:r>
          </w:p>
        </w:tc>
        <w:tc>
          <w:tcPr>
            <w:tcW w:w="1105" w:type="dxa"/>
          </w:tcPr>
          <w:p w14:paraId="5E7DFD0E" w14:textId="77777777" w:rsidR="00F417CD" w:rsidRPr="008035EE" w:rsidRDefault="00F417CD" w:rsidP="000653A6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Numărul şi Obiectul contractului / Tipul serviciilor prestate</w:t>
            </w:r>
          </w:p>
        </w:tc>
        <w:tc>
          <w:tcPr>
            <w:tcW w:w="1305" w:type="dxa"/>
          </w:tcPr>
          <w:p w14:paraId="2261D99B" w14:textId="77777777" w:rsidR="00F417CD" w:rsidRPr="008035EE" w:rsidRDefault="00F417CD" w:rsidP="000653A6">
            <w:pPr>
              <w:spacing w:after="0"/>
              <w:ind w:right="-108"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Scopul livrării serviciilor</w:t>
            </w:r>
          </w:p>
        </w:tc>
        <w:tc>
          <w:tcPr>
            <w:tcW w:w="1417" w:type="dxa"/>
          </w:tcPr>
          <w:p w14:paraId="1EE5C8C8" w14:textId="77777777" w:rsidR="00F417CD" w:rsidRPr="008035EE" w:rsidRDefault="00F417CD" w:rsidP="000653A6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Calitatea în care a participat la îndeplinirea contractului (*)</w:t>
            </w:r>
          </w:p>
        </w:tc>
        <w:tc>
          <w:tcPr>
            <w:tcW w:w="1134" w:type="dxa"/>
          </w:tcPr>
          <w:p w14:paraId="70546058" w14:textId="77777777" w:rsidR="00F417CD" w:rsidRPr="008035EE" w:rsidRDefault="00F417CD" w:rsidP="000653A6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Procent îndeplinit de către Ofertant (%)</w:t>
            </w:r>
          </w:p>
        </w:tc>
        <w:tc>
          <w:tcPr>
            <w:tcW w:w="1701" w:type="dxa"/>
          </w:tcPr>
          <w:p w14:paraId="7000F8F1" w14:textId="77777777" w:rsidR="00F417CD" w:rsidRPr="008035EE" w:rsidRDefault="00F417CD" w:rsidP="000653A6">
            <w:pPr>
              <w:spacing w:after="0"/>
              <w:ind w:right="-108"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Denumirea/ numele,  sediul/adresa beneficiarului /clientului/ pagina web</w:t>
            </w:r>
          </w:p>
        </w:tc>
        <w:tc>
          <w:tcPr>
            <w:tcW w:w="1275" w:type="dxa"/>
          </w:tcPr>
          <w:p w14:paraId="705B21D2" w14:textId="77777777" w:rsidR="00F417CD" w:rsidRPr="008035EE" w:rsidRDefault="00F417CD" w:rsidP="000653A6">
            <w:pPr>
              <w:spacing w:after="0"/>
              <w:ind w:right="-108"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Perioada de derulare a contractului</w:t>
            </w:r>
          </w:p>
          <w:p w14:paraId="732D6142" w14:textId="77777777" w:rsidR="00F417CD" w:rsidRPr="008035EE" w:rsidRDefault="00F417CD" w:rsidP="000653A6">
            <w:pPr>
              <w:spacing w:after="0"/>
              <w:ind w:right="-108"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(**)</w:t>
            </w:r>
          </w:p>
        </w:tc>
        <w:tc>
          <w:tcPr>
            <w:tcW w:w="1134" w:type="dxa"/>
          </w:tcPr>
          <w:p w14:paraId="2EF91771" w14:textId="77777777" w:rsidR="00F417CD" w:rsidRPr="008035EE" w:rsidRDefault="00F417CD" w:rsidP="000653A6">
            <w:pPr>
              <w:spacing w:after="0"/>
              <w:ind w:firstLine="0"/>
              <w:jc w:val="center"/>
              <w:rPr>
                <w:rFonts w:ascii="PermianSerifTypeface" w:eastAsia="Times New Roman" w:hAnsi="PermianSerifTypeface" w:cs="Times New Roman"/>
                <w:sz w:val="18"/>
                <w:szCs w:val="18"/>
              </w:rPr>
            </w:pPr>
            <w:r w:rsidRPr="008035EE">
              <w:rPr>
                <w:rFonts w:ascii="PermianSerifTypeface" w:eastAsia="Times New Roman" w:hAnsi="PermianSerifTypeface" w:cs="Times New Roman"/>
                <w:sz w:val="18"/>
                <w:szCs w:val="18"/>
              </w:rPr>
              <w:t>Preţul total al contractului în MDL</w:t>
            </w:r>
          </w:p>
        </w:tc>
      </w:tr>
      <w:tr w:rsidR="00F417CD" w:rsidRPr="00F417CD" w14:paraId="6C692A61" w14:textId="77777777" w:rsidTr="000653A6">
        <w:trPr>
          <w:trHeight w:val="251"/>
        </w:trPr>
        <w:tc>
          <w:tcPr>
            <w:tcW w:w="704" w:type="dxa"/>
          </w:tcPr>
          <w:p w14:paraId="4C81AA13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0</w:t>
            </w:r>
          </w:p>
        </w:tc>
        <w:tc>
          <w:tcPr>
            <w:tcW w:w="1105" w:type="dxa"/>
          </w:tcPr>
          <w:p w14:paraId="25668108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1</w:t>
            </w:r>
          </w:p>
        </w:tc>
        <w:tc>
          <w:tcPr>
            <w:tcW w:w="1305" w:type="dxa"/>
          </w:tcPr>
          <w:p w14:paraId="6870D97C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2</w:t>
            </w:r>
          </w:p>
        </w:tc>
        <w:tc>
          <w:tcPr>
            <w:tcW w:w="1417" w:type="dxa"/>
          </w:tcPr>
          <w:p w14:paraId="4C54521F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3</w:t>
            </w:r>
          </w:p>
        </w:tc>
        <w:tc>
          <w:tcPr>
            <w:tcW w:w="1134" w:type="dxa"/>
          </w:tcPr>
          <w:p w14:paraId="59DF5490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4</w:t>
            </w:r>
          </w:p>
        </w:tc>
        <w:tc>
          <w:tcPr>
            <w:tcW w:w="1701" w:type="dxa"/>
          </w:tcPr>
          <w:p w14:paraId="67BC0854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5</w:t>
            </w:r>
          </w:p>
        </w:tc>
        <w:tc>
          <w:tcPr>
            <w:tcW w:w="1275" w:type="dxa"/>
          </w:tcPr>
          <w:p w14:paraId="33986D8F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6</w:t>
            </w:r>
          </w:p>
        </w:tc>
        <w:tc>
          <w:tcPr>
            <w:tcW w:w="1134" w:type="dxa"/>
          </w:tcPr>
          <w:p w14:paraId="79AFE821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7</w:t>
            </w:r>
          </w:p>
        </w:tc>
      </w:tr>
      <w:tr w:rsidR="00F417CD" w:rsidRPr="00F417CD" w14:paraId="62CDFB36" w14:textId="77777777" w:rsidTr="000653A6">
        <w:trPr>
          <w:trHeight w:val="238"/>
        </w:trPr>
        <w:tc>
          <w:tcPr>
            <w:tcW w:w="704" w:type="dxa"/>
          </w:tcPr>
          <w:p w14:paraId="198BB6C3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1</w:t>
            </w:r>
          </w:p>
        </w:tc>
        <w:tc>
          <w:tcPr>
            <w:tcW w:w="1105" w:type="dxa"/>
          </w:tcPr>
          <w:p w14:paraId="1FEF237E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305" w:type="dxa"/>
          </w:tcPr>
          <w:p w14:paraId="34316BA5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417" w:type="dxa"/>
          </w:tcPr>
          <w:p w14:paraId="66FB6EBB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134" w:type="dxa"/>
          </w:tcPr>
          <w:p w14:paraId="56D3FB50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701" w:type="dxa"/>
          </w:tcPr>
          <w:p w14:paraId="1D5CFDD0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275" w:type="dxa"/>
          </w:tcPr>
          <w:p w14:paraId="1381CE8F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134" w:type="dxa"/>
          </w:tcPr>
          <w:p w14:paraId="75DE0E0D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</w:tr>
      <w:tr w:rsidR="00F417CD" w:rsidRPr="00F417CD" w14:paraId="413B804E" w14:textId="77777777" w:rsidTr="000653A6">
        <w:trPr>
          <w:trHeight w:val="251"/>
        </w:trPr>
        <w:tc>
          <w:tcPr>
            <w:tcW w:w="704" w:type="dxa"/>
          </w:tcPr>
          <w:p w14:paraId="132B3570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2</w:t>
            </w:r>
          </w:p>
        </w:tc>
        <w:tc>
          <w:tcPr>
            <w:tcW w:w="1105" w:type="dxa"/>
          </w:tcPr>
          <w:p w14:paraId="7BADD5F6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305" w:type="dxa"/>
          </w:tcPr>
          <w:p w14:paraId="56F63B1F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417" w:type="dxa"/>
          </w:tcPr>
          <w:p w14:paraId="3F46FEBC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134" w:type="dxa"/>
          </w:tcPr>
          <w:p w14:paraId="21A75069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701" w:type="dxa"/>
          </w:tcPr>
          <w:p w14:paraId="2AC48504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275" w:type="dxa"/>
          </w:tcPr>
          <w:p w14:paraId="502FBF1F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134" w:type="dxa"/>
          </w:tcPr>
          <w:p w14:paraId="52C3EBD7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</w:tr>
      <w:tr w:rsidR="00F417CD" w:rsidRPr="00F417CD" w14:paraId="7C1FC82B" w14:textId="77777777" w:rsidTr="000653A6">
        <w:trPr>
          <w:trHeight w:val="238"/>
        </w:trPr>
        <w:tc>
          <w:tcPr>
            <w:tcW w:w="704" w:type="dxa"/>
          </w:tcPr>
          <w:p w14:paraId="22B60B14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3</w:t>
            </w:r>
          </w:p>
        </w:tc>
        <w:tc>
          <w:tcPr>
            <w:tcW w:w="1105" w:type="dxa"/>
          </w:tcPr>
          <w:p w14:paraId="3CD3B078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305" w:type="dxa"/>
          </w:tcPr>
          <w:p w14:paraId="2025B9E5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417" w:type="dxa"/>
          </w:tcPr>
          <w:p w14:paraId="625958E9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134" w:type="dxa"/>
          </w:tcPr>
          <w:p w14:paraId="18B4D0DE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701" w:type="dxa"/>
          </w:tcPr>
          <w:p w14:paraId="6BBD8F8A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275" w:type="dxa"/>
          </w:tcPr>
          <w:p w14:paraId="6238987E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134" w:type="dxa"/>
          </w:tcPr>
          <w:p w14:paraId="303F0140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</w:tr>
      <w:tr w:rsidR="00F417CD" w:rsidRPr="00F417CD" w14:paraId="0248B717" w14:textId="77777777" w:rsidTr="000653A6">
        <w:trPr>
          <w:trHeight w:val="235"/>
        </w:trPr>
        <w:tc>
          <w:tcPr>
            <w:tcW w:w="704" w:type="dxa"/>
          </w:tcPr>
          <w:p w14:paraId="6A4F043E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4</w:t>
            </w:r>
          </w:p>
        </w:tc>
        <w:tc>
          <w:tcPr>
            <w:tcW w:w="1105" w:type="dxa"/>
          </w:tcPr>
          <w:p w14:paraId="7462AAA4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TOTAL</w:t>
            </w:r>
          </w:p>
        </w:tc>
        <w:tc>
          <w:tcPr>
            <w:tcW w:w="1305" w:type="dxa"/>
          </w:tcPr>
          <w:p w14:paraId="083959E8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417" w:type="dxa"/>
          </w:tcPr>
          <w:p w14:paraId="1B3AC45E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134" w:type="dxa"/>
          </w:tcPr>
          <w:p w14:paraId="388C0EA2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  <w:r w:rsidRPr="00F417CD">
              <w:rPr>
                <w:rFonts w:ascii="PermianSerifTypeface" w:eastAsia="Times New Roman" w:hAnsi="PermianSerifTypeface" w:cs="Times New Roman"/>
                <w:sz w:val="22"/>
              </w:rPr>
              <w:t>-</w:t>
            </w:r>
          </w:p>
        </w:tc>
        <w:tc>
          <w:tcPr>
            <w:tcW w:w="1701" w:type="dxa"/>
          </w:tcPr>
          <w:p w14:paraId="701A3770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275" w:type="dxa"/>
          </w:tcPr>
          <w:p w14:paraId="38CDB4AE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  <w:tc>
          <w:tcPr>
            <w:tcW w:w="1134" w:type="dxa"/>
          </w:tcPr>
          <w:p w14:paraId="46994DC1" w14:textId="77777777" w:rsidR="00F417CD" w:rsidRPr="00F417CD" w:rsidRDefault="00F417CD" w:rsidP="000653A6">
            <w:pPr>
              <w:spacing w:after="0"/>
              <w:ind w:firstLine="0"/>
              <w:jc w:val="left"/>
              <w:rPr>
                <w:rFonts w:ascii="PermianSerifTypeface" w:eastAsia="Times New Roman" w:hAnsi="PermianSerifTypeface" w:cs="Times New Roman"/>
                <w:sz w:val="22"/>
              </w:rPr>
            </w:pPr>
          </w:p>
        </w:tc>
      </w:tr>
    </w:tbl>
    <w:p w14:paraId="3AA495E4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59272317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609C5B83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77214F80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4D77301A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0CFEFB88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1922B5F7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4451D960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75B2BF11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1D324D07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7B9BE9B8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7C2CEBA0" w14:textId="77777777" w:rsidR="005D62AE" w:rsidRDefault="005D62AE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</w:p>
    <w:p w14:paraId="57172FEF" w14:textId="27622B89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>Data completării :[ZZ.LL.AAAA]</w:t>
      </w:r>
      <w:r w:rsidRPr="00F417CD">
        <w:rPr>
          <w:rFonts w:ascii="PermianSerifTypeface" w:eastAsia="Times New Roman" w:hAnsi="PermianSerifTypeface" w:cs="Times New Roman"/>
          <w:sz w:val="22"/>
        </w:rPr>
        <w:tab/>
      </w:r>
      <w:r w:rsidRPr="00F417CD">
        <w:rPr>
          <w:rFonts w:ascii="PermianSerifTypeface" w:eastAsia="Times New Roman" w:hAnsi="PermianSerifTypeface" w:cs="Times New Roman"/>
          <w:sz w:val="22"/>
        </w:rPr>
        <w:tab/>
      </w:r>
    </w:p>
    <w:p w14:paraId="2F96C814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sz w:val="22"/>
        </w:rPr>
      </w:pPr>
      <w:r w:rsidRPr="00F417CD">
        <w:rPr>
          <w:rFonts w:ascii="PermianSerifTypeface" w:eastAsia="Times New Roman" w:hAnsi="PermianSerifTypeface" w:cs="Times New Roman"/>
          <w:sz w:val="22"/>
        </w:rPr>
        <w:t>Operator economic,</w:t>
      </w:r>
    </w:p>
    <w:p w14:paraId="46868274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i/>
          <w:sz w:val="22"/>
        </w:rPr>
      </w:pPr>
      <w:r w:rsidRPr="00F417CD">
        <w:rPr>
          <w:rFonts w:ascii="PermianSerifTypeface" w:eastAsia="Times New Roman" w:hAnsi="PermianSerifTypeface" w:cs="Times New Roman"/>
          <w:i/>
          <w:sz w:val="22"/>
        </w:rPr>
        <w:t>......................</w:t>
      </w:r>
      <w:r w:rsidRPr="00F417CD">
        <w:rPr>
          <w:rFonts w:ascii="PermianSerifTypeface" w:eastAsia="Times New Roman" w:hAnsi="PermianSerifTypeface" w:cs="Times New Roman"/>
          <w:i/>
          <w:sz w:val="22"/>
        </w:rPr>
        <w:br/>
        <w:t>(nume şi semnătura autorizată)</w:t>
      </w:r>
    </w:p>
    <w:p w14:paraId="31477827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i/>
          <w:sz w:val="22"/>
        </w:rPr>
      </w:pPr>
      <w:r w:rsidRPr="00F417CD">
        <w:rPr>
          <w:rFonts w:ascii="PermianSerifTypeface" w:eastAsia="Times New Roman" w:hAnsi="PermianSerifTypeface" w:cs="Times New Roman"/>
          <w:i/>
          <w:sz w:val="22"/>
        </w:rPr>
        <w:t xml:space="preserve">_____ </w:t>
      </w:r>
    </w:p>
    <w:p w14:paraId="1DD94C1B" w14:textId="77777777" w:rsidR="00F417CD" w:rsidRPr="00F417CD" w:rsidRDefault="00F417CD" w:rsidP="00F417CD">
      <w:pPr>
        <w:spacing w:after="0"/>
        <w:ind w:firstLine="0"/>
        <w:jc w:val="left"/>
        <w:rPr>
          <w:rFonts w:ascii="PermianSerifTypeface" w:eastAsia="Times New Roman" w:hAnsi="PermianSerifTypeface" w:cs="Times New Roman"/>
          <w:i/>
          <w:sz w:val="22"/>
        </w:rPr>
      </w:pPr>
      <w:r w:rsidRPr="00F417CD">
        <w:rPr>
          <w:rFonts w:ascii="PermianSerifTypeface" w:eastAsia="Times New Roman" w:hAnsi="PermianSerifTypeface" w:cs="Times New Roman"/>
          <w:b/>
          <w:i/>
          <w:sz w:val="22"/>
        </w:rPr>
        <w:t>   *)</w:t>
      </w:r>
      <w:r w:rsidRPr="00F417CD">
        <w:rPr>
          <w:rFonts w:ascii="PermianSerifTypeface" w:eastAsia="Times New Roman" w:hAnsi="PermianSerifTypeface" w:cs="Times New Roman"/>
          <w:i/>
          <w:sz w:val="22"/>
        </w:rPr>
        <w:t xml:space="preserve"> Se precizează calitatea în care Ofertantul a participat la îndeplinirea contractului, care poate fi de: contractant unic sau contractant conducător (lider); contractant asociat; subcontractant. </w:t>
      </w:r>
    </w:p>
    <w:p w14:paraId="34497CC7" w14:textId="77777777" w:rsidR="00F417CD" w:rsidRDefault="00F417CD" w:rsidP="0017043A">
      <w:pPr>
        <w:ind w:firstLine="0"/>
        <w:rPr>
          <w:rFonts w:ascii="PermianSansTypeface" w:eastAsia="Times New Roman" w:hAnsi="PermianSansTypeface" w:cs="Times New Roman"/>
          <w:i/>
          <w:sz w:val="22"/>
        </w:rPr>
      </w:pPr>
      <w:r w:rsidRPr="00F417CD">
        <w:rPr>
          <w:rFonts w:ascii="PermianSerifTypeface" w:eastAsia="Times New Roman" w:hAnsi="PermianSerifTypeface" w:cs="Times New Roman"/>
          <w:b/>
          <w:i/>
          <w:sz w:val="22"/>
        </w:rPr>
        <w:t>  **)</w:t>
      </w:r>
      <w:r w:rsidRPr="00F417CD">
        <w:rPr>
          <w:rFonts w:ascii="PermianSerifTypeface" w:eastAsia="Times New Roman" w:hAnsi="PermianSerifTypeface" w:cs="Times New Roman"/>
          <w:i/>
          <w:sz w:val="22"/>
        </w:rPr>
        <w:t xml:space="preserve"> Se vor preciza data de începere şi data iniţială (prelungită) de finalizare a </w:t>
      </w:r>
      <w:r w:rsidRPr="001C1211">
        <w:rPr>
          <w:rFonts w:ascii="PermianSansTypeface" w:eastAsia="Times New Roman" w:hAnsi="PermianSansTypeface" w:cs="Times New Roman"/>
          <w:i/>
          <w:sz w:val="22"/>
        </w:rPr>
        <w:t>contrac</w:t>
      </w:r>
      <w:r w:rsidR="001F29B3">
        <w:rPr>
          <w:rFonts w:ascii="PermianSansTypeface" w:eastAsia="Times New Roman" w:hAnsi="PermianSansTypeface" w:cs="Times New Roman"/>
          <w:i/>
          <w:sz w:val="22"/>
        </w:rPr>
        <w:t>tului.</w:t>
      </w:r>
    </w:p>
    <w:sectPr w:rsidR="00F417CD" w:rsidSect="00987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F023" w14:textId="77777777" w:rsidR="0071056E" w:rsidRDefault="0071056E" w:rsidP="000B6B54">
      <w:pPr>
        <w:spacing w:after="0"/>
      </w:pPr>
      <w:r>
        <w:separator/>
      </w:r>
    </w:p>
  </w:endnote>
  <w:endnote w:type="continuationSeparator" w:id="0">
    <w:p w14:paraId="664FC2B2" w14:textId="77777777" w:rsidR="0071056E" w:rsidRDefault="0071056E" w:rsidP="000B6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mianSansTypeface">
    <w:altName w:val="Calibri"/>
    <w:panose1 w:val="00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mianSerifTypeface">
    <w:altName w:val="Calibri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rmianSlabSerifTypeface">
    <w:altName w:val="Calibri"/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31AF" w14:textId="77777777" w:rsidR="00C93927" w:rsidRDefault="00C93927" w:rsidP="009D599E">
    <w:pPr>
      <w:pStyle w:val="ae"/>
      <w:jc w:val="left"/>
    </w:pPr>
    <w:bookmarkStart w:id="3" w:name="TITUS1FooterEvenPages"/>
    <w:r w:rsidRPr="009D599E">
      <w:rPr>
        <w:color w:val="000000"/>
        <w:sz w:val="2"/>
      </w:rPr>
      <w:t> </w:t>
    </w:r>
  </w:p>
  <w:bookmarkEnd w:id="3"/>
  <w:p w14:paraId="4AD2C5F7" w14:textId="706AA7D7" w:rsidR="00C93927" w:rsidRDefault="00C93927" w:rsidP="009D599E">
    <w:pPr>
      <w:pStyle w:val="ae"/>
      <w:jc w:val="right"/>
    </w:pPr>
    <w:sdt>
      <w:sdtPr>
        <w:id w:val="753784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2FEB2" w14:textId="77777777" w:rsidR="00C93927" w:rsidRDefault="00C93927" w:rsidP="009D599E">
    <w:pPr>
      <w:pStyle w:val="ae"/>
      <w:jc w:val="left"/>
    </w:pPr>
    <w:bookmarkStart w:id="4" w:name="TITUS1FooterPrimary"/>
    <w:r w:rsidRPr="009D599E">
      <w:rPr>
        <w:color w:val="000000"/>
        <w:sz w:val="2"/>
      </w:rPr>
      <w:t> </w:t>
    </w:r>
  </w:p>
  <w:bookmarkEnd w:id="4"/>
  <w:p w14:paraId="6EC1D617" w14:textId="4C51AB6E" w:rsidR="00C93927" w:rsidRDefault="00C93927" w:rsidP="009D599E">
    <w:pPr>
      <w:pStyle w:val="ae"/>
      <w:jc w:val="right"/>
    </w:pPr>
    <w:sdt>
      <w:sdtPr>
        <w:id w:val="-261838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AE08" w14:textId="77777777" w:rsidR="00C93927" w:rsidRDefault="00C9392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3F9D" w14:textId="77777777" w:rsidR="0071056E" w:rsidRDefault="0071056E" w:rsidP="000B6B54">
      <w:pPr>
        <w:spacing w:after="0"/>
      </w:pPr>
      <w:r>
        <w:separator/>
      </w:r>
    </w:p>
  </w:footnote>
  <w:footnote w:type="continuationSeparator" w:id="0">
    <w:p w14:paraId="5108B98E" w14:textId="77777777" w:rsidR="0071056E" w:rsidRDefault="0071056E" w:rsidP="000B6B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F6B6" w14:textId="77777777" w:rsidR="00C93927" w:rsidRDefault="00C93927" w:rsidP="009D599E">
    <w:pPr>
      <w:pStyle w:val="ac"/>
      <w:jc w:val="left"/>
    </w:pPr>
    <w:bookmarkStart w:id="1" w:name="TITUS1HeaderEvenPages"/>
    <w:r w:rsidRPr="009D599E">
      <w:rPr>
        <w:color w:val="000000"/>
        <w:sz w:val="2"/>
      </w:rPr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5F74" w14:textId="77777777" w:rsidR="00C93927" w:rsidRDefault="00C93927" w:rsidP="009D599E">
    <w:pPr>
      <w:pStyle w:val="ac"/>
      <w:jc w:val="left"/>
    </w:pPr>
    <w:bookmarkStart w:id="2" w:name="TITUS1HeaderPrimary"/>
    <w:r w:rsidRPr="009D599E">
      <w:rPr>
        <w:color w:val="000000"/>
        <w:sz w:val="2"/>
      </w:rPr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4D51" w14:textId="77777777" w:rsidR="00C93927" w:rsidRDefault="00C939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0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AC621B"/>
    <w:multiLevelType w:val="multilevel"/>
    <w:tmpl w:val="C8EC8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7A4E8C"/>
    <w:multiLevelType w:val="multilevel"/>
    <w:tmpl w:val="6AA013B6"/>
    <w:lvl w:ilvl="0">
      <w:start w:val="7"/>
      <w:numFmt w:val="none"/>
      <w:lvlText w:val="8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795953"/>
    <w:multiLevelType w:val="hybridMultilevel"/>
    <w:tmpl w:val="05DC485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C43"/>
    <w:multiLevelType w:val="hybridMultilevel"/>
    <w:tmpl w:val="1848E89C"/>
    <w:lvl w:ilvl="0" w:tplc="931623EA">
      <w:start w:val="9"/>
      <w:numFmt w:val="bullet"/>
      <w:lvlText w:val="-"/>
      <w:lvlJc w:val="left"/>
      <w:pPr>
        <w:ind w:left="720" w:hanging="360"/>
      </w:pPr>
      <w:rPr>
        <w:rFonts w:ascii="PermianSansTypeface" w:eastAsiaTheme="minorEastAsia" w:hAnsi="PermianSans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2466"/>
    <w:multiLevelType w:val="hybridMultilevel"/>
    <w:tmpl w:val="DE760A0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7728B"/>
    <w:multiLevelType w:val="multilevel"/>
    <w:tmpl w:val="E20A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1F60588"/>
    <w:multiLevelType w:val="hybridMultilevel"/>
    <w:tmpl w:val="DE760A0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13CD4"/>
    <w:multiLevelType w:val="hybridMultilevel"/>
    <w:tmpl w:val="7F8EED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D6768"/>
    <w:multiLevelType w:val="hybridMultilevel"/>
    <w:tmpl w:val="75D4A1B4"/>
    <w:lvl w:ilvl="0" w:tplc="0D0A99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6278F"/>
    <w:multiLevelType w:val="hybridMultilevel"/>
    <w:tmpl w:val="8E500BE4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3F7D5720"/>
    <w:multiLevelType w:val="hybridMultilevel"/>
    <w:tmpl w:val="A6A2242E"/>
    <w:lvl w:ilvl="0" w:tplc="E4F4E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9030A9"/>
    <w:multiLevelType w:val="hybridMultilevel"/>
    <w:tmpl w:val="E83A808A"/>
    <w:lvl w:ilvl="0" w:tplc="080614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469A0"/>
    <w:multiLevelType w:val="hybridMultilevel"/>
    <w:tmpl w:val="7516586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8C3D60"/>
    <w:multiLevelType w:val="multilevel"/>
    <w:tmpl w:val="707A6FF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C907A7"/>
    <w:multiLevelType w:val="hybridMultilevel"/>
    <w:tmpl w:val="E626EC76"/>
    <w:lvl w:ilvl="0" w:tplc="38407A64">
      <w:numFmt w:val="bullet"/>
      <w:lvlText w:val="-"/>
      <w:lvlJc w:val="left"/>
      <w:pPr>
        <w:ind w:left="720" w:hanging="360"/>
      </w:pPr>
      <w:rPr>
        <w:rFonts w:ascii="PermianSerifTypeface" w:eastAsiaTheme="minorHAnsi" w:hAnsi="PermianSerifType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05662"/>
    <w:multiLevelType w:val="hybridMultilevel"/>
    <w:tmpl w:val="6A466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037CA"/>
    <w:multiLevelType w:val="hybridMultilevel"/>
    <w:tmpl w:val="125A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BE6B192">
      <w:start w:val="1"/>
      <w:numFmt w:val="lowerLetter"/>
      <w:lvlText w:val="%5."/>
      <w:lvlJc w:val="left"/>
      <w:pPr>
        <w:ind w:left="3600" w:hanging="360"/>
      </w:pPr>
      <w:rPr>
        <w:lang w:val="ro-R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51C57"/>
    <w:multiLevelType w:val="hybridMultilevel"/>
    <w:tmpl w:val="E7D8F1A8"/>
    <w:lvl w:ilvl="0" w:tplc="64C411F2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9F5191"/>
    <w:multiLevelType w:val="multilevel"/>
    <w:tmpl w:val="1E9C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43230FC"/>
    <w:multiLevelType w:val="hybridMultilevel"/>
    <w:tmpl w:val="8BAE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01CBF"/>
    <w:multiLevelType w:val="hybridMultilevel"/>
    <w:tmpl w:val="DB2834E0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26609E">
      <w:numFmt w:val="bullet"/>
      <w:lvlText w:val="-"/>
      <w:lvlJc w:val="left"/>
      <w:pPr>
        <w:ind w:left="2340" w:hanging="360"/>
      </w:pPr>
      <w:rPr>
        <w:rFonts w:ascii="PermianSerifTypeface" w:eastAsiaTheme="minorHAnsi" w:hAnsi="PermianSerifTypefac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2B48"/>
    <w:multiLevelType w:val="hybridMultilevel"/>
    <w:tmpl w:val="4FC826E6"/>
    <w:lvl w:ilvl="0" w:tplc="7C3CA1D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E6F1C"/>
    <w:multiLevelType w:val="hybridMultilevel"/>
    <w:tmpl w:val="0C42977C"/>
    <w:lvl w:ilvl="0" w:tplc="0AD27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AE8092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850D8"/>
    <w:multiLevelType w:val="multilevel"/>
    <w:tmpl w:val="A63E4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8544B1"/>
    <w:multiLevelType w:val="hybridMultilevel"/>
    <w:tmpl w:val="AE209BD6"/>
    <w:lvl w:ilvl="0" w:tplc="AFEECEDE">
      <w:start w:val="1"/>
      <w:numFmt w:val="lowerLetter"/>
      <w:lvlText w:val="%1)"/>
      <w:lvlJc w:val="left"/>
      <w:pPr>
        <w:tabs>
          <w:tab w:val="num" w:pos="767"/>
        </w:tabs>
        <w:ind w:left="-367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28" w15:restartNumberingAfterBreak="0">
    <w:nsid w:val="6D827099"/>
    <w:multiLevelType w:val="multilevel"/>
    <w:tmpl w:val="0138F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EE109D"/>
    <w:multiLevelType w:val="hybridMultilevel"/>
    <w:tmpl w:val="F25403C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007" w:hanging="360"/>
      </w:pPr>
    </w:lvl>
    <w:lvl w:ilvl="2" w:tplc="05A6FBA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1029A0"/>
    <w:multiLevelType w:val="hybridMultilevel"/>
    <w:tmpl w:val="80F0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04689"/>
    <w:multiLevelType w:val="hybridMultilevel"/>
    <w:tmpl w:val="7EC4CC1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C348BB"/>
    <w:multiLevelType w:val="multilevel"/>
    <w:tmpl w:val="44D6479C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3" w15:restartNumberingAfterBreak="0">
    <w:nsid w:val="70E13BB8"/>
    <w:multiLevelType w:val="multilevel"/>
    <w:tmpl w:val="8B0E37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81790B"/>
    <w:multiLevelType w:val="hybridMultilevel"/>
    <w:tmpl w:val="49FEE1F4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7AB3994"/>
    <w:multiLevelType w:val="hybridMultilevel"/>
    <w:tmpl w:val="85FC73D0"/>
    <w:lvl w:ilvl="0" w:tplc="5EBCF0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75BC0"/>
    <w:multiLevelType w:val="hybridMultilevel"/>
    <w:tmpl w:val="9EA6CF28"/>
    <w:lvl w:ilvl="0" w:tplc="080614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3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28"/>
  </w:num>
  <w:num w:numId="9">
    <w:abstractNumId w:val="27"/>
  </w:num>
  <w:num w:numId="10">
    <w:abstractNumId w:val="26"/>
  </w:num>
  <w:num w:numId="11">
    <w:abstractNumId w:val="29"/>
  </w:num>
  <w:num w:numId="12">
    <w:abstractNumId w:val="14"/>
  </w:num>
  <w:num w:numId="13">
    <w:abstractNumId w:val="24"/>
  </w:num>
  <w:num w:numId="14">
    <w:abstractNumId w:val="9"/>
  </w:num>
  <w:num w:numId="15">
    <w:abstractNumId w:val="3"/>
  </w:num>
  <w:num w:numId="16">
    <w:abstractNumId w:val="16"/>
  </w:num>
  <w:num w:numId="17">
    <w:abstractNumId w:val="21"/>
  </w:num>
  <w:num w:numId="18">
    <w:abstractNumId w:val="32"/>
  </w:num>
  <w:num w:numId="19">
    <w:abstractNumId w:val="33"/>
  </w:num>
  <w:num w:numId="20">
    <w:abstractNumId w:val="34"/>
  </w:num>
  <w:num w:numId="21">
    <w:abstractNumId w:val="7"/>
  </w:num>
  <w:num w:numId="22">
    <w:abstractNumId w:val="36"/>
  </w:num>
  <w:num w:numId="23">
    <w:abstractNumId w:val="13"/>
  </w:num>
  <w:num w:numId="24">
    <w:abstractNumId w:val="4"/>
  </w:num>
  <w:num w:numId="25">
    <w:abstractNumId w:val="31"/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"/>
  </w:num>
  <w:num w:numId="33">
    <w:abstractNumId w:val="5"/>
  </w:num>
  <w:num w:numId="34">
    <w:abstractNumId w:val="37"/>
  </w:num>
  <w:num w:numId="35">
    <w:abstractNumId w:val="10"/>
  </w:num>
  <w:num w:numId="36">
    <w:abstractNumId w:val="25"/>
  </w:num>
  <w:num w:numId="37">
    <w:abstractNumId w:val="30"/>
  </w:num>
  <w:num w:numId="38">
    <w:abstractNumId w:val="12"/>
  </w:num>
  <w:num w:numId="3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EE"/>
    <w:rsid w:val="00000483"/>
    <w:rsid w:val="00010639"/>
    <w:rsid w:val="00010A7D"/>
    <w:rsid w:val="00017A6C"/>
    <w:rsid w:val="00020CAF"/>
    <w:rsid w:val="000215EA"/>
    <w:rsid w:val="0002178F"/>
    <w:rsid w:val="00021A84"/>
    <w:rsid w:val="00022F84"/>
    <w:rsid w:val="00025303"/>
    <w:rsid w:val="00025953"/>
    <w:rsid w:val="000313E5"/>
    <w:rsid w:val="00032C37"/>
    <w:rsid w:val="00034F80"/>
    <w:rsid w:val="0003724D"/>
    <w:rsid w:val="000404D4"/>
    <w:rsid w:val="0004097F"/>
    <w:rsid w:val="0004368D"/>
    <w:rsid w:val="00045272"/>
    <w:rsid w:val="00046A57"/>
    <w:rsid w:val="00047968"/>
    <w:rsid w:val="000479BE"/>
    <w:rsid w:val="00050D59"/>
    <w:rsid w:val="000510C1"/>
    <w:rsid w:val="00054D19"/>
    <w:rsid w:val="00054D37"/>
    <w:rsid w:val="0006129A"/>
    <w:rsid w:val="00062A76"/>
    <w:rsid w:val="00063AF5"/>
    <w:rsid w:val="00064684"/>
    <w:rsid w:val="00064DB1"/>
    <w:rsid w:val="000653A6"/>
    <w:rsid w:val="000770CF"/>
    <w:rsid w:val="00077243"/>
    <w:rsid w:val="00080355"/>
    <w:rsid w:val="00081E6A"/>
    <w:rsid w:val="00085E03"/>
    <w:rsid w:val="000876B5"/>
    <w:rsid w:val="00087CD8"/>
    <w:rsid w:val="00087D41"/>
    <w:rsid w:val="0009229F"/>
    <w:rsid w:val="0009277F"/>
    <w:rsid w:val="00093D49"/>
    <w:rsid w:val="00093F22"/>
    <w:rsid w:val="00095819"/>
    <w:rsid w:val="00095CAF"/>
    <w:rsid w:val="00095F84"/>
    <w:rsid w:val="000A0635"/>
    <w:rsid w:val="000A1A6D"/>
    <w:rsid w:val="000A7017"/>
    <w:rsid w:val="000B03C3"/>
    <w:rsid w:val="000B0770"/>
    <w:rsid w:val="000B2B26"/>
    <w:rsid w:val="000B33DF"/>
    <w:rsid w:val="000B3B12"/>
    <w:rsid w:val="000B412D"/>
    <w:rsid w:val="000B420D"/>
    <w:rsid w:val="000B62CE"/>
    <w:rsid w:val="000B6B54"/>
    <w:rsid w:val="000C091C"/>
    <w:rsid w:val="000C14F9"/>
    <w:rsid w:val="000C4405"/>
    <w:rsid w:val="000C4B83"/>
    <w:rsid w:val="000C5F18"/>
    <w:rsid w:val="000C6F29"/>
    <w:rsid w:val="000C743B"/>
    <w:rsid w:val="000D1943"/>
    <w:rsid w:val="000D3EBE"/>
    <w:rsid w:val="000D773B"/>
    <w:rsid w:val="000E2015"/>
    <w:rsid w:val="000E2718"/>
    <w:rsid w:val="000E3FCA"/>
    <w:rsid w:val="000F12EE"/>
    <w:rsid w:val="000F1579"/>
    <w:rsid w:val="000F5AE1"/>
    <w:rsid w:val="000F79B5"/>
    <w:rsid w:val="00104571"/>
    <w:rsid w:val="00104E2E"/>
    <w:rsid w:val="0010506C"/>
    <w:rsid w:val="00105735"/>
    <w:rsid w:val="00111906"/>
    <w:rsid w:val="001127C5"/>
    <w:rsid w:val="001140B3"/>
    <w:rsid w:val="001157A0"/>
    <w:rsid w:val="00117175"/>
    <w:rsid w:val="00117803"/>
    <w:rsid w:val="00122931"/>
    <w:rsid w:val="00123B03"/>
    <w:rsid w:val="001244C8"/>
    <w:rsid w:val="001256FA"/>
    <w:rsid w:val="00125B75"/>
    <w:rsid w:val="001268D9"/>
    <w:rsid w:val="00143BE3"/>
    <w:rsid w:val="001443FD"/>
    <w:rsid w:val="0014489F"/>
    <w:rsid w:val="0015210B"/>
    <w:rsid w:val="00153164"/>
    <w:rsid w:val="0015359C"/>
    <w:rsid w:val="00153753"/>
    <w:rsid w:val="00154C20"/>
    <w:rsid w:val="00156A51"/>
    <w:rsid w:val="00157D88"/>
    <w:rsid w:val="0016093C"/>
    <w:rsid w:val="0016323F"/>
    <w:rsid w:val="0016579E"/>
    <w:rsid w:val="00165E42"/>
    <w:rsid w:val="0017043A"/>
    <w:rsid w:val="00170710"/>
    <w:rsid w:val="00170B88"/>
    <w:rsid w:val="001715FB"/>
    <w:rsid w:val="001722BA"/>
    <w:rsid w:val="0017392B"/>
    <w:rsid w:val="00180E6E"/>
    <w:rsid w:val="0018353C"/>
    <w:rsid w:val="001864EE"/>
    <w:rsid w:val="00187AA9"/>
    <w:rsid w:val="001929B6"/>
    <w:rsid w:val="001947AD"/>
    <w:rsid w:val="00195838"/>
    <w:rsid w:val="001A049C"/>
    <w:rsid w:val="001A0C96"/>
    <w:rsid w:val="001A7178"/>
    <w:rsid w:val="001A79DF"/>
    <w:rsid w:val="001A7C11"/>
    <w:rsid w:val="001B4063"/>
    <w:rsid w:val="001B5A91"/>
    <w:rsid w:val="001C183F"/>
    <w:rsid w:val="001C3CF0"/>
    <w:rsid w:val="001C5B5A"/>
    <w:rsid w:val="001D1729"/>
    <w:rsid w:val="001D1793"/>
    <w:rsid w:val="001D4E85"/>
    <w:rsid w:val="001D5EBF"/>
    <w:rsid w:val="001E1A44"/>
    <w:rsid w:val="001E1AF9"/>
    <w:rsid w:val="001E75BA"/>
    <w:rsid w:val="001F27BC"/>
    <w:rsid w:val="001F29B3"/>
    <w:rsid w:val="001F5BF6"/>
    <w:rsid w:val="001F5C40"/>
    <w:rsid w:val="001F74E2"/>
    <w:rsid w:val="001F7815"/>
    <w:rsid w:val="00200E97"/>
    <w:rsid w:val="00203403"/>
    <w:rsid w:val="00205FC6"/>
    <w:rsid w:val="00206A8A"/>
    <w:rsid w:val="00213B5C"/>
    <w:rsid w:val="00216780"/>
    <w:rsid w:val="00216D04"/>
    <w:rsid w:val="002226EB"/>
    <w:rsid w:val="00222BF0"/>
    <w:rsid w:val="00223A6F"/>
    <w:rsid w:val="00223AF7"/>
    <w:rsid w:val="002254CA"/>
    <w:rsid w:val="002332F3"/>
    <w:rsid w:val="00233960"/>
    <w:rsid w:val="00235229"/>
    <w:rsid w:val="00236D60"/>
    <w:rsid w:val="00236D67"/>
    <w:rsid w:val="00237350"/>
    <w:rsid w:val="00237A24"/>
    <w:rsid w:val="0024018B"/>
    <w:rsid w:val="00241B49"/>
    <w:rsid w:val="00242485"/>
    <w:rsid w:val="00242700"/>
    <w:rsid w:val="002436E0"/>
    <w:rsid w:val="00244DD5"/>
    <w:rsid w:val="00246A9B"/>
    <w:rsid w:val="00251EF0"/>
    <w:rsid w:val="00253095"/>
    <w:rsid w:val="00256B1F"/>
    <w:rsid w:val="002601E4"/>
    <w:rsid w:val="00260989"/>
    <w:rsid w:val="00261900"/>
    <w:rsid w:val="00264CE2"/>
    <w:rsid w:val="002652E6"/>
    <w:rsid w:val="0026710B"/>
    <w:rsid w:val="002674C8"/>
    <w:rsid w:val="002674D8"/>
    <w:rsid w:val="00271476"/>
    <w:rsid w:val="00271BF0"/>
    <w:rsid w:val="00272AE5"/>
    <w:rsid w:val="0027340F"/>
    <w:rsid w:val="00273AAF"/>
    <w:rsid w:val="00281CB2"/>
    <w:rsid w:val="0028266A"/>
    <w:rsid w:val="00283253"/>
    <w:rsid w:val="00286330"/>
    <w:rsid w:val="00290B26"/>
    <w:rsid w:val="00292273"/>
    <w:rsid w:val="002924AF"/>
    <w:rsid w:val="002968DB"/>
    <w:rsid w:val="002A3D61"/>
    <w:rsid w:val="002A684A"/>
    <w:rsid w:val="002B1E9E"/>
    <w:rsid w:val="002B2358"/>
    <w:rsid w:val="002B4B52"/>
    <w:rsid w:val="002B5E54"/>
    <w:rsid w:val="002B7234"/>
    <w:rsid w:val="002B7E99"/>
    <w:rsid w:val="002C041F"/>
    <w:rsid w:val="002D0700"/>
    <w:rsid w:val="002D7F43"/>
    <w:rsid w:val="002E0F05"/>
    <w:rsid w:val="002E3A70"/>
    <w:rsid w:val="002E4EE2"/>
    <w:rsid w:val="002E5F09"/>
    <w:rsid w:val="002E6256"/>
    <w:rsid w:val="002E6267"/>
    <w:rsid w:val="002F1CE0"/>
    <w:rsid w:val="002F2CED"/>
    <w:rsid w:val="002F2F29"/>
    <w:rsid w:val="002F307F"/>
    <w:rsid w:val="00302419"/>
    <w:rsid w:val="00303057"/>
    <w:rsid w:val="00304469"/>
    <w:rsid w:val="00304ED1"/>
    <w:rsid w:val="00305070"/>
    <w:rsid w:val="00310747"/>
    <w:rsid w:val="00311213"/>
    <w:rsid w:val="00314766"/>
    <w:rsid w:val="003154A2"/>
    <w:rsid w:val="00315600"/>
    <w:rsid w:val="003162E7"/>
    <w:rsid w:val="00317C45"/>
    <w:rsid w:val="0032158B"/>
    <w:rsid w:val="00325408"/>
    <w:rsid w:val="003275E1"/>
    <w:rsid w:val="00327A96"/>
    <w:rsid w:val="00331A1B"/>
    <w:rsid w:val="00332E19"/>
    <w:rsid w:val="00335629"/>
    <w:rsid w:val="00344B6E"/>
    <w:rsid w:val="00350C65"/>
    <w:rsid w:val="0035194C"/>
    <w:rsid w:val="0035251A"/>
    <w:rsid w:val="00352F1B"/>
    <w:rsid w:val="00354466"/>
    <w:rsid w:val="00354A1F"/>
    <w:rsid w:val="00354E60"/>
    <w:rsid w:val="003563A3"/>
    <w:rsid w:val="00361342"/>
    <w:rsid w:val="0036138A"/>
    <w:rsid w:val="003654E5"/>
    <w:rsid w:val="00365706"/>
    <w:rsid w:val="00366724"/>
    <w:rsid w:val="00372EAE"/>
    <w:rsid w:val="00373320"/>
    <w:rsid w:val="00373A87"/>
    <w:rsid w:val="00373F7D"/>
    <w:rsid w:val="00380DAA"/>
    <w:rsid w:val="00381039"/>
    <w:rsid w:val="00382FEE"/>
    <w:rsid w:val="003862DE"/>
    <w:rsid w:val="0038777E"/>
    <w:rsid w:val="003901D7"/>
    <w:rsid w:val="00391E8D"/>
    <w:rsid w:val="00391F61"/>
    <w:rsid w:val="00395D33"/>
    <w:rsid w:val="00397F1E"/>
    <w:rsid w:val="003A324A"/>
    <w:rsid w:val="003A340B"/>
    <w:rsid w:val="003A3499"/>
    <w:rsid w:val="003A377C"/>
    <w:rsid w:val="003A5691"/>
    <w:rsid w:val="003B2FF7"/>
    <w:rsid w:val="003B5020"/>
    <w:rsid w:val="003B574E"/>
    <w:rsid w:val="003C1D04"/>
    <w:rsid w:val="003C297D"/>
    <w:rsid w:val="003C397C"/>
    <w:rsid w:val="003C4822"/>
    <w:rsid w:val="003C4EBE"/>
    <w:rsid w:val="003C7993"/>
    <w:rsid w:val="003D16B2"/>
    <w:rsid w:val="003D2C47"/>
    <w:rsid w:val="003D6A83"/>
    <w:rsid w:val="003D7B16"/>
    <w:rsid w:val="003D7E12"/>
    <w:rsid w:val="003E3E2E"/>
    <w:rsid w:val="003E4C0B"/>
    <w:rsid w:val="003E7261"/>
    <w:rsid w:val="003E74A1"/>
    <w:rsid w:val="003F1C24"/>
    <w:rsid w:val="003F1DBB"/>
    <w:rsid w:val="003F36D8"/>
    <w:rsid w:val="003F372B"/>
    <w:rsid w:val="003F4FE9"/>
    <w:rsid w:val="00401E98"/>
    <w:rsid w:val="00402403"/>
    <w:rsid w:val="00404D47"/>
    <w:rsid w:val="00410FB4"/>
    <w:rsid w:val="00410FDD"/>
    <w:rsid w:val="0041229F"/>
    <w:rsid w:val="004139BF"/>
    <w:rsid w:val="0041685E"/>
    <w:rsid w:val="0042073E"/>
    <w:rsid w:val="00421960"/>
    <w:rsid w:val="004220F6"/>
    <w:rsid w:val="00426D06"/>
    <w:rsid w:val="004273D4"/>
    <w:rsid w:val="00427787"/>
    <w:rsid w:val="00427824"/>
    <w:rsid w:val="0043150D"/>
    <w:rsid w:val="00431C61"/>
    <w:rsid w:val="00432FB4"/>
    <w:rsid w:val="00433A35"/>
    <w:rsid w:val="00435DA0"/>
    <w:rsid w:val="00436037"/>
    <w:rsid w:val="00440C7E"/>
    <w:rsid w:val="00451C18"/>
    <w:rsid w:val="00452279"/>
    <w:rsid w:val="00454646"/>
    <w:rsid w:val="00455517"/>
    <w:rsid w:val="004705A4"/>
    <w:rsid w:val="00473CC2"/>
    <w:rsid w:val="00475A5A"/>
    <w:rsid w:val="0048080C"/>
    <w:rsid w:val="00480EB3"/>
    <w:rsid w:val="00481CEE"/>
    <w:rsid w:val="00484D01"/>
    <w:rsid w:val="00484E29"/>
    <w:rsid w:val="00486320"/>
    <w:rsid w:val="00492027"/>
    <w:rsid w:val="00494D79"/>
    <w:rsid w:val="004957E0"/>
    <w:rsid w:val="004973C8"/>
    <w:rsid w:val="004A1630"/>
    <w:rsid w:val="004A6A01"/>
    <w:rsid w:val="004B1819"/>
    <w:rsid w:val="004B260F"/>
    <w:rsid w:val="004B3A7E"/>
    <w:rsid w:val="004B494C"/>
    <w:rsid w:val="004B4A1E"/>
    <w:rsid w:val="004B5582"/>
    <w:rsid w:val="004B5D46"/>
    <w:rsid w:val="004B7931"/>
    <w:rsid w:val="004C0200"/>
    <w:rsid w:val="004C34AA"/>
    <w:rsid w:val="004C483B"/>
    <w:rsid w:val="004D08E5"/>
    <w:rsid w:val="004D528A"/>
    <w:rsid w:val="004E1E92"/>
    <w:rsid w:val="004E6E6E"/>
    <w:rsid w:val="004E73D5"/>
    <w:rsid w:val="004F3DA2"/>
    <w:rsid w:val="004F440C"/>
    <w:rsid w:val="004F5F45"/>
    <w:rsid w:val="004F6477"/>
    <w:rsid w:val="00500363"/>
    <w:rsid w:val="00501C98"/>
    <w:rsid w:val="00503722"/>
    <w:rsid w:val="00507A35"/>
    <w:rsid w:val="00511667"/>
    <w:rsid w:val="005130D0"/>
    <w:rsid w:val="00513142"/>
    <w:rsid w:val="00513D6C"/>
    <w:rsid w:val="0051572D"/>
    <w:rsid w:val="005158E9"/>
    <w:rsid w:val="0051711C"/>
    <w:rsid w:val="005176CE"/>
    <w:rsid w:val="00522EB6"/>
    <w:rsid w:val="005238B2"/>
    <w:rsid w:val="00526663"/>
    <w:rsid w:val="005365AE"/>
    <w:rsid w:val="00540D77"/>
    <w:rsid w:val="00542BAF"/>
    <w:rsid w:val="00545EC0"/>
    <w:rsid w:val="00546356"/>
    <w:rsid w:val="00547A5B"/>
    <w:rsid w:val="00551CFA"/>
    <w:rsid w:val="005530DE"/>
    <w:rsid w:val="0055395B"/>
    <w:rsid w:val="00554728"/>
    <w:rsid w:val="00556DFE"/>
    <w:rsid w:val="0055710D"/>
    <w:rsid w:val="00560DB1"/>
    <w:rsid w:val="00562E50"/>
    <w:rsid w:val="0056498C"/>
    <w:rsid w:val="0057035F"/>
    <w:rsid w:val="00580723"/>
    <w:rsid w:val="0058213D"/>
    <w:rsid w:val="00582A22"/>
    <w:rsid w:val="00582E82"/>
    <w:rsid w:val="00584AC7"/>
    <w:rsid w:val="00584F9B"/>
    <w:rsid w:val="00594EFE"/>
    <w:rsid w:val="00596933"/>
    <w:rsid w:val="0059711B"/>
    <w:rsid w:val="005A0223"/>
    <w:rsid w:val="005A0636"/>
    <w:rsid w:val="005A16C5"/>
    <w:rsid w:val="005A1D19"/>
    <w:rsid w:val="005A1EFE"/>
    <w:rsid w:val="005A48A2"/>
    <w:rsid w:val="005A58A1"/>
    <w:rsid w:val="005A594D"/>
    <w:rsid w:val="005A5CAD"/>
    <w:rsid w:val="005B0D2F"/>
    <w:rsid w:val="005B5B3F"/>
    <w:rsid w:val="005B5DFC"/>
    <w:rsid w:val="005B644A"/>
    <w:rsid w:val="005B67C5"/>
    <w:rsid w:val="005B6BF2"/>
    <w:rsid w:val="005B7B1A"/>
    <w:rsid w:val="005C045C"/>
    <w:rsid w:val="005C378F"/>
    <w:rsid w:val="005D04F9"/>
    <w:rsid w:val="005D0AC5"/>
    <w:rsid w:val="005D16FA"/>
    <w:rsid w:val="005D62AE"/>
    <w:rsid w:val="005D6B06"/>
    <w:rsid w:val="005D6B8C"/>
    <w:rsid w:val="005D6C65"/>
    <w:rsid w:val="005E2FFD"/>
    <w:rsid w:val="005E3BBC"/>
    <w:rsid w:val="005E4D44"/>
    <w:rsid w:val="005F1D3E"/>
    <w:rsid w:val="005F3CD3"/>
    <w:rsid w:val="005F42FA"/>
    <w:rsid w:val="005F4383"/>
    <w:rsid w:val="005F6761"/>
    <w:rsid w:val="00602F4C"/>
    <w:rsid w:val="00604776"/>
    <w:rsid w:val="0060699C"/>
    <w:rsid w:val="00607EF4"/>
    <w:rsid w:val="00613FEE"/>
    <w:rsid w:val="006140B5"/>
    <w:rsid w:val="006230F0"/>
    <w:rsid w:val="00633608"/>
    <w:rsid w:val="006442C3"/>
    <w:rsid w:val="0064527B"/>
    <w:rsid w:val="0065004F"/>
    <w:rsid w:val="00650DED"/>
    <w:rsid w:val="00652ACE"/>
    <w:rsid w:val="00653E83"/>
    <w:rsid w:val="0065566E"/>
    <w:rsid w:val="006603ED"/>
    <w:rsid w:val="0066135C"/>
    <w:rsid w:val="006665EA"/>
    <w:rsid w:val="006669B0"/>
    <w:rsid w:val="00671E12"/>
    <w:rsid w:val="00673F13"/>
    <w:rsid w:val="00675F2E"/>
    <w:rsid w:val="00681A43"/>
    <w:rsid w:val="00691F94"/>
    <w:rsid w:val="006926B2"/>
    <w:rsid w:val="00692B2B"/>
    <w:rsid w:val="006A063D"/>
    <w:rsid w:val="006A188B"/>
    <w:rsid w:val="006A3929"/>
    <w:rsid w:val="006A4A1B"/>
    <w:rsid w:val="006A6142"/>
    <w:rsid w:val="006A71B9"/>
    <w:rsid w:val="006A797E"/>
    <w:rsid w:val="006A7A07"/>
    <w:rsid w:val="006A7EC7"/>
    <w:rsid w:val="006B440A"/>
    <w:rsid w:val="006B4F3B"/>
    <w:rsid w:val="006B7019"/>
    <w:rsid w:val="006C0BB2"/>
    <w:rsid w:val="006C5CE2"/>
    <w:rsid w:val="006C63EC"/>
    <w:rsid w:val="006D2AB4"/>
    <w:rsid w:val="006D6D3C"/>
    <w:rsid w:val="006D7BE5"/>
    <w:rsid w:val="006E1252"/>
    <w:rsid w:val="006E4F84"/>
    <w:rsid w:val="006E590A"/>
    <w:rsid w:val="006E679C"/>
    <w:rsid w:val="006E6F1D"/>
    <w:rsid w:val="006E7E2B"/>
    <w:rsid w:val="006F0453"/>
    <w:rsid w:val="006F187E"/>
    <w:rsid w:val="006F34C3"/>
    <w:rsid w:val="006F6325"/>
    <w:rsid w:val="006F63FB"/>
    <w:rsid w:val="007005DB"/>
    <w:rsid w:val="00704008"/>
    <w:rsid w:val="00704627"/>
    <w:rsid w:val="0070615B"/>
    <w:rsid w:val="007101E9"/>
    <w:rsid w:val="0071034B"/>
    <w:rsid w:val="00710422"/>
    <w:rsid w:val="0071056E"/>
    <w:rsid w:val="007168BC"/>
    <w:rsid w:val="00716C49"/>
    <w:rsid w:val="007203D1"/>
    <w:rsid w:val="0072575C"/>
    <w:rsid w:val="00725843"/>
    <w:rsid w:val="0073045A"/>
    <w:rsid w:val="00730D67"/>
    <w:rsid w:val="00736401"/>
    <w:rsid w:val="007425C2"/>
    <w:rsid w:val="00746055"/>
    <w:rsid w:val="00746E7E"/>
    <w:rsid w:val="007470F6"/>
    <w:rsid w:val="007477FB"/>
    <w:rsid w:val="0075140D"/>
    <w:rsid w:val="00753B94"/>
    <w:rsid w:val="00753E26"/>
    <w:rsid w:val="00754F31"/>
    <w:rsid w:val="00755CAB"/>
    <w:rsid w:val="007610BC"/>
    <w:rsid w:val="007613C7"/>
    <w:rsid w:val="007616E5"/>
    <w:rsid w:val="007620AE"/>
    <w:rsid w:val="00767C63"/>
    <w:rsid w:val="007701E7"/>
    <w:rsid w:val="0077613D"/>
    <w:rsid w:val="00781B33"/>
    <w:rsid w:val="00782216"/>
    <w:rsid w:val="00784011"/>
    <w:rsid w:val="00785CAE"/>
    <w:rsid w:val="00787A03"/>
    <w:rsid w:val="00790AB7"/>
    <w:rsid w:val="00794FC1"/>
    <w:rsid w:val="0079623D"/>
    <w:rsid w:val="00796A54"/>
    <w:rsid w:val="007A06D3"/>
    <w:rsid w:val="007A3545"/>
    <w:rsid w:val="007A79FD"/>
    <w:rsid w:val="007B0F57"/>
    <w:rsid w:val="007B492E"/>
    <w:rsid w:val="007B5FB0"/>
    <w:rsid w:val="007B6308"/>
    <w:rsid w:val="007C6685"/>
    <w:rsid w:val="007D0544"/>
    <w:rsid w:val="007D2BDC"/>
    <w:rsid w:val="007D2FB9"/>
    <w:rsid w:val="007D4EBB"/>
    <w:rsid w:val="007D6A46"/>
    <w:rsid w:val="007E47A6"/>
    <w:rsid w:val="007E5042"/>
    <w:rsid w:val="007E5E48"/>
    <w:rsid w:val="007E6ACC"/>
    <w:rsid w:val="007F064B"/>
    <w:rsid w:val="007F29B2"/>
    <w:rsid w:val="007F5041"/>
    <w:rsid w:val="007F551D"/>
    <w:rsid w:val="007F6251"/>
    <w:rsid w:val="007F7C82"/>
    <w:rsid w:val="00800F4B"/>
    <w:rsid w:val="00801E7B"/>
    <w:rsid w:val="008035EE"/>
    <w:rsid w:val="0080406C"/>
    <w:rsid w:val="00807D66"/>
    <w:rsid w:val="0081237A"/>
    <w:rsid w:val="00813113"/>
    <w:rsid w:val="00813D19"/>
    <w:rsid w:val="00820F8C"/>
    <w:rsid w:val="00824818"/>
    <w:rsid w:val="00824924"/>
    <w:rsid w:val="00825C5F"/>
    <w:rsid w:val="00826EFB"/>
    <w:rsid w:val="008272C1"/>
    <w:rsid w:val="008310EB"/>
    <w:rsid w:val="0083152D"/>
    <w:rsid w:val="00832CDF"/>
    <w:rsid w:val="00834C16"/>
    <w:rsid w:val="00835CDC"/>
    <w:rsid w:val="00837434"/>
    <w:rsid w:val="00840A44"/>
    <w:rsid w:val="00842391"/>
    <w:rsid w:val="00843D2C"/>
    <w:rsid w:val="00845EE0"/>
    <w:rsid w:val="00846765"/>
    <w:rsid w:val="008469F6"/>
    <w:rsid w:val="0085048D"/>
    <w:rsid w:val="00851B89"/>
    <w:rsid w:val="00854F06"/>
    <w:rsid w:val="008556E3"/>
    <w:rsid w:val="008614F7"/>
    <w:rsid w:val="00863E41"/>
    <w:rsid w:val="008706F7"/>
    <w:rsid w:val="00870F43"/>
    <w:rsid w:val="0087176D"/>
    <w:rsid w:val="00873241"/>
    <w:rsid w:val="00876299"/>
    <w:rsid w:val="00876A85"/>
    <w:rsid w:val="0088075F"/>
    <w:rsid w:val="00882BF5"/>
    <w:rsid w:val="00883D1A"/>
    <w:rsid w:val="0088559C"/>
    <w:rsid w:val="0089025C"/>
    <w:rsid w:val="00890A98"/>
    <w:rsid w:val="00891605"/>
    <w:rsid w:val="00891B31"/>
    <w:rsid w:val="008937DC"/>
    <w:rsid w:val="00897BA5"/>
    <w:rsid w:val="008A042D"/>
    <w:rsid w:val="008A12FE"/>
    <w:rsid w:val="008A3C94"/>
    <w:rsid w:val="008A3FB0"/>
    <w:rsid w:val="008A5A56"/>
    <w:rsid w:val="008A7E45"/>
    <w:rsid w:val="008B0259"/>
    <w:rsid w:val="008B10DA"/>
    <w:rsid w:val="008B2503"/>
    <w:rsid w:val="008C3A90"/>
    <w:rsid w:val="008D2D23"/>
    <w:rsid w:val="008D4662"/>
    <w:rsid w:val="008D6D8D"/>
    <w:rsid w:val="008E1CF6"/>
    <w:rsid w:val="008E47DA"/>
    <w:rsid w:val="008E4C16"/>
    <w:rsid w:val="008E4C74"/>
    <w:rsid w:val="008F3B02"/>
    <w:rsid w:val="008F4833"/>
    <w:rsid w:val="008F5723"/>
    <w:rsid w:val="00901159"/>
    <w:rsid w:val="00905283"/>
    <w:rsid w:val="00910B87"/>
    <w:rsid w:val="00913DB7"/>
    <w:rsid w:val="00914448"/>
    <w:rsid w:val="00916093"/>
    <w:rsid w:val="00916D54"/>
    <w:rsid w:val="00920030"/>
    <w:rsid w:val="009245E5"/>
    <w:rsid w:val="00925022"/>
    <w:rsid w:val="00930A1D"/>
    <w:rsid w:val="009311CE"/>
    <w:rsid w:val="00932729"/>
    <w:rsid w:val="00932E70"/>
    <w:rsid w:val="0093536E"/>
    <w:rsid w:val="00935953"/>
    <w:rsid w:val="00935FD5"/>
    <w:rsid w:val="00937966"/>
    <w:rsid w:val="00940367"/>
    <w:rsid w:val="00940A39"/>
    <w:rsid w:val="00943999"/>
    <w:rsid w:val="00945EE0"/>
    <w:rsid w:val="0095069E"/>
    <w:rsid w:val="009532CC"/>
    <w:rsid w:val="00953583"/>
    <w:rsid w:val="00955260"/>
    <w:rsid w:val="00956C80"/>
    <w:rsid w:val="00962615"/>
    <w:rsid w:val="009643E8"/>
    <w:rsid w:val="0096538E"/>
    <w:rsid w:val="00970C80"/>
    <w:rsid w:val="009727DE"/>
    <w:rsid w:val="00973D5C"/>
    <w:rsid w:val="00976656"/>
    <w:rsid w:val="009771DB"/>
    <w:rsid w:val="009802D5"/>
    <w:rsid w:val="00981025"/>
    <w:rsid w:val="0098180A"/>
    <w:rsid w:val="00981F06"/>
    <w:rsid w:val="00985168"/>
    <w:rsid w:val="009865E7"/>
    <w:rsid w:val="00986F63"/>
    <w:rsid w:val="00986FC2"/>
    <w:rsid w:val="00987439"/>
    <w:rsid w:val="009874DA"/>
    <w:rsid w:val="00992823"/>
    <w:rsid w:val="00992C1D"/>
    <w:rsid w:val="00993898"/>
    <w:rsid w:val="00996CFB"/>
    <w:rsid w:val="009A2774"/>
    <w:rsid w:val="009A2A2C"/>
    <w:rsid w:val="009A4A0E"/>
    <w:rsid w:val="009A5D51"/>
    <w:rsid w:val="009A63FA"/>
    <w:rsid w:val="009A66C3"/>
    <w:rsid w:val="009B257B"/>
    <w:rsid w:val="009B2E2A"/>
    <w:rsid w:val="009C2E85"/>
    <w:rsid w:val="009D1687"/>
    <w:rsid w:val="009D1BC7"/>
    <w:rsid w:val="009D599E"/>
    <w:rsid w:val="009D66FB"/>
    <w:rsid w:val="009D755F"/>
    <w:rsid w:val="009E3A1D"/>
    <w:rsid w:val="009E3E5A"/>
    <w:rsid w:val="009E43C1"/>
    <w:rsid w:val="009E4A64"/>
    <w:rsid w:val="009E4C02"/>
    <w:rsid w:val="009E4DD8"/>
    <w:rsid w:val="009E5018"/>
    <w:rsid w:val="009E64D6"/>
    <w:rsid w:val="009F0AFE"/>
    <w:rsid w:val="009F1DB4"/>
    <w:rsid w:val="009F2E25"/>
    <w:rsid w:val="009F4671"/>
    <w:rsid w:val="009F5BDC"/>
    <w:rsid w:val="00A02395"/>
    <w:rsid w:val="00A066FF"/>
    <w:rsid w:val="00A07B34"/>
    <w:rsid w:val="00A12EBC"/>
    <w:rsid w:val="00A135EA"/>
    <w:rsid w:val="00A176AD"/>
    <w:rsid w:val="00A21FD7"/>
    <w:rsid w:val="00A242CD"/>
    <w:rsid w:val="00A24D08"/>
    <w:rsid w:val="00A2616F"/>
    <w:rsid w:val="00A26C94"/>
    <w:rsid w:val="00A31179"/>
    <w:rsid w:val="00A31C26"/>
    <w:rsid w:val="00A34155"/>
    <w:rsid w:val="00A36772"/>
    <w:rsid w:val="00A3766D"/>
    <w:rsid w:val="00A42750"/>
    <w:rsid w:val="00A4284E"/>
    <w:rsid w:val="00A45362"/>
    <w:rsid w:val="00A47533"/>
    <w:rsid w:val="00A509D6"/>
    <w:rsid w:val="00A51705"/>
    <w:rsid w:val="00A52BAB"/>
    <w:rsid w:val="00A52FD1"/>
    <w:rsid w:val="00A540BE"/>
    <w:rsid w:val="00A64CBF"/>
    <w:rsid w:val="00A75ED7"/>
    <w:rsid w:val="00A76E0A"/>
    <w:rsid w:val="00A76F19"/>
    <w:rsid w:val="00A820E4"/>
    <w:rsid w:val="00A84A7B"/>
    <w:rsid w:val="00A86E84"/>
    <w:rsid w:val="00A90D3F"/>
    <w:rsid w:val="00AA06DA"/>
    <w:rsid w:val="00AA52E3"/>
    <w:rsid w:val="00AA77BE"/>
    <w:rsid w:val="00AA7AC6"/>
    <w:rsid w:val="00AB090A"/>
    <w:rsid w:val="00AB207E"/>
    <w:rsid w:val="00AB48A4"/>
    <w:rsid w:val="00AB7105"/>
    <w:rsid w:val="00AC0106"/>
    <w:rsid w:val="00AC4E69"/>
    <w:rsid w:val="00AC4E73"/>
    <w:rsid w:val="00AC7AC6"/>
    <w:rsid w:val="00AD6605"/>
    <w:rsid w:val="00AD7437"/>
    <w:rsid w:val="00AE16A9"/>
    <w:rsid w:val="00AE1B85"/>
    <w:rsid w:val="00AE2FC3"/>
    <w:rsid w:val="00AE443F"/>
    <w:rsid w:val="00AE4C04"/>
    <w:rsid w:val="00AE4CD1"/>
    <w:rsid w:val="00AE70E7"/>
    <w:rsid w:val="00AF0E2E"/>
    <w:rsid w:val="00AF19CE"/>
    <w:rsid w:val="00AF259F"/>
    <w:rsid w:val="00AF3346"/>
    <w:rsid w:val="00AF3EC9"/>
    <w:rsid w:val="00AF5E2C"/>
    <w:rsid w:val="00B0180A"/>
    <w:rsid w:val="00B0384F"/>
    <w:rsid w:val="00B0506A"/>
    <w:rsid w:val="00B06EC2"/>
    <w:rsid w:val="00B10059"/>
    <w:rsid w:val="00B11660"/>
    <w:rsid w:val="00B13642"/>
    <w:rsid w:val="00B14A4A"/>
    <w:rsid w:val="00B17F5B"/>
    <w:rsid w:val="00B2018A"/>
    <w:rsid w:val="00B23CC1"/>
    <w:rsid w:val="00B23D26"/>
    <w:rsid w:val="00B27108"/>
    <w:rsid w:val="00B27B47"/>
    <w:rsid w:val="00B329A9"/>
    <w:rsid w:val="00B32C4E"/>
    <w:rsid w:val="00B331F7"/>
    <w:rsid w:val="00B3545D"/>
    <w:rsid w:val="00B3669B"/>
    <w:rsid w:val="00B41DDB"/>
    <w:rsid w:val="00B45584"/>
    <w:rsid w:val="00B51DC1"/>
    <w:rsid w:val="00B53E4A"/>
    <w:rsid w:val="00B5457A"/>
    <w:rsid w:val="00B5484E"/>
    <w:rsid w:val="00B55522"/>
    <w:rsid w:val="00B55E28"/>
    <w:rsid w:val="00B57248"/>
    <w:rsid w:val="00B6207E"/>
    <w:rsid w:val="00B64AD4"/>
    <w:rsid w:val="00B66B00"/>
    <w:rsid w:val="00B70337"/>
    <w:rsid w:val="00B743FF"/>
    <w:rsid w:val="00B74A6F"/>
    <w:rsid w:val="00B77B08"/>
    <w:rsid w:val="00B83584"/>
    <w:rsid w:val="00B90227"/>
    <w:rsid w:val="00B91525"/>
    <w:rsid w:val="00B91BBB"/>
    <w:rsid w:val="00B91D8F"/>
    <w:rsid w:val="00B961A6"/>
    <w:rsid w:val="00B967BD"/>
    <w:rsid w:val="00BA2DE3"/>
    <w:rsid w:val="00BA458E"/>
    <w:rsid w:val="00BA7361"/>
    <w:rsid w:val="00BA7CA3"/>
    <w:rsid w:val="00BB0A2A"/>
    <w:rsid w:val="00BB0F08"/>
    <w:rsid w:val="00BB5B48"/>
    <w:rsid w:val="00BB5DF4"/>
    <w:rsid w:val="00BC21E4"/>
    <w:rsid w:val="00BD1C0B"/>
    <w:rsid w:val="00BD2AB3"/>
    <w:rsid w:val="00BD39C1"/>
    <w:rsid w:val="00BD49B7"/>
    <w:rsid w:val="00BD6066"/>
    <w:rsid w:val="00BD6E2E"/>
    <w:rsid w:val="00BE0599"/>
    <w:rsid w:val="00BE46EB"/>
    <w:rsid w:val="00BE5EFC"/>
    <w:rsid w:val="00BF3462"/>
    <w:rsid w:val="00BF49C5"/>
    <w:rsid w:val="00BF7CE8"/>
    <w:rsid w:val="00C002CF"/>
    <w:rsid w:val="00C009E1"/>
    <w:rsid w:val="00C01320"/>
    <w:rsid w:val="00C0477D"/>
    <w:rsid w:val="00C11D9A"/>
    <w:rsid w:val="00C14D89"/>
    <w:rsid w:val="00C15122"/>
    <w:rsid w:val="00C1601B"/>
    <w:rsid w:val="00C17089"/>
    <w:rsid w:val="00C2183A"/>
    <w:rsid w:val="00C23A13"/>
    <w:rsid w:val="00C34ADE"/>
    <w:rsid w:val="00C36205"/>
    <w:rsid w:val="00C36D31"/>
    <w:rsid w:val="00C407FA"/>
    <w:rsid w:val="00C5008F"/>
    <w:rsid w:val="00C51C3D"/>
    <w:rsid w:val="00C525A1"/>
    <w:rsid w:val="00C555C6"/>
    <w:rsid w:val="00C55A4B"/>
    <w:rsid w:val="00C632CE"/>
    <w:rsid w:val="00C664D9"/>
    <w:rsid w:val="00C67C13"/>
    <w:rsid w:val="00C67C1B"/>
    <w:rsid w:val="00C70432"/>
    <w:rsid w:val="00C71F2F"/>
    <w:rsid w:val="00C7490D"/>
    <w:rsid w:val="00C757CB"/>
    <w:rsid w:val="00C75A8B"/>
    <w:rsid w:val="00C77BE3"/>
    <w:rsid w:val="00C81297"/>
    <w:rsid w:val="00C8208D"/>
    <w:rsid w:val="00C821EA"/>
    <w:rsid w:val="00C83682"/>
    <w:rsid w:val="00C83D13"/>
    <w:rsid w:val="00C84CDE"/>
    <w:rsid w:val="00C86980"/>
    <w:rsid w:val="00C915BB"/>
    <w:rsid w:val="00C91761"/>
    <w:rsid w:val="00C920D2"/>
    <w:rsid w:val="00C925CD"/>
    <w:rsid w:val="00C92FE7"/>
    <w:rsid w:val="00C93036"/>
    <w:rsid w:val="00C93927"/>
    <w:rsid w:val="00C95351"/>
    <w:rsid w:val="00C95F56"/>
    <w:rsid w:val="00C96BDB"/>
    <w:rsid w:val="00CA06E6"/>
    <w:rsid w:val="00CA0C17"/>
    <w:rsid w:val="00CA4A03"/>
    <w:rsid w:val="00CA63A5"/>
    <w:rsid w:val="00CA67E9"/>
    <w:rsid w:val="00CA7662"/>
    <w:rsid w:val="00CB1473"/>
    <w:rsid w:val="00CB38AD"/>
    <w:rsid w:val="00CB5DE0"/>
    <w:rsid w:val="00CC138B"/>
    <w:rsid w:val="00CC15BB"/>
    <w:rsid w:val="00CC2E5C"/>
    <w:rsid w:val="00CC4B1A"/>
    <w:rsid w:val="00CC4B1F"/>
    <w:rsid w:val="00CC514A"/>
    <w:rsid w:val="00CC5E55"/>
    <w:rsid w:val="00CC65AF"/>
    <w:rsid w:val="00CC7191"/>
    <w:rsid w:val="00CD077A"/>
    <w:rsid w:val="00CD0807"/>
    <w:rsid w:val="00CD68FB"/>
    <w:rsid w:val="00CE0113"/>
    <w:rsid w:val="00CE13EA"/>
    <w:rsid w:val="00CE143E"/>
    <w:rsid w:val="00CE1BB3"/>
    <w:rsid w:val="00CE20A0"/>
    <w:rsid w:val="00CE2F9B"/>
    <w:rsid w:val="00CE3117"/>
    <w:rsid w:val="00CE39AE"/>
    <w:rsid w:val="00CE67DC"/>
    <w:rsid w:val="00CE7A60"/>
    <w:rsid w:val="00CF0756"/>
    <w:rsid w:val="00CF4667"/>
    <w:rsid w:val="00CF7331"/>
    <w:rsid w:val="00D02140"/>
    <w:rsid w:val="00D06ABC"/>
    <w:rsid w:val="00D06E7A"/>
    <w:rsid w:val="00D121D7"/>
    <w:rsid w:val="00D137AC"/>
    <w:rsid w:val="00D152F7"/>
    <w:rsid w:val="00D178E1"/>
    <w:rsid w:val="00D21041"/>
    <w:rsid w:val="00D21CB4"/>
    <w:rsid w:val="00D23CB0"/>
    <w:rsid w:val="00D24189"/>
    <w:rsid w:val="00D247F9"/>
    <w:rsid w:val="00D25C37"/>
    <w:rsid w:val="00D270E5"/>
    <w:rsid w:val="00D2744B"/>
    <w:rsid w:val="00D278F6"/>
    <w:rsid w:val="00D279DA"/>
    <w:rsid w:val="00D30C7B"/>
    <w:rsid w:val="00D3403A"/>
    <w:rsid w:val="00D36107"/>
    <w:rsid w:val="00D361CC"/>
    <w:rsid w:val="00D36938"/>
    <w:rsid w:val="00D41035"/>
    <w:rsid w:val="00D45F33"/>
    <w:rsid w:val="00D46D3C"/>
    <w:rsid w:val="00D5011A"/>
    <w:rsid w:val="00D50925"/>
    <w:rsid w:val="00D5193A"/>
    <w:rsid w:val="00D53363"/>
    <w:rsid w:val="00D53D6C"/>
    <w:rsid w:val="00D57D06"/>
    <w:rsid w:val="00D6115F"/>
    <w:rsid w:val="00D64593"/>
    <w:rsid w:val="00D66A73"/>
    <w:rsid w:val="00D67F5B"/>
    <w:rsid w:val="00D7246D"/>
    <w:rsid w:val="00D72773"/>
    <w:rsid w:val="00D7343F"/>
    <w:rsid w:val="00D738F3"/>
    <w:rsid w:val="00D748D7"/>
    <w:rsid w:val="00D75615"/>
    <w:rsid w:val="00D7668E"/>
    <w:rsid w:val="00D77436"/>
    <w:rsid w:val="00D85AF7"/>
    <w:rsid w:val="00D85F2C"/>
    <w:rsid w:val="00D86A65"/>
    <w:rsid w:val="00D92599"/>
    <w:rsid w:val="00D92EF6"/>
    <w:rsid w:val="00DA0A7F"/>
    <w:rsid w:val="00DA1298"/>
    <w:rsid w:val="00DA495F"/>
    <w:rsid w:val="00DA52D1"/>
    <w:rsid w:val="00DA5695"/>
    <w:rsid w:val="00DB1F41"/>
    <w:rsid w:val="00DB4911"/>
    <w:rsid w:val="00DB661D"/>
    <w:rsid w:val="00DC163E"/>
    <w:rsid w:val="00DC2459"/>
    <w:rsid w:val="00DC4064"/>
    <w:rsid w:val="00DC6470"/>
    <w:rsid w:val="00DD0934"/>
    <w:rsid w:val="00DD0D55"/>
    <w:rsid w:val="00DD12FF"/>
    <w:rsid w:val="00DD3B42"/>
    <w:rsid w:val="00DD4DE3"/>
    <w:rsid w:val="00DE0AC2"/>
    <w:rsid w:val="00DE0C09"/>
    <w:rsid w:val="00DE5C28"/>
    <w:rsid w:val="00DE6959"/>
    <w:rsid w:val="00DF0100"/>
    <w:rsid w:val="00DF7BD5"/>
    <w:rsid w:val="00E01BEA"/>
    <w:rsid w:val="00E01D40"/>
    <w:rsid w:val="00E02A3B"/>
    <w:rsid w:val="00E02D6B"/>
    <w:rsid w:val="00E02F1B"/>
    <w:rsid w:val="00E0312F"/>
    <w:rsid w:val="00E0593F"/>
    <w:rsid w:val="00E07AB4"/>
    <w:rsid w:val="00E10DF1"/>
    <w:rsid w:val="00E113E6"/>
    <w:rsid w:val="00E11E20"/>
    <w:rsid w:val="00E12156"/>
    <w:rsid w:val="00E15625"/>
    <w:rsid w:val="00E1600D"/>
    <w:rsid w:val="00E219F4"/>
    <w:rsid w:val="00E22AE3"/>
    <w:rsid w:val="00E2433B"/>
    <w:rsid w:val="00E303E2"/>
    <w:rsid w:val="00E36507"/>
    <w:rsid w:val="00E36C20"/>
    <w:rsid w:val="00E37A2A"/>
    <w:rsid w:val="00E40F37"/>
    <w:rsid w:val="00E42778"/>
    <w:rsid w:val="00E460F9"/>
    <w:rsid w:val="00E4689E"/>
    <w:rsid w:val="00E50C3E"/>
    <w:rsid w:val="00E5174F"/>
    <w:rsid w:val="00E5212C"/>
    <w:rsid w:val="00E54E57"/>
    <w:rsid w:val="00E61FF5"/>
    <w:rsid w:val="00E65B64"/>
    <w:rsid w:val="00E73FE1"/>
    <w:rsid w:val="00E742C4"/>
    <w:rsid w:val="00E74547"/>
    <w:rsid w:val="00E75873"/>
    <w:rsid w:val="00E7721D"/>
    <w:rsid w:val="00E8155D"/>
    <w:rsid w:val="00E82985"/>
    <w:rsid w:val="00E83F9E"/>
    <w:rsid w:val="00E83FCD"/>
    <w:rsid w:val="00E84A9C"/>
    <w:rsid w:val="00E8773F"/>
    <w:rsid w:val="00E91126"/>
    <w:rsid w:val="00E9370F"/>
    <w:rsid w:val="00E950D3"/>
    <w:rsid w:val="00E9542E"/>
    <w:rsid w:val="00E95F50"/>
    <w:rsid w:val="00EA0B0C"/>
    <w:rsid w:val="00EA15AD"/>
    <w:rsid w:val="00EA78E7"/>
    <w:rsid w:val="00EB0D7B"/>
    <w:rsid w:val="00EB2D50"/>
    <w:rsid w:val="00EB3680"/>
    <w:rsid w:val="00EB490E"/>
    <w:rsid w:val="00EC6718"/>
    <w:rsid w:val="00ED21DC"/>
    <w:rsid w:val="00ED24CE"/>
    <w:rsid w:val="00ED3AE9"/>
    <w:rsid w:val="00ED5F6F"/>
    <w:rsid w:val="00EE2B25"/>
    <w:rsid w:val="00EE7FE0"/>
    <w:rsid w:val="00EF0675"/>
    <w:rsid w:val="00EF1124"/>
    <w:rsid w:val="00EF42FD"/>
    <w:rsid w:val="00EF5E06"/>
    <w:rsid w:val="00F0175B"/>
    <w:rsid w:val="00F021C6"/>
    <w:rsid w:val="00F02A6D"/>
    <w:rsid w:val="00F0386C"/>
    <w:rsid w:val="00F03B55"/>
    <w:rsid w:val="00F03D31"/>
    <w:rsid w:val="00F0532F"/>
    <w:rsid w:val="00F10237"/>
    <w:rsid w:val="00F15DA7"/>
    <w:rsid w:val="00F17423"/>
    <w:rsid w:val="00F225BD"/>
    <w:rsid w:val="00F230D0"/>
    <w:rsid w:val="00F25B1A"/>
    <w:rsid w:val="00F27138"/>
    <w:rsid w:val="00F27A66"/>
    <w:rsid w:val="00F325EC"/>
    <w:rsid w:val="00F3355A"/>
    <w:rsid w:val="00F3428E"/>
    <w:rsid w:val="00F35E68"/>
    <w:rsid w:val="00F36B5A"/>
    <w:rsid w:val="00F36D4A"/>
    <w:rsid w:val="00F417CD"/>
    <w:rsid w:val="00F421FC"/>
    <w:rsid w:val="00F43B27"/>
    <w:rsid w:val="00F44A16"/>
    <w:rsid w:val="00F44B3D"/>
    <w:rsid w:val="00F44F29"/>
    <w:rsid w:val="00F46AF9"/>
    <w:rsid w:val="00F5134E"/>
    <w:rsid w:val="00F5142F"/>
    <w:rsid w:val="00F52AAF"/>
    <w:rsid w:val="00F564CD"/>
    <w:rsid w:val="00F60CDA"/>
    <w:rsid w:val="00F61197"/>
    <w:rsid w:val="00F61B46"/>
    <w:rsid w:val="00F6608E"/>
    <w:rsid w:val="00F7023A"/>
    <w:rsid w:val="00F70577"/>
    <w:rsid w:val="00F708EF"/>
    <w:rsid w:val="00F71387"/>
    <w:rsid w:val="00F71FE7"/>
    <w:rsid w:val="00F72C88"/>
    <w:rsid w:val="00F72D1F"/>
    <w:rsid w:val="00F73801"/>
    <w:rsid w:val="00F7747B"/>
    <w:rsid w:val="00F80282"/>
    <w:rsid w:val="00F80E6D"/>
    <w:rsid w:val="00F80F50"/>
    <w:rsid w:val="00F836A8"/>
    <w:rsid w:val="00F856F2"/>
    <w:rsid w:val="00F8699E"/>
    <w:rsid w:val="00F9735C"/>
    <w:rsid w:val="00FA2DFE"/>
    <w:rsid w:val="00FA491A"/>
    <w:rsid w:val="00FA5756"/>
    <w:rsid w:val="00FA6BD1"/>
    <w:rsid w:val="00FB0C64"/>
    <w:rsid w:val="00FB2D0C"/>
    <w:rsid w:val="00FB5C0E"/>
    <w:rsid w:val="00FC06C0"/>
    <w:rsid w:val="00FC118D"/>
    <w:rsid w:val="00FC7F8D"/>
    <w:rsid w:val="00FD2958"/>
    <w:rsid w:val="00FD4553"/>
    <w:rsid w:val="00FD5BCA"/>
    <w:rsid w:val="00FD72ED"/>
    <w:rsid w:val="00FE0F85"/>
    <w:rsid w:val="00FE279F"/>
    <w:rsid w:val="00FE3F66"/>
    <w:rsid w:val="00FF461B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E9FFB"/>
  <w15:chartTrackingRefBased/>
  <w15:docId w15:val="{2620BB91-9F06-44D4-9E31-F49AF17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rsid w:val="001864EE"/>
    <w:pPr>
      <w:spacing w:after="80"/>
      <w:ind w:firstLine="567"/>
      <w:jc w:val="both"/>
    </w:pPr>
    <w:rPr>
      <w:rFonts w:eastAsiaTheme="minorHAnsi" w:cstheme="minorBidi"/>
      <w:sz w:val="24"/>
      <w:szCs w:val="22"/>
      <w:lang w:val="ro-RO"/>
    </w:rPr>
  </w:style>
  <w:style w:type="paragraph" w:styleId="1">
    <w:name w:val="heading 1"/>
    <w:basedOn w:val="a0"/>
    <w:next w:val="a"/>
    <w:link w:val="10"/>
    <w:qFormat/>
    <w:rsid w:val="001864EE"/>
    <w:pPr>
      <w:spacing w:after="0"/>
      <w:ind w:firstLine="0"/>
      <w:jc w:val="center"/>
      <w:outlineLvl w:val="0"/>
    </w:pPr>
    <w:rPr>
      <w:rFonts w:eastAsia="Times New Roman" w:cs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4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64EE"/>
    <w:rPr>
      <w:b/>
      <w:sz w:val="32"/>
      <w:szCs w:val="32"/>
      <w:lang w:val="ro-RO" w:eastAsia="ru-RU"/>
    </w:rPr>
  </w:style>
  <w:style w:type="paragraph" w:styleId="a0">
    <w:name w:val="Body Text"/>
    <w:basedOn w:val="a"/>
    <w:link w:val="a4"/>
    <w:rsid w:val="001864EE"/>
    <w:pPr>
      <w:spacing w:after="120"/>
    </w:pPr>
  </w:style>
  <w:style w:type="character" w:customStyle="1" w:styleId="a4">
    <w:name w:val="Основной текст Знак"/>
    <w:basedOn w:val="a1"/>
    <w:link w:val="a0"/>
    <w:rsid w:val="001864EE"/>
    <w:rPr>
      <w:rFonts w:eastAsiaTheme="minorHAnsi" w:cstheme="minorBidi"/>
      <w:sz w:val="24"/>
      <w:szCs w:val="22"/>
      <w:lang w:val="ro-RO"/>
    </w:rPr>
  </w:style>
  <w:style w:type="paragraph" w:styleId="a5">
    <w:name w:val="List Paragraph"/>
    <w:aliases w:val="HotarirePunct1,Figure_name,Equipment,Numbered Indented Text,lp1,Heading x1,body 2,Lettre d'introduction,1st level - Bullet List Paragraph"/>
    <w:basedOn w:val="a"/>
    <w:uiPriority w:val="34"/>
    <w:qFormat/>
    <w:rsid w:val="001864EE"/>
    <w:pPr>
      <w:ind w:left="720"/>
      <w:contextualSpacing/>
    </w:pPr>
  </w:style>
  <w:style w:type="table" w:customStyle="1" w:styleId="GrilTabel1">
    <w:name w:val="Grilă Tabel1"/>
    <w:basedOn w:val="a2"/>
    <w:next w:val="a6"/>
    <w:uiPriority w:val="39"/>
    <w:rsid w:val="001864EE"/>
    <w:pPr>
      <w:spacing w:after="80"/>
    </w:pPr>
    <w:rPr>
      <w:rFonts w:asciiTheme="minorHAnsi" w:eastAsiaTheme="minorEastAsia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39"/>
    <w:rsid w:val="0018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1864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rsid w:val="001864EE"/>
    <w:rPr>
      <w:rFonts w:ascii="Segoe UI" w:eastAsiaTheme="minorHAnsi" w:hAnsi="Segoe UI" w:cs="Segoe UI"/>
      <w:sz w:val="18"/>
      <w:szCs w:val="18"/>
      <w:lang w:val="ro-RO"/>
    </w:rPr>
  </w:style>
  <w:style w:type="character" w:styleId="a9">
    <w:name w:val="Hyperlink"/>
    <w:unhideWhenUsed/>
    <w:rsid w:val="007101E9"/>
    <w:rPr>
      <w:rFonts w:ascii="Verdana" w:hAnsi="Verdana" w:hint="default"/>
      <w:strike w:val="0"/>
      <w:dstrike w:val="0"/>
      <w:color w:val="4A6487"/>
      <w:sz w:val="18"/>
      <w:szCs w:val="18"/>
      <w:u w:val="none"/>
      <w:effect w:val="none"/>
    </w:rPr>
  </w:style>
  <w:style w:type="character" w:customStyle="1" w:styleId="20">
    <w:name w:val="Заголовок 2 Знак"/>
    <w:basedOn w:val="a1"/>
    <w:link w:val="2"/>
    <w:rsid w:val="00C14D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aa">
    <w:name w:val="No Spacing"/>
    <w:uiPriority w:val="1"/>
    <w:qFormat/>
    <w:rsid w:val="00C14D89"/>
    <w:rPr>
      <w:lang w:val="ru-RU" w:eastAsia="ru-RU"/>
    </w:rPr>
  </w:style>
  <w:style w:type="paragraph" w:styleId="ab">
    <w:name w:val="Normal (Web)"/>
    <w:basedOn w:val="a"/>
    <w:qFormat/>
    <w:rsid w:val="00C14D89"/>
    <w:pPr>
      <w:spacing w:before="100" w:beforeAutospacing="1" w:after="119"/>
      <w:ind w:firstLine="0"/>
      <w:jc w:val="left"/>
    </w:pPr>
    <w:rPr>
      <w:rFonts w:eastAsia="Times New Roman" w:cs="Times New Roman"/>
      <w:szCs w:val="24"/>
      <w:lang w:val="en-GB"/>
    </w:rPr>
  </w:style>
  <w:style w:type="paragraph" w:styleId="ac">
    <w:name w:val="header"/>
    <w:basedOn w:val="a"/>
    <w:link w:val="ad"/>
    <w:rsid w:val="000B6B54"/>
    <w:pPr>
      <w:tabs>
        <w:tab w:val="center" w:pos="4844"/>
        <w:tab w:val="right" w:pos="9689"/>
      </w:tabs>
      <w:spacing w:after="0"/>
    </w:pPr>
  </w:style>
  <w:style w:type="character" w:customStyle="1" w:styleId="ad">
    <w:name w:val="Верхний колонтитул Знак"/>
    <w:basedOn w:val="a1"/>
    <w:link w:val="ac"/>
    <w:rsid w:val="000B6B54"/>
    <w:rPr>
      <w:rFonts w:eastAsiaTheme="minorHAnsi" w:cstheme="minorBidi"/>
      <w:sz w:val="24"/>
      <w:szCs w:val="22"/>
      <w:lang w:val="ro-RO"/>
    </w:rPr>
  </w:style>
  <w:style w:type="paragraph" w:styleId="ae">
    <w:name w:val="footer"/>
    <w:basedOn w:val="a"/>
    <w:link w:val="af"/>
    <w:uiPriority w:val="99"/>
    <w:rsid w:val="000B6B54"/>
    <w:pPr>
      <w:tabs>
        <w:tab w:val="center" w:pos="4844"/>
        <w:tab w:val="right" w:pos="9689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0B6B54"/>
    <w:rPr>
      <w:rFonts w:eastAsiaTheme="minorHAnsi" w:cstheme="minorBidi"/>
      <w:sz w:val="24"/>
      <w:szCs w:val="22"/>
      <w:lang w:val="ro-RO"/>
    </w:rPr>
  </w:style>
  <w:style w:type="paragraph" w:styleId="af0">
    <w:name w:val="Revision"/>
    <w:hidden/>
    <w:uiPriority w:val="99"/>
    <w:semiHidden/>
    <w:rsid w:val="00000483"/>
    <w:rPr>
      <w:rFonts w:eastAsiaTheme="minorHAnsi" w:cstheme="minorBidi"/>
      <w:sz w:val="24"/>
      <w:szCs w:val="22"/>
      <w:lang w:val="ro-RO"/>
    </w:rPr>
  </w:style>
  <w:style w:type="character" w:customStyle="1" w:styleId="hps">
    <w:name w:val="hps"/>
    <w:rsid w:val="005D6B8C"/>
    <w:rPr>
      <w:rFonts w:cs="Times New Roman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BD1C0B"/>
    <w:pPr>
      <w:spacing w:after="160" w:line="259" w:lineRule="auto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ListParagraphChar">
    <w:name w:val="List Paragraph Char"/>
    <w:aliases w:val="HotarirePunct1 Char,Figure_name Char,Equipment Char,Numbered Indented Text Char,lp1 Char,Heading x1 Char,body 2 Char,Lettre d'introduction Char,1st level - Bullet List Paragraph Char"/>
    <w:link w:val="ListParagraph1"/>
    <w:uiPriority w:val="34"/>
    <w:qFormat/>
    <w:locked/>
    <w:rsid w:val="00BD1C0B"/>
    <w:rPr>
      <w:lang w:val="ru-RU" w:eastAsia="ru-RU"/>
    </w:rPr>
  </w:style>
  <w:style w:type="character" w:styleId="af1">
    <w:name w:val="Strong"/>
    <w:basedOn w:val="a1"/>
    <w:qFormat/>
    <w:rsid w:val="00500363"/>
    <w:rPr>
      <w:b/>
      <w:bCs/>
    </w:rPr>
  </w:style>
  <w:style w:type="paragraph" w:styleId="3">
    <w:name w:val="Body Text Indent 3"/>
    <w:basedOn w:val="a"/>
    <w:link w:val="30"/>
    <w:unhideWhenUsed/>
    <w:rsid w:val="004C34AA"/>
    <w:pPr>
      <w:spacing w:after="120" w:line="259" w:lineRule="auto"/>
      <w:ind w:left="283" w:firstLine="0"/>
      <w:jc w:val="left"/>
    </w:pPr>
    <w:rPr>
      <w:rFonts w:asciiTheme="minorHAnsi" w:hAnsiTheme="minorHAnsi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1"/>
    <w:link w:val="3"/>
    <w:rsid w:val="004C34AA"/>
    <w:rPr>
      <w:rFonts w:asciiTheme="minorHAnsi" w:eastAsiaTheme="minorHAnsi" w:hAnsiTheme="minorHAnsi" w:cstheme="minorBidi"/>
      <w:sz w:val="16"/>
      <w:szCs w:val="16"/>
    </w:rPr>
  </w:style>
  <w:style w:type="character" w:styleId="af2">
    <w:name w:val="annotation reference"/>
    <w:basedOn w:val="a1"/>
    <w:rsid w:val="00801E7B"/>
    <w:rPr>
      <w:sz w:val="16"/>
      <w:szCs w:val="16"/>
    </w:rPr>
  </w:style>
  <w:style w:type="paragraph" w:styleId="af3">
    <w:name w:val="annotation text"/>
    <w:basedOn w:val="a"/>
    <w:link w:val="af4"/>
    <w:rsid w:val="00801E7B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801E7B"/>
    <w:rPr>
      <w:rFonts w:eastAsiaTheme="minorHAnsi" w:cstheme="minorBidi"/>
      <w:lang w:val="ro-RO"/>
    </w:rPr>
  </w:style>
  <w:style w:type="paragraph" w:styleId="af5">
    <w:name w:val="annotation subject"/>
    <w:basedOn w:val="af3"/>
    <w:next w:val="af3"/>
    <w:link w:val="af6"/>
    <w:rsid w:val="00801E7B"/>
    <w:rPr>
      <w:b/>
      <w:bCs/>
    </w:rPr>
  </w:style>
  <w:style w:type="character" w:customStyle="1" w:styleId="af6">
    <w:name w:val="Тема примечания Знак"/>
    <w:basedOn w:val="af4"/>
    <w:link w:val="af5"/>
    <w:rsid w:val="00801E7B"/>
    <w:rPr>
      <w:rFonts w:eastAsiaTheme="minorHAnsi" w:cstheme="minorBidi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DF8F-14E4-4737-8D6D-AED75CF5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E. Macaru</dc:creator>
  <cp:keywords/>
  <dc:description/>
  <cp:lastModifiedBy>D2</cp:lastModifiedBy>
  <cp:revision>2</cp:revision>
  <cp:lastPrinted>2020-11-17T10:11:00Z</cp:lastPrinted>
  <dcterms:created xsi:type="dcterms:W3CDTF">2021-09-22T07:55:00Z</dcterms:created>
  <dcterms:modified xsi:type="dcterms:W3CDTF">2021-09-22T07:55:00Z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17302360-def8-4957-90aa-7d10acac1841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