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34"/>
        <w:gridCol w:w="282"/>
        <w:gridCol w:w="13793"/>
        <w:gridCol w:w="84"/>
      </w:tblGrid>
      <w:tr w:rsidR="00440022" w:rsidRPr="00594EE7" w14:paraId="5275E246" w14:textId="77777777" w:rsidTr="00950F7A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199"/>
              <w:gridCol w:w="2758"/>
              <w:gridCol w:w="950"/>
              <w:gridCol w:w="858"/>
              <w:gridCol w:w="1129"/>
              <w:gridCol w:w="997"/>
              <w:gridCol w:w="1156"/>
              <w:gridCol w:w="975"/>
              <w:gridCol w:w="54"/>
              <w:gridCol w:w="2159"/>
              <w:gridCol w:w="389"/>
              <w:gridCol w:w="57"/>
              <w:gridCol w:w="948"/>
              <w:gridCol w:w="207"/>
              <w:gridCol w:w="25"/>
              <w:gridCol w:w="36"/>
              <w:gridCol w:w="1073"/>
              <w:gridCol w:w="25"/>
              <w:gridCol w:w="22"/>
              <w:gridCol w:w="266"/>
            </w:tblGrid>
            <w:tr w:rsidR="00440022" w:rsidRPr="00440022" w14:paraId="1822FE0F" w14:textId="77777777" w:rsidTr="00950F7A">
              <w:trPr>
                <w:gridAfter w:val="3"/>
                <w:wAfter w:w="313" w:type="dxa"/>
              </w:trPr>
              <w:tc>
                <w:tcPr>
                  <w:tcW w:w="1411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D920CF5" w14:textId="77777777" w:rsidR="00440022" w:rsidRDefault="00C54139">
                  <w:pPr>
                    <w:framePr w:hSpace="180" w:wrap="around" w:vAnchor="page" w:hAnchor="margin" w:y="347"/>
                    <w:spacing w:line="256" w:lineRule="auto"/>
                    <w:jc w:val="both"/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="00440022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707E652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  <w:tc>
                <w:tcPr>
                  <w:tcW w:w="11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51BD765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40022" w:rsidRPr="00440022" w14:paraId="1CFC6C51" w14:textId="77777777" w:rsidTr="00950F7A">
              <w:trPr>
                <w:trHeight w:val="397"/>
              </w:trPr>
              <w:tc>
                <w:tcPr>
                  <w:tcW w:w="14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93A0D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8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B4CBD4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  <w:r>
                    <w:t>Numărul  procedurii de achiziție______________din_________</w:t>
                  </w:r>
                </w:p>
              </w:tc>
            </w:tr>
            <w:tr w:rsidR="00440022" w14:paraId="2C77A003" w14:textId="77777777" w:rsidTr="00950F7A">
              <w:trPr>
                <w:trHeight w:val="397"/>
              </w:trPr>
              <w:tc>
                <w:tcPr>
                  <w:tcW w:w="14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3346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8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BFC1B8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  <w:r>
                    <w:t>Obiectul de achiziției:______________</w:t>
                  </w:r>
                </w:p>
              </w:tc>
            </w:tr>
            <w:tr w:rsidR="00440022" w14:paraId="32EBD388" w14:textId="77777777" w:rsidTr="00950F7A">
              <w:trPr>
                <w:trHeight w:val="567"/>
              </w:trPr>
              <w:tc>
                <w:tcPr>
                  <w:tcW w:w="12511" w:type="dxa"/>
                  <w:gridSpan w:val="11"/>
                </w:tcPr>
                <w:p w14:paraId="044269B6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94" w:type="dxa"/>
                  <w:gridSpan w:val="3"/>
                </w:tcPr>
                <w:p w14:paraId="02DE1DB3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654" w:type="dxa"/>
                  <w:gridSpan w:val="7"/>
                </w:tcPr>
                <w:p w14:paraId="1E260072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440022" w14:paraId="1DA9DFBE" w14:textId="77777777" w:rsidTr="00950F7A">
              <w:trPr>
                <w:gridAfter w:val="2"/>
                <w:wAfter w:w="288" w:type="dxa"/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EE924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E2D0A9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6BC147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20E2B17D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FC315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ABB8B8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DA5E9B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606C527F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36A5CB72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7AB12E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2AEBE03E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67CA5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1E8A2C7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B98828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A93489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251229F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40022" w14:paraId="71873406" w14:textId="77777777" w:rsidTr="00950F7A">
              <w:trPr>
                <w:gridAfter w:val="2"/>
                <w:wAfter w:w="288" w:type="dxa"/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F9356C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328F5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C705BC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33E91F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830C5A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D941E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A7F7F3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DFFB55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B9CA23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8C8DE3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2C09F7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40022" w14:paraId="7873C548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3CE93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78DC1B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0D7A4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D94A1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BCD9D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BD3E1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C4266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BE6A5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C2C7F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3D4FD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EA103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950F7A" w14:paraId="7593645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44928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572984" w14:textId="3844FB2F" w:rsidR="00440022" w:rsidRPr="00950F7A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 w:rsidRPr="00950F7A">
                    <w:rPr>
                      <w:b/>
                      <w:sz w:val="20"/>
                    </w:rPr>
                    <w:t>Lotul 1</w:t>
                  </w:r>
                  <w:r w:rsidR="00FB5712">
                    <w:rPr>
                      <w:b/>
                      <w:sz w:val="20"/>
                    </w:rPr>
                    <w:t xml:space="preserve"> </w:t>
                  </w:r>
                  <w:r w:rsidR="00950F7A" w:rsidRPr="00950F7A">
                    <w:rPr>
                      <w:b/>
                      <w:sz w:val="20"/>
                    </w:rPr>
                    <w:t>Reagenţi,calibratori şi material de control p/u analiz. biochimic automat A 25 Biosystems(sistem închis)(a.17 Ord MS nr.374),accesorii /consumabile/ piese de schimb (a.18 Ord MS nr.374)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0B0AD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6C346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E39F6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24AA4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638DD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05477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565CC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F13A7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1F7FC" w14:textId="77777777" w:rsidR="00440022" w:rsidRDefault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594EE7" w14:paraId="33C42F96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E8AF2" w14:textId="77777777" w:rsidR="00440022" w:rsidRPr="00A5611F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A53843" w14:textId="2352DF95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ASAT (GOT) </w:t>
                  </w:r>
                  <w:bookmarkStart w:id="0" w:name="_GoBack"/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C2DB8" w14:textId="77777777" w:rsidR="00440022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2BB57" w14:textId="77777777" w:rsidR="00440022" w:rsidRDefault="00CA643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9EE17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FE15E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59408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D02A6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6B01" w14:textId="77777777" w:rsidR="00440022" w:rsidRPr="00594EE7" w:rsidRDefault="00594EE7" w:rsidP="00440022">
                  <w:pPr>
                    <w:framePr w:hSpace="180" w:wrap="around" w:vAnchor="page" w:hAnchor="margin" w:y="347"/>
                    <w:spacing w:line="256" w:lineRule="auto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4D0E4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E9843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5CA9B081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260E4" w14:textId="77777777"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2BC4AC" w14:textId="2CD2855C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ALAT (GPT)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4DD04" w14:textId="77777777"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FB6D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5845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390D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7822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834E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19679" w14:textId="77777777"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667A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3B81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51B19AE3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52B96" w14:textId="77777777"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C61AD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Albumina (Albumin)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FB18C" w14:textId="77777777"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B17B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A52E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B25F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C112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9F2C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2D92B" w14:textId="77777777"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1EE2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B575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5EFCDA1A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FD5DA" w14:textId="77777777"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0BC87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Fosfataza alcalină (Alkaline Phosphatase)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54C06" w14:textId="77777777"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26C2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B01B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C6C4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34B4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C521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70285" w14:textId="77777777"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875F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17F4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42584E9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7F555" w14:textId="77777777"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9B883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alfa-Amilaza (alfa-Amylase)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53A49" w14:textId="77777777"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9E4F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2186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DCE4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F448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399A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A4327" w14:textId="77777777" w:rsidR="003331B8" w:rsidRPr="00EC5027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F24C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3D39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5F9961AD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D07A5" w14:textId="77777777" w:rsidR="003331B8" w:rsidRPr="00A5611F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A5611F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AB35A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Bilirubina totală (Total Bilirubin)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568E3" w14:textId="77777777"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5888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4A35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B7F9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AEA7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2E2C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2C19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8801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5BBF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658A48C4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50D5B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1E17E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Bilirubina directă (Direct Bilirubin)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8BDF5" w14:textId="77777777" w:rsidR="003331B8" w:rsidRDefault="003331B8">
                  <w:r w:rsidRPr="004A2842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C383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4A7F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D55E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4386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5CDC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4CC1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5BAE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F631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7EE5F63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6835D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lastRenderedPageBreak/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BA397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Calciu (Calcium)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A4F6F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635A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644A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5935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2391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3E71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533C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F10C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3C62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6E6F4E1B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4D502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0C8CF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Cholesterol total (Cholesterol)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88E09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DD2D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EB81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9C59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E0D4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FDA9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2D56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1FA3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88DA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4301EAE2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4471D" w14:textId="77777777" w:rsidR="003331B8" w:rsidRPr="00F12992" w:rsidRDefault="003331B8" w:rsidP="00E70649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F8ED32" w14:textId="77777777" w:rsidR="003331B8" w:rsidRDefault="003331B8" w:rsidP="00E70649">
                  <w:pPr>
                    <w:framePr w:hSpace="180" w:wrap="around" w:vAnchor="page" w:hAnchor="margin" w:y="347"/>
                  </w:pPr>
                  <w:r w:rsidRPr="00CC3E48">
                    <w:rPr>
                      <w:bCs/>
                      <w:lang w:eastAsia="ru-RU"/>
                    </w:rPr>
                    <w:t>Cholesterol</w:t>
                  </w:r>
                  <w:r>
                    <w:rPr>
                      <w:bCs/>
                      <w:lang w:eastAsia="ru-RU"/>
                    </w:rPr>
                    <w:t xml:space="preserve"> LDL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0397A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A04DE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982C1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9F23E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EFCFC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BF577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48643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F7C5F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34604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0430E088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CBB71" w14:textId="77777777" w:rsidR="003331B8" w:rsidRPr="00F12992" w:rsidRDefault="003331B8" w:rsidP="00E70649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CFA1A4" w14:textId="77777777" w:rsidR="003331B8" w:rsidRDefault="003331B8" w:rsidP="00E70649">
                  <w:pPr>
                    <w:framePr w:hSpace="180" w:wrap="around" w:vAnchor="page" w:hAnchor="margin" w:y="347"/>
                  </w:pPr>
                  <w:r w:rsidRPr="00CC3E48">
                    <w:rPr>
                      <w:bCs/>
                      <w:lang w:eastAsia="ru-RU"/>
                    </w:rPr>
                    <w:t>Cholesterol</w:t>
                  </w:r>
                  <w:r>
                    <w:rPr>
                      <w:bCs/>
                      <w:lang w:eastAsia="ru-RU"/>
                    </w:rPr>
                    <w:t xml:space="preserve"> HDL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8BDE8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A695D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8E6D5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C4F3F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903DF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64FA4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A00F2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330DC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645CE" w14:textId="77777777" w:rsidR="003331B8" w:rsidRDefault="003331B8" w:rsidP="00E7064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40AFB3FE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7C13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FEC75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Creatinina (Creatinine)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2E1D3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E277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D6CA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D393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A212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65AA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C0030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0AE8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5725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16FFD7D3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8E906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30452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Glucoza (Glucose)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A9974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DC34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8F68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63F0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CF34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D5E2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0FD7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FC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FCD3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11FCFCFC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77944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C407B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Fier (Iron)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89B13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1E61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4F76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48F6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E197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4BDA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A96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C9AC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BB35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4C8DDBE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820F3D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8F59C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Magneziu (Magnesium)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3C6C3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D0BC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951B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1C34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E8D0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615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80C3F" w14:textId="77777777"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A901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6E64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43E3E22C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B2FFF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AD311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Proteina Totală (Total Protein)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1F989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EA1B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E8BA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0328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01D9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B356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D195F" w14:textId="77777777"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320A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7DFD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594EE7" w14:paraId="4BA67F6D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8975D" w14:textId="77777777" w:rsidR="002346FF" w:rsidRPr="00F12992" w:rsidRDefault="002346FF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839B68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LDH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DCFB3" w14:textId="77777777" w:rsidR="002346FF" w:rsidRPr="001332B1" w:rsidRDefault="002346FF">
                  <w:pPr>
                    <w:rPr>
                      <w:sz w:val="20"/>
                    </w:rPr>
                  </w:pPr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60E06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4C9BB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BE4B2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171BB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4F073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91344" w14:textId="77777777" w:rsidR="002346FF" w:rsidRPr="00594EE7" w:rsidRDefault="002346FF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4E6FA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DE567" w14:textId="77777777" w:rsidR="002346FF" w:rsidRDefault="002346FF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7AEE2591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35EB9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05CF2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Trigliceride (Triglicerides)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8CCE2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8B90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FA4A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C635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C2E8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147F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353B5" w14:textId="77777777"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F135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56FC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240511CD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42AAF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862A8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Uree (Urea)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B5F28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E45A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282B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C792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161A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C274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A8517" w14:textId="77777777"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077B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E198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15BF4940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8B831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0F1E0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 xml:space="preserve">Acidul Uric (Uric Acid)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F8726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094C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82CD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D4E2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C3FC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6A62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20F19" w14:textId="77777777" w:rsidR="003331B8" w:rsidRPr="009D74DD" w:rsidRDefault="003331B8" w:rsidP="00317EB6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A0A7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190D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204BC05C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9E35B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44025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γ-GLUTAMILTRANSFERASE 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B5744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FAF5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7263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255A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E19E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3978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8876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0770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423B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4841EE1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F53D4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DFADA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ANTI-STREPTOLYSIN (ASO) set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5BE01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6FA3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9DF4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6A13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2DA4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B8FF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F7C0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51AD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27F7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20631590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90417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FE9E4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STANDART p/u ANTI-STREPTOLYSIN  set 1ml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9EA6C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2FDA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A20B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63B5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036A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E672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8615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B317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509B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46CE7F07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F0BDC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lastRenderedPageBreak/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B6A28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C-REACTIVE PROTEIN (CRP) set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60A4E" w14:textId="77777777" w:rsidR="003331B8" w:rsidRDefault="003331B8">
                  <w:r w:rsidRPr="001332B1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6367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35A4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C203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D2C4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7BBF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3B4D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DBDC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73A9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7D42179D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C0BC7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8CC22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STANDART p/u C-REACTIVE PROTEIN  set 1ml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08178" w14:textId="77777777"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3C0B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6254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19A2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3467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453C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F94E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0029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015D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594EE7" w14:paraId="1ECDDEF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0EBAD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AE3F9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RHEUMATOID FACTORS (RF) 50ml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B35F1" w14:textId="77777777"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1121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0481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A494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974F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8271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008E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2494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20DF2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39D0CE53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0AD8F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3F276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STANDART p/u RHEUMATOID FACTORS  set 3ml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6ABAD" w14:textId="77777777"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4D3D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0416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9621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4A7C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5699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FA54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4B19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EDAE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168EFAFA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80A0A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5EAD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RHEUMATOID CONTROL SERUM NORMAL set 3ml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FF57" w14:textId="77777777"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6802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F1FF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9879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29AC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944C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0306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DBC6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1A54B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5867EE13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EFC4D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61C14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RHEUMATOID CONTROL SERUM PATOLOGIC set 3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0C08B" w14:textId="77777777" w:rsidR="003331B8" w:rsidRDefault="003331B8">
                  <w:r w:rsidRPr="006331EC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7891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2DCB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B575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36BAC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653A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3903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0A5C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4EA2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440022" w14:paraId="52580F38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53E2C" w14:textId="77777777" w:rsidR="00440022" w:rsidRPr="00F12992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CEEDB4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BIOCHEMISTRY CALIBRATOR (HUMAN)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21CC9" w14:textId="77777777" w:rsidR="00440022" w:rsidRDefault="00440022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71161" w14:textId="77777777" w:rsidR="00440022" w:rsidRDefault="00CA643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27F37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75E09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F5F2E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32E5F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6B100" w14:textId="77777777" w:rsidR="00440022" w:rsidRDefault="00594EE7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13993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A7785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440022" w14:paraId="19D44739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CB262" w14:textId="77777777" w:rsidR="00440022" w:rsidRPr="00F12992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6427AD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BIOCHEMISTRY CONTROL SERUM Normal (HUMAN)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FC07" w14:textId="77777777" w:rsidR="00440022" w:rsidRDefault="00440022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B6CD7" w14:textId="77777777" w:rsidR="00440022" w:rsidRDefault="00CA643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B34D9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719EA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9D882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3DD66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17ABA" w14:textId="77777777" w:rsidR="00440022" w:rsidRDefault="00594EE7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E2842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B3B07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440022" w:rsidRPr="00440022" w14:paraId="32BBE888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D1AB6" w14:textId="77777777" w:rsidR="00440022" w:rsidRPr="00F12992" w:rsidRDefault="00440022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B6C37D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BIOCHEMISTRY CONTROL SERUM Patologic (HUMAN)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64031" w14:textId="77777777" w:rsidR="00440022" w:rsidRDefault="00440022">
                  <w:pPr>
                    <w:framePr w:hSpace="180" w:wrap="around" w:vAnchor="page" w:hAnchor="margin" w:y="347"/>
                  </w:pPr>
                  <w: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970F7" w14:textId="77777777" w:rsidR="00440022" w:rsidRDefault="00CA643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F936A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7219F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1C1FA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B7F44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E3FD3" w14:textId="77777777" w:rsidR="00440022" w:rsidRDefault="00594EE7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35F9D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7DB7B" w14:textId="77777777" w:rsidR="00440022" w:rsidRDefault="00440022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5AA3F137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48424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E580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HEMOGLOBIN A1C-DIRECT (HbA1C-DIR) BSA set 72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3132D" w14:textId="77777777" w:rsidR="003331B8" w:rsidRDefault="003331B8">
                  <w:r w:rsidRPr="00C54A3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3860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8BA5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17D9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CB9F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8037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9BCEE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1C1F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BE45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0B62A458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99E60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EDA91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HEMOGLOBIN A1C CONTROL (NORMAL) set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C6D28" w14:textId="77777777" w:rsidR="003331B8" w:rsidRDefault="003331B8">
                  <w:r w:rsidRPr="00C54A3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49243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C0290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B093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D074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09A8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B189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C542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4D4C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5FC7316C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7683B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lastRenderedPageBreak/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769C5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HEMOGLOBIN A1C CONTROL (ELEVATED) set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88794" w14:textId="77777777" w:rsidR="003331B8" w:rsidRDefault="003331B8">
                  <w:r w:rsidRPr="00C54A3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607A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0E8D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2338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FF30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B085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CDA2A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A32D5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CEA59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2BCD45D1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FD4F2" w14:textId="77777777" w:rsidR="003331B8" w:rsidRPr="00F12992" w:rsidRDefault="003331B8" w:rsidP="0044002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94A84" w14:textId="77777777" w:rsidR="003331B8" w:rsidRPr="005F785C" w:rsidRDefault="003331B8" w:rsidP="0044002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5782">
                    <w:rPr>
                      <w:sz w:val="20"/>
                      <w:szCs w:val="20"/>
                    </w:rPr>
                    <w:t>HEMOGLOBIN A1C-DIRECT (HbA1C-DIR)STANDAR 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C7482" w14:textId="77777777" w:rsidR="003331B8" w:rsidRDefault="003331B8">
                  <w:r w:rsidRPr="008A6505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E6ECD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D8491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37D34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6F52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7BB06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EB78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4D5BF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8D057" w14:textId="77777777" w:rsidR="003331B8" w:rsidRDefault="003331B8" w:rsidP="0044002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4FD3F3A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C1CD8" w14:textId="77777777" w:rsidR="002346FF" w:rsidRPr="00F12992" w:rsidRDefault="002346FF" w:rsidP="00317EB6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B73F7" w14:textId="77777777" w:rsidR="002346FF" w:rsidRPr="00F60B1D" w:rsidRDefault="002346FF" w:rsidP="00317EB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50F7A">
                    <w:rPr>
                      <w:b/>
                      <w:bCs/>
                      <w:lang w:eastAsia="ru-RU"/>
                    </w:rPr>
                    <w:t xml:space="preserve">Lot 2  </w:t>
                  </w:r>
                  <w:r>
                    <w:rPr>
                      <w:b/>
                      <w:bCs/>
                      <w:lang w:eastAsia="ru-RU"/>
                    </w:rPr>
                    <w:t xml:space="preserve"> Consumabile pentru analizator A-25 sistem inchis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CC157" w14:textId="77777777" w:rsidR="002346FF" w:rsidRPr="008A6505" w:rsidRDefault="002346FF">
                  <w:pPr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21521" w14:textId="77777777"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14364" w14:textId="77777777"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33A34" w14:textId="77777777"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CC5DD" w14:textId="77777777"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F9B7B" w14:textId="77777777"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CA29C" w14:textId="77777777" w:rsidR="002346FF" w:rsidRPr="00594EE7" w:rsidRDefault="002346FF" w:rsidP="00317EB6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72E37" w14:textId="77777777"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4AAE7" w14:textId="77777777" w:rsidR="002346FF" w:rsidRDefault="002346FF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331B8" w:rsidRPr="00440022" w14:paraId="1A453F75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6F6FB4" w14:textId="77777777" w:rsidR="003331B8" w:rsidRPr="00F12992" w:rsidRDefault="003331B8" w:rsidP="00317EB6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D5237" w14:textId="77777777" w:rsidR="003331B8" w:rsidRPr="00F60B1D" w:rsidRDefault="003331B8" w:rsidP="00317EB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60B1D">
                    <w:rPr>
                      <w:sz w:val="20"/>
                      <w:szCs w:val="20"/>
                    </w:rPr>
                    <w:t>Soluţie concentrată de spălare fl. 100 ml p/u A 25</w:t>
                  </w:r>
                </w:p>
                <w:p w14:paraId="57E7CB57" w14:textId="77777777" w:rsidR="003331B8" w:rsidRPr="00F60B1D" w:rsidRDefault="003331B8" w:rsidP="00317EB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0ADC2" w14:textId="77777777" w:rsidR="003331B8" w:rsidRDefault="003331B8">
                  <w:r w:rsidRPr="008A6505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6CD8E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8B7F2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5A651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A3E60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7D79F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7B439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9B0CC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03D86" w14:textId="77777777" w:rsidR="003331B8" w:rsidRDefault="003331B8" w:rsidP="00317EB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46CCAD5F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0360E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6AD06" w14:textId="77777777" w:rsidR="002346FF" w:rsidRPr="00F60B1D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60B1D">
                    <w:rPr>
                      <w:sz w:val="20"/>
                      <w:szCs w:val="20"/>
                    </w:rPr>
                    <w:t>Soluţie concentrată de sistem lichid fl. 1000 ml p/u A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8956C" w14:textId="77777777" w:rsidR="002346FF" w:rsidRDefault="002346FF" w:rsidP="002346FF">
                  <w:pPr>
                    <w:framePr w:hSpace="180" w:wrap="around" w:vAnchor="page" w:hAnchor="margin" w:y="347"/>
                  </w:pPr>
                  <w:r w:rsidRPr="008A6505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92CB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4880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416F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1DD1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BF2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3025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CD98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1224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28A8CB3D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3FC8A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C0A9B" w14:textId="77777777" w:rsidR="002346FF" w:rsidRPr="0065496F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Rotor de reacţie p/u analizator A 25 set 10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FB94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45C0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BFE1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0A2D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4A33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6784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0387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2375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2F5B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54221A3D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9BC9F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61B52" w14:textId="77777777" w:rsidR="002346FF" w:rsidRPr="0065496F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Cuva pentru ser la analizator A 25 set 1000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2E07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B3B7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4D0B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8EFA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F93D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790B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6E49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C4C3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4F89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1FF1D7A3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57E63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E68D7" w14:textId="77777777" w:rsidR="002346FF" w:rsidRPr="0065496F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PHOTOMETRIC LAMP</w:t>
                  </w:r>
                  <w:r>
                    <w:rPr>
                      <w:sz w:val="20"/>
                      <w:szCs w:val="20"/>
                    </w:rPr>
                    <w:t xml:space="preserve"> A-25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8E7E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4928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6458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6D30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B15E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40EB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56D7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5C9D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D4C3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68680AF1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A5325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47E7F" w14:textId="77777777" w:rsidR="002346FF" w:rsidRPr="00ED1CD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08F8">
                    <w:rPr>
                      <w:sz w:val="20"/>
                      <w:szCs w:val="20"/>
                    </w:rPr>
                    <w:t>PHOTOMETRIC LAMP</w:t>
                  </w:r>
                  <w:r>
                    <w:rPr>
                      <w:sz w:val="20"/>
                      <w:szCs w:val="20"/>
                    </w:rPr>
                    <w:t xml:space="preserve"> A-15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58FA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3BD8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A93B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10D0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E691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2682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18C7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74A5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C990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4B4789F2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8B87B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A4D55" w14:textId="77777777" w:rsidR="002346FF" w:rsidRPr="00ED1CD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D1CD8">
                    <w:rPr>
                      <w:sz w:val="20"/>
                      <w:szCs w:val="20"/>
                    </w:rPr>
                    <w:t>CAP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5791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33E9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4515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22CF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39A7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A349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0E29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0C0B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E503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57930B68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3E574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65321" w14:textId="77777777" w:rsidR="002346FF" w:rsidRPr="00ED1CD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Hidropneumocilindri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FF77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5B8A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A5E8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A065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02A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FA77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8888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A660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9035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789E212F" w14:textId="77777777" w:rsidTr="002346FF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981F4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B3A12" w14:textId="77777777" w:rsidR="002346FF" w:rsidRPr="00F60B1D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THICK PROBE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F8281" w14:textId="77777777" w:rsidR="002346FF" w:rsidRDefault="002346FF" w:rsidP="002346FF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710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2A4B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5901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4ADA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5979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6164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D2F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A4AA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7BE6081D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BFD7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87029" w14:textId="77777777" w:rsidR="002346FF" w:rsidRPr="00950F7A" w:rsidRDefault="00D03593" w:rsidP="002346FF">
                  <w:pPr>
                    <w:framePr w:hSpace="180" w:wrap="around" w:vAnchor="page" w:hAnchor="margin" w:y="347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Lot 3</w:t>
                  </w:r>
                  <w:r w:rsidR="002346FF" w:rsidRPr="00950F7A">
                    <w:rPr>
                      <w:b/>
                      <w:bCs/>
                      <w:lang w:eastAsia="ru-RU"/>
                    </w:rPr>
                    <w:t xml:space="preserve">Reagenţi,calibratori şi material de control p/u analiz.de hemostaza CA-20(sistem închis)(a.17 Ord MS nr.374),accesorii /consumabile/ piese de schimb (a.18 Ord MS </w:t>
                  </w:r>
                  <w:r w:rsidR="002346FF" w:rsidRPr="00950F7A">
                    <w:rPr>
                      <w:b/>
                      <w:bCs/>
                      <w:lang w:eastAsia="ru-RU"/>
                    </w:rPr>
                    <w:lastRenderedPageBreak/>
                    <w:t>nr.374)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3C73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F29D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48C7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DCB8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513F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CD8F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CE9A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B942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FDE7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5D9FCEF0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24A07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ED460" w14:textId="77777777" w:rsidR="002346FF" w:rsidRPr="004D40E7" w:rsidRDefault="002346FF" w:rsidP="002346FF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E75782">
                    <w:rPr>
                      <w:bCs/>
                      <w:lang w:eastAsia="ru-RU"/>
                    </w:rPr>
                    <w:t>Protrombin Time(PT)  4*5ml+4*5ml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6149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06A5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BD60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ECF9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FAAA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2A2B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9C682" w14:textId="77777777" w:rsidR="002346FF" w:rsidRPr="00FC5DF6" w:rsidRDefault="002346FF" w:rsidP="002346FF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5C9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AE8B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E992170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2A839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C8725" w14:textId="77777777" w:rsidR="002346FF" w:rsidRPr="005F785C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5782">
                    <w:rPr>
                      <w:sz w:val="20"/>
                      <w:szCs w:val="20"/>
                    </w:rPr>
                    <w:t>Fibrinogen Claus A+B (4*5ml)+4*5ml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97A9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1F9F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FF25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FE8F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A0A6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DD8C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11498" w14:textId="77777777" w:rsidR="002346FF" w:rsidRPr="00FC5DF6" w:rsidRDefault="002346FF" w:rsidP="002346FF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FD2B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301C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1107046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4AB38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93B8B" w14:textId="77777777" w:rsidR="002346FF" w:rsidRPr="005F785C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5782">
                    <w:rPr>
                      <w:sz w:val="20"/>
                      <w:szCs w:val="20"/>
                    </w:rPr>
                    <w:t>Control hemostaza 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DFFD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BB0D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D1A7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D8E6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C648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94C7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808C9" w14:textId="77777777" w:rsidR="002346FF" w:rsidRPr="00FC5DF6" w:rsidRDefault="002346FF" w:rsidP="002346FF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5FBC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81B2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0C65387C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1D88F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DD5AB" w14:textId="77777777" w:rsidR="002346FF" w:rsidRPr="005F785C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5782">
                    <w:rPr>
                      <w:sz w:val="20"/>
                      <w:szCs w:val="20"/>
                    </w:rPr>
                    <w:t>Control hemostaza 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AD44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F0C8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145C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DD05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F2BB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C101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17C86" w14:textId="77777777" w:rsidR="002346FF" w:rsidRPr="00FC5DF6" w:rsidRDefault="002346FF" w:rsidP="002346FF">
                  <w:pPr>
                    <w:framePr w:hSpace="180" w:wrap="around" w:vAnchor="page" w:hAnchor="margin" w:y="347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2EF6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8252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151FE976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4AA31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1D5AB" w14:textId="77777777" w:rsidR="002346FF" w:rsidRPr="0065496F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4AA9">
                    <w:rPr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  <w:r>
                    <w:t xml:space="preserve"> </w:t>
                  </w:r>
                  <w:r w:rsidR="00D03593">
                    <w:rPr>
                      <w:b/>
                      <w:sz w:val="20"/>
                      <w:szCs w:val="20"/>
                    </w:rPr>
                    <w:t>Consumabile pentru Cindiag CA-02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EDFF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3785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DCCC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58FD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CD32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D25A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B6BF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A926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FCD9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D9A1A65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1D27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70701" w14:textId="77777777" w:rsidR="002346FF" w:rsidRPr="00ED1CD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D1CD8">
                    <w:rPr>
                      <w:sz w:val="20"/>
                      <w:szCs w:val="20"/>
                    </w:rPr>
                    <w:t>Cuvete CA-02</w:t>
                  </w:r>
                  <w:r>
                    <w:rPr>
                      <w:sz w:val="20"/>
                      <w:szCs w:val="20"/>
                    </w:rPr>
                    <w:t>(200buc)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4A72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D4B5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F85E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16F3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5ACC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2803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ED9F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B98F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902B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2D84066D" w14:textId="77777777" w:rsidTr="00CA6438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36E74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14936" w14:textId="77777777" w:rsidR="002346FF" w:rsidRPr="00ED1CD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D1CD8">
                    <w:rPr>
                      <w:sz w:val="20"/>
                      <w:szCs w:val="20"/>
                    </w:rPr>
                    <w:t>Stirring bars for CA-02/01</w:t>
                  </w:r>
                  <w:r>
                    <w:rPr>
                      <w:sz w:val="20"/>
                      <w:szCs w:val="20"/>
                    </w:rPr>
                    <w:t>(1000)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253C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4540E" w14:textId="77777777" w:rsidR="002346FF" w:rsidRDefault="00D03593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96C6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1C5E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0FD6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6999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ECD4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723E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9CE8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290BFF8D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75C1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4A5AF" w14:textId="77777777" w:rsidR="002346FF" w:rsidRDefault="002346FF" w:rsidP="002346F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LOT5</w:t>
                  </w:r>
                  <w:r>
                    <w:t xml:space="preserve"> </w:t>
                  </w:r>
                  <w:r w:rsidRPr="00ED1CD8">
                    <w:rPr>
                      <w:b/>
                      <w:sz w:val="20"/>
                      <w:szCs w:val="20"/>
                    </w:rPr>
                    <w:t>Reagenţi,calibratori şi material de control p/u analiz. hematologice automat  3diff Mindray BC 3600 (sist. închis) (a.17Ord.MS nr.374din05.05.14),accesorii /consumabile/piese de schimb(a.18 Ord.MS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527C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3EB3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3627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44B2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35F7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3668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1F9C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816D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218B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52DE3272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7857C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8C7E7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M-30 Diluent set 20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9CB4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90F6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0D8B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7508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8452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1945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425F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1719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E6C5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7CFB86E8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22325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B1337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M-30 Lyse set  0.5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CF77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EDCA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3207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191D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4725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45FC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A7DA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24F6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CC19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7690C8AA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3764E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E6A45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M-30 RINCE set 5.5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FD46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4262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8322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904C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8C40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5C8F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B860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142F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1B1D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4381147A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F251C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F66AE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Probe cleanser fl. 50 ml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3144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Fl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EA7D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8A83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ADF3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10E2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93BA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28ED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DF29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1798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5D93366E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B68B5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CC02B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M-30Calibrator fl. 3 ml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5185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E94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9CFB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287C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FD78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B2D3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3013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220B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F3F1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5B4C66B3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C1032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64021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B-30 Material de control hematologic set 3 x 3,0 ml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7167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5C35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316C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E938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EB92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2B4F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605E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C7CE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F8C0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7242C3D0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CBFA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1A00C" w14:textId="77777777" w:rsidR="002346FF" w:rsidRDefault="002346FF" w:rsidP="002346F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 6</w:t>
                  </w:r>
                  <w:r>
                    <w:t xml:space="preserve"> </w:t>
                  </w:r>
                  <w:r w:rsidRPr="00ED1CD8">
                    <w:rPr>
                      <w:b/>
                      <w:sz w:val="20"/>
                      <w:szCs w:val="20"/>
                    </w:rPr>
                    <w:t>Consumabile pentru Analizorul Hematologic Automat „Mindray 3600”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5A42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85EE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E078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4B68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BB1D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13EB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F0D1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6817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2EA4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6C02CBA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F05D7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FC594" w14:textId="77777777" w:rsidR="002346FF" w:rsidRPr="00DE464D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E464D">
                    <w:rPr>
                      <w:sz w:val="20"/>
                      <w:szCs w:val="20"/>
                    </w:rPr>
                    <w:t>Hîrtie termo pentru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B624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641B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4EAD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22B9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053B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8955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5AF6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6CDD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4BA7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002D287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CF1F5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27BC" w14:textId="77777777" w:rsidR="002346FF" w:rsidRPr="00DE464D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E464D">
                    <w:rPr>
                      <w:sz w:val="20"/>
                      <w:szCs w:val="20"/>
                    </w:rPr>
                    <w:t>Filtru de air pentru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0281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E0D0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6EB9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8A0C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BB5A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9DB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6EA4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6430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5C42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42E7441B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34E05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512DF" w14:textId="77777777" w:rsidR="002346FF" w:rsidRPr="00DE464D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E464D">
                    <w:rPr>
                      <w:sz w:val="20"/>
                      <w:szCs w:val="20"/>
                    </w:rPr>
                    <w:t>Garnitura pentru AC pentru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1D4F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5084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AD31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0467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E0E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DFB2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8E83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0CEF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166F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0EE2A71B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C92C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6D2DF" w14:textId="77777777" w:rsidR="002346FF" w:rsidRDefault="002346FF" w:rsidP="002346F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 7 </w:t>
                  </w:r>
                  <w:r>
                    <w:t xml:space="preserve"> </w:t>
                  </w:r>
                  <w:r w:rsidRPr="00DE464D">
                    <w:rPr>
                      <w:b/>
                      <w:sz w:val="20"/>
                      <w:szCs w:val="20"/>
                    </w:rPr>
                    <w:t>Reagenţi,calibratori şi material de control p/u analiz. hematologice automat  5diff Mindray BC 5150 (sist. închis) (a.17Ord.MS nr.374din05.05.14),accesorii /consumabile/piese de schimb(a.18 Ord.MS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4B04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B194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032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67A2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A2B7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1B47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5235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92F2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2924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05612E47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16D35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75F27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M-52 Diluent set 20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A06E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88EE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042B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B27F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7FF6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DC46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4367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9B8D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5BD0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E1DE209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91BE0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F6885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M-52 DIFF Lyse set  0.5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991C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B5D5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95DE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330D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5997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D8A0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5FF6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49EE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03D5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5002D981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54C49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C5E43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M-52 LH Lyse set  0.1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9370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22B1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B053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4DBB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EAEB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0654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A891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9526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C061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0E049895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EFD56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98D0F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Probe cleanser fl. 50 ml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5307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fl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24CE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C3E4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E5BB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2977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8707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04C3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8CDE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FA40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2027B290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E3F4E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F6F7F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M-52Calibrator fl. 3 ml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450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550E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D1BA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A09C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594F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0D61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0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A27D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8119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73B133D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A0DAA" w14:textId="77777777" w:rsidR="002346FF" w:rsidRPr="00F12992" w:rsidRDefault="002346FF" w:rsidP="002346FF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12992">
                    <w:rPr>
                      <w:sz w:val="20"/>
                      <w:szCs w:val="20"/>
                    </w:rPr>
                    <w:t>33696500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AF3F1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0649">
                    <w:rPr>
                      <w:sz w:val="20"/>
                      <w:szCs w:val="20"/>
                    </w:rPr>
                    <w:t>B-52 Material de control hematologic set 3 x 3,5 ml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65C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7500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6CFB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CC81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54EA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677B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C7429" w14:textId="77777777" w:rsidR="002346FF" w:rsidRPr="00594EE7" w:rsidRDefault="002346FF" w:rsidP="002346FF">
                  <w:pPr>
                    <w:framePr w:hSpace="180" w:wrap="around" w:vAnchor="page" w:hAnchor="margin" w:y="347"/>
                    <w:spacing w:line="256" w:lineRule="auto"/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1355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737F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DED5FB8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DE57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841E5" w14:textId="77777777" w:rsidR="002346FF" w:rsidRDefault="002346FF" w:rsidP="002346FF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 8 </w:t>
                  </w:r>
                  <w:r w:rsidRPr="00DE464D">
                    <w:rPr>
                      <w:b/>
                      <w:sz w:val="20"/>
                      <w:szCs w:val="20"/>
                    </w:rPr>
                    <w:t>Consumabile pentru Analizorul Hematologic Automat „Mindray 5150”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4D53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495D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44FE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A877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AE62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D03F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D2C3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F08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94DD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165679FA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DEB7C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FE57D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Hîrtie termo pentru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3C66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F16A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548E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ABB5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1778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46E1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0F4D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D158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F8B7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2E55EF12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21735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10640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Filtru de air pentru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98F5A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D623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C93E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2847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0C5F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83EF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3A10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6797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DB85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4F5E84EC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15CFB" w14:textId="77777777" w:rsidR="002346FF" w:rsidRPr="000D1A6E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D1A6E">
                    <w:rPr>
                      <w:sz w:val="20"/>
                      <w:szCs w:val="20"/>
                    </w:rPr>
                    <w:lastRenderedPageBreak/>
                    <w:t>33140000</w:t>
                  </w:r>
                  <w:r>
                    <w:rPr>
                      <w:sz w:val="20"/>
                      <w:szCs w:val="20"/>
                    </w:rPr>
                    <w:t>-3</w:t>
                  </w: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18E20C" w14:textId="77777777" w:rsidR="002346FF" w:rsidRPr="0070039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00398">
                    <w:rPr>
                      <w:sz w:val="20"/>
                      <w:szCs w:val="20"/>
                    </w:rPr>
                    <w:t>Garnitura pentru AC pentru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4D08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0DA0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84814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220C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123E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C119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AB2A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594EE7">
                    <w:rPr>
                      <w:sz w:val="22"/>
                      <w:szCs w:val="22"/>
                    </w:rPr>
                    <w:t>Dupa 7-10 zile de la ziua semnarii contractului</w:t>
                  </w: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5904F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DEB0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6AEDA23F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E24A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203F9" w14:textId="77777777" w:rsidR="002346FF" w:rsidRPr="00ED1CD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F3C81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0DA8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D748B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CD51C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85A2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67E5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A1EC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6BC1A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0620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440022" w14:paraId="3187297A" w14:textId="77777777" w:rsidTr="00950F7A">
              <w:trPr>
                <w:gridAfter w:val="2"/>
                <w:wAfter w:w="288" w:type="dxa"/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646D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7AA8D" w14:textId="77777777" w:rsidR="002346FF" w:rsidRPr="00ED1CD8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6A8E8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AA34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689D9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3265E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3CA80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C6EFD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6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A954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CEB67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FB3F2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2346FF" w:rsidRPr="00594EE7" w14:paraId="40014724" w14:textId="77777777" w:rsidTr="00950F7A">
              <w:trPr>
                <w:gridAfter w:val="1"/>
                <w:wAfter w:w="266" w:type="dxa"/>
                <w:trHeight w:val="397"/>
              </w:trPr>
              <w:tc>
                <w:tcPr>
                  <w:tcW w:w="10352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4EE9A4" w14:textId="77777777" w:rsidR="002346FF" w:rsidRDefault="002346FF" w:rsidP="002346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5365F485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9627826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21A7F783" w14:textId="77777777" w:rsidR="002346FF" w:rsidRDefault="002346FF" w:rsidP="002346FF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0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3CF2EC9" w14:textId="77777777" w:rsidR="002346FF" w:rsidRPr="0065496F" w:rsidRDefault="002346FF" w:rsidP="002346F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E42B8D2" w14:textId="77777777" w:rsidR="002346FF" w:rsidRDefault="002346FF" w:rsidP="002346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0B94E64" w14:textId="77777777" w:rsidR="002346FF" w:rsidRDefault="002346FF" w:rsidP="002346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0C1310BD" w14:textId="77777777" w:rsidR="00440022" w:rsidRDefault="00440022">
            <w:pPr>
              <w:spacing w:line="256" w:lineRule="auto"/>
              <w:rPr>
                <w:bCs/>
                <w:iCs/>
              </w:rPr>
            </w:pPr>
          </w:p>
        </w:tc>
      </w:tr>
      <w:tr w:rsidR="00440022" w:rsidRPr="00594EE7" w14:paraId="2B58800D" w14:textId="77777777" w:rsidTr="00950F7A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767970" w14:textId="77777777" w:rsidR="00440022" w:rsidRDefault="00440022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8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1D87A4" w14:textId="77777777" w:rsidR="00440022" w:rsidRDefault="00440022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425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E98322" w14:textId="77777777" w:rsidR="00440022" w:rsidRDefault="00440022">
            <w:pPr>
              <w:spacing w:line="256" w:lineRule="auto"/>
              <w:rPr>
                <w:bCs/>
                <w:iCs/>
              </w:rPr>
            </w:pPr>
          </w:p>
        </w:tc>
      </w:tr>
    </w:tbl>
    <w:p w14:paraId="7D353E3F" w14:textId="77777777" w:rsidR="00440022" w:rsidRDefault="00440022" w:rsidP="00440022">
      <w:pPr>
        <w:rPr>
          <w:b/>
          <w:noProof w:val="0"/>
        </w:rPr>
        <w:sectPr w:rsidR="00440022">
          <w:pgSz w:w="16838" w:h="11906" w:orient="landscape"/>
          <w:pgMar w:top="993" w:right="1440" w:bottom="1440" w:left="709" w:header="709" w:footer="709" w:gutter="0"/>
          <w:cols w:space="720"/>
        </w:sectPr>
      </w:pPr>
    </w:p>
    <w:p w14:paraId="7EA1FAAF" w14:textId="77777777" w:rsidR="00440022" w:rsidRDefault="00440022" w:rsidP="00440022">
      <w:pPr>
        <w:pStyle w:val="a"/>
        <w:numPr>
          <w:ilvl w:val="0"/>
          <w:numId w:val="0"/>
        </w:numPr>
        <w:ind w:left="720"/>
      </w:pPr>
    </w:p>
    <w:p w14:paraId="271AF8E5" w14:textId="77777777" w:rsidR="00110210" w:rsidRDefault="00110210"/>
    <w:sectPr w:rsidR="00110210" w:rsidSect="0044002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022"/>
    <w:rsid w:val="000E6101"/>
    <w:rsid w:val="00110210"/>
    <w:rsid w:val="002346FF"/>
    <w:rsid w:val="00317EB6"/>
    <w:rsid w:val="003331B8"/>
    <w:rsid w:val="00417C5B"/>
    <w:rsid w:val="00440022"/>
    <w:rsid w:val="00513D62"/>
    <w:rsid w:val="00594EE7"/>
    <w:rsid w:val="00950F7A"/>
    <w:rsid w:val="00BF32A6"/>
    <w:rsid w:val="00C54139"/>
    <w:rsid w:val="00C90F0A"/>
    <w:rsid w:val="00CA6438"/>
    <w:rsid w:val="00D03593"/>
    <w:rsid w:val="00D10F5E"/>
    <w:rsid w:val="00E70649"/>
    <w:rsid w:val="00FB096A"/>
    <w:rsid w:val="00FB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5A8C"/>
  <w15:docId w15:val="{C1156E6D-48FE-418E-90BB-9B99B4AE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400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4400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4400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400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4002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0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Cimislia</dc:creator>
  <cp:lastModifiedBy>NadiaECO</cp:lastModifiedBy>
  <cp:revision>13</cp:revision>
  <dcterms:created xsi:type="dcterms:W3CDTF">2024-01-10T09:16:00Z</dcterms:created>
  <dcterms:modified xsi:type="dcterms:W3CDTF">2024-12-23T07:39:00Z</dcterms:modified>
</cp:coreProperties>
</file>