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52F31">
        <w:rPr>
          <w:b/>
          <w:bCs/>
          <w:i/>
          <w:iCs/>
          <w:sz w:val="24"/>
          <w:szCs w:val="24"/>
          <w:u w:val="single"/>
          <w:lang w:val="en-US"/>
        </w:rPr>
        <w:t>Ferestre și uși</w:t>
      </w:r>
      <w:r w:rsidR="007B25B8">
        <w:rPr>
          <w:b/>
          <w:bCs/>
          <w:i/>
          <w:iCs/>
          <w:sz w:val="24"/>
          <w:szCs w:val="24"/>
          <w:u w:val="single"/>
          <w:lang w:val="en-US"/>
        </w:rPr>
        <w:t xml:space="preserve"> din mase plastice</w:t>
      </w:r>
      <w:r w:rsidR="005F5B5A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EE3928">
        <w:rPr>
          <w:i/>
          <w:sz w:val="24"/>
          <w:szCs w:val="24"/>
          <w:lang w:val="en-US"/>
        </w:rPr>
        <w:t>Cererea Ofertelor de Prețuti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>IMSP Spitalul Clinic Municipal „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Sfânta Treime”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mun. Chișinău,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D16B24" w:rsidRPr="00D16B24">
        <w:rPr>
          <w:b/>
          <w:i/>
          <w:sz w:val="24"/>
          <w:szCs w:val="24"/>
          <w:lang w:val="en-US"/>
        </w:rPr>
        <w:t>Autoritate contractantă</w:t>
      </w:r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6"/>
        <w:gridCol w:w="1300"/>
        <w:gridCol w:w="2551"/>
        <w:gridCol w:w="850"/>
        <w:gridCol w:w="709"/>
        <w:gridCol w:w="2838"/>
        <w:gridCol w:w="992"/>
      </w:tblGrid>
      <w:tr w:rsidR="00006D00" w:rsidRPr="00C52F31" w:rsidTr="00006D00">
        <w:trPr>
          <w:trHeight w:val="567"/>
        </w:trPr>
        <w:tc>
          <w:tcPr>
            <w:tcW w:w="536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C07401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300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2551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2838" w:type="dxa"/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6D00" w:rsidRPr="00C07401" w:rsidRDefault="00006D0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Valoarea estimate fără TVA </w:t>
            </w: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006D00" w:rsidRPr="00EE3928" w:rsidTr="00006D00">
        <w:trPr>
          <w:trHeight w:val="33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C07401" w:rsidRDefault="00006D00" w:rsidP="00006D00">
            <w:pPr>
              <w:jc w:val="center"/>
              <w:rPr>
                <w:color w:val="000000"/>
                <w:sz w:val="16"/>
                <w:szCs w:val="16"/>
              </w:rPr>
            </w:pPr>
            <w:r w:rsidRPr="00C0740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6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rPr>
                <w:b/>
                <w:bCs/>
                <w:sz w:val="22"/>
                <w:szCs w:val="22"/>
              </w:rPr>
            </w:pPr>
            <w:r w:rsidRPr="007B25B8">
              <w:rPr>
                <w:b/>
                <w:bCs/>
                <w:sz w:val="22"/>
                <w:szCs w:val="22"/>
                <w:lang w:val="en-US"/>
              </w:rPr>
              <w:t xml:space="preserve">Vitrine din </w:t>
            </w:r>
            <w:r>
              <w:rPr>
                <w:b/>
                <w:bCs/>
                <w:sz w:val="22"/>
                <w:szCs w:val="22"/>
              </w:rPr>
              <w:t>mase plastice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06D00">
              <w:rPr>
                <w:b/>
                <w:i/>
                <w:color w:val="000000"/>
                <w:lang w:val="ro-RO"/>
              </w:rPr>
              <w:t>132900</w:t>
            </w:r>
          </w:p>
        </w:tc>
      </w:tr>
      <w:tr w:rsidR="00006D00" w:rsidRPr="00006D00" w:rsidTr="00006D0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bookmarkStart w:id="1" w:name="_GoBack" w:colFirst="3" w:colLast="4"/>
            <w:r>
              <w:rPr>
                <w:color w:val="000000"/>
                <w:sz w:val="16"/>
                <w:szCs w:val="16"/>
                <w:lang w:val="ro-RO"/>
              </w:rPr>
              <w:t>1.1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7B25B8" w:rsidRDefault="00006D00" w:rsidP="00006D00">
            <w:pPr>
              <w:rPr>
                <w:color w:val="000000"/>
                <w:sz w:val="22"/>
                <w:szCs w:val="22"/>
                <w:lang w:val="en-US"/>
              </w:rPr>
            </w:pPr>
            <w:r w:rsidRPr="007B25B8">
              <w:rPr>
                <w:color w:val="000000"/>
                <w:sz w:val="22"/>
                <w:szCs w:val="22"/>
                <w:lang w:val="en-US"/>
              </w:rPr>
              <w:t xml:space="preserve">Vitrine din </w:t>
            </w:r>
            <w:r>
              <w:rPr>
                <w:color w:val="000000"/>
                <w:sz w:val="22"/>
                <w:szCs w:val="22"/>
              </w:rPr>
              <w:t>mase plastice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Metru pătrat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Default="00006D00" w:rsidP="00006D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color w:val="000000"/>
                <w:sz w:val="22"/>
                <w:szCs w:val="22"/>
                <w:lang w:val="en-US"/>
              </w:rPr>
            </w:pPr>
            <w:r w:rsidRPr="00006D00">
              <w:rPr>
                <w:color w:val="000000"/>
                <w:sz w:val="22"/>
                <w:szCs w:val="22"/>
                <w:lang w:val="en-US"/>
              </w:rPr>
              <w:t xml:space="preserve">Vitrine gata confectionate, montate in zidarie de orice natura, cu suprafata intre 7,5-10,0 mp la constructii montate la inaltimi de pina la 5 m inclusiv, din mase plastice. Clasa </w:t>
            </w:r>
            <w:proofErr w:type="gramStart"/>
            <w:r w:rsidRPr="00006D00">
              <w:rPr>
                <w:color w:val="000000"/>
                <w:sz w:val="22"/>
                <w:szCs w:val="22"/>
                <w:lang w:val="en-US"/>
              </w:rPr>
              <w:t>incendiară ”A</w:t>
            </w:r>
            <w:proofErr w:type="gramEnd"/>
            <w:r w:rsidRPr="00006D00">
              <w:rPr>
                <w:color w:val="000000"/>
                <w:sz w:val="22"/>
                <w:szCs w:val="22"/>
                <w:lang w:val="en-US"/>
              </w:rPr>
              <w:t xml:space="preserve">”. Certificat de conformitate și certificat igienic obligatoriu, inclusiv demontarea și instalarea. Fiecare vitraj este divizat pe înălțime în 3 diviziuni, diveziunea din mijloc fiind din sticlă mată și pe lungime divizată la minim 0,7 metri. (5,57x3,4 cu o ușă dublă la deschidere; 5,94x3,4m cu 2 uși; 3,37x3,4m perete despărțitor fără uși)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117300</w:t>
            </w:r>
          </w:p>
        </w:tc>
      </w:tr>
      <w:tr w:rsidR="00006D00" w:rsidRPr="00006D00" w:rsidTr="00006D0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Plasă contra insectelor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Metru pătrat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Default="00006D00" w:rsidP="00006D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sz w:val="22"/>
                <w:szCs w:val="22"/>
                <w:lang w:val="en-US"/>
              </w:rPr>
            </w:pPr>
            <w:r w:rsidRPr="00006D00">
              <w:rPr>
                <w:sz w:val="22"/>
                <w:szCs w:val="22"/>
                <w:lang w:val="en-US"/>
              </w:rPr>
              <w:t>Plasă contra insectelor în carcasă metalică ușor demontabilă cu toate elementele de fixare (17 buc cu mărimile: 0,53x1,1; 4 buc: 0,38x1,1; 3 buc cu mărimile 1,75x0,95)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5100</w:t>
            </w:r>
          </w:p>
        </w:tc>
      </w:tr>
      <w:tr w:rsidR="00006D00" w:rsidRPr="00006D00" w:rsidTr="00006D0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sz w:val="22"/>
                <w:szCs w:val="22"/>
                <w:lang w:val="en-US"/>
              </w:rPr>
            </w:pPr>
            <w:r w:rsidRPr="00006D00">
              <w:rPr>
                <w:sz w:val="22"/>
                <w:szCs w:val="22"/>
                <w:lang w:val="en-US"/>
              </w:rPr>
              <w:t>Glafuri montate la ferestre din masa plastică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Metru linear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sz w:val="22"/>
                <w:szCs w:val="22"/>
                <w:lang w:val="en-US"/>
              </w:rPr>
            </w:pPr>
            <w:r w:rsidRPr="00006D00">
              <w:rPr>
                <w:sz w:val="22"/>
                <w:szCs w:val="22"/>
                <w:lang w:val="en-US"/>
              </w:rPr>
              <w:t>Glafuri montate la ferestre din masa plastică, lățimea pînă la 25 cm, inclusiv demontarea și instalarea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10500</w:t>
            </w:r>
          </w:p>
        </w:tc>
      </w:tr>
      <w:tr w:rsidR="00006D00" w:rsidRPr="00006D00" w:rsidTr="00006D0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Uși din metaloplast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Metru pătrat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Uși confecționate </w:t>
            </w:r>
            <w:proofErr w:type="gramStart"/>
            <w:r>
              <w:rPr>
                <w:color w:val="000000"/>
                <w:sz w:val="22"/>
                <w:szCs w:val="22"/>
              </w:rPr>
              <w:t>din ”profil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pentru uși” din metaloplast, cu lăcată centrală cu cilindru lacăt 5 chei, inclusiv armaturile și accesoriile necesare ușilor montate în zidărie de orice natură, la construcții cu înălțimea pînă la 35 m, inclusiv într-un canat, cu suprafața tocului pînă la 7 m.p., Clasa incendiară ”A”. </w:t>
            </w:r>
            <w:r w:rsidRPr="00006D00">
              <w:rPr>
                <w:color w:val="000000"/>
                <w:sz w:val="22"/>
                <w:szCs w:val="22"/>
                <w:lang w:val="en-US"/>
              </w:rPr>
              <w:t>Certificat de conformitate și certificat igienic obligatoriu, inclusiv demontarea și instalarea (0,96x2,1; 0,96x2,1; 1,4x3,4 dublă; 1,2x2,1 dublă; 1,2x2,1 dublă; 1,2x2,1 dublă; 1,2x2,1 dublă ; 0,95x2,00; 0,95x2,00; 0,95x2,00)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b/>
                <w:i/>
                <w:color w:val="000000"/>
              </w:rPr>
            </w:pPr>
            <w:r w:rsidRPr="00006D00">
              <w:rPr>
                <w:b/>
                <w:i/>
                <w:color w:val="000000"/>
              </w:rPr>
              <w:t>77500</w:t>
            </w:r>
          </w:p>
          <w:p w:rsidR="00006D00" w:rsidRPr="00006D00" w:rsidRDefault="00006D00" w:rsidP="00006D0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06D00" w:rsidRPr="00006D00" w:rsidTr="00006D0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D00" w:rsidRDefault="00006D00" w:rsidP="00006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44221000-5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Reparația ferestrelor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Default="00006D00" w:rsidP="00006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Metru pătrat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Default="00006D00" w:rsidP="00006D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006D00" w:rsidRDefault="00006D00" w:rsidP="00006D00">
            <w:pPr>
              <w:rPr>
                <w:color w:val="000000"/>
                <w:sz w:val="22"/>
                <w:szCs w:val="22"/>
                <w:lang w:val="en-US"/>
              </w:rPr>
            </w:pPr>
            <w:r w:rsidRPr="00006D00">
              <w:rPr>
                <w:color w:val="000000"/>
                <w:sz w:val="22"/>
                <w:szCs w:val="22"/>
                <w:lang w:val="en-US"/>
              </w:rPr>
              <w:t>Schimbarea geamului termopan (la o parte din ferestre cu o sticlă mată și/sau tonată și/sau LOW-E și/sau protecție solară), inclusiv demontarea și instalarea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00" w:rsidRPr="00006D00" w:rsidRDefault="00006D00" w:rsidP="00006D00">
            <w:pPr>
              <w:jc w:val="center"/>
              <w:rPr>
                <w:b/>
                <w:i/>
                <w:color w:val="000000"/>
              </w:rPr>
            </w:pPr>
            <w:r w:rsidRPr="00006D00">
              <w:rPr>
                <w:b/>
                <w:i/>
                <w:color w:val="000000"/>
              </w:rPr>
              <w:t>5600</w:t>
            </w:r>
          </w:p>
          <w:p w:rsidR="00006D00" w:rsidRPr="00006D00" w:rsidRDefault="00006D00" w:rsidP="00006D00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</w:tc>
      </w:tr>
      <w:bookmarkEnd w:id="1"/>
      <w:tr w:rsidR="00006D00" w:rsidRPr="000677BE" w:rsidTr="00006D00">
        <w:trPr>
          <w:trHeight w:val="330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C07401" w:rsidRDefault="00006D00" w:rsidP="00006D00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07401">
              <w:rPr>
                <w:b/>
                <w:color w:val="000000" w:themeColor="text1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00" w:rsidRPr="00EE3928" w:rsidRDefault="00006D00" w:rsidP="00006D00">
            <w:pPr>
              <w:jc w:val="right"/>
              <w:rPr>
                <w:b/>
                <w:bCs/>
                <w:i/>
                <w:color w:val="000000"/>
                <w:lang w:val="en-US"/>
              </w:rPr>
            </w:pPr>
            <w:r>
              <w:rPr>
                <w:b/>
                <w:bCs/>
                <w:i/>
                <w:color w:val="000000"/>
                <w:lang w:val="en-US"/>
              </w:rPr>
              <w:t>216000</w:t>
            </w:r>
          </w:p>
        </w:tc>
      </w:tr>
    </w:tbl>
    <w:bookmarkEnd w:id="0"/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:rsidR="001224DA" w:rsidRPr="007B25B8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>nu se admite</w:t>
      </w:r>
    </w:p>
    <w:p w:rsidR="001224DA" w:rsidRPr="007B25B8" w:rsidRDefault="00193507" w:rsidP="00006D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B25B8">
        <w:rPr>
          <w:b/>
          <w:sz w:val="24"/>
          <w:szCs w:val="24"/>
          <w:lang w:val="ro-MD"/>
        </w:rPr>
        <w:t>Termenii</w:t>
      </w:r>
      <w:r w:rsidR="001224DA" w:rsidRPr="007B25B8">
        <w:rPr>
          <w:b/>
          <w:sz w:val="24"/>
          <w:szCs w:val="24"/>
          <w:lang w:val="ro-MD"/>
        </w:rPr>
        <w:t xml:space="preserve"> și condițiile de livr</w:t>
      </w:r>
      <w:r w:rsidRPr="007B25B8">
        <w:rPr>
          <w:b/>
          <w:sz w:val="24"/>
          <w:szCs w:val="24"/>
          <w:lang w:val="ro-MD"/>
        </w:rPr>
        <w:t>are/prestare/executare solicitați</w:t>
      </w:r>
      <w:r w:rsidR="00D16B24" w:rsidRPr="007B25B8">
        <w:rPr>
          <w:b/>
          <w:sz w:val="24"/>
          <w:szCs w:val="24"/>
          <w:lang w:val="ro-MD"/>
        </w:rPr>
        <w:t xml:space="preserve">: </w:t>
      </w:r>
      <w:r w:rsidR="00006D00" w:rsidRPr="007B25B8">
        <w:rPr>
          <w:bCs/>
          <w:i/>
          <w:iCs/>
          <w:sz w:val="28"/>
          <w:szCs w:val="28"/>
          <w:lang w:val="ro-RO"/>
        </w:rPr>
        <w:t>pînă la 30 zile,</w:t>
      </w:r>
      <w:r w:rsidR="00006D00" w:rsidRPr="007B25B8">
        <w:rPr>
          <w:b/>
          <w:sz w:val="28"/>
          <w:szCs w:val="28"/>
          <w:lang w:val="ro-RO"/>
        </w:rPr>
        <w:t xml:space="preserve"> </w:t>
      </w:r>
      <w:r w:rsidR="00006D00" w:rsidRPr="007B25B8">
        <w:rPr>
          <w:i/>
          <w:iCs/>
          <w:sz w:val="28"/>
          <w:szCs w:val="28"/>
          <w:lang w:val="ro-RO"/>
        </w:rPr>
        <w:t>de la semnarea contractului</w:t>
      </w:r>
      <w:r w:rsidR="00006D00" w:rsidRPr="007B25B8">
        <w:rPr>
          <w:i/>
          <w:iCs/>
          <w:sz w:val="28"/>
          <w:szCs w:val="28"/>
          <w:lang w:val="ro-RO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EE3928">
        <w:rPr>
          <w:b/>
          <w:i/>
          <w:sz w:val="24"/>
          <w:szCs w:val="24"/>
          <w:u w:val="single"/>
          <w:lang w:val="ro-MD"/>
        </w:rPr>
        <w:t>.2023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Descrierea criteriului/cerinței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Nivelul minim/</w:t>
            </w:r>
            <w:r>
              <w:rPr>
                <w:b/>
              </w:rPr>
              <w:br/>
              <w:t>Obligativitatea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>Formularul DUAE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 xml:space="preserve">Oferta tehnică 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>Oferta de preț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RPr="006169AE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partcipare la procedura de achiziție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445947">
              <w:rPr>
                <w:rStyle w:val="ac"/>
                <w:lang w:val="en-US"/>
              </w:rPr>
              <w:t>IMSP Spitalul Clinic Municipal ”Sfânta Treime”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445947">
              <w:rPr>
                <w:rStyle w:val="ac"/>
                <w:lang w:val="en-US"/>
              </w:rPr>
              <w:t>BC MOLDINCOMBANK SA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445947">
              <w:rPr>
                <w:rStyle w:val="ac"/>
                <w:lang w:val="en-US"/>
              </w:rPr>
              <w:t>1003600152592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ac"/>
                <w:lang w:val="en-US"/>
              </w:rPr>
              <w:t>MD22ML000000000225166614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r w:rsidRPr="00445947">
              <w:rPr>
                <w:lang w:val="en-US"/>
              </w:rPr>
              <w:t>Dispoziția de plată va fi atașată în modul scanat</w:t>
            </w:r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 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sau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Oferta va fi însoțită de o Garanție pentru ofertă (emisă de o bancă comercială). Formulare pentru depunerea ofertei.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>*(se va prezenta la depunerea ofertei de către toți ofertanți) Anexa nr.9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r w:rsidRPr="00445947">
              <w:rPr>
                <w:lang w:val="en-US"/>
              </w:rPr>
              <w:t>Declaraţie</w:t>
            </w:r>
            <w:bookmarkEnd w:id="2"/>
            <w:bookmarkEnd w:id="3"/>
            <w:bookmarkEnd w:id="4"/>
            <w:r w:rsidRPr="00445947">
              <w:rPr>
                <w:lang w:val="en-US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r w:rsidRPr="00445947">
              <w:rPr>
                <w:lang w:val="en-US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445947">
              <w:rPr>
                <w:lang w:val="en-US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rPr>
                <w:lang w:val="en-US"/>
              </w:rPr>
            </w:pPr>
            <w:r w:rsidRPr="00445947">
              <w:rPr>
                <w:lang w:val="en-US"/>
              </w:rPr>
              <w:t xml:space="preserve">Conform Ordinul Ministrului Finanțelor                                              nr. 145 din 24 noiembrie 2020. Completată și semnată electronic de către participant. (Se va prezenta doar de către ofertantul declarat cîștigător, în termen de max.5zile)       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sau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445947">
              <w:rPr>
                <w:rStyle w:val="ac"/>
                <w:lang w:val="en-US"/>
              </w:rPr>
              <w:t>IMSP Spitalul Clinic Municipal ”Sfânta Treime”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445947">
              <w:rPr>
                <w:rStyle w:val="ac"/>
                <w:lang w:val="en-US"/>
              </w:rPr>
              <w:t>BC MOLDINCOMBANK SA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445947">
              <w:rPr>
                <w:rStyle w:val="ac"/>
                <w:lang w:val="en-US"/>
              </w:rPr>
              <w:t>1003600152592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ac"/>
                <w:lang w:val="en-US"/>
              </w:rPr>
              <w:t>MD22ML000000000225166614</w:t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__________”</w:t>
            </w:r>
          </w:p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* (Se va prezenta doar de către ofertantul declarat cîștigător odată cu semnarea Contractului) Anexa nr.10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78" w:type="dxa"/>
          </w:tcPr>
          <w:p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electronic de către operatorul economic</w:t>
            </w:r>
          </w:p>
        </w:tc>
        <w:tc>
          <w:tcPr>
            <w:tcW w:w="1494" w:type="dxa"/>
          </w:tcPr>
          <w:p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8" w:type="dxa"/>
          </w:tcPr>
          <w:p w:rsidR="00EC6F78" w:rsidRPr="00445947" w:rsidRDefault="00EC6F78" w:rsidP="00EC6F7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:rsidTr="00C07401">
        <w:tc>
          <w:tcPr>
            <w:tcW w:w="57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78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Declarația privind valabilitatea ofertei</w:t>
            </w:r>
          </w:p>
        </w:tc>
        <w:tc>
          <w:tcPr>
            <w:tcW w:w="3782" w:type="dxa"/>
          </w:tcPr>
          <w:p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006D00" w:rsidRPr="002D749E" w:rsidTr="00C07401">
        <w:tc>
          <w:tcPr>
            <w:tcW w:w="574" w:type="dxa"/>
          </w:tcPr>
          <w:p w:rsidR="00006D00" w:rsidRPr="00782F41" w:rsidRDefault="00006D00" w:rsidP="00006D0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:rsidR="00006D00" w:rsidRPr="00782F41" w:rsidRDefault="00006D00" w:rsidP="00006D00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 xml:space="preserve">Certificat de conformitate ce atestă calitatea bunurilor </w:t>
            </w:r>
          </w:p>
        </w:tc>
        <w:tc>
          <w:tcPr>
            <w:tcW w:w="3782" w:type="dxa"/>
          </w:tcPr>
          <w:p w:rsidR="00006D00" w:rsidRPr="00EC6F78" w:rsidRDefault="00006D00" w:rsidP="00006D0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 semnat electronic de către operatorul economic</w:t>
            </w:r>
          </w:p>
        </w:tc>
        <w:tc>
          <w:tcPr>
            <w:tcW w:w="1494" w:type="dxa"/>
          </w:tcPr>
          <w:p w:rsidR="00006D00" w:rsidRPr="002D749E" w:rsidRDefault="00006D00" w:rsidP="00006D0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06D00" w:rsidRPr="00006D00" w:rsidTr="00C07401">
        <w:tc>
          <w:tcPr>
            <w:tcW w:w="574" w:type="dxa"/>
          </w:tcPr>
          <w:p w:rsidR="00006D00" w:rsidRDefault="00006D00" w:rsidP="00006D0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</w:t>
            </w:r>
          </w:p>
        </w:tc>
        <w:tc>
          <w:tcPr>
            <w:tcW w:w="3778" w:type="dxa"/>
          </w:tcPr>
          <w:p w:rsidR="00006D00" w:rsidRDefault="00006D00" w:rsidP="00006D00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Certificat igienic</w:t>
            </w:r>
          </w:p>
        </w:tc>
        <w:tc>
          <w:tcPr>
            <w:tcW w:w="3782" w:type="dxa"/>
          </w:tcPr>
          <w:p w:rsidR="00006D00" w:rsidRPr="00EC6F78" w:rsidRDefault="00006D00" w:rsidP="00006D0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 semnat electronic de către operatorul economic</w:t>
            </w:r>
          </w:p>
        </w:tc>
        <w:tc>
          <w:tcPr>
            <w:tcW w:w="1494" w:type="dxa"/>
          </w:tcPr>
          <w:p w:rsidR="00006D00" w:rsidRDefault="00006D00" w:rsidP="00006D0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B25B8" w:rsidTr="00C07401">
        <w:tc>
          <w:tcPr>
            <w:tcW w:w="574" w:type="dxa"/>
          </w:tcPr>
          <w:p w:rsidR="007B25B8" w:rsidRPr="002D749E" w:rsidRDefault="007B25B8" w:rsidP="007B25B8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:rsidR="007B25B8" w:rsidRDefault="007B25B8" w:rsidP="007B25B8">
            <w:pPr>
              <w:tabs>
                <w:tab w:val="left" w:pos="612"/>
              </w:tabs>
              <w:spacing w:before="120" w:after="120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>Graficul de executare a lucrărilor</w:t>
            </w:r>
          </w:p>
        </w:tc>
        <w:tc>
          <w:tcPr>
            <w:tcW w:w="3782" w:type="dxa"/>
          </w:tcPr>
          <w:p w:rsidR="007B25B8" w:rsidRDefault="007B25B8" w:rsidP="007B25B8">
            <w:pPr>
              <w:tabs>
                <w:tab w:val="left" w:pos="612"/>
              </w:tabs>
              <w:spacing w:before="120" w:after="120"/>
              <w:rPr>
                <w:lang w:val="ro-RO" w:eastAsia="zh-CN"/>
              </w:rPr>
            </w:pPr>
            <w:r>
              <w:rPr>
                <w:lang w:val="ro-RO" w:eastAsia="zh-CN"/>
              </w:rPr>
              <w:t xml:space="preserve">Demontarea, fabricarea și instalarea </w:t>
            </w:r>
          </w:p>
        </w:tc>
        <w:tc>
          <w:tcPr>
            <w:tcW w:w="1494" w:type="dxa"/>
          </w:tcPr>
          <w:p w:rsidR="007B25B8" w:rsidRPr="007B25B8" w:rsidRDefault="007B25B8" w:rsidP="007B25B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B25B8">
              <w:rPr>
                <w:lang w:val="en-US"/>
              </w:rPr>
              <w:t>DA</w:t>
            </w:r>
          </w:p>
        </w:tc>
      </w:tr>
      <w:tr w:rsidR="007B25B8" w:rsidRPr="003124B0" w:rsidTr="00C07401">
        <w:tc>
          <w:tcPr>
            <w:tcW w:w="574" w:type="dxa"/>
          </w:tcPr>
          <w:p w:rsidR="007B25B8" w:rsidRPr="003124B0" w:rsidRDefault="007B25B8" w:rsidP="007B25B8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:rsidR="007B25B8" w:rsidRDefault="007B25B8" w:rsidP="007B25B8">
            <w:pPr>
              <w:tabs>
                <w:tab w:val="left" w:pos="612"/>
              </w:tabs>
              <w:spacing w:before="120" w:after="120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>Declarație pentru perioada de garanție asupra lucrărilor achiziționate</w:t>
            </w:r>
          </w:p>
        </w:tc>
        <w:tc>
          <w:tcPr>
            <w:tcW w:w="3782" w:type="dxa"/>
          </w:tcPr>
          <w:p w:rsidR="007B25B8" w:rsidRDefault="007B25B8" w:rsidP="007B25B8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Minimum 5  ani</w:t>
            </w:r>
          </w:p>
        </w:tc>
        <w:tc>
          <w:tcPr>
            <w:tcW w:w="1494" w:type="dxa"/>
          </w:tcPr>
          <w:p w:rsidR="007B25B8" w:rsidRPr="007B25B8" w:rsidRDefault="007B25B8" w:rsidP="007B25B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B25B8">
              <w:rPr>
                <w:lang w:val="en-US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licitație electronică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prețul cel mai scăzut conform cerințelor solicitate.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60 zile</w:t>
      </w:r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r w:rsidR="00377C4F" w:rsidRPr="00C722F1">
        <w:rPr>
          <w:sz w:val="24"/>
          <w:szCs w:val="24"/>
          <w:lang w:val="en-US"/>
        </w:rPr>
        <w:t>MTender”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limba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>Conform informației din SIA RSAP „MTender”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52F3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:rsidTr="00377C4F">
        <w:tc>
          <w:tcPr>
            <w:tcW w:w="5305" w:type="dxa"/>
          </w:tcPr>
          <w:p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E3928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F31" w:rsidRDefault="00C52F31">
      <w:r>
        <w:separator/>
      </w:r>
    </w:p>
  </w:endnote>
  <w:endnote w:type="continuationSeparator" w:id="0">
    <w:p w:rsidR="00C52F31" w:rsidRDefault="00C5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F31" w:rsidRDefault="00C52F31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25B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F31" w:rsidRDefault="00C52F31">
      <w:r>
        <w:separator/>
      </w:r>
    </w:p>
  </w:footnote>
  <w:footnote w:type="continuationSeparator" w:id="0">
    <w:p w:rsidR="00C52F31" w:rsidRDefault="00C52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D00"/>
    <w:rsid w:val="0006054E"/>
    <w:rsid w:val="000677B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D749E"/>
    <w:rsid w:val="002E606A"/>
    <w:rsid w:val="002F3A70"/>
    <w:rsid w:val="003124B0"/>
    <w:rsid w:val="00340BA2"/>
    <w:rsid w:val="00353A69"/>
    <w:rsid w:val="003647B8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5B5A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2F41"/>
    <w:rsid w:val="00791B8E"/>
    <w:rsid w:val="00794E2A"/>
    <w:rsid w:val="00796324"/>
    <w:rsid w:val="007B25B8"/>
    <w:rsid w:val="007B7D29"/>
    <w:rsid w:val="007F1077"/>
    <w:rsid w:val="00810137"/>
    <w:rsid w:val="00816DB5"/>
    <w:rsid w:val="008724BB"/>
    <w:rsid w:val="008876C3"/>
    <w:rsid w:val="00892BD2"/>
    <w:rsid w:val="0090083E"/>
    <w:rsid w:val="00936455"/>
    <w:rsid w:val="0096527B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7401"/>
    <w:rsid w:val="00C22322"/>
    <w:rsid w:val="00C52F31"/>
    <w:rsid w:val="00C55B3E"/>
    <w:rsid w:val="00C81E1B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E01C24"/>
    <w:rsid w:val="00E172BA"/>
    <w:rsid w:val="00E55E71"/>
    <w:rsid w:val="00E80581"/>
    <w:rsid w:val="00EA6E85"/>
    <w:rsid w:val="00EC6F78"/>
    <w:rsid w:val="00ED4D8D"/>
    <w:rsid w:val="00EE3928"/>
    <w:rsid w:val="00EF7118"/>
    <w:rsid w:val="00EF7226"/>
    <w:rsid w:val="00F109EB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EAA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93E25-61F1-46C1-ADA7-E5BEBD35D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1717</Words>
  <Characters>9788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28</cp:revision>
  <cp:lastPrinted>2023-03-02T08:38:00Z</cp:lastPrinted>
  <dcterms:created xsi:type="dcterms:W3CDTF">2021-09-28T11:20:00Z</dcterms:created>
  <dcterms:modified xsi:type="dcterms:W3CDTF">2023-03-02T08:47:00Z</dcterms:modified>
</cp:coreProperties>
</file>