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559" w:rsidRPr="004C703A" w:rsidRDefault="00176559" w:rsidP="00176559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176559" w:rsidRPr="004C703A" w:rsidRDefault="00176559" w:rsidP="00176559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176559" w:rsidRPr="0034128A" w:rsidRDefault="00176559" w:rsidP="00176559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176559" w:rsidRPr="007C77D6" w:rsidRDefault="00176559" w:rsidP="00176559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E209BE" w:rsidRDefault="00176559" w:rsidP="00E209BE">
      <w:pPr>
        <w:jc w:val="both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B14AD7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>«</w:t>
      </w:r>
      <w:r w:rsidR="00FE6DD6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="00313EA9" w:rsidRPr="00340408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>C</w:t>
      </w:r>
      <w:r w:rsidR="00BC4DAE" w:rsidRPr="00340408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>onsumabile compatibile cu analizatorul automat ale gazelor și electroliților în sînge Stat Profile Prime Plus, Nova Biomedical</w:t>
      </w:r>
      <w:r w:rsidRPr="00340408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 xml:space="preserve"> » </w:t>
      </w:r>
      <w:r w:rsidRPr="00340408">
        <w:rPr>
          <w:rFonts w:ascii="Arial Narrow" w:hAnsi="Arial Narrow"/>
          <w:b/>
          <w:noProof w:val="0"/>
          <w:highlight w:val="lightGray"/>
          <w:lang w:val="it-IT" w:eastAsia="ru-RU"/>
        </w:rPr>
        <w:t xml:space="preserve">prin procedura de </w:t>
      </w:r>
      <w:r w:rsidRPr="00340408">
        <w:rPr>
          <w:rFonts w:ascii="Arial Narrow" w:hAnsi="Arial Narrow"/>
          <w:b/>
          <w:noProof w:val="0"/>
          <w:highlight w:val="lightGray"/>
          <w:shd w:val="clear" w:color="auto" w:fill="D9D9D9" w:themeFill="background1" w:themeFillShade="D9"/>
          <w:lang w:val="it-IT" w:eastAsia="ru-RU"/>
        </w:rPr>
        <w:t>achiziție</w:t>
      </w:r>
      <w:r w:rsidRPr="00340408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 xml:space="preserve"> </w:t>
      </w:r>
    </w:p>
    <w:p w:rsidR="00E209BE" w:rsidRPr="00E209BE" w:rsidRDefault="003C5B2D" w:rsidP="00E209BE">
      <w:pPr>
        <w:jc w:val="both"/>
        <w:rPr>
          <w:rFonts w:ascii="Arial Narrow" w:hAnsi="Arial Narrow" w:cs="Helvetica"/>
          <w:noProof w:val="0"/>
          <w:color w:val="333333"/>
          <w:sz w:val="22"/>
          <w:szCs w:val="22"/>
          <w:lang w:val="en-US" w:eastAsia="ru-RU"/>
        </w:rPr>
      </w:pP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LP </w:t>
      </w:r>
      <w:r w:rsidR="00E209BE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nr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>.</w:t>
      </w:r>
      <w:r w:rsidR="00986FF2" w:rsidRPr="00986FF2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 </w:t>
      </w:r>
      <w:r w:rsidR="00361618" w:rsidRPr="00361618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1152CF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_</w:t>
      </w:r>
      <w:hyperlink r:id="rId6" w:tgtFrame="_blank" w:history="1">
        <w:r w:rsidR="00E209BE" w:rsidRPr="00E209BE">
          <w:rPr>
            <w:rFonts w:ascii="Arial Narrow" w:hAnsi="Arial Narrow" w:cs="Helvetica"/>
            <w:color w:val="2771C5"/>
            <w:sz w:val="22"/>
            <w:szCs w:val="22"/>
            <w:u w:val="single"/>
            <w:bdr w:val="none" w:sz="0" w:space="0" w:color="auto" w:frame="1"/>
            <w:shd w:val="clear" w:color="auto" w:fill="FFFFFF"/>
          </w:rPr>
          <w:t>ocds-b3wdp1-MD-1768998654691</w:t>
        </w:r>
      </w:hyperlink>
      <w:r w:rsidR="00E209BE" w:rsidRPr="00E209BE">
        <w:rPr>
          <w:rFonts w:ascii="Arial Narrow" w:hAnsi="Arial Narrow"/>
          <w:sz w:val="22"/>
          <w:szCs w:val="22"/>
        </w:rPr>
        <w:t>/</w:t>
      </w:r>
      <w:r w:rsidR="00E209BE" w:rsidRPr="00E209BE">
        <w:rPr>
          <w:rFonts w:ascii="Arial Narrow" w:hAnsi="Arial Narrow" w:cs="Helvetica"/>
          <w:noProof w:val="0"/>
          <w:color w:val="333333"/>
          <w:sz w:val="22"/>
          <w:szCs w:val="22"/>
          <w:shd w:val="clear" w:color="auto" w:fill="FFFFFF"/>
          <w:lang w:val="en-US" w:eastAsia="ru-RU"/>
        </w:rPr>
        <w:t> </w:t>
      </w:r>
      <w:r w:rsidR="00E209BE" w:rsidRPr="00E209BE">
        <w:rPr>
          <w:rFonts w:ascii="Arial Narrow" w:hAnsi="Arial Narrow" w:cs="Helvetica"/>
          <w:noProof w:val="0"/>
          <w:color w:val="333333"/>
          <w:sz w:val="22"/>
          <w:szCs w:val="22"/>
          <w:lang w:val="en-US" w:eastAsia="ru-RU"/>
        </w:rPr>
        <w:t>21553971</w:t>
      </w:r>
    </w:p>
    <w:p w:rsidR="00361618" w:rsidRPr="00361618" w:rsidRDefault="001152CF" w:rsidP="00361618">
      <w:pPr>
        <w:rPr>
          <w:noProof w:val="0"/>
          <w:lang w:val="en-US" w:eastAsia="ru-RU"/>
        </w:rPr>
      </w:pPr>
      <w:r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__________________________________________________________________________________</w:t>
      </w:r>
    </w:p>
    <w:p w:rsidR="00176559" w:rsidRPr="00880B81" w:rsidRDefault="001152CF" w:rsidP="00176559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</w:rPr>
      </w:pPr>
      <w:r>
        <w:rPr>
          <w:rFonts w:ascii="Arial Narrow" w:hAnsi="Arial Narrow"/>
          <w:b/>
          <w:highlight w:val="darkGray"/>
          <w:lang w:val="en-US"/>
        </w:rPr>
        <w:t xml:space="preserve">  </w:t>
      </w:r>
      <w:r w:rsidR="00176559" w:rsidRPr="00880B81">
        <w:rPr>
          <w:rFonts w:ascii="Arial Narrow" w:hAnsi="Arial Narrow"/>
          <w:b/>
          <w:highlight w:val="darkGray"/>
        </w:rPr>
        <w:t>*Procedura a fost inclusă în planul de achiziții publice a autorității contractante (Da/Nu):</w:t>
      </w:r>
      <w:r w:rsidR="00176559">
        <w:rPr>
          <w:rFonts w:ascii="Arial Narrow" w:hAnsi="Arial Narrow"/>
          <w:b/>
          <w:highlight w:val="darkGray"/>
        </w:rPr>
        <w:t xml:space="preserve"> Da </w:t>
      </w:r>
    </w:p>
    <w:p w:rsidR="00176559" w:rsidRPr="007C77D6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eastAsia="ru-RU"/>
        </w:rPr>
      </w:pPr>
      <w:r w:rsidRPr="00E240D9">
        <w:rPr>
          <w:rFonts w:ascii="Arial Narrow" w:hAnsi="Arial Narrow"/>
          <w:highlight w:val="darkGray"/>
        </w:rPr>
        <w:t>Link-ul către planul de achiziții publice publicat:</w:t>
      </w:r>
      <w:r w:rsidRPr="007C77D6">
        <w:rPr>
          <w:rFonts w:ascii="Arial Narrow" w:hAnsi="Arial Narrow"/>
          <w:b/>
          <w:noProof w:val="0"/>
          <w:lang w:eastAsia="ru-RU"/>
        </w:rPr>
        <w:t xml:space="preserve"> </w:t>
      </w:r>
      <w:bookmarkStart w:id="1" w:name="_GoBack"/>
      <w:r w:rsidR="00E209BE">
        <w:fldChar w:fldCharType="begin"/>
      </w:r>
      <w:r w:rsidR="00E209BE">
        <w:instrText xml:space="preserve"> HYPERLINK "https://www.urgenta.md/Contracte/Plan%20trimestrial%20de%20achzitii%20-%202023.pdf" </w:instrText>
      </w:r>
      <w:r w:rsidR="00E209BE">
        <w:fldChar w:fldCharType="separate"/>
      </w:r>
      <w:r w:rsidRPr="0039020E">
        <w:rPr>
          <w:rStyle w:val="a5"/>
          <w:rFonts w:ascii="Arial Narrow" w:hAnsi="Arial Narrow"/>
          <w:b/>
          <w:noProof w:val="0"/>
          <w:lang w:eastAsia="ru-RU"/>
        </w:rPr>
        <w:t>https://www.urgenta.md/Contracte/Plan%20trimestrial%20de%20achzitii%20-%202023.pdf</w:t>
      </w:r>
      <w:r w:rsidR="00E209BE">
        <w:rPr>
          <w:rStyle w:val="a5"/>
          <w:rFonts w:ascii="Arial Narrow" w:hAnsi="Arial Narrow"/>
          <w:b/>
          <w:noProof w:val="0"/>
          <w:lang w:eastAsia="ru-RU"/>
        </w:rPr>
        <w:fldChar w:fldCharType="end"/>
      </w:r>
      <w:r>
        <w:rPr>
          <w:rFonts w:ascii="Arial Narrow" w:hAnsi="Arial Narrow"/>
          <w:b/>
          <w:noProof w:val="0"/>
          <w:lang w:eastAsia="ru-RU"/>
        </w:rPr>
        <w:t xml:space="preserve"> </w:t>
      </w:r>
    </w:p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Denumireaautoritățiicontractante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176559" w:rsidRPr="0034128A" w:rsidRDefault="00176559" w:rsidP="0017655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4128A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66AFF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bookmarkEnd w:id="1"/>
    <w:p w:rsidR="00176559" w:rsidRPr="005E7D08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proofErr w:type="spellEnd"/>
      <w:r w:rsidR="00FE6DD6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="00FE6DD6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telefon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4C703A">
        <w:rPr>
          <w:rFonts w:ascii="Arial Narrow" w:hAnsi="Arial Narrow"/>
          <w:b/>
          <w:lang w:val="en-US"/>
        </w:rPr>
        <w:t>(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>, Colbasiuc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>na- Serviciu achiziții publice.</w:t>
      </w:r>
    </w:p>
    <w:p w:rsidR="00176559" w:rsidRPr="005E7D08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șipagina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66AFF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>http://www.urgenta.md,</w:t>
      </w:r>
    </w:p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</w:t>
      </w:r>
      <w:r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.</w:t>
      </w:r>
    </w:p>
    <w:p w:rsidR="00176559" w:rsidRPr="005E7D08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rFonts w:ascii="Arial Narrow" w:hAnsi="Arial Narrow"/>
          <w:b/>
          <w:highlight w:val="lightGray"/>
          <w:lang w:val="en-US"/>
        </w:rPr>
        <w:t>Nu e cazul.</w:t>
      </w:r>
    </w:p>
    <w:p w:rsidR="00176559" w:rsidRPr="00481B8F" w:rsidRDefault="00176559" w:rsidP="0016520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481B8F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8"/>
        <w:gridCol w:w="1135"/>
        <w:gridCol w:w="2268"/>
        <w:gridCol w:w="708"/>
        <w:gridCol w:w="851"/>
        <w:gridCol w:w="3544"/>
        <w:gridCol w:w="1417"/>
      </w:tblGrid>
      <w:tr w:rsidR="00176559" w:rsidRPr="00A51E2F" w:rsidTr="00F24D21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2E2890" w:rsidRDefault="00176559" w:rsidP="00EE40BB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2E2890" w:rsidRDefault="00176559" w:rsidP="00EE40BB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2E2890" w:rsidRDefault="00176559" w:rsidP="00EE40BB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2E2890" w:rsidRDefault="00176559" w:rsidP="00EE40BB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2E2890" w:rsidRDefault="00176559" w:rsidP="00EE40BB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2E2890" w:rsidRDefault="00176559" w:rsidP="00EE40BB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FD42BE" w:rsidRDefault="00176559" w:rsidP="00EE40BB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 w:rsidRPr="00FD42BE"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t>Valoarea estimată</w:t>
            </w:r>
            <w:r w:rsidRPr="00FD42BE"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3C5B2D" w:rsidRPr="00A51E2F" w:rsidTr="00F24D21">
        <w:trPr>
          <w:trHeight w:val="397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B2D" w:rsidRPr="002E2890" w:rsidRDefault="003C5B2D" w:rsidP="003C5B2D">
            <w:pPr>
              <w:jc w:val="center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B2D" w:rsidRPr="00604976" w:rsidRDefault="003C5B2D" w:rsidP="003C5B2D">
            <w:pPr>
              <w:rPr>
                <w:rFonts w:ascii="Arial Narrow" w:hAnsi="Arial Narrow"/>
                <w:sz w:val="18"/>
                <w:szCs w:val="18"/>
              </w:rPr>
            </w:pPr>
            <w:r w:rsidRPr="00604976">
              <w:rPr>
                <w:rFonts w:ascii="Arial Narrow" w:hAnsi="Arial Narrow"/>
                <w:sz w:val="18"/>
                <w:szCs w:val="18"/>
              </w:rPr>
              <w:t>33100000-1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B2D" w:rsidRPr="002E2890" w:rsidRDefault="003C5B2D" w:rsidP="003C5B2D">
            <w:pPr>
              <w:rPr>
                <w:rFonts w:ascii="Arial Narrow" w:hAnsi="Arial Narrow"/>
                <w:b/>
                <w:bCs/>
                <w:noProof w:val="0"/>
              </w:rPr>
            </w:pPr>
            <w:r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>Consumabile</w:t>
            </w:r>
            <w:r w:rsidR="007718DE"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 xml:space="preserve"> compatibile cu</w:t>
            </w:r>
            <w:r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 xml:space="preserve"> analizator</w:t>
            </w:r>
            <w:r w:rsidR="007718DE"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 xml:space="preserve">ul </w:t>
            </w:r>
            <w:r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 xml:space="preserve"> </w:t>
            </w:r>
            <w:r w:rsidR="005D62DA"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 xml:space="preserve">automat ale gazelir și electroliților în sînge - </w:t>
            </w:r>
            <w:r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 xml:space="preserve">Stat Profile Prime Plus, </w:t>
            </w:r>
            <w:r w:rsidR="007718DE"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>N</w:t>
            </w:r>
            <w:r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 xml:space="preserve">ova </w:t>
            </w:r>
            <w:r w:rsidR="007718DE"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>B</w:t>
            </w:r>
            <w:r w:rsidRPr="002E2890">
              <w:rPr>
                <w:rFonts w:ascii="Arial Narrow" w:hAnsi="Arial Narrow"/>
                <w:b/>
                <w:bCs/>
                <w:noProof w:val="0"/>
                <w:sz w:val="22"/>
                <w:szCs w:val="22"/>
              </w:rPr>
              <w:t>iomedical</w:t>
            </w:r>
          </w:p>
          <w:p w:rsidR="003C5B2D" w:rsidRPr="002E2890" w:rsidRDefault="003C5B2D" w:rsidP="003C5B2D">
            <w:pPr>
              <w:rPr>
                <w:rFonts w:ascii="Arial Narrow" w:hAnsi="Arial Narrow"/>
                <w:b/>
                <w:bCs/>
                <w:noProof w:val="0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B2D" w:rsidRPr="002E2890" w:rsidRDefault="003C5B2D" w:rsidP="003C5B2D">
            <w:pPr>
              <w:jc w:val="center"/>
              <w:rPr>
                <w:rFonts w:ascii="Arial Narrow" w:hAnsi="Arial Narrow"/>
              </w:rPr>
            </w:pPr>
          </w:p>
          <w:p w:rsidR="003C5B2D" w:rsidRPr="002E2890" w:rsidRDefault="003C5B2D" w:rsidP="003C5B2D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B2D" w:rsidRPr="00D551D3" w:rsidRDefault="000253D1" w:rsidP="003C5B2D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B2D" w:rsidRPr="00D551D3" w:rsidRDefault="003C5B2D" w:rsidP="00604976">
            <w:pPr>
              <w:jc w:val="both"/>
              <w:rPr>
                <w:rFonts w:ascii="Arial Narrow" w:hAnsi="Arial Narrow" w:cs="Arial"/>
                <w:noProof w:val="0"/>
                <w:color w:val="000000"/>
                <w:lang w:val="en-US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1.1.Stat Profile Prime Plus MicroSensor Card ABG with COOX 200 sample  (57820)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B2D" w:rsidRPr="002E2890" w:rsidRDefault="00034DE8" w:rsidP="00EC0B27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462000,00</w:t>
            </w:r>
          </w:p>
        </w:tc>
      </w:tr>
      <w:tr w:rsidR="003C5B2D" w:rsidRPr="00A51E2F" w:rsidTr="00F24D21">
        <w:trPr>
          <w:trHeight w:val="397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B2D" w:rsidRPr="002E2890" w:rsidRDefault="003C5B2D" w:rsidP="003C5B2D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B2D" w:rsidRPr="002E2890" w:rsidRDefault="003C5B2D" w:rsidP="003C5B2D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B2D" w:rsidRPr="002E2890" w:rsidRDefault="003C5B2D" w:rsidP="003C5B2D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B2D" w:rsidRPr="002E2890" w:rsidRDefault="003C5B2D" w:rsidP="003C5B2D">
            <w:pPr>
              <w:jc w:val="center"/>
              <w:rPr>
                <w:rFonts w:ascii="Arial Narrow" w:hAnsi="Arial Narrow"/>
              </w:rPr>
            </w:pPr>
          </w:p>
          <w:p w:rsidR="003C5B2D" w:rsidRPr="002E2890" w:rsidRDefault="003C5B2D" w:rsidP="003C5B2D">
            <w:pPr>
              <w:jc w:val="center"/>
              <w:rPr>
                <w:rFonts w:ascii="Arial Narrow" w:hAnsi="Arial Narrow"/>
              </w:rPr>
            </w:pPr>
          </w:p>
          <w:p w:rsidR="003C5B2D" w:rsidRPr="002E2890" w:rsidRDefault="003C5B2D" w:rsidP="003C5B2D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B2D" w:rsidRPr="00D551D3" w:rsidRDefault="00EC0B27" w:rsidP="003C5B2D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B2D" w:rsidRPr="00D551D3" w:rsidRDefault="00A45BB5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1.2. Stat Profile Prime Plus MicroSensor Card ABG with COOX  </w:t>
            </w:r>
            <w:r w:rsidR="000253D1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00 sample</w:t>
            </w:r>
            <w:r w:rsidR="001E0FD2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(</w:t>
            </w:r>
            <w:r w:rsidR="00FF10FA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61604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B2D" w:rsidRPr="002E2890" w:rsidRDefault="00034DE8" w:rsidP="003C5B2D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92400,00</w:t>
            </w:r>
          </w:p>
        </w:tc>
      </w:tr>
      <w:tr w:rsidR="00A45BB5" w:rsidRPr="00A51E2F" w:rsidTr="00F24D21">
        <w:trPr>
          <w:trHeight w:val="397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BB5" w:rsidRPr="002E2890" w:rsidRDefault="00A45BB5" w:rsidP="00A45BB5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B5" w:rsidRPr="002E2890" w:rsidRDefault="00A45BB5" w:rsidP="00A45BB5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B5" w:rsidRPr="002E2890" w:rsidRDefault="00A45BB5" w:rsidP="00A45BB5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6A1" w:rsidRPr="002E2890" w:rsidRDefault="00F636A1" w:rsidP="00F636A1">
            <w:pPr>
              <w:jc w:val="center"/>
              <w:rPr>
                <w:rFonts w:ascii="Arial Narrow" w:hAnsi="Arial Narrow"/>
              </w:rPr>
            </w:pPr>
          </w:p>
          <w:p w:rsidR="00A45BB5" w:rsidRPr="002E2890" w:rsidRDefault="00F636A1" w:rsidP="00F636A1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BB5" w:rsidRPr="00D551D3" w:rsidRDefault="00EC0B27" w:rsidP="00A45BB5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BB5" w:rsidRPr="00D551D3" w:rsidRDefault="00A45BB5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</w:t>
            </w:r>
            <w:r w:rsidR="00741D60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3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.Stat Profile Prime Plus Calibrator Cartridge 500 Sample (57829)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5BB5" w:rsidRPr="002E2890" w:rsidRDefault="00034DE8" w:rsidP="00A45BB5">
            <w:pPr>
              <w:jc w:val="right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181680,00</w:t>
            </w:r>
          </w:p>
        </w:tc>
      </w:tr>
      <w:tr w:rsidR="00A45BB5" w:rsidRPr="00A51E2F" w:rsidTr="00F24D21">
        <w:trPr>
          <w:trHeight w:val="397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5BB5" w:rsidRPr="002E2890" w:rsidRDefault="00A45BB5" w:rsidP="00A45BB5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B5" w:rsidRPr="002E2890" w:rsidRDefault="00A45BB5" w:rsidP="00A45BB5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B5" w:rsidRPr="002E2890" w:rsidRDefault="00A45BB5" w:rsidP="00A45BB5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BB5" w:rsidRPr="002E2890" w:rsidRDefault="00A45BB5" w:rsidP="00A45BB5">
            <w:pPr>
              <w:jc w:val="center"/>
              <w:rPr>
                <w:rFonts w:ascii="Arial Narrow" w:hAnsi="Arial Narrow"/>
              </w:rPr>
            </w:pPr>
          </w:p>
          <w:p w:rsidR="00A45BB5" w:rsidRPr="002E2890" w:rsidRDefault="00A45BB5" w:rsidP="00A45BB5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BB5" w:rsidRPr="00D551D3" w:rsidRDefault="00EC0B27" w:rsidP="00EC29C6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BB5" w:rsidRPr="00D551D3" w:rsidRDefault="00A45BB5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</w:t>
            </w:r>
            <w:r w:rsidR="00EC29C6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4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  <w:r w:rsidR="00EC0B27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Stat Profile Prime Plus Calibrator Cartridge 400 Sample (57828)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B5" w:rsidRPr="002E2890" w:rsidRDefault="00034DE8" w:rsidP="00A45BB5">
            <w:pPr>
              <w:jc w:val="righ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158880,00</w:t>
            </w:r>
          </w:p>
        </w:tc>
      </w:tr>
      <w:tr w:rsidR="00E25768" w:rsidRPr="00A51E2F" w:rsidTr="00F24D21">
        <w:trPr>
          <w:trHeight w:val="397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5768" w:rsidRPr="002E2890" w:rsidRDefault="00E25768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2E2890" w:rsidRDefault="00E25768" w:rsidP="00E25768">
            <w:pPr>
              <w:jc w:val="center"/>
              <w:rPr>
                <w:rFonts w:ascii="Arial Narrow" w:hAnsi="Arial Narrow"/>
              </w:rPr>
            </w:pPr>
          </w:p>
          <w:p w:rsidR="00E25768" w:rsidRPr="002E2890" w:rsidRDefault="00E25768" w:rsidP="00E25768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768" w:rsidRPr="00D551D3" w:rsidRDefault="00245D96" w:rsidP="00E25768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768" w:rsidRPr="00D551D3" w:rsidRDefault="00E25768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1.5. Stat Profile Prime Plus Calibrator Cartridge 200 Sample (57826)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C413D3" w:rsidP="00E25768">
            <w:pPr>
              <w:jc w:val="righ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56400,00</w:t>
            </w:r>
          </w:p>
        </w:tc>
      </w:tr>
      <w:tr w:rsidR="00245D96" w:rsidRPr="00A51E2F" w:rsidTr="00F24D21">
        <w:trPr>
          <w:trHeight w:val="397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5D96" w:rsidRPr="002E2890" w:rsidRDefault="00245D96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D96" w:rsidRPr="002E2890" w:rsidRDefault="00245D96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D96" w:rsidRPr="002E2890" w:rsidRDefault="00245D96" w:rsidP="00E25768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D96" w:rsidRDefault="00245D96" w:rsidP="00E25768">
            <w:pPr>
              <w:jc w:val="center"/>
              <w:rPr>
                <w:rFonts w:ascii="Arial Narrow" w:hAnsi="Arial Narrow"/>
              </w:rPr>
            </w:pPr>
          </w:p>
          <w:p w:rsidR="00245D96" w:rsidRPr="002E2890" w:rsidRDefault="00245D96" w:rsidP="00E25768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5D96" w:rsidRPr="00D551D3" w:rsidRDefault="00245D96" w:rsidP="00E25768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5D96" w:rsidRPr="00D551D3" w:rsidRDefault="00245D96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1.6. Stat Profile Prime Plus Auto QC CATRIGE 320 Sample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D96" w:rsidRPr="002E2890" w:rsidRDefault="00C413D3" w:rsidP="00E25768">
            <w:pPr>
              <w:jc w:val="righ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36980,00</w:t>
            </w:r>
          </w:p>
        </w:tc>
      </w:tr>
      <w:tr w:rsidR="00E25768" w:rsidRPr="00A51E2F" w:rsidTr="00F24D21">
        <w:trPr>
          <w:trHeight w:val="399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5768" w:rsidRPr="002E2890" w:rsidRDefault="00E25768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768" w:rsidRPr="00D551D3" w:rsidRDefault="00E25768" w:rsidP="00E25768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768" w:rsidRPr="00D551D3" w:rsidRDefault="00E25768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</w:t>
            </w:r>
            <w:r w:rsidR="00245D96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7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.Stat Profile Plus Reference Cartridge (57823)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C413D3" w:rsidP="00E25768">
            <w:pPr>
              <w:jc w:val="righ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37510,00</w:t>
            </w:r>
          </w:p>
        </w:tc>
      </w:tr>
      <w:tr w:rsidR="00E25768" w:rsidRPr="00A51E2F" w:rsidTr="00F24D21">
        <w:trPr>
          <w:trHeight w:val="70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5768" w:rsidRPr="002E2890" w:rsidRDefault="00E25768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2E2890" w:rsidRDefault="00E25768" w:rsidP="00E25768">
            <w:pPr>
              <w:rPr>
                <w:rFonts w:ascii="Arial Narrow" w:hAnsi="Arial Narrow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2E2890" w:rsidRDefault="00E25768" w:rsidP="00E25768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D551D3" w:rsidRDefault="00E25768" w:rsidP="00E25768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5768" w:rsidRPr="00D551D3" w:rsidRDefault="00E25768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</w:t>
            </w:r>
            <w:r w:rsidR="00245D96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8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.Stat Profile Prime Plus BUN, Creatinine - Blank Sensor Card (58379)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C413D3" w:rsidP="00E25768">
            <w:pPr>
              <w:jc w:val="righ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4818,00</w:t>
            </w:r>
          </w:p>
        </w:tc>
      </w:tr>
      <w:tr w:rsidR="00E25768" w:rsidRPr="00A51E2F" w:rsidTr="00F24D21">
        <w:trPr>
          <w:trHeight w:val="70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</w:tcPr>
          <w:p w:rsidR="00E25768" w:rsidRPr="002E2890" w:rsidRDefault="00E25768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2E2890" w:rsidRDefault="00E25768" w:rsidP="00E25768">
            <w:pPr>
              <w:rPr>
                <w:rFonts w:ascii="Arial Narrow" w:hAnsi="Arial Narrow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2E2890" w:rsidRDefault="00E25768" w:rsidP="00E25768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D551D3" w:rsidRDefault="00E25768" w:rsidP="00E25768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170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5768" w:rsidRPr="00D551D3" w:rsidRDefault="00E25768" w:rsidP="00604976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</w:t>
            </w:r>
            <w:r w:rsidR="00245D96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9</w:t>
            </w: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.Hartie imprimanta- Printer Paper. Ref: 49200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C413D3" w:rsidP="00E25768">
            <w:pPr>
              <w:jc w:val="righ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4250,00</w:t>
            </w:r>
          </w:p>
        </w:tc>
      </w:tr>
      <w:tr w:rsidR="00E25768" w:rsidRPr="00A51E2F" w:rsidTr="00F24D21">
        <w:trPr>
          <w:trHeight w:val="70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</w:tcPr>
          <w:p w:rsidR="00E25768" w:rsidRPr="002E2890" w:rsidRDefault="00E25768" w:rsidP="00E25768">
            <w:pPr>
              <w:rPr>
                <w:rFonts w:ascii="Arial Narrow" w:hAnsi="Arial Narrow"/>
                <w:noProof w:val="0"/>
                <w:lang w:eastAsia="ru-RU"/>
              </w:rPr>
            </w:pP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E25768" w:rsidP="00E25768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2E2890" w:rsidRDefault="00E25768" w:rsidP="00E25768">
            <w:pPr>
              <w:rPr>
                <w:rFonts w:ascii="Arial Narrow" w:hAnsi="Arial Narr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2E2890" w:rsidRDefault="00E25768" w:rsidP="00E25768">
            <w:pPr>
              <w:jc w:val="center"/>
              <w:rPr>
                <w:rFonts w:ascii="Arial Narrow" w:hAnsi="Arial Narrow"/>
              </w:rPr>
            </w:pPr>
            <w:r w:rsidRPr="002E2890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D551D3" w:rsidRDefault="00E25768" w:rsidP="00E25768">
            <w:pPr>
              <w:jc w:val="center"/>
              <w:rPr>
                <w:rFonts w:ascii="Arial Narrow" w:hAnsi="Arial Narrow"/>
              </w:rPr>
            </w:pPr>
            <w:r w:rsidRPr="00D551D3">
              <w:rPr>
                <w:rFonts w:ascii="Arial Narrow" w:hAnsi="Arial Narrow"/>
              </w:rPr>
              <w:t>20000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768" w:rsidRPr="00D551D3" w:rsidRDefault="00FE71AB" w:rsidP="00245D96">
            <w:pPr>
              <w:rPr>
                <w:rFonts w:ascii="Arial Narrow" w:hAnsi="Arial Narrow" w:cs="Arial"/>
                <w:color w:val="000000"/>
              </w:rPr>
            </w:pPr>
            <w:r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1.</w:t>
            </w:r>
            <w:r w:rsidR="00E25768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  <w:r w:rsidR="00245D96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0</w:t>
            </w:r>
            <w:r w:rsidR="00E25768" w:rsidRPr="00D551D3">
              <w:rPr>
                <w:rFonts w:ascii="Arial Narrow" w:hAnsi="Arial Narrow" w:cs="Arial"/>
                <w:color w:val="000000"/>
                <w:sz w:val="22"/>
                <w:szCs w:val="22"/>
              </w:rPr>
              <w:t>. Seringi heparinizate (Lityum Heparin,2 ml, cu ac)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C413D3" w:rsidP="00E25768">
            <w:pPr>
              <w:jc w:val="righ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216666,00</w:t>
            </w:r>
          </w:p>
        </w:tc>
      </w:tr>
      <w:tr w:rsidR="00E25768" w:rsidRPr="00A51E2F" w:rsidTr="00F24D21">
        <w:trPr>
          <w:trHeight w:val="397"/>
        </w:trPr>
        <w:tc>
          <w:tcPr>
            <w:tcW w:w="9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68" w:rsidRPr="002E2890" w:rsidRDefault="00E25768" w:rsidP="00E25768">
            <w:pPr>
              <w:tabs>
                <w:tab w:val="left" w:pos="2534"/>
              </w:tabs>
              <w:rPr>
                <w:rFonts w:ascii="Arial Narrow" w:hAnsi="Arial Narrow"/>
                <w:color w:val="000000"/>
              </w:rPr>
            </w:pP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768" w:rsidRPr="002E2890" w:rsidRDefault="00FD42BE" w:rsidP="00F24D21">
            <w:pPr>
              <w:jc w:val="both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1</w:t>
            </w:r>
            <w:r w:rsidR="00F24D21">
              <w:rPr>
                <w:rFonts w:ascii="Arial Narrow" w:hAnsi="Arial Narrow"/>
                <w:b/>
                <w:color w:val="000000"/>
              </w:rPr>
              <w:t> 2</w:t>
            </w:r>
            <w:r>
              <w:rPr>
                <w:rFonts w:ascii="Arial Narrow" w:hAnsi="Arial Narrow"/>
                <w:b/>
                <w:color w:val="000000"/>
              </w:rPr>
              <w:t>51</w:t>
            </w:r>
            <w:r w:rsidR="00F24D21">
              <w:rPr>
                <w:rFonts w:ascii="Arial Narrow" w:hAnsi="Arial Narrow"/>
                <w:b/>
                <w:color w:val="000000"/>
              </w:rPr>
              <w:t xml:space="preserve"> </w:t>
            </w:r>
            <w:r>
              <w:rPr>
                <w:rFonts w:ascii="Arial Narrow" w:hAnsi="Arial Narrow"/>
                <w:b/>
                <w:color w:val="000000"/>
              </w:rPr>
              <w:t>585,00</w:t>
            </w:r>
          </w:p>
        </w:tc>
      </w:tr>
    </w:tbl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lastRenderedPageBreak/>
        <w:t>În cazul procedurilor de preselecție se indică numărul minim al candidaţilor</w:t>
      </w:r>
      <w:r w:rsidR="00C20C8C">
        <w:rPr>
          <w:rFonts w:ascii="Arial Narrow" w:hAnsi="Arial Narrow"/>
          <w:noProof w:val="0"/>
          <w:sz w:val="26"/>
          <w:szCs w:val="26"/>
          <w:lang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şi, dacă este cazul, numărul maxim al acestora.</w:t>
      </w:r>
      <w:r w:rsidRPr="004C703A">
        <w:rPr>
          <w:rFonts w:ascii="Arial Narrow" w:hAnsi="Arial Narrow"/>
          <w:b/>
          <w:i/>
          <w:noProof w:val="0"/>
          <w:sz w:val="26"/>
          <w:szCs w:val="26"/>
          <w:u w:val="single"/>
          <w:lang w:eastAsia="ru-RU"/>
        </w:rPr>
        <w:t>Nu este cazul</w:t>
      </w:r>
      <w:r>
        <w:rPr>
          <w:rFonts w:ascii="Arial Narrow" w:hAnsi="Arial Narrow"/>
          <w:b/>
          <w:noProof w:val="0"/>
          <w:sz w:val="26"/>
          <w:szCs w:val="26"/>
          <w:lang w:eastAsia="ru-RU"/>
        </w:rPr>
        <w:t>.</w:t>
      </w:r>
    </w:p>
    <w:p w:rsidR="00176559" w:rsidRPr="005E7D08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În cazul în care contractul este împărțit pe loturi un operator economic poate depune oferta (se va selecta):</w:t>
      </w:r>
    </w:p>
    <w:p w:rsidR="00176559" w:rsidRPr="00842044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i/>
          <w:noProof w:val="0"/>
          <w:sz w:val="26"/>
          <w:szCs w:val="26"/>
          <w:lang w:val="ru-RU" w:eastAsia="ru-RU"/>
        </w:rPr>
      </w:pPr>
      <w:r w:rsidRPr="00842044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 xml:space="preserve">Pentru un singur </w:t>
      </w:r>
      <w:proofErr w:type="spellStart"/>
      <w:r w:rsidRPr="00842044">
        <w:rPr>
          <w:rFonts w:ascii="Arial Narrow" w:hAnsi="Arial Narrow"/>
          <w:b/>
          <w:i/>
          <w:noProof w:val="0"/>
          <w:sz w:val="26"/>
          <w:szCs w:val="26"/>
          <w:lang w:val="ru-RU" w:eastAsia="ru-RU"/>
        </w:rPr>
        <w:t>lot</w:t>
      </w:r>
      <w:proofErr w:type="spellEnd"/>
      <w:r w:rsidRPr="00842044">
        <w:rPr>
          <w:rFonts w:ascii="Arial Narrow" w:hAnsi="Arial Narrow"/>
          <w:b/>
          <w:i/>
          <w:noProof w:val="0"/>
          <w:sz w:val="26"/>
          <w:szCs w:val="26"/>
          <w:lang w:val="ru-RU" w:eastAsia="ru-RU"/>
        </w:rPr>
        <w:t>;</w:t>
      </w:r>
    </w:p>
    <w:p w:rsidR="00176559" w:rsidRPr="00842044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Pentru</w:t>
      </w:r>
      <w:proofErr w:type="spellEnd"/>
      <w:r w:rsidRPr="0084204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mai</w:t>
      </w:r>
      <w:proofErr w:type="spellEnd"/>
      <w:r w:rsidRPr="0084204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multe</w:t>
      </w:r>
      <w:proofErr w:type="spellEnd"/>
      <w:r w:rsidRPr="0084204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loturi</w:t>
      </w:r>
      <w:proofErr w:type="spellEnd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176559" w:rsidRPr="004C703A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Pentru</w:t>
      </w:r>
      <w:proofErr w:type="spellEnd"/>
      <w:r w:rsidRPr="0084204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toate</w:t>
      </w:r>
      <w:proofErr w:type="spellEnd"/>
      <w:r w:rsidRPr="0084204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842044">
        <w:rPr>
          <w:rFonts w:ascii="Arial Narrow" w:hAnsi="Arial Narrow"/>
          <w:noProof w:val="0"/>
          <w:sz w:val="26"/>
          <w:szCs w:val="26"/>
          <w:lang w:val="ru-RU" w:eastAsia="ru-RU"/>
        </w:rPr>
        <w:t>loturile</w:t>
      </w:r>
      <w:proofErr w:type="spellEnd"/>
      <w:r w:rsidRPr="004C703A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176559" w:rsidRPr="00FE0331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noProof w:val="0"/>
          <w:sz w:val="26"/>
          <w:szCs w:val="26"/>
          <w:lang w:val="it-IT" w:eastAsia="ru-RU"/>
        </w:rPr>
        <w:t>Alte limitări privind numărul de loturi care pot fi atribuite aceluiași ofertant_____</w:t>
      </w:r>
    </w:p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Admiterea</w:t>
      </w:r>
      <w:proofErr w:type="spellEnd"/>
      <w:r w:rsidR="00C20C8C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sau</w:t>
      </w:r>
      <w:proofErr w:type="spellEnd"/>
      <w:r w:rsidR="00C20C8C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interzicerea</w:t>
      </w:r>
      <w:proofErr w:type="spellEnd"/>
      <w:r w:rsidR="00C20C8C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ofertelor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alternative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 xml:space="preserve">Nu se </w:t>
      </w:r>
      <w:proofErr w:type="spellStart"/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>admite</w:t>
      </w:r>
      <w:proofErr w:type="spellEnd"/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>.</w:t>
      </w:r>
    </w:p>
    <w:p w:rsidR="00176559" w:rsidRPr="00B14AD7" w:rsidRDefault="00176559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lang w:val="en-US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Termenii și condițiile de livrare/prestare solicitați</w:t>
      </w:r>
      <w:r w:rsidRPr="00B14AD7">
        <w:rPr>
          <w:rFonts w:ascii="Arial Narrow" w:hAnsi="Arial Narrow"/>
          <w:noProof w:val="0"/>
          <w:sz w:val="26"/>
          <w:szCs w:val="26"/>
          <w:lang w:val="it-IT" w:eastAsia="ru-RU"/>
        </w:rPr>
        <w:t>:</w:t>
      </w:r>
      <w:r w:rsidR="00C20C8C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 </w:t>
      </w:r>
      <w:r w:rsidRPr="00B14AD7">
        <w:rPr>
          <w:rFonts w:ascii="Arial Narrow" w:hAnsi="Arial Narrow"/>
          <w:b/>
          <w:shd w:val="clear" w:color="auto" w:fill="FFFF00"/>
          <w:lang w:val="en-US"/>
        </w:rPr>
        <w:t>La comandă, după necesități, în termen de</w:t>
      </w:r>
      <w:r w:rsidR="00E954B2">
        <w:rPr>
          <w:rFonts w:ascii="Arial Narrow" w:hAnsi="Arial Narrow"/>
          <w:b/>
          <w:shd w:val="clear" w:color="auto" w:fill="FFFF00"/>
          <w:lang w:val="en-US"/>
        </w:rPr>
        <w:t xml:space="preserve"> </w:t>
      </w:r>
      <w:r w:rsidR="00F54014">
        <w:rPr>
          <w:rFonts w:ascii="Arial Narrow" w:hAnsi="Arial Narrow"/>
          <w:b/>
          <w:shd w:val="clear" w:color="auto" w:fill="FFFF00"/>
          <w:lang w:val="en-US"/>
        </w:rPr>
        <w:t>5</w:t>
      </w:r>
      <w:r w:rsidR="007F68AF">
        <w:rPr>
          <w:rFonts w:ascii="Arial Narrow" w:hAnsi="Arial Narrow"/>
          <w:b/>
          <w:shd w:val="clear" w:color="auto" w:fill="FFFF00"/>
          <w:lang w:val="en-US"/>
        </w:rPr>
        <w:t xml:space="preserve">   </w:t>
      </w:r>
      <w:r w:rsidRPr="00B14AD7">
        <w:rPr>
          <w:rFonts w:ascii="Arial Narrow" w:hAnsi="Arial Narrow"/>
          <w:b/>
          <w:shd w:val="clear" w:color="auto" w:fill="FFFF00"/>
          <w:lang w:val="en-US"/>
        </w:rPr>
        <w:t>zile după efectuarea comenzii.</w:t>
      </w:r>
    </w:p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="00790095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 </w:t>
      </w:r>
      <w:r w:rsidR="00842044" w:rsidRPr="0084204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31</w:t>
      </w:r>
      <w:r w:rsidRPr="00D65B3D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</w:t>
      </w:r>
      <w:r w:rsidR="0084204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12</w:t>
      </w:r>
      <w:r w:rsidRPr="00D65B3D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 20</w:t>
      </w:r>
      <w:r w:rsidR="00F61CCB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2</w:t>
      </w:r>
      <w:r w:rsidR="000B6863">
        <w:rPr>
          <w:rFonts w:ascii="Arial Narrow" w:hAnsi="Arial Narrow"/>
          <w:b/>
          <w:noProof w:val="0"/>
          <w:sz w:val="26"/>
          <w:szCs w:val="26"/>
          <w:u w:val="single"/>
          <w:lang w:val="it-IT" w:eastAsia="ru-RU"/>
        </w:rPr>
        <w:t>6</w:t>
      </w:r>
    </w:p>
    <w:p w:rsidR="00176559" w:rsidRPr="00E44553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rPr>
          <w:rFonts w:ascii="Arial Narrow" w:hAnsi="Arial Narrow"/>
          <w:noProof w:val="0"/>
          <w:sz w:val="26"/>
          <w:szCs w:val="26"/>
          <w:lang w:val="en-US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4C703A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ab/>
      </w: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Prestarea serviciului este rezervată unei anumite profesii în temeiul unor legi sau al unor acte administrative (după caz):</w:t>
      </w:r>
      <w:r w:rsidRPr="004C703A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:rsidR="0017655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895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495"/>
        <w:gridCol w:w="1418"/>
      </w:tblGrid>
      <w:tr w:rsidR="00176559" w:rsidRPr="004C703A" w:rsidTr="00734877">
        <w:tc>
          <w:tcPr>
            <w:tcW w:w="727" w:type="dxa"/>
            <w:shd w:val="clear" w:color="auto" w:fill="auto"/>
          </w:tcPr>
          <w:p w:rsidR="00176559" w:rsidRPr="00A17E6B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176559" w:rsidRPr="00A17E6B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6559" w:rsidRPr="00A17E6B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95" w:type="dxa"/>
            <w:shd w:val="clear" w:color="auto" w:fill="auto"/>
          </w:tcPr>
          <w:p w:rsidR="00176559" w:rsidRPr="00A17E6B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176559" w:rsidRPr="00A17E6B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76559" w:rsidRPr="004C703A" w:rsidTr="00734877">
        <w:trPr>
          <w:trHeight w:val="807"/>
        </w:trPr>
        <w:tc>
          <w:tcPr>
            <w:tcW w:w="727" w:type="dxa"/>
            <w:shd w:val="clear" w:color="auto" w:fill="auto"/>
          </w:tcPr>
          <w:p w:rsidR="00176559" w:rsidRPr="00A14340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176559" w:rsidRPr="00881705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lang w:eastAsia="ru-RU"/>
              </w:rPr>
            </w:pPr>
            <w:r w:rsidRPr="00881705">
              <w:rPr>
                <w:rFonts w:ascii="Arial Narrow" w:hAnsi="Arial Narrow"/>
                <w:b/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4495" w:type="dxa"/>
            <w:shd w:val="clear" w:color="auto" w:fill="auto"/>
          </w:tcPr>
          <w:p w:rsidR="00176559" w:rsidRPr="00A14340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 xml:space="preserve">Conform </w:t>
            </w:r>
            <w:r w:rsidRPr="00A14340">
              <w:rPr>
                <w:rFonts w:ascii="Arial Narrow" w:hAnsi="Arial Narrow"/>
                <w:b/>
                <w:iCs/>
              </w:rPr>
              <w:t>Anexei nr. 8</w:t>
            </w:r>
            <w:r w:rsidRPr="00A14340">
              <w:rPr>
                <w:rFonts w:ascii="Arial Narrow" w:hAnsi="Arial Narrow"/>
                <w:iCs/>
              </w:rPr>
              <w:t xml:space="preserve"> din Documentația standard aprobată prin Ordinul MF nr. 115 din 15.09.2021</w:t>
            </w:r>
          </w:p>
          <w:p w:rsidR="00176559" w:rsidRPr="00A14340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</w:rPr>
            </w:pPr>
            <w:r w:rsidRPr="00A14340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</w:tcPr>
          <w:p w:rsidR="00176559" w:rsidRPr="00A14340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A14340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76559" w:rsidRPr="004C703A" w:rsidTr="00734877">
        <w:trPr>
          <w:trHeight w:val="615"/>
        </w:trPr>
        <w:tc>
          <w:tcPr>
            <w:tcW w:w="727" w:type="dxa"/>
            <w:shd w:val="clear" w:color="auto" w:fill="auto"/>
          </w:tcPr>
          <w:p w:rsidR="00176559" w:rsidRPr="00A14340" w:rsidRDefault="00C20C8C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176559" w:rsidRPr="00881705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lang w:val="en-US"/>
              </w:rPr>
            </w:pPr>
            <w:r w:rsidRPr="00881705">
              <w:rPr>
                <w:rFonts w:ascii="Arial Narrow" w:hAnsi="Arial Narrow"/>
                <w:b/>
                <w:iCs/>
                <w:lang w:val="en-US"/>
              </w:rPr>
              <w:t xml:space="preserve">Oferta tehnică </w:t>
            </w:r>
          </w:p>
        </w:tc>
        <w:tc>
          <w:tcPr>
            <w:tcW w:w="4495" w:type="dxa"/>
            <w:shd w:val="clear" w:color="auto" w:fill="auto"/>
          </w:tcPr>
          <w:p w:rsidR="00176559" w:rsidRPr="00D652BB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Specificații tehnice c</w:t>
            </w:r>
            <w:r w:rsidRPr="00D652BB">
              <w:rPr>
                <w:rFonts w:ascii="Arial Narrow" w:hAnsi="Arial Narrow"/>
                <w:iCs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</w:rPr>
              <w:t>Anexei nr. 22</w:t>
            </w:r>
            <w:r w:rsidRPr="00D652BB">
              <w:rPr>
                <w:rFonts w:ascii="Arial Narrow" w:hAnsi="Arial Narrow"/>
                <w:iCs/>
              </w:rPr>
              <w:t xml:space="preserve"> din</w:t>
            </w:r>
            <w:r>
              <w:rPr>
                <w:rFonts w:ascii="Arial Narrow" w:hAnsi="Arial Narrow"/>
                <w:iCs/>
              </w:rPr>
              <w:t xml:space="preserve"> Documentația standard aprobată</w:t>
            </w:r>
            <w:r w:rsidRPr="00D652BB">
              <w:rPr>
                <w:rFonts w:ascii="Arial Narrow" w:hAnsi="Arial Narrow"/>
                <w:iCs/>
              </w:rPr>
              <w:t>prin Ordinul MF nr. 115 din 15.09.2021</w:t>
            </w:r>
          </w:p>
          <w:p w:rsidR="00176559" w:rsidRPr="00D652BB" w:rsidRDefault="00176559" w:rsidP="0074272A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</w:tcPr>
          <w:p w:rsidR="00176559" w:rsidRPr="00D652BB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76559" w:rsidRPr="004C703A" w:rsidTr="00734877">
        <w:trPr>
          <w:trHeight w:val="697"/>
        </w:trPr>
        <w:tc>
          <w:tcPr>
            <w:tcW w:w="727" w:type="dxa"/>
            <w:shd w:val="clear" w:color="auto" w:fill="auto"/>
          </w:tcPr>
          <w:p w:rsidR="00176559" w:rsidRPr="00D652BB" w:rsidRDefault="00C20C8C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176559" w:rsidRPr="00881705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</w:pPr>
            <w:r w:rsidRPr="00881705">
              <w:rPr>
                <w:rFonts w:ascii="Arial Narrow" w:hAnsi="Arial Narrow"/>
                <w:b/>
                <w:iCs/>
                <w:lang w:val="en-US"/>
              </w:rPr>
              <w:t xml:space="preserve">Oferta financiară </w:t>
            </w:r>
          </w:p>
        </w:tc>
        <w:tc>
          <w:tcPr>
            <w:tcW w:w="4495" w:type="dxa"/>
            <w:shd w:val="clear" w:color="auto" w:fill="auto"/>
          </w:tcPr>
          <w:p w:rsidR="00176559" w:rsidRPr="006A6C01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 xml:space="preserve"> Specificații de preț c</w:t>
            </w:r>
            <w:r w:rsidRPr="00D652BB">
              <w:rPr>
                <w:rFonts w:ascii="Arial Narrow" w:hAnsi="Arial Narrow"/>
                <w:iCs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</w:rPr>
              <w:t>Anexei nr. 23</w:t>
            </w:r>
            <w:r w:rsidRPr="00D652BB">
              <w:rPr>
                <w:rFonts w:ascii="Arial Narrow" w:hAnsi="Arial Narrow"/>
                <w:iCs/>
              </w:rPr>
              <w:t xml:space="preserve"> din Documentația standard aprobată prin Ordinul MF nr. 115 din 15.09.2021.</w:t>
            </w:r>
          </w:p>
        </w:tc>
        <w:tc>
          <w:tcPr>
            <w:tcW w:w="1418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76559" w:rsidRPr="004C703A" w:rsidTr="00734877">
        <w:trPr>
          <w:trHeight w:val="1118"/>
        </w:trPr>
        <w:tc>
          <w:tcPr>
            <w:tcW w:w="727" w:type="dxa"/>
            <w:shd w:val="clear" w:color="auto" w:fill="auto"/>
          </w:tcPr>
          <w:p w:rsidR="00176559" w:rsidRPr="00D652BB" w:rsidRDefault="00C20C8C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b/>
                <w:lang w:val="en-US"/>
              </w:rPr>
              <w:t>DUAE</w:t>
            </w:r>
          </w:p>
        </w:tc>
        <w:tc>
          <w:tcPr>
            <w:tcW w:w="4495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4C703A">
              <w:rPr>
                <w:rFonts w:ascii="Arial Narrow" w:hAnsi="Arial Narrow"/>
                <w:lang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lang w:val="en-US"/>
              </w:rPr>
              <w:t xml:space="preserve">nr. 72/2020  din </w:t>
            </w:r>
            <w:r w:rsidRPr="004C703A">
              <w:rPr>
                <w:rFonts w:ascii="Arial Narrow" w:hAnsi="Arial Narrow"/>
                <w:b/>
              </w:rPr>
              <w:t xml:space="preserve">26.11.2020-  </w:t>
            </w:r>
            <w:r w:rsidRPr="004C703A">
              <w:rPr>
                <w:rFonts w:ascii="Arial Narrow" w:hAnsi="Arial Narrow"/>
                <w:iCs/>
              </w:rPr>
              <w:t>confirmat prin semnătura electronică a participantului</w:t>
            </w:r>
          </w:p>
        </w:tc>
        <w:tc>
          <w:tcPr>
            <w:tcW w:w="1418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76559" w:rsidRPr="004C703A" w:rsidTr="00734877">
        <w:trPr>
          <w:trHeight w:val="837"/>
        </w:trPr>
        <w:tc>
          <w:tcPr>
            <w:tcW w:w="727" w:type="dxa"/>
            <w:shd w:val="clear" w:color="auto" w:fill="auto"/>
          </w:tcPr>
          <w:p w:rsidR="00176559" w:rsidRPr="00D652BB" w:rsidRDefault="00C20C8C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176559" w:rsidRPr="006A6C01" w:rsidRDefault="00176559" w:rsidP="0074272A">
            <w:pPr>
              <w:rPr>
                <w:rFonts w:ascii="Arial Narrow" w:hAnsi="Arial Narrow"/>
                <w:b/>
                <w:lang w:val="en-US"/>
              </w:rPr>
            </w:pPr>
            <w:r w:rsidRPr="006A6C01">
              <w:rPr>
                <w:rFonts w:ascii="Arial Narrow" w:hAnsi="Arial Narrow"/>
                <w:b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495" w:type="dxa"/>
            <w:shd w:val="clear" w:color="auto" w:fill="auto"/>
          </w:tcPr>
          <w:p w:rsidR="00176559" w:rsidRPr="006A6C01" w:rsidRDefault="00176559" w:rsidP="0074272A">
            <w:pPr>
              <w:jc w:val="both"/>
              <w:rPr>
                <w:rFonts w:ascii="Arial Narrow" w:hAnsi="Arial Narrow"/>
                <w:lang w:val="en-US"/>
              </w:rPr>
            </w:pPr>
            <w:r w:rsidRPr="006A6C01">
              <w:rPr>
                <w:rFonts w:ascii="Arial Narrow" w:hAnsi="Arial Narrow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8" w:type="dxa"/>
            <w:shd w:val="clear" w:color="auto" w:fill="auto"/>
          </w:tcPr>
          <w:p w:rsidR="00176559" w:rsidRPr="006A6C01" w:rsidRDefault="00176559" w:rsidP="0074272A">
            <w:pPr>
              <w:rPr>
                <w:rFonts w:ascii="Arial Narrow" w:hAnsi="Arial Narrow"/>
              </w:rPr>
            </w:pPr>
            <w:r w:rsidRPr="006A6C01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38637A" w:rsidRPr="004C703A" w:rsidTr="00734877">
        <w:trPr>
          <w:trHeight w:val="837"/>
        </w:trPr>
        <w:tc>
          <w:tcPr>
            <w:tcW w:w="727" w:type="dxa"/>
            <w:shd w:val="clear" w:color="auto" w:fill="auto"/>
          </w:tcPr>
          <w:p w:rsidR="0038637A" w:rsidRDefault="0038637A" w:rsidP="003863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38637A" w:rsidRPr="0038637A" w:rsidRDefault="0038637A" w:rsidP="00881705">
            <w:pPr>
              <w:rPr>
                <w:b/>
              </w:rPr>
            </w:pPr>
            <w:r w:rsidRPr="0038637A">
              <w:rPr>
                <w:b/>
              </w:rPr>
              <w:t>Certificat internațional  CE/ISO</w:t>
            </w:r>
          </w:p>
        </w:tc>
        <w:tc>
          <w:tcPr>
            <w:tcW w:w="4495" w:type="dxa"/>
            <w:shd w:val="clear" w:color="auto" w:fill="auto"/>
          </w:tcPr>
          <w:p w:rsidR="0038637A" w:rsidRPr="008F7829" w:rsidRDefault="0038637A" w:rsidP="0038637A">
            <w:r w:rsidRPr="008F7829">
              <w:t>Copia originalului - confirmată prin semnaturii electronice</w:t>
            </w:r>
          </w:p>
        </w:tc>
        <w:tc>
          <w:tcPr>
            <w:tcW w:w="1418" w:type="dxa"/>
            <w:shd w:val="clear" w:color="auto" w:fill="auto"/>
          </w:tcPr>
          <w:p w:rsidR="0038637A" w:rsidRDefault="0038637A" w:rsidP="0038637A">
            <w:r w:rsidRPr="008F7829">
              <w:t>Obligatoriu</w:t>
            </w:r>
          </w:p>
        </w:tc>
      </w:tr>
      <w:tr w:rsidR="0038637A" w:rsidRPr="004C703A" w:rsidTr="00734877">
        <w:trPr>
          <w:trHeight w:val="837"/>
        </w:trPr>
        <w:tc>
          <w:tcPr>
            <w:tcW w:w="727" w:type="dxa"/>
            <w:shd w:val="clear" w:color="auto" w:fill="auto"/>
          </w:tcPr>
          <w:p w:rsidR="0038637A" w:rsidRDefault="0038637A" w:rsidP="003863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38637A" w:rsidRDefault="00881705" w:rsidP="00881705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Declaratie de conformitate</w:t>
            </w:r>
          </w:p>
        </w:tc>
        <w:tc>
          <w:tcPr>
            <w:tcW w:w="4495" w:type="dxa"/>
            <w:shd w:val="clear" w:color="auto" w:fill="auto"/>
          </w:tcPr>
          <w:p w:rsidR="0038637A" w:rsidRPr="0040723B" w:rsidRDefault="0038637A" w:rsidP="0038637A">
            <w:r w:rsidRPr="0040723B">
              <w:t>Copia originalului - confirmată prin semnaturii electronice</w:t>
            </w:r>
          </w:p>
        </w:tc>
        <w:tc>
          <w:tcPr>
            <w:tcW w:w="1418" w:type="dxa"/>
            <w:shd w:val="clear" w:color="auto" w:fill="auto"/>
          </w:tcPr>
          <w:p w:rsidR="0038637A" w:rsidRDefault="0038637A" w:rsidP="0038637A">
            <w:r w:rsidRPr="0040723B">
              <w:t>Obligatoriu</w:t>
            </w:r>
          </w:p>
        </w:tc>
      </w:tr>
      <w:tr w:rsidR="00176559" w:rsidRPr="004C703A" w:rsidTr="00734877">
        <w:trPr>
          <w:trHeight w:val="837"/>
        </w:trPr>
        <w:tc>
          <w:tcPr>
            <w:tcW w:w="727" w:type="dxa"/>
            <w:shd w:val="clear" w:color="auto" w:fill="auto"/>
          </w:tcPr>
          <w:p w:rsidR="00176559" w:rsidRPr="00D652BB" w:rsidRDefault="00881705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8</w:t>
            </w:r>
          </w:p>
        </w:tc>
        <w:tc>
          <w:tcPr>
            <w:tcW w:w="3255" w:type="dxa"/>
            <w:shd w:val="clear" w:color="auto" w:fill="auto"/>
          </w:tcPr>
          <w:p w:rsidR="00176559" w:rsidRPr="00FE0331" w:rsidRDefault="00176559" w:rsidP="0074272A">
            <w:pPr>
              <w:contextualSpacing/>
              <w:rPr>
                <w:rFonts w:ascii="Arial Narrow" w:hAnsi="Arial Narrow"/>
                <w:b/>
                <w:u w:val="single"/>
                <w:lang w:val="en-US"/>
              </w:rPr>
            </w:pPr>
            <w:r w:rsidRPr="00FE0331">
              <w:rPr>
                <w:rFonts w:ascii="Arial Narrow" w:hAnsi="Arial Narrow"/>
                <w:b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176559" w:rsidRPr="00FE0331" w:rsidRDefault="00176559" w:rsidP="0074272A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lang w:val="en-US"/>
              </w:rPr>
            </w:pPr>
          </w:p>
        </w:tc>
        <w:tc>
          <w:tcPr>
            <w:tcW w:w="4495" w:type="dxa"/>
            <w:tcBorders>
              <w:bottom w:val="single" w:sz="4" w:space="0" w:color="auto"/>
            </w:tcBorders>
            <w:shd w:val="clear" w:color="auto" w:fill="auto"/>
          </w:tcPr>
          <w:p w:rsidR="00176559" w:rsidRPr="00A6096A" w:rsidRDefault="00176559" w:rsidP="0074272A">
            <w:pPr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lang w:val="en-US"/>
              </w:rPr>
              <w:t>G</w:t>
            </w:r>
            <w:r w:rsidRPr="00A6096A">
              <w:rPr>
                <w:rFonts w:ascii="Arial Narrow" w:hAnsi="Arial Narrow"/>
                <w:b/>
                <w:iCs/>
              </w:rPr>
              <w:t>aranție bancară</w:t>
            </w:r>
            <w:r w:rsidRPr="00A6096A">
              <w:rPr>
                <w:rFonts w:ascii="Arial Narrow" w:hAnsi="Arial Narrow"/>
                <w:iCs/>
              </w:rPr>
              <w:t xml:space="preserve"> conform </w:t>
            </w:r>
            <w:r w:rsidRPr="00A6096A">
              <w:rPr>
                <w:rFonts w:ascii="Arial Narrow" w:hAnsi="Arial Narrow"/>
                <w:b/>
                <w:iCs/>
              </w:rPr>
              <w:t>Anexei nr. 10</w:t>
            </w:r>
            <w:r w:rsidRPr="00A6096A">
              <w:rPr>
                <w:rFonts w:ascii="Arial Narrow" w:hAnsi="Arial Narrow"/>
                <w:iCs/>
              </w:rPr>
              <w:t xml:space="preserve"> din Documentația standard aprobată prin Ordinul MF nr. 115 din 15.09.2021 </w:t>
            </w:r>
          </w:p>
          <w:p w:rsidR="00176559" w:rsidRDefault="00176559" w:rsidP="0074272A">
            <w:pPr>
              <w:rPr>
                <w:rFonts w:ascii="Arial Narrow" w:hAnsi="Arial Narrow"/>
                <w:lang w:val="en-US"/>
              </w:rPr>
            </w:pPr>
            <w:r w:rsidRPr="00FE0331">
              <w:rPr>
                <w:rFonts w:ascii="Arial Narrow" w:hAnsi="Arial Narrow"/>
                <w:lang w:val="en-US"/>
              </w:rPr>
              <w:t xml:space="preserve">originalul garanției pentru ofertă emis de banca deținătoare de cont sau </w:t>
            </w:r>
          </w:p>
          <w:p w:rsidR="00176559" w:rsidRPr="00FE0331" w:rsidRDefault="00176559" w:rsidP="0074272A">
            <w:pPr>
              <w:rPr>
                <w:rFonts w:ascii="Arial Narrow" w:hAnsi="Arial Narrow"/>
                <w:lang w:val="en-US"/>
              </w:rPr>
            </w:pPr>
            <w:r w:rsidRPr="00A6096A">
              <w:rPr>
                <w:rFonts w:ascii="Arial Narrow" w:hAnsi="Arial Narrow"/>
                <w:b/>
                <w:lang w:val="en-US"/>
              </w:rPr>
              <w:t>2)</w:t>
            </w:r>
            <w:r w:rsidRPr="00FE0331">
              <w:rPr>
                <w:rFonts w:ascii="Arial Narrow" w:hAnsi="Arial Narrow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b/>
                <w:lang w:val="en-US"/>
              </w:rPr>
              <w:t>MDL</w:t>
            </w:r>
            <w:r w:rsidRPr="00FE0331">
              <w:rPr>
                <w:rFonts w:ascii="Arial Narrow" w:hAnsi="Arial Narrow"/>
                <w:lang w:val="en-US"/>
              </w:rPr>
              <w:t>, codul băncii VICBMD2X416 sau transfer la contul IMSP IMU)</w:t>
            </w:r>
          </w:p>
          <w:p w:rsidR="00176559" w:rsidRDefault="00176559" w:rsidP="0074272A">
            <w:pPr>
              <w:rPr>
                <w:rFonts w:ascii="Arial Narrow" w:hAnsi="Arial Narrow"/>
                <w:iCs/>
                <w:lang w:val="en-US"/>
              </w:rPr>
            </w:pPr>
            <w:r w:rsidRPr="00FE0331">
              <w:rPr>
                <w:rFonts w:ascii="Arial Narrow" w:hAnsi="Arial Narrow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176559" w:rsidRPr="00A6096A" w:rsidRDefault="00176559" w:rsidP="0074272A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 w:rsidRPr="00A14340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76559" w:rsidRDefault="00176559" w:rsidP="0074272A">
            <w:r w:rsidRPr="00306A80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76559" w:rsidRPr="004C703A" w:rsidTr="00734877">
        <w:trPr>
          <w:trHeight w:val="837"/>
        </w:trPr>
        <w:tc>
          <w:tcPr>
            <w:tcW w:w="727" w:type="dxa"/>
            <w:shd w:val="clear" w:color="auto" w:fill="auto"/>
          </w:tcPr>
          <w:p w:rsidR="00176559" w:rsidRPr="00D652BB" w:rsidRDefault="00881705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176559" w:rsidRPr="000104C6" w:rsidRDefault="00176559" w:rsidP="0074272A">
            <w:pPr>
              <w:tabs>
                <w:tab w:val="left" w:pos="612"/>
              </w:tabs>
              <w:spacing w:before="120"/>
              <w:jc w:val="both"/>
              <w:rPr>
                <w:iCs/>
                <w:lang w:val="en-US"/>
              </w:rPr>
            </w:pPr>
            <w:r w:rsidRPr="00874D49">
              <w:rPr>
                <w:rFonts w:ascii="Arial Narrow" w:hAnsi="Arial Narrow"/>
                <w:b/>
              </w:rPr>
              <w:t>Declarație privind confirmarea identității beneficiarilor efectivi și neîncadrarea acestora în situația condamnării pentru participarea la activități ale unei organizații sau</w:t>
            </w:r>
            <w:r>
              <w:rPr>
                <w:rFonts w:ascii="Arial Narrow" w:hAnsi="Arial Narrow"/>
                <w:b/>
              </w:rPr>
              <w:t xml:space="preserve"> grupări criminale p/u</w:t>
            </w:r>
            <w:r w:rsidRPr="00874D49">
              <w:rPr>
                <w:rFonts w:ascii="Arial Narrow" w:hAnsi="Arial Narrow"/>
                <w:b/>
                <w:i/>
                <w:iCs/>
                <w:lang w:val="en-US"/>
              </w:rPr>
              <w:t>corupție, fraudă și/sau spălare de bani</w:t>
            </w:r>
          </w:p>
        </w:tc>
        <w:tc>
          <w:tcPr>
            <w:tcW w:w="4495" w:type="dxa"/>
            <w:shd w:val="clear" w:color="auto" w:fill="auto"/>
          </w:tcPr>
          <w:p w:rsidR="00176559" w:rsidRPr="006A6C01" w:rsidRDefault="00176559" w:rsidP="0074272A">
            <w:pPr>
              <w:tabs>
                <w:tab w:val="left" w:pos="612"/>
              </w:tabs>
              <w:rPr>
                <w:rFonts w:ascii="Arial Narrow" w:hAnsi="Arial Narrow"/>
                <w:b/>
                <w:bCs/>
              </w:rPr>
            </w:pPr>
            <w:r w:rsidRPr="00731743">
              <w:rPr>
                <w:rFonts w:ascii="Arial Narrow" w:hAnsi="Arial Narrow"/>
                <w:b/>
                <w:bCs/>
                <w:iCs/>
                <w:lang w:val="en-GB"/>
              </w:rPr>
              <w:t xml:space="preserve">Conform </w:t>
            </w:r>
            <w:r w:rsidRPr="00731743">
              <w:rPr>
                <w:rFonts w:ascii="Arial Narrow" w:hAnsi="Arial Narrow"/>
                <w:b/>
                <w:bCs/>
              </w:rPr>
              <w:t>Ordinului Ministrului Finanțelor nr. 145 din 24.11.2020.</w:t>
            </w:r>
            <w:r w:rsidRPr="00731743">
              <w:rPr>
                <w:rFonts w:ascii="Arial Narrow" w:hAnsi="Arial Narrow"/>
                <w:lang w:val="en-GB"/>
              </w:rPr>
              <w:t xml:space="preserve">În termen de 5 zile de la data comunicării rezultatelor procedurii de achiziție publică, </w:t>
            </w:r>
            <w:r w:rsidRPr="00731743">
              <w:rPr>
                <w:rFonts w:ascii="Arial Narrow" w:hAnsi="Arial Narrow"/>
                <w:b/>
                <w:bCs/>
                <w:lang w:val="en-GB"/>
              </w:rPr>
              <w:t>ofertantul/ofertantul asociat desemnat câștigător</w:t>
            </w:r>
            <w:r w:rsidRPr="00731743">
              <w:rPr>
                <w:rFonts w:ascii="Arial Narrow" w:hAnsi="Arial Narrow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18" w:type="dxa"/>
            <w:shd w:val="clear" w:color="auto" w:fill="auto"/>
          </w:tcPr>
          <w:p w:rsidR="00176559" w:rsidRDefault="00176559" w:rsidP="0074272A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76559" w:rsidRPr="004C703A" w:rsidTr="00734877">
        <w:trPr>
          <w:trHeight w:val="555"/>
        </w:trPr>
        <w:tc>
          <w:tcPr>
            <w:tcW w:w="727" w:type="dxa"/>
            <w:shd w:val="clear" w:color="auto" w:fill="auto"/>
          </w:tcPr>
          <w:p w:rsidR="00176559" w:rsidRPr="00D652BB" w:rsidRDefault="00881705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auto"/>
          </w:tcPr>
          <w:p w:rsidR="00176559" w:rsidRPr="00FE0331" w:rsidRDefault="00176559" w:rsidP="0074272A">
            <w:pPr>
              <w:rPr>
                <w:rFonts w:ascii="Arial Narrow" w:hAnsi="Arial Narrow"/>
                <w:b/>
                <w:lang w:val="en-US"/>
              </w:rPr>
            </w:pPr>
            <w:r w:rsidRPr="00FE0331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495" w:type="dxa"/>
            <w:shd w:val="clear" w:color="auto" w:fill="auto"/>
          </w:tcPr>
          <w:p w:rsidR="00176559" w:rsidRPr="00D93E86" w:rsidRDefault="00176559" w:rsidP="0074272A">
            <w:pPr>
              <w:rPr>
                <w:rFonts w:ascii="Arial Narrow" w:hAnsi="Arial Narrow"/>
                <w:lang w:val="en-US"/>
              </w:rPr>
            </w:pPr>
            <w:r w:rsidRPr="00FE0331">
              <w:rPr>
                <w:rFonts w:ascii="Arial Narrow" w:hAnsi="Arial Narrow"/>
                <w:lang w:val="en-US"/>
              </w:rPr>
              <w:t xml:space="preserve">–Prin transfer, în termen de </w:t>
            </w:r>
            <w:r w:rsidRPr="00FE0331">
              <w:rPr>
                <w:rFonts w:ascii="Arial Narrow" w:hAnsi="Arial Narrow"/>
                <w:b/>
                <w:lang w:val="en-US"/>
              </w:rPr>
              <w:t>90</w:t>
            </w:r>
            <w:r w:rsidRPr="00FE0331">
              <w:rPr>
                <w:rFonts w:ascii="Arial Narrow" w:hAnsi="Arial Narrow"/>
                <w:lang w:val="en-US"/>
              </w:rPr>
              <w:t xml:space="preserve"> zile după prezentarea facturii;</w:t>
            </w:r>
          </w:p>
        </w:tc>
        <w:tc>
          <w:tcPr>
            <w:tcW w:w="1418" w:type="dxa"/>
            <w:shd w:val="clear" w:color="auto" w:fill="auto"/>
          </w:tcPr>
          <w:p w:rsidR="00176559" w:rsidRDefault="00176559" w:rsidP="0074272A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D20387" w:rsidRPr="004C703A" w:rsidTr="00734877">
        <w:trPr>
          <w:trHeight w:val="555"/>
        </w:trPr>
        <w:tc>
          <w:tcPr>
            <w:tcW w:w="727" w:type="dxa"/>
            <w:shd w:val="clear" w:color="auto" w:fill="auto"/>
          </w:tcPr>
          <w:p w:rsidR="00D20387" w:rsidRDefault="00D20387" w:rsidP="00D203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3255" w:type="dxa"/>
            <w:shd w:val="clear" w:color="auto" w:fill="auto"/>
          </w:tcPr>
          <w:p w:rsidR="00D20387" w:rsidRPr="0061500D" w:rsidRDefault="00D20387" w:rsidP="00D20387">
            <w:r w:rsidRPr="0061500D">
              <w:t>Prezentarea mostrelor</w:t>
            </w:r>
          </w:p>
        </w:tc>
        <w:tc>
          <w:tcPr>
            <w:tcW w:w="4495" w:type="dxa"/>
            <w:shd w:val="clear" w:color="auto" w:fill="auto"/>
          </w:tcPr>
          <w:p w:rsidR="00D20387" w:rsidRPr="0061500D" w:rsidRDefault="00D20387" w:rsidP="00AD2D07">
            <w:r>
              <w:t>De pr</w:t>
            </w:r>
            <w:r w:rsidR="00AD2D07">
              <w:t>ezen</w:t>
            </w:r>
            <w:r w:rsidRPr="0061500D">
              <w:t xml:space="preserve">tat mostre pentru testare  în decurs de 3 zile din </w:t>
            </w:r>
            <w:r>
              <w:t>momentul solicitarii</w:t>
            </w:r>
          </w:p>
        </w:tc>
        <w:tc>
          <w:tcPr>
            <w:tcW w:w="1418" w:type="dxa"/>
            <w:shd w:val="clear" w:color="auto" w:fill="auto"/>
          </w:tcPr>
          <w:p w:rsidR="00D20387" w:rsidRDefault="00D20387" w:rsidP="00D20387">
            <w:r>
              <w:t>La solicitare</w:t>
            </w:r>
          </w:p>
        </w:tc>
      </w:tr>
    </w:tbl>
    <w:p w:rsidR="00176559" w:rsidRPr="00661733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color w:val="000000" w:themeColor="text1"/>
          <w:highlight w:val="darkGray"/>
          <w:lang w:val="it-IT" w:eastAsia="ru-RU"/>
        </w:rPr>
      </w:pPr>
      <w:r w:rsidRPr="00661733">
        <w:rPr>
          <w:rFonts w:ascii="Arial Narrow" w:hAnsi="Arial Narrow"/>
          <w:noProof w:val="0"/>
          <w:color w:val="000000" w:themeColor="text1"/>
          <w:sz w:val="26"/>
          <w:szCs w:val="26"/>
          <w:highlight w:val="darkGray"/>
          <w:lang w:val="it-IT" w:eastAsia="ru-RU"/>
        </w:rPr>
        <w:t>Garanția pentru ofertă</w:t>
      </w:r>
      <w:r w:rsidRPr="00661733">
        <w:rPr>
          <w:rFonts w:ascii="Arial Narrow" w:hAnsi="Arial Narrow"/>
          <w:b/>
          <w:noProof w:val="0"/>
          <w:color w:val="000000" w:themeColor="text1"/>
          <w:sz w:val="26"/>
          <w:szCs w:val="26"/>
          <w:highlight w:val="darkGray"/>
          <w:lang w:val="it-IT" w:eastAsia="ru-RU"/>
        </w:rPr>
        <w:t xml:space="preserve">, </w:t>
      </w:r>
      <w:r w:rsidRPr="00661733">
        <w:rPr>
          <w:rFonts w:ascii="Arial Narrow" w:hAnsi="Arial Narrow"/>
          <w:noProof w:val="0"/>
          <w:color w:val="000000" w:themeColor="text1"/>
          <w:sz w:val="26"/>
          <w:szCs w:val="26"/>
          <w:highlight w:val="darkGray"/>
          <w:lang w:val="it-IT" w:eastAsia="ru-RU"/>
        </w:rPr>
        <w:t>după caz</w:t>
      </w:r>
      <w:r w:rsidR="007F68AF" w:rsidRPr="00661733">
        <w:rPr>
          <w:rFonts w:ascii="Arial Narrow" w:hAnsi="Arial Narrow"/>
          <w:noProof w:val="0"/>
          <w:color w:val="000000" w:themeColor="text1"/>
          <w:sz w:val="26"/>
          <w:szCs w:val="26"/>
          <w:highlight w:val="darkGray"/>
          <w:lang w:val="it-IT" w:eastAsia="ru-RU"/>
        </w:rPr>
        <w:t xml:space="preserve"> </w:t>
      </w:r>
      <w:r w:rsidRPr="00661733">
        <w:rPr>
          <w:rFonts w:ascii="Arial Narrow" w:hAnsi="Arial Narrow"/>
          <w:b/>
          <w:i/>
          <w:noProof w:val="0"/>
          <w:color w:val="000000" w:themeColor="text1"/>
          <w:highlight w:val="darkGray"/>
          <w:lang w:val="it-IT" w:eastAsia="ru-RU"/>
        </w:rPr>
        <w:t>emisă de o bancă comercială (anexa 9), sau Transfer la contul IMSP IMU (IBAN:</w:t>
      </w:r>
      <w:r w:rsidRPr="00661733">
        <w:rPr>
          <w:rFonts w:ascii="Arial Narrow" w:hAnsi="Arial Narrow"/>
          <w:b/>
          <w:i/>
          <w:color w:val="000000" w:themeColor="text1"/>
          <w:highlight w:val="darkGray"/>
        </w:rPr>
        <w:t xml:space="preserve"> MD55VI022510300000002MDL, c/b: VICBMD2X416)</w:t>
      </w:r>
      <w:r w:rsidR="009B6296" w:rsidRPr="00661733">
        <w:rPr>
          <w:rFonts w:ascii="Arial Narrow" w:hAnsi="Arial Narrow"/>
          <w:b/>
          <w:i/>
          <w:color w:val="000000" w:themeColor="text1"/>
          <w:highlight w:val="darkGray"/>
        </w:rPr>
        <w:t xml:space="preserve"> </w:t>
      </w:r>
      <w:r w:rsidRPr="00661733">
        <w:rPr>
          <w:rFonts w:ascii="Arial Narrow" w:hAnsi="Arial Narrow"/>
          <w:i/>
          <w:noProof w:val="0"/>
          <w:color w:val="000000" w:themeColor="text1"/>
          <w:highlight w:val="darkGray"/>
          <w:lang w:val="it-IT" w:eastAsia="ru-RU"/>
        </w:rPr>
        <w:t>cuantumul</w:t>
      </w:r>
      <w:r w:rsidR="009B6296" w:rsidRPr="00661733">
        <w:rPr>
          <w:rFonts w:ascii="Arial Narrow" w:hAnsi="Arial Narrow"/>
          <w:i/>
          <w:noProof w:val="0"/>
          <w:color w:val="000000" w:themeColor="text1"/>
          <w:highlight w:val="darkGray"/>
          <w:lang w:val="it-IT" w:eastAsia="ru-RU"/>
        </w:rPr>
        <w:t xml:space="preserve"> </w:t>
      </w:r>
      <w:r w:rsidR="00415A6C" w:rsidRPr="00661733">
        <w:rPr>
          <w:rFonts w:ascii="Arial Narrow" w:hAnsi="Arial Narrow"/>
          <w:b/>
          <w:i/>
          <w:noProof w:val="0"/>
          <w:color w:val="000000" w:themeColor="text1"/>
          <w:highlight w:val="darkGray"/>
          <w:u w:val="single"/>
          <w:lang w:val="it-IT" w:eastAsia="ru-RU"/>
        </w:rPr>
        <w:t>1</w:t>
      </w:r>
      <w:r w:rsidRPr="00661733">
        <w:rPr>
          <w:rFonts w:ascii="Arial Narrow" w:hAnsi="Arial Narrow"/>
          <w:b/>
          <w:i/>
          <w:noProof w:val="0"/>
          <w:color w:val="000000" w:themeColor="text1"/>
          <w:highlight w:val="darkGray"/>
          <w:u w:val="single"/>
          <w:lang w:val="it-IT" w:eastAsia="ru-RU"/>
        </w:rPr>
        <w:t xml:space="preserve"> % fără TVA .</w:t>
      </w:r>
    </w:p>
    <w:p w:rsidR="00176559" w:rsidRPr="00661733" w:rsidRDefault="00176559" w:rsidP="00176559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color w:val="000000" w:themeColor="text1"/>
          <w:highlight w:val="darkGray"/>
          <w:lang w:val="it-IT" w:eastAsia="ru-RU"/>
        </w:rPr>
      </w:pPr>
      <w:r w:rsidRPr="00661733">
        <w:rPr>
          <w:rFonts w:ascii="Arial Narrow" w:hAnsi="Arial Narrow"/>
          <w:color w:val="000000" w:themeColor="text1"/>
          <w:sz w:val="26"/>
          <w:szCs w:val="26"/>
          <w:highlight w:val="darkGray"/>
          <w:lang w:val="it-IT" w:eastAsia="ru-RU"/>
        </w:rPr>
        <w:t>Garanția de bună execuție a contractului, după caz</w:t>
      </w:r>
      <w:r w:rsidR="009B6296" w:rsidRPr="00661733">
        <w:rPr>
          <w:rFonts w:ascii="Arial Narrow" w:hAnsi="Arial Narrow"/>
          <w:color w:val="000000" w:themeColor="text1"/>
          <w:sz w:val="26"/>
          <w:szCs w:val="26"/>
          <w:highlight w:val="darkGray"/>
          <w:lang w:val="it-IT" w:eastAsia="ru-RU"/>
        </w:rPr>
        <w:t xml:space="preserve"> </w:t>
      </w:r>
      <w:r w:rsidRPr="00661733">
        <w:rPr>
          <w:rFonts w:ascii="Arial Narrow" w:hAnsi="Arial Narrow"/>
          <w:b/>
          <w:i/>
          <w:color w:val="000000" w:themeColor="text1"/>
          <w:highlight w:val="darkGray"/>
          <w:lang w:val="it-IT" w:eastAsia="ru-RU"/>
        </w:rPr>
        <w:t>emisă de o bancă comercială (anexa 10), sau Transfer la contul IMSP IMU (IBAN:</w:t>
      </w:r>
      <w:r w:rsidRPr="00661733">
        <w:rPr>
          <w:rFonts w:ascii="Arial Narrow" w:hAnsi="Arial Narrow"/>
          <w:b/>
          <w:i/>
          <w:color w:val="000000" w:themeColor="text1"/>
          <w:highlight w:val="darkGray"/>
        </w:rPr>
        <w:t xml:space="preserve"> MD55VI022510300000002MDL, c/b: VICBMD2X416)</w:t>
      </w:r>
      <w:r w:rsidRPr="00661733">
        <w:rPr>
          <w:rFonts w:ascii="Arial Narrow" w:hAnsi="Arial Narrow"/>
          <w:b/>
          <w:i/>
          <w:color w:val="000000" w:themeColor="text1"/>
          <w:highlight w:val="darkGray"/>
          <w:lang w:val="it-IT" w:eastAsia="ru-RU"/>
        </w:rPr>
        <w:t>,</w:t>
      </w:r>
      <w:r w:rsidR="009B6296" w:rsidRPr="00661733">
        <w:rPr>
          <w:rFonts w:ascii="Arial Narrow" w:hAnsi="Arial Narrow"/>
          <w:b/>
          <w:i/>
          <w:color w:val="000000" w:themeColor="text1"/>
          <w:highlight w:val="darkGray"/>
          <w:lang w:val="it-IT" w:eastAsia="it-IT"/>
        </w:rPr>
        <w:t xml:space="preserve"> </w:t>
      </w:r>
      <w:r w:rsidRPr="00661733">
        <w:rPr>
          <w:rFonts w:ascii="Arial Narrow" w:hAnsi="Arial Narrow"/>
          <w:i/>
          <w:color w:val="000000" w:themeColor="text1"/>
          <w:highlight w:val="darkGray"/>
          <w:lang w:val="it-IT" w:eastAsia="ru-RU"/>
        </w:rPr>
        <w:t>c</w:t>
      </w:r>
      <w:r w:rsidRPr="00661733">
        <w:rPr>
          <w:rFonts w:ascii="Arial Narrow" w:hAnsi="Arial Narrow"/>
          <w:color w:val="000000" w:themeColor="text1"/>
          <w:highlight w:val="darkGray"/>
          <w:lang w:val="it-IT" w:eastAsia="ru-RU"/>
        </w:rPr>
        <w:t xml:space="preserve">uantumul </w:t>
      </w:r>
      <w:r w:rsidRPr="00661733">
        <w:rPr>
          <w:rFonts w:ascii="Arial Narrow" w:hAnsi="Arial Narrow"/>
          <w:b/>
          <w:color w:val="000000" w:themeColor="text1"/>
          <w:highlight w:val="darkGray"/>
          <w:u w:val="single"/>
          <w:lang w:val="it-IT" w:eastAsia="ru-RU"/>
        </w:rPr>
        <w:t>5% cu TVA.</w:t>
      </w:r>
    </w:p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Motivul recurgerii la procedura accelerată (în cazul licitației deschise, restrânse și a procedurii negociate), după caz</w:t>
      </w:r>
      <w:r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 </w:t>
      </w:r>
      <w:r w:rsidRPr="003B491F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 w:rsidRPr="003B491F">
        <w:rPr>
          <w:rFonts w:ascii="Arial Narrow" w:hAnsi="Arial Narrow"/>
          <w:b/>
          <w:sz w:val="26"/>
          <w:szCs w:val="26"/>
          <w:highlight w:val="lightGray"/>
          <w:lang w:val="en-US"/>
        </w:rPr>
        <w:t xml:space="preserve"> .</w:t>
      </w:r>
    </w:p>
    <w:p w:rsidR="00D30346" w:rsidRPr="00A627F7" w:rsidRDefault="00176559" w:rsidP="00D3034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Tehnici și instrumente specifice de atribuire (dacă este cazul specificați dacă se va utiliza acordul-cadru, sistemul dinamic de achiziție sau licitația </w:t>
      </w:r>
      <w:r w:rsidRPr="00B61CDD">
        <w:rPr>
          <w:rFonts w:ascii="Arial Narrow" w:hAnsi="Arial Narrow"/>
          <w:noProof w:val="0"/>
          <w:sz w:val="26"/>
          <w:szCs w:val="26"/>
          <w:lang w:val="it-IT" w:eastAsia="ru-RU"/>
        </w:rPr>
        <w:t>electronică</w:t>
      </w:r>
      <w:r w:rsidR="00D30346">
        <w:rPr>
          <w:rFonts w:ascii="Arial Narrow" w:hAnsi="Arial Narrow"/>
          <w:noProof w:val="0"/>
          <w:sz w:val="26"/>
          <w:szCs w:val="26"/>
          <w:lang w:val="it-IT" w:eastAsia="ru-RU"/>
        </w:rPr>
        <w:t>:</w:t>
      </w:r>
      <w:r w:rsidR="00D30346" w:rsidRPr="00D30346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 xml:space="preserve"> </w:t>
      </w:r>
      <w:r w:rsidR="00A05C1F" w:rsidRPr="00A05C1F">
        <w:rPr>
          <w:rFonts w:ascii="Arial Narrow" w:hAnsi="Arial Narrow"/>
          <w:b/>
          <w:i/>
          <w:highlight w:val="lightGray"/>
          <w:u w:val="single"/>
          <w:lang w:val="en-US"/>
        </w:rPr>
        <w:t>Nu se aplică</w:t>
      </w:r>
    </w:p>
    <w:p w:rsidR="00176559" w:rsidRPr="004C703A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Condiții speciale de care depinde îndeplinirea contractului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(</w:t>
      </w:r>
      <w:r w:rsidRPr="004C703A">
        <w:rPr>
          <w:rFonts w:ascii="Arial Narrow" w:hAnsi="Arial Narrow"/>
          <w:noProof w:val="0"/>
          <w:sz w:val="26"/>
          <w:szCs w:val="26"/>
          <w:lang w:val="it-IT" w:eastAsia="ru-RU"/>
        </w:rPr>
        <w:t>indicați după caz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): </w:t>
      </w:r>
      <w:r w:rsidRPr="003B491F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>
        <w:rPr>
          <w:rFonts w:ascii="Arial Narrow" w:hAnsi="Arial Narrow"/>
          <w:b/>
          <w:sz w:val="26"/>
          <w:szCs w:val="26"/>
          <w:lang w:val="en-US"/>
        </w:rPr>
        <w:t xml:space="preserve"> .</w:t>
      </w:r>
    </w:p>
    <w:p w:rsidR="00176559" w:rsidRPr="004C703A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bookmarkStart w:id="2" w:name="_Hlk71621175"/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Ofertele se prezintă în valuta</w:t>
      </w:r>
      <w:bookmarkEnd w:id="2"/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:___ </w:t>
      </w:r>
      <w:r w:rsidRPr="003B491F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lei  MDL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>).</w:t>
      </w:r>
    </w:p>
    <w:p w:rsidR="00176559" w:rsidRPr="004C703A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Criteriul de evaluare aplicat pentru atribuirea contractului: </w:t>
      </w:r>
      <w:r w:rsidRPr="002B2B9E"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evaluarea se va face pe lot, la cel mai mic preț, în cores</w:t>
      </w:r>
      <w:r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pundere cu parametrii solicitați.</w:t>
      </w:r>
    </w:p>
    <w:p w:rsidR="00176559" w:rsidRPr="00D860BC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200"/>
        <w:gridCol w:w="1795"/>
      </w:tblGrid>
      <w:tr w:rsidR="00176559" w:rsidRPr="004C703A" w:rsidTr="00AD59FA">
        <w:trPr>
          <w:trHeight w:val="144"/>
        </w:trPr>
        <w:tc>
          <w:tcPr>
            <w:tcW w:w="577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176559" w:rsidRPr="004C703A" w:rsidTr="0074272A">
        <w:trPr>
          <w:trHeight w:val="127"/>
        </w:trPr>
        <w:tc>
          <w:tcPr>
            <w:tcW w:w="577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176559" w:rsidRPr="003B491F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Termenul limită de depunere/deschidere a ofertelor:</w:t>
      </w:r>
    </w:p>
    <w:p w:rsidR="00176559" w:rsidRPr="003B491F" w:rsidRDefault="00176559" w:rsidP="0073487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  <w:r w:rsidRPr="003B491F">
        <w:rPr>
          <w:rFonts w:ascii="Arial Narrow" w:hAnsi="Arial Narrow"/>
          <w:noProof w:val="0"/>
          <w:lang w:eastAsia="ru-RU"/>
        </w:rPr>
        <w:t>p</w:t>
      </w:r>
      <w:proofErr w:type="spellStart"/>
      <w:r w:rsidRPr="003B491F">
        <w:rPr>
          <w:rFonts w:ascii="Arial Narrow" w:hAnsi="Arial Narrow"/>
          <w:noProof w:val="0"/>
          <w:lang w:val="en-US" w:eastAsia="ru-RU"/>
        </w:rPr>
        <w:t>ânăla</w:t>
      </w:r>
      <w:proofErr w:type="spellEnd"/>
      <w:r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>
        <w:rPr>
          <w:rFonts w:ascii="Arial Narrow" w:hAnsi="Arial Narrow"/>
          <w:b/>
          <w:i/>
          <w:noProof w:val="0"/>
          <w:lang w:val="en-US" w:eastAsia="ru-RU"/>
        </w:rPr>
        <w:t>Indicatăîn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  <w:r w:rsidRPr="003B491F">
        <w:rPr>
          <w:rFonts w:ascii="Arial Narrow" w:hAnsi="Arial Narrow"/>
          <w:b/>
          <w:noProof w:val="0"/>
          <w:lang w:val="en-US" w:eastAsia="ru-RU"/>
        </w:rPr>
        <w:t xml:space="preserve">/ </w:t>
      </w:r>
      <w:proofErr w:type="spellStart"/>
      <w:r w:rsidRPr="003B491F">
        <w:rPr>
          <w:rFonts w:ascii="Arial Narrow" w:hAnsi="Arial Narrow"/>
          <w:noProof w:val="0"/>
          <w:lang w:val="en-US" w:eastAsia="ru-RU"/>
        </w:rPr>
        <w:t>pe</w:t>
      </w:r>
      <w:r w:rsidRPr="003B491F">
        <w:rPr>
          <w:rFonts w:ascii="Arial Narrow" w:hAnsi="Arial Narrow"/>
          <w:i/>
          <w:noProof w:val="0"/>
          <w:lang w:val="en-US" w:eastAsia="ru-RU"/>
        </w:rPr>
        <w:t>data</w:t>
      </w:r>
      <w:proofErr w:type="spellEnd"/>
      <w:r w:rsidRPr="003B491F">
        <w:rPr>
          <w:rFonts w:ascii="Arial Narrow" w:hAnsi="Arial Narrow"/>
          <w:i/>
          <w:noProof w:val="0"/>
          <w:lang w:val="en-US" w:eastAsia="ru-RU"/>
        </w:rPr>
        <w:t xml:space="preserve"> de</w:t>
      </w:r>
      <w:r>
        <w:rPr>
          <w:rFonts w:ascii="Arial Narrow" w:hAnsi="Arial Narrow"/>
          <w:b/>
          <w:i/>
          <w:noProof w:val="0"/>
          <w:lang w:val="en-US" w:eastAsia="ru-RU"/>
        </w:rPr>
        <w:t xml:space="preserve">: </w:t>
      </w:r>
      <w:proofErr w:type="spellStart"/>
      <w:r w:rsidRPr="003B491F">
        <w:rPr>
          <w:rFonts w:ascii="Arial Narrow" w:hAnsi="Arial Narrow"/>
          <w:b/>
          <w:i/>
          <w:noProof w:val="0"/>
          <w:lang w:val="en-US" w:eastAsia="ru-RU"/>
        </w:rPr>
        <w:t>Ind</w:t>
      </w:r>
      <w:r>
        <w:rPr>
          <w:rFonts w:ascii="Arial Narrow" w:hAnsi="Arial Narrow"/>
          <w:b/>
          <w:i/>
          <w:noProof w:val="0"/>
          <w:lang w:val="en-US" w:eastAsia="ru-RU"/>
        </w:rPr>
        <w:t>icatăîn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</w:p>
    <w:p w:rsidR="00176559" w:rsidRPr="005E7D08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Adresa la care trebuie transmise ofertele sau cererile de participare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_</w:t>
      </w:r>
      <w:r w:rsidRPr="005E7D08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</w:t>
      </w:r>
      <w:r>
        <w:rPr>
          <w:rFonts w:ascii="Arial Narrow" w:hAnsi="Arial Narrow"/>
          <w:b/>
          <w:i/>
          <w:noProof w:val="0"/>
          <w:highlight w:val="lightGray"/>
          <w:lang w:val="it-IT" w:eastAsia="ru-RU"/>
        </w:rPr>
        <w:t>.</w:t>
      </w:r>
    </w:p>
    <w:p w:rsidR="00176559" w:rsidRPr="004C703A" w:rsidRDefault="00176559" w:rsidP="0073487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ofertelor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916434">
        <w:rPr>
          <w:rFonts w:ascii="Arial Narrow" w:hAnsi="Arial Narrow"/>
          <w:b/>
          <w:noProof w:val="0"/>
          <w:sz w:val="26"/>
          <w:szCs w:val="26"/>
          <w:highlight w:val="lightGray"/>
          <w:u w:val="single"/>
          <w:lang w:val="it-IT" w:eastAsia="ru-RU"/>
        </w:rPr>
        <w:t>60 zile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.</w:t>
      </w:r>
    </w:p>
    <w:p w:rsidR="00176559" w:rsidRPr="004C703A" w:rsidRDefault="00176559" w:rsidP="0073487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Locul</w:t>
      </w:r>
      <w:proofErr w:type="spellEnd"/>
      <w:r w:rsidR="007F68A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deschiderii</w:t>
      </w:r>
      <w:proofErr w:type="spellEnd"/>
      <w:r w:rsidR="007F68A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proofErr w:type="gram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ofertelor:</w:t>
      </w:r>
      <w:r>
        <w:rPr>
          <w:rFonts w:ascii="Arial Narrow" w:hAnsi="Arial Narrow"/>
          <w:b/>
          <w:i/>
          <w:noProof w:val="0"/>
          <w:lang w:val="en-US" w:eastAsia="ru-RU"/>
        </w:rPr>
        <w:t>SIA</w:t>
      </w:r>
      <w:proofErr w:type="spellEnd"/>
      <w:proofErr w:type="gramEnd"/>
      <w:r>
        <w:rPr>
          <w:rFonts w:ascii="Arial Narrow" w:hAnsi="Arial Narrow"/>
          <w:b/>
          <w:i/>
          <w:noProof w:val="0"/>
          <w:lang w:val="en-US" w:eastAsia="ru-RU"/>
        </w:rPr>
        <w:t xml:space="preserve"> RSAP M-Tender</w:t>
      </w:r>
      <w:r>
        <w:rPr>
          <w:rFonts w:ascii="Arial Narrow" w:hAnsi="Arial Narrow"/>
          <w:b/>
          <w:noProof w:val="0"/>
          <w:lang w:val="en-US" w:eastAsia="ru-RU"/>
        </w:rPr>
        <w:t>.</w:t>
      </w:r>
    </w:p>
    <w:p w:rsidR="00176559" w:rsidRPr="004C703A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Persoanele autorizate să asiste la deschiderea ofertelor: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.</w:t>
      </w:r>
    </w:p>
    <w:p w:rsidR="00176559" w:rsidRPr="004C703A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lastRenderedPageBreak/>
        <w:t>Limba sau limbile în care trebuie redactate ofertele sau cererile de participare: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în limba de stat.</w:t>
      </w:r>
    </w:p>
    <w:p w:rsidR="00176559" w:rsidRPr="005E7D08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Respectivul contract se referă la un proiect și/sau program finanțat din fonduri ale Uniunii Europene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Nu se aplică.</w:t>
      </w:r>
    </w:p>
    <w:p w:rsidR="00176559" w:rsidRPr="005E7D08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Denumirea și adresa organismului competent de soluționare a contestațiilor: </w:t>
      </w:r>
    </w:p>
    <w:p w:rsidR="00176559" w:rsidRPr="004C703A" w:rsidRDefault="00176559" w:rsidP="0073487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Agenția Națională pentru Soluționarea Contestațiilor</w:t>
      </w:r>
    </w:p>
    <w:p w:rsidR="00176559" w:rsidRPr="004C703A" w:rsidRDefault="00176559" w:rsidP="0073487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Adresa: mun. Chișinău, bd. Ștefan cel Mare și Sfânt nr.124 (et.4), MD 2001;</w:t>
      </w:r>
    </w:p>
    <w:p w:rsidR="00176559" w:rsidRPr="004C703A" w:rsidRDefault="00176559" w:rsidP="0073487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en-US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en-US" w:eastAsia="ru-RU"/>
        </w:rPr>
        <w:t>Tel/Fax/email:022-820 652, 022 820-651, contestatii@ansc.md</w:t>
      </w:r>
    </w:p>
    <w:p w:rsidR="00176559" w:rsidRPr="005E7D08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):</w:t>
      </w:r>
      <w:r w:rsidR="00916434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 </w:t>
      </w:r>
      <w:r w:rsidRPr="00916434">
        <w:rPr>
          <w:rFonts w:ascii="Arial Narrow" w:hAnsi="Arial Narrow"/>
          <w:b/>
          <w:noProof w:val="0"/>
          <w:sz w:val="26"/>
          <w:szCs w:val="26"/>
          <w:highlight w:val="lightGray"/>
          <w:u w:val="single"/>
          <w:lang w:val="it-IT" w:eastAsia="ru-RU"/>
        </w:rPr>
        <w:t>Nu se aplică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.</w:t>
      </w:r>
    </w:p>
    <w:p w:rsidR="00176559" w:rsidRPr="004C703A" w:rsidRDefault="00176559" w:rsidP="0073487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În cazul achizițiilor periodice, calendarul estimat pentru publicarea anunțurilor viitoare</w:t>
      </w:r>
      <w:r w:rsidRPr="005E7D08">
        <w:rPr>
          <w:rFonts w:ascii="Arial Narrow" w:hAnsi="Arial Narrow"/>
          <w:noProof w:val="0"/>
          <w:shd w:val="clear" w:color="auto" w:fill="FFFFFF" w:themeFill="background1"/>
          <w:lang w:val="it-IT" w:eastAsia="ru-RU"/>
        </w:rPr>
        <w:t>: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 xml:space="preserve"> </w:t>
      </w:r>
      <w:r w:rsidRPr="00916434">
        <w:rPr>
          <w:rFonts w:ascii="Arial Narrow" w:hAnsi="Arial Narrow"/>
          <w:b/>
          <w:noProof w:val="0"/>
          <w:sz w:val="26"/>
          <w:szCs w:val="26"/>
          <w:highlight w:val="lightGray"/>
          <w:u w:val="single"/>
          <w:lang w:val="it-IT" w:eastAsia="ru-RU"/>
        </w:rPr>
        <w:t>Nu se aplică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.</w:t>
      </w:r>
    </w:p>
    <w:p w:rsidR="00176559" w:rsidRPr="004C703A" w:rsidRDefault="00176559" w:rsidP="002721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Data publicării anunțului de intenție sau, după caz, precizarea că nu a fost publicat un astfel de </w:t>
      </w:r>
      <w:r w:rsidRPr="005E7D08">
        <w:rPr>
          <w:rFonts w:ascii="Arial Narrow" w:hAnsi="Arial Narrow"/>
          <w:noProof w:val="0"/>
          <w:sz w:val="26"/>
          <w:szCs w:val="26"/>
          <w:shd w:val="clear" w:color="auto" w:fill="FFFFFF" w:themeFill="background1"/>
          <w:lang w:val="it-IT" w:eastAsia="ru-RU"/>
        </w:rPr>
        <w:t>anunţ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:</w:t>
      </w:r>
      <w:r w:rsidR="00510EAF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</w:t>
      </w:r>
      <w:r w:rsidR="00510EAF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BAP nr.</w:t>
      </w:r>
      <w:r w:rsidR="00F31933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06</w:t>
      </w:r>
      <w:r w:rsidR="00510EAF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 xml:space="preserve"> din </w:t>
      </w:r>
      <w:r w:rsidR="00F31933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20.</w:t>
      </w:r>
      <w:r w:rsidR="00D023FB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01</w:t>
      </w:r>
      <w:r w:rsidR="00C05B49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.2</w:t>
      </w:r>
      <w:r w:rsidR="00D023FB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6</w:t>
      </w:r>
      <w:r w:rsidR="00510EAF" w:rsidRPr="007A3C9C">
        <w:rPr>
          <w:rFonts w:ascii="Arial Narrow" w:hAnsi="Arial Narrow"/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.</w:t>
      </w:r>
    </w:p>
    <w:p w:rsidR="00176559" w:rsidRPr="004C703A" w:rsidRDefault="00176559" w:rsidP="002721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Data transmiterii spre publicare a anunțului de participar</w:t>
      </w:r>
      <w:r w:rsidRPr="005E7D08">
        <w:rPr>
          <w:rFonts w:ascii="Arial Narrow" w:hAnsi="Arial Narrow"/>
          <w:noProof w:val="0"/>
          <w:shd w:val="clear" w:color="auto" w:fill="FFFFFF" w:themeFill="background1"/>
          <w:lang w:val="it-IT" w:eastAsia="ru-RU"/>
        </w:rPr>
        <w:t>e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: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shd w:val="clear" w:color="auto" w:fill="FFFFFF" w:themeFill="background1"/>
          <w:lang w:val="it-IT" w:eastAsia="ru-RU"/>
        </w:rPr>
        <w:t>Indicată în SIA RSAP M-Tender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shd w:val="clear" w:color="auto" w:fill="FFFFFF" w:themeFill="background1"/>
          <w:lang w:val="it-IT" w:eastAsia="ru-RU"/>
        </w:rPr>
        <w:t>.</w:t>
      </w:r>
    </w:p>
    <w:p w:rsidR="00176559" w:rsidRPr="005E7D08" w:rsidRDefault="00176559" w:rsidP="002721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42"/>
        <w:gridCol w:w="3048"/>
      </w:tblGrid>
      <w:tr w:rsidR="00176559" w:rsidRPr="004C703A" w:rsidTr="00FC5EDA">
        <w:tc>
          <w:tcPr>
            <w:tcW w:w="6042" w:type="dxa"/>
            <w:shd w:val="clear" w:color="auto" w:fill="FFFFFF" w:themeFill="background1"/>
          </w:tcPr>
          <w:p w:rsidR="00176559" w:rsidRPr="004C703A" w:rsidRDefault="00176559" w:rsidP="0027213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:rsidR="00176559" w:rsidRPr="004C703A" w:rsidRDefault="00176559" w:rsidP="0027213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6"/>
                <w:szCs w:val="26"/>
                <w:lang w:val="it-IT" w:eastAsia="ru-RU"/>
              </w:rPr>
            </w:pPr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it-IT" w:eastAsia="ru-RU"/>
              </w:rPr>
              <w:t>Se va utiliza/accepta sau nu</w:t>
            </w:r>
          </w:p>
        </w:tc>
      </w:tr>
      <w:tr w:rsidR="00176559" w:rsidRPr="004C703A" w:rsidTr="00FC5EDA">
        <w:tc>
          <w:tcPr>
            <w:tcW w:w="6042" w:type="dxa"/>
            <w:shd w:val="clear" w:color="auto" w:fill="FFFFFF" w:themeFill="background1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Depunerea</w:t>
            </w:r>
            <w:proofErr w:type="spellEnd"/>
            <w:r w:rsidR="00FC5ED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electronică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a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ofertelorsau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a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cererilor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de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participare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Se </w:t>
            </w:r>
            <w:proofErr w:type="spellStart"/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acceptă</w:t>
            </w:r>
            <w:proofErr w:type="spellEnd"/>
          </w:p>
        </w:tc>
      </w:tr>
      <w:tr w:rsidR="00176559" w:rsidRPr="004C703A" w:rsidTr="00FC5EDA">
        <w:tc>
          <w:tcPr>
            <w:tcW w:w="6042" w:type="dxa"/>
            <w:shd w:val="clear" w:color="auto" w:fill="FFFFFF" w:themeFill="background1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Sistemul</w:t>
            </w:r>
            <w:proofErr w:type="spellEnd"/>
            <w:r w:rsidR="00FC5EDA"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="00FC5EDA"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comenzi</w:t>
            </w:r>
            <w:proofErr w:type="spellEnd"/>
            <w:r w:rsidR="00FC5EDA"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:rsidR="00176559" w:rsidRPr="005E7D08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Nu</w:t>
            </w:r>
          </w:p>
        </w:tc>
      </w:tr>
      <w:tr w:rsidR="00176559" w:rsidRPr="004C703A" w:rsidTr="00FC5EDA">
        <w:tc>
          <w:tcPr>
            <w:tcW w:w="6042" w:type="dxa"/>
            <w:shd w:val="clear" w:color="auto" w:fill="FFFFFF" w:themeFill="background1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Facturarea</w:t>
            </w:r>
            <w:proofErr w:type="spellEnd"/>
            <w:r w:rsidR="00FC5EDA"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electronică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:rsidR="00176559" w:rsidRPr="005E7D08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Se acceptă</w:t>
            </w:r>
          </w:p>
        </w:tc>
      </w:tr>
      <w:tr w:rsidR="00176559" w:rsidRPr="004C703A" w:rsidTr="00FC5EDA">
        <w:trPr>
          <w:trHeight w:val="77"/>
        </w:trPr>
        <w:tc>
          <w:tcPr>
            <w:tcW w:w="6042" w:type="dxa"/>
            <w:shd w:val="clear" w:color="auto" w:fill="FFFFFF" w:themeFill="background1"/>
          </w:tcPr>
          <w:p w:rsidR="00176559" w:rsidRPr="004C703A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Plățile</w:t>
            </w:r>
            <w:proofErr w:type="spellEnd"/>
            <w:r w:rsidR="00FC5EDA"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:rsidR="00176559" w:rsidRPr="005E7D08" w:rsidRDefault="00176559" w:rsidP="007427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Se acceptă</w:t>
            </w:r>
          </w:p>
        </w:tc>
      </w:tr>
    </w:tbl>
    <w:p w:rsidR="00176559" w:rsidRPr="004C703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Contra</w:t>
      </w:r>
      <w:r w:rsidR="00FC5EDA">
        <w:rPr>
          <w:rFonts w:ascii="Arial Narrow" w:hAnsi="Arial Narrow"/>
          <w:noProof w:val="0"/>
          <w:sz w:val="26"/>
          <w:szCs w:val="26"/>
          <w:lang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ctul intră sub incidența Acordului privind achizițiile guvernamentale al Organizației Mondiale a Comerțului (numai în cazul anunțurilor transmise spre publicare în Jurnalul Oficial al Uniunii Europene):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__</w:t>
      </w:r>
      <w:r w:rsidRPr="00835DE4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Nu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__.</w:t>
      </w:r>
    </w:p>
    <w:p w:rsidR="00176559" w:rsidRPr="004C70EB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Alte</w:t>
      </w:r>
      <w:proofErr w:type="spellEnd"/>
      <w:r w:rsidR="007F68A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informații</w:t>
      </w:r>
      <w:proofErr w:type="spellEnd"/>
      <w:r w:rsidR="007F68A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proofErr w:type="gram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relevante</w:t>
      </w:r>
      <w:proofErr w:type="spellEnd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:</w:t>
      </w:r>
      <w:r>
        <w:rPr>
          <w:rFonts w:ascii="Arial Narrow" w:hAnsi="Arial Narrow"/>
          <w:b/>
          <w:lang w:val="en-US"/>
        </w:rPr>
        <w:t>------</w:t>
      </w:r>
      <w:proofErr w:type="gramEnd"/>
    </w:p>
    <w:p w:rsidR="004C70EB" w:rsidRPr="00250A1E" w:rsidRDefault="004C70EB" w:rsidP="004C70EB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</w:p>
    <w:p w:rsidR="00176559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9755E9" w:rsidRPr="00500CE5" w:rsidRDefault="00176559" w:rsidP="009B6296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sz w:val="28"/>
          <w:szCs w:val="28"/>
        </w:rPr>
      </w:pPr>
      <w:r w:rsidRPr="00500CE5">
        <w:rPr>
          <w:rFonts w:ascii="Arial Narrow" w:hAnsi="Arial Narrow"/>
          <w:b/>
          <w:i/>
          <w:noProof w:val="0"/>
          <w:sz w:val="28"/>
          <w:szCs w:val="28"/>
          <w:lang w:val="it-IT" w:eastAsia="ru-RU"/>
        </w:rPr>
        <w:t xml:space="preserve">Conducătorul grupului de lucru:  </w:t>
      </w:r>
      <w:r w:rsidRPr="00500CE5">
        <w:rPr>
          <w:rFonts w:ascii="Arial Narrow" w:hAnsi="Arial Narrow"/>
          <w:b/>
          <w:i/>
          <w:noProof w:val="0"/>
          <w:sz w:val="28"/>
          <w:szCs w:val="28"/>
          <w:shd w:val="clear" w:color="auto" w:fill="FFFFFF"/>
          <w:lang w:val="it-IT" w:eastAsia="ru-RU"/>
        </w:rPr>
        <w:t>______________________________</w:t>
      </w:r>
      <w:r w:rsidR="00E0460C" w:rsidRPr="00500CE5">
        <w:rPr>
          <w:rFonts w:ascii="Arial Narrow" w:hAnsi="Arial Narrow"/>
          <w:b/>
          <w:i/>
          <w:noProof w:val="0"/>
          <w:sz w:val="28"/>
          <w:szCs w:val="28"/>
          <w:shd w:val="clear" w:color="auto" w:fill="FFFFFF"/>
          <w:lang w:val="it-IT" w:eastAsia="ru-RU"/>
        </w:rPr>
        <w:t>Diana MANEA</w:t>
      </w:r>
    </w:p>
    <w:p w:rsidR="007845D4" w:rsidRPr="00500CE5" w:rsidRDefault="007845D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sz w:val="28"/>
          <w:szCs w:val="28"/>
        </w:rPr>
      </w:pPr>
    </w:p>
    <w:sectPr w:rsidR="007845D4" w:rsidRPr="00500CE5" w:rsidSect="001770E5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2BC2"/>
    <w:rsid w:val="00014638"/>
    <w:rsid w:val="00016E75"/>
    <w:rsid w:val="000253D1"/>
    <w:rsid w:val="00034DE8"/>
    <w:rsid w:val="0004660D"/>
    <w:rsid w:val="000559E9"/>
    <w:rsid w:val="00070860"/>
    <w:rsid w:val="000855F1"/>
    <w:rsid w:val="000B6863"/>
    <w:rsid w:val="000D00DB"/>
    <w:rsid w:val="000D0C44"/>
    <w:rsid w:val="000D5194"/>
    <w:rsid w:val="000F73CE"/>
    <w:rsid w:val="00102136"/>
    <w:rsid w:val="001063B4"/>
    <w:rsid w:val="001152CF"/>
    <w:rsid w:val="0012627A"/>
    <w:rsid w:val="00157F82"/>
    <w:rsid w:val="00176559"/>
    <w:rsid w:val="001770E5"/>
    <w:rsid w:val="001863EC"/>
    <w:rsid w:val="00191E82"/>
    <w:rsid w:val="001A4BFF"/>
    <w:rsid w:val="001A7F9E"/>
    <w:rsid w:val="001B4B49"/>
    <w:rsid w:val="001C75B4"/>
    <w:rsid w:val="001D2829"/>
    <w:rsid w:val="001D75CF"/>
    <w:rsid w:val="001E0FD2"/>
    <w:rsid w:val="002046CB"/>
    <w:rsid w:val="00216FD2"/>
    <w:rsid w:val="0023052F"/>
    <w:rsid w:val="00245D96"/>
    <w:rsid w:val="00255275"/>
    <w:rsid w:val="0027213A"/>
    <w:rsid w:val="00276694"/>
    <w:rsid w:val="002B1151"/>
    <w:rsid w:val="002B5CCA"/>
    <w:rsid w:val="002E2890"/>
    <w:rsid w:val="002F17D6"/>
    <w:rsid w:val="002F2A26"/>
    <w:rsid w:val="00306114"/>
    <w:rsid w:val="00313EA9"/>
    <w:rsid w:val="00315F80"/>
    <w:rsid w:val="00340408"/>
    <w:rsid w:val="003508B5"/>
    <w:rsid w:val="00352A14"/>
    <w:rsid w:val="00360B70"/>
    <w:rsid w:val="00361618"/>
    <w:rsid w:val="0038637A"/>
    <w:rsid w:val="00395EFB"/>
    <w:rsid w:val="003A1463"/>
    <w:rsid w:val="003A19C8"/>
    <w:rsid w:val="003B55AF"/>
    <w:rsid w:val="003C5B2D"/>
    <w:rsid w:val="003C6D06"/>
    <w:rsid w:val="003F1611"/>
    <w:rsid w:val="00415A6C"/>
    <w:rsid w:val="004458FC"/>
    <w:rsid w:val="00471FA1"/>
    <w:rsid w:val="0048141E"/>
    <w:rsid w:val="00481B8F"/>
    <w:rsid w:val="00484A62"/>
    <w:rsid w:val="00484F4C"/>
    <w:rsid w:val="004B589F"/>
    <w:rsid w:val="004C70EB"/>
    <w:rsid w:val="00500CE5"/>
    <w:rsid w:val="00510EAF"/>
    <w:rsid w:val="00523D13"/>
    <w:rsid w:val="00523E02"/>
    <w:rsid w:val="00525B66"/>
    <w:rsid w:val="00527A1F"/>
    <w:rsid w:val="005464EA"/>
    <w:rsid w:val="005951ED"/>
    <w:rsid w:val="005A2206"/>
    <w:rsid w:val="005A4FEC"/>
    <w:rsid w:val="005B4B9F"/>
    <w:rsid w:val="005C457B"/>
    <w:rsid w:val="005D62DA"/>
    <w:rsid w:val="005F00EC"/>
    <w:rsid w:val="00604976"/>
    <w:rsid w:val="00606074"/>
    <w:rsid w:val="006110E4"/>
    <w:rsid w:val="00624D80"/>
    <w:rsid w:val="006378EA"/>
    <w:rsid w:val="00640DB8"/>
    <w:rsid w:val="00641050"/>
    <w:rsid w:val="00661733"/>
    <w:rsid w:val="006944AE"/>
    <w:rsid w:val="006B29BE"/>
    <w:rsid w:val="006B631B"/>
    <w:rsid w:val="006C7F36"/>
    <w:rsid w:val="006D6434"/>
    <w:rsid w:val="00713649"/>
    <w:rsid w:val="00734877"/>
    <w:rsid w:val="00741D60"/>
    <w:rsid w:val="00756758"/>
    <w:rsid w:val="007718DE"/>
    <w:rsid w:val="007845D4"/>
    <w:rsid w:val="00784F84"/>
    <w:rsid w:val="00790095"/>
    <w:rsid w:val="0079366F"/>
    <w:rsid w:val="007A3C9C"/>
    <w:rsid w:val="007A7233"/>
    <w:rsid w:val="007C0F4E"/>
    <w:rsid w:val="007C7138"/>
    <w:rsid w:val="007E5ED0"/>
    <w:rsid w:val="007F5741"/>
    <w:rsid w:val="007F68AF"/>
    <w:rsid w:val="00803ECC"/>
    <w:rsid w:val="00820F39"/>
    <w:rsid w:val="00841178"/>
    <w:rsid w:val="00842044"/>
    <w:rsid w:val="008625B2"/>
    <w:rsid w:val="00881705"/>
    <w:rsid w:val="00882D88"/>
    <w:rsid w:val="00886DD8"/>
    <w:rsid w:val="00893EBC"/>
    <w:rsid w:val="008A53D5"/>
    <w:rsid w:val="008C4123"/>
    <w:rsid w:val="008D5C7B"/>
    <w:rsid w:val="00916434"/>
    <w:rsid w:val="00944857"/>
    <w:rsid w:val="00971FEC"/>
    <w:rsid w:val="00982CE8"/>
    <w:rsid w:val="00986FF2"/>
    <w:rsid w:val="00997535"/>
    <w:rsid w:val="009A4354"/>
    <w:rsid w:val="009B576A"/>
    <w:rsid w:val="009B6296"/>
    <w:rsid w:val="00A05C1F"/>
    <w:rsid w:val="00A1174F"/>
    <w:rsid w:val="00A30CF8"/>
    <w:rsid w:val="00A3694B"/>
    <w:rsid w:val="00A45BB5"/>
    <w:rsid w:val="00A91ED5"/>
    <w:rsid w:val="00AA3D88"/>
    <w:rsid w:val="00AD277D"/>
    <w:rsid w:val="00AD2D07"/>
    <w:rsid w:val="00AD2F37"/>
    <w:rsid w:val="00AD3C16"/>
    <w:rsid w:val="00AD59FA"/>
    <w:rsid w:val="00B63BE0"/>
    <w:rsid w:val="00B97F21"/>
    <w:rsid w:val="00BA56CC"/>
    <w:rsid w:val="00BB3A62"/>
    <w:rsid w:val="00BB4A6C"/>
    <w:rsid w:val="00BC4DAE"/>
    <w:rsid w:val="00BC7FB6"/>
    <w:rsid w:val="00BD1BFA"/>
    <w:rsid w:val="00BE1059"/>
    <w:rsid w:val="00BF2AC2"/>
    <w:rsid w:val="00BF5296"/>
    <w:rsid w:val="00BF7207"/>
    <w:rsid w:val="00C05B49"/>
    <w:rsid w:val="00C20C8C"/>
    <w:rsid w:val="00C35B72"/>
    <w:rsid w:val="00C413D3"/>
    <w:rsid w:val="00C558F8"/>
    <w:rsid w:val="00C81187"/>
    <w:rsid w:val="00CA2C0F"/>
    <w:rsid w:val="00CC3F48"/>
    <w:rsid w:val="00CD06BB"/>
    <w:rsid w:val="00CF72BD"/>
    <w:rsid w:val="00D002D1"/>
    <w:rsid w:val="00D023FB"/>
    <w:rsid w:val="00D159B8"/>
    <w:rsid w:val="00D20387"/>
    <w:rsid w:val="00D242FC"/>
    <w:rsid w:val="00D2465D"/>
    <w:rsid w:val="00D25BC0"/>
    <w:rsid w:val="00D30346"/>
    <w:rsid w:val="00D45CE9"/>
    <w:rsid w:val="00D468BE"/>
    <w:rsid w:val="00D551D3"/>
    <w:rsid w:val="00D5642D"/>
    <w:rsid w:val="00D575DC"/>
    <w:rsid w:val="00D65B3D"/>
    <w:rsid w:val="00D72C01"/>
    <w:rsid w:val="00D72DD4"/>
    <w:rsid w:val="00D7583D"/>
    <w:rsid w:val="00D9142D"/>
    <w:rsid w:val="00DA0AED"/>
    <w:rsid w:val="00DC7016"/>
    <w:rsid w:val="00DD1361"/>
    <w:rsid w:val="00DE46F4"/>
    <w:rsid w:val="00E0460C"/>
    <w:rsid w:val="00E209BE"/>
    <w:rsid w:val="00E25768"/>
    <w:rsid w:val="00E35955"/>
    <w:rsid w:val="00E47AC2"/>
    <w:rsid w:val="00E608E8"/>
    <w:rsid w:val="00E824CD"/>
    <w:rsid w:val="00E90C7D"/>
    <w:rsid w:val="00E91AE1"/>
    <w:rsid w:val="00E954B2"/>
    <w:rsid w:val="00EB6575"/>
    <w:rsid w:val="00EC0B27"/>
    <w:rsid w:val="00EC29C6"/>
    <w:rsid w:val="00ED730A"/>
    <w:rsid w:val="00EE40BB"/>
    <w:rsid w:val="00EF1E6C"/>
    <w:rsid w:val="00F24D21"/>
    <w:rsid w:val="00F31933"/>
    <w:rsid w:val="00F327D5"/>
    <w:rsid w:val="00F434F6"/>
    <w:rsid w:val="00F449CA"/>
    <w:rsid w:val="00F54014"/>
    <w:rsid w:val="00F61CCB"/>
    <w:rsid w:val="00F636A1"/>
    <w:rsid w:val="00FB1D21"/>
    <w:rsid w:val="00FC5EDA"/>
    <w:rsid w:val="00FD42BE"/>
    <w:rsid w:val="00FE0AD1"/>
    <w:rsid w:val="00FE6DD6"/>
    <w:rsid w:val="00FE71AB"/>
    <w:rsid w:val="00F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1151B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53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BB3A6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B3A6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0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7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5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899865469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B2562-2561-4C9D-894F-AEAA217BC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1611</TotalTime>
  <Pages>4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268</cp:revision>
  <cp:lastPrinted>2024-02-20T11:31:00Z</cp:lastPrinted>
  <dcterms:created xsi:type="dcterms:W3CDTF">2022-12-23T11:57:00Z</dcterms:created>
  <dcterms:modified xsi:type="dcterms:W3CDTF">2026-01-21T12:32:00Z</dcterms:modified>
</cp:coreProperties>
</file>