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56"/>
        <w:gridCol w:w="135"/>
        <w:gridCol w:w="2588"/>
        <w:gridCol w:w="950"/>
        <w:gridCol w:w="840"/>
        <w:gridCol w:w="1053"/>
        <w:gridCol w:w="947"/>
        <w:gridCol w:w="1066"/>
        <w:gridCol w:w="921"/>
        <w:gridCol w:w="54"/>
        <w:gridCol w:w="1345"/>
        <w:gridCol w:w="225"/>
        <w:gridCol w:w="85"/>
        <w:gridCol w:w="2219"/>
        <w:gridCol w:w="469"/>
        <w:gridCol w:w="59"/>
        <w:gridCol w:w="36"/>
        <w:gridCol w:w="1037"/>
        <w:gridCol w:w="44"/>
        <w:gridCol w:w="230"/>
      </w:tblGrid>
      <w:tr w:rsidR="0055369A" w:rsidRPr="00C00499" w14:paraId="48F4E2B1" w14:textId="77777777" w:rsidTr="00362DFF">
        <w:trPr>
          <w:gridAfter w:val="2"/>
          <w:wAfter w:w="274" w:type="dxa"/>
          <w:trHeight w:val="697"/>
        </w:trPr>
        <w:tc>
          <w:tcPr>
            <w:tcW w:w="14153" w:type="dxa"/>
            <w:gridSpan w:val="15"/>
            <w:shd w:val="clear" w:color="auto" w:fill="auto"/>
            <w:vAlign w:val="center"/>
          </w:tcPr>
          <w:p w14:paraId="3B79C1F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913F401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84B630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4E1187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903237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874414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32" w:type="dxa"/>
            <w:gridSpan w:val="3"/>
          </w:tcPr>
          <w:p w14:paraId="4EF931B6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0AD142B" w14:textId="77777777" w:rsidTr="00362DFF">
        <w:trPr>
          <w:gridAfter w:val="2"/>
          <w:wAfter w:w="274" w:type="dxa"/>
        </w:trPr>
        <w:tc>
          <w:tcPr>
            <w:tcW w:w="1415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5A9766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12FCF38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32" w:type="dxa"/>
            <w:gridSpan w:val="3"/>
            <w:tcBorders>
              <w:bottom w:val="single" w:sz="4" w:space="0" w:color="auto"/>
            </w:tcBorders>
          </w:tcPr>
          <w:p w14:paraId="222D589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67D9C31" w14:textId="77777777" w:rsidTr="00362DFF">
        <w:trPr>
          <w:trHeight w:val="397"/>
        </w:trPr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D24" w14:textId="77777777" w:rsidR="0055369A" w:rsidRPr="00C00499" w:rsidRDefault="0055369A" w:rsidP="0055369A"/>
        </w:tc>
        <w:tc>
          <w:tcPr>
            <w:tcW w:w="141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332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CA3F263" w14:textId="77777777" w:rsidTr="00362DFF">
        <w:trPr>
          <w:trHeight w:val="397"/>
        </w:trPr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45" w14:textId="77777777" w:rsidR="0055369A" w:rsidRDefault="0055369A" w:rsidP="0055369A"/>
        </w:tc>
        <w:tc>
          <w:tcPr>
            <w:tcW w:w="1416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5E6B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C45F153" w14:textId="77777777" w:rsidTr="00362DFF">
        <w:trPr>
          <w:trHeight w:val="567"/>
        </w:trPr>
        <w:tc>
          <w:tcPr>
            <w:tcW w:w="11155" w:type="dxa"/>
            <w:gridSpan w:val="11"/>
            <w:shd w:val="clear" w:color="auto" w:fill="auto"/>
          </w:tcPr>
          <w:p w14:paraId="08966655" w14:textId="77777777" w:rsidR="0055369A" w:rsidRPr="00C00499" w:rsidRDefault="0055369A" w:rsidP="0055369A"/>
        </w:tc>
        <w:tc>
          <w:tcPr>
            <w:tcW w:w="2529" w:type="dxa"/>
            <w:gridSpan w:val="3"/>
          </w:tcPr>
          <w:p w14:paraId="0CE07E5C" w14:textId="77777777" w:rsidR="0055369A" w:rsidRPr="00C00499" w:rsidRDefault="0055369A" w:rsidP="0055369A"/>
        </w:tc>
        <w:tc>
          <w:tcPr>
            <w:tcW w:w="1875" w:type="dxa"/>
            <w:gridSpan w:val="6"/>
          </w:tcPr>
          <w:p w14:paraId="1B5C3ABC" w14:textId="77777777" w:rsidR="0055369A" w:rsidRPr="00C00499" w:rsidRDefault="0055369A" w:rsidP="0055369A"/>
        </w:tc>
      </w:tr>
      <w:tr w:rsidR="0055369A" w:rsidRPr="006C1FA2" w14:paraId="5873F3E7" w14:textId="77777777" w:rsidTr="00362DFF">
        <w:trPr>
          <w:gridAfter w:val="1"/>
          <w:wAfter w:w="230" w:type="dxa"/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B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3F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C3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4F4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5F9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D79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F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80E1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059B7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D04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73661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2B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4DCF7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A7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0C1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50193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1006E92" w14:textId="77777777" w:rsidTr="00362DFF">
        <w:trPr>
          <w:gridAfter w:val="1"/>
          <w:wAfter w:w="230" w:type="dxa"/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E60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9D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4B9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D8A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40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FC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D4A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6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9275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9A3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357B4EA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A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F4D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8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AC9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BE4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5DB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0F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4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72A" w14:textId="1CE84714" w:rsidR="0055369A" w:rsidRPr="0028367D" w:rsidRDefault="00362DFF" w:rsidP="0055369A">
            <w:pPr>
              <w:rPr>
                <w:sz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33F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B53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362DFF" w:rsidRPr="006C1FA2" w14:paraId="55FCFD37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2C9B" w14:textId="2D38F463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853B" w14:textId="7D044E55" w:rsidR="00362DFF" w:rsidRPr="0025564A" w:rsidRDefault="00362DFF" w:rsidP="00362DFF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  <w:lang w:eastAsia="ro-RO"/>
              </w:rPr>
              <w:t xml:space="preserve">24. </w:t>
            </w:r>
            <w:r w:rsidRPr="00304B4D">
              <w:rPr>
                <w:color w:val="000000"/>
                <w:sz w:val="16"/>
                <w:szCs w:val="16"/>
                <w:lang w:eastAsia="ro-RO"/>
              </w:rPr>
              <w:t>Arc ghid hidrofilic pentru proceduri periferice (Advantage)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DFA8" w14:textId="293E00F3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4DA" w14:textId="4AB73DAC" w:rsidR="00362DFF" w:rsidRDefault="00362DFF" w:rsidP="00362DFF">
            <w:pPr>
              <w:jc w:val="center"/>
              <w:rPr>
                <w:noProof w:val="0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EA59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394B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75E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B909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59B8" w14:textId="256A5C16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4AD" w14:textId="48E49B6D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8BDB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6DD75594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B0AB5" w14:textId="72C5CFB1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B8E4" w14:textId="29BD9BD5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167.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>Set introductor pentru puncție arterială femurală lungă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FD553" w14:textId="6A100ED2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 w:rsidRPr="00290A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AA78" w14:textId="05158355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84DB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F12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124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367B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F5CF" w14:textId="7C5B8FA8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9F8" w14:textId="052B7AFE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BC8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20C73ADE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0B5E" w14:textId="255BFCB7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0180C" w14:textId="54FAD218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168.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>Set introductor pentru puncție arterială femurală scurtă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6ACA" w14:textId="355AC5DA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 w:rsidRPr="00290A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867A" w14:textId="7664FB95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A78D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A3AA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89A0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82EF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F36D" w14:textId="5FA30DCD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5F5" w14:textId="6380A6E2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14D0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3630E484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1F2F" w14:textId="1B147699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AFAF4" w14:textId="7B167B9C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225.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>Ghid metaliz amplatz super stiff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A5B46" w14:textId="2890FA12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 w:rsidRPr="00290A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7735" w14:textId="5CD65BAE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5D996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2536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5AAA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01A0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371D" w14:textId="0D554F5C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FACC" w14:textId="26D4256B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44D8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783327B3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71D3" w14:textId="26880591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A6547" w14:textId="5E8CE785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237. </w:t>
            </w:r>
            <w:r w:rsidRPr="00304B4D">
              <w:rPr>
                <w:color w:val="000000"/>
                <w:sz w:val="16"/>
                <w:szCs w:val="16"/>
                <w:lang w:val="en-US"/>
              </w:rPr>
              <w:t xml:space="preserve">Ghid periferic ocluzii cronice calcificate  (victory)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FC0E" w14:textId="7F509431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 w:rsidRPr="00290A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85D1" w14:textId="5152199B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78FDF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3C0B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70A0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8310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EDF5" w14:textId="1CD246C1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8E45" w14:textId="230395CC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C4BC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19DD58B2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70233" w14:textId="55AD283F" w:rsidR="00362DFF" w:rsidRPr="0028367D" w:rsidRDefault="00362DFF" w:rsidP="00362DFF">
            <w:pPr>
              <w:rPr>
                <w:sz w:val="20"/>
              </w:rPr>
            </w:pPr>
            <w:r>
              <w:t>33100000-1</w:t>
            </w: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C4841" w14:textId="6EEDEA07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  <w:r w:rsidRPr="00304B4D">
              <w:rPr>
                <w:color w:val="000000"/>
                <w:sz w:val="16"/>
                <w:szCs w:val="16"/>
                <w:lang w:val="en-US"/>
              </w:rPr>
              <w:t>Stent periferic autoexpandabil flexibil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CA468" w14:textId="3837F306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 w:rsidRPr="00290A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BE580" w14:textId="5572F6FC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306D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E7FAA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9432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0A2B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102D1" w14:textId="49F114C8" w:rsidR="00362DFF" w:rsidRPr="002B4C72" w:rsidRDefault="00362DFF" w:rsidP="00362DFF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D4AF" w14:textId="7B969383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FF5D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775D76EF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06A32" w14:textId="58C85E65" w:rsidR="00362DFF" w:rsidRPr="0028367D" w:rsidRDefault="00362DFF" w:rsidP="00362DFF">
            <w:pPr>
              <w:rPr>
                <w:sz w:val="20"/>
              </w:rPr>
            </w:pP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6EF95" w14:textId="3FF94492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204C9" w14:textId="1E911C59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952B" w14:textId="5980001C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8018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DAA8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32E1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89F07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BFB6" w14:textId="414669CD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7FBD" w14:textId="1AC98D82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283D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362DFF" w:rsidRPr="006C1FA2" w14:paraId="4BE1286C" w14:textId="77777777" w:rsidTr="00362DFF">
        <w:trPr>
          <w:gridAfter w:val="1"/>
          <w:wAfter w:w="23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B9AA" w14:textId="72FA4635" w:rsidR="00362DFF" w:rsidRPr="0028367D" w:rsidRDefault="00362DFF" w:rsidP="00362DFF">
            <w:pPr>
              <w:rPr>
                <w:sz w:val="20"/>
              </w:rPr>
            </w:pPr>
          </w:p>
        </w:tc>
        <w:tc>
          <w:tcPr>
            <w:tcW w:w="27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9EEC" w14:textId="42954163" w:rsidR="00362DFF" w:rsidRDefault="00362DFF" w:rsidP="00362DFF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C0B8" w14:textId="5F6BB896" w:rsidR="00362DFF" w:rsidRPr="00791B8E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56C" w14:textId="19DA1BDD" w:rsidR="00362DFF" w:rsidRDefault="00362DFF" w:rsidP="00362DF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B03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691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C4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5D37" w14:textId="7777777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0A" w14:textId="1B397807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466" w14:textId="289FF2FC" w:rsidR="00362DFF" w:rsidRPr="002B4C72" w:rsidRDefault="00362DFF" w:rsidP="00362DFF">
            <w:pPr>
              <w:rPr>
                <w:sz w:val="20"/>
                <w:szCs w:val="20"/>
              </w:rPr>
            </w:pPr>
          </w:p>
        </w:tc>
        <w:tc>
          <w:tcPr>
            <w:tcW w:w="1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E50E" w14:textId="77777777" w:rsidR="00362DFF" w:rsidRPr="006C1FA2" w:rsidRDefault="00362DFF" w:rsidP="00362DFF">
            <w:pPr>
              <w:rPr>
                <w:sz w:val="20"/>
              </w:rPr>
            </w:pPr>
          </w:p>
        </w:tc>
      </w:tr>
      <w:tr w:rsidR="00852091" w:rsidRPr="00845C1B" w14:paraId="031D475A" w14:textId="77777777" w:rsidTr="00362DFF">
        <w:trPr>
          <w:gridAfter w:val="1"/>
          <w:wAfter w:w="230" w:type="dxa"/>
          <w:trHeight w:val="397"/>
        </w:trPr>
        <w:tc>
          <w:tcPr>
            <w:tcW w:w="981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88503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  <w:p w14:paraId="68738C65" w14:textId="77777777" w:rsidR="00852091" w:rsidRPr="00845C1B" w:rsidRDefault="00852091" w:rsidP="0085209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3DDE365" w14:textId="77777777" w:rsidR="00852091" w:rsidRPr="00845C1B" w:rsidRDefault="00852091" w:rsidP="00852091">
            <w:pPr>
              <w:rPr>
                <w:sz w:val="20"/>
              </w:rPr>
            </w:pPr>
          </w:p>
          <w:p w14:paraId="62697853" w14:textId="77777777" w:rsidR="00852091" w:rsidRPr="00845C1B" w:rsidRDefault="00852091" w:rsidP="0085209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55" w:type="dxa"/>
            <w:gridSpan w:val="3"/>
            <w:tcBorders>
              <w:top w:val="single" w:sz="4" w:space="0" w:color="auto"/>
            </w:tcBorders>
          </w:tcPr>
          <w:p w14:paraId="0339F1CE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83" w:type="dxa"/>
            <w:gridSpan w:val="4"/>
            <w:tcBorders>
              <w:top w:val="single" w:sz="4" w:space="0" w:color="auto"/>
            </w:tcBorders>
          </w:tcPr>
          <w:p w14:paraId="60FE23A8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</w:tcBorders>
          </w:tcPr>
          <w:p w14:paraId="10AACA3D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46FC39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5564A"/>
    <w:rsid w:val="002B4C72"/>
    <w:rsid w:val="00362DFF"/>
    <w:rsid w:val="004205C9"/>
    <w:rsid w:val="00546BB2"/>
    <w:rsid w:val="0055369A"/>
    <w:rsid w:val="0070193F"/>
    <w:rsid w:val="007F6FED"/>
    <w:rsid w:val="00852091"/>
    <w:rsid w:val="00BB7D90"/>
    <w:rsid w:val="00C2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1FE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11C1-CDE2-488C-9AB0-D36EDC9C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10</cp:revision>
  <dcterms:created xsi:type="dcterms:W3CDTF">2021-11-08T12:05:00Z</dcterms:created>
  <dcterms:modified xsi:type="dcterms:W3CDTF">2024-03-04T11:57:00Z</dcterms:modified>
</cp:coreProperties>
</file>