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55861" w14:textId="77777777" w:rsidR="00305AF8" w:rsidRDefault="00305AF8" w:rsidP="005B5AA6">
      <w:pPr>
        <w:ind w:right="57"/>
        <w:jc w:val="right"/>
        <w:rPr>
          <w:rFonts w:ascii="Arial Narrow" w:hAnsi="Arial Narrow"/>
          <w:lang w:eastAsia="ru-RU"/>
        </w:rPr>
      </w:pPr>
    </w:p>
    <w:p w14:paraId="6FFC6138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14:paraId="402A9555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14:paraId="3CAFBE9D" w14:textId="77777777"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14:paraId="3D30539E" w14:textId="77777777"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14:paraId="0204B24A" w14:textId="77777777"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14:paraId="093864DA" w14:textId="77777777"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14:paraId="5381B9DE" w14:textId="77777777"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14:paraId="32C44CBC" w14:textId="41A0F650" w:rsidR="00460786" w:rsidRPr="00460786" w:rsidRDefault="004647F2" w:rsidP="00460786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AC6D4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Piesă</w:t>
      </w:r>
      <w:r w:rsidR="002F21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de</w:t>
      </w:r>
      <w:r w:rsidR="00AC6D4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2F21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schimb </w:t>
      </w:r>
      <w:r w:rsidR="00AC6D4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pentru uscător aer</w:t>
      </w:r>
      <w:r w:rsidR="002F21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2F211E" w:rsidRPr="002F21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comprimat Atlas Copco FD 260 VSD</w:t>
      </w:r>
      <w:r w:rsidRPr="00460786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14:paraId="2FC0A3B6" w14:textId="77777777" w:rsidR="004647F2" w:rsidRPr="00460786" w:rsidRDefault="00460786" w:rsidP="00460786">
      <w:pPr>
        <w:jc w:val="center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="004647F2"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="004647F2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 </w:t>
      </w:r>
    </w:p>
    <w:p w14:paraId="0C5547AD" w14:textId="261F5EA9" w:rsidR="000015F0" w:rsidRPr="00460786" w:rsidRDefault="002D1344" w:rsidP="000015F0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Nr.</w:t>
      </w:r>
      <w:r w:rsidR="00460786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8D49A2" w:rsidRPr="008D49A2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ocds-b3wdp1-MD-1764324158128</w:t>
      </w:r>
      <w:r w:rsidR="008D49A2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/</w:t>
      </w:r>
      <w:r w:rsidR="008D49A2" w:rsidRPr="008D49A2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21515687</w:t>
      </w:r>
      <w:r w:rsidR="008D49A2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875EA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p w14:paraId="3EAB610F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Denumirea</w:t>
      </w:r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b/>
          <w:noProof w:val="0"/>
          <w:lang w:val="en-US" w:eastAsia="ru-RU"/>
        </w:rPr>
        <w:t>autorității</w:t>
      </w:r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contractante: 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14:paraId="4FB7528B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IDNO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14:paraId="46E66D05" w14:textId="77777777" w:rsidR="004647F2" w:rsidRPr="00DC2F85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r w:rsidRPr="00DC2F85">
        <w:rPr>
          <w:rFonts w:ascii="Arial Narrow" w:hAnsi="Arial Narrow"/>
          <w:noProof w:val="0"/>
          <w:lang w:val="en-US" w:eastAsia="ru-RU"/>
        </w:rPr>
        <w:t>Adresa</w:t>
      </w:r>
      <w:r w:rsidRPr="00DC2F85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14:paraId="10F14072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r w:rsidRPr="00DC2F85">
        <w:rPr>
          <w:rFonts w:ascii="Arial Narrow" w:hAnsi="Arial Narrow"/>
          <w:noProof w:val="0"/>
          <w:lang w:val="en-US" w:eastAsia="ru-RU"/>
        </w:rPr>
        <w:t>Numărul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de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telefon/fax: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DC2F85">
        <w:rPr>
          <w:rFonts w:ascii="Arial Narrow" w:hAnsi="Arial Narrow"/>
          <w:b/>
          <w:lang w:val="en-US"/>
        </w:rPr>
        <w:t>(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>022) 250-809,  Moisenco Cristina- Serviciu achiziții publice.</w:t>
      </w:r>
    </w:p>
    <w:p w14:paraId="124210E9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highlight w:val="lightGray"/>
          <w:lang w:val="en-US" w:eastAsia="ru-RU"/>
        </w:rPr>
      </w:pPr>
      <w:r w:rsidRPr="00DC2F85">
        <w:rPr>
          <w:rFonts w:ascii="Arial Narrow" w:hAnsi="Arial Narrow"/>
          <w:noProof w:val="0"/>
          <w:lang w:val="en-US" w:eastAsia="ru-RU"/>
        </w:rPr>
        <w:t xml:space="preserve">Adresa de e-mail și pagina web oficială ale </w:t>
      </w:r>
      <w:r w:rsidRPr="00DC2F85">
        <w:rPr>
          <w:rFonts w:ascii="Arial Narrow" w:hAnsi="Arial Narrow"/>
          <w:noProof w:val="0"/>
          <w:lang w:val="it-IT" w:eastAsia="ru-RU"/>
        </w:rPr>
        <w:t>autorității contractante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DC2F85">
        <w:rPr>
          <w:rFonts w:ascii="Arial Narrow" w:hAnsi="Arial Narrow"/>
          <w:b/>
          <w:noProof w:val="0"/>
          <w:highlight w:val="lightGray"/>
          <w:lang w:val="it-IT" w:eastAsia="ru-RU"/>
        </w:rPr>
        <w:t>achizitii@urgenta.md</w:t>
      </w:r>
      <w:r w:rsidR="0047582E"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http://www.urgenta.md,</w:t>
      </w:r>
    </w:p>
    <w:p w14:paraId="0B8F76AA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14:paraId="19C81E31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highlight w:val="lightGray"/>
          <w:lang w:val="en-US"/>
        </w:rPr>
        <w:t>Nu e cazul.</w:t>
      </w:r>
    </w:p>
    <w:p w14:paraId="1D5E96B4" w14:textId="00A62A12" w:rsidR="00EC0AD4" w:rsidRPr="001D627A" w:rsidRDefault="004647F2" w:rsidP="00EC0AD4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4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425"/>
        <w:gridCol w:w="2552"/>
        <w:gridCol w:w="567"/>
        <w:gridCol w:w="567"/>
        <w:gridCol w:w="4530"/>
        <w:gridCol w:w="6"/>
        <w:gridCol w:w="1275"/>
      </w:tblGrid>
      <w:tr w:rsidR="002F211E" w:rsidRPr="00A83646" w14:paraId="627F099D" w14:textId="77777777" w:rsidTr="002F211E">
        <w:trPr>
          <w:trHeight w:val="5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4FBF46" w14:textId="77777777" w:rsidR="002F211E" w:rsidRPr="00A83646" w:rsidRDefault="002F211E" w:rsidP="00654260">
            <w:pPr>
              <w:jc w:val="center"/>
              <w:rPr>
                <w:rFonts w:ascii="Arial Narrow" w:hAnsi="Arial Narrow"/>
                <w:b/>
                <w:sz w:val="16"/>
              </w:rPr>
            </w:pPr>
            <w:r w:rsidRPr="00A83646">
              <w:rPr>
                <w:rFonts w:ascii="Arial Narrow" w:hAnsi="Arial Narrow"/>
                <w:b/>
                <w:sz w:val="16"/>
              </w:rPr>
              <w:t>Nr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69D2D8" w14:textId="77777777" w:rsidR="002F211E" w:rsidRPr="00A83646" w:rsidRDefault="002F211E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</w:rPr>
            </w:pPr>
            <w:r w:rsidRPr="00A83646">
              <w:rPr>
                <w:rFonts w:ascii="Arial Narrow" w:hAnsi="Arial Narrow"/>
                <w:b/>
                <w:sz w:val="16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CA9064" w14:textId="77777777" w:rsidR="002F211E" w:rsidRPr="00A83646" w:rsidRDefault="002F211E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Denumirea bunurilor/serviciilor</w:t>
            </w:r>
          </w:p>
          <w:p w14:paraId="25124A0F" w14:textId="77777777" w:rsidR="002F211E" w:rsidRPr="00A83646" w:rsidRDefault="002F211E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/lucrăr.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AFF37F" w14:textId="77777777" w:rsidR="002F211E" w:rsidRPr="00A83646" w:rsidRDefault="002F211E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U/M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1D2500" w14:textId="77777777" w:rsidR="002F211E" w:rsidRPr="00A83646" w:rsidRDefault="002F211E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Cant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EC5F09" w14:textId="32CAE670" w:rsidR="002F211E" w:rsidRPr="00A83646" w:rsidRDefault="002F211E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D92C22" w14:textId="77777777" w:rsidR="002F211E" w:rsidRPr="00A83646" w:rsidRDefault="002F211E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Valoarea estimate (p/u fiecare lot în parte) lei MD</w:t>
            </w:r>
          </w:p>
        </w:tc>
      </w:tr>
      <w:tr w:rsidR="002F211E" w:rsidRPr="00B016F8" w14:paraId="35950233" w14:textId="0AF0B58B" w:rsidTr="002F211E">
        <w:trPr>
          <w:cantSplit/>
          <w:trHeight w:val="15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0B037" w14:textId="67325DAC" w:rsidR="002F211E" w:rsidRPr="00B016F8" w:rsidRDefault="002F211E" w:rsidP="00EC0AD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9381E8" w14:textId="5F309E36" w:rsidR="002F211E" w:rsidRPr="00B016F8" w:rsidRDefault="002F211E" w:rsidP="002F211E">
            <w:pPr>
              <w:ind w:left="113" w:right="113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5885" w14:textId="03FA0698" w:rsidR="002F211E" w:rsidRPr="00B016F8" w:rsidRDefault="001D627A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 xml:space="preserve">Piesă de schimb p-u </w:t>
            </w:r>
            <w:r w:rsidR="002F211E"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Co</w:t>
            </w:r>
            <w:r w:rsidR="009B0F4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m</w:t>
            </w:r>
            <w:r w:rsidR="002F211E"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presor agent frigorific pentru ucător aer comprimat Atlas Copco FD 260 VSD.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A0012" w14:textId="4F65482A" w:rsidR="002F211E" w:rsidRPr="00B016F8" w:rsidRDefault="002F211E" w:rsidP="00EC0AD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A5D4" w14:textId="7B8E4454" w:rsidR="002F211E" w:rsidRPr="00B016F8" w:rsidRDefault="002F211E" w:rsidP="00EC0AD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AEA2B" w14:textId="29DBB49C" w:rsidR="002F211E" w:rsidRDefault="002F211E" w:rsidP="001D627A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Co</w:t>
            </w:r>
            <w:r w:rsidR="009B0F4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m</w:t>
            </w: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presor agent frigorific model SNB172FEKMT</w:t>
            </w:r>
          </w:p>
          <w:p w14:paraId="0AA2497F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 xml:space="preserve">*Tipul compresorului -  Rotativ dublu  </w:t>
            </w:r>
          </w:p>
          <w:p w14:paraId="0EEA5153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*Modelul compresorului- SNB172FEKMT</w:t>
            </w:r>
          </w:p>
          <w:p w14:paraId="4E3E9BDE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*Consum de energie (wați)- 1560W</w:t>
            </w:r>
          </w:p>
          <w:p w14:paraId="52EE6EC3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*Tip/volum de ulei (L)-  FVC50S / 0,40</w:t>
            </w:r>
          </w:p>
          <w:p w14:paraId="201C03E3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*Tensiune nominală (V)- 28-200V</w:t>
            </w:r>
          </w:p>
          <w:p w14:paraId="6DCDD528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*Frecvență nominală (Hz)- 60 rps</w:t>
            </w:r>
          </w:p>
          <w:p w14:paraId="0C775A7E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*Tip agent frigorific- R-410A</w:t>
            </w:r>
          </w:p>
          <w:p w14:paraId="59D74A18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*Garanție minim 24 luni</w:t>
            </w:r>
          </w:p>
          <w:p w14:paraId="26BF4D37" w14:textId="10529A15" w:rsidR="002F211E" w:rsidRPr="00B016F8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*Instalarea și alimentarea cu agent frigorific.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15303" w14:textId="77777777" w:rsidR="002F211E" w:rsidRPr="00B016F8" w:rsidRDefault="002F211E" w:rsidP="00EC0AD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EC0AD4" w:rsidRPr="00A34262" w14:paraId="45840843" w14:textId="77777777" w:rsidTr="002F211E">
        <w:trPr>
          <w:trHeight w:val="397"/>
        </w:trPr>
        <w:tc>
          <w:tcPr>
            <w:tcW w:w="92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31944" w14:textId="77777777" w:rsidR="00EC0AD4" w:rsidRPr="00A34262" w:rsidRDefault="00EC0AD4" w:rsidP="001D627A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A34262">
              <w:rPr>
                <w:rFonts w:ascii="Arial Narrow" w:hAnsi="Arial Narrow"/>
                <w:b/>
                <w:sz w:val="22"/>
                <w:szCs w:val="22"/>
              </w:rPr>
              <w:t>Total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4B95E" w14:textId="4DDF732E" w:rsidR="00F5363D" w:rsidRPr="00F5363D" w:rsidRDefault="001D627A" w:rsidP="00F5363D">
            <w:pPr>
              <w:ind w:left="-108" w:right="-108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40 692,00</w:t>
            </w:r>
          </w:p>
          <w:p w14:paraId="6FBD2010" w14:textId="076FE214" w:rsidR="00EC0AD4" w:rsidRPr="00A34262" w:rsidRDefault="00EC0AD4" w:rsidP="00EC0AD4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</w:tr>
    </w:tbl>
    <w:p w14:paraId="7EDD5EC6" w14:textId="77777777" w:rsidR="00DB4796" w:rsidRPr="0052251E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14:paraId="0D89CC71" w14:textId="77777777" w:rsidR="004647F2" w:rsidRPr="007B4E0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7A74BDED" w14:textId="77777777" w:rsidR="004647F2" w:rsidRPr="006935A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6935A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r w:rsidRPr="006935A9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lot;</w:t>
      </w:r>
    </w:p>
    <w:p w14:paraId="6BA713BF" w14:textId="77777777" w:rsidR="004647F2" w:rsidRPr="006935A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r w:rsidRPr="006935A9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r w:rsidRPr="006935A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6935A9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r w:rsidRPr="006935A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6935A9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r w:rsidRPr="006935A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6935A9">
        <w:rPr>
          <w:rFonts w:ascii="Arial Narrow" w:hAnsi="Arial Narrow"/>
          <w:noProof w:val="0"/>
          <w:sz w:val="22"/>
          <w:szCs w:val="22"/>
          <w:lang w:val="ru-RU" w:eastAsia="ru-RU"/>
        </w:rPr>
        <w:t>loturi;</w:t>
      </w:r>
    </w:p>
    <w:p w14:paraId="03AD80E6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3236AA6F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14:paraId="7635249C" w14:textId="3DBE5067" w:rsidR="004647F2" w:rsidRPr="007B4E0B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La comandă, după necesități, în termen de </w:t>
      </w:r>
      <w:r w:rsidR="001D627A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7-9</w:t>
      </w:r>
      <w:r w:rsidR="00463E99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0B5DE6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calendaristice </w:t>
      </w:r>
      <w:r w:rsidR="000B5DE6" w:rsidRPr="000B5DE6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de la  semnarea </w:t>
      </w:r>
      <w:r w:rsidR="000B5DE6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contractului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.</w:t>
      </w:r>
    </w:p>
    <w:p w14:paraId="6FCA6F07" w14:textId="0A1D8EB8" w:rsidR="004647F2" w:rsidRPr="007B4E0B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B4E0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E95B61" w:rsidRPr="00E95B61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5</w:t>
      </w:r>
    </w:p>
    <w:p w14:paraId="44125136" w14:textId="77777777" w:rsidR="004647F2" w:rsidRPr="007B4E0B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5233"/>
        <w:gridCol w:w="1417"/>
      </w:tblGrid>
      <w:tr w:rsidR="004647F2" w:rsidRPr="005B5AA6" w14:paraId="2297A0BC" w14:textId="77777777" w:rsidTr="00943925">
        <w:tc>
          <w:tcPr>
            <w:tcW w:w="727" w:type="dxa"/>
            <w:shd w:val="clear" w:color="auto" w:fill="auto"/>
          </w:tcPr>
          <w:p w14:paraId="0DC24D3A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255" w:type="dxa"/>
            <w:shd w:val="clear" w:color="auto" w:fill="auto"/>
          </w:tcPr>
          <w:p w14:paraId="72195DEB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5234F4E2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(Descrierea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5233" w:type="dxa"/>
            <w:shd w:val="clear" w:color="auto" w:fill="auto"/>
          </w:tcPr>
          <w:p w14:paraId="54A36D53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auto"/>
          </w:tcPr>
          <w:p w14:paraId="1CA5E039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3C1EF3" w:rsidRPr="005B5AA6" w14:paraId="4C6ACD69" w14:textId="77777777" w:rsidTr="001D627A">
        <w:trPr>
          <w:trHeight w:val="416"/>
        </w:trPr>
        <w:tc>
          <w:tcPr>
            <w:tcW w:w="727" w:type="dxa"/>
            <w:shd w:val="clear" w:color="auto" w:fill="auto"/>
          </w:tcPr>
          <w:p w14:paraId="2DFDFE5A" w14:textId="77777777" w:rsidR="003C1EF3" w:rsidRPr="000F001F" w:rsidRDefault="003C1EF3" w:rsidP="003C1E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14:paraId="04138310" w14:textId="77777777" w:rsidR="003C1EF3" w:rsidRPr="000F001F" w:rsidRDefault="003C1EF3" w:rsidP="003C1EF3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Declaraţie privind valabilitatea ofertei (anexa 8)</w:t>
            </w:r>
          </w:p>
        </w:tc>
        <w:tc>
          <w:tcPr>
            <w:tcW w:w="5233" w:type="dxa"/>
            <w:shd w:val="clear" w:color="auto" w:fill="auto"/>
          </w:tcPr>
          <w:p w14:paraId="7B97B169" w14:textId="77777777" w:rsidR="003C1EF3" w:rsidRPr="000F001F" w:rsidRDefault="003C1EF3" w:rsidP="003C1EF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7DF69E" w14:textId="49443708" w:rsidR="003C1EF3" w:rsidRPr="000F001F" w:rsidRDefault="000F001F" w:rsidP="003C1EF3">
            <w:pPr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  </w:t>
            </w:r>
            <w:r w:rsidR="003C1EF3" w:rsidRPr="000F001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F001F" w:rsidRPr="005B5AA6" w14:paraId="7A1F9DF8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38570FF5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7F0C0989" w14:textId="0F5ABB4D" w:rsidR="000F001F" w:rsidRPr="000F001F" w:rsidRDefault="000F001F" w:rsidP="000F001F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Propunerea tehnică </w:t>
            </w:r>
          </w:p>
        </w:tc>
        <w:tc>
          <w:tcPr>
            <w:tcW w:w="5233" w:type="dxa"/>
            <w:shd w:val="clear" w:color="auto" w:fill="FFFFFF"/>
            <w:vAlign w:val="center"/>
          </w:tcPr>
          <w:p w14:paraId="1DE6AB30" w14:textId="77777777" w:rsidR="000F001F" w:rsidRPr="000F001F" w:rsidRDefault="000F001F" w:rsidP="000F001F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tehnice conform anexei nr.22 din DS</w:t>
            </w:r>
          </w:p>
          <w:p w14:paraId="0BD6BD51" w14:textId="35422495" w:rsidR="000F001F" w:rsidRPr="000F001F" w:rsidRDefault="000F001F" w:rsidP="000F001F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–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10FB9EE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4829794F" w14:textId="4582414B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2AF9786B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29FC1DDE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lastRenderedPageBreak/>
              <w:t>3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56FB739E" w14:textId="77777777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financiară</w:t>
            </w:r>
          </w:p>
          <w:p w14:paraId="4812A158" w14:textId="435CB794" w:rsidR="000F001F" w:rsidRPr="000F001F" w:rsidRDefault="000F001F" w:rsidP="000F001F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</w:p>
        </w:tc>
        <w:tc>
          <w:tcPr>
            <w:tcW w:w="5233" w:type="dxa"/>
            <w:shd w:val="clear" w:color="auto" w:fill="FFFFFF"/>
          </w:tcPr>
          <w:p w14:paraId="225CCD71" w14:textId="77777777" w:rsidR="000F001F" w:rsidRPr="000F001F" w:rsidRDefault="000F001F" w:rsidP="000F001F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de preț conform anexei nr.23 din DS</w:t>
            </w:r>
          </w:p>
          <w:p w14:paraId="0DC482B1" w14:textId="5D423813" w:rsidR="000F001F" w:rsidRPr="000F001F" w:rsidRDefault="000F001F" w:rsidP="000F001F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–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28936D37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46D66BFC" w14:textId="506E0A71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0ECAF69E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3F8D5A7E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2CD56167" w14:textId="1620A081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iCs/>
                <w:sz w:val="22"/>
                <w:szCs w:val="22"/>
              </w:rPr>
              <w:t>DUAE</w:t>
            </w:r>
          </w:p>
        </w:tc>
        <w:tc>
          <w:tcPr>
            <w:tcW w:w="5233" w:type="dxa"/>
            <w:shd w:val="clear" w:color="auto" w:fill="FFFFFF"/>
          </w:tcPr>
          <w:p w14:paraId="110666CA" w14:textId="0CAA6348" w:rsidR="000F001F" w:rsidRPr="000F001F" w:rsidRDefault="000F001F" w:rsidP="000F001F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eastAsia="ro-RO"/>
              </w:rPr>
              <w:t xml:space="preserve">Formularul standard al Documentului Unic de Achiziții </w:t>
            </w:r>
            <w:r w:rsidRPr="000F001F">
              <w:rPr>
                <w:rFonts w:ascii="Arial Narrow" w:hAnsi="Arial Narrow"/>
                <w:sz w:val="22"/>
                <w:szCs w:val="22"/>
                <w:lang w:val="ro-MD"/>
              </w:rPr>
              <w:t xml:space="preserve">aprobat prin ordinul ministrului finanțelor </w:t>
            </w: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nr. 72/2020  din </w:t>
            </w:r>
            <w:r w:rsidRPr="000F001F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26.11.2020-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confirmat prin semnătura electronică a participantului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90EBD0B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3DA219F7" w14:textId="7FAF7454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502FDB1E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1B63D5BB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600B219A" w14:textId="141391B3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233" w:type="dxa"/>
            <w:shd w:val="clear" w:color="auto" w:fill="FFFFFF"/>
          </w:tcPr>
          <w:p w14:paraId="2614F367" w14:textId="398D7BC3" w:rsidR="000F001F" w:rsidRPr="000F001F" w:rsidRDefault="000F001F" w:rsidP="000F001F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1FE08ED1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0CCA83D3" w14:textId="03D1BA31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3BA6250D" w14:textId="77777777" w:rsidTr="009151E3">
        <w:trPr>
          <w:trHeight w:val="807"/>
        </w:trPr>
        <w:tc>
          <w:tcPr>
            <w:tcW w:w="727" w:type="dxa"/>
            <w:shd w:val="clear" w:color="auto" w:fill="auto"/>
          </w:tcPr>
          <w:p w14:paraId="56F5E0D8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31BF9B3B" w14:textId="69C7CE54" w:rsidR="000F001F" w:rsidRPr="000F001F" w:rsidRDefault="00141A2F" w:rsidP="000F001F">
            <w:pPr>
              <w:tabs>
                <w:tab w:val="left" w:pos="612"/>
              </w:tabs>
              <w:spacing w:line="256" w:lineRule="auto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Notă !!!</w:t>
            </w:r>
          </w:p>
        </w:tc>
        <w:tc>
          <w:tcPr>
            <w:tcW w:w="5233" w:type="dxa"/>
            <w:shd w:val="clear" w:color="auto" w:fill="auto"/>
            <w:vAlign w:val="center"/>
          </w:tcPr>
          <w:p w14:paraId="4443FF48" w14:textId="506B3442" w:rsidR="00141A2F" w:rsidRPr="009151E3" w:rsidRDefault="00141A2F" w:rsidP="009151E3">
            <w:pPr>
              <w:pStyle w:val="a"/>
              <w:numPr>
                <w:ilvl w:val="0"/>
                <w:numId w:val="17"/>
              </w:numPr>
              <w:spacing w:line="256" w:lineRule="auto"/>
              <w:rPr>
                <w:rFonts w:ascii="Arial Narrow" w:hAnsi="Arial Narrow"/>
                <w:iCs/>
                <w:sz w:val="22"/>
                <w:szCs w:val="22"/>
              </w:rPr>
            </w:pPr>
            <w:r w:rsidRPr="009151E3">
              <w:rPr>
                <w:rFonts w:ascii="Arial Narrow" w:hAnsi="Arial Narrow"/>
                <w:iCs/>
                <w:sz w:val="22"/>
                <w:szCs w:val="22"/>
              </w:rPr>
              <w:t>Extrasul din cartea tehnică cu ilustrații grafice si tehnice  cu locul de instalare a pompei;</w:t>
            </w:r>
          </w:p>
          <w:p w14:paraId="7F10A822" w14:textId="1A52B2CA" w:rsidR="00141A2F" w:rsidRPr="009151E3" w:rsidRDefault="00141A2F" w:rsidP="009151E3">
            <w:pPr>
              <w:pStyle w:val="a"/>
              <w:numPr>
                <w:ilvl w:val="0"/>
                <w:numId w:val="17"/>
              </w:numPr>
              <w:tabs>
                <w:tab w:val="left" w:pos="612"/>
              </w:tabs>
              <w:spacing w:line="256" w:lineRule="auto"/>
              <w:rPr>
                <w:rFonts w:ascii="Arial Narrow" w:hAnsi="Arial Narrow"/>
                <w:iCs/>
                <w:sz w:val="22"/>
                <w:szCs w:val="22"/>
              </w:rPr>
            </w:pPr>
            <w:r w:rsidRPr="009151E3">
              <w:rPr>
                <w:rFonts w:ascii="Arial Narrow" w:hAnsi="Arial Narrow"/>
                <w:iCs/>
                <w:sz w:val="22"/>
                <w:szCs w:val="22"/>
              </w:rPr>
              <w:t xml:space="preserve">Certificatul de instruire de la producător; </w:t>
            </w:r>
          </w:p>
          <w:p w14:paraId="1EB2FB54" w14:textId="0275DFA0" w:rsidR="000F001F" w:rsidRPr="000F001F" w:rsidRDefault="000F001F" w:rsidP="000F001F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copie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- În format electronic, confirmat prin semnătura electronică a participantului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7CA3672" w14:textId="77777777" w:rsidR="000F001F" w:rsidRPr="000F001F" w:rsidRDefault="000F001F" w:rsidP="000F001F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  <w:p w14:paraId="536097A3" w14:textId="33977EF1" w:rsidR="000F001F" w:rsidRPr="000F001F" w:rsidRDefault="000F001F" w:rsidP="000F001F">
            <w:pPr>
              <w:rPr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D627A" w:rsidRPr="005B5AA6" w14:paraId="4F72BA4B" w14:textId="77777777" w:rsidTr="009151E3">
        <w:trPr>
          <w:trHeight w:val="807"/>
        </w:trPr>
        <w:tc>
          <w:tcPr>
            <w:tcW w:w="727" w:type="dxa"/>
            <w:shd w:val="clear" w:color="auto" w:fill="auto"/>
          </w:tcPr>
          <w:p w14:paraId="2B8B447F" w14:textId="77777777" w:rsidR="001D627A" w:rsidRPr="000F001F" w:rsidRDefault="001D627A" w:rsidP="001D62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C1001" w14:textId="77777777" w:rsidR="001D627A" w:rsidRDefault="001D627A" w:rsidP="001D627A">
            <w:pPr>
              <w:shd w:val="clear" w:color="auto" w:fill="FFFFFF"/>
              <w:tabs>
                <w:tab w:val="left" w:pos="612"/>
              </w:tabs>
              <w:spacing w:line="256" w:lineRule="auto"/>
              <w:rPr>
                <w:rFonts w:ascii="Arial Narrow" w:hAnsi="Arial Narrow"/>
                <w:b/>
                <w:iCs/>
                <w:lang w:val="en-US"/>
              </w:rPr>
            </w:pPr>
          </w:p>
          <w:p w14:paraId="18CF7E9A" w14:textId="335ECE7B" w:rsidR="001D627A" w:rsidRDefault="001D627A" w:rsidP="001D627A">
            <w:pPr>
              <w:tabs>
                <w:tab w:val="left" w:pos="612"/>
              </w:tabs>
              <w:spacing w:line="256" w:lineRule="auto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iCs/>
                <w:lang w:val="en-US"/>
              </w:rPr>
              <w:t>Scrisoare de garanție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40F89" w14:textId="77777777" w:rsidR="001D627A" w:rsidRDefault="001D627A" w:rsidP="001D627A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Prestatorul  de servicii va garanta:</w:t>
            </w:r>
          </w:p>
          <w:p w14:paraId="1D74E638" w14:textId="77777777" w:rsidR="001D627A" w:rsidRDefault="001D627A" w:rsidP="001D627A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-buna execuție a lucrărilor și restituirea prejudiciului în cazul unor lucrări necalitative;</w:t>
            </w:r>
          </w:p>
          <w:p w14:paraId="780E103E" w14:textId="38AE0915" w:rsidR="001D627A" w:rsidRDefault="001D627A" w:rsidP="001D627A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- că piesa  de schimb este compatibilă cu echipamentul Beneficiarului și Prestatorul  va asigura buna efectuare a lucrărilor și  în final dispozitivul în cauză va fi funcțional conform cerințelor tehnice</w:t>
            </w:r>
            <w:r w:rsidR="009151E3">
              <w:rPr>
                <w:rFonts w:ascii="Arial Narrow" w:hAnsi="Arial Narrow"/>
                <w:lang w:val="en-US"/>
              </w:rPr>
              <w:t>.</w:t>
            </w:r>
          </w:p>
          <w:p w14:paraId="6B3891D7" w14:textId="3F21357F" w:rsidR="001D627A" w:rsidRPr="00141A2F" w:rsidRDefault="001D627A" w:rsidP="001D627A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lang w:val="en-US"/>
              </w:rPr>
              <w:t>- confirmat prin semnătura electronică a participantului;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0E24C" w14:textId="77777777" w:rsidR="001D627A" w:rsidRDefault="001D627A" w:rsidP="001D627A">
            <w:pPr>
              <w:tabs>
                <w:tab w:val="left" w:pos="0"/>
              </w:tabs>
              <w:spacing w:line="256" w:lineRule="auto"/>
              <w:rPr>
                <w:rFonts w:ascii="Arial Narrow" w:hAnsi="Arial Narrow"/>
                <w:b/>
                <w:iCs/>
                <w:lang w:val="en-US"/>
              </w:rPr>
            </w:pPr>
            <w:r>
              <w:rPr>
                <w:rFonts w:ascii="Arial Narrow" w:hAnsi="Arial Narrow"/>
                <w:b/>
                <w:iCs/>
                <w:lang w:val="en-US"/>
              </w:rPr>
              <w:t>Obligatoriu</w:t>
            </w:r>
          </w:p>
          <w:p w14:paraId="743FD246" w14:textId="77777777" w:rsidR="001D627A" w:rsidRPr="000F001F" w:rsidRDefault="001D627A" w:rsidP="001D627A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</w:tc>
      </w:tr>
      <w:tr w:rsidR="001D627A" w:rsidRPr="005B5AA6" w14:paraId="08F0A21E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6FE83F95" w14:textId="77777777" w:rsidR="001D627A" w:rsidRPr="000F001F" w:rsidRDefault="001D627A" w:rsidP="001D62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3BDC2B7E" w14:textId="4CF16DBF" w:rsidR="001D627A" w:rsidRPr="000F001F" w:rsidRDefault="001D627A" w:rsidP="001D627A">
            <w:pPr>
              <w:spacing w:line="256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233" w:type="dxa"/>
            <w:shd w:val="clear" w:color="auto" w:fill="FFFFFF"/>
            <w:vAlign w:val="center"/>
          </w:tcPr>
          <w:p w14:paraId="087D5E10" w14:textId="650C09AF" w:rsidR="001D627A" w:rsidRPr="000F001F" w:rsidRDefault="001D627A" w:rsidP="001D627A">
            <w:pPr>
              <w:spacing w:line="256" w:lineRule="auto"/>
              <w:rPr>
                <w:rFonts w:ascii="Arial Narrow" w:hAnsi="Arial Narrow"/>
                <w:sz w:val="22"/>
                <w:szCs w:val="22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C8E44C2" w14:textId="19DC5B7D" w:rsidR="001D627A" w:rsidRPr="001D627A" w:rsidRDefault="001D627A" w:rsidP="001D627A">
            <w:pPr>
              <w:rPr>
                <w:b/>
                <w:bCs/>
                <w:sz w:val="22"/>
                <w:szCs w:val="22"/>
              </w:rPr>
            </w:pPr>
            <w:r w:rsidRPr="001D627A">
              <w:rPr>
                <w:rFonts w:ascii="Arial Narrow" w:hAnsi="Arial Narrow"/>
                <w:b/>
                <w:bCs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14:paraId="0CB8B9CF" w14:textId="77777777"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14:paraId="25BCF64B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14:paraId="5D4168A5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0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0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14:paraId="31587422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</w:t>
      </w:r>
      <w:r w:rsidR="00920E0A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 xml:space="preserve"> fără TVA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, în corespundere cu parametrii solicitați.</w:t>
      </w:r>
    </w:p>
    <w:p w14:paraId="296C0F4D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14:paraId="0352BDC2" w14:textId="77777777" w:rsidTr="00BC5083">
        <w:tc>
          <w:tcPr>
            <w:tcW w:w="577" w:type="dxa"/>
            <w:shd w:val="clear" w:color="auto" w:fill="auto"/>
          </w:tcPr>
          <w:p w14:paraId="3193B35F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0A551869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7D961FE6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Ponderea%</w:t>
            </w:r>
          </w:p>
        </w:tc>
      </w:tr>
      <w:tr w:rsidR="004647F2" w:rsidRPr="005B5AA6" w14:paraId="19234458" w14:textId="77777777" w:rsidTr="00BC5083">
        <w:trPr>
          <w:trHeight w:val="127"/>
        </w:trPr>
        <w:tc>
          <w:tcPr>
            <w:tcW w:w="577" w:type="dxa"/>
            <w:shd w:val="clear" w:color="auto" w:fill="auto"/>
          </w:tcPr>
          <w:p w14:paraId="1846710E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16BD4B1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0CB7A66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14:paraId="79019AAA" w14:textId="77777777"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4D976807" w14:textId="77777777" w:rsidR="004647F2" w:rsidRPr="007525FB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 în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pe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: Indicată în SIA RSAP M-Tender</w:t>
      </w:r>
    </w:p>
    <w:p w14:paraId="447EA4F1" w14:textId="77777777"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14:paraId="498A8791" w14:textId="15F29CCD"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0F001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3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14:paraId="627FB398" w14:textId="77777777" w:rsidR="004647F2" w:rsidRPr="007525FB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 întârziate vor fi respinse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14:paraId="5819B9F7" w14:textId="77777777" w:rsidR="005B5AA6" w:rsidRPr="007525FB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 sau limbile în care trebuie redactate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="000015F0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 română</w:t>
      </w:r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14:paraId="6E001A36" w14:textId="77777777" w:rsidR="005B5AA6" w:rsidRPr="007525FB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14:paraId="14FA6F86" w14:textId="77777777"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14:paraId="66951C5A" w14:textId="77777777" w:rsidR="004647F2" w:rsidRPr="007525FB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14:paraId="016D9D23" w14:textId="77777777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65320587" w14:textId="77777777" w:rsidR="004647F2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4B0B06A0" w14:textId="77777777" w:rsidR="00DC2F85" w:rsidRPr="005B5AA6" w:rsidRDefault="00DC2F85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010A13BA" w14:textId="701C48BB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225EA9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 xml:space="preserve"> D</w:t>
      </w:r>
      <w:r w:rsidR="000F001F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IANA</w:t>
      </w:r>
      <w:r w:rsidR="00225EA9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 xml:space="preserve"> MANEA</w:t>
      </w:r>
    </w:p>
    <w:p w14:paraId="7AA373C0" w14:textId="77777777"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7B4E0B">
      <w:pgSz w:w="11906" w:h="16838"/>
      <w:pgMar w:top="630" w:right="476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9A0702"/>
    <w:multiLevelType w:val="multilevel"/>
    <w:tmpl w:val="013CB8B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9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2728B4"/>
    <w:multiLevelType w:val="hybridMultilevel"/>
    <w:tmpl w:val="AEE4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A06341"/>
    <w:multiLevelType w:val="hybridMultilevel"/>
    <w:tmpl w:val="B2342B9C"/>
    <w:lvl w:ilvl="0" w:tplc="3C469D0E">
      <w:start w:val="4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7"/>
  </w:num>
  <w:num w:numId="3">
    <w:abstractNumId w:val="9"/>
  </w:num>
  <w:num w:numId="4">
    <w:abstractNumId w:val="2"/>
  </w:num>
  <w:num w:numId="5">
    <w:abstractNumId w:val="6"/>
  </w:num>
  <w:num w:numId="6">
    <w:abstractNumId w:val="4"/>
  </w:num>
  <w:num w:numId="7">
    <w:abstractNumId w:val="10"/>
  </w:num>
  <w:num w:numId="8">
    <w:abstractNumId w:val="8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0"/>
  </w:num>
  <w:num w:numId="15">
    <w:abstractNumId w:val="11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FEA"/>
    <w:rsid w:val="000015F0"/>
    <w:rsid w:val="000019FF"/>
    <w:rsid w:val="00044197"/>
    <w:rsid w:val="00081B53"/>
    <w:rsid w:val="000820F4"/>
    <w:rsid w:val="000822E2"/>
    <w:rsid w:val="000A5C15"/>
    <w:rsid w:val="000B5DE6"/>
    <w:rsid w:val="000D1AC8"/>
    <w:rsid w:val="000E7A0B"/>
    <w:rsid w:val="000F001F"/>
    <w:rsid w:val="00141A2F"/>
    <w:rsid w:val="001A3160"/>
    <w:rsid w:val="001C26FF"/>
    <w:rsid w:val="001D627A"/>
    <w:rsid w:val="001D75DB"/>
    <w:rsid w:val="00213F16"/>
    <w:rsid w:val="00225A79"/>
    <w:rsid w:val="00225EA9"/>
    <w:rsid w:val="00226E4C"/>
    <w:rsid w:val="002359F4"/>
    <w:rsid w:val="00247D7B"/>
    <w:rsid w:val="0025097E"/>
    <w:rsid w:val="002711AD"/>
    <w:rsid w:val="002844E9"/>
    <w:rsid w:val="002A348B"/>
    <w:rsid w:val="002B097A"/>
    <w:rsid w:val="002C0327"/>
    <w:rsid w:val="002D1344"/>
    <w:rsid w:val="002D77C7"/>
    <w:rsid w:val="002F211E"/>
    <w:rsid w:val="00305AF8"/>
    <w:rsid w:val="00325A9B"/>
    <w:rsid w:val="00356C24"/>
    <w:rsid w:val="00357497"/>
    <w:rsid w:val="00372551"/>
    <w:rsid w:val="00374FF3"/>
    <w:rsid w:val="003B6826"/>
    <w:rsid w:val="003C1EF3"/>
    <w:rsid w:val="003D4F00"/>
    <w:rsid w:val="00415870"/>
    <w:rsid w:val="00460786"/>
    <w:rsid w:val="00463E99"/>
    <w:rsid w:val="004647F2"/>
    <w:rsid w:val="0047582E"/>
    <w:rsid w:val="00475F5C"/>
    <w:rsid w:val="004761E3"/>
    <w:rsid w:val="00476EDB"/>
    <w:rsid w:val="004C3E84"/>
    <w:rsid w:val="004E1BFA"/>
    <w:rsid w:val="0052251E"/>
    <w:rsid w:val="00534852"/>
    <w:rsid w:val="00537CB0"/>
    <w:rsid w:val="0054709A"/>
    <w:rsid w:val="00557111"/>
    <w:rsid w:val="005903A9"/>
    <w:rsid w:val="005B5AA6"/>
    <w:rsid w:val="005E5652"/>
    <w:rsid w:val="005F7AD1"/>
    <w:rsid w:val="006061C7"/>
    <w:rsid w:val="00626559"/>
    <w:rsid w:val="00640DF0"/>
    <w:rsid w:val="006646D3"/>
    <w:rsid w:val="00670B64"/>
    <w:rsid w:val="006935A9"/>
    <w:rsid w:val="006D508E"/>
    <w:rsid w:val="0070334D"/>
    <w:rsid w:val="00725725"/>
    <w:rsid w:val="00751FEA"/>
    <w:rsid w:val="007525FB"/>
    <w:rsid w:val="00771D44"/>
    <w:rsid w:val="00776E72"/>
    <w:rsid w:val="007A02BC"/>
    <w:rsid w:val="007B4E0B"/>
    <w:rsid w:val="00800944"/>
    <w:rsid w:val="00840E8D"/>
    <w:rsid w:val="00875EAB"/>
    <w:rsid w:val="00880845"/>
    <w:rsid w:val="008D49A2"/>
    <w:rsid w:val="008F3C7C"/>
    <w:rsid w:val="009151E3"/>
    <w:rsid w:val="00920E0A"/>
    <w:rsid w:val="00943925"/>
    <w:rsid w:val="0096452F"/>
    <w:rsid w:val="009834B7"/>
    <w:rsid w:val="009A1FB0"/>
    <w:rsid w:val="009A623A"/>
    <w:rsid w:val="009B0F45"/>
    <w:rsid w:val="009F0AE1"/>
    <w:rsid w:val="00A57AE5"/>
    <w:rsid w:val="00A7595F"/>
    <w:rsid w:val="00A80AEC"/>
    <w:rsid w:val="00A8681E"/>
    <w:rsid w:val="00AC6D4B"/>
    <w:rsid w:val="00B027ED"/>
    <w:rsid w:val="00B247A8"/>
    <w:rsid w:val="00B52EDE"/>
    <w:rsid w:val="00B86E95"/>
    <w:rsid w:val="00BE2E50"/>
    <w:rsid w:val="00C168C9"/>
    <w:rsid w:val="00C21987"/>
    <w:rsid w:val="00C72966"/>
    <w:rsid w:val="00C87B8B"/>
    <w:rsid w:val="00CB597F"/>
    <w:rsid w:val="00D33244"/>
    <w:rsid w:val="00D61442"/>
    <w:rsid w:val="00D71277"/>
    <w:rsid w:val="00DB4796"/>
    <w:rsid w:val="00DC2F85"/>
    <w:rsid w:val="00E11790"/>
    <w:rsid w:val="00E73185"/>
    <w:rsid w:val="00E95B61"/>
    <w:rsid w:val="00EC0AD4"/>
    <w:rsid w:val="00F1477E"/>
    <w:rsid w:val="00F1650F"/>
    <w:rsid w:val="00F20EA3"/>
    <w:rsid w:val="00F5363D"/>
    <w:rsid w:val="00F62D1F"/>
    <w:rsid w:val="00F6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38904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1A3160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styleId="a7">
    <w:name w:val="Unresolved Mention"/>
    <w:basedOn w:val="a1"/>
    <w:uiPriority w:val="99"/>
    <w:semiHidden/>
    <w:unhideWhenUsed/>
    <w:rsid w:val="00141A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4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81F97-460E-4850-991B-FCFD25371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876</TotalTime>
  <Pages>2</Pages>
  <Words>901</Words>
  <Characters>5138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2</cp:lastModifiedBy>
  <cp:revision>116</cp:revision>
  <dcterms:created xsi:type="dcterms:W3CDTF">2022-07-26T14:00:00Z</dcterms:created>
  <dcterms:modified xsi:type="dcterms:W3CDTF">2025-11-28T11:05:00Z</dcterms:modified>
</cp:coreProperties>
</file>