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0B9" w:rsidRPr="00BC1BED" w:rsidRDefault="00042FDE" w:rsidP="00042FDE">
      <w:pPr>
        <w:jc w:val="center"/>
        <w:rPr>
          <w:rFonts w:ascii="Times New Roman" w:hAnsi="Times New Roman" w:cs="Times New Roman"/>
          <w:b/>
          <w:color w:val="333333"/>
          <w:sz w:val="30"/>
          <w:szCs w:val="30"/>
          <w:shd w:val="clear" w:color="auto" w:fill="FFFFFF"/>
          <w:lang w:val="en-GB"/>
        </w:rPr>
      </w:pPr>
      <w:r w:rsidRPr="00BC1BED">
        <w:rPr>
          <w:rFonts w:ascii="Times New Roman" w:hAnsi="Times New Roman" w:cs="Times New Roman"/>
          <w:b/>
          <w:color w:val="333333"/>
          <w:sz w:val="30"/>
          <w:szCs w:val="30"/>
          <w:shd w:val="clear" w:color="auto" w:fill="FFFFFF"/>
          <w:lang w:val="en-GB"/>
        </w:rPr>
        <w:t>Mobil</w:t>
      </w:r>
      <w:r w:rsidR="00B41E17" w:rsidRPr="00BC1BED">
        <w:rPr>
          <w:rFonts w:ascii="Times New Roman" w:hAnsi="Times New Roman" w:cs="Times New Roman"/>
          <w:b/>
          <w:color w:val="333333"/>
          <w:sz w:val="30"/>
          <w:szCs w:val="30"/>
          <w:shd w:val="clear" w:color="auto" w:fill="FFFFFF"/>
          <w:lang w:val="en-GB"/>
        </w:rPr>
        <w:t xml:space="preserve">ier </w:t>
      </w:r>
    </w:p>
    <w:tbl>
      <w:tblPr>
        <w:tblW w:w="10622" w:type="dxa"/>
        <w:tblLook w:val="04A0" w:firstRow="1" w:lastRow="0" w:firstColumn="1" w:lastColumn="0" w:noHBand="0" w:noVBand="1"/>
      </w:tblPr>
      <w:tblGrid>
        <w:gridCol w:w="716"/>
        <w:gridCol w:w="646"/>
        <w:gridCol w:w="1639"/>
        <w:gridCol w:w="950"/>
        <w:gridCol w:w="1116"/>
        <w:gridCol w:w="5555"/>
      </w:tblGrid>
      <w:tr w:rsidR="00B47FE1" w:rsidRPr="00C70DA4" w:rsidTr="006D0F76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47FE1" w:rsidRPr="00BC1BED" w:rsidRDefault="00B47FE1" w:rsidP="00042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1B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Nr. d/o</w:t>
            </w: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B47FE1" w:rsidRPr="00BC1BED" w:rsidRDefault="00B47FE1" w:rsidP="00042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1B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Cod CPV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E1" w:rsidRPr="00BC1BED" w:rsidRDefault="00B47FE1" w:rsidP="00042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</w:pPr>
            <w:r w:rsidRPr="00BC1B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  <w:t>Denumire bunuri/servicii/</w:t>
            </w:r>
          </w:p>
          <w:p w:rsidR="00B47FE1" w:rsidRPr="00BC1BED" w:rsidRDefault="00B47FE1" w:rsidP="00042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</w:pPr>
            <w:r w:rsidRPr="00BC1B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  <w:t>lucrări solicitate, (L*l*h) (mm)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E1" w:rsidRPr="00BC1BED" w:rsidRDefault="00B47FE1" w:rsidP="00042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1B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Unitatea de măsură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E1" w:rsidRPr="00BC1BED" w:rsidRDefault="00B47FE1" w:rsidP="00042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1B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Cantitatea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E1" w:rsidRPr="00BC1BED" w:rsidRDefault="00B47FE1" w:rsidP="00042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</w:pPr>
            <w:r w:rsidRPr="00BC1B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  <w:t>Specificarea tehnică deplină solicitată, Standarde de referință</w:t>
            </w:r>
          </w:p>
        </w:tc>
      </w:tr>
      <w:tr w:rsidR="00731886" w:rsidRPr="00E34080" w:rsidTr="00731886">
        <w:trPr>
          <w:trHeight w:val="632"/>
        </w:trPr>
        <w:tc>
          <w:tcPr>
            <w:tcW w:w="1062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731886" w:rsidRPr="00BC1BED" w:rsidRDefault="00731886" w:rsidP="00E3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  <w:t xml:space="preserve">Lotul 1: Mobilier școlar </w:t>
            </w:r>
          </w:p>
        </w:tc>
      </w:tr>
      <w:tr w:rsidR="00CA254F" w:rsidRPr="00C70DA4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A254F" w:rsidRPr="00BC1BED" w:rsidRDefault="00CA254F" w:rsidP="00CA254F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CA254F" w:rsidRPr="00BC1BED" w:rsidRDefault="00CA254F" w:rsidP="00CA254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39160000-1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Pr="00BC1BED" w:rsidRDefault="00CA254F" w:rsidP="00CA254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Bancă individuală reglabilă pentru un elev cu scaun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Pr="00BC1BED" w:rsidRDefault="00CA254F" w:rsidP="00CA25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Set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Pr="000A5727" w:rsidRDefault="004B2D39" w:rsidP="00CA254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M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248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Default="00CA254F" w:rsidP="00B51C87">
            <w:pPr>
              <w:rPr>
                <w:rFonts w:ascii="Times New Roman" w:hAnsi="Times New Roman" w:cs="Times New Roman"/>
                <w:sz w:val="20"/>
                <w:szCs w:val="20"/>
                <w:lang w:val="ro-MD"/>
              </w:rPr>
            </w:pPr>
            <w:r w:rsidRPr="00B51C87">
              <w:rPr>
                <w:rFonts w:ascii="Times New Roman" w:hAnsi="Times New Roman" w:cs="Times New Roman"/>
                <w:b/>
                <w:sz w:val="20"/>
                <w:szCs w:val="20"/>
                <w:lang w:val="ro-MD"/>
              </w:rPr>
              <w:t>Bancă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Suprafața de lucru (blatul):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Dimensiun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i: 500 x 700 mm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 xml:space="preserve">Material: PAL 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melaminat cu grosimea min. 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18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mm, cu bordură de plastic injectat la cald, nișă pentru pix și suport pentru carte/caiet din plastic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rezistent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Mecanism de înclinare a suprafeței de lucru 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-40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cu fixare în 4 poziții (10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, 20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, 30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, 40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)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Structura: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Material: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profil din oţel elicoidal d-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40 mm, vopsit 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în câmp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electrostatic.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Mecanism de reglare a înălțimii din inox d-35 mm de la 640 la 760 mm, respectiv, spațiul pentru picioare: 580 – 700 mm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Poliţă/sertar: plasă metalică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Accesorii: cuier pentru ghiozdan</w:t>
            </w:r>
            <w:r w:rsidR="00B51C87"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sudat pe montanți.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Tălpi reglabile: material plastic fixat rigid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antiderapant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pentru protecția pardoselii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</w:r>
            <w:r w:rsidRPr="00B51C87">
              <w:rPr>
                <w:rFonts w:ascii="Times New Roman" w:hAnsi="Times New Roman" w:cs="Times New Roman"/>
                <w:b/>
                <w:sz w:val="20"/>
                <w:szCs w:val="20"/>
                <w:lang w:val="ro-MD"/>
              </w:rPr>
              <w:t>Scaun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 xml:space="preserve">Dimensiuni: L - 340 mm; A - 380 mm; h - ajustabilă pe 3 niveluri (460, 420, 380 mm);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 xml:space="preserve">Structura: profil din oţel elicoidal, sudură argonică, vopsit 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în cîmp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electrostatic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 xml:space="preserve">Tălpi: material plastic fixate rigid 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antiderapant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pentru protecția pardoselii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Spătar (170 x 400 mm) şi şezut (360 x 400 mm) din melaminat stratificat (10 mm), structură ergonomică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Culoare pentru suprafeţe melaminate: gri. Culoarea structurii metalice: albastru închis</w:t>
            </w:r>
          </w:p>
          <w:p w:rsidR="00FD3E5F" w:rsidRPr="00B51C87" w:rsidRDefault="00FD3E5F" w:rsidP="00B51C87">
            <w:pPr>
              <w:rPr>
                <w:rFonts w:ascii="Times New Roman" w:hAnsi="Times New Roman" w:cs="Times New Roman"/>
                <w:sz w:val="20"/>
                <w:szCs w:val="20"/>
                <w:lang w:val="ro-MD"/>
              </w:rPr>
            </w:pPr>
            <w:r w:rsidRPr="00FD3E5F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Ajustarea inaltimii - sistem telescopic. Fixarea blatului într-o anumită poziție este realizată folosindu-se 2-mânere ca clemă, mecanism ce pune blatul ferm într-o poziție.</w:t>
            </w:r>
          </w:p>
        </w:tc>
      </w:tr>
      <w:tr w:rsidR="00CA254F" w:rsidRPr="00C70DA4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A254F" w:rsidRPr="00B51C87" w:rsidRDefault="00CA254F" w:rsidP="00CA254F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o-MD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CA254F" w:rsidRPr="00BC1BED" w:rsidRDefault="00CA254F" w:rsidP="00CA254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39160000-1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Pr="00BC1BED" w:rsidRDefault="00CA254F" w:rsidP="00CA254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Băncă individuală reglabilă pentru un elev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Pr="00BC1BED" w:rsidRDefault="00CA254F" w:rsidP="00CA25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Pr="00BC1BED" w:rsidRDefault="00CA254F" w:rsidP="00CA25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Default="00B51C87" w:rsidP="00CA254F">
            <w:pPr>
              <w:rPr>
                <w:rFonts w:ascii="Times New Roman" w:hAnsi="Times New Roman" w:cs="Times New Roman"/>
                <w:sz w:val="20"/>
                <w:szCs w:val="20"/>
                <w:lang w:val="ro-MD"/>
              </w:rPr>
            </w:pPr>
            <w:r w:rsidRPr="00B51C87">
              <w:rPr>
                <w:rFonts w:ascii="Times New Roman" w:hAnsi="Times New Roman" w:cs="Times New Roman"/>
                <w:b/>
                <w:sz w:val="20"/>
                <w:szCs w:val="20"/>
                <w:lang w:val="ro-MD"/>
              </w:rPr>
              <w:t>Bancă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Suprafața de lucru (blatul):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Dimensiun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i: 500 x 700 mm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Material: PAL melaminat cu grosimea min. 18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mm, cu bordură de plastic injectat la cald, nișă pentru pix și suport pentru carte/caiet din plastic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rezistent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Mecanism de înclinare a suprafeței de lucru 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-40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cu fixare în 4 poziții (10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, 20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, 30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, 40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Structura: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Material: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profil din oţel elicoidal d-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40 mm, vopsit 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în câmp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electrostatic.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Mecanism de reglare a înălțimii din inox d-35 mm de la 640 la 760 mm, respectiv, spațiul pentru picioare: 580 – 700 mm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Poliţă/sertar: plasă metalică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lastRenderedPageBreak/>
              <w:t>Accesorii: cuier pentru ghiozdan sudat pe montanți.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Tălpi reglabile: material plastic fixat rigid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antiderapant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pentru protecția par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doselii</w:t>
            </w:r>
          </w:p>
          <w:p w:rsidR="00FD3E5F" w:rsidRPr="00B51C87" w:rsidRDefault="00FD3E5F" w:rsidP="00CA254F">
            <w:pPr>
              <w:rPr>
                <w:rFonts w:ascii="Times New Roman" w:hAnsi="Times New Roman" w:cs="Times New Roman"/>
                <w:sz w:val="20"/>
                <w:szCs w:val="20"/>
                <w:lang w:val="ro-MD"/>
              </w:rPr>
            </w:pPr>
            <w:r w:rsidRPr="00FD3E5F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Ajustarea inaltimii - sistem telescopic. Fixarea blatului într-o anumită poziție este realizată folosindu-se 2-mânere ca clemă, mecanism ce pune blatul ferm într-o poziție.</w:t>
            </w:r>
          </w:p>
        </w:tc>
      </w:tr>
      <w:tr w:rsidR="006D0F76" w:rsidRPr="008A1A93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51C87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o-MD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39100000-3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Bancă de lucru elev cu menghenă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1A93" w:rsidRDefault="006D0F76" w:rsidP="008A1A9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 1200</w:t>
            </w: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60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75</w:t>
            </w:r>
            <w:r w:rsid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0 mm. </w:t>
            </w:r>
          </w:p>
          <w:p w:rsidR="008A1A93" w:rsidRDefault="008A1A93" w:rsidP="008A1A9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Carcasul metalic vopsit în câ</w:t>
            </w:r>
            <w:r w:rsidR="006D0F76"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mp electrostatic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de culoare gri</w:t>
            </w:r>
            <w:r w:rsidR="006D0F76"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8A1A93" w:rsidRPr="008A1A93" w:rsidRDefault="006D0F76" w:rsidP="008A1A9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Blat</w:t>
            </w:r>
            <w:r w:rsidR="008A1A93" w:rsidRP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ul</w:t>
            </w:r>
            <w:r w:rsidRP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- lemn masiv </w:t>
            </w:r>
            <w:r w:rsidR="008A1A93" w:rsidRP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cu grosimea </w:t>
            </w:r>
            <w:r w:rsidRP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min 30 mm. </w:t>
            </w:r>
          </w:p>
          <w:p w:rsidR="006D0F76" w:rsidRDefault="006D0F76" w:rsidP="008A1A9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Menghină.</w:t>
            </w:r>
          </w:p>
          <w:p w:rsidR="008A1A93" w:rsidRPr="008A1A93" w:rsidRDefault="008A1A93" w:rsidP="008A1A9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Sertar metallic.</w:t>
            </w:r>
          </w:p>
        </w:tc>
      </w:tr>
      <w:tr w:rsidR="006D0F76" w:rsidRPr="00C70DA4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8A1A93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39160000-1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1260E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Scaun 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 xml:space="preserve">școlar </w:t>
            </w:r>
            <w:r w:rsidR="001260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reglabil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1A93" w:rsidRDefault="008A1A93" w:rsidP="008A1A9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o-MD"/>
              </w:rPr>
            </w:pPr>
            <w:r w:rsidRPr="00B51C87">
              <w:rPr>
                <w:rFonts w:ascii="Times New Roman" w:hAnsi="Times New Roman" w:cs="Times New Roman"/>
                <w:b/>
                <w:sz w:val="20"/>
                <w:szCs w:val="20"/>
                <w:lang w:val="ro-MD"/>
              </w:rPr>
              <w:t>Scaun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 xml:space="preserve">Dimensiuni: L - 340 mm; A - 380 mm; h - ajustabilă pe 3 niveluri (460, 420, 380 mm);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Structura: profil din oţel elicoidal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de 2mm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, sudură argonică, vopsit 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în câmp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electrostatic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 xml:space="preserve">Tălpi: material plastic fixate rigid 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antiderapant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pentru protecția pardoselii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Spătar (170 x 400 mm) şi şezut (360 x 400 mm) din melaminat stratificat (10 mm), structură ergonomică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 xml:space="preserve">Culoare pentru suprafeţe melaminate: gri. </w:t>
            </w:r>
          </w:p>
          <w:p w:rsidR="008A1A93" w:rsidRPr="00BC1BED" w:rsidRDefault="008A1A93" w:rsidP="008A1A9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Culoarea structurii metalice: albastru închis</w:t>
            </w:r>
          </w:p>
        </w:tc>
      </w:tr>
      <w:tr w:rsidR="00E34080" w:rsidRPr="00731886" w:rsidTr="00E34080">
        <w:trPr>
          <w:trHeight w:val="535"/>
        </w:trPr>
        <w:tc>
          <w:tcPr>
            <w:tcW w:w="1062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34080" w:rsidRPr="00E34080" w:rsidRDefault="00E34080" w:rsidP="00E340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34080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Lotul 2: Mobilier de birou</w:t>
            </w:r>
          </w:p>
        </w:tc>
      </w:tr>
      <w:tr w:rsidR="006D0F76" w:rsidRPr="00C70DA4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C1BED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39113000-7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Fotoliu de birou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1A93" w:rsidRPr="008A1A93" w:rsidRDefault="008A1A93" w:rsidP="006D0F76">
            <w:pPr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>Scaun ergonomic</w:t>
            </w:r>
            <w:r w:rsidR="00042B7B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 xml:space="preserve"> cu rotile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 xml:space="preserve"> executat cu fața și spătarul din stofă</w:t>
            </w:r>
            <w:r w:rsid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 xml:space="preserve"> de culoare maro, baza din oțel cromat, brațele </w:t>
            </w:r>
            <w:r w:rsidR="00435CD0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>din plastic rezistent</w:t>
            </w:r>
            <w:r w:rsid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>. Cilindru pneumatic de ridicare/coborâre și mecanism de balans.</w:t>
            </w:r>
          </w:p>
          <w:p w:rsidR="006D0F76" w:rsidRPr="005E44E8" w:rsidRDefault="006D0F76" w:rsidP="005E44E8">
            <w:pPr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</w:pP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>Material tapițerie: stofă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 xml:space="preserve">Material bază/picior: </w:t>
            </w:r>
            <w:r w:rsid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>oțel cromat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Dimensiuni: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Lățime: 70 cm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Adâncime: 77 cm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Înălțime minimă: 112 cm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 xml:space="preserve">Înălțime maximă: 119 cm 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Lățime șezut: 50 cm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Adâncime șezut: 50 cm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Înălțime minimă până la șezut: 43 cm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Înălțime maximă până la șezut: 50 cm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Diametru bază: 70 cm</w:t>
            </w:r>
            <w:r w:rsidR="005E44E8"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 xml:space="preserve"> 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Greutate maximală admisă: 120 Kg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Culoarea: maro</w:t>
            </w:r>
          </w:p>
        </w:tc>
      </w:tr>
      <w:tr w:rsidR="006D0F76" w:rsidRPr="00C70DA4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5E44E8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o-MD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39113000-7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Scaun pentru profesor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044C8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Structura este realizata din cadru din otel de 20x20x1,2mm, vopsit in camp electrostatic in culoarea neagra.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Picioarele sunt prevazute cu capace PVC pentru protectia pardoselii.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Sezutul si spatarul sunt realizate din placaj multistrat, capitonate cu burete, tapitate cu textil plusat (culoare – maro).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H total = 850mm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H sezut = 480mm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Latime scaun = 430mm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Latime sezut = 380mm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Adancime sezut = 360mm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>Latime spatar = 390mm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Inaltime sp</w:t>
            </w:r>
            <w:r w:rsidR="00044C8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atar = 210mm</w:t>
            </w:r>
          </w:p>
        </w:tc>
      </w:tr>
      <w:tr w:rsidR="006D0F76" w:rsidRPr="001260E5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4B2D39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39113000-7 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Taburete pentru sala de educație tehnologică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Buc.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44C8D" w:rsidRPr="00FD3E5F" w:rsidRDefault="006D0F76" w:rsidP="006D0F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>Ș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ezutul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din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lemn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are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form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ă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rotund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ă, 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</w:t>
            </w:r>
            <w:r w:rsidRPr="00FD3E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– 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min</w:t>
            </w:r>
            <w:r w:rsidRPr="00FD3E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320 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mm</w:t>
            </w:r>
            <w:r w:rsidRPr="00FD3E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 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h</w:t>
            </w:r>
            <w:r w:rsidRPr="00FD3E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– 420 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mm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Picioarele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dreptunghiulare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din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lemn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</w:p>
          <w:p w:rsidR="006D0F76" w:rsidRPr="00C70DA4" w:rsidRDefault="00BC3BD6" w:rsidP="006D0F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Culoarea</w:t>
            </w:r>
            <w:r w:rsidRPr="00C70D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ș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ezutului</w:t>
            </w:r>
            <w:r w:rsidRPr="00C70D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maro</w:t>
            </w:r>
            <w:r w:rsidRPr="00C70D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picioarele</w:t>
            </w:r>
            <w:r w:rsidRPr="00C70D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culoarea</w:t>
            </w:r>
            <w:r w:rsidRPr="00C70D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lemnului</w:t>
            </w:r>
            <w:r w:rsidR="006D0F76" w:rsidRPr="00C70D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D0F76" w:rsidRPr="00B51C87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C70DA4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39121200-8 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Masă pentru profesor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BC3BD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Structura din PAL melam</w:t>
            </w:r>
            <w:r w:rsid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inat de inalta calitate de min. 18mm, cant ABS de 2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de culoarea lemnului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BC3BD6" w:rsidRP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În partea dreaptă: trei sertare și un spațiu pentru depozitare (conform imaginii din anexa excel)</w:t>
            </w:r>
            <w:r w:rsidRP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 xml:space="preserve">Dimensiune: 1200x600x750mm.  </w:t>
            </w:r>
            <w:r w:rsidRP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Termen de garantie: 24 luni</w:t>
            </w:r>
          </w:p>
        </w:tc>
      </w:tr>
      <w:tr w:rsidR="006D0F76" w:rsidRPr="00B51C87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C1BED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39134000-0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Masă pentru calculator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083BA9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Structura din PAL melam</w:t>
            </w:r>
            <w:r w:rsid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inat de inalta calitate de min. 18mm, cant ABS de 2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de culoarea lemnului. În partea dreaptă 4 sertare. În partea stângă: spațiu pentru procesorul calculatorului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Pe masa, în colțul din st</w:t>
            </w:r>
            <w:r w:rsidR="00083BA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ânga: raft pentru monitor (conform imaginii din anexa excel).</w:t>
            </w:r>
            <w:r w:rsidR="00083BA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 xml:space="preserve">Dimensiune: 1200x600x750mm. 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Prezența suportului pentru calculator este obligatorie</w:t>
            </w:r>
          </w:p>
        </w:tc>
      </w:tr>
      <w:tr w:rsidR="006D0F76" w:rsidRPr="00C70DA4" w:rsidTr="00926E8B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C1BED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3BD6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3BD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39130000-2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3BA9" w:rsidRPr="00BC1BED" w:rsidRDefault="006D0F76" w:rsidP="00083B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Masă de birou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 xml:space="preserve"> conform </w:t>
            </w:r>
            <w:r w:rsidR="00083B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>imaginii/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>anexei</w:t>
            </w:r>
            <w:r w:rsidR="00083B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 xml:space="preserve"> excel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3BD6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3BD6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926E8B" w:rsidRDefault="00926E8B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Material: compozit lemnos</w:t>
            </w:r>
          </w:p>
          <w:p w:rsidR="00926E8B" w:rsidRDefault="00926E8B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Culoare: alb, culoarea lemn stejar</w:t>
            </w:r>
          </w:p>
          <w:p w:rsid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Dimensiunile și structura conform imaginilor de mai jos.</w:t>
            </w:r>
          </w:p>
          <w:p w:rsidR="00926E8B" w:rsidRPr="00083BA9" w:rsidRDefault="00C70DA4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object w:dxaOrig="1440" w:dyaOrig="1440" w14:anchorId="50C6847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2.1pt;margin-top:1.4pt;width:269.5pt;height:159.6pt;z-index:251659264;mso-wrap-style:tight">
                  <v:imagedata r:id="rId6" o:title=""/>
                </v:shape>
                <o:OLEObject Type="Embed" ProgID="PBrush" ShapeID="_x0000_s1027" DrawAspect="Content" ObjectID="_1661693054" r:id="rId7"/>
              </w:object>
            </w: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C70DA4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object w:dxaOrig="1440" w:dyaOrig="1440" w14:anchorId="70C908C6">
                <v:shape id="_x0000_s1026" type="#_x0000_t75" style="position:absolute;margin-left:-.35pt;margin-top:8.3pt;width:267.2pt;height:158.5pt;z-index:251658240;mso-wrap-style:tight">
                  <v:imagedata r:id="rId8" o:title=""/>
                </v:shape>
                <o:OLEObject Type="Embed" ProgID="PBrush" ShapeID="_x0000_s1026" DrawAspect="Content" ObjectID="_1661693055" r:id="rId9"/>
              </w:object>
            </w: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6D0F76" w:rsidRPr="00926E8B" w:rsidTr="00BF43B5">
        <w:trPr>
          <w:trHeight w:val="6359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083BA9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39130000-2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F43B5" w:rsidRDefault="00BF43B5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F43B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Masă-colț </w:t>
            </w:r>
            <w:r w:rsidR="006D0F76" w:rsidRPr="00BF43B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de birou</w:t>
            </w:r>
          </w:p>
          <w:p w:rsidR="00083BA9" w:rsidRPr="00BF43B5" w:rsidRDefault="00083BA9" w:rsidP="00083B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 xml:space="preserve">conform </w:t>
            </w:r>
            <w:r w:rsidR="00BF43B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>imaginii din anexă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3B5" w:rsidRDefault="006D0F76" w:rsidP="006D0F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Mas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ă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col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ț. 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Dimensiuni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1400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x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x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mm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>, Î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n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>ă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l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>ț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imea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dulapului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1200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mm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trei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rafturi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6E8B"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deschise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ș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i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un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dulap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cu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4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rafturi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plasate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î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n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partea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dreapt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>ă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926E8B"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trei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6E8B"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sertare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926E8B"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conform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6E8B"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imaginii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6E8B"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din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6E8B"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anex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ă). </w:t>
            </w:r>
          </w:p>
          <w:p w:rsidR="00BF43B5" w:rsidRDefault="00BF43B5" w:rsidP="00BF43B5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Structura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din PAL melam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inat de inalta calitate de min. 18mm și cant ABS de 2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BF43B5" w:rsidRPr="00BF43B5" w:rsidRDefault="00BF43B5" w:rsidP="006D0F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Rafturile deschise sunt fixate cu  țeavă din oțel. Dulapul este cu posibilitatea de a fi încuiat</w:t>
            </w:r>
          </w:p>
          <w:p w:rsidR="006D0F76" w:rsidRDefault="00926E8B" w:rsidP="006D0F76">
            <w:pPr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</w:pPr>
            <w:r w:rsidRPr="00926E8B"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t>Culoarea la solicitarea beneficiarului</w:t>
            </w:r>
          </w:p>
          <w:p w:rsidR="00BF43B5" w:rsidRDefault="00BF43B5" w:rsidP="006D0F76">
            <w:pPr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09FCF" wp14:editId="13A6233D">
                  <wp:extent cx="3329587" cy="3695700"/>
                  <wp:effectExtent l="0" t="0" r="4445" b="0"/>
                  <wp:docPr id="3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921" cy="37160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F43B5" w:rsidRPr="00926E8B" w:rsidRDefault="00BF43B5" w:rsidP="006D0F76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</w:tr>
      <w:tr w:rsidR="00E34080" w:rsidRPr="00926E8B" w:rsidTr="00E34080">
        <w:trPr>
          <w:trHeight w:val="669"/>
        </w:trPr>
        <w:tc>
          <w:tcPr>
            <w:tcW w:w="1062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34080" w:rsidRPr="00E34080" w:rsidRDefault="00E34080" w:rsidP="00E340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34080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Lotul 3: Mobilier pliant</w:t>
            </w:r>
          </w:p>
        </w:tc>
      </w:tr>
      <w:tr w:rsidR="00E34080" w:rsidRPr="00C70DA4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34080" w:rsidRPr="000A5727" w:rsidRDefault="00E34080" w:rsidP="00E34080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de-DE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E34080" w:rsidRPr="00BC1BED" w:rsidRDefault="00E34080" w:rsidP="00E3408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39113000-7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80" w:rsidRPr="00BC1BED" w:rsidRDefault="00E34080" w:rsidP="00E3408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Scaun pliant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80" w:rsidRPr="00BC1BED" w:rsidRDefault="00E34080" w:rsidP="00E340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80" w:rsidRPr="00BC1BED" w:rsidRDefault="00E34080" w:rsidP="00E340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5641" w:rsidRDefault="00E34080" w:rsidP="008556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4C8D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Scaun</w:t>
            </w:r>
            <w:r w:rsidRPr="00BF43B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  <w:r w:rsidRPr="00044C8D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pliant elegant</w:t>
            </w:r>
            <w:r w:rsidRPr="00BF43B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  <w:r w:rsidRPr="00044C8D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pe</w:t>
            </w:r>
            <w:r w:rsidRPr="00BF43B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  <w:r w:rsidRPr="00044C8D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cadru</w:t>
            </w:r>
            <w:r w:rsidRPr="00BF43B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  <w:r w:rsidRPr="00044C8D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cromat</w:t>
            </w:r>
            <w:r w:rsidRPr="00BF43B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,</w:t>
            </w:r>
            <w:r w:rsidRPr="00BF43B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din</w:t>
            </w:r>
            <w:r w:rsidRPr="00BF43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metal</w:t>
            </w:r>
            <w:r w:rsidRPr="00BF43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model</w:t>
            </w:r>
            <w:r w:rsidRPr="00BF43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HRC</w:t>
            </w:r>
            <w:r w:rsidRPr="00BF43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609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sau echivalentul cu aceleași specificații tehnice)</w:t>
            </w:r>
            <w:r w:rsidRPr="00BF43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S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ustine o greutate maxima de 100 kg.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Dimensiunile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- Inaltime scaun : 85 cm; - Inaltime pana la sezut : 46 cm; - Inaltimea spatarului : 39 cm; - Latimea sezutului: 40 cm; - Adancimea sezutului: 42 cm.</w:t>
            </w:r>
          </w:p>
          <w:p w:rsidR="00E34080" w:rsidRDefault="00855641" w:rsidP="008556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Șezutul și spătarul din piele artificială de înaltă calitate de c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uloare roșie</w:t>
            </w:r>
          </w:p>
          <w:p w:rsidR="00855641" w:rsidRPr="00044C8D" w:rsidRDefault="00855641" w:rsidP="008556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55641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(imaginea se anexează în tabelul excel)</w:t>
            </w:r>
          </w:p>
        </w:tc>
      </w:tr>
      <w:tr w:rsidR="006D0F76" w:rsidRPr="00855641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F43B5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39120000-9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Masă pliantă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5641" w:rsidRDefault="006D0F76" w:rsidP="006D0F7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Masa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plianta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din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PAL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melaminat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si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pic</w:t>
            </w:r>
            <w:r w:rsidR="0085564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ioare</w:t>
            </w:r>
            <w:r w:rsidR="00855641"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85564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metalice</w:t>
            </w:r>
            <w:r w:rsidR="00855641"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</w:t>
            </w:r>
            <w:r w:rsidR="0085564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diametrul</w:t>
            </w:r>
            <w:r w:rsidR="00855641"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85564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teava</w:t>
            </w:r>
            <w:r w:rsidR="00855641"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2,5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cm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.),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rabatabile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si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antiderapante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Specificatii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Dimensiune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blat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: 40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x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60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x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1,8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cm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.;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Inaltime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75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cm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 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Culoarea</w:t>
            </w:r>
            <w:r w:rsidR="0085564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 blatului</w:t>
            </w:r>
            <w:r w:rsidRPr="0085564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: 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crem</w:t>
            </w:r>
            <w:r w:rsidR="0085564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. Culoarea picioarelor gri. </w:t>
            </w:r>
          </w:p>
          <w:p w:rsidR="006D0F76" w:rsidRPr="00855641" w:rsidRDefault="00855641" w:rsidP="006D0F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55641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(imaginea se anexează în tabelul excel)</w:t>
            </w:r>
          </w:p>
        </w:tc>
      </w:tr>
      <w:tr w:rsidR="00E34080" w:rsidRPr="00855641" w:rsidTr="00E34080">
        <w:trPr>
          <w:trHeight w:val="546"/>
        </w:trPr>
        <w:tc>
          <w:tcPr>
            <w:tcW w:w="1062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34080" w:rsidRPr="00855641" w:rsidRDefault="00E34080" w:rsidP="00E3408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34080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Lotul</w:t>
            </w:r>
            <w:r w:rsidRPr="00855641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4: </w:t>
            </w:r>
            <w:r w:rsidRPr="00E34080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Dulapuri</w:t>
            </w:r>
          </w:p>
        </w:tc>
      </w:tr>
      <w:tr w:rsidR="00731886" w:rsidRPr="001260E5" w:rsidTr="00731886">
        <w:trPr>
          <w:trHeight w:val="70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855641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855641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85564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855641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85564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Dulap perete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855641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5564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855641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o-MD"/>
              </w:rPr>
              <w:t>7</w:t>
            </w:r>
            <w:r w:rsidRPr="0085564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       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1D090F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D3E5F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Dimensiuni : H-1800 x L-1600 x l-400.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Constructia : Format din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copartimente :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opartimentul 1 este impartit in 5 spatii la partea inferioara 1 usa oarba pentru primele 2 spatii/ Partea superioara usa din pal cu sticla pentru 3 spatii. Copartimentul 2 este impartit in 5 spatii la partea inferioara 2 usi oarbe pentru primele 2 spatii/ Partea superioara 2 usi din pal cu sticla pentru 3 spatii.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Copartimentul 3 este alcatuit din 2 sectiuni, jos 2 sertare sus 1 usa oarba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bară pentru haine. Materia folosita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Pal melaminat grosime 18mm; sticla grosimea 3 mm; pentru bordurarea canturilor la usi ABS 2mm, pentru corp 0.6mm; peretele spate din PFL culoare alba grosimea 4 mm. Sistemul de asamblare  : Corpul dulapului este asamblat cu confirmate, la picioruse sunt folosite crapodine fixate pe corp, la sertare se folosesc glisiere telescopice. 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Culoarea: la solicitarea beneficiarului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</w:tr>
      <w:tr w:rsidR="00731886" w:rsidRPr="001260E5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1D090F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1D090F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1D09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1D090F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1D09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Dulap perete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1D090F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1D090F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1</w:t>
            </w:r>
            <w:r w:rsidRPr="001D090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       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0F421D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A5727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Dimensiuni : H-1800 x L-1200 x l-400.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Constructia : Format din 3 copartimente :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opartimentul 1 este alcatuit din 2 sectiuni, jos 2 sertare sus 1 usa oarba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bară pentru haine.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Copartimentul 2 este impartit in 5 spatii la partea inferioara 2 usi oarbe pentru primele 2 spatii/ Partea superioara 2 usi din pal cu sticla pentru 3 spatii.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 xml:space="preserve">Materia folosita : Pal melaminat grosime 18mm; sticla grosimea 3 mm; pentru bordurarea canturilor la usi ABS 2mm, pentru corp 0.6mm; peretele spate din PFL culoare alba grosimea 4 mm. Sistemul de asamblare  : Corpul dulapului este asamblat cu confirmate, la picioruse sunt folosite crapodine fixate pe corp, la sertare se folosesc glisiere telescopice. </w:t>
            </w:r>
            <w:r w:rsidRPr="000F421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Culoarea: la solicitarea beneficiarului.</w:t>
            </w:r>
          </w:p>
        </w:tc>
      </w:tr>
      <w:tr w:rsidR="00731886" w:rsidRPr="00044C8D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0F421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Dulap perete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D10168" w:rsidRDefault="00731886" w:rsidP="005E459A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o-MD"/>
              </w:rPr>
            </w:pPr>
            <w:r w:rsidRPr="00BC1B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   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o-MD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Default="00731886" w:rsidP="005E459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Dimensiuni: L - 2800mm; l - 400mm; H - 1800 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opartimentul 1 este impartit in 5 spatii la partea inferioara 1 usa oarba pentru primele 2 spatii/ Partea superioara usa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oarbă cu posibilitatea de a se încuia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pentru 3 spatii. Copartimentul 2 este impartit in 5 spatii la partea inferioara 2 usi oarbe pentru primele 2 spatii/ Partea superioara 2 usi din pal cu sticla pentru 3 spatii.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Copartimentul 3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este impartit in 5 spatii la partea inferioara 2 usi oarbe pentru primele 2 spatii/ Partea superioara 2 usi din pal cu sticla pentru 3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spatii.</w:t>
            </w:r>
          </w:p>
          <w:p w:rsidR="00731886" w:rsidRPr="00BC1BED" w:rsidRDefault="00731886" w:rsidP="005E459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opartimentul 4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este impartit in 5 spatii la partea inferioara 1 usa oarba pentru primele 2 spatii/ Partea superioara usa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din pal cu sticlă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pentru 3 spatii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Copartimentul 5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este alcatuit din 2 sectiuni, jos 2 sertare sus 1 usa oarba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bară pentru haine. Materia folosita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Pal melaminat grosime 18mm; sticla grosimea 3 mm; pentru bordurarea canturilor la usi ABS 2mm, pentru corp 0.6mm; peretele spate din PFL culoare alba grosime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 4 mm. Sistemul de asamblare.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Corpul dulapului este asamblat cu confirmate, la picioruse sunt folosite crapodine fixate pe corp, la sertare se folosesc glisiere telescopice. 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Culoarea: la solicitarea beneficiarului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</w:p>
        </w:tc>
      </w:tr>
      <w:tr w:rsidR="00731886" w:rsidRPr="00044C8D" w:rsidTr="00855641">
        <w:trPr>
          <w:trHeight w:val="70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260B18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260B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260B18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260B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Dulap perete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260B18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60B1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260B18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60B1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Dimensiuni: L - 800mm; l - 400mm; H - 1800 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Copartimentul 1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este impartit in 5 spatii la partea inferioara 2 usi oarbe pentru primele 2 spatii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cu posibilitatea de a se încuia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 Partea superioara 2 usi din pal cu sticla pentru 3 spatii.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Materia folosita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Pal melaminat grosime 18mm; sticla grosimea 3 mm; pentru bordurarea canturilor la usi ABS 2mm, pentru corp 0.6mm; peretele spate din PFL culoare alba grosime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 4 mm. Sistemul de asamblare.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Corpul dulapului este asamblat cu confirmate, la picioruse sunt folosite crapodine fixate pe corp, la sertare se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 xml:space="preserve">folosesc glisiere telescopice. 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Culoarea: la solicitarea beneficiarului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</w:p>
        </w:tc>
      </w:tr>
      <w:tr w:rsidR="00731886" w:rsidRPr="00BC1BED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Dulap perete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Dimensiuni: L - 1200mm; l - 400mm; H - 1800 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Copartimentul 1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este impartit in 5 spatii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 două uși oarbe. Materia folosita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Pal melaminat grosime 18mm; sticla grosimea 3 mm; pentru bordurarea canturilor la usi ABS 2mm, pentru corp 0.6mm; peretele spate din PFL culoare alba grosime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 4 mm. Sistemul de asamblare.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Corpul dulapului este asamblat cu confirmate, la picioruse sunt folosite crapodine fixate pe corp, la sertare se folosesc glisiere telescopice. 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Culoarea: la solicitarea beneficiarului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</w:p>
        </w:tc>
      </w:tr>
      <w:tr w:rsidR="00731886" w:rsidRPr="00BC1BED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Dulap perete pentru haine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- 1000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;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- 400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;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- 1800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Compartimentul 1 are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dou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ă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ș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oarbe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,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un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raft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toat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ă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lungimea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în partea superioară 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ș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bar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ă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pentru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haine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Materia folosita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Pal melaminat grosime 18mm; sticla grosimea 3 mm; pentru bordurarea canturilor la usi ABS 2mm, pentru corp 0.6mm; peretele spate din PFL culoare alba grosime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 4 mm. Sistemul de asamblare.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Corpul dulapului este asamblat cu confirmate, la picioruse sunt folosite crapodine fixate pe corp, la sertare se folosesc glisiere telescopice. 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Culoarea: la solicitarea beneficiarului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</w:p>
        </w:tc>
      </w:tr>
      <w:tr w:rsidR="00731886" w:rsidRPr="00C70DA4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D10168" w:rsidRDefault="00731886" w:rsidP="005E45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0168">
              <w:rPr>
                <w:rFonts w:ascii="Times New Roman" w:hAnsi="Times New Roman" w:cs="Times New Roman"/>
                <w:b/>
                <w:sz w:val="20"/>
                <w:szCs w:val="20"/>
              </w:rPr>
              <w:t>39150000-8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Dulap-etajeră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5CD0" w:rsidRDefault="00435CD0" w:rsidP="005E459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Structura: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Pal melaminat grosime 18mm</w:t>
            </w:r>
          </w:p>
          <w:p w:rsidR="00731886" w:rsidRDefault="00731886" w:rsidP="005E459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Dimensiunea celulei: 400x400x400mm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(conform imaginii din anexă)</w:t>
            </w:r>
          </w:p>
          <w:p w:rsidR="00731886" w:rsidRPr="00BC1BED" w:rsidRDefault="00731886" w:rsidP="005E459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21 de celule (cu posibilitatea de înșurubare una de cealaltă)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Culoarea: verde de peruzea</w:t>
            </w:r>
          </w:p>
        </w:tc>
      </w:tr>
      <w:tr w:rsidR="00731886" w:rsidRPr="00BC1BED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D10168" w:rsidRDefault="00731886" w:rsidP="005E45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0168">
              <w:rPr>
                <w:rFonts w:ascii="Times New Roman" w:hAnsi="Times New Roman" w:cs="Times New Roman"/>
                <w:b/>
                <w:sz w:val="20"/>
                <w:szCs w:val="20"/>
              </w:rPr>
              <w:t>39150000-8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Tumbă pentru imprimantă multifuncțională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5CD0" w:rsidRDefault="00435CD0" w:rsidP="00435CD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Structura: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Pal melaminat grosime 18mm</w:t>
            </w:r>
          </w:p>
          <w:p w:rsidR="00435CD0" w:rsidRPr="00FD3E5F" w:rsidRDefault="00435CD0" w:rsidP="00435CD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Tumba este formată din 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 sertare.</w:t>
            </w:r>
          </w:p>
          <w:p w:rsidR="00435CD0" w:rsidRPr="00435CD0" w:rsidRDefault="00435CD0" w:rsidP="00435CD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Culoarea lemnului</w:t>
            </w:r>
            <w:r w:rsidR="00731886" w:rsidRPr="00435CD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</w:p>
          <w:p w:rsidR="00731886" w:rsidRPr="00BC1BED" w:rsidRDefault="00731886" w:rsidP="00435CD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Dimensiuni 60x60x80cm</w:t>
            </w:r>
          </w:p>
          <w:p w:rsidR="00731886" w:rsidRPr="00BC1BED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E34080" w:rsidRPr="00BC1BED" w:rsidTr="00E34080">
        <w:trPr>
          <w:trHeight w:val="475"/>
        </w:trPr>
        <w:tc>
          <w:tcPr>
            <w:tcW w:w="1062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34080" w:rsidRPr="00E34080" w:rsidRDefault="00E34080" w:rsidP="00E340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MD"/>
              </w:rPr>
            </w:pPr>
            <w:r w:rsidRPr="00E34080">
              <w:rPr>
                <w:rFonts w:ascii="Times New Roman" w:hAnsi="Times New Roman" w:cs="Times New Roman"/>
                <w:b/>
                <w:sz w:val="20"/>
                <w:szCs w:val="20"/>
                <w:lang w:val="ro-MD"/>
              </w:rPr>
              <w:t>Lotul 5: Dulapuri din metal</w:t>
            </w:r>
          </w:p>
        </w:tc>
      </w:tr>
      <w:tr w:rsidR="00731886" w:rsidRPr="00BC1BED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Vestiar cusetat, 3x2 cusete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5CD0" w:rsidRPr="00BC1BED" w:rsidRDefault="00731886" w:rsidP="00435C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Dimensiuni: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Înălţime: 1800 mm;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Lăţime: 890 mm;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Adăncime: 450 mm;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 xml:space="preserve">Vestiar metalic cu 6 usi (3x2), realizat din otel cu grosimea de 0.7 mm. 3 compartimente sus si 3 compartimente jos. Constructie sudata, sistem de inchidere pentru fiecare vestiar, usile sunt prevazute cu fante de aerisire. </w:t>
            </w:r>
            <w:r w:rsidR="00435CD0"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Dotare: câte o poliţă în fiecare cuşetă la partea superioară. </w:t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Culoarea gri</w:t>
            </w:r>
          </w:p>
        </w:tc>
      </w:tr>
      <w:tr w:rsidR="00731886" w:rsidRPr="00C70DA4" w:rsidTr="005E459A">
        <w:trPr>
          <w:trHeight w:val="547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Vestiar cusetat</w:t>
            </w:r>
          </w:p>
          <w:p w:rsidR="00435CD0" w:rsidRPr="00435CD0" w:rsidRDefault="00435CD0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>3 cusete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E34080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5CD0" w:rsidRPr="00435CD0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Dimensiuni: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Înălţime: 1800 mm;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Lăţime: 890 mm;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Adăncime: 500 mm;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>V</w:t>
            </w:r>
            <w:r w:rsid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>estiar metalic cu 3</w:t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 xml:space="preserve"> usi</w:t>
            </w:r>
            <w:r w:rsid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 xml:space="preserve"> (3x1</w:t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>), realizat d</w:t>
            </w:r>
            <w:r w:rsid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 xml:space="preserve">in otel cu grosimea de 0.7 mm. 3 compartimente. </w:t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>Constructie sudata, sistem de inchidere pentru fiecare vestiar, usile sunt prevazute cu fante de aerisire. Culoarea gri</w:t>
            </w:r>
          </w:p>
          <w:p w:rsidR="00731886" w:rsidRPr="00435CD0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>Dotare: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trei compartimente fiecare cu: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§ poliţă în partea superioară;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§ bară pentru umeraşe;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§ 1 cârlig;</w:t>
            </w:r>
          </w:p>
        </w:tc>
      </w:tr>
      <w:tr w:rsidR="00731886" w:rsidRPr="00044C8D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31886" w:rsidRPr="00435CD0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39150000-8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>Raft metalic cu polițe din lemn pentru instrumente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Default="00731886" w:rsidP="00DD3A6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Ra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ft metalic cu 5 polite din lemn.</w:t>
            </w:r>
          </w:p>
          <w:p w:rsidR="00DD3A65" w:rsidRPr="00FD3E5F" w:rsidRDefault="00DD3A65" w:rsidP="00DD3A6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Capacitatea portantă per poliță: 250 kg</w:t>
            </w:r>
          </w:p>
          <w:p w:rsidR="00435CD0" w:rsidRPr="00DD3A65" w:rsidRDefault="00435CD0" w:rsidP="00DD3A6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Carcasa este realizată din metal </w:t>
            </w:r>
            <w:r w:rsidR="00DD3A65" w:rsidRP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 grosimea de 4mm rezistent la greutăți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, vopsit în camp electrostatic în culoare maro</w:t>
            </w:r>
            <w:r w:rsidR="00DD3A65" w:rsidRP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731886" w:rsidRPr="00BC1BED" w:rsidRDefault="00731886" w:rsidP="00DD3A6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Dimensiune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2000x400x1800 mm </w:t>
            </w:r>
          </w:p>
        </w:tc>
      </w:tr>
      <w:tr w:rsidR="00731886" w:rsidRPr="00731886" w:rsidTr="00731886">
        <w:trPr>
          <w:trHeight w:val="517"/>
        </w:trPr>
        <w:tc>
          <w:tcPr>
            <w:tcW w:w="1062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731886" w:rsidRPr="00731886" w:rsidRDefault="00E34080" w:rsidP="007318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Lotul 6</w:t>
            </w:r>
            <w:r w:rsidR="00731886" w:rsidRPr="0073188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: Mobilier pentru laboratoarele de fizică/biologie/chimie</w:t>
            </w:r>
          </w:p>
        </w:tc>
      </w:tr>
      <w:tr w:rsidR="006D0F76" w:rsidRPr="001D090F" w:rsidTr="00731886">
        <w:trPr>
          <w:trHeight w:val="1268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C1BED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39180000-7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Masă pentru Laborator Chimie/Biologie, Modulul profesorului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0F" w:rsidRDefault="006D0F76" w:rsidP="006D0F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Dimensiuni: 2400×700×850 mm;  Suprafata de lucru: blat multistratificat format monolit din rasina fenolica pentru uz cu rezistenta fizico-chimica inalta. Grosimea  blatului de min. 12 mm si cadrul bordurei pe perimtrul blatului grosime minim 25 mm. Blatul: material ignifug, rezistent la uzura mecanica,  la uzura fizico-chimica (substante acide agresive), rezistenta la coroziune, material antistatic,  anti-radiant. Cadrul mesei: pal melaminat de 18 mm; Structura: pal melaminat rezistent chimic la acide și alcaline, antiseptic, antioxidant; intarit cu cadru si picioare din aluminiu. 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Talpi de protectie din PVC ajustabile pe inaltime; Componente: sertare de depozitare</w:t>
            </w:r>
            <w:r w:rsidR="001D090F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, număr de uși – 1, număr de nivele – 2, cu posibilitatea de a plasa procesorul computerului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6D0F76" w:rsidRPr="001D090F" w:rsidRDefault="006D0F76" w:rsidP="006D0F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1D090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Fără  conectare la apă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</w:tc>
      </w:tr>
      <w:tr w:rsidR="006D0F76" w:rsidRPr="00C70DA4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1D090F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1D090F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1D09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39180000-7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Masă pentru Laborator de Chimie, Modulul elevului</w:t>
            </w:r>
          </w:p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 (2 locuri )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1D090F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1D090F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Dimensiuni: 1400×600×780, (2 locuri). Suprafata de lucru: blat multistratificat format monolit din rasina fenolica pentru uz cu rezistenta fizico-chimica inalta. Grosimea  blatului de minim 12,7 mm si cadrul bordurei pe perimtrul blatului grosime minim 25.4 mm. Blatul: material ignifug, rezistent la uzura mecanica,  la uzura fizico-chimica (substante acide agresive), rezistenta la coroziune, material antistatic,  anti-radiant. Cadrul mesei: pal melaminat de 18 mm; Cadrul mesei: pal melaminat de 18 mm, pal melaminat rezistent chimic la acide și alcaline, antiseptic, antioxidant; intarit cu cadru si picioare din aluminiu. Talpi de protectie din PVC ajustabile pe inaltime; </w:t>
            </w:r>
            <w:r w:rsidRPr="001D090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Fără conectare la apă!</w:t>
            </w:r>
          </w:p>
        </w:tc>
      </w:tr>
      <w:tr w:rsidR="006D0F76" w:rsidRPr="00BC1BED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C1BED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39180000-7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Masă pentru Laboratorul de  FIZICĂ, Modulul elevului, (2 locuri)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C70D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Dimensiuni: L - 1200; l - 600; H -780 mm.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Suprafata de lucru: blat multistratificat format monolit din rasina fenolica pentru uz cu rezistenta fizico-chimica inalta. Grosimea suprafetei monolite a blatului de minim 12 mm si cadrul bordurei pe perimtrul blatului grosime minim 25 mm. Blatul: material ignifug, rezistent la uzura mecanica,  la uzura fizico-chimica (substante acide agresive), rezistenta la coroziune, material antistatic,  anti-radiant. Cadrul mesei: pal melaminat de 18 mm; Structura: pal melaminat rezistent chimic la acide și alcaline, antiseptic, antioxidant; intarit cu cadru si picioare din aluminiu. Talpi de protectie din PVC cu reglare pe inaltime;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Panoul electric</w:t>
            </w:r>
            <w:r w:rsidR="00C70DA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cu c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omponente: sursa de alimentare, aparate de masura şi control: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Tensiune de alimentare CA 220W 50HZ; Tensiune de lucru: CA2-18V reglabilă în trepte +2V; Intensitate 2A CC 1,5 -30V reglabil continuu. Intensitate 2A pe gama 1,5-66V și 1A pe gama 16-30V.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 xml:space="preserve">Galvanometru (-30 - +30);  Microampermetru (0-200 microA); -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 xml:space="preserve">Ampermetru 2A; - Voltmetru CA 30 V; Voltmetru CC 30 V. Borne (mufe mama) 0-30V. Prize 220V.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1D090F">
              <w:rPr>
                <w:rFonts w:ascii="Times New Roman" w:hAnsi="Times New Roman" w:cs="Times New Roman"/>
                <w:b/>
                <w:sz w:val="20"/>
                <w:szCs w:val="20"/>
              </w:rPr>
              <w:t>Pan</w:t>
            </w:r>
            <w:bookmarkStart w:id="0" w:name="_GoBack"/>
            <w:bookmarkEnd w:id="0"/>
            <w:r w:rsidRPr="001D090F">
              <w:rPr>
                <w:rFonts w:ascii="Times New Roman" w:hAnsi="Times New Roman" w:cs="Times New Roman"/>
                <w:b/>
                <w:sz w:val="20"/>
                <w:szCs w:val="20"/>
              </w:rPr>
              <w:t>oul să fie închis cu cheiță!</w:t>
            </w:r>
          </w:p>
        </w:tc>
      </w:tr>
      <w:tr w:rsidR="006D0F76" w:rsidRPr="001260E5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C1BED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39180000-7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Masă-tumbă a profesorului pentru laboratorul de chimie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1D090F" w:rsidRDefault="006D0F76" w:rsidP="001D090F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 2400×700×850 mm;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Suprafata de lucru: blat multistratificat format monolit din rasina fenolica pentru uz cu rezistenta fizico-chimica inalta. Grosimea suprafetei monolite a blatului de minim 12,7 mm si cadrul bordurei pe perimtrul blatului grosime minim 25.4 mm. Blatul corespunde certificarilor pe urmatorii parametri: material ignifug ce impiedica declansarea si propagarea focului, material rezistent la uzura mecanica, rezistenta la uzura fizico-chimica (inclusiv la substante acide agresive), rezistenta la coroziune, material antistatic, material anti-radiant, material impermiabil (pentru orice lichide).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Structura: pal melaminat de 18 mm întărit cu aluminiu; Structura: pal melaminat rezistent chimic la acide și alcaline, antiseptic, antioxidant injectat la presiune cu PVC; intarit cu cadru si picioare din aluminiu. Talpi de protectie din PVC;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1D090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Com</w:t>
            </w:r>
            <w:r w:rsidR="001D090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ponente: chiuvetă din inox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; </w:t>
            </w:r>
            <w:r w:rsidRPr="001D090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robinet, sistem de scurgere, </w:t>
            </w:r>
            <w:r w:rsid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sertare de depozitare.</w:t>
            </w:r>
          </w:p>
        </w:tc>
      </w:tr>
      <w:tr w:rsidR="006D0F76" w:rsidRPr="00C70DA4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1D090F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39180000-7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Masă pentru Laboratorul de  FIZICĂ, Modulul profesorului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D0F76" w:rsidRPr="00BC1BED" w:rsidRDefault="006D0F76" w:rsidP="00A35B0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Dimensiuni: 2400×700×850 mm; Suprafata de lucru: blat multistratificat format monolit din rasina fenolica pentru uz cu rezistenta fizico-chimica inalta. Grosimea suprafetei monolite a blatului de minim 12 mm si cadrul bordurei pe perimtrul blatului grosime minim 25 mm. Blatul sa corespunda standardelor pe urmatorii parametri: material ignifug ce impiedica declansarea si propagarea focului, material rezistent la uzura mecanica, rezistenta la uzura fizico-chimica la substante acide agresive), rezistenta la coroziune, material antistatic, material anti-radiant, material impermiabil (pentru orice lichide).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br/>
              <w:t>Cadrul mesei: pal melaminat de 18 mm; Structura: pal melaminat rezistent chimic la acide și alcaline, antiseptic, antioxidant; intarit cu cadru si picioare din aluminiu. Talpi de protectie din PVC ajustabile pe inaltime;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br/>
              <w:t>Componente: sertare de depozitare, sursa de alimentare cu curent electric. Sursa tensiune alternativa ieșire : 0-24V</w:t>
            </w:r>
            <w:r w:rsidRPr="00BC1BED">
              <w:rPr>
                <w:rFonts w:ascii="Times New Roman" w:eastAsia="MS Gothic" w:hAnsi="Times New Roman" w:cs="Times New Roman"/>
                <w:color w:val="000000"/>
                <w:sz w:val="20"/>
                <w:szCs w:val="20"/>
                <w:lang w:val="en-GB"/>
              </w:rPr>
              <w:t>，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cu 12 nivele de ajustare</w:t>
            </w:r>
            <w:r w:rsidRPr="00BC1BED">
              <w:rPr>
                <w:rFonts w:ascii="Times New Roman" w:eastAsia="MS Gothic" w:hAnsi="Times New Roman" w:cs="Times New Roman"/>
                <w:color w:val="000000"/>
                <w:sz w:val="20"/>
                <w:szCs w:val="20"/>
                <w:lang w:val="en-GB"/>
              </w:rPr>
              <w:t>，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max. curent 8A</w:t>
            </w:r>
            <w:r w:rsidRPr="00BC1BED">
              <w:rPr>
                <w:rFonts w:ascii="Times New Roman" w:eastAsia="MS Gothic" w:hAnsi="Times New Roman" w:cs="Times New Roman"/>
                <w:color w:val="000000"/>
                <w:sz w:val="20"/>
                <w:szCs w:val="20"/>
                <w:lang w:val="en-GB"/>
              </w:rPr>
              <w:t>，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cu siguranța protectiva de suprasarcina;  Indicator curent ieșire:40A±5A</w:t>
            </w:r>
            <w:r w:rsidRPr="00BC1BED">
              <w:rPr>
                <w:rFonts w:ascii="Times New Roman" w:eastAsia="MS Gothic" w:hAnsi="Times New Roman" w:cs="Times New Roman"/>
                <w:color w:val="000000"/>
                <w:sz w:val="20"/>
                <w:szCs w:val="20"/>
                <w:lang w:val="en-GB"/>
              </w:rPr>
              <w:t>，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durata: 8S±2S</w:t>
            </w:r>
            <w:r w:rsidRPr="00BC1BED">
              <w:rPr>
                <w:rFonts w:ascii="Times New Roman" w:eastAsia="MS Gothic" w:hAnsi="Times New Roman" w:cs="Times New Roman"/>
                <w:color w:val="000000"/>
                <w:sz w:val="20"/>
                <w:szCs w:val="20"/>
                <w:lang w:val="en-GB"/>
              </w:rPr>
              <w:t>，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auto deconectare. Sursa tensiune continuu ieșire: 1.25-24V, posibilitate de ajustare latenta, curent nominal: 3A;</w:t>
            </w:r>
            <w:r w:rsidR="001D090F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Sursa de curent continuu tensiune înalta ieșire : 220V</w:t>
            </w:r>
            <w:r w:rsidRPr="00BC1BED">
              <w:rPr>
                <w:rFonts w:ascii="Times New Roman" w:eastAsia="MS Gothic" w:hAnsi="Times New Roman" w:cs="Times New Roman"/>
                <w:color w:val="000000"/>
                <w:sz w:val="20"/>
                <w:szCs w:val="20"/>
                <w:lang w:val="en-GB"/>
              </w:rPr>
              <w:t>，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300V, 2 nivele.</w:t>
            </w:r>
            <w:r w:rsidR="001D090F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</w:tr>
      <w:tr w:rsidR="00731886" w:rsidRPr="00C70DA4" w:rsidTr="00291F8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731886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7318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D10168" w:rsidRDefault="00731886" w:rsidP="0073188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01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Nișă pentru laboratorul de chimie / Hotă de ventelare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D10168" w:rsidRDefault="00731886" w:rsidP="007318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168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D10168" w:rsidRDefault="00731886" w:rsidP="007318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1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D10168" w:rsidRDefault="00731886" w:rsidP="0073188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Dulap de evacuare a gazelor. Dimensiuni:1200x750x2400mm. Format din 3 module: 1.Suport metalic din teava, cu suporturi ajustabile pe inaltime pentru preluarea denivelarilor pardoselii. 2. Dulap superior. Prins de suportul metalic. Prevazut cu: usa-panou cu geam de sticla, culisanta pe verticala; lampa pentru iluminarea, in conditii de siguranta, a suprafetei de lucru; panou electric cu 2 prize 220V, 2 sigurante de tensiune, intrerupator iluminare, intrerupator sistem de aerisire, bec semnalizator de activare a sistemului de aerisire; suprafața de lucru: inox/ceramica/granit. 3. Dulap inferior, compus din 2 compartimente. Primul (destinat pastrarii subst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antelor chimice) 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cu 2 usi,cu o polita reglabila pe 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>inaltime. Al 2-lea   cu o usa. Caracteristici tehnice: Structura nisei si a dulapurilor prevazuta din otel, vopsita electrostatic in culoare gri. Carcasa nisei metalica si sa fie demontabila. Suprafata interioara tratata cu polimeri, pentru o rezistenta spo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rita la factorii fizico-chimici.</w:t>
            </w:r>
          </w:p>
        </w:tc>
      </w:tr>
      <w:tr w:rsidR="00731886" w:rsidRPr="00C70DA4" w:rsidTr="00731886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D10168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731886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73188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Dulap metalic pentru laboratorul de chimie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Dulap metalic pentru laborator. Dimensiuni min: 1000x500xH2000. Caracteristici tehnice: Structura din otel, vopsita in camp electrostatic, tratata in prealabil cu fosfati, pentru rezistenta sporita la reactivi. 2 usi structura metalica cu sticla, prevazute cu yala – in partea superioara. 2 usi pline, prevazute cu yala – in partea inferioara. Dotari: rafturi metalice.</w:t>
            </w:r>
          </w:p>
        </w:tc>
      </w:tr>
      <w:tr w:rsidR="00731886" w:rsidRPr="00DD3A65" w:rsidTr="00731886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Dulap pentru laboratorul de chimie/fizică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3A65" w:rsidRPr="00512B55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– 2000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;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– 1000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;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- 500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Material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pal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melaminat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rezistent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la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socuri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)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si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sticla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gri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; 2 </w:t>
            </w:r>
            <w:r w:rsidR="00DD3A65"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usi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sticl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ă î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partea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superioar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ă ș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2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ș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oarbe</w:t>
            </w:r>
            <w:r w:rsid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(h 800mm)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î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partea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jos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dulapului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731886" w:rsidRPr="00DD3A65" w:rsidRDefault="00DD3A65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Partea de sus este dotată cu 3 rafturi, partea de jos – un raft</w:t>
            </w:r>
            <w:r w:rsidR="00731886" w:rsidRPr="00DD3A6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731886"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Termen</w:t>
            </w:r>
            <w:r w:rsidR="00731886" w:rsidRP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731886"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</w:t>
            </w:r>
            <w:r w:rsidR="00731886" w:rsidRP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731886"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exploatare</w:t>
            </w:r>
            <w:r w:rsidR="00731886" w:rsidRP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731886"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nelimitat</w:t>
            </w:r>
          </w:p>
        </w:tc>
      </w:tr>
    </w:tbl>
    <w:p w:rsidR="00B41E17" w:rsidRPr="00DD3A65" w:rsidRDefault="00B41E17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sectPr w:rsidR="00B41E17" w:rsidRPr="00DD3A65" w:rsidSect="00042FD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340BD"/>
    <w:multiLevelType w:val="multilevel"/>
    <w:tmpl w:val="CCFA4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223C2"/>
    <w:multiLevelType w:val="multilevel"/>
    <w:tmpl w:val="E0604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687293"/>
    <w:multiLevelType w:val="multilevel"/>
    <w:tmpl w:val="71461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4565AE"/>
    <w:multiLevelType w:val="multilevel"/>
    <w:tmpl w:val="0762B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F26B9B"/>
    <w:multiLevelType w:val="multilevel"/>
    <w:tmpl w:val="D464A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2A0836"/>
    <w:multiLevelType w:val="multilevel"/>
    <w:tmpl w:val="7F2C5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6D0823"/>
    <w:multiLevelType w:val="hybridMultilevel"/>
    <w:tmpl w:val="90A8F0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1C2"/>
    <w:rsid w:val="00042B7B"/>
    <w:rsid w:val="00042FDE"/>
    <w:rsid w:val="00044C8D"/>
    <w:rsid w:val="00083BA9"/>
    <w:rsid w:val="000A5727"/>
    <w:rsid w:val="000F421D"/>
    <w:rsid w:val="001260E5"/>
    <w:rsid w:val="00133508"/>
    <w:rsid w:val="001D090F"/>
    <w:rsid w:val="00260B18"/>
    <w:rsid w:val="002E01C2"/>
    <w:rsid w:val="003160B9"/>
    <w:rsid w:val="00435CD0"/>
    <w:rsid w:val="004B2D39"/>
    <w:rsid w:val="00512B55"/>
    <w:rsid w:val="005E44E8"/>
    <w:rsid w:val="006D0F76"/>
    <w:rsid w:val="00731886"/>
    <w:rsid w:val="00855641"/>
    <w:rsid w:val="008A1A93"/>
    <w:rsid w:val="008D734D"/>
    <w:rsid w:val="00926E8B"/>
    <w:rsid w:val="00A258F1"/>
    <w:rsid w:val="00A35B02"/>
    <w:rsid w:val="00AA6C3D"/>
    <w:rsid w:val="00B41E17"/>
    <w:rsid w:val="00B47FE1"/>
    <w:rsid w:val="00B51C87"/>
    <w:rsid w:val="00BC1BED"/>
    <w:rsid w:val="00BC3BD6"/>
    <w:rsid w:val="00BF43B5"/>
    <w:rsid w:val="00C70DA4"/>
    <w:rsid w:val="00CA254F"/>
    <w:rsid w:val="00D10168"/>
    <w:rsid w:val="00DD3A65"/>
    <w:rsid w:val="00E34080"/>
    <w:rsid w:val="00ED40C9"/>
    <w:rsid w:val="00F32A62"/>
    <w:rsid w:val="00FD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1CB87AA"/>
  <w15:chartTrackingRefBased/>
  <w15:docId w15:val="{FB89D84C-BC8E-4653-A843-2EF8D840B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44C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F7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44C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044C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6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126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0990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61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59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2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872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9999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5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2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46AA7-648E-4087-B000-326F5F0AD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9</Pages>
  <Words>3007</Words>
  <Characters>17143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2020-06-18T11:29:00Z</dcterms:created>
  <dcterms:modified xsi:type="dcterms:W3CDTF">2020-09-15T13:38:00Z</dcterms:modified>
</cp:coreProperties>
</file>