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44C8E" w14:textId="77777777" w:rsidR="008F3D78" w:rsidRPr="008F3D78" w:rsidRDefault="008F3D78" w:rsidP="008F3D7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bookmarkStart w:id="0" w:name="_Hlk77770922"/>
      <w:r w:rsidRPr="008F3D78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 xml:space="preserve">ANUNȚ DE PARTICIPARE </w:t>
      </w:r>
      <w:bookmarkEnd w:id="0"/>
    </w:p>
    <w:p w14:paraId="7D89BFD2" w14:textId="77777777" w:rsidR="008F3D78" w:rsidRPr="008F3D78" w:rsidRDefault="008F3D78" w:rsidP="006A0F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>privind achiziționarea serviciilor de realimentare/regenerare a cartușelor pentru imprimantele și deservirea/repararea imprimantelor și aparatelor multifuncționale</w:t>
      </w:r>
    </w:p>
    <w:p w14:paraId="40AE8C4E" w14:textId="77777777" w:rsidR="006A0FE2" w:rsidRDefault="008F3D78" w:rsidP="006A0F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>prin procedura de achiziție de valoare mică</w:t>
      </w:r>
    </w:p>
    <w:p w14:paraId="55F3FD1B" w14:textId="3FD3F018" w:rsidR="008F3D78" w:rsidRPr="006A0FE2" w:rsidRDefault="008F3D78" w:rsidP="006A0FE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*Procedura a fost inclusă în planul de achiziții publice a autorității contractante: </w:t>
      </w:r>
      <w:r w:rsidRPr="008F3D78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Da</w:t>
      </w:r>
    </w:p>
    <w:p w14:paraId="58D5A7D2" w14:textId="1DA50DE3" w:rsidR="008F3D78" w:rsidRPr="008F3D78" w:rsidRDefault="008F3D78" w:rsidP="006A0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</w:pPr>
      <w:r w:rsidRPr="008F3D78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Link-ul către planul de achiziții publice publicat: </w:t>
      </w:r>
      <w:r w:rsidRPr="008F3D78">
        <w:rPr>
          <w:rFonts w:ascii="Times New Roman" w:eastAsia="Times New Roman" w:hAnsi="Times New Roman" w:cs="Times New Roman"/>
          <w:bCs/>
          <w:noProof/>
          <w:sz w:val="24"/>
          <w:szCs w:val="24"/>
          <w:lang w:val="en-US"/>
        </w:rPr>
        <w:t>https</w:t>
      </w:r>
      <w:r w:rsidRPr="008F3D78"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  <w:t>://</w:t>
      </w:r>
      <w:r w:rsidRPr="008F3D78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F3D78">
        <w:rPr>
          <w:rFonts w:ascii="Times New Roman" w:eastAsia="Times New Roman" w:hAnsi="Times New Roman"/>
          <w:noProof/>
          <w:sz w:val="24"/>
          <w:szCs w:val="24"/>
          <w:lang w:val="en-US"/>
        </w:rPr>
        <w:t>politia.md/ro/plan-de-achizitii</w:t>
      </w:r>
    </w:p>
    <w:p w14:paraId="3D735C54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autorității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contractante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Inspectoratul General al Poliției</w:t>
      </w:r>
    </w:p>
    <w:p w14:paraId="0DA9CB93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IDNO: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1013601000495</w:t>
      </w:r>
    </w:p>
    <w:p w14:paraId="45F37DB3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>Adresa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: </w:t>
      </w:r>
      <w:r w:rsidRPr="008F3D78">
        <w:rPr>
          <w:rFonts w:ascii="Times New Roman" w:eastAsia="Times New Roman" w:hAnsi="Times New Roman" w:cs="Times New Roman"/>
          <w:bCs/>
          <w:kern w:val="0"/>
          <w:sz w:val="24"/>
          <w:szCs w:val="24"/>
          <w:shd w:val="clear" w:color="auto" w:fill="FFFFFF"/>
          <w:lang w:val="it-IT" w:eastAsia="ru-RU"/>
          <w14:ligatures w14:val="none"/>
        </w:rPr>
        <w:t>mun. Chişinău, str. Tiraspol 11/1</w:t>
      </w:r>
      <w:r w:rsidRPr="008F3D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val="it-IT" w:eastAsia="ru-RU"/>
          <w14:ligatures w14:val="none"/>
        </w:rPr>
        <w:t> </w:t>
      </w:r>
    </w:p>
    <w:p w14:paraId="292A17D1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Numărul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de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telefon: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022 868-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>265</w:t>
      </w:r>
    </w:p>
    <w:p w14:paraId="4EE073F5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Adresa de e-mail și pagina web oficială ale autorității contractante: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val="it-IT" w:eastAsia="ru-RU"/>
          <w14:ligatures w14:val="none"/>
        </w:rPr>
        <w:fldChar w:fldCharType="begin"/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val="pt-BR" w:eastAsia="ru-RU"/>
          <w14:ligatures w14:val="none"/>
        </w:rPr>
        <w:instrText>HYPERLINK "https://politia.md/"</w:instrTex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val="it-IT" w:eastAsia="ru-RU"/>
          <w14:ligatures w14:val="none"/>
        </w:rPr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val="it-IT" w:eastAsia="ru-RU"/>
          <w14:ligatures w14:val="none"/>
        </w:rPr>
        <w:fldChar w:fldCharType="separate"/>
      </w:r>
      <w:r w:rsidRPr="008F3D78">
        <w:rPr>
          <w:rFonts w:ascii="Times New Roman" w:eastAsia="Times New Roman" w:hAnsi="Times New Roman" w:cs="Times New Roman"/>
          <w:color w:val="0563C1"/>
          <w:kern w:val="0"/>
          <w:sz w:val="24"/>
          <w:szCs w:val="24"/>
          <w:u w:val="single"/>
          <w:lang w:val="pt-BR" w:eastAsia="ru-RU"/>
          <w14:ligatures w14:val="none"/>
        </w:rPr>
        <w:t>https://politia.md/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val="it-IT" w:eastAsia="ru-RU"/>
          <w14:ligatures w14:val="none"/>
        </w:rPr>
        <w:fldChar w:fldCharType="end"/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 </w:t>
      </w:r>
    </w:p>
    <w:p w14:paraId="13CD5F57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Adresa de e-mail sau pagina web oficială de la care se va putea obține accesul la documentația de atribuire: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>documentația de atribuire este anexată în cadrul procedurii în SIA RSAP</w:t>
      </w:r>
    </w:p>
    <w:p w14:paraId="48CF3E35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Instituție publică</w:t>
      </w:r>
    </w:p>
    <w:p w14:paraId="51925A88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072" w:type="dxa"/>
        <w:tblInd w:w="279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551"/>
        <w:gridCol w:w="992"/>
        <w:gridCol w:w="821"/>
        <w:gridCol w:w="1731"/>
        <w:gridCol w:w="1701"/>
      </w:tblGrid>
      <w:tr w:rsidR="008F3D78" w:rsidRPr="008F3D78" w14:paraId="2A019174" w14:textId="77777777" w:rsidTr="006A0FE2">
        <w:trPr>
          <w:cantSplit/>
          <w:trHeight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80718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Nr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50EF1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Cod </w:t>
            </w:r>
          </w:p>
          <w:p w14:paraId="53BB0AB1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960BA8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4A0054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Unitatea de măsură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B5741" w14:textId="6381CF21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proofErr w:type="spellStart"/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Canti</w:t>
            </w:r>
            <w:r w:rsidR="006A0F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-</w:t>
            </w: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tatea</w:t>
            </w:r>
            <w:proofErr w:type="spellEnd"/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F300F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Specificarea tehnică deplină solicitată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361F4" w14:textId="6553996D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Valoarea estimată</w:t>
            </w: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br/>
              <w:t>(fără TVA)</w:t>
            </w:r>
            <w:r w:rsidR="000A05F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,</w:t>
            </w: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lei</w:t>
            </w:r>
          </w:p>
        </w:tc>
      </w:tr>
      <w:tr w:rsidR="008F3D78" w:rsidRPr="008F3D78" w14:paraId="65C4486B" w14:textId="77777777" w:rsidTr="006A0FE2">
        <w:trPr>
          <w:cantSplit/>
          <w:trHeight w:val="9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5D161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40AE3F98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50300000-8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CA7D63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Servicii de realimentare/regenerare a cartușelor pentru imprimantele și deservirea/repararea imprimantelor și aparatelor multifuncționale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3930A2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Buc.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B7F75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585B8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ind w:left="-105" w:right="-108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Conform caietului de sarcini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7B1FE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160 000,00</w:t>
            </w:r>
          </w:p>
        </w:tc>
      </w:tr>
      <w:tr w:rsidR="008F3D78" w:rsidRPr="008F3D78" w14:paraId="3D6129CA" w14:textId="77777777" w:rsidTr="006A0FE2">
        <w:trPr>
          <w:cantSplit/>
          <w:trHeight w:val="60"/>
        </w:trPr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B277C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t>VALOAREA ESTIMATIVĂ TOTALĂ  (fără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68821" w14:textId="77777777" w:rsidR="008F3D78" w:rsidRPr="008F3D78" w:rsidRDefault="008F3D78" w:rsidP="008F3D7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F3D7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160 000,00</w:t>
            </w:r>
          </w:p>
        </w:tc>
      </w:tr>
    </w:tbl>
    <w:p w14:paraId="538CEF04" w14:textId="77777777" w:rsidR="008F3D78" w:rsidRPr="008F3D78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În cazul procedurilor de preselecție se indică numărul minim al </w:t>
      </w: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candidaţilor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 </w:t>
      </w: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şi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, dacă este cazul, numărul maxim al acestora: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>nu se aplică</w:t>
      </w:r>
    </w:p>
    <w:p w14:paraId="1A1809B2" w14:textId="77777777" w:rsidR="006A0FE2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line="240" w:lineRule="auto"/>
        <w:ind w:left="3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În cazul în care contractul este împărțit pe loturi un operator economic poate depune oferta (se va selecta):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pentru întregul lot</w:t>
      </w:r>
      <w:r w:rsidR="006A0FE2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.</w:t>
      </w:r>
    </w:p>
    <w:p w14:paraId="3824CB88" w14:textId="77777777" w:rsidR="006A0FE2" w:rsidRPr="006A0FE2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line="240" w:lineRule="auto"/>
        <w:ind w:left="3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6A0FE2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Admiterea sau interzicerea ofertelor alternative: </w:t>
      </w:r>
      <w:r w:rsidRPr="006A0FE2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>nu se admite</w:t>
      </w:r>
      <w:r w:rsidRPr="006A0FE2">
        <w:rPr>
          <w:rFonts w:ascii="Times New Roman" w:eastAsia="Times New Roman" w:hAnsi="Times New Roman" w:cs="Times New Roman"/>
          <w:kern w:val="0"/>
          <w:sz w:val="20"/>
          <w:szCs w:val="24"/>
          <w:lang w:val="ro-RO" w:eastAsia="ru-RU"/>
          <w14:ligatures w14:val="none"/>
        </w:rPr>
        <w:t xml:space="preserve">                                   </w:t>
      </w:r>
    </w:p>
    <w:p w14:paraId="6A5F4D96" w14:textId="77777777" w:rsidR="006A0FE2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line="240" w:lineRule="auto"/>
        <w:ind w:left="3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6A0FE2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>Termenii și condițiile de livrare</w:t>
      </w:r>
      <w:r w:rsidRPr="006A0FE2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 xml:space="preserve">: conform anexei nr.1. Totodată, vînzătorul își asumă toate riscurile și toate cheltuielile care intervin în procesul transportării Bunurilor. </w:t>
      </w:r>
    </w:p>
    <w:p w14:paraId="14B4C341" w14:textId="423AF1E9" w:rsidR="008F3D78" w:rsidRPr="006A0FE2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line="240" w:lineRule="auto"/>
        <w:ind w:left="3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</w:pPr>
      <w:r w:rsidRPr="006A0FE2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Termenul de valabilitate a contractului: </w:t>
      </w:r>
      <w:r w:rsidRPr="006A0FE2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>31.12.2026</w:t>
      </w:r>
    </w:p>
    <w:p w14:paraId="75B35619" w14:textId="77777777" w:rsidR="008F3D78" w:rsidRPr="008F3D78" w:rsidRDefault="008F3D78" w:rsidP="006A0FE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kern w:val="0"/>
          <w:sz w:val="20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Contract de achiziție rezervat atelierelor protejate sau că acesta poate fi executat numai în cadrul unor programe de angajare protejată (după caz):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>nu</w:t>
      </w:r>
    </w:p>
    <w:p w14:paraId="7BFAF3D7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kern w:val="0"/>
          <w:sz w:val="20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ab/>
        <w:t xml:space="preserve">Prestarea serviciului este rezervată unei anumite profesii în temeiul unor legi sau al unor acte administrative (după caz): 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>nu se aplică</w:t>
      </w:r>
    </w:p>
    <w:p w14:paraId="65697B8F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214" w:type="dxa"/>
        <w:tblInd w:w="137" w:type="dxa"/>
        <w:tblLook w:val="04A0" w:firstRow="1" w:lastRow="0" w:firstColumn="1" w:lastColumn="0" w:noHBand="0" w:noVBand="1"/>
      </w:tblPr>
      <w:tblGrid>
        <w:gridCol w:w="670"/>
        <w:gridCol w:w="2778"/>
        <w:gridCol w:w="4065"/>
        <w:gridCol w:w="1701"/>
      </w:tblGrid>
      <w:tr w:rsidR="008F3D78" w:rsidRPr="008F3D78" w14:paraId="20F46225" w14:textId="77777777" w:rsidTr="006A0FE2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11EA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063D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b/>
                <w:iCs/>
                <w:lang w:eastAsia="ru-RU"/>
              </w:rPr>
              <w:t>Criteriile de calificare și de selecție</w:t>
            </w:r>
          </w:p>
          <w:p w14:paraId="282E2FE6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b/>
                <w:iCs/>
                <w:lang w:eastAsia="ru-RU"/>
              </w:rPr>
              <w:t>(Descrierea criteriului/cerinței)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046F3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E9B30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b/>
                <w:iCs/>
                <w:lang w:eastAsia="ru-RU"/>
              </w:rPr>
              <w:t>Nivelul minim/</w:t>
            </w:r>
            <w:r w:rsidRPr="008F3D78">
              <w:rPr>
                <w:rFonts w:ascii="Times New Roman" w:eastAsia="Times New Roman" w:hAnsi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8F3D78" w:rsidRPr="008F3D78" w14:paraId="636F5965" w14:textId="77777777" w:rsidTr="006A0FE2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F9E2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/>
                <w:iCs/>
                <w:lang w:eastAsia="ru-RU"/>
              </w:rPr>
            </w:pPr>
          </w:p>
          <w:p w14:paraId="15304824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lang w:eastAsia="ru-RU"/>
              </w:rPr>
              <w:t>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C5C46" w14:textId="77777777" w:rsidR="008F3D78" w:rsidRPr="008F3D78" w:rsidRDefault="008F3D78" w:rsidP="008F3D78">
            <w:pPr>
              <w:tabs>
                <w:tab w:val="left" w:pos="612"/>
              </w:tabs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DUAE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CE969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Original - confirmat prin aplicarea semnăturii electronice de către Participant.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31DE9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Obligatoriu</w:t>
            </w:r>
          </w:p>
        </w:tc>
      </w:tr>
      <w:tr w:rsidR="008F3D78" w:rsidRPr="008F3D78" w14:paraId="46194F13" w14:textId="77777777" w:rsidTr="006A0FE2">
        <w:trPr>
          <w:trHeight w:val="3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6B28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lang w:eastAsia="ru-RU"/>
              </w:rPr>
              <w:t>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B3D9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noProof/>
                <w:color w:val="000000"/>
              </w:rPr>
            </w:pPr>
            <w:r w:rsidRPr="008F3D78">
              <w:rPr>
                <w:rFonts w:ascii="Times New Roman" w:eastAsia="Times New Roman" w:hAnsi="Times New Roman"/>
                <w:noProof/>
                <w:color w:val="000000"/>
              </w:rPr>
              <w:t>Oferta-specificația tehnică și de preț (conform anexelor nr.22 și nr.23)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C6F42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noProof/>
                <w:color w:val="000000"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Original - confirmat prin aplicarea semnăturii electronice de către Participant.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389A" w14:textId="77777777" w:rsidR="008F3D78" w:rsidRPr="008F3D78" w:rsidRDefault="008F3D78" w:rsidP="008F3D7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Obligatoriu</w:t>
            </w:r>
          </w:p>
        </w:tc>
      </w:tr>
      <w:tr w:rsidR="008F3D78" w:rsidRPr="008F3D78" w14:paraId="5B27948F" w14:textId="77777777" w:rsidTr="006A0FE2">
        <w:trPr>
          <w:trHeight w:val="3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B71A7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lang w:eastAsia="ru-RU"/>
              </w:rPr>
              <w:t>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40721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noProof/>
                <w:color w:val="000000"/>
              </w:rPr>
            </w:pPr>
            <w:r w:rsidRPr="008F3D78">
              <w:rPr>
                <w:rFonts w:ascii="Times New Roman" w:eastAsia="Times New Roman" w:hAnsi="Times New Roman"/>
                <w:noProof/>
                <w:color w:val="000000"/>
              </w:rPr>
              <w:t>Dovada dreptului de prestare a serviciului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279AA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Copie - confirmată prin aplicarea semnăturii electronice de către operatorul economic.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2788D" w14:textId="77777777" w:rsidR="008F3D78" w:rsidRPr="008F3D78" w:rsidRDefault="008F3D78" w:rsidP="008F3D7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Obligatoriu</w:t>
            </w:r>
          </w:p>
        </w:tc>
      </w:tr>
      <w:tr w:rsidR="008F3D78" w:rsidRPr="008F3D78" w14:paraId="7DDC14F1" w14:textId="77777777" w:rsidTr="006A0FE2">
        <w:trPr>
          <w:trHeight w:val="3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1BE7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lang w:eastAsia="ru-RU"/>
              </w:rPr>
              <w:t>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A1A40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noProof/>
                <w:color w:val="000000"/>
              </w:rPr>
            </w:pPr>
            <w:r w:rsidRPr="008F3D78">
              <w:rPr>
                <w:rFonts w:ascii="Times New Roman" w:eastAsia="Times New Roman" w:hAnsi="Times New Roman"/>
                <w:noProof/>
                <w:color w:val="000000"/>
              </w:rPr>
              <w:t xml:space="preserve">Declarație privind dotările specifice, utilajul și echipamentul necesar pentru îndeplinirea corespunzătoare a contractului 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DDEF8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Declarație privind dotările specifice, utilajul și echipamentul necesar pentru îndeplinirea corespunzătoare a contractului, completată conform anexei nr.13, confirmată prin aplicarea semnăturii electronice de către operatorul economic.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FA223" w14:textId="77777777" w:rsidR="008F3D78" w:rsidRPr="008F3D78" w:rsidRDefault="008F3D78" w:rsidP="008F3D7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Obligatoriu</w:t>
            </w:r>
          </w:p>
        </w:tc>
      </w:tr>
      <w:tr w:rsidR="008F3D78" w:rsidRPr="008F3D78" w14:paraId="138F5A7D" w14:textId="77777777" w:rsidTr="006A0FE2">
        <w:trPr>
          <w:trHeight w:val="3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C67E5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lang w:eastAsia="ru-RU"/>
              </w:rPr>
              <w:t>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B040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noProof/>
                <w:color w:val="000000"/>
              </w:rPr>
            </w:pPr>
            <w:r w:rsidRPr="008F3D78">
              <w:rPr>
                <w:rFonts w:ascii="Times New Roman" w:eastAsia="Times New Roman" w:hAnsi="Times New Roman"/>
                <w:noProof/>
                <w:color w:val="000000"/>
              </w:rPr>
              <w:t>Declarație privind personalul de specialitate propus pentru implimentarea contractului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9564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 xml:space="preserve">Declarație privind personalul de specialitate propus pentru implimentarea contractului, completată conform Anexei nr.14 (cu prezentarea contractelor de muncă) confirmată prin aplicarea semnăturii electronice de către operatorul economic.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E6D6" w14:textId="77777777" w:rsidR="008F3D78" w:rsidRPr="008F3D78" w:rsidRDefault="008F3D78" w:rsidP="008F3D7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Obligatoriu</w:t>
            </w:r>
          </w:p>
        </w:tc>
      </w:tr>
      <w:tr w:rsidR="008F3D78" w:rsidRPr="008F3D78" w14:paraId="4D882D6D" w14:textId="77777777" w:rsidTr="006A0FE2">
        <w:trPr>
          <w:trHeight w:val="759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F3078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lang w:eastAsia="ru-RU"/>
              </w:rPr>
              <w:t>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35B3C" w14:textId="77777777" w:rsidR="008F3D78" w:rsidRPr="008F3D78" w:rsidRDefault="008F3D78" w:rsidP="008F3D7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/>
                <w:noProof/>
                <w:color w:val="000000"/>
              </w:rPr>
            </w:pPr>
            <w:r w:rsidRPr="008F3D78">
              <w:rPr>
                <w:rFonts w:ascii="Times New Roman" w:eastAsia="Times New Roman" w:hAnsi="Times New Roman"/>
                <w:noProof/>
                <w:color w:val="000000"/>
              </w:rPr>
              <w:t>Rechizite bancare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FFF84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Copie - confirmată prin aplicarea semnăturii electronice de către operatorul economic.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2207" w14:textId="77777777" w:rsidR="008F3D78" w:rsidRPr="008F3D78" w:rsidRDefault="008F3D78" w:rsidP="008F3D7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Obligatoriu</w:t>
            </w:r>
          </w:p>
        </w:tc>
      </w:tr>
      <w:tr w:rsidR="008F3D78" w:rsidRPr="008F3D78" w14:paraId="4B536867" w14:textId="77777777" w:rsidTr="006A0FE2">
        <w:trPr>
          <w:trHeight w:val="759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81FD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lang w:eastAsia="ru-RU"/>
              </w:rPr>
              <w:t>7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DECD7B" w14:textId="77777777" w:rsidR="008F3D78" w:rsidRPr="008F3D78" w:rsidRDefault="008F3D78" w:rsidP="008F3D7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/>
                <w:noProof/>
                <w:color w:val="000000"/>
              </w:rPr>
            </w:pPr>
            <w:r w:rsidRPr="008F3D78">
              <w:rPr>
                <w:rFonts w:ascii="Times New Roman" w:eastAsia="Times New Roman" w:hAnsi="Times New Roman"/>
                <w:noProof/>
                <w:color w:val="000000"/>
              </w:rPr>
              <w:t>Extras din registru de stat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DCA37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Copii - confirmate prin aplicarea semnăturii electronice de către operatorul economic.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3745A" w14:textId="77777777" w:rsidR="008F3D78" w:rsidRPr="008F3D78" w:rsidRDefault="008F3D78" w:rsidP="008F3D7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Obligatoriu</w:t>
            </w:r>
          </w:p>
        </w:tc>
      </w:tr>
      <w:tr w:rsidR="008F3D78" w:rsidRPr="008F3D78" w14:paraId="09198239" w14:textId="77777777" w:rsidTr="006A0FE2">
        <w:trPr>
          <w:trHeight w:val="3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0ABD" w14:textId="77777777" w:rsidR="008F3D78" w:rsidRPr="008F3D78" w:rsidRDefault="008F3D78" w:rsidP="008F3D7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iCs/>
                <w:lang w:eastAsia="ru-RU"/>
              </w:rPr>
              <w:t>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CDE6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noProof/>
                <w:color w:val="000000"/>
              </w:rPr>
            </w:pPr>
            <w:r w:rsidRPr="008F3D78">
              <w:rPr>
                <w:rFonts w:ascii="Times New Roman" w:eastAsia="Times New Roman" w:hAnsi="Times New Roman"/>
                <w:noProof/>
                <w:color w:val="000000"/>
              </w:rPr>
              <w:t>Declarație de eligibilitate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0D735" w14:textId="77777777" w:rsidR="008F3D78" w:rsidRPr="008F3D78" w:rsidRDefault="008F3D78" w:rsidP="008F3D78">
            <w:pPr>
              <w:jc w:val="both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Operatorul economic va prezenta declarația pe propria răspundere privind neîncadrarea sa în situațiile prevăzute la art.19 al Legii nr.131/2015 privind achizițiile publice, conform anexei nr.2 din Regulamentul cu privire la achizițiile publice de valoare mică prin HG 870/2022, Semnat electronic de către reprezentantul legal al 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E066" w14:textId="77777777" w:rsidR="008F3D78" w:rsidRPr="008F3D78" w:rsidRDefault="008F3D78" w:rsidP="008F3D7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noProof/>
              </w:rPr>
            </w:pPr>
            <w:r w:rsidRPr="008F3D78">
              <w:rPr>
                <w:rFonts w:ascii="Times New Roman" w:eastAsia="Times New Roman" w:hAnsi="Times New Roman"/>
                <w:iCs/>
                <w:noProof/>
              </w:rPr>
              <w:t>Obligatoriu</w:t>
            </w:r>
          </w:p>
        </w:tc>
      </w:tr>
    </w:tbl>
    <w:p w14:paraId="59DA4C08" w14:textId="77777777" w:rsidR="006A0FE2" w:rsidRPr="006A0FE2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Garanția pentru ofertă: </w:t>
      </w:r>
      <w:r w:rsidRPr="008F3D78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pt-BR" w:eastAsia="ru-RU"/>
          <w14:ligatures w14:val="none"/>
        </w:rPr>
        <w:t>nu se aplică</w:t>
      </w:r>
    </w:p>
    <w:p w14:paraId="72FFE03F" w14:textId="3062D035" w:rsidR="008F3D78" w:rsidRPr="006A0FE2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6A0FE2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Garanția de bună execuție a contractului: </w:t>
      </w:r>
      <w:r w:rsidRPr="006A0FE2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>nu se aplică</w:t>
      </w:r>
    </w:p>
    <w:p w14:paraId="5D4ABC55" w14:textId="77777777" w:rsidR="008F3D78" w:rsidRPr="008F3D78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 xml:space="preserve">Motivul recurgerii la procedura accelerată (în cazul licitației deschise, restrânse și a procedurii negociate), după caz: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nu se aplică</w:t>
      </w:r>
    </w:p>
    <w:p w14:paraId="71B38832" w14:textId="77777777" w:rsidR="006A0FE2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>Tehnici și instrumente specifice de atribuire (dacă este cazul specificați dacă se va utiliza acordul-cadru, sistemul dinamic de achiziție sau licitația electronică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>): licitație electronică, 3 runde, pasul minim 0,4%</w:t>
      </w:r>
    </w:p>
    <w:p w14:paraId="725FB4AB" w14:textId="77777777" w:rsidR="006A0FE2" w:rsidRDefault="008F3D78" w:rsidP="006A0F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</w:pPr>
      <w:r w:rsidRPr="006A0FE2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 xml:space="preserve">Condiții speciale de care depinde îndeplinirea contractului (indicați după caz): </w:t>
      </w:r>
      <w:bookmarkStart w:id="1" w:name="_Hlk71621175"/>
      <w:r w:rsidRPr="006A0FE2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nu se aplică</w:t>
      </w:r>
    </w:p>
    <w:p w14:paraId="6053FB65" w14:textId="77777777" w:rsidR="00B6144F" w:rsidRDefault="008F3D78" w:rsidP="00B614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</w:pPr>
      <w:r w:rsidRPr="006A0FE2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>Ofertele se prezintă în valuta</w:t>
      </w:r>
      <w:bookmarkEnd w:id="1"/>
      <w:r w:rsidRPr="006A0FE2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: MD, lei</w:t>
      </w:r>
    </w:p>
    <w:p w14:paraId="57D4C4DF" w14:textId="77777777" w:rsidR="00B6144F" w:rsidRDefault="008F3D78" w:rsidP="00B614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</w:pPr>
      <w:r w:rsidRPr="00B6144F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 xml:space="preserve">Criteriul de evaluare aplicat pentru atribuirea contractului: </w:t>
      </w:r>
      <w:r w:rsidRPr="00B6144F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prețul cel mai scăzut</w:t>
      </w:r>
    </w:p>
    <w:p w14:paraId="5332AAA0" w14:textId="77777777" w:rsidR="00B6144F" w:rsidRDefault="008F3D78" w:rsidP="00B614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</w:pPr>
      <w:r w:rsidRPr="00B6144F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lastRenderedPageBreak/>
        <w:t xml:space="preserve">Factorii de evaluare a ofertei celei mai avantajoase din punct de vedere economic, precum și ponderile lor: </w:t>
      </w:r>
      <w:r w:rsidRPr="00B6144F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nu se aplică</w:t>
      </w:r>
    </w:p>
    <w:p w14:paraId="58962869" w14:textId="126BF8C0" w:rsidR="008F3D78" w:rsidRPr="00B6144F" w:rsidRDefault="008F3D78" w:rsidP="00B614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</w:pPr>
      <w:r w:rsidRPr="00B6144F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>Termenul limită de depunere/deschidere a ofertelor:</w:t>
      </w:r>
    </w:p>
    <w:p w14:paraId="1399221C" w14:textId="77777777" w:rsidR="008F3D78" w:rsidRPr="008F3D78" w:rsidRDefault="008F3D78" w:rsidP="008F3D7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/>
          <w14:ligatures w14:val="none"/>
        </w:rPr>
        <w:t xml:space="preserve">până la: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  <w:t>Informația o găsiți în SIA RSAP</w:t>
      </w:r>
    </w:p>
    <w:p w14:paraId="74BE371A" w14:textId="77777777" w:rsidR="008F3D78" w:rsidRPr="008F3D78" w:rsidRDefault="008F3D78" w:rsidP="008F3D7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/>
          <w14:ligatures w14:val="none"/>
        </w:rPr>
        <w:t xml:space="preserve">pe: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  <w:t>Informația o găsiți în SIA RSAP</w:t>
      </w:r>
    </w:p>
    <w:p w14:paraId="4054E3B8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 xml:space="preserve">Adresa la care trebuie transmise ofertele sau cererile de participare: </w:t>
      </w:r>
    </w:p>
    <w:p w14:paraId="13B0ECAD" w14:textId="77777777" w:rsidR="008F3D78" w:rsidRPr="008F3D78" w:rsidRDefault="008F3D78" w:rsidP="008F3D78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i/>
          <w:kern w:val="0"/>
          <w:sz w:val="24"/>
          <w:szCs w:val="24"/>
          <w:lang w:val="it-IT" w:eastAsia="ru-RU"/>
          <w14:ligatures w14:val="none"/>
        </w:rPr>
        <w:t>Ofertele sau cererile de participare vor fi depuse electronic prin intermediul SIA RSAP</w:t>
      </w:r>
    </w:p>
    <w:p w14:paraId="057472BB" w14:textId="77777777" w:rsidR="008F3D78" w:rsidRPr="008F3D78" w:rsidRDefault="008F3D78" w:rsidP="008F3D7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Termenul de valabilitate a ofertelor: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>30 zile</w:t>
      </w:r>
    </w:p>
    <w:p w14:paraId="5F622727" w14:textId="77777777" w:rsidR="008F3D78" w:rsidRPr="008F3D78" w:rsidRDefault="008F3D78" w:rsidP="008F3D78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</w:p>
    <w:p w14:paraId="5384FE59" w14:textId="77777777" w:rsidR="008F3D78" w:rsidRPr="008F3D78" w:rsidRDefault="008F3D78" w:rsidP="008F3D78">
      <w:pPr>
        <w:numPr>
          <w:ilvl w:val="0"/>
          <w:numId w:val="1"/>
        </w:numPr>
        <w:tabs>
          <w:tab w:val="right" w:pos="426"/>
        </w:tabs>
        <w:spacing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SIA RSAP</w:t>
      </w:r>
    </w:p>
    <w:p w14:paraId="301E8DDA" w14:textId="3C1636E0" w:rsidR="008F3D78" w:rsidRPr="008F3D78" w:rsidRDefault="008F3D78" w:rsidP="008F3D78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kern w:val="0"/>
          <w:sz w:val="20"/>
          <w:szCs w:val="24"/>
          <w:lang w:val="it-IT" w:eastAsia="ru-RU"/>
          <w14:ligatures w14:val="none"/>
        </w:rPr>
        <w:t xml:space="preserve">                                  </w:t>
      </w:r>
    </w:p>
    <w:p w14:paraId="1F349ECB" w14:textId="77777777" w:rsidR="008F3D78" w:rsidRPr="008F3D78" w:rsidRDefault="008F3D78" w:rsidP="008F3D78">
      <w:pPr>
        <w:shd w:val="clear" w:color="auto" w:fill="FFFFFF"/>
        <w:tabs>
          <w:tab w:val="left" w:pos="360"/>
          <w:tab w:val="left" w:pos="1800"/>
          <w:tab w:val="left" w:pos="32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it-IT" w:eastAsia="ru-RU"/>
          <w14:ligatures w14:val="none"/>
        </w:rPr>
        <w:t>Ofertele întârziate vor fi respinse</w:t>
      </w:r>
    </w:p>
    <w:p w14:paraId="40BC86DF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 xml:space="preserve">Persoanele autorizate să asiste la deschiderea ofertelor: 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br/>
      </w:r>
      <w:r w:rsidRPr="008F3D78">
        <w:rPr>
          <w:rFonts w:ascii="Times New Roman" w:eastAsia="Times New Roman" w:hAnsi="Times New Roman" w:cs="Times New Roman"/>
          <w:i/>
          <w:kern w:val="0"/>
          <w:sz w:val="24"/>
          <w:szCs w:val="24"/>
          <w:lang w:val="it-IT" w:eastAsia="ru-RU"/>
          <w14:ligatures w14:val="none"/>
        </w:rPr>
        <w:t>Ofertanții sau reprezentanții acestora au dreptul să participe la deschiderea ofertelor, cu excepția cazului cînd ofertele au fost depuse prin SIA RSAP</w:t>
      </w:r>
    </w:p>
    <w:p w14:paraId="1B8EEA89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Limba sau limbile în care trebuie redactate ofertele sau cererile de participare: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>limba română</w:t>
      </w:r>
    </w:p>
    <w:p w14:paraId="54C85539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 xml:space="preserve">Respectivul contract se referă la un proiect și/sau program finanțat din fonduri ale Uniunii Europene: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nu se aplică</w:t>
      </w:r>
    </w:p>
    <w:p w14:paraId="247A422D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nu se aplică</w:t>
      </w:r>
    </w:p>
    <w:p w14:paraId="0149835B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>În cazul achizițiilor periodice, calendarul estimat pentru publicarea anunțurilor viitoare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FF"/>
          <w:lang w:val="pt-BR" w:eastAsia="ru-RU"/>
          <w14:ligatures w14:val="none"/>
        </w:rPr>
        <w:t>: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 xml:space="preserve"> nu se aplică</w:t>
      </w:r>
    </w:p>
    <w:p w14:paraId="7C40E6B6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Data publicării anunțului de intenție sau, după caz, precizarea că nu a fost publicat un astfel de 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FF"/>
          <w:lang w:val="pt-BR" w:eastAsia="ru-RU"/>
          <w14:ligatures w14:val="none"/>
        </w:rPr>
        <w:t>anunţ: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pt-BR" w:eastAsia="ru-RU"/>
          <w14:ligatures w14:val="none"/>
        </w:rPr>
        <w:t xml:space="preserve"> nu se aplică</w:t>
      </w:r>
    </w:p>
    <w:p w14:paraId="60DFDE36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>Data transmiterii spre publicare a anunțului de participar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FF"/>
          <w:lang w:val="it-IT" w:eastAsia="ru-RU"/>
          <w14:ligatures w14:val="none"/>
        </w:rPr>
        <w:t xml:space="preserve">e: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val="it-IT" w:eastAsia="ru-RU"/>
          <w14:ligatures w14:val="none"/>
        </w:rPr>
        <w:t>conform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FF"/>
          <w:lang w:val="it-IT" w:eastAsia="ru-RU"/>
          <w14:ligatures w14:val="none"/>
        </w:rPr>
        <w:t xml:space="preserve"> 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it-IT" w:eastAsia="ru-RU"/>
          <w14:ligatures w14:val="none"/>
        </w:rPr>
        <w:t>SIA RSAP</w:t>
      </w:r>
    </w:p>
    <w:p w14:paraId="075C9A02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 w:eastAsia="ru-RU"/>
          <w14:ligatures w14:val="none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8F3D78" w:rsidRPr="008F3D78" w14:paraId="12E13FC8" w14:textId="77777777" w:rsidTr="008F3D78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8CF0C8" w14:textId="77777777" w:rsidR="008F3D78" w:rsidRPr="008F3D78" w:rsidRDefault="008F3D78" w:rsidP="008F3D7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FDE904" w14:textId="77777777" w:rsidR="008F3D78" w:rsidRPr="008F3D78" w:rsidRDefault="008F3D78" w:rsidP="008F3D7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8F3D78" w:rsidRPr="008F3D78" w14:paraId="637767EC" w14:textId="77777777" w:rsidTr="008F3D78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58A2C3" w14:textId="77777777" w:rsidR="008F3D78" w:rsidRPr="008F3D78" w:rsidRDefault="008F3D78" w:rsidP="008F3D7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68FB23" w14:textId="77777777" w:rsidR="008F3D78" w:rsidRPr="008F3D78" w:rsidRDefault="008F3D78" w:rsidP="008F3D78">
            <w:pPr>
              <w:jc w:val="center"/>
              <w:rPr>
                <w:rFonts w:ascii="Times New Roman" w:eastAsia="Times New Roman" w:hAnsi="Times New Roman"/>
                <w:noProof/>
              </w:rPr>
            </w:pPr>
            <w:r w:rsidRPr="008F3D78">
              <w:rPr>
                <w:rFonts w:ascii="Times New Roman" w:eastAsia="Times New Roman" w:hAnsi="Times New Roman"/>
                <w:noProof/>
              </w:rPr>
              <w:t>Se acceptă</w:t>
            </w:r>
          </w:p>
        </w:tc>
      </w:tr>
      <w:tr w:rsidR="008F3D78" w:rsidRPr="008F3D78" w14:paraId="18805303" w14:textId="77777777" w:rsidTr="008F3D78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DAAC76" w14:textId="77777777" w:rsidR="008F3D78" w:rsidRPr="008F3D78" w:rsidRDefault="008F3D78" w:rsidP="008F3D7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172201" w14:textId="77777777" w:rsidR="008F3D78" w:rsidRPr="008F3D78" w:rsidRDefault="008F3D78" w:rsidP="008F3D78">
            <w:pPr>
              <w:jc w:val="center"/>
              <w:rPr>
                <w:rFonts w:ascii="Times New Roman" w:eastAsia="Times New Roman" w:hAnsi="Times New Roman"/>
                <w:noProof/>
              </w:rPr>
            </w:pPr>
            <w:r w:rsidRPr="008F3D78">
              <w:rPr>
                <w:rFonts w:ascii="Times New Roman" w:eastAsia="Times New Roman" w:hAnsi="Times New Roman"/>
                <w:noProof/>
              </w:rPr>
              <w:t>Nu se acceptă</w:t>
            </w:r>
          </w:p>
        </w:tc>
      </w:tr>
      <w:tr w:rsidR="008F3D78" w:rsidRPr="008F3D78" w14:paraId="23658B27" w14:textId="77777777" w:rsidTr="008F3D78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FD5AFB" w14:textId="77777777" w:rsidR="008F3D78" w:rsidRPr="008F3D78" w:rsidRDefault="008F3D78" w:rsidP="008F3D7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980E33" w14:textId="77777777" w:rsidR="008F3D78" w:rsidRPr="008F3D78" w:rsidRDefault="008F3D78" w:rsidP="008F3D78">
            <w:pPr>
              <w:jc w:val="center"/>
              <w:rPr>
                <w:rFonts w:ascii="Times New Roman" w:eastAsia="Times New Roman" w:hAnsi="Times New Roman"/>
                <w:noProof/>
              </w:rPr>
            </w:pPr>
            <w:r w:rsidRPr="008F3D78">
              <w:rPr>
                <w:rFonts w:ascii="Times New Roman" w:eastAsia="Times New Roman" w:hAnsi="Times New Roman"/>
                <w:noProof/>
              </w:rPr>
              <w:t>Se acceptă</w:t>
            </w:r>
          </w:p>
        </w:tc>
      </w:tr>
      <w:tr w:rsidR="008F3D78" w:rsidRPr="008F3D78" w14:paraId="7EE2087E" w14:textId="77777777" w:rsidTr="008F3D78">
        <w:trPr>
          <w:trHeight w:val="77"/>
        </w:trPr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981BBB" w14:textId="77777777" w:rsidR="008F3D78" w:rsidRPr="008F3D78" w:rsidRDefault="008F3D78" w:rsidP="008F3D78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3D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6C9021" w14:textId="77777777" w:rsidR="008F3D78" w:rsidRPr="008F3D78" w:rsidRDefault="008F3D78" w:rsidP="008F3D78">
            <w:pPr>
              <w:jc w:val="center"/>
              <w:rPr>
                <w:rFonts w:ascii="Times New Roman" w:eastAsia="Times New Roman" w:hAnsi="Times New Roman"/>
                <w:noProof/>
              </w:rPr>
            </w:pPr>
            <w:r w:rsidRPr="008F3D78">
              <w:rPr>
                <w:rFonts w:ascii="Times New Roman" w:eastAsia="Times New Roman" w:hAnsi="Times New Roman"/>
                <w:noProof/>
              </w:rPr>
              <w:t>Se acceptă</w:t>
            </w:r>
          </w:p>
        </w:tc>
      </w:tr>
    </w:tbl>
    <w:p w14:paraId="406CC70E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nu</w:t>
      </w:r>
    </w:p>
    <w:p w14:paraId="281D328A" w14:textId="77777777" w:rsidR="008F3D78" w:rsidRPr="008F3D78" w:rsidRDefault="008F3D78" w:rsidP="008F3D7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Alte </w:t>
      </w: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>informații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>relevante</w:t>
      </w:r>
      <w:proofErr w:type="spellEnd"/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8F3D7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nu sunt</w:t>
      </w:r>
    </w:p>
    <w:p w14:paraId="0328926E" w14:textId="77777777" w:rsidR="008F3D78" w:rsidRPr="008F3D78" w:rsidRDefault="008F3D78" w:rsidP="008F3D78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sz w:val="24"/>
          <w:szCs w:val="24"/>
          <w:lang w:val="ro-RO"/>
          <w14:ligatures w14:val="none"/>
        </w:rPr>
      </w:pPr>
    </w:p>
    <w:p w14:paraId="46864593" w14:textId="77777777" w:rsidR="008F3D78" w:rsidRPr="008F3D78" w:rsidRDefault="008F3D78" w:rsidP="008F3D78">
      <w:pPr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 w:eastAsia="ru-RU"/>
          <w14:ligatures w14:val="none"/>
        </w:rPr>
        <w:t xml:space="preserve">Conducătorul grupului de lucru: </w:t>
      </w:r>
      <w:r w:rsidRPr="008F3D78">
        <w:rPr>
          <w:rFonts w:ascii="Times New Roman" w:eastAsia="Times New Roman" w:hAnsi="Times New Roman" w:cs="Times New Roman"/>
          <w:b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Alexandru GANACIUC                </w:t>
      </w:r>
      <w:r w:rsidRPr="008F3D78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_____________________</w:t>
      </w:r>
    </w:p>
    <w:p w14:paraId="012C5927" w14:textId="2BB7D7AC" w:rsidR="00F35C17" w:rsidRDefault="008F3D78" w:rsidP="00263A83">
      <w:pPr>
        <w:spacing w:before="120" w:after="120" w:line="240" w:lineRule="auto"/>
      </w:pPr>
      <w:r w:rsidRPr="008F3D78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 xml:space="preserve">                                                                                                                                                L.Ș</w:t>
      </w:r>
    </w:p>
    <w:sectPr w:rsidR="00F35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7DBAC672"/>
    <w:lvl w:ilvl="0" w:tplc="90FC90B2">
      <w:start w:val="1"/>
      <w:numFmt w:val="decimal"/>
      <w:lvlText w:val="%1."/>
      <w:lvlJc w:val="left"/>
      <w:pPr>
        <w:ind w:left="644" w:hanging="360"/>
      </w:pPr>
      <w:rPr>
        <w:b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3666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5389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0D6"/>
    <w:rsid w:val="00020365"/>
    <w:rsid w:val="000A05FA"/>
    <w:rsid w:val="00154A99"/>
    <w:rsid w:val="0018366B"/>
    <w:rsid w:val="00263A83"/>
    <w:rsid w:val="00336EE3"/>
    <w:rsid w:val="006440D6"/>
    <w:rsid w:val="006A0FE2"/>
    <w:rsid w:val="0084419D"/>
    <w:rsid w:val="00872ABB"/>
    <w:rsid w:val="008F3D78"/>
    <w:rsid w:val="009D0C05"/>
    <w:rsid w:val="00B6144F"/>
    <w:rsid w:val="00F3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24CC"/>
  <w15:chartTrackingRefBased/>
  <w15:docId w15:val="{2EA704DA-2683-4339-962C-000902011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440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440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440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440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440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440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440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440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440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440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440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440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440D6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440D6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440D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440D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440D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440D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440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440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440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440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440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440D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440D6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440D6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440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440D6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440D6"/>
    <w:rPr>
      <w:b/>
      <w:bCs/>
      <w:smallCaps/>
      <w:color w:val="2F5496" w:themeColor="accent1" w:themeShade="BF"/>
      <w:spacing w:val="5"/>
    </w:rPr>
  </w:style>
  <w:style w:type="table" w:customStyle="1" w:styleId="Grigliatabella2">
    <w:name w:val="Griglia tabella2"/>
    <w:basedOn w:val="TabelNormal"/>
    <w:uiPriority w:val="39"/>
    <w:rsid w:val="008F3D78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8F3D78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F3D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7E241-5C7F-4AB5-BBDC-EDB24B3FA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24</cp:revision>
  <cp:lastPrinted>2026-02-26T07:14:00Z</cp:lastPrinted>
  <dcterms:created xsi:type="dcterms:W3CDTF">2026-02-25T08:23:00Z</dcterms:created>
  <dcterms:modified xsi:type="dcterms:W3CDTF">2026-02-26T07:28:00Z</dcterms:modified>
</cp:coreProperties>
</file>