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7" w:rsidRPr="003927E5" w:rsidRDefault="0090083E" w:rsidP="002F3DA0">
      <w:pPr>
        <w:pStyle w:val="1"/>
        <w:spacing w:before="120"/>
      </w:pPr>
      <w:r w:rsidRPr="004225A2">
        <w:t>ANUNȚ DE PARTICIPARE</w:t>
      </w:r>
    </w:p>
    <w:p w:rsidR="0069001F" w:rsidRPr="002F3DA0" w:rsidRDefault="0069001F" w:rsidP="00CA6601">
      <w:pPr>
        <w:spacing w:before="120"/>
        <w:rPr>
          <w:sz w:val="16"/>
          <w:szCs w:val="16"/>
          <w:lang w:val="ro-MO"/>
        </w:rPr>
      </w:pP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achiziționarea</w:t>
      </w:r>
      <w:proofErr w:type="spellEnd"/>
      <w:r w:rsidR="00266B70" w:rsidRPr="00266B70">
        <w:t xml:space="preserve"> </w:t>
      </w:r>
      <w:r w:rsidR="00240EF5">
        <w:rPr>
          <w:lang w:val="ro-MO"/>
        </w:rPr>
        <w:t>__</w:t>
      </w:r>
      <w:r w:rsidR="00826841">
        <w:rPr>
          <w:lang w:val="ro-MO"/>
        </w:rPr>
        <w:t>_</w:t>
      </w:r>
      <w:r w:rsidR="00826841" w:rsidRPr="00E065C4">
        <w:rPr>
          <w:u w:val="single"/>
          <w:lang w:val="ro-MO"/>
        </w:rPr>
        <w:t>gaze comprimate</w:t>
      </w:r>
      <w:r w:rsidR="00826841">
        <w:rPr>
          <w:sz w:val="24"/>
          <w:szCs w:val="24"/>
          <w:u w:val="single"/>
          <w:lang w:val="ro-MO"/>
        </w:rPr>
        <w:t>___</w:t>
      </w:r>
      <w:r w:rsidR="00193507" w:rsidRPr="004225A2">
        <w:rPr>
          <w:b/>
          <w:sz w:val="24"/>
          <w:szCs w:val="24"/>
        </w:rPr>
        <w:br/>
      </w:r>
      <w:r w:rsidR="00CA6601">
        <w:rPr>
          <w:sz w:val="16"/>
          <w:szCs w:val="16"/>
          <w:lang w:val="ro-MO"/>
        </w:rPr>
        <w:t xml:space="preserve">                                                           </w:t>
      </w:r>
      <w:r w:rsidR="00826841">
        <w:rPr>
          <w:sz w:val="16"/>
          <w:szCs w:val="16"/>
          <w:lang w:val="ro-MO"/>
        </w:rPr>
        <w:t xml:space="preserve">        </w:t>
      </w:r>
      <w:r w:rsidR="00CA6601">
        <w:rPr>
          <w:sz w:val="16"/>
          <w:szCs w:val="16"/>
          <w:lang w:val="ro-MO"/>
        </w:rPr>
        <w:t xml:space="preserve">  </w:t>
      </w:r>
      <w:r w:rsidR="00193507" w:rsidRPr="00CA6601">
        <w:rPr>
          <w:sz w:val="16"/>
          <w:szCs w:val="16"/>
        </w:rPr>
        <w:t>(</w:t>
      </w:r>
      <w:proofErr w:type="spellStart"/>
      <w:r w:rsidR="00193507" w:rsidRPr="00CA6601">
        <w:rPr>
          <w:sz w:val="16"/>
          <w:szCs w:val="16"/>
        </w:rPr>
        <w:t>se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indică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obiectul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achiziției</w:t>
      </w:r>
      <w:proofErr w:type="spellEnd"/>
      <w:r w:rsidR="00193507" w:rsidRPr="00CA6601">
        <w:rPr>
          <w:sz w:val="16"/>
          <w:szCs w:val="16"/>
        </w:rPr>
        <w:t>)</w:t>
      </w:r>
      <w:r w:rsidRPr="00CA6601">
        <w:rPr>
          <w:b/>
          <w:sz w:val="16"/>
          <w:szCs w:val="16"/>
        </w:rPr>
        <w:br/>
      </w:r>
      <w:proofErr w:type="spellStart"/>
      <w:r w:rsidRPr="004225A2">
        <w:rPr>
          <w:b/>
          <w:sz w:val="24"/>
          <w:szCs w:val="24"/>
        </w:rPr>
        <w:t>prin</w:t>
      </w:r>
      <w:proofErr w:type="spellEnd"/>
      <w:r w:rsidR="00CA6601">
        <w:rPr>
          <w:b/>
          <w:sz w:val="24"/>
          <w:szCs w:val="24"/>
          <w:lang w:val="ro-MO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achiziție</w:t>
      </w:r>
      <w:proofErr w:type="spellEnd"/>
      <w:r w:rsidR="00CA6601">
        <w:rPr>
          <w:b/>
          <w:sz w:val="24"/>
          <w:szCs w:val="24"/>
          <w:lang w:val="ro-MO"/>
        </w:rPr>
        <w:t xml:space="preserve"> publică</w:t>
      </w:r>
      <w:r w:rsidR="00D6528B">
        <w:rPr>
          <w:b/>
          <w:sz w:val="24"/>
          <w:szCs w:val="24"/>
          <w:shd w:val="clear" w:color="auto" w:fill="FFFF00"/>
          <w:lang w:val="ro-MO"/>
        </w:rPr>
        <w:t xml:space="preserve"> </w:t>
      </w:r>
      <w:r w:rsidR="004E54DD" w:rsidRPr="00CA6601">
        <w:rPr>
          <w:b/>
          <w:u w:val="single"/>
        </w:rPr>
        <w:t xml:space="preserve"> </w:t>
      </w:r>
      <w:r w:rsidR="004E54DD" w:rsidRPr="00CA6601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2D1DBF" w:rsidRPr="00E065C4">
        <w:rPr>
          <w:u w:val="single"/>
          <w:shd w:val="clear" w:color="auto" w:fill="FFFF00"/>
          <w:lang w:val="ro-MO"/>
        </w:rPr>
        <w:t>valoare mică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193507" w:rsidRPr="004225A2">
        <w:rPr>
          <w:b/>
          <w:sz w:val="24"/>
          <w:szCs w:val="24"/>
        </w:rPr>
        <w:br/>
      </w:r>
      <w:r w:rsidR="00CA6601">
        <w:rPr>
          <w:sz w:val="16"/>
          <w:szCs w:val="16"/>
          <w:lang w:val="ro-MO"/>
        </w:rPr>
        <w:t xml:space="preserve">                                                       </w:t>
      </w:r>
      <w:r w:rsidR="004439FE">
        <w:rPr>
          <w:sz w:val="16"/>
          <w:szCs w:val="16"/>
          <w:lang w:val="ro-MO"/>
        </w:rPr>
        <w:t xml:space="preserve">           </w:t>
      </w:r>
      <w:r w:rsidR="00CA6601">
        <w:rPr>
          <w:sz w:val="16"/>
          <w:szCs w:val="16"/>
          <w:lang w:val="ro-MO"/>
        </w:rPr>
        <w:t xml:space="preserve"> </w:t>
      </w:r>
      <w:r w:rsidR="00193507" w:rsidRPr="00CA6601">
        <w:rPr>
          <w:sz w:val="16"/>
          <w:szCs w:val="16"/>
        </w:rPr>
        <w:t>(</w:t>
      </w:r>
      <w:proofErr w:type="spellStart"/>
      <w:r w:rsidR="00193507" w:rsidRPr="00CA6601">
        <w:rPr>
          <w:sz w:val="16"/>
          <w:szCs w:val="16"/>
        </w:rPr>
        <w:t>tipul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procedurii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de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achiziție</w:t>
      </w:r>
      <w:proofErr w:type="spellEnd"/>
      <w:r w:rsidR="00193507" w:rsidRPr="00CA6601">
        <w:rPr>
          <w:sz w:val="16"/>
          <w:szCs w:val="16"/>
        </w:rPr>
        <w:t>)</w:t>
      </w:r>
    </w:p>
    <w:p w:rsidR="0090083E" w:rsidRPr="0095465C" w:rsidRDefault="0090083E" w:rsidP="004E54D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rPr>
          <w:b/>
          <w:sz w:val="24"/>
          <w:szCs w:val="24"/>
          <w:u w:val="single"/>
        </w:rPr>
      </w:pPr>
      <w:proofErr w:type="spellStart"/>
      <w:r w:rsidRPr="00E065C4">
        <w:rPr>
          <w:b/>
          <w:sz w:val="22"/>
          <w:szCs w:val="22"/>
        </w:rPr>
        <w:t>Denumirea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="00AC2788" w:rsidRPr="00E065C4">
        <w:rPr>
          <w:b/>
          <w:sz w:val="22"/>
          <w:szCs w:val="22"/>
        </w:rPr>
        <w:t>autorității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contractante</w:t>
      </w:r>
      <w:proofErr w:type="spellEnd"/>
      <w:r w:rsidRPr="00E065C4">
        <w:rPr>
          <w:b/>
          <w:sz w:val="22"/>
          <w:szCs w:val="22"/>
        </w:rPr>
        <w:t>:</w:t>
      </w:r>
      <w:r w:rsidRPr="004225A2">
        <w:rPr>
          <w:b/>
          <w:sz w:val="24"/>
          <w:szCs w:val="24"/>
        </w:rPr>
        <w:t xml:space="preserve"> </w:t>
      </w:r>
      <w:r w:rsidR="004E54DD" w:rsidRPr="00E065C4">
        <w:rPr>
          <w:b/>
          <w:u w:val="single"/>
          <w:shd w:val="clear" w:color="auto" w:fill="FFFF00"/>
        </w:rPr>
        <w:t>AGENŢIA NAŢIONALĂ PENTRU SĂNĂTATE PUBLICĂ</w:t>
      </w:r>
    </w:p>
    <w:p w:rsidR="0090083E" w:rsidRPr="004225A2" w:rsidRDefault="0090083E" w:rsidP="0065063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r w:rsidRPr="00E065C4">
        <w:rPr>
          <w:b/>
          <w:sz w:val="22"/>
          <w:szCs w:val="22"/>
        </w:rPr>
        <w:t>IDNO:</w:t>
      </w:r>
      <w:r w:rsidRPr="004225A2">
        <w:rPr>
          <w:b/>
          <w:sz w:val="24"/>
          <w:szCs w:val="24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6A1EB7">
        <w:rPr>
          <w:b/>
          <w:sz w:val="24"/>
          <w:szCs w:val="24"/>
          <w:u w:val="single"/>
          <w:shd w:val="clear" w:color="auto" w:fill="FFFF00"/>
        </w:rPr>
        <w:t xml:space="preserve">1018601000021 </w:t>
      </w:r>
      <w:r w:rsidRPr="00DB2FA4">
        <w:rPr>
          <w:b/>
          <w:sz w:val="24"/>
          <w:szCs w:val="24"/>
          <w:shd w:val="clear" w:color="auto" w:fill="FFFF00"/>
        </w:rPr>
        <w:t>________________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E065C4">
        <w:rPr>
          <w:b/>
          <w:sz w:val="22"/>
          <w:szCs w:val="22"/>
        </w:rPr>
        <w:t>Adresa</w:t>
      </w:r>
      <w:proofErr w:type="spellEnd"/>
      <w:r w:rsidRPr="00E065C4">
        <w:rPr>
          <w:b/>
          <w:sz w:val="22"/>
          <w:szCs w:val="22"/>
        </w:rPr>
        <w:t>:</w:t>
      </w:r>
      <w:r w:rsidRPr="004225A2">
        <w:rPr>
          <w:b/>
          <w:sz w:val="24"/>
          <w:szCs w:val="24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4A6147">
        <w:rPr>
          <w:b/>
          <w:sz w:val="24"/>
          <w:szCs w:val="24"/>
          <w:highlight w:val="yellow"/>
          <w:u w:val="single"/>
          <w:lang w:val="ro-RO"/>
        </w:rPr>
        <w:t xml:space="preserve"> </w:t>
      </w:r>
      <w:proofErr w:type="spellStart"/>
      <w:r w:rsidR="004A6147">
        <w:rPr>
          <w:b/>
          <w:sz w:val="24"/>
          <w:szCs w:val="24"/>
          <w:highlight w:val="yellow"/>
          <w:u w:val="single"/>
          <w:lang w:val="ro-RO"/>
        </w:rPr>
        <w:t>mun.Chișinău</w:t>
      </w:r>
      <w:proofErr w:type="spellEnd"/>
      <w:r w:rsidR="004A6147">
        <w:rPr>
          <w:b/>
          <w:sz w:val="24"/>
          <w:szCs w:val="24"/>
          <w:highlight w:val="yellow"/>
          <w:u w:val="single"/>
          <w:lang w:val="ro-RO"/>
        </w:rPr>
        <w:t>, str. Gh. Asachi,</w:t>
      </w:r>
      <w:r w:rsidR="0095465C">
        <w:rPr>
          <w:b/>
          <w:sz w:val="24"/>
          <w:szCs w:val="24"/>
          <w:highlight w:val="yellow"/>
          <w:u w:val="single"/>
          <w:lang w:val="ro-RO"/>
        </w:rPr>
        <w:t xml:space="preserve"> </w:t>
      </w:r>
      <w:r w:rsidR="004A6147">
        <w:rPr>
          <w:b/>
          <w:sz w:val="24"/>
          <w:szCs w:val="24"/>
          <w:highlight w:val="yellow"/>
          <w:u w:val="single"/>
          <w:lang w:val="ro-RO"/>
        </w:rPr>
        <w:t>67 A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E065C4">
        <w:rPr>
          <w:b/>
          <w:sz w:val="22"/>
          <w:szCs w:val="22"/>
        </w:rPr>
        <w:t>Numărul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telefon</w:t>
      </w:r>
      <w:proofErr w:type="spellEnd"/>
      <w:r w:rsidRPr="00E065C4">
        <w:rPr>
          <w:b/>
          <w:sz w:val="22"/>
          <w:szCs w:val="22"/>
        </w:rPr>
        <w:t>/</w:t>
      </w:r>
      <w:proofErr w:type="spellStart"/>
      <w:r w:rsidRPr="00E065C4">
        <w:rPr>
          <w:b/>
          <w:sz w:val="22"/>
          <w:szCs w:val="22"/>
        </w:rPr>
        <w:t>fax</w:t>
      </w:r>
      <w:proofErr w:type="spellEnd"/>
      <w:r w:rsidRPr="00E065C4">
        <w:rPr>
          <w:b/>
          <w:sz w:val="22"/>
          <w:szCs w:val="22"/>
        </w:rPr>
        <w:t xml:space="preserve">: </w:t>
      </w:r>
      <w:r w:rsidR="008B5A53" w:rsidRPr="00E065C4">
        <w:rPr>
          <w:b/>
          <w:sz w:val="22"/>
          <w:szCs w:val="22"/>
          <w:highlight w:val="yellow"/>
          <w:u w:val="single"/>
        </w:rPr>
        <w:t>022-574-5</w:t>
      </w:r>
      <w:r w:rsidR="008B5A53" w:rsidRPr="00E065C4">
        <w:rPr>
          <w:b/>
          <w:sz w:val="22"/>
          <w:szCs w:val="22"/>
          <w:highlight w:val="yellow"/>
          <w:u w:val="single"/>
          <w:lang w:val="ro-MO"/>
        </w:rPr>
        <w:t>19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2C7832">
        <w:rPr>
          <w:b/>
          <w:sz w:val="24"/>
          <w:szCs w:val="24"/>
          <w:shd w:val="clear" w:color="auto" w:fill="FFFF00"/>
        </w:rPr>
        <w:t>___________________</w:t>
      </w:r>
    </w:p>
    <w:p w:rsidR="002E606A" w:rsidRPr="00E065C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2"/>
          <w:szCs w:val="22"/>
        </w:rPr>
      </w:pPr>
      <w:proofErr w:type="spellStart"/>
      <w:r w:rsidRPr="00E065C4">
        <w:rPr>
          <w:b/>
          <w:sz w:val="22"/>
          <w:szCs w:val="22"/>
        </w:rPr>
        <w:t>Adresa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e-</w:t>
      </w:r>
      <w:proofErr w:type="spellStart"/>
      <w:r w:rsidRPr="00E065C4">
        <w:rPr>
          <w:b/>
          <w:sz w:val="22"/>
          <w:szCs w:val="22"/>
        </w:rPr>
        <w:t>mail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și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internet</w:t>
      </w:r>
      <w:proofErr w:type="spellEnd"/>
      <w:r w:rsidRPr="00E065C4">
        <w:rPr>
          <w:b/>
          <w:sz w:val="22"/>
          <w:szCs w:val="22"/>
        </w:rPr>
        <w:t xml:space="preserve"> a </w:t>
      </w:r>
      <w:proofErr w:type="spellStart"/>
      <w:r w:rsidRPr="00E065C4">
        <w:rPr>
          <w:b/>
          <w:sz w:val="22"/>
          <w:szCs w:val="22"/>
        </w:rPr>
        <w:t>autorității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contractante</w:t>
      </w:r>
      <w:proofErr w:type="spellEnd"/>
      <w:r w:rsidRPr="00E065C4">
        <w:rPr>
          <w:b/>
          <w:sz w:val="22"/>
          <w:szCs w:val="22"/>
        </w:rPr>
        <w:t xml:space="preserve">: </w:t>
      </w:r>
      <w:hyperlink r:id="rId9" w:history="1">
        <w:r w:rsidR="006E2150" w:rsidRPr="00E065C4">
          <w:rPr>
            <w:rStyle w:val="ac"/>
            <w:b/>
            <w:color w:val="000000" w:themeColor="text1"/>
            <w:sz w:val="22"/>
            <w:szCs w:val="22"/>
            <w:shd w:val="clear" w:color="auto" w:fill="FFFF00"/>
          </w:rPr>
          <w:t>_achizitii@ansp.md</w:t>
        </w:r>
      </w:hyperlink>
      <w:r w:rsidR="006E2150" w:rsidRPr="00E065C4">
        <w:rPr>
          <w:b/>
          <w:color w:val="000000" w:themeColor="text1"/>
          <w:sz w:val="22"/>
          <w:szCs w:val="22"/>
          <w:shd w:val="clear" w:color="auto" w:fill="FFFF00"/>
        </w:rPr>
        <w:t xml:space="preserve"> </w:t>
      </w:r>
      <w:hyperlink r:id="rId10" w:history="1">
        <w:r w:rsidR="006E2150" w:rsidRPr="00E065C4">
          <w:rPr>
            <w:rStyle w:val="ac"/>
            <w:b/>
            <w:color w:val="000000" w:themeColor="text1"/>
            <w:sz w:val="22"/>
            <w:szCs w:val="22"/>
            <w:shd w:val="clear" w:color="auto" w:fill="FFFF00"/>
          </w:rPr>
          <w:t>www.ansp.md</w:t>
        </w:r>
      </w:hyperlink>
    </w:p>
    <w:p w:rsidR="00A61F2B" w:rsidRPr="00E065C4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2"/>
          <w:szCs w:val="22"/>
        </w:rPr>
      </w:pPr>
      <w:proofErr w:type="spellStart"/>
      <w:r w:rsidRPr="00E065C4">
        <w:rPr>
          <w:b/>
          <w:sz w:val="22"/>
          <w:szCs w:val="22"/>
        </w:rPr>
        <w:t>Adresa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e-</w:t>
      </w:r>
      <w:proofErr w:type="spellStart"/>
      <w:r w:rsidRPr="00E065C4">
        <w:rPr>
          <w:b/>
          <w:sz w:val="22"/>
          <w:szCs w:val="22"/>
        </w:rPr>
        <w:t>mail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sau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internet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la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care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se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va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putea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obține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accesul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la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documentația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atribuire</w:t>
      </w:r>
      <w:proofErr w:type="spellEnd"/>
      <w:r w:rsidR="00A61F2B" w:rsidRPr="00E065C4">
        <w:rPr>
          <w:b/>
          <w:sz w:val="22"/>
          <w:szCs w:val="22"/>
        </w:rPr>
        <w:t xml:space="preserve">: </w:t>
      </w:r>
      <w:proofErr w:type="spellStart"/>
      <w:r w:rsidR="008876C3" w:rsidRPr="00E065C4">
        <w:rPr>
          <w:b/>
          <w:i/>
          <w:sz w:val="22"/>
          <w:szCs w:val="22"/>
          <w:highlight w:val="yellow"/>
        </w:rPr>
        <w:t>documentația</w:t>
      </w:r>
      <w:proofErr w:type="spellEnd"/>
      <w:r w:rsidR="008876C3" w:rsidRPr="00E065C4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8876C3" w:rsidRPr="00E065C4">
        <w:rPr>
          <w:b/>
          <w:i/>
          <w:sz w:val="22"/>
          <w:szCs w:val="22"/>
          <w:highlight w:val="yellow"/>
        </w:rPr>
        <w:t>de</w:t>
      </w:r>
      <w:proofErr w:type="spellEnd"/>
      <w:r w:rsidR="008876C3" w:rsidRPr="00E065C4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8876C3" w:rsidRPr="00E065C4">
        <w:rPr>
          <w:b/>
          <w:i/>
          <w:sz w:val="22"/>
          <w:szCs w:val="22"/>
          <w:highlight w:val="yellow"/>
        </w:rPr>
        <w:t>atribuire</w:t>
      </w:r>
      <w:proofErr w:type="spellEnd"/>
      <w:r w:rsidR="008876C3" w:rsidRPr="00E065C4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8876C3" w:rsidRPr="00E065C4">
        <w:rPr>
          <w:b/>
          <w:i/>
          <w:sz w:val="22"/>
          <w:szCs w:val="22"/>
          <w:highlight w:val="yellow"/>
        </w:rPr>
        <w:t>este</w:t>
      </w:r>
      <w:proofErr w:type="spellEnd"/>
      <w:r w:rsidR="008876C3" w:rsidRPr="00E065C4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8876C3" w:rsidRPr="00E065C4">
        <w:rPr>
          <w:b/>
          <w:i/>
          <w:sz w:val="22"/>
          <w:szCs w:val="22"/>
          <w:highlight w:val="yellow"/>
        </w:rPr>
        <w:t>anexată</w:t>
      </w:r>
      <w:proofErr w:type="spellEnd"/>
      <w:r w:rsidR="008876C3" w:rsidRPr="00E065C4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8876C3" w:rsidRPr="00E065C4">
        <w:rPr>
          <w:b/>
          <w:i/>
          <w:sz w:val="22"/>
          <w:szCs w:val="22"/>
          <w:highlight w:val="yellow"/>
        </w:rPr>
        <w:t>în</w:t>
      </w:r>
      <w:proofErr w:type="spellEnd"/>
      <w:r w:rsidR="008876C3" w:rsidRPr="00E065C4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8876C3" w:rsidRPr="00E065C4">
        <w:rPr>
          <w:b/>
          <w:i/>
          <w:sz w:val="22"/>
          <w:szCs w:val="22"/>
          <w:highlight w:val="yellow"/>
        </w:rPr>
        <w:t>cadrul</w:t>
      </w:r>
      <w:proofErr w:type="spellEnd"/>
      <w:r w:rsidR="008876C3" w:rsidRPr="00E065C4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8876C3" w:rsidRPr="00E065C4">
        <w:rPr>
          <w:b/>
          <w:i/>
          <w:sz w:val="22"/>
          <w:szCs w:val="22"/>
          <w:highlight w:val="yellow"/>
        </w:rPr>
        <w:t>procedurii</w:t>
      </w:r>
      <w:proofErr w:type="spellEnd"/>
      <w:r w:rsidR="008876C3" w:rsidRPr="00E065C4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8876C3" w:rsidRPr="00E065C4">
        <w:rPr>
          <w:b/>
          <w:i/>
          <w:sz w:val="22"/>
          <w:szCs w:val="22"/>
          <w:highlight w:val="yellow"/>
        </w:rPr>
        <w:t>în</w:t>
      </w:r>
      <w:proofErr w:type="spellEnd"/>
      <w:r w:rsidR="008876C3" w:rsidRPr="00E065C4">
        <w:rPr>
          <w:b/>
          <w:i/>
          <w:sz w:val="22"/>
          <w:szCs w:val="22"/>
          <w:highlight w:val="yellow"/>
        </w:rPr>
        <w:t xml:space="preserve"> SIA RSAP</w:t>
      </w:r>
      <w:r w:rsidR="00A61F2B" w:rsidRPr="00E065C4">
        <w:rPr>
          <w:b/>
          <w:sz w:val="22"/>
          <w:szCs w:val="22"/>
        </w:rPr>
        <w:t xml:space="preserve"> </w:t>
      </w:r>
    </w:p>
    <w:p w:rsidR="006E2150" w:rsidRPr="006E2150" w:rsidRDefault="002E606A" w:rsidP="00E065C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</w:rPr>
      </w:pPr>
      <w:proofErr w:type="spellStart"/>
      <w:r w:rsidRPr="00E065C4">
        <w:rPr>
          <w:b/>
          <w:sz w:val="22"/>
          <w:szCs w:val="22"/>
        </w:rPr>
        <w:t>Tipul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="00AC2788" w:rsidRPr="00E065C4">
        <w:rPr>
          <w:b/>
          <w:sz w:val="22"/>
          <w:szCs w:val="22"/>
        </w:rPr>
        <w:t>autorității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contractante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="00AC2788" w:rsidRPr="00E065C4">
        <w:rPr>
          <w:b/>
          <w:sz w:val="22"/>
          <w:szCs w:val="22"/>
        </w:rPr>
        <w:t>și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obiectul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principal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activitate</w:t>
      </w:r>
      <w:proofErr w:type="spellEnd"/>
      <w:r w:rsidRPr="00E065C4">
        <w:rPr>
          <w:b/>
          <w:sz w:val="22"/>
          <w:szCs w:val="22"/>
        </w:rPr>
        <w:t xml:space="preserve"> (</w:t>
      </w:r>
      <w:proofErr w:type="spellStart"/>
      <w:r w:rsidRPr="00E065C4">
        <w:rPr>
          <w:b/>
          <w:sz w:val="22"/>
          <w:szCs w:val="22"/>
        </w:rPr>
        <w:t>dacă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este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cazul</w:t>
      </w:r>
      <w:proofErr w:type="spellEnd"/>
      <w:r w:rsidRPr="00E065C4">
        <w:rPr>
          <w:b/>
          <w:sz w:val="22"/>
          <w:szCs w:val="22"/>
        </w:rPr>
        <w:t xml:space="preserve">, </w:t>
      </w:r>
      <w:proofErr w:type="spellStart"/>
      <w:r w:rsidR="00AC2788" w:rsidRPr="00E065C4">
        <w:rPr>
          <w:b/>
          <w:sz w:val="22"/>
          <w:szCs w:val="22"/>
        </w:rPr>
        <w:t>mențiunea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că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autoritatea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contractantă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este</w:t>
      </w:r>
      <w:proofErr w:type="spellEnd"/>
      <w:r w:rsidRPr="00E065C4">
        <w:rPr>
          <w:b/>
          <w:sz w:val="22"/>
          <w:szCs w:val="22"/>
        </w:rPr>
        <w:t xml:space="preserve"> o </w:t>
      </w:r>
      <w:proofErr w:type="spellStart"/>
      <w:r w:rsidRPr="00E065C4">
        <w:rPr>
          <w:b/>
          <w:sz w:val="22"/>
          <w:szCs w:val="22"/>
        </w:rPr>
        <w:t>autoritate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centrală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="00AC2788" w:rsidRPr="00E065C4">
        <w:rPr>
          <w:b/>
          <w:sz w:val="22"/>
          <w:szCs w:val="22"/>
        </w:rPr>
        <w:t>achiziție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sau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că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="00AC2788" w:rsidRPr="00E065C4">
        <w:rPr>
          <w:b/>
          <w:sz w:val="22"/>
          <w:szCs w:val="22"/>
        </w:rPr>
        <w:t>achiziția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implică</w:t>
      </w:r>
      <w:proofErr w:type="spellEnd"/>
      <w:r w:rsidRPr="00E065C4">
        <w:rPr>
          <w:b/>
          <w:sz w:val="22"/>
          <w:szCs w:val="22"/>
        </w:rPr>
        <w:t xml:space="preserve"> o </w:t>
      </w:r>
      <w:proofErr w:type="spellStart"/>
      <w:r w:rsidRPr="00E065C4">
        <w:rPr>
          <w:b/>
          <w:sz w:val="22"/>
          <w:szCs w:val="22"/>
        </w:rPr>
        <w:t>altă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formă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="00AC2788" w:rsidRPr="00E065C4">
        <w:rPr>
          <w:b/>
          <w:sz w:val="22"/>
          <w:szCs w:val="22"/>
        </w:rPr>
        <w:t>achiziție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comună</w:t>
      </w:r>
      <w:proofErr w:type="spellEnd"/>
      <w:r w:rsidRPr="00E065C4">
        <w:rPr>
          <w:b/>
          <w:sz w:val="22"/>
          <w:szCs w:val="22"/>
        </w:rPr>
        <w:t xml:space="preserve">): </w:t>
      </w:r>
      <w:r w:rsidR="006E2150" w:rsidRPr="00E065C4">
        <w:rPr>
          <w:b/>
          <w:sz w:val="22"/>
          <w:szCs w:val="22"/>
          <w:highlight w:val="yellow"/>
          <w:u w:val="single"/>
          <w:lang w:val="en-GB"/>
        </w:rPr>
        <w:t xml:space="preserve">Nu se </w:t>
      </w:r>
      <w:proofErr w:type="spellStart"/>
      <w:r w:rsidR="006E2150" w:rsidRPr="00E065C4">
        <w:rPr>
          <w:b/>
          <w:sz w:val="22"/>
          <w:szCs w:val="22"/>
          <w:highlight w:val="yellow"/>
          <w:u w:val="single"/>
          <w:lang w:val="en-GB"/>
        </w:rPr>
        <w:t>aplica</w:t>
      </w:r>
      <w:proofErr w:type="spellEnd"/>
      <w:r w:rsidR="006E2150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8876C3" w:rsidRPr="00DB2FA4">
        <w:rPr>
          <w:b/>
          <w:sz w:val="24"/>
          <w:szCs w:val="24"/>
          <w:shd w:val="clear" w:color="auto" w:fill="FFFF00"/>
        </w:rPr>
        <w:t>____________________________________</w:t>
      </w:r>
    </w:p>
    <w:p w:rsidR="007C7ED2" w:rsidRPr="00E065C4" w:rsidRDefault="0062221E" w:rsidP="00E065C4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2"/>
          <w:szCs w:val="22"/>
        </w:rPr>
      </w:pPr>
      <w:proofErr w:type="spellStart"/>
      <w:r w:rsidRPr="00E065C4">
        <w:rPr>
          <w:b/>
          <w:sz w:val="22"/>
          <w:szCs w:val="22"/>
        </w:rPr>
        <w:t>Cumpărătorul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invită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operatorii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economici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="00AC2788" w:rsidRPr="00E065C4">
        <w:rPr>
          <w:b/>
          <w:sz w:val="22"/>
          <w:szCs w:val="22"/>
        </w:rPr>
        <w:t>interesați</w:t>
      </w:r>
      <w:proofErr w:type="spellEnd"/>
      <w:r w:rsidRPr="00E065C4">
        <w:rPr>
          <w:b/>
          <w:sz w:val="22"/>
          <w:szCs w:val="22"/>
        </w:rPr>
        <w:t xml:space="preserve">, </w:t>
      </w:r>
      <w:proofErr w:type="spellStart"/>
      <w:r w:rsidRPr="00E065C4">
        <w:rPr>
          <w:b/>
          <w:sz w:val="22"/>
          <w:szCs w:val="22"/>
        </w:rPr>
        <w:t>care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îi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pot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satisface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="00AC2788" w:rsidRPr="00E065C4">
        <w:rPr>
          <w:b/>
          <w:sz w:val="22"/>
          <w:szCs w:val="22"/>
        </w:rPr>
        <w:t>necesitățile</w:t>
      </w:r>
      <w:proofErr w:type="spellEnd"/>
      <w:r w:rsidRPr="00E065C4">
        <w:rPr>
          <w:b/>
          <w:sz w:val="22"/>
          <w:szCs w:val="22"/>
        </w:rPr>
        <w:t xml:space="preserve">, </w:t>
      </w:r>
      <w:proofErr w:type="spellStart"/>
      <w:r w:rsidRPr="00E065C4">
        <w:rPr>
          <w:b/>
          <w:sz w:val="22"/>
          <w:szCs w:val="22"/>
        </w:rPr>
        <w:t>să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participe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la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procedura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de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achiziție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privind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livrarea</w:t>
      </w:r>
      <w:proofErr w:type="spellEnd"/>
      <w:r w:rsidRPr="00E065C4">
        <w:rPr>
          <w:b/>
          <w:sz w:val="22"/>
          <w:szCs w:val="22"/>
        </w:rPr>
        <w:t>/</w:t>
      </w:r>
      <w:proofErr w:type="spellStart"/>
      <w:r w:rsidRPr="00E065C4">
        <w:rPr>
          <w:b/>
          <w:sz w:val="22"/>
          <w:szCs w:val="22"/>
        </w:rPr>
        <w:t>prestarea</w:t>
      </w:r>
      <w:proofErr w:type="spellEnd"/>
      <w:r w:rsidRPr="00E065C4">
        <w:rPr>
          <w:b/>
          <w:sz w:val="22"/>
          <w:szCs w:val="22"/>
        </w:rPr>
        <w:t>/</w:t>
      </w:r>
      <w:proofErr w:type="spellStart"/>
      <w:r w:rsidRPr="00E065C4">
        <w:rPr>
          <w:b/>
          <w:sz w:val="22"/>
          <w:szCs w:val="22"/>
        </w:rPr>
        <w:t>executarea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următoarelor</w:t>
      </w:r>
      <w:proofErr w:type="spellEnd"/>
      <w:r w:rsidRPr="00E065C4">
        <w:rPr>
          <w:b/>
          <w:sz w:val="22"/>
          <w:szCs w:val="22"/>
        </w:rPr>
        <w:t xml:space="preserve"> </w:t>
      </w:r>
      <w:proofErr w:type="spellStart"/>
      <w:r w:rsidRPr="00E065C4">
        <w:rPr>
          <w:b/>
          <w:sz w:val="22"/>
          <w:szCs w:val="22"/>
        </w:rPr>
        <w:t>bunuri</w:t>
      </w:r>
      <w:proofErr w:type="spellEnd"/>
      <w:r w:rsidRPr="00E065C4">
        <w:rPr>
          <w:b/>
          <w:sz w:val="22"/>
          <w:szCs w:val="22"/>
        </w:rPr>
        <w:t xml:space="preserve"> /</w:t>
      </w:r>
      <w:proofErr w:type="spellStart"/>
      <w:r w:rsidRPr="00E065C4">
        <w:rPr>
          <w:b/>
          <w:sz w:val="22"/>
          <w:szCs w:val="22"/>
        </w:rPr>
        <w:t>servicii</w:t>
      </w:r>
      <w:proofErr w:type="spellEnd"/>
      <w:r w:rsidRPr="00E065C4">
        <w:rPr>
          <w:b/>
          <w:sz w:val="22"/>
          <w:szCs w:val="22"/>
        </w:rPr>
        <w:t>/</w:t>
      </w:r>
      <w:proofErr w:type="spellStart"/>
      <w:r w:rsidRPr="00E065C4">
        <w:rPr>
          <w:b/>
          <w:sz w:val="22"/>
          <w:szCs w:val="22"/>
        </w:rPr>
        <w:t>lucrări</w:t>
      </w:r>
      <w:proofErr w:type="spellEnd"/>
      <w:r w:rsidRPr="00E065C4">
        <w:rPr>
          <w:b/>
          <w:sz w:val="22"/>
          <w:szCs w:val="22"/>
        </w:rPr>
        <w:t>:</w:t>
      </w:r>
    </w:p>
    <w:tbl>
      <w:tblPr>
        <w:tblW w:w="1091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3"/>
        <w:gridCol w:w="1276"/>
        <w:gridCol w:w="2268"/>
        <w:gridCol w:w="992"/>
        <w:gridCol w:w="709"/>
        <w:gridCol w:w="2977"/>
        <w:gridCol w:w="2126"/>
      </w:tblGrid>
      <w:tr w:rsidR="0069001F" w:rsidRPr="00401CD8" w:rsidTr="007C7ED2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C7ED2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7ED2">
              <w:rPr>
                <w:b/>
                <w:sz w:val="22"/>
                <w:szCs w:val="22"/>
              </w:rPr>
              <w:t>Nr</w:t>
            </w:r>
            <w:proofErr w:type="spellEnd"/>
            <w:r w:rsidRPr="007C7ED2">
              <w:rPr>
                <w:b/>
                <w:sz w:val="22"/>
                <w:szCs w:val="22"/>
              </w:rPr>
              <w:t>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C7ED2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7ED2">
              <w:rPr>
                <w:b/>
                <w:sz w:val="22"/>
                <w:szCs w:val="22"/>
              </w:rPr>
              <w:t>Cod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C7ED2" w:rsidRDefault="0069001F" w:rsidP="00CB2379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7ED2">
              <w:rPr>
                <w:b/>
                <w:sz w:val="22"/>
                <w:szCs w:val="22"/>
              </w:rPr>
              <w:t>Denumirea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r w:rsidR="009507AF" w:rsidRPr="007C7ED2">
              <w:rPr>
                <w:b/>
                <w:sz w:val="22"/>
                <w:szCs w:val="22"/>
                <w:lang w:val="ro-MO"/>
              </w:rPr>
              <w:t>bunurilor</w:t>
            </w:r>
            <w:r w:rsidR="00CB2379" w:rsidRPr="007C7ED2">
              <w:rPr>
                <w:b/>
                <w:sz w:val="22"/>
                <w:szCs w:val="22"/>
                <w:lang w:val="ro-MO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C7ED2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7ED2">
              <w:rPr>
                <w:b/>
                <w:sz w:val="22"/>
                <w:szCs w:val="22"/>
              </w:rPr>
              <w:t>Unitatea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de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măsură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C7ED2" w:rsidRDefault="0069001F" w:rsidP="00083F79">
            <w:pPr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7C7ED2">
              <w:rPr>
                <w:b/>
                <w:sz w:val="22"/>
                <w:szCs w:val="22"/>
              </w:rPr>
              <w:t>Canti</w:t>
            </w:r>
            <w:proofErr w:type="spellEnd"/>
            <w:r w:rsidR="00CB2379" w:rsidRPr="007C7ED2">
              <w:rPr>
                <w:b/>
                <w:sz w:val="22"/>
                <w:szCs w:val="22"/>
                <w:lang w:val="ro-MO"/>
              </w:rPr>
              <w:t>-</w:t>
            </w:r>
            <w:proofErr w:type="spellStart"/>
            <w:r w:rsidRPr="007C7ED2">
              <w:rPr>
                <w:b/>
                <w:sz w:val="22"/>
                <w:szCs w:val="22"/>
              </w:rPr>
              <w:t>tatea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C7ED2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7ED2">
              <w:rPr>
                <w:b/>
                <w:sz w:val="22"/>
                <w:szCs w:val="22"/>
              </w:rPr>
              <w:t>Specificarea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tehnică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deplină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solicitată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C7ED2">
              <w:rPr>
                <w:b/>
                <w:sz w:val="22"/>
                <w:szCs w:val="22"/>
              </w:rPr>
              <w:t>Standarde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de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C2788" w:rsidRPr="007C7ED2">
              <w:rPr>
                <w:b/>
                <w:sz w:val="22"/>
                <w:szCs w:val="22"/>
              </w:rPr>
              <w:t>referință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7C7ED2" w:rsidRDefault="0069001F" w:rsidP="006900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7ED2">
              <w:rPr>
                <w:b/>
                <w:sz w:val="22"/>
                <w:szCs w:val="22"/>
              </w:rPr>
              <w:t>Valoarea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estimată</w:t>
            </w:r>
            <w:proofErr w:type="spellEnd"/>
            <w:r w:rsidRPr="007C7ED2">
              <w:rPr>
                <w:b/>
                <w:sz w:val="22"/>
                <w:szCs w:val="22"/>
              </w:rPr>
              <w:br/>
              <w:t>(</w:t>
            </w:r>
            <w:proofErr w:type="spellStart"/>
            <w:r w:rsidRPr="007C7ED2">
              <w:rPr>
                <w:b/>
                <w:sz w:val="22"/>
                <w:szCs w:val="22"/>
              </w:rPr>
              <w:t>se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va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indica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pentru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fiecare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lot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în</w:t>
            </w:r>
            <w:proofErr w:type="spellEnd"/>
            <w:r w:rsidRPr="007C7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7ED2">
              <w:rPr>
                <w:b/>
                <w:sz w:val="22"/>
                <w:szCs w:val="22"/>
              </w:rPr>
              <w:t>parte</w:t>
            </w:r>
            <w:proofErr w:type="spellEnd"/>
            <w:r w:rsidRPr="007C7ED2">
              <w:rPr>
                <w:b/>
                <w:sz w:val="22"/>
                <w:szCs w:val="22"/>
              </w:rPr>
              <w:t>)</w:t>
            </w:r>
          </w:p>
        </w:tc>
      </w:tr>
      <w:tr w:rsidR="00957062" w:rsidRPr="00401CD8" w:rsidTr="00E065C4">
        <w:trPr>
          <w:trHeight w:val="25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522CC2" w:rsidRDefault="00957062" w:rsidP="00AA150E">
            <w:pPr>
              <w:jc w:val="center"/>
              <w:rPr>
                <w:lang w:val="ro-RO"/>
              </w:rPr>
            </w:pPr>
            <w:r w:rsidRPr="00522CC2">
              <w:rPr>
                <w:bCs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Default="00957062">
            <w:r w:rsidRPr="00C24406">
              <w:t>24111500-0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57062" w:rsidRPr="00957062" w:rsidRDefault="00957062" w:rsidP="00587E7B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57062">
              <w:rPr>
                <w:b/>
                <w:sz w:val="28"/>
                <w:szCs w:val="28"/>
              </w:rPr>
              <w:t>Lot</w:t>
            </w:r>
            <w:proofErr w:type="spellEnd"/>
            <w:r w:rsidRPr="00957062">
              <w:rPr>
                <w:b/>
                <w:sz w:val="28"/>
                <w:szCs w:val="28"/>
              </w:rPr>
              <w:t xml:space="preserve"> </w:t>
            </w:r>
            <w:r w:rsidRPr="00957062">
              <w:rPr>
                <w:b/>
                <w:sz w:val="28"/>
                <w:szCs w:val="28"/>
                <w:lang w:val="ro-MO"/>
              </w:rPr>
              <w:t xml:space="preserve">1 </w:t>
            </w:r>
          </w:p>
        </w:tc>
      </w:tr>
      <w:tr w:rsidR="00093A6B" w:rsidRPr="00401CD8" w:rsidTr="007C7ED2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522CC2" w:rsidRDefault="00093A6B" w:rsidP="00CD5246">
            <w:pPr>
              <w:rPr>
                <w:lang w:val="ro-RO"/>
              </w:rPr>
            </w:pPr>
            <w:r w:rsidRPr="00522CC2">
              <w:rPr>
                <w:lang w:val="ro-RO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Default="00093A6B">
            <w:pPr>
              <w:jc w:val="both"/>
              <w:rPr>
                <w:lang w:val="ro-MO"/>
              </w:rPr>
            </w:pPr>
            <w:proofErr w:type="spellStart"/>
            <w:r>
              <w:t>Acetilena</w:t>
            </w:r>
            <w:proofErr w:type="spellEnd"/>
            <w:r>
              <w:t xml:space="preserve"> </w:t>
            </w:r>
            <w:proofErr w:type="spellStart"/>
            <w:r>
              <w:t>flamfotometrie</w:t>
            </w:r>
            <w:proofErr w:type="spellEnd"/>
          </w:p>
          <w:p w:rsidR="00093A6B" w:rsidRDefault="00093A6B">
            <w:pPr>
              <w:jc w:val="both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pur</w:t>
            </w:r>
            <w:proofErr w:type="spellEnd"/>
            <w:r>
              <w:t xml:space="preserve"> 99,6%),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093A6B" w:rsidRPr="0098736C" w:rsidRDefault="00093A6B">
            <w:pPr>
              <w:jc w:val="center"/>
              <w:rPr>
                <w:color w:val="000000"/>
                <w:lang w:val="ro-MO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  <w:lang w:val="ro-M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093A6B" w:rsidRDefault="00093A6B" w:rsidP="00093A6B">
            <w:pPr>
              <w:jc w:val="center"/>
              <w:rPr>
                <w:color w:val="000000"/>
              </w:rPr>
            </w:pPr>
            <w:r w:rsidRPr="00093A6B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5C5194" w:rsidRDefault="00093A6B">
            <w:pPr>
              <w:rPr>
                <w:color w:val="000000"/>
                <w:lang w:val="ro-MO"/>
              </w:rPr>
            </w:pPr>
            <w:proofErr w:type="spellStart"/>
            <w:r w:rsidRPr="0098736C">
              <w:rPr>
                <w:color w:val="000000"/>
              </w:rPr>
              <w:t>Bucată</w:t>
            </w:r>
            <w:proofErr w:type="spellEnd"/>
            <w:r w:rsidRPr="0098736C">
              <w:rPr>
                <w:color w:val="000000"/>
              </w:rPr>
              <w:t>=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a </w:t>
            </w:r>
            <w:proofErr w:type="spellStart"/>
            <w:r w:rsidRPr="0098736C">
              <w:rPr>
                <w:color w:val="000000"/>
              </w:rPr>
              <w:t>câte</w:t>
            </w:r>
            <w:proofErr w:type="spellEnd"/>
            <w:r w:rsidRPr="0098736C">
              <w:rPr>
                <w:color w:val="000000"/>
              </w:rPr>
              <w:t xml:space="preserve"> 10 </w:t>
            </w:r>
            <w:proofErr w:type="spellStart"/>
            <w:r w:rsidRPr="0098736C">
              <w:rPr>
                <w:color w:val="000000"/>
              </w:rPr>
              <w:t>kg</w:t>
            </w:r>
            <w:proofErr w:type="spellEnd"/>
            <w:r w:rsidRPr="0098736C">
              <w:rPr>
                <w:color w:val="000000"/>
              </w:rPr>
              <w:t xml:space="preserve">. </w:t>
            </w:r>
            <w:proofErr w:type="spellStart"/>
            <w:r w:rsidRPr="0098736C">
              <w:rPr>
                <w:color w:val="000000"/>
              </w:rPr>
              <w:t>Puritate</w:t>
            </w:r>
            <w:proofErr w:type="spellEnd"/>
            <w:r w:rsidRPr="0098736C">
              <w:rPr>
                <w:color w:val="000000"/>
              </w:rPr>
              <w:t xml:space="preserve"> - 99,6%, 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Impuritati</w:t>
            </w:r>
            <w:proofErr w:type="spellEnd"/>
            <w:r w:rsidRPr="0098736C">
              <w:rPr>
                <w:color w:val="000000"/>
              </w:rPr>
              <w:t>: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Azot</w:t>
            </w:r>
            <w:proofErr w:type="spellEnd"/>
            <w:r w:rsidRPr="0098736C">
              <w:rPr>
                <w:color w:val="000000"/>
              </w:rPr>
              <w:t xml:space="preserve">  -     max.0,4 %</w:t>
            </w:r>
            <w:r w:rsidRPr="0098736C">
              <w:rPr>
                <w:color w:val="000000"/>
              </w:rPr>
              <w:br/>
              <w:t xml:space="preserve">PH3  –     max.5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  <w:t xml:space="preserve">H2S   –    </w:t>
            </w:r>
            <w:proofErr w:type="spellStart"/>
            <w:r w:rsidRPr="0098736C">
              <w:rPr>
                <w:color w:val="000000"/>
              </w:rPr>
              <w:t>max</w:t>
            </w:r>
            <w:proofErr w:type="spellEnd"/>
            <w:r w:rsidRPr="0098736C">
              <w:rPr>
                <w:color w:val="000000"/>
              </w:rPr>
              <w:t xml:space="preserve">. 50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in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="005C5194">
              <w:rPr>
                <w:color w:val="000000"/>
              </w:rPr>
              <w:t>eurostandard</w:t>
            </w:r>
            <w:proofErr w:type="spellEnd"/>
            <w:r w:rsidR="005C5194">
              <w:rPr>
                <w:color w:val="000000"/>
              </w:rPr>
              <w:t xml:space="preserve"> </w:t>
            </w:r>
            <w:proofErr w:type="spellStart"/>
            <w:r w:rsidR="005C5194">
              <w:rPr>
                <w:color w:val="000000"/>
              </w:rPr>
              <w:t>conform</w:t>
            </w:r>
            <w:proofErr w:type="spellEnd"/>
            <w:r w:rsidR="005C5194">
              <w:rPr>
                <w:color w:val="000000"/>
              </w:rPr>
              <w:t xml:space="preserve"> DIN 477-4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3A6B" w:rsidRPr="00401CD8" w:rsidRDefault="00093A6B" w:rsidP="00CD5246">
            <w:pPr>
              <w:spacing w:before="120"/>
              <w:jc w:val="center"/>
            </w:pPr>
          </w:p>
        </w:tc>
      </w:tr>
      <w:tr w:rsidR="00093A6B" w:rsidRPr="00401CD8" w:rsidTr="007C7ED2">
        <w:trPr>
          <w:trHeight w:val="3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522CC2" w:rsidRDefault="00093A6B" w:rsidP="00CD5246">
            <w:pPr>
              <w:rPr>
                <w:lang w:val="ro-RO"/>
              </w:rPr>
            </w:pPr>
            <w:r w:rsidRPr="00522CC2">
              <w:rPr>
                <w:lang w:val="ro-RO"/>
              </w:rPr>
              <w:t>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Default="00093A6B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Default="00093A6B">
            <w:pPr>
              <w:rPr>
                <w:sz w:val="24"/>
                <w:szCs w:val="24"/>
              </w:rPr>
            </w:pPr>
            <w:proofErr w:type="spellStart"/>
            <w:r>
              <w:t>Acetilena</w:t>
            </w:r>
            <w:proofErr w:type="spellEnd"/>
            <w:r>
              <w:t xml:space="preserve"> </w:t>
            </w:r>
            <w:proofErr w:type="spellStart"/>
            <w:r>
              <w:t>flamfotometrie</w:t>
            </w:r>
            <w:proofErr w:type="spellEnd"/>
            <w:r>
              <w:t xml:space="preserve">  (</w:t>
            </w:r>
            <w:proofErr w:type="spellStart"/>
            <w:r>
              <w:t>pur</w:t>
            </w:r>
            <w:proofErr w:type="spellEnd"/>
            <w:r>
              <w:t xml:space="preserve"> 99,6%)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7C7ED2" w:rsidRDefault="007C7ED2">
            <w:pPr>
              <w:jc w:val="center"/>
              <w:rPr>
                <w:color w:val="000000"/>
                <w:lang w:val="ro-MO"/>
              </w:rPr>
            </w:pPr>
          </w:p>
          <w:p w:rsidR="00093A6B" w:rsidRPr="0098736C" w:rsidRDefault="00093A6B">
            <w:pPr>
              <w:jc w:val="center"/>
              <w:rPr>
                <w:color w:val="000000"/>
                <w:lang w:val="ro-MO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  <w:lang w:val="ro-M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093A6B" w:rsidRDefault="00093A6B" w:rsidP="00093A6B">
            <w:pPr>
              <w:jc w:val="center"/>
              <w:rPr>
                <w:color w:val="000000"/>
              </w:rPr>
            </w:pPr>
            <w:r w:rsidRPr="00093A6B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rPr>
                <w:color w:val="000000"/>
              </w:rPr>
            </w:pPr>
            <w:proofErr w:type="spellStart"/>
            <w:r w:rsidRPr="0098736C">
              <w:rPr>
                <w:color w:val="000000"/>
              </w:rPr>
              <w:t>Bucată</w:t>
            </w:r>
            <w:proofErr w:type="spellEnd"/>
            <w:r w:rsidRPr="0098736C">
              <w:rPr>
                <w:color w:val="000000"/>
              </w:rPr>
              <w:t>=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a </w:t>
            </w:r>
            <w:proofErr w:type="spellStart"/>
            <w:r w:rsidRPr="0098736C">
              <w:rPr>
                <w:color w:val="000000"/>
              </w:rPr>
              <w:t>câte</w:t>
            </w:r>
            <w:proofErr w:type="spellEnd"/>
            <w:r w:rsidRPr="0098736C">
              <w:rPr>
                <w:color w:val="000000"/>
              </w:rPr>
              <w:t xml:space="preserve"> 1,8 </w:t>
            </w:r>
            <w:proofErr w:type="spellStart"/>
            <w:r w:rsidRPr="0098736C">
              <w:rPr>
                <w:color w:val="000000"/>
              </w:rPr>
              <w:t>kg</w:t>
            </w:r>
            <w:proofErr w:type="spellEnd"/>
            <w:r w:rsidRPr="0098736C">
              <w:rPr>
                <w:color w:val="000000"/>
              </w:rPr>
              <w:t xml:space="preserve">. </w:t>
            </w:r>
            <w:proofErr w:type="spellStart"/>
            <w:r w:rsidRPr="0098736C">
              <w:rPr>
                <w:color w:val="000000"/>
              </w:rPr>
              <w:t>Puritate</w:t>
            </w:r>
            <w:proofErr w:type="spellEnd"/>
            <w:r w:rsidRPr="0098736C">
              <w:rPr>
                <w:color w:val="000000"/>
              </w:rPr>
              <w:t xml:space="preserve">- 99,6%, 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Impuritati</w:t>
            </w:r>
            <w:proofErr w:type="spellEnd"/>
            <w:r w:rsidRPr="0098736C">
              <w:rPr>
                <w:color w:val="000000"/>
              </w:rPr>
              <w:t>: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Azot</w:t>
            </w:r>
            <w:proofErr w:type="spellEnd"/>
            <w:r w:rsidRPr="0098736C">
              <w:rPr>
                <w:color w:val="000000"/>
              </w:rPr>
              <w:t xml:space="preserve">  -     max.0,4 %</w:t>
            </w:r>
            <w:r w:rsidRPr="0098736C">
              <w:rPr>
                <w:color w:val="000000"/>
              </w:rPr>
              <w:br/>
              <w:t xml:space="preserve">PH3  –     max.5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  <w:t xml:space="preserve">H2S   –    </w:t>
            </w:r>
            <w:proofErr w:type="spellStart"/>
            <w:r w:rsidRPr="0098736C">
              <w:rPr>
                <w:color w:val="000000"/>
              </w:rPr>
              <w:t>max</w:t>
            </w:r>
            <w:proofErr w:type="spellEnd"/>
            <w:r w:rsidRPr="0098736C">
              <w:rPr>
                <w:color w:val="000000"/>
              </w:rPr>
              <w:t xml:space="preserve">. 50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in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eurostandard</w:t>
            </w:r>
            <w:proofErr w:type="spellEnd"/>
            <w:r w:rsidRPr="0098736C">
              <w:rPr>
                <w:color w:val="000000"/>
              </w:rPr>
              <w:t xml:space="preserve">, PTC5-03 ISCIR, ISO 4750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3A6B" w:rsidRPr="00401CD8" w:rsidRDefault="00093A6B" w:rsidP="00CD5246">
            <w:pPr>
              <w:spacing w:before="120"/>
              <w:jc w:val="center"/>
            </w:pPr>
          </w:p>
        </w:tc>
      </w:tr>
      <w:tr w:rsidR="00690374" w:rsidRPr="00401CD8" w:rsidTr="00BE268F">
        <w:trPr>
          <w:trHeight w:val="291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57062" w:rsidRDefault="00690374" w:rsidP="00690374">
            <w:pPr>
              <w:jc w:val="center"/>
              <w:rPr>
                <w:color w:val="000000"/>
                <w:sz w:val="28"/>
                <w:szCs w:val="28"/>
              </w:rPr>
            </w:pPr>
            <w:r w:rsidRPr="00957062">
              <w:rPr>
                <w:sz w:val="28"/>
                <w:szCs w:val="28"/>
                <w:lang w:val="ro-RO"/>
              </w:rPr>
              <w:t xml:space="preserve">Total valoarea estimată </w:t>
            </w:r>
            <w:proofErr w:type="spellStart"/>
            <w:r w:rsidR="00957062" w:rsidRPr="00957062">
              <w:rPr>
                <w:b/>
                <w:sz w:val="28"/>
                <w:szCs w:val="28"/>
              </w:rPr>
              <w:t>Lot</w:t>
            </w:r>
            <w:proofErr w:type="spellEnd"/>
            <w:r w:rsidRPr="00957062">
              <w:rPr>
                <w:b/>
                <w:sz w:val="28"/>
                <w:szCs w:val="28"/>
              </w:rPr>
              <w:t xml:space="preserve"> </w:t>
            </w:r>
            <w:r w:rsidRPr="00957062">
              <w:rPr>
                <w:b/>
                <w:sz w:val="28"/>
                <w:szCs w:val="28"/>
                <w:lang w:val="ro-M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957062" w:rsidRDefault="007C7ED2" w:rsidP="00CD5246">
            <w:pPr>
              <w:spacing w:before="120"/>
              <w:jc w:val="center"/>
              <w:rPr>
                <w:b/>
                <w:sz w:val="28"/>
                <w:szCs w:val="28"/>
                <w:lang w:val="ro-MO"/>
              </w:rPr>
            </w:pPr>
            <w:r w:rsidRPr="00957062">
              <w:rPr>
                <w:b/>
                <w:sz w:val="28"/>
                <w:szCs w:val="28"/>
                <w:lang w:val="ro-MO"/>
              </w:rPr>
              <w:t>130</w:t>
            </w:r>
            <w:r w:rsidR="00522CC2">
              <w:rPr>
                <w:b/>
                <w:sz w:val="28"/>
                <w:szCs w:val="28"/>
                <w:lang w:val="ro-MO"/>
              </w:rPr>
              <w:t>4</w:t>
            </w:r>
            <w:r w:rsidR="00E065C4">
              <w:rPr>
                <w:b/>
                <w:sz w:val="28"/>
                <w:szCs w:val="28"/>
                <w:lang w:val="ro-MO"/>
              </w:rPr>
              <w:t>6</w:t>
            </w:r>
            <w:r w:rsidR="003421F0" w:rsidRPr="00957062">
              <w:rPr>
                <w:b/>
                <w:sz w:val="28"/>
                <w:szCs w:val="28"/>
                <w:lang w:val="ro-MO"/>
              </w:rPr>
              <w:t>0 lei</w:t>
            </w:r>
          </w:p>
        </w:tc>
      </w:tr>
      <w:tr w:rsidR="00957062" w:rsidRPr="00401CD8" w:rsidTr="00957062">
        <w:trPr>
          <w:trHeight w:val="2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957062" w:rsidRDefault="00957062" w:rsidP="00690374">
            <w:pPr>
              <w:jc w:val="center"/>
              <w:rPr>
                <w:lang w:val="ro-RO"/>
              </w:rPr>
            </w:pPr>
            <w:r w:rsidRPr="00957062"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B97AFE" w:rsidRDefault="00957062" w:rsidP="00690374">
            <w:pPr>
              <w:jc w:val="center"/>
              <w:rPr>
                <w:sz w:val="26"/>
                <w:szCs w:val="26"/>
                <w:lang w:val="ro-RO"/>
              </w:rPr>
            </w:pPr>
            <w:r w:rsidRPr="00C24406">
              <w:t>24111500-0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957062" w:rsidRDefault="00957062" w:rsidP="00690374">
            <w:pPr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957062">
              <w:rPr>
                <w:b/>
                <w:sz w:val="28"/>
                <w:szCs w:val="28"/>
              </w:rPr>
              <w:t>Lot</w:t>
            </w:r>
            <w:proofErr w:type="spellEnd"/>
            <w:r w:rsidRPr="00957062">
              <w:rPr>
                <w:b/>
                <w:sz w:val="28"/>
                <w:szCs w:val="28"/>
              </w:rPr>
              <w:t xml:space="preserve"> </w:t>
            </w:r>
            <w:r w:rsidRPr="00957062">
              <w:rPr>
                <w:b/>
                <w:sz w:val="28"/>
                <w:szCs w:val="28"/>
                <w:lang w:val="ro-M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062" w:rsidRDefault="00957062" w:rsidP="00CD5246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957062" w:rsidRPr="00401CD8" w:rsidTr="00957062">
        <w:trPr>
          <w:trHeight w:val="2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957062" w:rsidRDefault="00957062" w:rsidP="00690374">
            <w:pPr>
              <w:jc w:val="center"/>
              <w:rPr>
                <w:lang w:val="ro-RO"/>
              </w:rPr>
            </w:pPr>
            <w:r w:rsidRPr="00957062">
              <w:rPr>
                <w:lang w:val="ro-RO"/>
              </w:rPr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957062" w:rsidRDefault="00957062" w:rsidP="00690374">
            <w:pPr>
              <w:jc w:val="center"/>
              <w:rPr>
                <w:lang w:val="ro-RO"/>
              </w:rPr>
            </w:pPr>
            <w:r w:rsidRPr="00957062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957062" w:rsidRDefault="00957062" w:rsidP="00690374">
            <w:pPr>
              <w:jc w:val="center"/>
              <w:rPr>
                <w:lang w:val="ro-RO"/>
              </w:rPr>
            </w:pPr>
            <w:proofErr w:type="spellStart"/>
            <w:r w:rsidRPr="00957062">
              <w:t>Argon</w:t>
            </w:r>
            <w:proofErr w:type="spellEnd"/>
            <w:r w:rsidRPr="00957062">
              <w:t xml:space="preserve"> 5,0 (</w:t>
            </w:r>
            <w:proofErr w:type="spellStart"/>
            <w:r w:rsidRPr="00957062">
              <w:t>pur</w:t>
            </w:r>
            <w:proofErr w:type="spellEnd"/>
            <w:r w:rsidRPr="00957062">
              <w:t xml:space="preserve"> 99,999%)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957062" w:rsidRDefault="00957062" w:rsidP="00690374">
            <w:pPr>
              <w:jc w:val="center"/>
              <w:rPr>
                <w:lang w:val="ro-RO"/>
              </w:rPr>
            </w:pPr>
            <w:r w:rsidRPr="00957062">
              <w:rPr>
                <w:lang w:val="ro-RO"/>
              </w:rPr>
              <w:t>Buc.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957062" w:rsidRDefault="00957062" w:rsidP="00690374">
            <w:pPr>
              <w:jc w:val="center"/>
              <w:rPr>
                <w:lang w:val="ro-RO"/>
              </w:rPr>
            </w:pPr>
            <w:r w:rsidRPr="00957062">
              <w:rPr>
                <w:lang w:val="ro-RO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957062" w:rsidRDefault="00957062" w:rsidP="00957062">
            <w:pPr>
              <w:jc w:val="both"/>
              <w:rPr>
                <w:lang w:val="ro-RO"/>
              </w:rPr>
            </w:pPr>
            <w:proofErr w:type="spellStart"/>
            <w:r w:rsidRPr="00957062">
              <w:rPr>
                <w:color w:val="000000"/>
              </w:rPr>
              <w:t>Bucată</w:t>
            </w:r>
            <w:proofErr w:type="spellEnd"/>
            <w:r w:rsidRPr="00957062">
              <w:rPr>
                <w:color w:val="000000"/>
              </w:rPr>
              <w:t>=</w:t>
            </w:r>
            <w:proofErr w:type="spellStart"/>
            <w:r w:rsidRPr="00957062">
              <w:rPr>
                <w:color w:val="000000"/>
              </w:rPr>
              <w:t>Butelie</w:t>
            </w:r>
            <w:proofErr w:type="spellEnd"/>
            <w:r w:rsidRPr="00957062">
              <w:rPr>
                <w:color w:val="000000"/>
              </w:rPr>
              <w:t xml:space="preserve"> a </w:t>
            </w:r>
            <w:proofErr w:type="spellStart"/>
            <w:r w:rsidRPr="00957062">
              <w:rPr>
                <w:color w:val="000000"/>
              </w:rPr>
              <w:t>câte</w:t>
            </w:r>
            <w:proofErr w:type="spellEnd"/>
            <w:r w:rsidRPr="00957062">
              <w:rPr>
                <w:color w:val="000000"/>
              </w:rPr>
              <w:t xml:space="preserve"> 10,7 </w:t>
            </w:r>
            <w:proofErr w:type="spellStart"/>
            <w:r w:rsidRPr="00957062">
              <w:rPr>
                <w:color w:val="000000"/>
              </w:rPr>
              <w:t>Nmc</w:t>
            </w:r>
            <w:proofErr w:type="spellEnd"/>
            <w:r w:rsidRPr="00957062">
              <w:rPr>
                <w:color w:val="000000"/>
              </w:rPr>
              <w:t xml:space="preserve">. </w:t>
            </w:r>
            <w:proofErr w:type="spellStart"/>
            <w:r w:rsidRPr="00957062">
              <w:rPr>
                <w:color w:val="000000"/>
              </w:rPr>
              <w:t>Puritate</w:t>
            </w:r>
            <w:proofErr w:type="spellEnd"/>
            <w:r w:rsidRPr="00957062">
              <w:rPr>
                <w:color w:val="000000"/>
              </w:rPr>
              <w:t xml:space="preserve"> - 99,999%</w:t>
            </w:r>
            <w:r w:rsidRPr="00957062">
              <w:rPr>
                <w:color w:val="000000"/>
              </w:rPr>
              <w:br/>
              <w:t xml:space="preserve"> </w:t>
            </w:r>
            <w:proofErr w:type="spellStart"/>
            <w:r w:rsidRPr="00957062">
              <w:rPr>
                <w:color w:val="000000"/>
              </w:rPr>
              <w:t>Impuritati</w:t>
            </w:r>
            <w:proofErr w:type="spellEnd"/>
            <w:r w:rsidRPr="00957062">
              <w:rPr>
                <w:color w:val="000000"/>
              </w:rPr>
              <w:t>:</w:t>
            </w:r>
            <w:r w:rsidRPr="00957062">
              <w:rPr>
                <w:color w:val="000000"/>
              </w:rPr>
              <w:br/>
            </w:r>
            <w:proofErr w:type="spellStart"/>
            <w:r w:rsidRPr="00957062">
              <w:rPr>
                <w:color w:val="000000"/>
              </w:rPr>
              <w:t>Oxigen</w:t>
            </w:r>
            <w:proofErr w:type="spellEnd"/>
            <w:r w:rsidRPr="00957062">
              <w:rPr>
                <w:color w:val="000000"/>
              </w:rPr>
              <w:t xml:space="preserve"> – max.2 </w:t>
            </w:r>
            <w:proofErr w:type="spellStart"/>
            <w:r w:rsidRPr="00957062">
              <w:rPr>
                <w:color w:val="000000"/>
              </w:rPr>
              <w:t>ppm</w:t>
            </w:r>
            <w:proofErr w:type="spellEnd"/>
            <w:r w:rsidRPr="00957062">
              <w:rPr>
                <w:color w:val="000000"/>
              </w:rPr>
              <w:br/>
            </w:r>
            <w:proofErr w:type="spellStart"/>
            <w:r w:rsidRPr="00957062">
              <w:rPr>
                <w:color w:val="000000"/>
              </w:rPr>
              <w:t>Azot</w:t>
            </w:r>
            <w:proofErr w:type="spellEnd"/>
            <w:r w:rsidRPr="00957062">
              <w:rPr>
                <w:color w:val="000000"/>
              </w:rPr>
              <w:t xml:space="preserve">    -  max.5 </w:t>
            </w:r>
            <w:proofErr w:type="spellStart"/>
            <w:r w:rsidRPr="00957062">
              <w:rPr>
                <w:color w:val="000000"/>
              </w:rPr>
              <w:t>ppm</w:t>
            </w:r>
            <w:proofErr w:type="spellEnd"/>
            <w:r w:rsidRPr="00957062">
              <w:rPr>
                <w:color w:val="000000"/>
              </w:rPr>
              <w:br/>
            </w:r>
            <w:proofErr w:type="spellStart"/>
            <w:r w:rsidRPr="00957062">
              <w:rPr>
                <w:color w:val="000000"/>
              </w:rPr>
              <w:t>Apa</w:t>
            </w:r>
            <w:proofErr w:type="spellEnd"/>
            <w:r w:rsidRPr="00957062">
              <w:rPr>
                <w:color w:val="000000"/>
              </w:rPr>
              <w:t xml:space="preserve">  –     max.3 </w:t>
            </w:r>
            <w:proofErr w:type="spellStart"/>
            <w:r w:rsidRPr="00957062">
              <w:rPr>
                <w:color w:val="000000"/>
              </w:rPr>
              <w:t>ppm</w:t>
            </w:r>
            <w:proofErr w:type="spellEnd"/>
            <w:r w:rsidRPr="00957062">
              <w:rPr>
                <w:color w:val="000000"/>
              </w:rPr>
              <w:br/>
              <w:t xml:space="preserve">CO   –    </w:t>
            </w:r>
            <w:proofErr w:type="spellStart"/>
            <w:r w:rsidRPr="00957062">
              <w:rPr>
                <w:color w:val="000000"/>
              </w:rPr>
              <w:t>max</w:t>
            </w:r>
            <w:proofErr w:type="spellEnd"/>
            <w:r w:rsidRPr="00957062">
              <w:rPr>
                <w:color w:val="000000"/>
              </w:rPr>
              <w:t xml:space="preserve">. 1 </w:t>
            </w:r>
            <w:proofErr w:type="spellStart"/>
            <w:r w:rsidRPr="00957062">
              <w:rPr>
                <w:color w:val="000000"/>
              </w:rPr>
              <w:t>ppm</w:t>
            </w:r>
            <w:proofErr w:type="spellEnd"/>
            <w:r w:rsidRPr="00957062">
              <w:rPr>
                <w:color w:val="000000"/>
              </w:rPr>
              <w:br/>
              <w:t xml:space="preserve">CO2 –    </w:t>
            </w:r>
            <w:proofErr w:type="spellStart"/>
            <w:r w:rsidRPr="00957062">
              <w:rPr>
                <w:color w:val="000000"/>
              </w:rPr>
              <w:t>max</w:t>
            </w:r>
            <w:proofErr w:type="spellEnd"/>
            <w:r w:rsidRPr="00957062">
              <w:rPr>
                <w:color w:val="000000"/>
              </w:rPr>
              <w:t xml:space="preserve">. 1 </w:t>
            </w:r>
            <w:proofErr w:type="spellStart"/>
            <w:r w:rsidRPr="00957062">
              <w:rPr>
                <w:color w:val="000000"/>
              </w:rPr>
              <w:t>ppm</w:t>
            </w:r>
            <w:proofErr w:type="spellEnd"/>
            <w:r w:rsidRPr="00957062">
              <w:rPr>
                <w:color w:val="000000"/>
              </w:rPr>
              <w:br/>
            </w:r>
            <w:proofErr w:type="spellStart"/>
            <w:r w:rsidRPr="00957062">
              <w:rPr>
                <w:color w:val="000000"/>
              </w:rPr>
              <w:t>Hidrocarburi</w:t>
            </w:r>
            <w:proofErr w:type="spellEnd"/>
            <w:r w:rsidRPr="00957062">
              <w:rPr>
                <w:color w:val="000000"/>
              </w:rPr>
              <w:t xml:space="preserve"> – max.0.2 </w:t>
            </w:r>
            <w:proofErr w:type="spellStart"/>
            <w:r w:rsidRPr="00957062">
              <w:rPr>
                <w:color w:val="000000"/>
              </w:rPr>
              <w:t>ppm</w:t>
            </w:r>
            <w:proofErr w:type="spellEnd"/>
            <w:r w:rsidRPr="00957062">
              <w:rPr>
                <w:color w:val="000000"/>
              </w:rPr>
              <w:t xml:space="preserve"> </w:t>
            </w:r>
            <w:proofErr w:type="spellStart"/>
            <w:r w:rsidRPr="00957062">
              <w:rPr>
                <w:color w:val="000000"/>
              </w:rPr>
              <w:t>reîncărcare</w:t>
            </w:r>
            <w:proofErr w:type="spellEnd"/>
            <w:r w:rsidRPr="00957062">
              <w:rPr>
                <w:color w:val="000000"/>
              </w:rPr>
              <w:t xml:space="preserve"> </w:t>
            </w:r>
            <w:proofErr w:type="spellStart"/>
            <w:r w:rsidRPr="00957062">
              <w:rPr>
                <w:color w:val="000000"/>
              </w:rPr>
              <w:t>in</w:t>
            </w:r>
            <w:proofErr w:type="spellEnd"/>
            <w:r w:rsidRPr="00957062">
              <w:rPr>
                <w:color w:val="000000"/>
              </w:rPr>
              <w:t xml:space="preserve"> </w:t>
            </w:r>
            <w:proofErr w:type="spellStart"/>
            <w:r w:rsidRPr="00957062">
              <w:rPr>
                <w:color w:val="000000"/>
              </w:rPr>
              <w:t>butelie</w:t>
            </w:r>
            <w:proofErr w:type="spellEnd"/>
            <w:r w:rsidRPr="00957062">
              <w:rPr>
                <w:color w:val="000000"/>
              </w:rPr>
              <w:t xml:space="preserve"> </w:t>
            </w:r>
            <w:proofErr w:type="spellStart"/>
            <w:r w:rsidRPr="00957062">
              <w:rPr>
                <w:color w:val="000000"/>
              </w:rPr>
              <w:t>eurostandard</w:t>
            </w:r>
            <w:proofErr w:type="spellEnd"/>
            <w:r w:rsidRPr="00957062">
              <w:rPr>
                <w:color w:val="000000"/>
              </w:rPr>
              <w:t xml:space="preserve">, </w:t>
            </w:r>
            <w:proofErr w:type="spellStart"/>
            <w:r w:rsidRPr="00957062">
              <w:rPr>
                <w:color w:val="000000"/>
              </w:rPr>
              <w:t>conform</w:t>
            </w:r>
            <w:proofErr w:type="spellEnd"/>
            <w:r w:rsidRPr="00957062">
              <w:rPr>
                <w:color w:val="000000"/>
              </w:rPr>
              <w:t xml:space="preserve"> DIN 477-6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062" w:rsidRDefault="00957062" w:rsidP="00CD5246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957062" w:rsidRPr="00401CD8" w:rsidTr="00037831">
        <w:trPr>
          <w:trHeight w:val="291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957062" w:rsidRDefault="00957062" w:rsidP="00690374">
            <w:pPr>
              <w:jc w:val="center"/>
              <w:rPr>
                <w:sz w:val="28"/>
                <w:szCs w:val="28"/>
                <w:lang w:val="ro-RO"/>
              </w:rPr>
            </w:pPr>
            <w:r w:rsidRPr="00957062">
              <w:rPr>
                <w:sz w:val="28"/>
                <w:szCs w:val="28"/>
                <w:lang w:val="ro-RO"/>
              </w:rPr>
              <w:t xml:space="preserve">Total valoarea estimată </w:t>
            </w:r>
            <w:proofErr w:type="spellStart"/>
            <w:r w:rsidRPr="00957062">
              <w:rPr>
                <w:b/>
                <w:sz w:val="28"/>
                <w:szCs w:val="28"/>
              </w:rPr>
              <w:t>Lot</w:t>
            </w:r>
            <w:proofErr w:type="spellEnd"/>
            <w:r w:rsidRPr="00957062">
              <w:rPr>
                <w:b/>
                <w:sz w:val="28"/>
                <w:szCs w:val="28"/>
              </w:rPr>
              <w:t xml:space="preserve"> </w:t>
            </w:r>
            <w:r w:rsidRPr="00957062">
              <w:rPr>
                <w:b/>
                <w:sz w:val="28"/>
                <w:szCs w:val="28"/>
                <w:lang w:val="ro-M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062" w:rsidRDefault="00522CC2" w:rsidP="00CD5246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34700 lei</w:t>
            </w:r>
          </w:p>
        </w:tc>
      </w:tr>
      <w:tr w:rsidR="00957062" w:rsidRPr="00401CD8" w:rsidTr="00E065C4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B97AFE" w:rsidRDefault="00957062" w:rsidP="00772BD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7062" w:rsidRPr="00B97AFE" w:rsidRDefault="00957062" w:rsidP="00772BD2">
            <w:pPr>
              <w:jc w:val="center"/>
              <w:rPr>
                <w:sz w:val="26"/>
                <w:szCs w:val="26"/>
                <w:lang w:val="ro-RO"/>
              </w:rPr>
            </w:pPr>
            <w:r w:rsidRPr="00C24406">
              <w:t>24111500-0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57062" w:rsidRPr="00957062" w:rsidRDefault="00957062" w:rsidP="00CD5246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957062">
              <w:rPr>
                <w:b/>
                <w:sz w:val="28"/>
                <w:szCs w:val="28"/>
              </w:rPr>
              <w:t>Lot</w:t>
            </w:r>
            <w:proofErr w:type="spellEnd"/>
            <w:r w:rsidRPr="00957062">
              <w:rPr>
                <w:b/>
                <w:sz w:val="28"/>
                <w:szCs w:val="28"/>
              </w:rPr>
              <w:t xml:space="preserve"> </w:t>
            </w:r>
            <w:r w:rsidRPr="00957062">
              <w:rPr>
                <w:b/>
                <w:sz w:val="28"/>
                <w:szCs w:val="28"/>
                <w:lang w:val="ro-MO"/>
              </w:rPr>
              <w:t>3</w:t>
            </w:r>
          </w:p>
        </w:tc>
      </w:tr>
      <w:tr w:rsidR="00093A6B" w:rsidRPr="00401CD8" w:rsidTr="007C7ED2">
        <w:trPr>
          <w:trHeight w:val="3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268F" w:rsidRDefault="00BE268F" w:rsidP="00CD5246">
            <w:pPr>
              <w:rPr>
                <w:lang w:val="ro-RO"/>
              </w:rPr>
            </w:pPr>
          </w:p>
          <w:p w:rsidR="00BE268F" w:rsidRDefault="00BE268F" w:rsidP="00CD5246">
            <w:pPr>
              <w:rPr>
                <w:lang w:val="ro-RO"/>
              </w:rPr>
            </w:pPr>
          </w:p>
          <w:p w:rsidR="00BE268F" w:rsidRDefault="00BE268F" w:rsidP="00CD5246">
            <w:pPr>
              <w:rPr>
                <w:lang w:val="ro-RO"/>
              </w:rPr>
            </w:pPr>
          </w:p>
          <w:p w:rsidR="00093A6B" w:rsidRDefault="007C7ED2" w:rsidP="00CD524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421F0">
              <w:rPr>
                <w:lang w:val="ro-RO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268F" w:rsidRDefault="00BE268F">
            <w:pPr>
              <w:rPr>
                <w:lang w:val="ro-MO"/>
              </w:rPr>
            </w:pPr>
          </w:p>
          <w:p w:rsidR="00BE268F" w:rsidRDefault="00BE268F">
            <w:pPr>
              <w:rPr>
                <w:lang w:val="ro-MO"/>
              </w:rPr>
            </w:pPr>
          </w:p>
          <w:p w:rsidR="00BE268F" w:rsidRDefault="00BE268F">
            <w:pPr>
              <w:rPr>
                <w:lang w:val="ro-MO"/>
              </w:rPr>
            </w:pPr>
          </w:p>
          <w:p w:rsidR="00093A6B" w:rsidRDefault="00093A6B">
            <w:r w:rsidRPr="00C24406">
              <w:t>24111500-0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268F" w:rsidRDefault="00BE268F">
            <w:pPr>
              <w:rPr>
                <w:lang w:val="ro-MO"/>
              </w:rPr>
            </w:pPr>
          </w:p>
          <w:p w:rsidR="00BE268F" w:rsidRDefault="00BE268F">
            <w:pPr>
              <w:rPr>
                <w:lang w:val="ro-MO"/>
              </w:rPr>
            </w:pPr>
          </w:p>
          <w:p w:rsidR="00BE268F" w:rsidRDefault="00BE268F">
            <w:pPr>
              <w:rPr>
                <w:lang w:val="ro-MO"/>
              </w:rPr>
            </w:pPr>
          </w:p>
          <w:p w:rsidR="00093A6B" w:rsidRDefault="00093A6B">
            <w:pPr>
              <w:rPr>
                <w:sz w:val="24"/>
                <w:szCs w:val="24"/>
              </w:rPr>
            </w:pPr>
            <w:proofErr w:type="spellStart"/>
            <w:r>
              <w:t>Bioxid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carbon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268F" w:rsidRDefault="00BE268F">
            <w:pPr>
              <w:jc w:val="center"/>
              <w:rPr>
                <w:color w:val="000000"/>
                <w:lang w:val="ro-MO"/>
              </w:rPr>
            </w:pPr>
          </w:p>
          <w:p w:rsidR="00BE268F" w:rsidRDefault="00BE268F">
            <w:pPr>
              <w:jc w:val="center"/>
              <w:rPr>
                <w:color w:val="000000"/>
                <w:lang w:val="ro-MO"/>
              </w:rPr>
            </w:pPr>
          </w:p>
          <w:p w:rsidR="00BE268F" w:rsidRDefault="00BE268F">
            <w:pPr>
              <w:jc w:val="center"/>
              <w:rPr>
                <w:color w:val="000000"/>
                <w:lang w:val="ro-MO"/>
              </w:rPr>
            </w:pPr>
          </w:p>
          <w:p w:rsidR="00093A6B" w:rsidRPr="0098736C" w:rsidRDefault="00093A6B">
            <w:pPr>
              <w:jc w:val="center"/>
              <w:rPr>
                <w:color w:val="000000"/>
                <w:lang w:val="ro-MO"/>
              </w:rPr>
            </w:pPr>
            <w:proofErr w:type="spellStart"/>
            <w:r>
              <w:rPr>
                <w:color w:val="000000"/>
              </w:rPr>
              <w:t>Kg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93A6B" w:rsidRPr="00093A6B" w:rsidRDefault="00093A6B" w:rsidP="00BE268F">
            <w:pPr>
              <w:rPr>
                <w:color w:val="000000"/>
              </w:rPr>
            </w:pPr>
            <w:r w:rsidRPr="00093A6B">
              <w:rPr>
                <w:color w:val="000000"/>
              </w:rPr>
              <w:lastRenderedPageBreak/>
              <w:t>905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3A6B" w:rsidRPr="0098736C" w:rsidRDefault="00093A6B">
            <w:pPr>
              <w:rPr>
                <w:color w:val="000000"/>
              </w:rPr>
            </w:pPr>
            <w:proofErr w:type="spellStart"/>
            <w:r w:rsidRPr="0098736C">
              <w:rPr>
                <w:color w:val="000000"/>
              </w:rPr>
              <w:t>Impuritati</w:t>
            </w:r>
            <w:proofErr w:type="spellEnd"/>
            <w:r w:rsidRPr="0098736C">
              <w:rPr>
                <w:color w:val="000000"/>
              </w:rPr>
              <w:t>:</w:t>
            </w:r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lastRenderedPageBreak/>
              <w:t>Oxigen</w:t>
            </w:r>
            <w:proofErr w:type="spellEnd"/>
            <w:r w:rsidRPr="0098736C">
              <w:rPr>
                <w:color w:val="000000"/>
              </w:rPr>
              <w:t xml:space="preserve"> – max.10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Azot</w:t>
            </w:r>
            <w:proofErr w:type="spellEnd"/>
            <w:r w:rsidRPr="0098736C">
              <w:rPr>
                <w:color w:val="000000"/>
              </w:rPr>
              <w:t xml:space="preserve">    -   max.50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br/>
            </w:r>
            <w:proofErr w:type="spellStart"/>
            <w:r w:rsidRPr="0098736C">
              <w:rPr>
                <w:color w:val="000000"/>
              </w:rPr>
              <w:t>Apa</w:t>
            </w:r>
            <w:proofErr w:type="spellEnd"/>
            <w:r w:rsidRPr="0098736C">
              <w:rPr>
                <w:color w:val="000000"/>
              </w:rPr>
              <w:t xml:space="preserve">   –    max.10 </w:t>
            </w:r>
            <w:proofErr w:type="spellStart"/>
            <w:r w:rsidRPr="0098736C">
              <w:rPr>
                <w:color w:val="000000"/>
              </w:rPr>
              <w:t>ppm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reîncărcare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in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butelie</w:t>
            </w:r>
            <w:proofErr w:type="spellEnd"/>
            <w:r w:rsidRPr="0098736C">
              <w:rPr>
                <w:color w:val="000000"/>
              </w:rPr>
              <w:t xml:space="preserve"> </w:t>
            </w:r>
            <w:proofErr w:type="spellStart"/>
            <w:r w:rsidRPr="0098736C">
              <w:rPr>
                <w:color w:val="000000"/>
              </w:rPr>
              <w:t>eurostandard</w:t>
            </w:r>
            <w:proofErr w:type="spellEnd"/>
            <w:r w:rsidRPr="0098736C">
              <w:rPr>
                <w:color w:val="000000"/>
              </w:rPr>
              <w:t xml:space="preserve">, </w:t>
            </w:r>
            <w:proofErr w:type="spellStart"/>
            <w:r w:rsidRPr="0098736C">
              <w:rPr>
                <w:color w:val="000000"/>
              </w:rPr>
              <w:t>conform</w:t>
            </w:r>
            <w:proofErr w:type="spellEnd"/>
            <w:r w:rsidRPr="0098736C">
              <w:rPr>
                <w:color w:val="000000"/>
              </w:rPr>
              <w:t xml:space="preserve"> DIN 477-6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3A6B" w:rsidRPr="00401CD8" w:rsidRDefault="00093A6B" w:rsidP="00CD5246">
            <w:pPr>
              <w:spacing w:before="120"/>
              <w:jc w:val="center"/>
            </w:pPr>
          </w:p>
        </w:tc>
      </w:tr>
      <w:tr w:rsidR="00690374" w:rsidRPr="00401CD8" w:rsidTr="00E065C4">
        <w:trPr>
          <w:trHeight w:val="283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374" w:rsidRPr="00957062" w:rsidRDefault="00690374" w:rsidP="00690374">
            <w:pPr>
              <w:jc w:val="center"/>
              <w:rPr>
                <w:color w:val="000000"/>
                <w:sz w:val="28"/>
                <w:szCs w:val="28"/>
              </w:rPr>
            </w:pPr>
            <w:r w:rsidRPr="00957062">
              <w:rPr>
                <w:sz w:val="28"/>
                <w:szCs w:val="28"/>
                <w:lang w:val="ro-RO"/>
              </w:rPr>
              <w:lastRenderedPageBreak/>
              <w:t xml:space="preserve">Total valoarea estimată </w:t>
            </w:r>
            <w:proofErr w:type="spellStart"/>
            <w:r w:rsidR="00957062" w:rsidRPr="00957062">
              <w:rPr>
                <w:b/>
                <w:sz w:val="28"/>
                <w:szCs w:val="28"/>
              </w:rPr>
              <w:t>Lot</w:t>
            </w:r>
            <w:proofErr w:type="spellEnd"/>
            <w:r w:rsidRPr="00957062">
              <w:rPr>
                <w:b/>
                <w:sz w:val="28"/>
                <w:szCs w:val="28"/>
              </w:rPr>
              <w:t xml:space="preserve"> </w:t>
            </w:r>
            <w:r w:rsidR="007F02C9">
              <w:rPr>
                <w:b/>
                <w:sz w:val="28"/>
                <w:szCs w:val="28"/>
                <w:lang w:val="ro-MO"/>
              </w:rPr>
              <w:t>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374" w:rsidRPr="00957062" w:rsidRDefault="00522CC2" w:rsidP="00CD5246">
            <w:pPr>
              <w:spacing w:before="120"/>
              <w:jc w:val="center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>68</w:t>
            </w:r>
            <w:r w:rsidR="00E7332A" w:rsidRPr="00957062">
              <w:rPr>
                <w:b/>
                <w:sz w:val="28"/>
                <w:szCs w:val="28"/>
                <w:lang w:val="ro-MO"/>
              </w:rPr>
              <w:t>00 lei</w:t>
            </w:r>
          </w:p>
        </w:tc>
      </w:tr>
      <w:tr w:rsidR="00D63B06" w:rsidRPr="00401CD8" w:rsidTr="007C7ED2">
        <w:trPr>
          <w:trHeight w:val="172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B06" w:rsidRPr="00957062" w:rsidRDefault="00957062" w:rsidP="00587E7B">
            <w:pPr>
              <w:spacing w:before="120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Valoarea</w:t>
            </w:r>
            <w:proofErr w:type="spellEnd"/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</w:rPr>
              <w:t>estimat</w:t>
            </w:r>
            <w:r w:rsidR="00D63B06" w:rsidRPr="00957062">
              <w:rPr>
                <w:b/>
                <w:sz w:val="30"/>
                <w:szCs w:val="30"/>
              </w:rPr>
              <w:t>ă</w:t>
            </w:r>
            <w:proofErr w:type="spellEnd"/>
            <w:r w:rsidR="00D63B06" w:rsidRPr="00957062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D63B06" w:rsidRPr="00957062">
              <w:rPr>
                <w:b/>
                <w:sz w:val="30"/>
                <w:szCs w:val="30"/>
              </w:rPr>
              <w:t>totală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3B06" w:rsidRPr="00957062" w:rsidRDefault="00522CC2" w:rsidP="007C7ED2">
            <w:pPr>
              <w:spacing w:before="120"/>
              <w:jc w:val="center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>1719</w:t>
            </w:r>
            <w:r w:rsidR="00E065C4">
              <w:rPr>
                <w:b/>
                <w:sz w:val="28"/>
                <w:szCs w:val="28"/>
                <w:lang w:val="ro-MO"/>
              </w:rPr>
              <w:t>6</w:t>
            </w:r>
            <w:r w:rsidR="003927E5" w:rsidRPr="00957062">
              <w:rPr>
                <w:b/>
                <w:sz w:val="28"/>
                <w:szCs w:val="28"/>
                <w:lang w:val="ro-MO"/>
              </w:rPr>
              <w:t>0</w:t>
            </w:r>
            <w:r w:rsidR="00C64E10" w:rsidRPr="00957062">
              <w:rPr>
                <w:b/>
                <w:sz w:val="28"/>
                <w:szCs w:val="28"/>
                <w:lang w:val="ro-MO"/>
              </w:rPr>
              <w:t xml:space="preserve"> </w:t>
            </w:r>
            <w:r w:rsidR="00451F01" w:rsidRPr="00957062">
              <w:rPr>
                <w:b/>
                <w:sz w:val="28"/>
                <w:szCs w:val="28"/>
                <w:lang w:val="ro-MO"/>
              </w:rPr>
              <w:t>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225A2" w:rsidRPr="004225A2">
        <w:rPr>
          <w:b/>
          <w:sz w:val="24"/>
          <w:szCs w:val="24"/>
        </w:rPr>
        <w:t>împărțit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loturi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</w:t>
      </w:r>
      <w:r w:rsidR="00602AC3" w:rsidRPr="004225A2">
        <w:rPr>
          <w:b/>
          <w:sz w:val="24"/>
          <w:szCs w:val="24"/>
        </w:rPr>
        <w:t>n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operator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economic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poate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depune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oferta</w:t>
      </w:r>
      <w:proofErr w:type="spellEnd"/>
      <w:r w:rsidR="007F1077" w:rsidRPr="004225A2">
        <w:rPr>
          <w:b/>
          <w:sz w:val="24"/>
          <w:szCs w:val="24"/>
        </w:rPr>
        <w:t xml:space="preserve"> (</w:t>
      </w:r>
      <w:proofErr w:type="spellStart"/>
      <w:r w:rsidR="007F1077" w:rsidRPr="004225A2">
        <w:rPr>
          <w:b/>
          <w:sz w:val="24"/>
          <w:szCs w:val="24"/>
        </w:rPr>
        <w:t>se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va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selecta</w:t>
      </w:r>
      <w:proofErr w:type="spellEnd"/>
      <w:r w:rsidR="007F1077" w:rsidRPr="004225A2">
        <w:rPr>
          <w:b/>
          <w:sz w:val="24"/>
          <w:szCs w:val="24"/>
        </w:rPr>
        <w:t>)</w:t>
      </w:r>
      <w:r w:rsidR="00602AC3" w:rsidRPr="004225A2">
        <w:rPr>
          <w:b/>
          <w:sz w:val="24"/>
          <w:szCs w:val="24"/>
        </w:rPr>
        <w:t>:</w:t>
      </w:r>
    </w:p>
    <w:p w:rsidR="00602AC3" w:rsidRPr="00EC473B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</w:rPr>
      </w:pPr>
      <w:proofErr w:type="spellStart"/>
      <w:r w:rsidRPr="00EC473B">
        <w:rPr>
          <w:b/>
          <w:sz w:val="24"/>
          <w:szCs w:val="24"/>
        </w:rPr>
        <w:t>Pentru</w:t>
      </w:r>
      <w:proofErr w:type="spellEnd"/>
      <w:r w:rsidRPr="00EC473B">
        <w:rPr>
          <w:b/>
          <w:sz w:val="24"/>
          <w:szCs w:val="24"/>
        </w:rPr>
        <w:t xml:space="preserve"> </w:t>
      </w:r>
      <w:r w:rsidR="007C7ED2" w:rsidRPr="00EC473B">
        <w:rPr>
          <w:b/>
          <w:sz w:val="24"/>
          <w:szCs w:val="24"/>
          <w:lang w:val="ro-MO"/>
        </w:rPr>
        <w:t>fiecare</w:t>
      </w:r>
      <w:r w:rsidRPr="00EC473B">
        <w:rPr>
          <w:b/>
          <w:sz w:val="24"/>
          <w:szCs w:val="24"/>
        </w:rPr>
        <w:t xml:space="preserve"> </w:t>
      </w:r>
      <w:proofErr w:type="spellStart"/>
      <w:r w:rsidRPr="00EC473B">
        <w:rPr>
          <w:b/>
          <w:sz w:val="24"/>
          <w:szCs w:val="24"/>
        </w:rPr>
        <w:t>lot</w:t>
      </w:r>
      <w:proofErr w:type="spellEnd"/>
      <w:r w:rsidR="007C7ED2" w:rsidRPr="00EC473B">
        <w:rPr>
          <w:b/>
          <w:sz w:val="24"/>
          <w:szCs w:val="24"/>
          <w:lang w:val="ro-MO"/>
        </w:rPr>
        <w:t xml:space="preserve"> V</w:t>
      </w:r>
      <w:r w:rsidRPr="00EC473B">
        <w:rPr>
          <w:b/>
          <w:sz w:val="24"/>
          <w:szCs w:val="24"/>
        </w:rPr>
        <w:t>;</w:t>
      </w:r>
    </w:p>
    <w:p w:rsidR="001224DA" w:rsidRPr="004225A2" w:rsidRDefault="001224DA" w:rsidP="00D9396A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Admiterea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interzicerea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alternative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D9396A" w:rsidRPr="00D96A5B">
        <w:rPr>
          <w:u w:val="single"/>
        </w:rPr>
        <w:t xml:space="preserve"> </w:t>
      </w:r>
      <w:proofErr w:type="spellStart"/>
      <w:r w:rsidR="00D9396A" w:rsidRPr="006A5E90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D9396A" w:rsidRPr="006A5E90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D9396A" w:rsidRPr="006A5E90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D9396A" w:rsidRPr="006A5E90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D9396A" w:rsidRPr="006A5E90">
        <w:rPr>
          <w:sz w:val="24"/>
          <w:szCs w:val="24"/>
          <w:u w:val="single"/>
          <w:shd w:val="clear" w:color="auto" w:fill="FFFF00"/>
        </w:rPr>
        <w:t>admite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</w:t>
      </w:r>
    </w:p>
    <w:p w:rsidR="00193507" w:rsidRPr="00D86160" w:rsidRDefault="00D86160" w:rsidP="00D86160">
      <w:pPr>
        <w:tabs>
          <w:tab w:val="right" w:pos="426"/>
        </w:tabs>
        <w:rPr>
          <w:sz w:val="16"/>
          <w:szCs w:val="16"/>
        </w:rPr>
      </w:pPr>
      <w:r>
        <w:rPr>
          <w:szCs w:val="24"/>
          <w:lang w:val="ro-MO"/>
        </w:rPr>
        <w:t xml:space="preserve">                                                                                                          </w:t>
      </w:r>
      <w:r w:rsidR="00193507" w:rsidRPr="00D86160">
        <w:rPr>
          <w:sz w:val="16"/>
          <w:szCs w:val="16"/>
        </w:rPr>
        <w:t>(</w:t>
      </w:r>
      <w:proofErr w:type="spellStart"/>
      <w:r w:rsidR="00193507" w:rsidRPr="00D86160">
        <w:rPr>
          <w:sz w:val="16"/>
          <w:szCs w:val="16"/>
        </w:rPr>
        <w:t>indicați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se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admite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sau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nu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se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admite</w:t>
      </w:r>
      <w:proofErr w:type="spellEnd"/>
      <w:r w:rsidR="00193507" w:rsidRPr="00D86160">
        <w:rPr>
          <w:sz w:val="16"/>
          <w:szCs w:val="16"/>
        </w:rPr>
        <w:t>)</w:t>
      </w:r>
    </w:p>
    <w:p w:rsidR="009F108E" w:rsidRPr="00B674FA" w:rsidRDefault="00193507" w:rsidP="005926D7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jc w:val="both"/>
        <w:rPr>
          <w:sz w:val="24"/>
          <w:szCs w:val="24"/>
          <w:u w:val="single"/>
          <w:shd w:val="clear" w:color="auto" w:fill="FFFF00"/>
          <w:lang w:val="ro-MO"/>
        </w:rPr>
      </w:pPr>
      <w:proofErr w:type="spellStart"/>
      <w:r w:rsidRPr="009F108E">
        <w:rPr>
          <w:b/>
          <w:sz w:val="24"/>
          <w:szCs w:val="24"/>
        </w:rPr>
        <w:t>Termenii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și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condițiile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de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livr</w:t>
      </w:r>
      <w:r w:rsidRPr="009F108E">
        <w:rPr>
          <w:b/>
          <w:sz w:val="24"/>
          <w:szCs w:val="24"/>
        </w:rPr>
        <w:t>are</w:t>
      </w:r>
      <w:proofErr w:type="spellEnd"/>
      <w:r w:rsidRPr="009F108E">
        <w:rPr>
          <w:b/>
          <w:sz w:val="24"/>
          <w:szCs w:val="24"/>
        </w:rPr>
        <w:t>/</w:t>
      </w:r>
      <w:proofErr w:type="spellStart"/>
      <w:r w:rsidRPr="009F108E">
        <w:rPr>
          <w:b/>
          <w:sz w:val="24"/>
          <w:szCs w:val="24"/>
        </w:rPr>
        <w:t>prestare</w:t>
      </w:r>
      <w:proofErr w:type="spellEnd"/>
      <w:r w:rsidRPr="009F108E">
        <w:rPr>
          <w:b/>
          <w:sz w:val="24"/>
          <w:szCs w:val="24"/>
        </w:rPr>
        <w:t>/</w:t>
      </w:r>
      <w:proofErr w:type="spellStart"/>
      <w:r w:rsidRPr="009F108E">
        <w:rPr>
          <w:b/>
          <w:sz w:val="24"/>
          <w:szCs w:val="24"/>
        </w:rPr>
        <w:t>executare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solicitați</w:t>
      </w:r>
      <w:proofErr w:type="spellEnd"/>
      <w:r w:rsidR="001224DA" w:rsidRPr="009F108E">
        <w:rPr>
          <w:b/>
          <w:sz w:val="24"/>
          <w:szCs w:val="24"/>
        </w:rPr>
        <w:t>:</w:t>
      </w:r>
      <w:r w:rsidR="00B674FA">
        <w:rPr>
          <w:sz w:val="24"/>
          <w:szCs w:val="24"/>
          <w:u w:val="single"/>
          <w:shd w:val="clear" w:color="auto" w:fill="FFFF00"/>
          <w:lang w:val="ro-MO"/>
        </w:rPr>
        <w:t xml:space="preserve"> </w:t>
      </w:r>
      <w:r w:rsidR="00522CC2">
        <w:rPr>
          <w:sz w:val="24"/>
          <w:szCs w:val="24"/>
          <w:u w:val="single"/>
          <w:shd w:val="clear" w:color="auto" w:fill="FFFF00"/>
          <w:lang w:val="ro-MO"/>
        </w:rPr>
        <w:t>pentru lot 3</w:t>
      </w:r>
      <w:r w:rsidR="004439FE">
        <w:rPr>
          <w:sz w:val="24"/>
          <w:szCs w:val="24"/>
          <w:u w:val="single"/>
          <w:shd w:val="clear" w:color="auto" w:fill="FFFF00"/>
          <w:lang w:val="ro-MO"/>
        </w:rPr>
        <w:t xml:space="preserve"> – livrarea bioxid de carbon </w:t>
      </w:r>
      <w:proofErr w:type="spellStart"/>
      <w:r w:rsidR="004439FE">
        <w:rPr>
          <w:sz w:val="24"/>
          <w:szCs w:val="24"/>
          <w:u w:val="single"/>
          <w:shd w:val="clear" w:color="auto" w:fill="FFFF00"/>
          <w:lang w:val="ro-MO"/>
        </w:rPr>
        <w:t>cîte</w:t>
      </w:r>
      <w:proofErr w:type="spellEnd"/>
      <w:r w:rsidR="004439FE">
        <w:rPr>
          <w:sz w:val="24"/>
          <w:szCs w:val="24"/>
          <w:u w:val="single"/>
          <w:shd w:val="clear" w:color="auto" w:fill="FFFF00"/>
          <w:lang w:val="ro-MO"/>
        </w:rPr>
        <w:t xml:space="preserve"> 100 kg pe lună</w:t>
      </w:r>
      <w:r w:rsidR="004439FE">
        <w:rPr>
          <w:sz w:val="24"/>
          <w:szCs w:val="24"/>
          <w:u w:val="single"/>
          <w:shd w:val="clear" w:color="auto" w:fill="FFFF00"/>
          <w:lang w:val="en-US"/>
        </w:rPr>
        <w:t>;</w:t>
      </w:r>
      <w:r w:rsidR="00B674FA">
        <w:rPr>
          <w:sz w:val="24"/>
          <w:szCs w:val="24"/>
          <w:u w:val="single"/>
          <w:shd w:val="clear" w:color="auto" w:fill="FFFF00"/>
          <w:lang w:val="ro-MO"/>
        </w:rPr>
        <w:t xml:space="preserve"> în termen de 15 zile de la </w:t>
      </w:r>
      <w:r w:rsidR="00973583">
        <w:rPr>
          <w:sz w:val="24"/>
          <w:szCs w:val="24"/>
          <w:u w:val="single"/>
          <w:shd w:val="clear" w:color="auto" w:fill="FFFF00"/>
          <w:lang w:val="ro-MO"/>
        </w:rPr>
        <w:t>înregistrarea contractului la trezorerie</w:t>
      </w:r>
      <w:r w:rsidR="00B674FA">
        <w:rPr>
          <w:sz w:val="24"/>
          <w:szCs w:val="24"/>
          <w:u w:val="single"/>
          <w:shd w:val="clear" w:color="auto" w:fill="FFFF00"/>
          <w:lang w:val="ro-MO"/>
        </w:rPr>
        <w:t>.</w:t>
      </w:r>
    </w:p>
    <w:p w:rsidR="00086B34" w:rsidRPr="009F108E" w:rsidRDefault="001224DA" w:rsidP="009F108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rPr>
          <w:b/>
          <w:sz w:val="24"/>
          <w:szCs w:val="24"/>
        </w:rPr>
      </w:pPr>
      <w:proofErr w:type="spellStart"/>
      <w:r w:rsidRPr="009F108E">
        <w:rPr>
          <w:b/>
          <w:sz w:val="24"/>
          <w:szCs w:val="24"/>
        </w:rPr>
        <w:t>Termenul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de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valabilitate</w:t>
      </w:r>
      <w:proofErr w:type="spellEnd"/>
      <w:r w:rsidRPr="009F108E">
        <w:rPr>
          <w:b/>
          <w:sz w:val="24"/>
          <w:szCs w:val="24"/>
        </w:rPr>
        <w:t xml:space="preserve"> a </w:t>
      </w:r>
      <w:proofErr w:type="spellStart"/>
      <w:r w:rsidRPr="009F108E">
        <w:rPr>
          <w:b/>
          <w:sz w:val="24"/>
          <w:szCs w:val="24"/>
        </w:rPr>
        <w:t>contractului</w:t>
      </w:r>
      <w:proofErr w:type="spellEnd"/>
      <w:r w:rsidRPr="009F108E">
        <w:rPr>
          <w:b/>
          <w:sz w:val="24"/>
          <w:szCs w:val="24"/>
          <w:shd w:val="clear" w:color="auto" w:fill="FFFF00"/>
        </w:rPr>
        <w:t>:__</w:t>
      </w:r>
      <w:r w:rsidR="006A5E90" w:rsidRPr="005E7BEE">
        <w:rPr>
          <w:sz w:val="24"/>
          <w:szCs w:val="24"/>
          <w:u w:val="single"/>
          <w:shd w:val="clear" w:color="auto" w:fill="FFFF00"/>
          <w:lang w:val="ro-MO"/>
        </w:rPr>
        <w:t>31</w:t>
      </w:r>
      <w:r w:rsidR="00D06E01" w:rsidRPr="005E7BEE">
        <w:rPr>
          <w:sz w:val="24"/>
          <w:szCs w:val="24"/>
          <w:u w:val="single"/>
          <w:shd w:val="clear" w:color="auto" w:fill="FFFF00"/>
        </w:rPr>
        <w:t>.12.2019</w:t>
      </w:r>
      <w:r w:rsidR="00D06E01" w:rsidRPr="009F108E">
        <w:rPr>
          <w:b/>
          <w:sz w:val="24"/>
          <w:szCs w:val="24"/>
          <w:shd w:val="clear" w:color="auto" w:fill="FFFF00"/>
        </w:rPr>
        <w:t>_</w:t>
      </w:r>
      <w:r w:rsidR="00193507" w:rsidRPr="009F108E">
        <w:rPr>
          <w:b/>
          <w:sz w:val="24"/>
          <w:szCs w:val="24"/>
          <w:shd w:val="clear" w:color="auto" w:fill="FFFF00"/>
        </w:rPr>
        <w:t>_______________________</w:t>
      </w:r>
      <w:r w:rsidRPr="009F108E">
        <w:rPr>
          <w:b/>
          <w:sz w:val="24"/>
          <w:szCs w:val="24"/>
          <w:shd w:val="clear" w:color="auto" w:fill="FFFF00"/>
        </w:rPr>
        <w:t>_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Contract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rezervat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atelierelor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protejate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acesta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executat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numai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cadrul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programe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angajare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protejată</w:t>
      </w:r>
      <w:proofErr w:type="spellEnd"/>
      <w:r w:rsidR="00444B84" w:rsidRPr="004225A2">
        <w:rPr>
          <w:b/>
          <w:sz w:val="24"/>
          <w:szCs w:val="24"/>
        </w:rPr>
        <w:t xml:space="preserve"> (</w:t>
      </w:r>
      <w:proofErr w:type="spellStart"/>
      <w:r w:rsidR="00444B84" w:rsidRPr="004225A2">
        <w:rPr>
          <w:b/>
          <w:sz w:val="24"/>
          <w:szCs w:val="24"/>
        </w:rPr>
        <w:t>după</w:t>
      </w:r>
      <w:proofErr w:type="spellEnd"/>
      <w:r w:rsidR="00444B84" w:rsidRPr="004225A2">
        <w:rPr>
          <w:b/>
          <w:sz w:val="24"/>
          <w:szCs w:val="24"/>
        </w:rPr>
        <w:t xml:space="preserve"> </w:t>
      </w:r>
      <w:proofErr w:type="spellStart"/>
      <w:r w:rsidR="00444B84" w:rsidRPr="004225A2">
        <w:rPr>
          <w:b/>
          <w:sz w:val="24"/>
          <w:szCs w:val="24"/>
        </w:rPr>
        <w:t>caz</w:t>
      </w:r>
      <w:proofErr w:type="spellEnd"/>
      <w:r w:rsidR="00444B84" w:rsidRPr="004225A2">
        <w:rPr>
          <w:b/>
          <w:sz w:val="24"/>
          <w:szCs w:val="24"/>
        </w:rPr>
        <w:t>)</w:t>
      </w:r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7A614C" w:rsidRPr="005E7B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723B67">
        <w:rPr>
          <w:b/>
          <w:sz w:val="24"/>
          <w:szCs w:val="24"/>
          <w:shd w:val="clear" w:color="auto" w:fill="FFFF00"/>
        </w:rPr>
        <w:t>___________</w:t>
      </w:r>
      <w:r w:rsidR="00444B84" w:rsidRPr="00DB2FA4">
        <w:rPr>
          <w:b/>
          <w:sz w:val="24"/>
          <w:szCs w:val="24"/>
          <w:shd w:val="clear" w:color="auto" w:fill="FFFF00"/>
        </w:rPr>
        <w:t>____</w:t>
      </w:r>
    </w:p>
    <w:p w:rsidR="006C11CA" w:rsidRPr="00EC473B" w:rsidRDefault="00EC473B" w:rsidP="00EC473B">
      <w:pPr>
        <w:tabs>
          <w:tab w:val="right" w:pos="426"/>
        </w:tabs>
        <w:rPr>
          <w:sz w:val="16"/>
          <w:szCs w:val="16"/>
        </w:rPr>
      </w:pPr>
      <w:r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                      </w:t>
      </w:r>
      <w:r w:rsidR="006C11CA" w:rsidRPr="00EC473B">
        <w:rPr>
          <w:sz w:val="16"/>
          <w:szCs w:val="16"/>
        </w:rPr>
        <w:t>(</w:t>
      </w:r>
      <w:proofErr w:type="spellStart"/>
      <w:r w:rsidR="006C11CA" w:rsidRPr="00EC473B">
        <w:rPr>
          <w:sz w:val="16"/>
          <w:szCs w:val="16"/>
        </w:rPr>
        <w:t>indicați</w:t>
      </w:r>
      <w:proofErr w:type="spellEnd"/>
      <w:r w:rsidR="006C11CA" w:rsidRPr="00EC473B">
        <w:rPr>
          <w:sz w:val="16"/>
          <w:szCs w:val="16"/>
        </w:rPr>
        <w:t xml:space="preserve"> </w:t>
      </w:r>
      <w:proofErr w:type="spellStart"/>
      <w:r w:rsidR="006C11CA" w:rsidRPr="00EC473B">
        <w:rPr>
          <w:sz w:val="16"/>
          <w:szCs w:val="16"/>
        </w:rPr>
        <w:t>da</w:t>
      </w:r>
      <w:proofErr w:type="spellEnd"/>
      <w:r w:rsidR="006C11CA" w:rsidRPr="00EC473B">
        <w:rPr>
          <w:sz w:val="16"/>
          <w:szCs w:val="16"/>
        </w:rPr>
        <w:t xml:space="preserve"> </w:t>
      </w:r>
      <w:proofErr w:type="spellStart"/>
      <w:r w:rsidR="006C11CA" w:rsidRPr="00EC473B">
        <w:rPr>
          <w:sz w:val="16"/>
          <w:szCs w:val="16"/>
        </w:rPr>
        <w:t>sau</w:t>
      </w:r>
      <w:proofErr w:type="spellEnd"/>
      <w:r w:rsidR="006C11CA" w:rsidRPr="00EC473B">
        <w:rPr>
          <w:sz w:val="16"/>
          <w:szCs w:val="16"/>
        </w:rPr>
        <w:t xml:space="preserve"> </w:t>
      </w:r>
      <w:proofErr w:type="spellStart"/>
      <w:r w:rsidR="006C11CA" w:rsidRPr="00EC473B">
        <w:rPr>
          <w:sz w:val="16"/>
          <w:szCs w:val="16"/>
        </w:rPr>
        <w:t>nu</w:t>
      </w:r>
      <w:proofErr w:type="spellEnd"/>
      <w:r w:rsidR="006C11CA" w:rsidRPr="00EC473B">
        <w:rPr>
          <w:sz w:val="16"/>
          <w:szCs w:val="16"/>
        </w:rPr>
        <w:t>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</w:t>
      </w:r>
      <w:r w:rsidR="00086B34" w:rsidRPr="004225A2">
        <w:rPr>
          <w:b/>
          <w:sz w:val="24"/>
          <w:szCs w:val="24"/>
        </w:rPr>
        <w:t>restarea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serviciului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este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rezervată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unei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anumite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profesii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în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temeiul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unor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acte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cu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putere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de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lege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sau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al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unor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acte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administrative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r w:rsidRPr="004225A2">
        <w:rPr>
          <w:b/>
          <w:sz w:val="24"/>
          <w:szCs w:val="24"/>
        </w:rPr>
        <w:t>(</w:t>
      </w:r>
      <w:proofErr w:type="spellStart"/>
      <w:r w:rsidRPr="004225A2">
        <w:rPr>
          <w:b/>
          <w:sz w:val="24"/>
          <w:szCs w:val="24"/>
        </w:rPr>
        <w:t>după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</w:t>
      </w:r>
      <w:proofErr w:type="spellEnd"/>
      <w:r w:rsidRPr="004225A2">
        <w:rPr>
          <w:b/>
          <w:sz w:val="24"/>
          <w:szCs w:val="24"/>
        </w:rPr>
        <w:t xml:space="preserve">): </w:t>
      </w:r>
      <w:r w:rsidRPr="00DB2FA4">
        <w:rPr>
          <w:b/>
          <w:sz w:val="24"/>
          <w:szCs w:val="24"/>
          <w:shd w:val="clear" w:color="auto" w:fill="FFFF00"/>
        </w:rPr>
        <w:t>____</w:t>
      </w:r>
      <w:proofErr w:type="spellStart"/>
      <w:r w:rsidR="00CC7A06" w:rsidRPr="006A5E90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C7A06" w:rsidRPr="006A5E90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C7A06" w:rsidRPr="006A5E90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C7A06" w:rsidRPr="006A5E90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C7A06" w:rsidRPr="006A5E90">
        <w:rPr>
          <w:sz w:val="24"/>
          <w:szCs w:val="24"/>
          <w:u w:val="single"/>
          <w:shd w:val="clear" w:color="auto" w:fill="FFFF00"/>
        </w:rPr>
        <w:t>aplica</w:t>
      </w:r>
      <w:proofErr w:type="spellEnd"/>
      <w:r w:rsidR="006C11CA" w:rsidRPr="00DB2FA4">
        <w:rPr>
          <w:b/>
          <w:sz w:val="24"/>
          <w:szCs w:val="24"/>
          <w:shd w:val="clear" w:color="auto" w:fill="FFFF00"/>
        </w:rPr>
        <w:t>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</w:t>
      </w:r>
    </w:p>
    <w:p w:rsidR="006C11CA" w:rsidRPr="00EC473B" w:rsidRDefault="006C11CA" w:rsidP="006C11CA">
      <w:pPr>
        <w:pStyle w:val="aa"/>
        <w:tabs>
          <w:tab w:val="right" w:pos="426"/>
        </w:tabs>
        <w:ind w:left="0"/>
        <w:jc w:val="center"/>
        <w:rPr>
          <w:sz w:val="16"/>
          <w:szCs w:val="16"/>
        </w:rPr>
      </w:pPr>
      <w:r w:rsidRPr="00EC473B">
        <w:rPr>
          <w:sz w:val="16"/>
          <w:szCs w:val="16"/>
        </w:rPr>
        <w:t>(</w:t>
      </w:r>
      <w:proofErr w:type="spellStart"/>
      <w:r w:rsidRPr="00EC473B">
        <w:rPr>
          <w:sz w:val="16"/>
          <w:szCs w:val="16"/>
        </w:rPr>
        <w:t>se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="004225A2" w:rsidRPr="00EC473B">
        <w:rPr>
          <w:sz w:val="16"/>
          <w:szCs w:val="16"/>
        </w:rPr>
        <w:t>menționează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Pr="00EC473B">
        <w:rPr>
          <w:sz w:val="16"/>
          <w:szCs w:val="16"/>
        </w:rPr>
        <w:t>respectivele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Pr="00EC473B">
        <w:rPr>
          <w:sz w:val="16"/>
          <w:szCs w:val="16"/>
        </w:rPr>
        <w:t>acte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Pr="00EC473B">
        <w:rPr>
          <w:sz w:val="16"/>
          <w:szCs w:val="16"/>
        </w:rPr>
        <w:t>cu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Pr="00EC473B">
        <w:rPr>
          <w:sz w:val="16"/>
          <w:szCs w:val="16"/>
        </w:rPr>
        <w:t>putere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Pr="00EC473B">
        <w:rPr>
          <w:sz w:val="16"/>
          <w:szCs w:val="16"/>
        </w:rPr>
        <w:t>de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Pr="00EC473B">
        <w:rPr>
          <w:sz w:val="16"/>
          <w:szCs w:val="16"/>
        </w:rPr>
        <w:t>lege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="00AC2788" w:rsidRPr="00EC473B">
        <w:rPr>
          <w:sz w:val="16"/>
          <w:szCs w:val="16"/>
        </w:rPr>
        <w:t>și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Pr="00EC473B">
        <w:rPr>
          <w:sz w:val="16"/>
          <w:szCs w:val="16"/>
        </w:rPr>
        <w:t>acte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Pr="00EC473B">
        <w:rPr>
          <w:sz w:val="16"/>
          <w:szCs w:val="16"/>
        </w:rPr>
        <w:t>administrative</w:t>
      </w:r>
      <w:proofErr w:type="spellEnd"/>
      <w:r w:rsidRPr="00EC473B">
        <w:rPr>
          <w:sz w:val="16"/>
          <w:szCs w:val="16"/>
        </w:rPr>
        <w:t>)</w:t>
      </w:r>
    </w:p>
    <w:p w:rsidR="00EC473B" w:rsidRPr="00D473CC" w:rsidRDefault="004225A2" w:rsidP="00D473C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Scurta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descriere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criteriilor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privind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eligibilitatea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operatorilor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economici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care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pot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determina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eliminarea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acestora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="006C11CA" w:rsidRPr="004225A2">
        <w:rPr>
          <w:b/>
          <w:sz w:val="24"/>
          <w:szCs w:val="24"/>
        </w:rPr>
        <w:t xml:space="preserve"> a </w:t>
      </w:r>
      <w:proofErr w:type="spellStart"/>
      <w:r w:rsidR="006C11CA" w:rsidRPr="004225A2">
        <w:rPr>
          <w:b/>
          <w:sz w:val="24"/>
          <w:szCs w:val="24"/>
        </w:rPr>
        <w:t>criteriilor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de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selecție</w:t>
      </w:r>
      <w:proofErr w:type="spellEnd"/>
      <w:r w:rsidR="006C11CA" w:rsidRPr="004225A2">
        <w:rPr>
          <w:b/>
          <w:sz w:val="24"/>
          <w:szCs w:val="24"/>
        </w:rPr>
        <w:t xml:space="preserve">; </w:t>
      </w:r>
      <w:proofErr w:type="spellStart"/>
      <w:r w:rsidR="006C11CA" w:rsidRPr="004225A2">
        <w:rPr>
          <w:b/>
          <w:sz w:val="24"/>
          <w:szCs w:val="24"/>
        </w:rPr>
        <w:t>nivelul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minim</w:t>
      </w:r>
      <w:proofErr w:type="spellEnd"/>
      <w:r w:rsidR="006C11CA" w:rsidRPr="004225A2">
        <w:rPr>
          <w:b/>
          <w:sz w:val="24"/>
          <w:szCs w:val="24"/>
        </w:rPr>
        <w:t xml:space="preserve"> (</w:t>
      </w:r>
      <w:proofErr w:type="spellStart"/>
      <w:r w:rsidR="006C11CA" w:rsidRPr="004225A2">
        <w:rPr>
          <w:b/>
          <w:sz w:val="24"/>
          <w:szCs w:val="24"/>
        </w:rPr>
        <w:t>nivelurile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minime</w:t>
      </w:r>
      <w:proofErr w:type="spellEnd"/>
      <w:r w:rsidR="006C11CA" w:rsidRPr="004225A2">
        <w:rPr>
          <w:b/>
          <w:sz w:val="24"/>
          <w:szCs w:val="24"/>
        </w:rPr>
        <w:t xml:space="preserve">) </w:t>
      </w:r>
      <w:proofErr w:type="spellStart"/>
      <w:r w:rsidR="006C11CA" w:rsidRPr="004225A2">
        <w:rPr>
          <w:b/>
          <w:sz w:val="24"/>
          <w:szCs w:val="24"/>
        </w:rPr>
        <w:t>al</w:t>
      </w:r>
      <w:proofErr w:type="spellEnd"/>
      <w:r w:rsidR="006C11CA" w:rsidRPr="004225A2">
        <w:rPr>
          <w:b/>
          <w:sz w:val="24"/>
          <w:szCs w:val="24"/>
        </w:rPr>
        <w:t xml:space="preserve"> (</w:t>
      </w:r>
      <w:proofErr w:type="spellStart"/>
      <w:r w:rsidR="006C11CA" w:rsidRPr="004225A2">
        <w:rPr>
          <w:b/>
          <w:sz w:val="24"/>
          <w:szCs w:val="24"/>
        </w:rPr>
        <w:t>ale</w:t>
      </w:r>
      <w:proofErr w:type="spellEnd"/>
      <w:r w:rsidR="006C11CA" w:rsidRPr="004225A2">
        <w:rPr>
          <w:b/>
          <w:sz w:val="24"/>
          <w:szCs w:val="24"/>
        </w:rPr>
        <w:t xml:space="preserve">) </w:t>
      </w:r>
      <w:proofErr w:type="spellStart"/>
      <w:r w:rsidR="00AC2788" w:rsidRPr="004225A2">
        <w:rPr>
          <w:b/>
          <w:sz w:val="24"/>
          <w:szCs w:val="24"/>
        </w:rPr>
        <w:t>cerințelor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eventual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impuse</w:t>
      </w:r>
      <w:proofErr w:type="spellEnd"/>
      <w:r w:rsidR="006C11CA" w:rsidRPr="004225A2">
        <w:rPr>
          <w:b/>
          <w:sz w:val="24"/>
          <w:szCs w:val="24"/>
        </w:rPr>
        <w:t xml:space="preserve">; </w:t>
      </w:r>
      <w:proofErr w:type="spellStart"/>
      <w:r w:rsidR="006C11CA" w:rsidRPr="004225A2">
        <w:rPr>
          <w:b/>
          <w:sz w:val="24"/>
          <w:szCs w:val="24"/>
        </w:rPr>
        <w:t>se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menționează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informațiile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solicitate</w:t>
      </w:r>
      <w:proofErr w:type="spellEnd"/>
      <w:r w:rsidR="006C11CA" w:rsidRPr="004225A2">
        <w:rPr>
          <w:b/>
          <w:sz w:val="24"/>
          <w:szCs w:val="24"/>
        </w:rPr>
        <w:t xml:space="preserve"> (DUAE, </w:t>
      </w:r>
      <w:proofErr w:type="spellStart"/>
      <w:r w:rsidR="00AC2788" w:rsidRPr="004225A2">
        <w:rPr>
          <w:b/>
          <w:sz w:val="24"/>
          <w:szCs w:val="24"/>
        </w:rPr>
        <w:t>documentație</w:t>
      </w:r>
      <w:proofErr w:type="spellEnd"/>
      <w:r w:rsidR="006C11CA" w:rsidRPr="004225A2">
        <w:rPr>
          <w:b/>
          <w:sz w:val="24"/>
          <w:szCs w:val="24"/>
        </w:rPr>
        <w:t>)</w:t>
      </w:r>
      <w:r w:rsidR="00444B84" w:rsidRPr="004225A2">
        <w:rPr>
          <w:b/>
          <w:sz w:val="24"/>
          <w:szCs w:val="24"/>
        </w:rPr>
        <w:t xml:space="preserve">: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4067"/>
        <w:gridCol w:w="3261"/>
        <w:gridCol w:w="1723"/>
      </w:tblGrid>
      <w:tr w:rsidR="001471C9" w:rsidRPr="004225A2" w:rsidTr="00E065C4">
        <w:tc>
          <w:tcPr>
            <w:tcW w:w="577" w:type="dxa"/>
            <w:shd w:val="clear" w:color="auto" w:fill="D9D9D9" w:themeFill="background1" w:themeFillShade="D9"/>
          </w:tcPr>
          <w:p w:rsidR="001471C9" w:rsidRPr="00D47DCB" w:rsidRDefault="001471C9" w:rsidP="000B28F9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proofErr w:type="spellStart"/>
            <w:r w:rsidRPr="00D47DCB">
              <w:rPr>
                <w:b/>
                <w:iCs/>
                <w:sz w:val="22"/>
                <w:szCs w:val="22"/>
              </w:rPr>
              <w:t>Nr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>. d/o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1471C9" w:rsidRPr="00D47DCB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D47DCB">
              <w:rPr>
                <w:b/>
                <w:iCs/>
                <w:sz w:val="22"/>
                <w:szCs w:val="22"/>
              </w:rPr>
              <w:t>Descrierea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47DCB">
              <w:rPr>
                <w:b/>
                <w:iCs/>
                <w:sz w:val="22"/>
                <w:szCs w:val="22"/>
              </w:rPr>
              <w:t>criteriului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D47DCB">
              <w:rPr>
                <w:b/>
                <w:iCs/>
                <w:sz w:val="22"/>
                <w:szCs w:val="22"/>
              </w:rPr>
              <w:t>cerinței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</w:tcPr>
          <w:p w:rsidR="001471C9" w:rsidRPr="00D47DCB" w:rsidRDefault="001471C9" w:rsidP="00D47DCB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proofErr w:type="spellStart"/>
            <w:r w:rsidRPr="00D47DCB">
              <w:rPr>
                <w:b/>
                <w:iCs/>
                <w:sz w:val="22"/>
                <w:szCs w:val="22"/>
              </w:rPr>
              <w:t>Mod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47DCB">
              <w:rPr>
                <w:b/>
                <w:iCs/>
                <w:sz w:val="22"/>
                <w:szCs w:val="22"/>
              </w:rPr>
              <w:t>de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47DCB">
              <w:rPr>
                <w:b/>
                <w:iCs/>
                <w:sz w:val="22"/>
                <w:szCs w:val="22"/>
              </w:rPr>
              <w:t>demonstrare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D47DCB">
              <w:rPr>
                <w:b/>
                <w:iCs/>
                <w:sz w:val="22"/>
                <w:szCs w:val="22"/>
              </w:rPr>
              <w:t>îndeplinirii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47DCB">
              <w:rPr>
                <w:b/>
                <w:iCs/>
                <w:sz w:val="22"/>
                <w:szCs w:val="22"/>
              </w:rPr>
              <w:t>criteriului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D47DCB">
              <w:rPr>
                <w:b/>
                <w:iCs/>
                <w:sz w:val="22"/>
                <w:szCs w:val="22"/>
              </w:rPr>
              <w:t>cerinței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1471C9" w:rsidRPr="00D47DCB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D47DCB">
              <w:rPr>
                <w:b/>
                <w:iCs/>
                <w:sz w:val="22"/>
                <w:szCs w:val="22"/>
              </w:rPr>
              <w:t>Nivelul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47DCB">
              <w:rPr>
                <w:b/>
                <w:iCs/>
                <w:sz w:val="22"/>
                <w:szCs w:val="22"/>
              </w:rPr>
              <w:t>minim</w:t>
            </w:r>
            <w:proofErr w:type="spellEnd"/>
            <w:r w:rsidRPr="00D47DCB">
              <w:rPr>
                <w:b/>
                <w:iCs/>
                <w:sz w:val="22"/>
                <w:szCs w:val="22"/>
              </w:rPr>
              <w:t>/</w:t>
            </w:r>
            <w:r w:rsidRPr="00D47DCB">
              <w:rPr>
                <w:b/>
                <w:iCs/>
                <w:sz w:val="22"/>
                <w:szCs w:val="22"/>
              </w:rPr>
              <w:br/>
            </w:r>
            <w:proofErr w:type="spellStart"/>
            <w:r w:rsidRPr="00D47DCB">
              <w:rPr>
                <w:b/>
                <w:iCs/>
                <w:sz w:val="22"/>
                <w:szCs w:val="22"/>
              </w:rPr>
              <w:t>Obligativitatea</w:t>
            </w:r>
            <w:proofErr w:type="spellEnd"/>
          </w:p>
        </w:tc>
      </w:tr>
      <w:tr w:rsidR="001471C9" w:rsidRPr="004225A2" w:rsidTr="00E065C4">
        <w:trPr>
          <w:trHeight w:val="535"/>
        </w:trPr>
        <w:tc>
          <w:tcPr>
            <w:tcW w:w="577" w:type="dxa"/>
            <w:shd w:val="clear" w:color="auto" w:fill="FFFF00"/>
          </w:tcPr>
          <w:p w:rsidR="001471C9" w:rsidRPr="005E4C32" w:rsidRDefault="0045042B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1</w:t>
            </w:r>
            <w:r w:rsidR="001471C9" w:rsidRPr="005E4C32">
              <w:rPr>
                <w:iCs/>
                <w:lang w:val="ro-MO"/>
              </w:rPr>
              <w:t>.</w:t>
            </w:r>
          </w:p>
        </w:tc>
        <w:tc>
          <w:tcPr>
            <w:tcW w:w="406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Oferta formularul F3.1</w:t>
            </w:r>
          </w:p>
        </w:tc>
        <w:tc>
          <w:tcPr>
            <w:tcW w:w="3261" w:type="dxa"/>
            <w:shd w:val="clear" w:color="auto" w:fill="FFFF00"/>
          </w:tcPr>
          <w:p w:rsidR="001471C9" w:rsidRPr="005E4C32" w:rsidRDefault="00800B43" w:rsidP="00274DBB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E4C32">
              <w:rPr>
                <w:iCs/>
              </w:rPr>
              <w:t>Semnat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şi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ştampilat</w:t>
            </w:r>
            <w:proofErr w:type="spellEnd"/>
            <w:r w:rsidR="00274DBB">
              <w:rPr>
                <w:iCs/>
                <w:lang w:val="ro-MO"/>
              </w:rPr>
              <w:t xml:space="preserve"> electronic</w:t>
            </w:r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Participant</w:t>
            </w:r>
            <w:proofErr w:type="spellEnd"/>
            <w:r w:rsidR="00DE6173">
              <w:rPr>
                <w:iCs/>
                <w:lang w:val="ro-MO"/>
              </w:rPr>
              <w:t>.</w:t>
            </w:r>
            <w:r w:rsidR="00C833C5">
              <w:rPr>
                <w:iCs/>
                <w:lang w:val="ro-MO"/>
              </w:rPr>
              <w:t xml:space="preserve">. </w:t>
            </w:r>
          </w:p>
        </w:tc>
        <w:tc>
          <w:tcPr>
            <w:tcW w:w="1723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E065C4">
        <w:trPr>
          <w:trHeight w:val="382"/>
        </w:trPr>
        <w:tc>
          <w:tcPr>
            <w:tcW w:w="577" w:type="dxa"/>
            <w:shd w:val="clear" w:color="auto" w:fill="FFFF00"/>
          </w:tcPr>
          <w:p w:rsidR="001471C9" w:rsidRPr="005E4C32" w:rsidRDefault="0045042B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2</w:t>
            </w:r>
            <w:r w:rsidR="001471C9" w:rsidRPr="005E4C32">
              <w:rPr>
                <w:iCs/>
                <w:lang w:val="ro-MO"/>
              </w:rPr>
              <w:t>.</w:t>
            </w:r>
          </w:p>
        </w:tc>
        <w:tc>
          <w:tcPr>
            <w:tcW w:w="406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Specificaţii tehnice potrivit modelului din (F4.1)</w:t>
            </w:r>
          </w:p>
        </w:tc>
        <w:tc>
          <w:tcPr>
            <w:tcW w:w="3261" w:type="dxa"/>
            <w:shd w:val="clear" w:color="auto" w:fill="FFFF00"/>
          </w:tcPr>
          <w:p w:rsidR="001471C9" w:rsidRPr="00800B43" w:rsidRDefault="00800B43" w:rsidP="00274DBB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>
              <w:rPr>
                <w:iCs/>
              </w:rPr>
              <w:t>semn</w:t>
            </w:r>
            <w:proofErr w:type="spellEnd"/>
            <w:r>
              <w:rPr>
                <w:iCs/>
                <w:lang w:val="ro-MO"/>
              </w:rPr>
              <w:t>at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ştampila</w:t>
            </w:r>
            <w:proofErr w:type="spellEnd"/>
            <w:r>
              <w:rPr>
                <w:iCs/>
                <w:lang w:val="ro-MO"/>
              </w:rPr>
              <w:t>t</w:t>
            </w:r>
            <w:r w:rsidR="00274DBB">
              <w:rPr>
                <w:iCs/>
                <w:lang w:val="ro-MO"/>
              </w:rPr>
              <w:t xml:space="preserve"> electronic</w:t>
            </w:r>
            <w:r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Participant</w:t>
            </w:r>
            <w:proofErr w:type="spellEnd"/>
            <w:r w:rsidR="00DE6173">
              <w:rPr>
                <w:iCs/>
                <w:lang w:val="ro-MO"/>
              </w:rPr>
              <w:t>.</w:t>
            </w:r>
            <w:r w:rsidR="00C833C5">
              <w:rPr>
                <w:iCs/>
                <w:lang w:val="ro-MO"/>
              </w:rPr>
              <w:t xml:space="preserve"> </w:t>
            </w:r>
          </w:p>
        </w:tc>
        <w:tc>
          <w:tcPr>
            <w:tcW w:w="1723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E065C4">
        <w:tc>
          <w:tcPr>
            <w:tcW w:w="577" w:type="dxa"/>
            <w:shd w:val="clear" w:color="auto" w:fill="FFFF00"/>
          </w:tcPr>
          <w:p w:rsidR="001471C9" w:rsidRPr="005E4C32" w:rsidRDefault="0045042B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3</w:t>
            </w:r>
            <w:r w:rsidR="001471C9" w:rsidRPr="005E4C32">
              <w:rPr>
                <w:iCs/>
                <w:lang w:val="ro-MO"/>
              </w:rPr>
              <w:t>.</w:t>
            </w:r>
          </w:p>
        </w:tc>
        <w:tc>
          <w:tcPr>
            <w:tcW w:w="406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 xml:space="preserve">Specificaţii de preţ potrivit modelului din (F4.2) </w:t>
            </w:r>
          </w:p>
        </w:tc>
        <w:tc>
          <w:tcPr>
            <w:tcW w:w="3261" w:type="dxa"/>
            <w:shd w:val="clear" w:color="auto" w:fill="FFFF00"/>
          </w:tcPr>
          <w:p w:rsidR="001471C9" w:rsidRPr="00800B43" w:rsidRDefault="00800B43" w:rsidP="00274DBB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>
              <w:rPr>
                <w:iCs/>
              </w:rPr>
              <w:t>semn</w:t>
            </w:r>
            <w:proofErr w:type="spellEnd"/>
            <w:r>
              <w:rPr>
                <w:iCs/>
                <w:lang w:val="ro-MO"/>
              </w:rPr>
              <w:t>at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ştampila</w:t>
            </w:r>
            <w:proofErr w:type="spellEnd"/>
            <w:r>
              <w:rPr>
                <w:iCs/>
                <w:lang w:val="ro-MO"/>
              </w:rPr>
              <w:t>t</w:t>
            </w:r>
            <w:r w:rsidR="00274DBB">
              <w:rPr>
                <w:iCs/>
                <w:lang w:val="ro-MO"/>
              </w:rPr>
              <w:t xml:space="preserve"> electronic</w:t>
            </w:r>
            <w:r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Participant</w:t>
            </w:r>
            <w:proofErr w:type="spellEnd"/>
            <w:r w:rsidR="00DE6173">
              <w:rPr>
                <w:iCs/>
                <w:lang w:val="ro-MO"/>
              </w:rPr>
              <w:t>.</w:t>
            </w:r>
          </w:p>
        </w:tc>
        <w:tc>
          <w:tcPr>
            <w:tcW w:w="1723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DE6173" w:rsidRPr="004225A2" w:rsidTr="00E065C4">
        <w:tc>
          <w:tcPr>
            <w:tcW w:w="577" w:type="dxa"/>
            <w:shd w:val="clear" w:color="auto" w:fill="FFFF00"/>
          </w:tcPr>
          <w:p w:rsidR="00DE6173" w:rsidRDefault="00DE6173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4.</w:t>
            </w:r>
          </w:p>
        </w:tc>
        <w:tc>
          <w:tcPr>
            <w:tcW w:w="4067" w:type="dxa"/>
            <w:shd w:val="clear" w:color="auto" w:fill="FFFF00"/>
          </w:tcPr>
          <w:p w:rsidR="00DE6173" w:rsidRPr="005E4C32" w:rsidRDefault="00DE6173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Extras de înregistrare a întreprinderii eliberat de Agenția Servicii Publice.</w:t>
            </w:r>
          </w:p>
        </w:tc>
        <w:tc>
          <w:tcPr>
            <w:tcW w:w="3261" w:type="dxa"/>
            <w:shd w:val="clear" w:color="auto" w:fill="FFFF00"/>
          </w:tcPr>
          <w:p w:rsidR="00DE6173" w:rsidRDefault="00DE6173" w:rsidP="00274DBB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r>
              <w:rPr>
                <w:iCs/>
                <w:lang w:val="ro-MO"/>
              </w:rPr>
              <w:t xml:space="preserve">Copie </w:t>
            </w:r>
            <w:proofErr w:type="spellStart"/>
            <w:r w:rsidRPr="005E4C32">
              <w:rPr>
                <w:iCs/>
              </w:rPr>
              <w:t>confirmat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prin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semnătur</w:t>
            </w:r>
            <w:proofErr w:type="spellEnd"/>
            <w:r>
              <w:rPr>
                <w:iCs/>
                <w:lang w:val="ro-MO"/>
              </w:rPr>
              <w:t>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</w:t>
            </w:r>
            <w:proofErr w:type="spellEnd"/>
            <w:r>
              <w:rPr>
                <w:iCs/>
                <w:lang w:val="ro-MO"/>
              </w:rPr>
              <w:t>a electronică 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</w:t>
            </w:r>
            <w:r>
              <w:rPr>
                <w:iCs/>
                <w:lang w:val="ro-MO"/>
              </w:rPr>
              <w:t>tului</w:t>
            </w:r>
            <w:proofErr w:type="spellEnd"/>
            <w:r>
              <w:rPr>
                <w:iCs/>
                <w:lang w:val="ro-MO"/>
              </w:rPr>
              <w:t xml:space="preserve">. </w:t>
            </w:r>
          </w:p>
        </w:tc>
        <w:tc>
          <w:tcPr>
            <w:tcW w:w="1723" w:type="dxa"/>
            <w:shd w:val="clear" w:color="auto" w:fill="FFFF00"/>
          </w:tcPr>
          <w:p w:rsidR="00DE6173" w:rsidRPr="00103813" w:rsidRDefault="00DE6173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</w:p>
        </w:tc>
      </w:tr>
      <w:tr w:rsidR="00C833C5" w:rsidRPr="004225A2" w:rsidTr="00E065C4">
        <w:trPr>
          <w:trHeight w:val="472"/>
        </w:trPr>
        <w:tc>
          <w:tcPr>
            <w:tcW w:w="577" w:type="dxa"/>
            <w:shd w:val="clear" w:color="auto" w:fill="FFFF00"/>
          </w:tcPr>
          <w:p w:rsidR="00C833C5" w:rsidRDefault="00DE6173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5</w:t>
            </w:r>
            <w:r w:rsidR="00C833C5">
              <w:rPr>
                <w:iCs/>
                <w:lang w:val="ro-MO"/>
              </w:rPr>
              <w:t>.</w:t>
            </w:r>
          </w:p>
        </w:tc>
        <w:tc>
          <w:tcPr>
            <w:tcW w:w="4067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Licență/autorizație privind desfășurarea activității eliberat de instituția de reglementare.</w:t>
            </w:r>
          </w:p>
        </w:tc>
        <w:tc>
          <w:tcPr>
            <w:tcW w:w="3261" w:type="dxa"/>
            <w:shd w:val="clear" w:color="auto" w:fill="FFFF00"/>
          </w:tcPr>
          <w:p w:rsidR="00C833C5" w:rsidRDefault="00C833C5" w:rsidP="00274DBB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 xml:space="preserve">Copie </w:t>
            </w:r>
            <w:proofErr w:type="spellStart"/>
            <w:r w:rsidRPr="005E4C32">
              <w:rPr>
                <w:iCs/>
              </w:rPr>
              <w:t>confirmat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prin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semnătur</w:t>
            </w:r>
            <w:proofErr w:type="spellEnd"/>
            <w:r>
              <w:rPr>
                <w:iCs/>
                <w:lang w:val="ro-MO"/>
              </w:rPr>
              <w:t>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</w:t>
            </w:r>
            <w:proofErr w:type="spellEnd"/>
            <w:r>
              <w:rPr>
                <w:iCs/>
                <w:lang w:val="ro-MO"/>
              </w:rPr>
              <w:t>a</w:t>
            </w:r>
            <w:r w:rsidR="00274DBB">
              <w:rPr>
                <w:iCs/>
                <w:lang w:val="ro-MO"/>
              </w:rPr>
              <w:t xml:space="preserve"> electronică</w:t>
            </w:r>
            <w:r w:rsidR="00DE6173">
              <w:rPr>
                <w:iCs/>
                <w:lang w:val="ro-MO"/>
              </w:rPr>
              <w:t xml:space="preserve"> 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</w:t>
            </w:r>
            <w:r w:rsidR="00274DBB">
              <w:rPr>
                <w:iCs/>
                <w:lang w:val="ro-MO"/>
              </w:rPr>
              <w:t>tului</w:t>
            </w:r>
            <w:proofErr w:type="spellEnd"/>
            <w:r w:rsidR="00DE6173">
              <w:rPr>
                <w:iCs/>
                <w:lang w:val="ro-MO"/>
              </w:rPr>
              <w:t>.</w:t>
            </w:r>
            <w:r w:rsidR="00274DBB">
              <w:rPr>
                <w:iCs/>
                <w:lang w:val="ro-MO"/>
              </w:rPr>
              <w:t xml:space="preserve"> </w:t>
            </w:r>
          </w:p>
        </w:tc>
        <w:tc>
          <w:tcPr>
            <w:tcW w:w="1723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Da</w:t>
            </w:r>
          </w:p>
        </w:tc>
      </w:tr>
      <w:tr w:rsidR="00C833C5" w:rsidRPr="004225A2" w:rsidTr="00E065C4">
        <w:trPr>
          <w:trHeight w:val="472"/>
        </w:trPr>
        <w:tc>
          <w:tcPr>
            <w:tcW w:w="577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</w:p>
          <w:p w:rsidR="00C833C5" w:rsidRDefault="00DE6173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6</w:t>
            </w:r>
            <w:r w:rsidR="00C833C5">
              <w:rPr>
                <w:iCs/>
                <w:lang w:val="ro-MO"/>
              </w:rPr>
              <w:t>.</w:t>
            </w:r>
          </w:p>
        </w:tc>
        <w:tc>
          <w:tcPr>
            <w:tcW w:w="4067" w:type="dxa"/>
            <w:shd w:val="clear" w:color="auto" w:fill="FFFF00"/>
          </w:tcPr>
          <w:p w:rsidR="00C833C5" w:rsidRDefault="00C833C5" w:rsidP="00EC473B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Certificat de conformitate a produsului eliberat de organism de evaluare acreditat sau declarația de conformitate eliberat de producător.</w:t>
            </w:r>
          </w:p>
        </w:tc>
        <w:tc>
          <w:tcPr>
            <w:tcW w:w="3261" w:type="dxa"/>
            <w:shd w:val="clear" w:color="auto" w:fill="FFFF00"/>
          </w:tcPr>
          <w:p w:rsidR="00C833C5" w:rsidRDefault="00C833C5" w:rsidP="00274DBB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 xml:space="preserve">Copie </w:t>
            </w:r>
            <w:proofErr w:type="spellStart"/>
            <w:r w:rsidRPr="005E4C32">
              <w:rPr>
                <w:iCs/>
              </w:rPr>
              <w:t>confirmat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prin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semnătur</w:t>
            </w:r>
            <w:proofErr w:type="spellEnd"/>
            <w:r>
              <w:rPr>
                <w:iCs/>
                <w:lang w:val="ro-MO"/>
              </w:rPr>
              <w:t>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</w:t>
            </w:r>
            <w:proofErr w:type="spellEnd"/>
            <w:r>
              <w:rPr>
                <w:iCs/>
                <w:lang w:val="ro-MO"/>
              </w:rPr>
              <w:t>a</w:t>
            </w:r>
            <w:r w:rsidR="00274DBB">
              <w:rPr>
                <w:iCs/>
                <w:lang w:val="ro-MO"/>
              </w:rPr>
              <w:t xml:space="preserve"> electronică</w:t>
            </w:r>
            <w:r w:rsidR="00DE6173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Participan</w:t>
            </w:r>
            <w:r>
              <w:rPr>
                <w:iCs/>
                <w:lang w:val="ro-MO"/>
              </w:rPr>
              <w:t>tului</w:t>
            </w:r>
            <w:proofErr w:type="spellEnd"/>
            <w:r w:rsidR="00DE6173">
              <w:rPr>
                <w:iCs/>
                <w:lang w:val="ro-MO"/>
              </w:rPr>
              <w:t>.</w:t>
            </w:r>
            <w:r>
              <w:rPr>
                <w:iCs/>
                <w:lang w:val="ro-MO"/>
              </w:rPr>
              <w:t xml:space="preserve"> </w:t>
            </w:r>
          </w:p>
        </w:tc>
        <w:tc>
          <w:tcPr>
            <w:tcW w:w="1723" w:type="dxa"/>
            <w:shd w:val="clear" w:color="auto" w:fill="FFFF00"/>
          </w:tcPr>
          <w:p w:rsidR="00C833C5" w:rsidRDefault="00C833C5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Da</w:t>
            </w:r>
          </w:p>
        </w:tc>
      </w:tr>
    </w:tbl>
    <w:p w:rsidR="00F53932" w:rsidRPr="004225A2" w:rsidRDefault="00E065C4" w:rsidP="00E065C4">
      <w:pPr>
        <w:tabs>
          <w:tab w:val="right" w:pos="426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o-MO"/>
        </w:rPr>
        <w:t xml:space="preserve"> 16. </w:t>
      </w:r>
      <w:proofErr w:type="spellStart"/>
      <w:r w:rsidR="00F53932" w:rsidRPr="004225A2">
        <w:rPr>
          <w:b/>
          <w:sz w:val="24"/>
          <w:szCs w:val="24"/>
        </w:rPr>
        <w:t>Motivul</w:t>
      </w:r>
      <w:proofErr w:type="spellEnd"/>
      <w:r w:rsidR="00F53932" w:rsidRPr="004225A2">
        <w:rPr>
          <w:b/>
          <w:sz w:val="24"/>
          <w:szCs w:val="24"/>
        </w:rPr>
        <w:t xml:space="preserve"> </w:t>
      </w:r>
      <w:proofErr w:type="spellStart"/>
      <w:r w:rsidR="00F53932" w:rsidRPr="004225A2">
        <w:rPr>
          <w:b/>
          <w:sz w:val="24"/>
          <w:szCs w:val="24"/>
        </w:rPr>
        <w:t>recurgerii</w:t>
      </w:r>
      <w:proofErr w:type="spellEnd"/>
      <w:r w:rsidR="00F53932" w:rsidRPr="004225A2">
        <w:rPr>
          <w:b/>
          <w:sz w:val="24"/>
          <w:szCs w:val="24"/>
        </w:rPr>
        <w:t xml:space="preserve"> </w:t>
      </w:r>
      <w:proofErr w:type="spellStart"/>
      <w:r w:rsidR="00F53932" w:rsidRPr="004225A2">
        <w:rPr>
          <w:b/>
          <w:sz w:val="24"/>
          <w:szCs w:val="24"/>
        </w:rPr>
        <w:t>la</w:t>
      </w:r>
      <w:proofErr w:type="spellEnd"/>
      <w:r w:rsidR="00F53932" w:rsidRPr="004225A2">
        <w:rPr>
          <w:b/>
          <w:sz w:val="24"/>
          <w:szCs w:val="24"/>
        </w:rPr>
        <w:t xml:space="preserve"> </w:t>
      </w:r>
      <w:proofErr w:type="spellStart"/>
      <w:r w:rsidR="00F53932" w:rsidRPr="004225A2">
        <w:rPr>
          <w:b/>
          <w:sz w:val="24"/>
          <w:szCs w:val="24"/>
        </w:rPr>
        <w:t>procedura</w:t>
      </w:r>
      <w:proofErr w:type="spellEnd"/>
      <w:r w:rsidR="00F53932" w:rsidRPr="004225A2">
        <w:rPr>
          <w:b/>
          <w:sz w:val="24"/>
          <w:szCs w:val="24"/>
        </w:rPr>
        <w:t xml:space="preserve"> </w:t>
      </w:r>
      <w:proofErr w:type="spellStart"/>
      <w:r w:rsidR="00F53932" w:rsidRPr="004225A2">
        <w:rPr>
          <w:b/>
          <w:sz w:val="24"/>
          <w:szCs w:val="24"/>
        </w:rPr>
        <w:t>accelerată</w:t>
      </w:r>
      <w:proofErr w:type="spellEnd"/>
      <w:r w:rsidR="00F53932" w:rsidRPr="004225A2">
        <w:rPr>
          <w:b/>
          <w:sz w:val="24"/>
          <w:szCs w:val="24"/>
        </w:rPr>
        <w:t xml:space="preserve"> (</w:t>
      </w:r>
      <w:proofErr w:type="spellStart"/>
      <w:r w:rsidR="00F53932" w:rsidRPr="004225A2">
        <w:rPr>
          <w:b/>
          <w:sz w:val="24"/>
          <w:szCs w:val="24"/>
        </w:rPr>
        <w:t>în</w:t>
      </w:r>
      <w:proofErr w:type="spellEnd"/>
      <w:r w:rsidR="00F53932" w:rsidRPr="004225A2">
        <w:rPr>
          <w:b/>
          <w:sz w:val="24"/>
          <w:szCs w:val="24"/>
        </w:rPr>
        <w:t xml:space="preserve"> </w:t>
      </w:r>
      <w:proofErr w:type="spellStart"/>
      <w:r w:rsidR="00F53932" w:rsidRPr="004225A2">
        <w:rPr>
          <w:b/>
          <w:sz w:val="24"/>
          <w:szCs w:val="24"/>
        </w:rPr>
        <w:t>cazul</w:t>
      </w:r>
      <w:proofErr w:type="spellEnd"/>
      <w:r w:rsidR="00F53932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licitației</w:t>
      </w:r>
      <w:proofErr w:type="spellEnd"/>
      <w:r w:rsidR="00F53932" w:rsidRPr="004225A2">
        <w:rPr>
          <w:b/>
          <w:sz w:val="24"/>
          <w:szCs w:val="24"/>
        </w:rPr>
        <w:t xml:space="preserve"> </w:t>
      </w:r>
      <w:proofErr w:type="spellStart"/>
      <w:r w:rsidR="00F53932" w:rsidRPr="004225A2">
        <w:rPr>
          <w:b/>
          <w:sz w:val="24"/>
          <w:szCs w:val="24"/>
        </w:rPr>
        <w:t>deschise</w:t>
      </w:r>
      <w:proofErr w:type="spellEnd"/>
      <w:r w:rsidR="00F53932" w:rsidRPr="004225A2">
        <w:rPr>
          <w:b/>
          <w:sz w:val="24"/>
          <w:szCs w:val="24"/>
        </w:rPr>
        <w:t xml:space="preserve">, </w:t>
      </w:r>
      <w:proofErr w:type="spellStart"/>
      <w:r w:rsidR="00F53932" w:rsidRPr="004225A2">
        <w:rPr>
          <w:b/>
          <w:sz w:val="24"/>
          <w:szCs w:val="24"/>
        </w:rPr>
        <w:t>restrînse</w:t>
      </w:r>
      <w:proofErr w:type="spellEnd"/>
      <w:r w:rsidR="00F53932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="00F53932" w:rsidRPr="004225A2">
        <w:rPr>
          <w:b/>
          <w:sz w:val="24"/>
          <w:szCs w:val="24"/>
        </w:rPr>
        <w:t xml:space="preserve"> </w:t>
      </w:r>
      <w:proofErr w:type="spellStart"/>
      <w:r w:rsidR="00F53932" w:rsidRPr="004225A2">
        <w:rPr>
          <w:b/>
          <w:sz w:val="24"/>
          <w:szCs w:val="24"/>
        </w:rPr>
        <w:t>al</w:t>
      </w:r>
      <w:proofErr w:type="spellEnd"/>
      <w:r w:rsidR="00F53932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procedurii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negociate</w:t>
      </w:r>
      <w:proofErr w:type="spellEnd"/>
      <w:r w:rsidR="007F1077" w:rsidRPr="004225A2">
        <w:rPr>
          <w:b/>
          <w:sz w:val="24"/>
          <w:szCs w:val="24"/>
        </w:rPr>
        <w:t xml:space="preserve">), </w:t>
      </w:r>
      <w:proofErr w:type="spellStart"/>
      <w:r w:rsidR="007F1077" w:rsidRPr="004225A2">
        <w:rPr>
          <w:b/>
          <w:sz w:val="24"/>
          <w:szCs w:val="24"/>
        </w:rPr>
        <w:t>după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caz</w:t>
      </w:r>
      <w:proofErr w:type="spellEnd"/>
      <w:r w:rsidR="00F53932" w:rsidRPr="00DB2FA4">
        <w:rPr>
          <w:b/>
          <w:sz w:val="24"/>
          <w:szCs w:val="24"/>
          <w:shd w:val="clear" w:color="auto" w:fill="FFFF00"/>
        </w:rPr>
        <w:t>__</w:t>
      </w:r>
      <w:r w:rsidR="00B64D2E" w:rsidRPr="00B64D2E">
        <w:rPr>
          <w:b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B64D2E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B64D2E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B64D2E" w:rsidRPr="00DB2FA4">
        <w:rPr>
          <w:b/>
          <w:sz w:val="24"/>
          <w:szCs w:val="24"/>
          <w:shd w:val="clear" w:color="auto" w:fill="FFFF00"/>
        </w:rPr>
        <w:t>_</w:t>
      </w:r>
      <w:r w:rsidR="00F53932" w:rsidRPr="00DB2FA4">
        <w:rPr>
          <w:b/>
          <w:sz w:val="24"/>
          <w:szCs w:val="24"/>
          <w:shd w:val="clear" w:color="auto" w:fill="FFFF00"/>
        </w:rPr>
        <w:t>_______________________________</w:t>
      </w:r>
    </w:p>
    <w:p w:rsidR="00E065C4" w:rsidRDefault="00E065C4" w:rsidP="00E065C4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 xml:space="preserve">17. </w:t>
      </w:r>
      <w:proofErr w:type="spellStart"/>
      <w:r w:rsidR="00EF7226" w:rsidRPr="004225A2">
        <w:rPr>
          <w:b/>
          <w:sz w:val="24"/>
          <w:szCs w:val="24"/>
        </w:rPr>
        <w:t>Tehnici</w:t>
      </w:r>
      <w:proofErr w:type="spellEnd"/>
      <w:r w:rsidR="00EF7226" w:rsidRPr="004225A2">
        <w:rPr>
          <w:b/>
          <w:sz w:val="24"/>
          <w:szCs w:val="24"/>
        </w:rPr>
        <w:t xml:space="preserve"> </w:t>
      </w:r>
      <w:proofErr w:type="spellStart"/>
      <w:r w:rsidR="00EF7226" w:rsidRPr="004225A2">
        <w:rPr>
          <w:b/>
          <w:sz w:val="24"/>
          <w:szCs w:val="24"/>
        </w:rPr>
        <w:t>și</w:t>
      </w:r>
      <w:proofErr w:type="spellEnd"/>
      <w:r w:rsidR="00EF7226" w:rsidRPr="004225A2">
        <w:rPr>
          <w:b/>
          <w:sz w:val="24"/>
          <w:szCs w:val="24"/>
        </w:rPr>
        <w:t xml:space="preserve"> </w:t>
      </w:r>
      <w:proofErr w:type="spellStart"/>
      <w:r w:rsidR="00EF7226" w:rsidRPr="004225A2">
        <w:rPr>
          <w:b/>
          <w:sz w:val="24"/>
          <w:szCs w:val="24"/>
        </w:rPr>
        <w:t>instrumente</w:t>
      </w:r>
      <w:proofErr w:type="spellEnd"/>
      <w:r w:rsidR="00EF7226" w:rsidRPr="004225A2">
        <w:rPr>
          <w:b/>
          <w:sz w:val="24"/>
          <w:szCs w:val="24"/>
        </w:rPr>
        <w:t xml:space="preserve"> </w:t>
      </w:r>
      <w:proofErr w:type="spellStart"/>
      <w:r w:rsidR="00EF7226" w:rsidRPr="004225A2">
        <w:rPr>
          <w:b/>
          <w:sz w:val="24"/>
          <w:szCs w:val="24"/>
        </w:rPr>
        <w:t>specifice</w:t>
      </w:r>
      <w:proofErr w:type="spellEnd"/>
      <w:r w:rsidR="00EF7226" w:rsidRPr="004225A2">
        <w:rPr>
          <w:b/>
          <w:sz w:val="24"/>
          <w:szCs w:val="24"/>
        </w:rPr>
        <w:t xml:space="preserve"> </w:t>
      </w:r>
      <w:proofErr w:type="spellStart"/>
      <w:r w:rsidR="00EF7226" w:rsidRPr="004225A2">
        <w:rPr>
          <w:b/>
          <w:sz w:val="24"/>
          <w:szCs w:val="24"/>
        </w:rPr>
        <w:t>de</w:t>
      </w:r>
      <w:proofErr w:type="spellEnd"/>
      <w:r w:rsidR="00EF7226" w:rsidRPr="004225A2">
        <w:rPr>
          <w:b/>
          <w:sz w:val="24"/>
          <w:szCs w:val="24"/>
        </w:rPr>
        <w:t xml:space="preserve"> </w:t>
      </w:r>
      <w:proofErr w:type="spellStart"/>
      <w:r w:rsidR="00EF7226" w:rsidRPr="004225A2">
        <w:rPr>
          <w:b/>
          <w:sz w:val="24"/>
          <w:szCs w:val="24"/>
        </w:rPr>
        <w:t>atribuire</w:t>
      </w:r>
      <w:proofErr w:type="spellEnd"/>
      <w:r w:rsidR="00EF7226" w:rsidRPr="004225A2">
        <w:rPr>
          <w:b/>
          <w:sz w:val="24"/>
          <w:szCs w:val="24"/>
        </w:rPr>
        <w:t xml:space="preserve"> (</w:t>
      </w:r>
      <w:proofErr w:type="spellStart"/>
      <w:r w:rsidR="00EF7226" w:rsidRPr="004225A2">
        <w:rPr>
          <w:b/>
          <w:sz w:val="24"/>
          <w:szCs w:val="24"/>
        </w:rPr>
        <w:t>dacă</w:t>
      </w:r>
      <w:proofErr w:type="spellEnd"/>
      <w:r w:rsidR="00EF7226" w:rsidRPr="004225A2">
        <w:rPr>
          <w:b/>
          <w:sz w:val="24"/>
          <w:szCs w:val="24"/>
        </w:rPr>
        <w:t xml:space="preserve"> </w:t>
      </w:r>
      <w:proofErr w:type="spellStart"/>
      <w:r w:rsidR="00EF7226" w:rsidRPr="004225A2">
        <w:rPr>
          <w:b/>
          <w:sz w:val="24"/>
          <w:szCs w:val="24"/>
        </w:rPr>
        <w:t>este</w:t>
      </w:r>
      <w:proofErr w:type="spellEnd"/>
      <w:r w:rsidR="00EF7226" w:rsidRPr="004225A2">
        <w:rPr>
          <w:b/>
          <w:sz w:val="24"/>
          <w:szCs w:val="24"/>
        </w:rPr>
        <w:t xml:space="preserve"> </w:t>
      </w:r>
      <w:proofErr w:type="spellStart"/>
      <w:r w:rsidR="00EF7226" w:rsidRPr="004225A2">
        <w:rPr>
          <w:b/>
          <w:sz w:val="24"/>
          <w:szCs w:val="24"/>
        </w:rPr>
        <w:t>cazul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specificați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dacă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va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utiliza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acordul-cadru</w:t>
      </w:r>
      <w:proofErr w:type="spellEnd"/>
      <w:r w:rsidR="007F1077" w:rsidRPr="004225A2">
        <w:rPr>
          <w:b/>
          <w:sz w:val="24"/>
          <w:szCs w:val="24"/>
        </w:rPr>
        <w:t xml:space="preserve">, </w:t>
      </w:r>
      <w:proofErr w:type="spellStart"/>
      <w:r w:rsidR="007F1077" w:rsidRPr="004225A2">
        <w:rPr>
          <w:b/>
          <w:sz w:val="24"/>
          <w:szCs w:val="24"/>
        </w:rPr>
        <w:t>sistemul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dinamic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achiziție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sau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licitația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electronică</w:t>
      </w:r>
      <w:proofErr w:type="spellEnd"/>
      <w:r w:rsidR="00EF7226" w:rsidRPr="004225A2">
        <w:rPr>
          <w:b/>
          <w:sz w:val="24"/>
          <w:szCs w:val="24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</w:rPr>
        <w:t>__</w:t>
      </w:r>
      <w:r w:rsidR="00B64D2E" w:rsidRPr="00B64D2E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487ADB">
        <w:rPr>
          <w:sz w:val="24"/>
          <w:szCs w:val="24"/>
          <w:u w:val="single"/>
          <w:shd w:val="clear" w:color="auto" w:fill="FFFF00"/>
          <w:lang w:val="ro-MO"/>
        </w:rPr>
        <w:t>licitație electronică în 3 runde, pasul minim de scădere 1%.</w:t>
      </w:r>
      <w:r w:rsidR="00B64D2E" w:rsidRPr="00DB2FA4">
        <w:rPr>
          <w:b/>
          <w:sz w:val="24"/>
          <w:szCs w:val="24"/>
          <w:shd w:val="clear" w:color="auto" w:fill="FFFF00"/>
        </w:rPr>
        <w:t>_</w:t>
      </w:r>
      <w:r w:rsidR="0041000F" w:rsidRPr="00DB2FA4">
        <w:rPr>
          <w:b/>
          <w:sz w:val="24"/>
          <w:szCs w:val="24"/>
          <w:shd w:val="clear" w:color="auto" w:fill="FFFF00"/>
        </w:rPr>
        <w:t>_</w:t>
      </w:r>
    </w:p>
    <w:p w:rsidR="00654065" w:rsidRPr="00E065C4" w:rsidRDefault="00E065C4" w:rsidP="00E065C4">
      <w:pPr>
        <w:tabs>
          <w:tab w:val="right" w:pos="426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o-MO"/>
        </w:rPr>
        <w:t xml:space="preserve">18. </w:t>
      </w:r>
      <w:proofErr w:type="spellStart"/>
      <w:r w:rsidR="004225A2" w:rsidRPr="004225A2">
        <w:rPr>
          <w:b/>
          <w:sz w:val="24"/>
          <w:szCs w:val="24"/>
        </w:rPr>
        <w:t>Condiții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speciale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de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care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depinde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îndeplinirea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contractului</w:t>
      </w:r>
      <w:proofErr w:type="spellEnd"/>
      <w:r w:rsidR="00654065" w:rsidRPr="004225A2">
        <w:rPr>
          <w:b/>
          <w:sz w:val="24"/>
          <w:szCs w:val="24"/>
        </w:rPr>
        <w:t xml:space="preserve"> (</w:t>
      </w:r>
      <w:proofErr w:type="spellStart"/>
      <w:r w:rsidR="007F1077" w:rsidRPr="004225A2">
        <w:rPr>
          <w:sz w:val="24"/>
          <w:szCs w:val="24"/>
        </w:rPr>
        <w:t>indicați</w:t>
      </w:r>
      <w:proofErr w:type="spellEnd"/>
      <w:r w:rsidR="007F1077" w:rsidRPr="004225A2">
        <w:rPr>
          <w:sz w:val="24"/>
          <w:szCs w:val="24"/>
        </w:rPr>
        <w:t xml:space="preserve"> </w:t>
      </w:r>
      <w:proofErr w:type="spellStart"/>
      <w:r w:rsidR="007F1077" w:rsidRPr="004225A2">
        <w:rPr>
          <w:sz w:val="24"/>
          <w:szCs w:val="24"/>
        </w:rPr>
        <w:t>după</w:t>
      </w:r>
      <w:proofErr w:type="spellEnd"/>
      <w:r w:rsidR="007F1077" w:rsidRPr="004225A2">
        <w:rPr>
          <w:sz w:val="24"/>
          <w:szCs w:val="24"/>
        </w:rPr>
        <w:t xml:space="preserve"> </w:t>
      </w:r>
      <w:proofErr w:type="spellStart"/>
      <w:r w:rsidR="007F1077" w:rsidRPr="004225A2">
        <w:rPr>
          <w:sz w:val="24"/>
          <w:szCs w:val="24"/>
        </w:rPr>
        <w:t>caz</w:t>
      </w:r>
      <w:proofErr w:type="spellEnd"/>
      <w:r w:rsidR="007F1077" w:rsidRPr="004225A2">
        <w:rPr>
          <w:b/>
          <w:sz w:val="24"/>
          <w:szCs w:val="24"/>
        </w:rPr>
        <w:t xml:space="preserve">): </w:t>
      </w:r>
      <w:r w:rsidR="007F1077" w:rsidRPr="00487ADB">
        <w:rPr>
          <w:sz w:val="24"/>
          <w:szCs w:val="24"/>
          <w:shd w:val="clear" w:color="auto" w:fill="FFFF00"/>
        </w:rPr>
        <w:t>_</w:t>
      </w:r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aplică</w:t>
      </w:r>
      <w:r w:rsidR="00C13124" w:rsidRPr="00487ADB">
        <w:rPr>
          <w:sz w:val="24"/>
          <w:szCs w:val="24"/>
          <w:shd w:val="clear" w:color="auto" w:fill="FFFF00"/>
        </w:rPr>
        <w:t>_</w:t>
      </w:r>
      <w:r w:rsidR="00654065" w:rsidRPr="00487ADB">
        <w:rPr>
          <w:sz w:val="24"/>
          <w:szCs w:val="24"/>
          <w:shd w:val="clear" w:color="auto" w:fill="FFFF00"/>
        </w:rPr>
        <w:t>____________________________________________________________</w:t>
      </w:r>
    </w:p>
    <w:p w:rsidR="00654065" w:rsidRPr="00487ADB" w:rsidRDefault="00E065C4" w:rsidP="00E065C4">
      <w:pPr>
        <w:tabs>
          <w:tab w:val="right" w:pos="426"/>
        </w:tabs>
        <w:spacing w:before="12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lang w:val="ro-MO"/>
        </w:rPr>
        <w:t xml:space="preserve">19. </w:t>
      </w:r>
      <w:proofErr w:type="spellStart"/>
      <w:r w:rsidR="00654065" w:rsidRPr="004225A2">
        <w:rPr>
          <w:b/>
          <w:sz w:val="24"/>
          <w:szCs w:val="24"/>
        </w:rPr>
        <w:t>Criteriul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de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evaluare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aplicat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pentr</w:t>
      </w:r>
      <w:r w:rsidR="0074622B" w:rsidRPr="004225A2">
        <w:rPr>
          <w:b/>
          <w:sz w:val="24"/>
          <w:szCs w:val="24"/>
        </w:rPr>
        <w:t>u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adjudecarea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contractului</w:t>
      </w:r>
      <w:proofErr w:type="spellEnd"/>
      <w:r w:rsidR="00654065" w:rsidRPr="004225A2">
        <w:rPr>
          <w:b/>
          <w:sz w:val="24"/>
          <w:szCs w:val="24"/>
        </w:rPr>
        <w:t xml:space="preserve">: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la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cel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mai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mic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preț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pe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fiecare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lot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în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parte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și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corespunderea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r w:rsidR="00487ADB">
        <w:rPr>
          <w:sz w:val="24"/>
          <w:szCs w:val="24"/>
          <w:u w:val="single"/>
          <w:shd w:val="clear" w:color="auto" w:fill="FFFF00"/>
          <w:lang w:val="ro-MO"/>
        </w:rPr>
        <w:t>criteriilor de calificare și selecție</w:t>
      </w:r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solicitate</w:t>
      </w:r>
      <w:proofErr w:type="spellEnd"/>
      <w:r w:rsidR="00487ADB">
        <w:rPr>
          <w:sz w:val="24"/>
          <w:szCs w:val="24"/>
          <w:u w:val="single"/>
          <w:shd w:val="clear" w:color="auto" w:fill="FFFF00"/>
          <w:lang w:val="ro-MO"/>
        </w:rPr>
        <w:t>.</w:t>
      </w:r>
    </w:p>
    <w:p w:rsidR="00BE268F" w:rsidRPr="00D473CC" w:rsidRDefault="00654065" w:rsidP="00BE268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lastRenderedPageBreak/>
        <w:t>Factorii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evaluare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ofertei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celei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avantajoase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punct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vedere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economic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precum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ponderile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lor</w:t>
      </w:r>
      <w:proofErr w:type="spellEnd"/>
      <w:r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866"/>
        <w:gridCol w:w="1800"/>
      </w:tblGrid>
      <w:tr w:rsidR="0074622B" w:rsidRPr="004225A2" w:rsidTr="00D473CC">
        <w:trPr>
          <w:trHeight w:val="345"/>
        </w:trPr>
        <w:tc>
          <w:tcPr>
            <w:tcW w:w="959" w:type="dxa"/>
            <w:shd w:val="clear" w:color="auto" w:fill="D9D9D9" w:themeFill="background1" w:themeFillShade="D9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6866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D473CC">
        <w:trPr>
          <w:trHeight w:val="275"/>
        </w:trPr>
        <w:tc>
          <w:tcPr>
            <w:tcW w:w="959" w:type="dxa"/>
            <w:shd w:val="clear" w:color="auto" w:fill="FFFF00"/>
          </w:tcPr>
          <w:p w:rsidR="0074622B" w:rsidRPr="00487ADB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6866" w:type="dxa"/>
            <w:shd w:val="clear" w:color="auto" w:fill="FFFF00"/>
          </w:tcPr>
          <w:p w:rsidR="0074622B" w:rsidRPr="00F9596F" w:rsidRDefault="00C13124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proofErr w:type="spellStart"/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>nu</w:t>
            </w:r>
            <w:proofErr w:type="spellEnd"/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proofErr w:type="spellStart"/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>se</w:t>
            </w:r>
            <w:proofErr w:type="spellEnd"/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proofErr w:type="spellStart"/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>aplică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Termenul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limită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depunere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deschidere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>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297F99" w:rsidRPr="004225A2">
        <w:rPr>
          <w:b/>
          <w:i/>
          <w:sz w:val="24"/>
          <w:szCs w:val="24"/>
        </w:rPr>
        <w:t>[</w:t>
      </w:r>
      <w:proofErr w:type="spellStart"/>
      <w:r w:rsidR="00297F99" w:rsidRPr="004225A2">
        <w:rPr>
          <w:b/>
          <w:i/>
          <w:sz w:val="24"/>
          <w:szCs w:val="24"/>
        </w:rPr>
        <w:t>ora</w:t>
      </w:r>
      <w:proofErr w:type="spellEnd"/>
      <w:r w:rsidR="00297F99" w:rsidRPr="004225A2">
        <w:rPr>
          <w:b/>
          <w:i/>
          <w:sz w:val="24"/>
          <w:szCs w:val="24"/>
        </w:rPr>
        <w:t xml:space="preserve"> </w:t>
      </w:r>
      <w:proofErr w:type="spellStart"/>
      <w:r w:rsidR="00297F99" w:rsidRPr="004225A2">
        <w:rPr>
          <w:b/>
          <w:i/>
          <w:sz w:val="24"/>
          <w:szCs w:val="24"/>
        </w:rPr>
        <w:t>exactă</w:t>
      </w:r>
      <w:proofErr w:type="spellEnd"/>
      <w:r w:rsidR="00297F99" w:rsidRPr="004225A2">
        <w:rPr>
          <w:b/>
          <w:i/>
          <w:sz w:val="24"/>
          <w:szCs w:val="24"/>
        </w:rPr>
        <w:t>]</w:t>
      </w:r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3069D8" w:rsidRPr="00FE0E3F">
        <w:rPr>
          <w:b/>
          <w:sz w:val="24"/>
          <w:szCs w:val="24"/>
          <w:shd w:val="clear" w:color="auto" w:fill="FFFF00"/>
        </w:rPr>
        <w:t>indicată</w:t>
      </w:r>
      <w:proofErr w:type="spellEnd"/>
      <w:r w:rsidR="003069D8" w:rsidRPr="00FE0E3F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3069D8" w:rsidRPr="00FE0E3F">
        <w:rPr>
          <w:b/>
          <w:sz w:val="24"/>
          <w:szCs w:val="24"/>
          <w:shd w:val="clear" w:color="auto" w:fill="FFFF00"/>
        </w:rPr>
        <w:t>în</w:t>
      </w:r>
      <w:proofErr w:type="spellEnd"/>
      <w:r w:rsidR="003069D8" w:rsidRPr="00FE0E3F">
        <w:rPr>
          <w:b/>
          <w:sz w:val="24"/>
          <w:szCs w:val="24"/>
          <w:shd w:val="clear" w:color="auto" w:fill="FFFF00"/>
        </w:rPr>
        <w:t xml:space="preserve">  SIA RSAP.</w:t>
      </w:r>
      <w:r w:rsidR="00297F99" w:rsidRPr="00DB2FA4">
        <w:rPr>
          <w:b/>
          <w:sz w:val="24"/>
          <w:szCs w:val="24"/>
          <w:shd w:val="clear" w:color="auto" w:fill="FFFF00"/>
        </w:rPr>
        <w:t>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Pr="004225A2">
        <w:rPr>
          <w:b/>
          <w:i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proofErr w:type="spellStart"/>
      <w:r w:rsidR="003069D8" w:rsidRPr="00FE0E3F">
        <w:rPr>
          <w:b/>
          <w:sz w:val="24"/>
          <w:szCs w:val="24"/>
          <w:shd w:val="clear" w:color="auto" w:fill="FFFF00"/>
        </w:rPr>
        <w:t>indicată</w:t>
      </w:r>
      <w:proofErr w:type="spellEnd"/>
      <w:r w:rsidR="003069D8" w:rsidRPr="00FE0E3F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3069D8" w:rsidRPr="00FE0E3F">
        <w:rPr>
          <w:b/>
          <w:sz w:val="24"/>
          <w:szCs w:val="24"/>
          <w:shd w:val="clear" w:color="auto" w:fill="FFFF00"/>
        </w:rPr>
        <w:t>în</w:t>
      </w:r>
      <w:proofErr w:type="spellEnd"/>
      <w:r w:rsidR="003069D8" w:rsidRPr="00FE0E3F">
        <w:rPr>
          <w:b/>
          <w:sz w:val="24"/>
          <w:szCs w:val="24"/>
          <w:shd w:val="clear" w:color="auto" w:fill="FFFF00"/>
        </w:rPr>
        <w:t xml:space="preserve">  SIA RSAP.</w:t>
      </w:r>
      <w:r w:rsidRPr="00DB2FA4">
        <w:rPr>
          <w:b/>
          <w:sz w:val="24"/>
          <w:szCs w:val="24"/>
          <w:shd w:val="clear" w:color="auto" w:fill="FFFF00"/>
        </w:rPr>
        <w:t>_____________________________________</w:t>
      </w:r>
      <w:r w:rsidR="0074622B" w:rsidRPr="00DB2FA4">
        <w:rPr>
          <w:b/>
          <w:sz w:val="24"/>
          <w:szCs w:val="24"/>
          <w:shd w:val="clear" w:color="auto" w:fill="FFFF00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trebuie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cererile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proofErr w:type="spellStart"/>
      <w:r w:rsidRPr="00AE64A5">
        <w:rPr>
          <w:b/>
          <w:i/>
          <w:sz w:val="24"/>
          <w:szCs w:val="24"/>
          <w:highlight w:val="yellow"/>
        </w:rPr>
        <w:t>Ofertele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sau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cererile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de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participare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vor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fi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depuse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electronic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prin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intermediul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valabilitate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D06E01" w:rsidRPr="00487ADB">
        <w:rPr>
          <w:sz w:val="24"/>
          <w:szCs w:val="24"/>
          <w:u w:val="single"/>
          <w:shd w:val="clear" w:color="auto" w:fill="FFFF00"/>
        </w:rPr>
        <w:t xml:space="preserve">30 </w:t>
      </w:r>
      <w:proofErr w:type="spellStart"/>
      <w:r w:rsidR="00D06E01" w:rsidRPr="00487ADB">
        <w:rPr>
          <w:sz w:val="24"/>
          <w:szCs w:val="24"/>
          <w:u w:val="single"/>
          <w:shd w:val="clear" w:color="auto" w:fill="FFFF00"/>
        </w:rPr>
        <w:t>zile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_________________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B86AD1" w:rsidRPr="00DB2FA4">
        <w:rPr>
          <w:b/>
          <w:sz w:val="24"/>
          <w:szCs w:val="24"/>
          <w:shd w:val="clear" w:color="auto" w:fill="FFFF00"/>
        </w:rPr>
        <w:t>_</w:t>
      </w:r>
      <w:proofErr w:type="spellStart"/>
      <w:r w:rsidR="003069D8" w:rsidRPr="00487ADB">
        <w:rPr>
          <w:sz w:val="24"/>
          <w:szCs w:val="24"/>
          <w:u w:val="single"/>
          <w:shd w:val="clear" w:color="auto" w:fill="FFFF00"/>
        </w:rPr>
        <w:t>indicată</w:t>
      </w:r>
      <w:proofErr w:type="spellEnd"/>
      <w:r w:rsidR="003069D8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3069D8" w:rsidRPr="00487ADB">
        <w:rPr>
          <w:sz w:val="24"/>
          <w:szCs w:val="24"/>
          <w:u w:val="single"/>
          <w:shd w:val="clear" w:color="auto" w:fill="FFFF00"/>
        </w:rPr>
        <w:t>în</w:t>
      </w:r>
      <w:proofErr w:type="spellEnd"/>
      <w:r w:rsidR="003069D8" w:rsidRPr="00487ADB">
        <w:rPr>
          <w:sz w:val="24"/>
          <w:szCs w:val="24"/>
          <w:u w:val="single"/>
          <w:shd w:val="clear" w:color="auto" w:fill="FFFF00"/>
        </w:rPr>
        <w:t xml:space="preserve">  SIA RSAP</w:t>
      </w:r>
      <w:r w:rsidR="00B86AD1" w:rsidRPr="00DB2FA4">
        <w:rPr>
          <w:b/>
          <w:sz w:val="24"/>
          <w:szCs w:val="24"/>
          <w:shd w:val="clear" w:color="auto" w:fill="FFFF00"/>
        </w:rPr>
        <w:t>_________</w:t>
      </w:r>
      <w:r w:rsidRPr="00DB2FA4">
        <w:rPr>
          <w:b/>
          <w:sz w:val="24"/>
          <w:szCs w:val="24"/>
          <w:shd w:val="clear" w:color="auto" w:fill="FFFF00"/>
        </w:rPr>
        <w:t>________</w:t>
      </w:r>
    </w:p>
    <w:p w:rsidR="00B86AD1" w:rsidRPr="00EC473B" w:rsidRDefault="00EC473B" w:rsidP="00EC473B">
      <w:pPr>
        <w:pStyle w:val="aa"/>
        <w:tabs>
          <w:tab w:val="right" w:pos="426"/>
        </w:tabs>
        <w:ind w:left="3240"/>
        <w:rPr>
          <w:sz w:val="16"/>
          <w:szCs w:val="16"/>
        </w:rPr>
      </w:pPr>
      <w:r>
        <w:rPr>
          <w:sz w:val="16"/>
          <w:szCs w:val="16"/>
          <w:lang w:val="ro-MO"/>
        </w:rPr>
        <w:t xml:space="preserve">                        </w:t>
      </w:r>
      <w:r w:rsidR="0074622B" w:rsidRPr="00EC473B">
        <w:rPr>
          <w:sz w:val="16"/>
          <w:szCs w:val="16"/>
        </w:rPr>
        <w:t xml:space="preserve">(SIA RSAP </w:t>
      </w:r>
      <w:proofErr w:type="spellStart"/>
      <w:r w:rsidR="0074622B" w:rsidRPr="00EC473B">
        <w:rPr>
          <w:sz w:val="16"/>
          <w:szCs w:val="16"/>
        </w:rPr>
        <w:t>sau</w:t>
      </w:r>
      <w:proofErr w:type="spellEnd"/>
      <w:r w:rsidR="0074622B" w:rsidRPr="00EC473B">
        <w:rPr>
          <w:sz w:val="16"/>
          <w:szCs w:val="16"/>
        </w:rPr>
        <w:t xml:space="preserve"> </w:t>
      </w:r>
      <w:proofErr w:type="spellStart"/>
      <w:r w:rsidR="0074622B" w:rsidRPr="00EC473B">
        <w:rPr>
          <w:sz w:val="16"/>
          <w:szCs w:val="16"/>
        </w:rPr>
        <w:t>adresa</w:t>
      </w:r>
      <w:proofErr w:type="spellEnd"/>
      <w:r w:rsidR="0074622B" w:rsidRPr="00EC473B">
        <w:rPr>
          <w:sz w:val="16"/>
          <w:szCs w:val="16"/>
        </w:rPr>
        <w:t xml:space="preserve"> </w:t>
      </w:r>
      <w:proofErr w:type="spellStart"/>
      <w:r w:rsidR="0074622B" w:rsidRPr="00EC473B">
        <w:rPr>
          <w:sz w:val="16"/>
          <w:szCs w:val="16"/>
        </w:rPr>
        <w:t>deschiderii</w:t>
      </w:r>
      <w:proofErr w:type="spellEnd"/>
      <w:r w:rsidR="0074622B" w:rsidRPr="00EC473B">
        <w:rPr>
          <w:sz w:val="16"/>
          <w:szCs w:val="16"/>
        </w:rPr>
        <w:t>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proofErr w:type="spellStart"/>
      <w:r w:rsidRPr="003069D8">
        <w:rPr>
          <w:b/>
          <w:i/>
          <w:sz w:val="24"/>
          <w:szCs w:val="24"/>
          <w:highlight w:val="yellow"/>
        </w:rPr>
        <w:t>Ofertele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întîrziate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vor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fi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respinse</w:t>
      </w:r>
      <w:proofErr w:type="spellEnd"/>
      <w:r w:rsidRPr="003069D8">
        <w:rPr>
          <w:b/>
          <w:i/>
          <w:sz w:val="24"/>
          <w:szCs w:val="24"/>
          <w:highlight w:val="yellow"/>
        </w:rPr>
        <w:t>.</w:t>
      </w:r>
      <w:r w:rsidRPr="004225A2">
        <w:rPr>
          <w:b/>
          <w:i/>
          <w:sz w:val="24"/>
          <w:szCs w:val="24"/>
        </w:rPr>
        <w:t xml:space="preserve">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Persoanele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autorizate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asiste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deschiderea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: </w:t>
      </w:r>
      <w:r w:rsidR="00207B3C" w:rsidRPr="004225A2">
        <w:rPr>
          <w:b/>
          <w:sz w:val="24"/>
          <w:szCs w:val="24"/>
        </w:rPr>
        <w:br/>
      </w:r>
      <w:proofErr w:type="spellStart"/>
      <w:r w:rsidR="00AC2788" w:rsidRPr="004225A2">
        <w:rPr>
          <w:b/>
          <w:i/>
          <w:sz w:val="24"/>
          <w:szCs w:val="24"/>
        </w:rPr>
        <w:t>Ofertanții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AC2788" w:rsidRPr="004225A2">
        <w:rPr>
          <w:b/>
          <w:i/>
          <w:sz w:val="24"/>
          <w:szCs w:val="24"/>
        </w:rPr>
        <w:t>reprezentanții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acestora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dreptul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să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participe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la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deschiderea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ofertelor</w:t>
      </w:r>
      <w:proofErr w:type="spellEnd"/>
      <w:r w:rsidR="00207B3C" w:rsidRPr="004225A2">
        <w:rPr>
          <w:b/>
          <w:i/>
          <w:sz w:val="24"/>
          <w:szCs w:val="24"/>
        </w:rPr>
        <w:t xml:space="preserve">, </w:t>
      </w:r>
      <w:proofErr w:type="spellStart"/>
      <w:r w:rsidR="00207B3C" w:rsidRPr="004225A2">
        <w:rPr>
          <w:b/>
          <w:i/>
          <w:sz w:val="24"/>
          <w:szCs w:val="24"/>
        </w:rPr>
        <w:t>cu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AC2788" w:rsidRPr="004225A2">
        <w:rPr>
          <w:b/>
          <w:i/>
          <w:sz w:val="24"/>
          <w:szCs w:val="24"/>
        </w:rPr>
        <w:t>excepția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cazului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cînd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fost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depuse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prin</w:t>
      </w:r>
      <w:proofErr w:type="spellEnd"/>
      <w:r w:rsidR="00207B3C" w:rsidRPr="004225A2">
        <w:rPr>
          <w:b/>
          <w:i/>
          <w:sz w:val="24"/>
          <w:szCs w:val="24"/>
        </w:rPr>
        <w:t xml:space="preserve"> SIA “RSAP”</w:t>
      </w:r>
      <w:r w:rsidRPr="004225A2">
        <w:rPr>
          <w:b/>
          <w:sz w:val="24"/>
          <w:szCs w:val="24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Limba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limbile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trebuie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redactate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cererile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="00EC473B">
        <w:rPr>
          <w:b/>
          <w:sz w:val="24"/>
          <w:szCs w:val="24"/>
        </w:rPr>
        <w:t>:</w:t>
      </w:r>
      <w:r w:rsidR="005E7BEE">
        <w:rPr>
          <w:b/>
          <w:sz w:val="24"/>
          <w:szCs w:val="24"/>
          <w:shd w:val="clear" w:color="auto" w:fill="FFFF00"/>
        </w:rPr>
        <w:t xml:space="preserve">  </w:t>
      </w:r>
      <w:proofErr w:type="spellStart"/>
      <w:r w:rsidR="00B45553" w:rsidRPr="00487ADB">
        <w:rPr>
          <w:sz w:val="24"/>
          <w:szCs w:val="24"/>
          <w:u w:val="single"/>
          <w:shd w:val="clear" w:color="auto" w:fill="FFFF00"/>
        </w:rPr>
        <w:t>Limba</w:t>
      </w:r>
      <w:proofErr w:type="spellEnd"/>
      <w:r w:rsidR="00B45553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45553" w:rsidRPr="00487ADB">
        <w:rPr>
          <w:sz w:val="24"/>
          <w:szCs w:val="24"/>
          <w:u w:val="single"/>
          <w:shd w:val="clear" w:color="auto" w:fill="FFFF00"/>
        </w:rPr>
        <w:t>de</w:t>
      </w:r>
      <w:proofErr w:type="spellEnd"/>
      <w:r w:rsidR="00B45553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45553" w:rsidRPr="00487ADB">
        <w:rPr>
          <w:sz w:val="24"/>
          <w:szCs w:val="24"/>
          <w:u w:val="single"/>
          <w:shd w:val="clear" w:color="auto" w:fill="FFFF00"/>
        </w:rPr>
        <w:t>Stat</w:t>
      </w:r>
      <w:proofErr w:type="spellEnd"/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Respectivul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proiect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program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225A2" w:rsidRPr="004225A2">
        <w:rPr>
          <w:b/>
          <w:sz w:val="24"/>
          <w:szCs w:val="24"/>
        </w:rPr>
        <w:t>finanțat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fonduri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74622B" w:rsidRPr="00DB2FA4">
        <w:rPr>
          <w:b/>
          <w:sz w:val="24"/>
          <w:szCs w:val="24"/>
          <w:shd w:val="clear" w:color="auto" w:fill="FFFF00"/>
        </w:rPr>
        <w:t>______________________________________</w:t>
      </w:r>
    </w:p>
    <w:p w:rsidR="0074622B" w:rsidRPr="00EC473B" w:rsidRDefault="0074622B" w:rsidP="00EC473B">
      <w:pPr>
        <w:pStyle w:val="aa"/>
        <w:tabs>
          <w:tab w:val="right" w:pos="426"/>
        </w:tabs>
        <w:ind w:left="1980"/>
        <w:rPr>
          <w:sz w:val="16"/>
          <w:szCs w:val="16"/>
        </w:rPr>
      </w:pPr>
      <w:r w:rsidRPr="00EC473B">
        <w:rPr>
          <w:sz w:val="16"/>
          <w:szCs w:val="16"/>
        </w:rPr>
        <w:t>(</w:t>
      </w:r>
      <w:proofErr w:type="spellStart"/>
      <w:r w:rsidRPr="00EC473B">
        <w:rPr>
          <w:sz w:val="16"/>
          <w:szCs w:val="16"/>
        </w:rPr>
        <w:t>se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Pr="00EC473B">
        <w:rPr>
          <w:sz w:val="16"/>
          <w:szCs w:val="16"/>
        </w:rPr>
        <w:t>specifică</w:t>
      </w:r>
      <w:proofErr w:type="spellEnd"/>
      <w:r w:rsidRPr="00EC473B">
        <w:rPr>
          <w:sz w:val="16"/>
          <w:szCs w:val="16"/>
        </w:rPr>
        <w:t xml:space="preserve"> </w:t>
      </w:r>
      <w:proofErr w:type="spellStart"/>
      <w:r w:rsidR="00207B3C" w:rsidRPr="00EC473B">
        <w:rPr>
          <w:sz w:val="16"/>
          <w:szCs w:val="16"/>
        </w:rPr>
        <w:t>denumirea</w:t>
      </w:r>
      <w:proofErr w:type="spellEnd"/>
      <w:r w:rsidR="00207B3C" w:rsidRPr="00EC473B">
        <w:rPr>
          <w:sz w:val="16"/>
          <w:szCs w:val="16"/>
        </w:rPr>
        <w:t xml:space="preserve"> </w:t>
      </w:r>
      <w:proofErr w:type="spellStart"/>
      <w:r w:rsidR="00207B3C" w:rsidRPr="00EC473B">
        <w:rPr>
          <w:sz w:val="16"/>
          <w:szCs w:val="16"/>
        </w:rPr>
        <w:t>proiectului</w:t>
      </w:r>
      <w:proofErr w:type="spellEnd"/>
      <w:r w:rsidR="00207B3C" w:rsidRPr="00EC473B">
        <w:rPr>
          <w:sz w:val="16"/>
          <w:szCs w:val="16"/>
        </w:rPr>
        <w:t xml:space="preserve"> </w:t>
      </w:r>
      <w:proofErr w:type="spellStart"/>
      <w:r w:rsidR="00AC2788" w:rsidRPr="00EC473B">
        <w:rPr>
          <w:sz w:val="16"/>
          <w:szCs w:val="16"/>
        </w:rPr>
        <w:t>și</w:t>
      </w:r>
      <w:proofErr w:type="spellEnd"/>
      <w:r w:rsidR="00207B3C" w:rsidRPr="00EC473B">
        <w:rPr>
          <w:sz w:val="16"/>
          <w:szCs w:val="16"/>
        </w:rPr>
        <w:t>/</w:t>
      </w:r>
      <w:proofErr w:type="spellStart"/>
      <w:r w:rsidR="00207B3C" w:rsidRPr="00EC473B">
        <w:rPr>
          <w:sz w:val="16"/>
          <w:szCs w:val="16"/>
        </w:rPr>
        <w:t>sau</w:t>
      </w:r>
      <w:proofErr w:type="spellEnd"/>
      <w:r w:rsidR="00207B3C" w:rsidRPr="00EC473B">
        <w:rPr>
          <w:sz w:val="16"/>
          <w:szCs w:val="16"/>
        </w:rPr>
        <w:t xml:space="preserve"> </w:t>
      </w:r>
      <w:proofErr w:type="spellStart"/>
      <w:r w:rsidR="00207B3C" w:rsidRPr="00EC473B">
        <w:rPr>
          <w:sz w:val="16"/>
          <w:szCs w:val="16"/>
        </w:rPr>
        <w:t>programului</w:t>
      </w:r>
      <w:proofErr w:type="spellEnd"/>
      <w:r w:rsidRPr="00EC473B">
        <w:rPr>
          <w:sz w:val="16"/>
          <w:szCs w:val="16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Denumirea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organismului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competent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soluționare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="00AC2788" w:rsidRPr="004225A2">
        <w:rPr>
          <w:b/>
          <w:sz w:val="24"/>
          <w:szCs w:val="24"/>
        </w:rPr>
        <w:t>contestațiilor</w:t>
      </w:r>
      <w:proofErr w:type="spellEnd"/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proofErr w:type="spellStart"/>
      <w:r w:rsidRPr="004225A2">
        <w:rPr>
          <w:b/>
          <w:i/>
          <w:sz w:val="24"/>
          <w:szCs w:val="24"/>
        </w:rPr>
        <w:t>Agenția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Națională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pentru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Soluționarea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Contestațiilor</w:t>
      </w:r>
      <w:proofErr w:type="spellEnd"/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proofErr w:type="spellStart"/>
      <w:r w:rsidRPr="004225A2">
        <w:rPr>
          <w:b/>
          <w:i/>
          <w:sz w:val="24"/>
          <w:szCs w:val="24"/>
        </w:rPr>
        <w:t>Adresa</w:t>
      </w:r>
      <w:proofErr w:type="spellEnd"/>
      <w:r w:rsidRPr="004225A2">
        <w:rPr>
          <w:b/>
          <w:i/>
          <w:sz w:val="24"/>
          <w:szCs w:val="24"/>
        </w:rPr>
        <w:t xml:space="preserve">: </w:t>
      </w:r>
      <w:proofErr w:type="spellStart"/>
      <w:r w:rsidRPr="004225A2">
        <w:rPr>
          <w:b/>
          <w:i/>
          <w:sz w:val="24"/>
          <w:szCs w:val="24"/>
        </w:rPr>
        <w:t>mun</w:t>
      </w:r>
      <w:proofErr w:type="spellEnd"/>
      <w:r w:rsidRPr="004225A2">
        <w:rPr>
          <w:b/>
          <w:i/>
          <w:sz w:val="24"/>
          <w:szCs w:val="24"/>
        </w:rPr>
        <w:t xml:space="preserve">. </w:t>
      </w:r>
      <w:proofErr w:type="spellStart"/>
      <w:r w:rsidRPr="004225A2">
        <w:rPr>
          <w:b/>
          <w:i/>
          <w:sz w:val="24"/>
          <w:szCs w:val="24"/>
        </w:rPr>
        <w:t>Chișinău</w:t>
      </w:r>
      <w:proofErr w:type="spellEnd"/>
      <w:r w:rsidRPr="004225A2">
        <w:rPr>
          <w:b/>
          <w:i/>
          <w:sz w:val="24"/>
          <w:szCs w:val="24"/>
        </w:rPr>
        <w:t xml:space="preserve">, </w:t>
      </w:r>
      <w:proofErr w:type="spellStart"/>
      <w:r w:rsidRPr="004225A2">
        <w:rPr>
          <w:b/>
          <w:i/>
          <w:sz w:val="24"/>
          <w:szCs w:val="24"/>
        </w:rPr>
        <w:t>bd</w:t>
      </w:r>
      <w:proofErr w:type="spellEnd"/>
      <w:r w:rsidRPr="004225A2">
        <w:rPr>
          <w:b/>
          <w:i/>
          <w:sz w:val="24"/>
          <w:szCs w:val="24"/>
        </w:rPr>
        <w:t xml:space="preserve">. </w:t>
      </w:r>
      <w:proofErr w:type="spellStart"/>
      <w:r w:rsidRPr="004225A2">
        <w:rPr>
          <w:b/>
          <w:i/>
          <w:sz w:val="24"/>
          <w:szCs w:val="24"/>
        </w:rPr>
        <w:t>Ștefan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cel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Mare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și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Sfânt</w:t>
      </w:r>
      <w:proofErr w:type="spellEnd"/>
      <w:r w:rsidRPr="004225A2">
        <w:rPr>
          <w:b/>
          <w:i/>
          <w:sz w:val="24"/>
          <w:szCs w:val="24"/>
        </w:rPr>
        <w:t xml:space="preserve">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proofErr w:type="spellStart"/>
      <w:r w:rsidRPr="004225A2">
        <w:rPr>
          <w:b/>
          <w:i/>
          <w:sz w:val="24"/>
          <w:szCs w:val="24"/>
        </w:rPr>
        <w:t>Tel</w:t>
      </w:r>
      <w:proofErr w:type="spellEnd"/>
      <w:r w:rsidRPr="004225A2">
        <w:rPr>
          <w:b/>
          <w:i/>
          <w:sz w:val="24"/>
          <w:szCs w:val="24"/>
        </w:rPr>
        <w:t>/</w:t>
      </w:r>
      <w:proofErr w:type="spellStart"/>
      <w:r w:rsidRPr="004225A2">
        <w:rPr>
          <w:b/>
          <w:i/>
          <w:sz w:val="24"/>
          <w:szCs w:val="24"/>
        </w:rPr>
        <w:t>Fax</w:t>
      </w:r>
      <w:proofErr w:type="spellEnd"/>
      <w:r w:rsidRPr="004225A2">
        <w:rPr>
          <w:b/>
          <w:i/>
          <w:sz w:val="24"/>
          <w:szCs w:val="24"/>
        </w:rPr>
        <w:t>/</w:t>
      </w:r>
      <w:proofErr w:type="spellStart"/>
      <w:r w:rsidRPr="004225A2">
        <w:rPr>
          <w:b/>
          <w:i/>
          <w:sz w:val="24"/>
          <w:szCs w:val="24"/>
        </w:rPr>
        <w:t>email</w:t>
      </w:r>
      <w:proofErr w:type="spellEnd"/>
      <w:r w:rsidRPr="004225A2">
        <w:rPr>
          <w:b/>
          <w:i/>
          <w:sz w:val="24"/>
          <w:szCs w:val="24"/>
        </w:rPr>
        <w:t>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datele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referința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="00AC2788" w:rsidRPr="004225A2">
        <w:rPr>
          <w:b/>
          <w:sz w:val="24"/>
          <w:szCs w:val="24"/>
        </w:rPr>
        <w:t>referințele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Pr="004225A2">
        <w:rPr>
          <w:b/>
          <w:sz w:val="24"/>
          <w:szCs w:val="24"/>
        </w:rPr>
        <w:t>publicărilor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anterioare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Jurnalul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Oficial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contractele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respective</w:t>
      </w:r>
      <w:proofErr w:type="spellEnd"/>
      <w:r w:rsidR="00207B3C" w:rsidRPr="004225A2">
        <w:rPr>
          <w:b/>
          <w:sz w:val="24"/>
          <w:szCs w:val="24"/>
        </w:rPr>
        <w:t xml:space="preserve"> (</w:t>
      </w:r>
      <w:proofErr w:type="spellStart"/>
      <w:r w:rsidR="00207B3C" w:rsidRPr="004225A2">
        <w:rPr>
          <w:b/>
          <w:sz w:val="24"/>
          <w:szCs w:val="24"/>
        </w:rPr>
        <w:t>dacă</w:t>
      </w:r>
      <w:proofErr w:type="spellEnd"/>
      <w:r w:rsidR="00207B3C" w:rsidRPr="004225A2">
        <w:rPr>
          <w:b/>
          <w:sz w:val="24"/>
          <w:szCs w:val="24"/>
        </w:rPr>
        <w:t xml:space="preserve"> </w:t>
      </w:r>
      <w:proofErr w:type="spellStart"/>
      <w:r w:rsidR="00207B3C" w:rsidRPr="004225A2">
        <w:rPr>
          <w:b/>
          <w:sz w:val="24"/>
          <w:szCs w:val="24"/>
        </w:rPr>
        <w:t>este</w:t>
      </w:r>
      <w:proofErr w:type="spellEnd"/>
      <w:r w:rsidR="00207B3C" w:rsidRPr="004225A2">
        <w:rPr>
          <w:b/>
          <w:sz w:val="24"/>
          <w:szCs w:val="24"/>
        </w:rPr>
        <w:t xml:space="preserve"> </w:t>
      </w:r>
      <w:proofErr w:type="spellStart"/>
      <w:r w:rsidR="00207B3C" w:rsidRPr="004225A2">
        <w:rPr>
          <w:b/>
          <w:sz w:val="24"/>
          <w:szCs w:val="24"/>
        </w:rPr>
        <w:t>cazul</w:t>
      </w:r>
      <w:proofErr w:type="spellEnd"/>
      <w:r w:rsidR="00207B3C" w:rsidRPr="00DB2FA4">
        <w:rPr>
          <w:b/>
          <w:sz w:val="24"/>
          <w:szCs w:val="24"/>
          <w:shd w:val="clear" w:color="auto" w:fill="FFFF00"/>
        </w:rPr>
        <w:t>)</w:t>
      </w:r>
      <w:r w:rsidRPr="00DB2FA4">
        <w:rPr>
          <w:b/>
          <w:sz w:val="24"/>
          <w:szCs w:val="24"/>
          <w:shd w:val="clear" w:color="auto" w:fill="FFFF00"/>
        </w:rPr>
        <w:t>:_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C13124" w:rsidRPr="00DB2FA4">
        <w:rPr>
          <w:b/>
          <w:sz w:val="24"/>
          <w:szCs w:val="24"/>
          <w:shd w:val="clear" w:color="auto" w:fill="FFFF00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</w:t>
      </w:r>
      <w:r w:rsidR="00207B3C" w:rsidRPr="00DB2FA4">
        <w:rPr>
          <w:b/>
          <w:sz w:val="24"/>
          <w:szCs w:val="24"/>
          <w:shd w:val="clear" w:color="auto" w:fill="FFFF00"/>
        </w:rPr>
        <w:t>_____________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periodice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calendarul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estimat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pentru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viitoare</w:t>
      </w:r>
      <w:proofErr w:type="spellEnd"/>
      <w:r w:rsidR="00207B3C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publicării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intenție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după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precizarea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nu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fost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astfel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anunţ</w:t>
      </w:r>
      <w:proofErr w:type="spellEnd"/>
      <w:r w:rsidR="004F6142" w:rsidRPr="00DB2FA4">
        <w:rPr>
          <w:b/>
          <w:sz w:val="24"/>
          <w:szCs w:val="24"/>
          <w:shd w:val="clear" w:color="auto" w:fill="FFFF00"/>
        </w:rPr>
        <w:t>:</w:t>
      </w:r>
      <w:r w:rsidR="00B3585D">
        <w:rPr>
          <w:b/>
          <w:sz w:val="24"/>
          <w:szCs w:val="24"/>
          <w:shd w:val="clear" w:color="auto" w:fill="FFFF00"/>
        </w:rPr>
        <w:t>__</w:t>
      </w:r>
      <w:r w:rsidR="00B3585D" w:rsidRPr="00B3585D">
        <w:rPr>
          <w:sz w:val="24"/>
          <w:szCs w:val="24"/>
          <w:u w:val="single"/>
          <w:shd w:val="clear" w:color="auto" w:fill="FFFF00"/>
          <w:lang w:val="ro-MO"/>
        </w:rPr>
        <w:t>-</w:t>
      </w:r>
      <w:r w:rsidR="00CA633F">
        <w:rPr>
          <w:b/>
          <w:sz w:val="24"/>
          <w:szCs w:val="24"/>
          <w:shd w:val="clear" w:color="auto" w:fill="FFFF00"/>
        </w:rPr>
        <w:t>_________________</w:t>
      </w:r>
      <w:r w:rsidRPr="00DB2FA4">
        <w:rPr>
          <w:b/>
          <w:sz w:val="24"/>
          <w:szCs w:val="24"/>
          <w:shd w:val="clear" w:color="auto" w:fill="FFFF00"/>
        </w:rPr>
        <w:t>____</w:t>
      </w:r>
      <w:r w:rsidR="00207B3C" w:rsidRPr="00DB2FA4">
        <w:rPr>
          <w:b/>
          <w:sz w:val="24"/>
          <w:szCs w:val="24"/>
          <w:shd w:val="clear" w:color="auto" w:fill="FFFF00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transmiterii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="00AC2788" w:rsidRPr="004225A2">
        <w:rPr>
          <w:b/>
          <w:sz w:val="24"/>
          <w:szCs w:val="24"/>
        </w:rPr>
        <w:t>anunțului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Pr="00DB2FA4">
        <w:rPr>
          <w:b/>
          <w:sz w:val="24"/>
          <w:szCs w:val="24"/>
          <w:shd w:val="clear" w:color="auto" w:fill="FFFF00"/>
        </w:rPr>
        <w:t>:_</w:t>
      </w:r>
      <w:r w:rsidR="00522CC2">
        <w:rPr>
          <w:sz w:val="24"/>
          <w:szCs w:val="24"/>
          <w:u w:val="single"/>
          <w:shd w:val="clear" w:color="auto" w:fill="FFFF00"/>
          <w:lang w:val="ro-MO"/>
        </w:rPr>
        <w:t>01.08</w:t>
      </w:r>
      <w:r w:rsidR="00315196">
        <w:rPr>
          <w:sz w:val="24"/>
          <w:szCs w:val="24"/>
          <w:u w:val="single"/>
          <w:shd w:val="clear" w:color="auto" w:fill="FFFF00"/>
          <w:lang w:val="ro-MO"/>
        </w:rPr>
        <w:t>.</w:t>
      </w:r>
      <w:r w:rsidR="00496A55" w:rsidRPr="00487ADB">
        <w:rPr>
          <w:sz w:val="24"/>
          <w:szCs w:val="24"/>
          <w:u w:val="single"/>
          <w:shd w:val="clear" w:color="auto" w:fill="FFFF00"/>
        </w:rPr>
        <w:t>2019</w:t>
      </w:r>
      <w:r w:rsidRPr="00DB2FA4">
        <w:rPr>
          <w:b/>
          <w:sz w:val="24"/>
          <w:szCs w:val="24"/>
          <w:shd w:val="clear" w:color="auto" w:fill="FFFF00"/>
        </w:rPr>
        <w:t>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cadrul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achiziție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publică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se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va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utiliza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accepta</w:t>
      </w:r>
      <w:proofErr w:type="spellEnd"/>
      <w:r w:rsidR="00207B3C"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C278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Se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va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utiliza</w:t>
            </w:r>
            <w:proofErr w:type="spellEnd"/>
            <w:r w:rsidRPr="004225A2">
              <w:rPr>
                <w:b/>
                <w:sz w:val="24"/>
                <w:szCs w:val="24"/>
              </w:rPr>
              <w:t>/</w:t>
            </w:r>
            <w:proofErr w:type="spellStart"/>
            <w:r w:rsidRPr="004225A2">
              <w:rPr>
                <w:b/>
                <w:sz w:val="24"/>
                <w:szCs w:val="24"/>
              </w:rPr>
              <w:t>accepta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sau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nu</w:t>
            </w:r>
            <w:proofErr w:type="spellEnd"/>
          </w:p>
        </w:tc>
      </w:tr>
      <w:tr w:rsidR="00496A55" w:rsidRPr="00AC2788" w:rsidTr="00DB2FA4">
        <w:tc>
          <w:tcPr>
            <w:tcW w:w="5305" w:type="dxa"/>
          </w:tcPr>
          <w:p w:rsidR="00496A55" w:rsidRPr="00C25E26" w:rsidRDefault="00496A55" w:rsidP="00496A55">
            <w:pPr>
              <w:tabs>
                <w:tab w:val="right" w:pos="426"/>
              </w:tabs>
            </w:pPr>
            <w:proofErr w:type="spellStart"/>
            <w:r w:rsidRPr="00C25E26">
              <w:t>depunerea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electronică</w:t>
            </w:r>
            <w:proofErr w:type="spellEnd"/>
            <w:r w:rsidRPr="00C25E26">
              <w:t xml:space="preserve"> a </w:t>
            </w:r>
            <w:proofErr w:type="spellStart"/>
            <w:r w:rsidRPr="00C25E26">
              <w:t>ofertelor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sau</w:t>
            </w:r>
            <w:proofErr w:type="spellEnd"/>
            <w:r w:rsidRPr="00C25E26">
              <w:t xml:space="preserve"> a </w:t>
            </w:r>
            <w:proofErr w:type="spellStart"/>
            <w:r w:rsidRPr="00C25E26">
              <w:t>cererilor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de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C25E26" w:rsidRDefault="00496A55" w:rsidP="00496A55">
            <w:pPr>
              <w:tabs>
                <w:tab w:val="right" w:pos="426"/>
              </w:tabs>
            </w:pPr>
            <w:proofErr w:type="spellStart"/>
            <w:r w:rsidRPr="00C25E26">
              <w:t>accepta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C25E26" w:rsidRDefault="00496A55" w:rsidP="00496A55">
            <w:pPr>
              <w:tabs>
                <w:tab w:val="right" w:pos="426"/>
              </w:tabs>
            </w:pPr>
            <w:proofErr w:type="spellStart"/>
            <w:r w:rsidRPr="00C25E26">
              <w:t>sistemul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de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comenzi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C25E26" w:rsidRDefault="00496A55" w:rsidP="00496A55">
            <w:pPr>
              <w:tabs>
                <w:tab w:val="right" w:pos="426"/>
              </w:tabs>
            </w:pPr>
            <w:proofErr w:type="spellStart"/>
            <w:r w:rsidRPr="00C25E26">
              <w:t>Nu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se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acceptă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C25E26" w:rsidRDefault="00496A55" w:rsidP="00496A55">
            <w:pPr>
              <w:tabs>
                <w:tab w:val="right" w:pos="426"/>
              </w:tabs>
            </w:pPr>
            <w:proofErr w:type="spellStart"/>
            <w:r w:rsidRPr="00C25E26">
              <w:t>facturarea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C25E26" w:rsidRDefault="00496A55" w:rsidP="00496A55">
            <w:pPr>
              <w:tabs>
                <w:tab w:val="right" w:pos="426"/>
              </w:tabs>
            </w:pPr>
            <w:proofErr w:type="spellStart"/>
            <w:r w:rsidRPr="00C25E26">
              <w:t>accepta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C25E26" w:rsidRDefault="00496A55" w:rsidP="00496A55">
            <w:pPr>
              <w:tabs>
                <w:tab w:val="right" w:pos="426"/>
              </w:tabs>
            </w:pPr>
            <w:proofErr w:type="spellStart"/>
            <w:r w:rsidRPr="00C25E26">
              <w:t>plățile</w:t>
            </w:r>
            <w:proofErr w:type="spellEnd"/>
            <w:r w:rsidRPr="00C25E26">
              <w:t xml:space="preserve"> </w:t>
            </w:r>
            <w:proofErr w:type="spellStart"/>
            <w:r w:rsidRPr="00C25E26"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C25E26" w:rsidRDefault="00496A55" w:rsidP="00496A55">
            <w:pPr>
              <w:tabs>
                <w:tab w:val="right" w:pos="426"/>
              </w:tabs>
            </w:pPr>
            <w:proofErr w:type="spellStart"/>
            <w:r w:rsidRPr="00C25E26">
              <w:t>accepta</w:t>
            </w:r>
            <w:proofErr w:type="spellEnd"/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sub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incidența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Acordului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guvernamentale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Organizației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Mondiale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="00AC2788" w:rsidRPr="004225A2">
        <w:rPr>
          <w:b/>
          <w:sz w:val="24"/>
          <w:szCs w:val="24"/>
        </w:rPr>
        <w:t>Comerțului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numai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Jurnalul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Oficial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</w:rPr>
        <w:t>__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496A55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___________________________________</w:t>
      </w:r>
    </w:p>
    <w:p w:rsidR="00B1222A" w:rsidRPr="00B3585D" w:rsidRDefault="00207B3C" w:rsidP="00B3585D">
      <w:pPr>
        <w:pStyle w:val="aa"/>
        <w:tabs>
          <w:tab w:val="right" w:pos="426"/>
        </w:tabs>
        <w:ind w:left="3960"/>
        <w:rPr>
          <w:sz w:val="16"/>
          <w:szCs w:val="16"/>
        </w:rPr>
      </w:pPr>
      <w:r w:rsidRPr="00B3585D">
        <w:rPr>
          <w:sz w:val="16"/>
          <w:szCs w:val="16"/>
        </w:rPr>
        <w:t>(</w:t>
      </w:r>
      <w:proofErr w:type="spellStart"/>
      <w:r w:rsidRPr="00B3585D">
        <w:rPr>
          <w:sz w:val="16"/>
          <w:szCs w:val="16"/>
        </w:rPr>
        <w:t>se</w:t>
      </w:r>
      <w:proofErr w:type="spellEnd"/>
      <w:r w:rsidRPr="00B3585D">
        <w:rPr>
          <w:sz w:val="16"/>
          <w:szCs w:val="16"/>
        </w:rPr>
        <w:t xml:space="preserve"> </w:t>
      </w:r>
      <w:proofErr w:type="spellStart"/>
      <w:r w:rsidRPr="00B3585D">
        <w:rPr>
          <w:sz w:val="16"/>
          <w:szCs w:val="16"/>
        </w:rPr>
        <w:t>specifică</w:t>
      </w:r>
      <w:proofErr w:type="spellEnd"/>
      <w:r w:rsidRPr="00B3585D">
        <w:rPr>
          <w:sz w:val="16"/>
          <w:szCs w:val="16"/>
        </w:rPr>
        <w:t xml:space="preserve"> </w:t>
      </w:r>
      <w:proofErr w:type="spellStart"/>
      <w:r w:rsidRPr="00B3585D">
        <w:rPr>
          <w:sz w:val="16"/>
          <w:szCs w:val="16"/>
        </w:rPr>
        <w:t>da</w:t>
      </w:r>
      <w:proofErr w:type="spellEnd"/>
      <w:r w:rsidRPr="00B3585D">
        <w:rPr>
          <w:sz w:val="16"/>
          <w:szCs w:val="16"/>
        </w:rPr>
        <w:t xml:space="preserve"> </w:t>
      </w:r>
      <w:proofErr w:type="spellStart"/>
      <w:r w:rsidRPr="00B3585D">
        <w:rPr>
          <w:sz w:val="16"/>
          <w:szCs w:val="16"/>
        </w:rPr>
        <w:t>sau</w:t>
      </w:r>
      <w:proofErr w:type="spellEnd"/>
      <w:r w:rsidRPr="00B3585D">
        <w:rPr>
          <w:sz w:val="16"/>
          <w:szCs w:val="16"/>
        </w:rPr>
        <w:t xml:space="preserve"> </w:t>
      </w:r>
      <w:proofErr w:type="spellStart"/>
      <w:r w:rsidRPr="00B3585D">
        <w:rPr>
          <w:sz w:val="16"/>
          <w:szCs w:val="16"/>
        </w:rPr>
        <w:t>nu</w:t>
      </w:r>
      <w:proofErr w:type="spellEnd"/>
      <w:r w:rsidRPr="00B3585D">
        <w:rPr>
          <w:sz w:val="16"/>
          <w:szCs w:val="16"/>
        </w:rPr>
        <w:t>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B674FA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B3585D" w:rsidRDefault="00AA14E6" w:rsidP="008876C3">
      <w:pPr>
        <w:spacing w:before="120" w:after="120"/>
        <w:rPr>
          <w:b/>
          <w:sz w:val="24"/>
          <w:szCs w:val="24"/>
          <w:lang w:val="ro-MO"/>
        </w:rPr>
      </w:pPr>
      <w:proofErr w:type="spellStart"/>
      <w:r w:rsidRPr="004225A2">
        <w:rPr>
          <w:b/>
          <w:sz w:val="24"/>
          <w:szCs w:val="24"/>
        </w:rPr>
        <w:t>Conducătorul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grupului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lucru</w:t>
      </w:r>
      <w:proofErr w:type="spellEnd"/>
      <w:r w:rsidRPr="004225A2">
        <w:rPr>
          <w:b/>
          <w:sz w:val="24"/>
          <w:szCs w:val="24"/>
        </w:rPr>
        <w:t xml:space="preserve">:  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5F3518">
        <w:rPr>
          <w:b/>
          <w:sz w:val="24"/>
          <w:szCs w:val="24"/>
          <w:shd w:val="clear" w:color="auto" w:fill="FFFF00"/>
        </w:rPr>
        <w:t>___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5F3518" w:rsidRPr="005F3518">
        <w:rPr>
          <w:b/>
          <w:sz w:val="24"/>
          <w:szCs w:val="24"/>
          <w:shd w:val="clear" w:color="auto" w:fill="FFFF00"/>
        </w:rPr>
        <w:t xml:space="preserve"> </w:t>
      </w:r>
      <w:r w:rsidR="00B3585D">
        <w:rPr>
          <w:b/>
          <w:sz w:val="24"/>
          <w:szCs w:val="24"/>
          <w:shd w:val="clear" w:color="auto" w:fill="FFFF00"/>
          <w:lang w:val="ro-MO"/>
        </w:rPr>
        <w:t>Nicolae FURTUNĂ</w:t>
      </w:r>
      <w:r w:rsidR="00081285" w:rsidRPr="004225A2">
        <w:rPr>
          <w:b/>
          <w:sz w:val="24"/>
          <w:szCs w:val="24"/>
        </w:rPr>
        <w:t xml:space="preserve">  </w:t>
      </w:r>
    </w:p>
    <w:p w:rsidR="00D06E18" w:rsidRPr="004225A2" w:rsidRDefault="00081285" w:rsidP="008876C3">
      <w:pPr>
        <w:spacing w:before="120" w:after="1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       </w:t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Pr="004225A2">
        <w:rPr>
          <w:b/>
          <w:sz w:val="24"/>
          <w:szCs w:val="24"/>
        </w:rPr>
        <w:t xml:space="preserve">      </w:t>
      </w:r>
      <w:r w:rsidR="005F3518">
        <w:rPr>
          <w:b/>
          <w:sz w:val="24"/>
          <w:szCs w:val="24"/>
        </w:rPr>
        <w:t xml:space="preserve"> </w:t>
      </w:r>
      <w:r w:rsidRPr="004225A2">
        <w:rPr>
          <w:b/>
          <w:sz w:val="24"/>
          <w:szCs w:val="24"/>
        </w:rPr>
        <w:t>L.Ș.</w:t>
      </w:r>
    </w:p>
    <w:sectPr w:rsidR="00D06E18" w:rsidRPr="004225A2" w:rsidSect="00E065C4">
      <w:footerReference w:type="default" r:id="rId11"/>
      <w:pgSz w:w="11906" w:h="16838"/>
      <w:pgMar w:top="284" w:right="3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A0" w:rsidRDefault="00B577A0">
      <w:r>
        <w:separator/>
      </w:r>
    </w:p>
  </w:endnote>
  <w:endnote w:type="continuationSeparator" w:id="0">
    <w:p w:rsidR="00B577A0" w:rsidRDefault="00B5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A0" w:rsidRDefault="00B577A0" w:rsidP="000003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2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A0" w:rsidRDefault="00B577A0">
      <w:r>
        <w:separator/>
      </w:r>
    </w:p>
  </w:footnote>
  <w:footnote w:type="continuationSeparator" w:id="0">
    <w:p w:rsidR="00B577A0" w:rsidRDefault="00B5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624"/>
    <w:multiLevelType w:val="hybridMultilevel"/>
    <w:tmpl w:val="CF628EE6"/>
    <w:lvl w:ilvl="0" w:tplc="36466C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62AC"/>
    <w:multiLevelType w:val="multilevel"/>
    <w:tmpl w:val="7EC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E5AAA"/>
    <w:multiLevelType w:val="multilevel"/>
    <w:tmpl w:val="E09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B416D"/>
    <w:multiLevelType w:val="multilevel"/>
    <w:tmpl w:val="4D2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2E529D"/>
    <w:multiLevelType w:val="multilevel"/>
    <w:tmpl w:val="136E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E375D1"/>
    <w:multiLevelType w:val="multilevel"/>
    <w:tmpl w:val="3C1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0D43FE"/>
    <w:multiLevelType w:val="multilevel"/>
    <w:tmpl w:val="394A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1A86"/>
    <w:multiLevelType w:val="multilevel"/>
    <w:tmpl w:val="6F9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42DCA"/>
    <w:multiLevelType w:val="multilevel"/>
    <w:tmpl w:val="928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A31178"/>
    <w:multiLevelType w:val="multilevel"/>
    <w:tmpl w:val="97E6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2FB1D2A"/>
    <w:multiLevelType w:val="multilevel"/>
    <w:tmpl w:val="2284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390721"/>
    <w:multiLevelType w:val="multilevel"/>
    <w:tmpl w:val="6FA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5955F4"/>
    <w:multiLevelType w:val="multilevel"/>
    <w:tmpl w:val="7DA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D56FE4"/>
    <w:multiLevelType w:val="multilevel"/>
    <w:tmpl w:val="9BB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D276BA"/>
    <w:multiLevelType w:val="multilevel"/>
    <w:tmpl w:val="0D4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EB30CA"/>
    <w:multiLevelType w:val="hybridMultilevel"/>
    <w:tmpl w:val="0122E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D5CC1"/>
    <w:multiLevelType w:val="multilevel"/>
    <w:tmpl w:val="3C5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F556B"/>
    <w:multiLevelType w:val="multilevel"/>
    <w:tmpl w:val="53D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C5E62"/>
    <w:multiLevelType w:val="multilevel"/>
    <w:tmpl w:val="531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D520E"/>
    <w:multiLevelType w:val="multilevel"/>
    <w:tmpl w:val="670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32"/>
  </w:num>
  <w:num w:numId="5">
    <w:abstractNumId w:val="20"/>
  </w:num>
  <w:num w:numId="6">
    <w:abstractNumId w:val="1"/>
  </w:num>
  <w:num w:numId="7">
    <w:abstractNumId w:val="9"/>
  </w:num>
  <w:num w:numId="8">
    <w:abstractNumId w:val="36"/>
  </w:num>
  <w:num w:numId="9">
    <w:abstractNumId w:val="3"/>
  </w:num>
  <w:num w:numId="10">
    <w:abstractNumId w:val="6"/>
  </w:num>
  <w:num w:numId="11">
    <w:abstractNumId w:val="12"/>
  </w:num>
  <w:num w:numId="12">
    <w:abstractNumId w:val="38"/>
  </w:num>
  <w:num w:numId="13">
    <w:abstractNumId w:val="34"/>
  </w:num>
  <w:num w:numId="14">
    <w:abstractNumId w:val="39"/>
  </w:num>
  <w:num w:numId="15">
    <w:abstractNumId w:val="17"/>
  </w:num>
  <w:num w:numId="16">
    <w:abstractNumId w:val="8"/>
  </w:num>
  <w:num w:numId="17">
    <w:abstractNumId w:val="4"/>
  </w:num>
  <w:num w:numId="18">
    <w:abstractNumId w:val="7"/>
  </w:num>
  <w:num w:numId="19">
    <w:abstractNumId w:val="10"/>
  </w:num>
  <w:num w:numId="20">
    <w:abstractNumId w:val="37"/>
  </w:num>
  <w:num w:numId="21">
    <w:abstractNumId w:val="21"/>
  </w:num>
  <w:num w:numId="22">
    <w:abstractNumId w:val="30"/>
  </w:num>
  <w:num w:numId="23">
    <w:abstractNumId w:val="26"/>
  </w:num>
  <w:num w:numId="24">
    <w:abstractNumId w:val="16"/>
  </w:num>
  <w:num w:numId="25">
    <w:abstractNumId w:val="27"/>
  </w:num>
  <w:num w:numId="26">
    <w:abstractNumId w:val="33"/>
  </w:num>
  <w:num w:numId="27">
    <w:abstractNumId w:val="31"/>
  </w:num>
  <w:num w:numId="28">
    <w:abstractNumId w:val="28"/>
  </w:num>
  <w:num w:numId="29">
    <w:abstractNumId w:val="40"/>
  </w:num>
  <w:num w:numId="30">
    <w:abstractNumId w:val="2"/>
  </w:num>
  <w:num w:numId="31">
    <w:abstractNumId w:val="29"/>
  </w:num>
  <w:num w:numId="32">
    <w:abstractNumId w:val="15"/>
  </w:num>
  <w:num w:numId="33">
    <w:abstractNumId w:val="5"/>
  </w:num>
  <w:num w:numId="34">
    <w:abstractNumId w:val="19"/>
  </w:num>
  <w:num w:numId="35">
    <w:abstractNumId w:val="13"/>
  </w:num>
  <w:num w:numId="36">
    <w:abstractNumId w:val="25"/>
  </w:num>
  <w:num w:numId="37">
    <w:abstractNumId w:val="35"/>
  </w:num>
  <w:num w:numId="38">
    <w:abstractNumId w:val="22"/>
  </w:num>
  <w:num w:numId="39">
    <w:abstractNumId w:val="14"/>
  </w:num>
  <w:num w:numId="40">
    <w:abstractNumId w:val="2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0363"/>
    <w:rsid w:val="00001391"/>
    <w:rsid w:val="000056FD"/>
    <w:rsid w:val="0000598B"/>
    <w:rsid w:val="00007598"/>
    <w:rsid w:val="000229F8"/>
    <w:rsid w:val="00036835"/>
    <w:rsid w:val="0005143F"/>
    <w:rsid w:val="000547D3"/>
    <w:rsid w:val="00080B5A"/>
    <w:rsid w:val="00081285"/>
    <w:rsid w:val="00082348"/>
    <w:rsid w:val="00083F79"/>
    <w:rsid w:val="00086B34"/>
    <w:rsid w:val="00092055"/>
    <w:rsid w:val="00093A6B"/>
    <w:rsid w:val="000A375E"/>
    <w:rsid w:val="000B28F9"/>
    <w:rsid w:val="000B2D7E"/>
    <w:rsid w:val="000B4282"/>
    <w:rsid w:val="000E1BE0"/>
    <w:rsid w:val="001041E1"/>
    <w:rsid w:val="00105F86"/>
    <w:rsid w:val="001224DA"/>
    <w:rsid w:val="0012786B"/>
    <w:rsid w:val="001471C9"/>
    <w:rsid w:val="0015411A"/>
    <w:rsid w:val="00171848"/>
    <w:rsid w:val="00173426"/>
    <w:rsid w:val="00176729"/>
    <w:rsid w:val="00183A1B"/>
    <w:rsid w:val="00193032"/>
    <w:rsid w:val="00193507"/>
    <w:rsid w:val="00195A29"/>
    <w:rsid w:val="00197365"/>
    <w:rsid w:val="001A4C81"/>
    <w:rsid w:val="001D48E7"/>
    <w:rsid w:val="001D6FAC"/>
    <w:rsid w:val="001E334F"/>
    <w:rsid w:val="001E796A"/>
    <w:rsid w:val="001F244D"/>
    <w:rsid w:val="002060FD"/>
    <w:rsid w:val="00207B3C"/>
    <w:rsid w:val="00214701"/>
    <w:rsid w:val="00221FFF"/>
    <w:rsid w:val="00225BC8"/>
    <w:rsid w:val="00225F04"/>
    <w:rsid w:val="00240EF5"/>
    <w:rsid w:val="00254074"/>
    <w:rsid w:val="002546EC"/>
    <w:rsid w:val="0026385C"/>
    <w:rsid w:val="002667B7"/>
    <w:rsid w:val="00266B70"/>
    <w:rsid w:val="00271962"/>
    <w:rsid w:val="00274AFE"/>
    <w:rsid w:val="00274DBB"/>
    <w:rsid w:val="00296754"/>
    <w:rsid w:val="00297F99"/>
    <w:rsid w:val="002A074C"/>
    <w:rsid w:val="002B0446"/>
    <w:rsid w:val="002C1CC0"/>
    <w:rsid w:val="002C7832"/>
    <w:rsid w:val="002D0150"/>
    <w:rsid w:val="002D1DBF"/>
    <w:rsid w:val="002D66C0"/>
    <w:rsid w:val="002E606A"/>
    <w:rsid w:val="002F3A70"/>
    <w:rsid w:val="002F3DA0"/>
    <w:rsid w:val="002F6A20"/>
    <w:rsid w:val="002F72B2"/>
    <w:rsid w:val="003069D8"/>
    <w:rsid w:val="00315196"/>
    <w:rsid w:val="00340BA2"/>
    <w:rsid w:val="00341487"/>
    <w:rsid w:val="003421F0"/>
    <w:rsid w:val="00343733"/>
    <w:rsid w:val="00353A69"/>
    <w:rsid w:val="00360F62"/>
    <w:rsid w:val="00362770"/>
    <w:rsid w:val="003647B8"/>
    <w:rsid w:val="0036622B"/>
    <w:rsid w:val="00372843"/>
    <w:rsid w:val="003927E5"/>
    <w:rsid w:val="003954A0"/>
    <w:rsid w:val="003A6776"/>
    <w:rsid w:val="003B550B"/>
    <w:rsid w:val="003C7A10"/>
    <w:rsid w:val="003F4391"/>
    <w:rsid w:val="00401CD8"/>
    <w:rsid w:val="00403FE6"/>
    <w:rsid w:val="004065C6"/>
    <w:rsid w:val="0041000F"/>
    <w:rsid w:val="00410A38"/>
    <w:rsid w:val="00411859"/>
    <w:rsid w:val="004207EB"/>
    <w:rsid w:val="004225A2"/>
    <w:rsid w:val="0042484E"/>
    <w:rsid w:val="00431C55"/>
    <w:rsid w:val="00443919"/>
    <w:rsid w:val="004439FE"/>
    <w:rsid w:val="00444B84"/>
    <w:rsid w:val="00444F55"/>
    <w:rsid w:val="0045042B"/>
    <w:rsid w:val="00451F01"/>
    <w:rsid w:val="00453F04"/>
    <w:rsid w:val="0045517F"/>
    <w:rsid w:val="00456EDB"/>
    <w:rsid w:val="00480D2F"/>
    <w:rsid w:val="0048215F"/>
    <w:rsid w:val="00486059"/>
    <w:rsid w:val="00487ADB"/>
    <w:rsid w:val="00496A55"/>
    <w:rsid w:val="004A6147"/>
    <w:rsid w:val="004B6B04"/>
    <w:rsid w:val="004C0312"/>
    <w:rsid w:val="004C5BB0"/>
    <w:rsid w:val="004D7369"/>
    <w:rsid w:val="004E54DD"/>
    <w:rsid w:val="004F54D6"/>
    <w:rsid w:val="004F6142"/>
    <w:rsid w:val="004F6E7F"/>
    <w:rsid w:val="004F779C"/>
    <w:rsid w:val="00506D5A"/>
    <w:rsid w:val="00510EEC"/>
    <w:rsid w:val="005140ED"/>
    <w:rsid w:val="00516040"/>
    <w:rsid w:val="005160EE"/>
    <w:rsid w:val="00522CC2"/>
    <w:rsid w:val="005421FA"/>
    <w:rsid w:val="005443E0"/>
    <w:rsid w:val="0054673E"/>
    <w:rsid w:val="005501F3"/>
    <w:rsid w:val="005518F6"/>
    <w:rsid w:val="00551E3D"/>
    <w:rsid w:val="005560D1"/>
    <w:rsid w:val="00573C20"/>
    <w:rsid w:val="00585530"/>
    <w:rsid w:val="00587E7B"/>
    <w:rsid w:val="005926D7"/>
    <w:rsid w:val="005A6460"/>
    <w:rsid w:val="005B0108"/>
    <w:rsid w:val="005B5C8E"/>
    <w:rsid w:val="005C5194"/>
    <w:rsid w:val="005D2710"/>
    <w:rsid w:val="005D2F0B"/>
    <w:rsid w:val="005E0238"/>
    <w:rsid w:val="005E2215"/>
    <w:rsid w:val="005E7BEE"/>
    <w:rsid w:val="005F3518"/>
    <w:rsid w:val="005F43A1"/>
    <w:rsid w:val="005F61AE"/>
    <w:rsid w:val="005F75FA"/>
    <w:rsid w:val="006001B2"/>
    <w:rsid w:val="00602AC3"/>
    <w:rsid w:val="00610EA1"/>
    <w:rsid w:val="00611D70"/>
    <w:rsid w:val="00613D99"/>
    <w:rsid w:val="00621977"/>
    <w:rsid w:val="0062221E"/>
    <w:rsid w:val="006329DD"/>
    <w:rsid w:val="00642E22"/>
    <w:rsid w:val="00645BA1"/>
    <w:rsid w:val="006466C0"/>
    <w:rsid w:val="0064767F"/>
    <w:rsid w:val="00650636"/>
    <w:rsid w:val="0065275D"/>
    <w:rsid w:val="00653EB8"/>
    <w:rsid w:val="00654065"/>
    <w:rsid w:val="00662C7D"/>
    <w:rsid w:val="00664090"/>
    <w:rsid w:val="00677F39"/>
    <w:rsid w:val="00684788"/>
    <w:rsid w:val="0069001F"/>
    <w:rsid w:val="00690374"/>
    <w:rsid w:val="00690A87"/>
    <w:rsid w:val="00691A7B"/>
    <w:rsid w:val="00695C94"/>
    <w:rsid w:val="006A18F6"/>
    <w:rsid w:val="006A1EB7"/>
    <w:rsid w:val="006A2EEB"/>
    <w:rsid w:val="006A5E90"/>
    <w:rsid w:val="006A6405"/>
    <w:rsid w:val="006B4F84"/>
    <w:rsid w:val="006C11CA"/>
    <w:rsid w:val="006C7892"/>
    <w:rsid w:val="006D58FD"/>
    <w:rsid w:val="006D680E"/>
    <w:rsid w:val="006E2150"/>
    <w:rsid w:val="006F5F65"/>
    <w:rsid w:val="006F6E9F"/>
    <w:rsid w:val="00700A2F"/>
    <w:rsid w:val="007075F1"/>
    <w:rsid w:val="007123EB"/>
    <w:rsid w:val="00712BEC"/>
    <w:rsid w:val="0071559D"/>
    <w:rsid w:val="007201DC"/>
    <w:rsid w:val="0072330A"/>
    <w:rsid w:val="00723B67"/>
    <w:rsid w:val="00734EE5"/>
    <w:rsid w:val="00742C89"/>
    <w:rsid w:val="0074622B"/>
    <w:rsid w:val="00747054"/>
    <w:rsid w:val="0076167A"/>
    <w:rsid w:val="00766B41"/>
    <w:rsid w:val="00772E39"/>
    <w:rsid w:val="007843BC"/>
    <w:rsid w:val="00786A16"/>
    <w:rsid w:val="00794E2A"/>
    <w:rsid w:val="00796324"/>
    <w:rsid w:val="007A614C"/>
    <w:rsid w:val="007C7ED2"/>
    <w:rsid w:val="007D6C09"/>
    <w:rsid w:val="007E54D2"/>
    <w:rsid w:val="007F02C9"/>
    <w:rsid w:val="007F1077"/>
    <w:rsid w:val="007F7565"/>
    <w:rsid w:val="00800B43"/>
    <w:rsid w:val="00804264"/>
    <w:rsid w:val="00826841"/>
    <w:rsid w:val="00845C97"/>
    <w:rsid w:val="0085130E"/>
    <w:rsid w:val="00856C30"/>
    <w:rsid w:val="0086356B"/>
    <w:rsid w:val="0086395B"/>
    <w:rsid w:val="00870BC6"/>
    <w:rsid w:val="00881658"/>
    <w:rsid w:val="00885C17"/>
    <w:rsid w:val="008876C3"/>
    <w:rsid w:val="00890650"/>
    <w:rsid w:val="00892BD2"/>
    <w:rsid w:val="008A0996"/>
    <w:rsid w:val="008B2B45"/>
    <w:rsid w:val="008B5A53"/>
    <w:rsid w:val="008E6F63"/>
    <w:rsid w:val="008F71A8"/>
    <w:rsid w:val="0090083E"/>
    <w:rsid w:val="00905A93"/>
    <w:rsid w:val="00924767"/>
    <w:rsid w:val="00936455"/>
    <w:rsid w:val="009477C7"/>
    <w:rsid w:val="009507AF"/>
    <w:rsid w:val="0095465C"/>
    <w:rsid w:val="00957062"/>
    <w:rsid w:val="009625CD"/>
    <w:rsid w:val="0096527B"/>
    <w:rsid w:val="00973583"/>
    <w:rsid w:val="0098736C"/>
    <w:rsid w:val="0099246D"/>
    <w:rsid w:val="009970F0"/>
    <w:rsid w:val="009B56E8"/>
    <w:rsid w:val="009D5F69"/>
    <w:rsid w:val="009E210F"/>
    <w:rsid w:val="009E244E"/>
    <w:rsid w:val="009E58D2"/>
    <w:rsid w:val="009F0B1C"/>
    <w:rsid w:val="009F108E"/>
    <w:rsid w:val="009F175A"/>
    <w:rsid w:val="009F709A"/>
    <w:rsid w:val="00A02472"/>
    <w:rsid w:val="00A156CD"/>
    <w:rsid w:val="00A21102"/>
    <w:rsid w:val="00A2653C"/>
    <w:rsid w:val="00A3590C"/>
    <w:rsid w:val="00A40D97"/>
    <w:rsid w:val="00A61F2B"/>
    <w:rsid w:val="00A93CC3"/>
    <w:rsid w:val="00A964DC"/>
    <w:rsid w:val="00A96EEC"/>
    <w:rsid w:val="00AA14E6"/>
    <w:rsid w:val="00AA150E"/>
    <w:rsid w:val="00AA1EF7"/>
    <w:rsid w:val="00AA3B4C"/>
    <w:rsid w:val="00AC2788"/>
    <w:rsid w:val="00AC4C06"/>
    <w:rsid w:val="00AD6CDA"/>
    <w:rsid w:val="00AE31CE"/>
    <w:rsid w:val="00AE64A5"/>
    <w:rsid w:val="00AF44E7"/>
    <w:rsid w:val="00B072A5"/>
    <w:rsid w:val="00B07EB3"/>
    <w:rsid w:val="00B1222A"/>
    <w:rsid w:val="00B1606A"/>
    <w:rsid w:val="00B21E66"/>
    <w:rsid w:val="00B30395"/>
    <w:rsid w:val="00B3585D"/>
    <w:rsid w:val="00B45553"/>
    <w:rsid w:val="00B46E76"/>
    <w:rsid w:val="00B47178"/>
    <w:rsid w:val="00B53265"/>
    <w:rsid w:val="00B542ED"/>
    <w:rsid w:val="00B54D23"/>
    <w:rsid w:val="00B577A0"/>
    <w:rsid w:val="00B626B5"/>
    <w:rsid w:val="00B64D2E"/>
    <w:rsid w:val="00B65510"/>
    <w:rsid w:val="00B674FA"/>
    <w:rsid w:val="00B7014F"/>
    <w:rsid w:val="00B82F14"/>
    <w:rsid w:val="00B86AD1"/>
    <w:rsid w:val="00B97AFE"/>
    <w:rsid w:val="00BC3DE8"/>
    <w:rsid w:val="00BC4C70"/>
    <w:rsid w:val="00BD1988"/>
    <w:rsid w:val="00BE091C"/>
    <w:rsid w:val="00BE268F"/>
    <w:rsid w:val="00BE669A"/>
    <w:rsid w:val="00BF0830"/>
    <w:rsid w:val="00C03320"/>
    <w:rsid w:val="00C03557"/>
    <w:rsid w:val="00C13124"/>
    <w:rsid w:val="00C22322"/>
    <w:rsid w:val="00C253B9"/>
    <w:rsid w:val="00C25E26"/>
    <w:rsid w:val="00C4330C"/>
    <w:rsid w:val="00C52A27"/>
    <w:rsid w:val="00C52CFA"/>
    <w:rsid w:val="00C55B3E"/>
    <w:rsid w:val="00C57089"/>
    <w:rsid w:val="00C64E10"/>
    <w:rsid w:val="00C725A5"/>
    <w:rsid w:val="00C73CD2"/>
    <w:rsid w:val="00C75D88"/>
    <w:rsid w:val="00C833C5"/>
    <w:rsid w:val="00CA633F"/>
    <w:rsid w:val="00CA6601"/>
    <w:rsid w:val="00CB2379"/>
    <w:rsid w:val="00CB5628"/>
    <w:rsid w:val="00CB79BC"/>
    <w:rsid w:val="00CC7A06"/>
    <w:rsid w:val="00CD5246"/>
    <w:rsid w:val="00CD6280"/>
    <w:rsid w:val="00CF43CB"/>
    <w:rsid w:val="00CF6635"/>
    <w:rsid w:val="00CF6BE3"/>
    <w:rsid w:val="00D06E01"/>
    <w:rsid w:val="00D06E18"/>
    <w:rsid w:val="00D10289"/>
    <w:rsid w:val="00D105A2"/>
    <w:rsid w:val="00D17B85"/>
    <w:rsid w:val="00D31B01"/>
    <w:rsid w:val="00D42A20"/>
    <w:rsid w:val="00D43398"/>
    <w:rsid w:val="00D473CC"/>
    <w:rsid w:val="00D47610"/>
    <w:rsid w:val="00D47DCB"/>
    <w:rsid w:val="00D57C8F"/>
    <w:rsid w:val="00D63B06"/>
    <w:rsid w:val="00D6528B"/>
    <w:rsid w:val="00D76E85"/>
    <w:rsid w:val="00D775AF"/>
    <w:rsid w:val="00D85B8C"/>
    <w:rsid w:val="00D86160"/>
    <w:rsid w:val="00D9396A"/>
    <w:rsid w:val="00D96A5B"/>
    <w:rsid w:val="00DB2FA4"/>
    <w:rsid w:val="00DC1763"/>
    <w:rsid w:val="00DD251A"/>
    <w:rsid w:val="00DD6A5F"/>
    <w:rsid w:val="00DE22D2"/>
    <w:rsid w:val="00DE6173"/>
    <w:rsid w:val="00E065C4"/>
    <w:rsid w:val="00E10A28"/>
    <w:rsid w:val="00E55E71"/>
    <w:rsid w:val="00E65D0A"/>
    <w:rsid w:val="00E7332A"/>
    <w:rsid w:val="00EA5C40"/>
    <w:rsid w:val="00EC473B"/>
    <w:rsid w:val="00ED1AD7"/>
    <w:rsid w:val="00ED4D8D"/>
    <w:rsid w:val="00EF7226"/>
    <w:rsid w:val="00F02130"/>
    <w:rsid w:val="00F137FE"/>
    <w:rsid w:val="00F1644B"/>
    <w:rsid w:val="00F217B2"/>
    <w:rsid w:val="00F30548"/>
    <w:rsid w:val="00F33CA7"/>
    <w:rsid w:val="00F34799"/>
    <w:rsid w:val="00F35E7D"/>
    <w:rsid w:val="00F37FB9"/>
    <w:rsid w:val="00F424E8"/>
    <w:rsid w:val="00F53932"/>
    <w:rsid w:val="00F539AB"/>
    <w:rsid w:val="00F5698F"/>
    <w:rsid w:val="00F63917"/>
    <w:rsid w:val="00F663E0"/>
    <w:rsid w:val="00F67303"/>
    <w:rsid w:val="00F83493"/>
    <w:rsid w:val="00F9596F"/>
    <w:rsid w:val="00FB00A4"/>
    <w:rsid w:val="00FB099F"/>
    <w:rsid w:val="00FC0718"/>
    <w:rsid w:val="00FC1FA0"/>
    <w:rsid w:val="00FC6CB5"/>
    <w:rsid w:val="00FD4BD4"/>
    <w:rsid w:val="00FD69A6"/>
    <w:rsid w:val="00FE5751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semiHidden/>
    <w:unhideWhenUsed/>
    <w:rsid w:val="006E21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semiHidden/>
    <w:unhideWhenUsed/>
    <w:rsid w:val="006E2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sp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chizitii@ansp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1768-E5FE-4F8A-B7E3-D25893EA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Cornel</cp:lastModifiedBy>
  <cp:revision>53</cp:revision>
  <cp:lastPrinted>2019-07-31T12:58:00Z</cp:lastPrinted>
  <dcterms:created xsi:type="dcterms:W3CDTF">2019-02-19T15:25:00Z</dcterms:created>
  <dcterms:modified xsi:type="dcterms:W3CDTF">2019-07-31T13:00:00Z</dcterms:modified>
</cp:coreProperties>
</file>