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EAC" w:rsidRPr="00DB3EAC" w:rsidRDefault="00DB3EAC" w:rsidP="00DB3EAC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DB3EAC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DB3EAC" w:rsidRPr="00DB3EAC" w:rsidRDefault="00DB3EAC" w:rsidP="00DB3E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DB3EAC" w:rsidRPr="00DB3EAC" w:rsidRDefault="00DB3EAC" w:rsidP="00B3325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privind achiziționarea </w:t>
      </w:r>
      <w:r w:rsidR="00B33257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produselor de protecție împotriva răspândirii infecției cu virusul COVID-19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   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br/>
      </w:r>
      <w:r w:rsidRPr="00DB3EAC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                                                                             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  <w:t>prin procedura de achiziție</w:t>
      </w:r>
      <w:r w:rsidR="00B33257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Cererea ofertelor de preț (COP)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</w:r>
      <w:r w:rsidRPr="00DB3EAC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                                                                               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="00893F7B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Ministerul Afacerilor Interne</w:t>
      </w:r>
    </w:p>
    <w:p w:rsidR="00B33257" w:rsidRPr="0064412D" w:rsidRDefault="00DB3EAC" w:rsidP="00DB3EA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IDNO:</w:t>
      </w:r>
      <w:r w:rsidR="00B33257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1006601000130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Adresa</w:t>
      </w:r>
      <w:r w:rsidR="00893F7B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 mun. Chișinău, bd. Ștefan cel Mare, 75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="00893F7B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0 22 255 232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softHyphen/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softHyphen/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și pagina web oficială ale autorității contractante: </w:t>
      </w:r>
      <w:hyperlink r:id="rId7" w:history="1">
        <w:r w:rsidR="00893F7B" w:rsidRPr="0064412D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lang w:val="ro-RO" w:eastAsia="ru-RU"/>
          </w:rPr>
          <w:t>lilia.timbalari@mai.gov.md</w:t>
        </w:r>
      </w:hyperlink>
      <w:r w:rsidR="00893F7B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; http://www.mai.gov.md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pagina web oficială de la care se va putea obține accesul la documentația de atribuire: </w:t>
      </w:r>
      <w:r w:rsidRPr="00DB3EA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documentația de atribuire este anexată în cadrul procedurii în SIA RSAP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62512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aplică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DB3EAC" w:rsidRPr="0004492F" w:rsidTr="00893F7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Unitateade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estimată</w:t>
            </w: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br/>
              <w:t>(se va indica pentru fiecare lot în parte)</w:t>
            </w:r>
          </w:p>
        </w:tc>
      </w:tr>
      <w:tr w:rsidR="00DB3EAC" w:rsidRPr="00DB3EAC" w:rsidTr="00893F7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EAC" w:rsidRPr="00DB3EAC" w:rsidRDefault="00DB3EAC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93F7B" w:rsidRPr="00DB3EAC" w:rsidTr="00893F7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485917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485917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33140000-1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Dezinfectant pentru dezinfectarea rapidă a mâinilor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300 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64412D" w:rsidRDefault="00893F7B" w:rsidP="00A86A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Acțiunea dezinfectantului: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virucidă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bactericidă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fungicid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Cerinţe tehnice: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pe baza etanol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produs lichid;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produs gata pentru ultilizare</w:t>
            </w:r>
          </w:p>
          <w:p w:rsidR="00893F7B" w:rsidRPr="0064412D" w:rsidRDefault="00A86A33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nu provoacă alergii,</w:t>
            </w:r>
            <w:r w:rsidR="00893F7B"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iritații a pielii;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Componența volumică de alcool etilic - 72,0%-76,0%; Concentrație în masă de glicerină– nu mai puțin de 1,0%.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Expoziția:</w:t>
            </w:r>
          </w:p>
          <w:p w:rsidR="00893F7B" w:rsidRPr="0064412D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≤ 90 sec</w:t>
            </w:r>
          </w:p>
          <w:p w:rsidR="00893F7B" w:rsidRPr="00DB3EAC" w:rsidRDefault="00893F7B" w:rsidP="00A86A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Ambalaj -5 litri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F7B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Pr="00DB3EAC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30 000,00</w:t>
            </w:r>
          </w:p>
        </w:tc>
      </w:tr>
      <w:tr w:rsidR="00893F7B" w:rsidRPr="00DB3EAC" w:rsidTr="00893F7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93F7B" w:rsidRPr="0004492F" w:rsidTr="00893F7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A86A33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A86A33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33140000-1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A86A33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Mănuși nesterile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62512F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perechi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62512F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</w:t>
            </w:r>
            <w:r w:rsidR="00B33257"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3" w:rsidRPr="00A86A33" w:rsidRDefault="00A86A33" w:rsidP="00A86A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86A3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Mănuși pentru examinare,</w:t>
            </w:r>
          </w:p>
          <w:p w:rsidR="00893F7B" w:rsidRPr="00DB3EAC" w:rsidRDefault="00A86A33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86A3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nesterile, din nitril</w:t>
            </w:r>
            <w:r w:rsidR="0062512F"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mărimea M și 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F7B" w:rsidRPr="00DB3EAC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45 000,00</w:t>
            </w:r>
          </w:p>
        </w:tc>
      </w:tr>
      <w:tr w:rsidR="00B33257" w:rsidRPr="0004492F" w:rsidTr="00893F7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257" w:rsidRPr="0064412D" w:rsidRDefault="00B33257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3.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257" w:rsidRPr="0064412D" w:rsidRDefault="00B33257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33140000-1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257" w:rsidRPr="0064412D" w:rsidRDefault="00B33257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Măști de unic</w:t>
            </w:r>
            <w:bookmarkStart w:id="1" w:name="_GoBack"/>
            <w:bookmarkEnd w:id="1"/>
            <w:r w:rsidRPr="0064412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 w:eastAsia="ru-RU"/>
              </w:rPr>
              <w:t>ă folosință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257" w:rsidRPr="0064412D" w:rsidRDefault="00B33257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257" w:rsidRPr="0064412D" w:rsidRDefault="0062512F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150 000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1.Material: polipropilenă – nețesut,</w:t>
            </w:r>
          </w:p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trei straturi, trei pliuri</w:t>
            </w:r>
          </w:p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2.Hipoalergica</w:t>
            </w:r>
          </w:p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3.Fixare cu de elastic</w:t>
            </w:r>
          </w:p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4.Culoare: alb, albastru (bleu) sau</w:t>
            </w:r>
          </w:p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verde</w:t>
            </w:r>
          </w:p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5.Să permită respirația fără efort</w:t>
            </w:r>
          </w:p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6.Protecție împotriva contaminării</w:t>
            </w:r>
          </w:p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7.Adaptabilă la forma feței, cu</w:t>
            </w:r>
          </w:p>
          <w:p w:rsidR="0062512F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benzi fixatoare, din plastic, pentru</w:t>
            </w:r>
          </w:p>
          <w:p w:rsidR="00B33257" w:rsidRPr="0064412D" w:rsidRDefault="0062512F" w:rsidP="006251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412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257" w:rsidRDefault="00B33257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150 000,00</w:t>
            </w:r>
          </w:p>
          <w:p w:rsidR="006D1BE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6D1BED" w:rsidRPr="0064412D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893F7B" w:rsidRPr="003A6AA3" w:rsidTr="00485917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F7B" w:rsidRPr="00DB3EAC" w:rsidRDefault="00893F7B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F7B" w:rsidRPr="00DB3EAC" w:rsidRDefault="006D1BED" w:rsidP="00DB3EA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225 000,00</w:t>
            </w:r>
            <w:r w:rsidR="003A6A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3A6A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agentul economic va prezenta mostre</w:t>
            </w:r>
          </w:p>
        </w:tc>
      </w:tr>
    </w:tbl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în care contractul este împărțit pe loturi un operator economic poate depune oferta (se va selecta):</w:t>
      </w:r>
      <w:r w:rsidR="0062512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pe</w:t>
      </w:r>
      <w:r w:rsidR="0003254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ntru un singur</w:t>
      </w:r>
      <w:r w:rsidR="0062512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lot</w:t>
      </w:r>
    </w:p>
    <w:p w:rsidR="00DB3EAC" w:rsidRPr="00DB3EAC" w:rsidRDefault="00DB3EAC" w:rsidP="00DB3EA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un singur lot;</w:t>
      </w:r>
    </w:p>
    <w:p w:rsidR="00DB3EAC" w:rsidRPr="00DB3EAC" w:rsidRDefault="00DB3EAC" w:rsidP="00DB3EA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mai multe loturi;</w:t>
      </w:r>
    </w:p>
    <w:p w:rsidR="00DB3EAC" w:rsidRPr="00DB3EAC" w:rsidRDefault="00DB3EAC" w:rsidP="00DB3EA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toate loturile;</w:t>
      </w:r>
    </w:p>
    <w:p w:rsidR="00DB3EAC" w:rsidRPr="00DB3EAC" w:rsidRDefault="00DB3EAC" w:rsidP="00DB3EA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Alte limitări privind numărul de loturi care pot fi atribuite aceluiași ofertant_____</w:t>
      </w:r>
    </w:p>
    <w:p w:rsidR="00DB3EAC" w:rsidRPr="00DB3EAC" w:rsidRDefault="00DB3EAC" w:rsidP="00DB3EAC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DB3EAC" w:rsidRPr="0064412D" w:rsidRDefault="00DB3EAC" w:rsidP="0062512F">
      <w:pPr>
        <w:pStyle w:val="a5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="0062512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admite</w:t>
      </w:r>
      <w:r w:rsidRPr="006441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                                                                                                   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livrare/prestare solicitați: </w:t>
      </w:r>
      <w:r w:rsidR="0062512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10 zile din data înregistrării contractului.</w:t>
      </w:r>
    </w:p>
    <w:p w:rsidR="00DB3EAC" w:rsidRPr="00DB3EAC" w:rsidRDefault="00DB3EAC" w:rsidP="0045366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contractului:</w:t>
      </w:r>
      <w:r w:rsidR="0062512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31.12.2021</w:t>
      </w:r>
    </w:p>
    <w:p w:rsidR="00DB3EAC" w:rsidRPr="00DB3EAC" w:rsidRDefault="00DB3EAC" w:rsidP="00DB3EA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="0062512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aplică</w:t>
      </w:r>
    </w:p>
    <w:p w:rsidR="00DB3EAC" w:rsidRPr="00DB3EAC" w:rsidRDefault="00DB3EAC" w:rsidP="00DB3EAC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</w:t>
      </w:r>
    </w:p>
    <w:p w:rsidR="00DB3EAC" w:rsidRPr="0064412D" w:rsidRDefault="00DB3EAC" w:rsidP="00453662">
      <w:pPr>
        <w:pStyle w:val="a5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</w:pPr>
      <w:r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Prestarea serviciului este rezervată unei anumite profesii în temeiul unor legi sau al unor acte administrative (după caz): </w:t>
      </w:r>
      <w:r w:rsidR="0062512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aplică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606" w:type="dxa"/>
        <w:tblLayout w:type="fixed"/>
        <w:tblLook w:val="04A0" w:firstRow="1" w:lastRow="0" w:firstColumn="1" w:lastColumn="0" w:noHBand="0" w:noVBand="1"/>
      </w:tblPr>
      <w:tblGrid>
        <w:gridCol w:w="555"/>
        <w:gridCol w:w="3097"/>
        <w:gridCol w:w="4536"/>
        <w:gridCol w:w="1418"/>
      </w:tblGrid>
      <w:tr w:rsidR="00AE674C" w:rsidRPr="00DB3EAC" w:rsidTr="00AE674C">
        <w:tc>
          <w:tcPr>
            <w:tcW w:w="555" w:type="dxa"/>
            <w:shd w:val="clear" w:color="auto" w:fill="auto"/>
          </w:tcPr>
          <w:p w:rsidR="00DB3EAC" w:rsidRPr="00DB3EAC" w:rsidRDefault="00DB3EAC" w:rsidP="0003254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97" w:type="dxa"/>
            <w:shd w:val="clear" w:color="auto" w:fill="auto"/>
          </w:tcPr>
          <w:p w:rsidR="00DB3EAC" w:rsidRPr="00DB3EAC" w:rsidRDefault="00DB3EAC" w:rsidP="0003254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DB3EAC" w:rsidRPr="00DB3EAC" w:rsidRDefault="00DB3EAC" w:rsidP="0003254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536" w:type="dxa"/>
            <w:shd w:val="clear" w:color="auto" w:fill="auto"/>
          </w:tcPr>
          <w:p w:rsidR="00DB3EAC" w:rsidRPr="00DB3EAC" w:rsidRDefault="00DB3EAC" w:rsidP="0003254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</w:tcPr>
          <w:p w:rsidR="00DB3EAC" w:rsidRPr="00DB3EAC" w:rsidRDefault="00DB3EAC" w:rsidP="00AE674C">
            <w:pPr>
              <w:shd w:val="clear" w:color="auto" w:fill="FFFFFF"/>
              <w:tabs>
                <w:tab w:val="left" w:pos="612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DB3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E674C" w:rsidRPr="00DB3EAC" w:rsidTr="00AE674C">
        <w:tc>
          <w:tcPr>
            <w:tcW w:w="555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097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DUAE</w:t>
            </w:r>
          </w:p>
        </w:tc>
        <w:tc>
          <w:tcPr>
            <w:tcW w:w="4536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8" w:type="dxa"/>
            <w:shd w:val="clear" w:color="auto" w:fill="auto"/>
          </w:tcPr>
          <w:p w:rsidR="00453662" w:rsidRPr="0064412D" w:rsidRDefault="00453662" w:rsidP="00AE674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53662" w:rsidRPr="0064412D" w:rsidTr="00AE674C">
        <w:tc>
          <w:tcPr>
            <w:tcW w:w="555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097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4536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8" w:type="dxa"/>
            <w:shd w:val="clear" w:color="auto" w:fill="auto"/>
          </w:tcPr>
          <w:p w:rsidR="00453662" w:rsidRPr="0064412D" w:rsidRDefault="00453662" w:rsidP="00AE674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53662" w:rsidRPr="0064412D" w:rsidTr="00AE674C">
        <w:tc>
          <w:tcPr>
            <w:tcW w:w="555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3.</w:t>
            </w:r>
          </w:p>
        </w:tc>
        <w:tc>
          <w:tcPr>
            <w:tcW w:w="3097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Informații generale despre ofertant</w:t>
            </w:r>
          </w:p>
        </w:tc>
        <w:tc>
          <w:tcPr>
            <w:tcW w:w="4536" w:type="dxa"/>
            <w:shd w:val="clear" w:color="auto" w:fill="auto"/>
          </w:tcPr>
          <w:p w:rsidR="00453662" w:rsidRPr="0064412D" w:rsidRDefault="00032546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Extras, Decizie sau alt document confirmativ privind inregistrarea persoanei juridice. </w:t>
            </w:r>
            <w:r w:rsidR="00453662"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Semnat electronic de către </w:t>
            </w:r>
            <w:r w:rsidR="00453662"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operatorul economic</w:t>
            </w:r>
          </w:p>
        </w:tc>
        <w:tc>
          <w:tcPr>
            <w:tcW w:w="1418" w:type="dxa"/>
            <w:shd w:val="clear" w:color="auto" w:fill="auto"/>
          </w:tcPr>
          <w:p w:rsidR="00453662" w:rsidRPr="0064412D" w:rsidRDefault="00453662" w:rsidP="00AE674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453662" w:rsidRPr="0064412D" w:rsidTr="00AE674C">
        <w:tc>
          <w:tcPr>
            <w:tcW w:w="555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4.</w:t>
            </w:r>
          </w:p>
        </w:tc>
        <w:tc>
          <w:tcPr>
            <w:tcW w:w="3097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Specificații tehnice </w:t>
            </w:r>
          </w:p>
        </w:tc>
        <w:tc>
          <w:tcPr>
            <w:tcW w:w="4536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8" w:type="dxa"/>
            <w:shd w:val="clear" w:color="auto" w:fill="auto"/>
          </w:tcPr>
          <w:p w:rsidR="00453662" w:rsidRPr="0064412D" w:rsidRDefault="00453662" w:rsidP="00AE674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53662" w:rsidRPr="0004492F" w:rsidTr="00AE674C">
        <w:tc>
          <w:tcPr>
            <w:tcW w:w="555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5.</w:t>
            </w:r>
          </w:p>
        </w:tc>
        <w:tc>
          <w:tcPr>
            <w:tcW w:w="3097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Specificații de preț</w:t>
            </w:r>
          </w:p>
        </w:tc>
        <w:tc>
          <w:tcPr>
            <w:tcW w:w="4536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8" w:type="dxa"/>
            <w:shd w:val="clear" w:color="auto" w:fill="auto"/>
          </w:tcPr>
          <w:p w:rsidR="00453662" w:rsidRPr="0064412D" w:rsidRDefault="00453662" w:rsidP="00AE674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53662" w:rsidRPr="0064412D" w:rsidTr="00AE674C">
        <w:tc>
          <w:tcPr>
            <w:tcW w:w="555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6.</w:t>
            </w:r>
          </w:p>
        </w:tc>
        <w:tc>
          <w:tcPr>
            <w:tcW w:w="3097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Decizia de înregistrare a persoanei juridice, eliberat de Agenția Servicii Publice</w:t>
            </w:r>
          </w:p>
        </w:tc>
        <w:tc>
          <w:tcPr>
            <w:tcW w:w="4536" w:type="dxa"/>
            <w:shd w:val="clear" w:color="auto" w:fill="auto"/>
          </w:tcPr>
          <w:p w:rsidR="00453662" w:rsidRPr="0064412D" w:rsidRDefault="00453662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Copie, Semnat electronic de către operatorul economic</w:t>
            </w:r>
          </w:p>
        </w:tc>
        <w:tc>
          <w:tcPr>
            <w:tcW w:w="1418" w:type="dxa"/>
            <w:shd w:val="clear" w:color="auto" w:fill="auto"/>
          </w:tcPr>
          <w:p w:rsidR="00453662" w:rsidRPr="0064412D" w:rsidRDefault="00453662" w:rsidP="00AE674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032546" w:rsidRPr="0064412D" w:rsidTr="00AE674C">
        <w:tc>
          <w:tcPr>
            <w:tcW w:w="555" w:type="dxa"/>
            <w:shd w:val="clear" w:color="auto" w:fill="auto"/>
          </w:tcPr>
          <w:p w:rsidR="00032546" w:rsidRPr="0064412D" w:rsidRDefault="00032546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7.</w:t>
            </w:r>
          </w:p>
        </w:tc>
        <w:tc>
          <w:tcPr>
            <w:tcW w:w="3097" w:type="dxa"/>
            <w:shd w:val="clear" w:color="auto" w:fill="auto"/>
          </w:tcPr>
          <w:p w:rsidR="00032546" w:rsidRPr="0064412D" w:rsidRDefault="00032546" w:rsidP="00032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Aviz sanitar</w:t>
            </w:r>
          </w:p>
        </w:tc>
        <w:tc>
          <w:tcPr>
            <w:tcW w:w="4536" w:type="dxa"/>
            <w:shd w:val="clear" w:color="auto" w:fill="auto"/>
          </w:tcPr>
          <w:p w:rsidR="00032546" w:rsidRPr="0064412D" w:rsidRDefault="00032546" w:rsidP="00032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Copie, Semnat electronic de către operatorul economic</w:t>
            </w:r>
          </w:p>
        </w:tc>
        <w:tc>
          <w:tcPr>
            <w:tcW w:w="1418" w:type="dxa"/>
            <w:shd w:val="clear" w:color="auto" w:fill="auto"/>
          </w:tcPr>
          <w:p w:rsidR="00032546" w:rsidRPr="0064412D" w:rsidRDefault="00032546" w:rsidP="00AE6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032546" w:rsidRPr="0064412D" w:rsidTr="00AE674C">
        <w:tc>
          <w:tcPr>
            <w:tcW w:w="555" w:type="dxa"/>
            <w:shd w:val="clear" w:color="auto" w:fill="auto"/>
          </w:tcPr>
          <w:p w:rsidR="00032546" w:rsidRPr="0064412D" w:rsidRDefault="00032546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8.</w:t>
            </w:r>
          </w:p>
        </w:tc>
        <w:tc>
          <w:tcPr>
            <w:tcW w:w="3097" w:type="dxa"/>
            <w:shd w:val="clear" w:color="auto" w:fill="auto"/>
          </w:tcPr>
          <w:p w:rsidR="00032546" w:rsidRPr="0064412D" w:rsidRDefault="00032546" w:rsidP="00032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Actul care atestă drepul de a livra bunuri</w:t>
            </w:r>
          </w:p>
        </w:tc>
        <w:tc>
          <w:tcPr>
            <w:tcW w:w="4536" w:type="dxa"/>
            <w:shd w:val="clear" w:color="auto" w:fill="auto"/>
          </w:tcPr>
          <w:p w:rsidR="00032546" w:rsidRPr="0064412D" w:rsidRDefault="00032546" w:rsidP="00032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Copie, Semnat electronic de către operatorul economic</w:t>
            </w:r>
          </w:p>
        </w:tc>
        <w:tc>
          <w:tcPr>
            <w:tcW w:w="1418" w:type="dxa"/>
            <w:shd w:val="clear" w:color="auto" w:fill="auto"/>
          </w:tcPr>
          <w:p w:rsidR="00032546" w:rsidRPr="0064412D" w:rsidRDefault="00032546" w:rsidP="00AE6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032546" w:rsidRPr="0064412D" w:rsidTr="00AE674C">
        <w:tc>
          <w:tcPr>
            <w:tcW w:w="555" w:type="dxa"/>
            <w:shd w:val="clear" w:color="auto" w:fill="auto"/>
          </w:tcPr>
          <w:p w:rsidR="00032546" w:rsidRPr="0064412D" w:rsidRDefault="00032546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9.</w:t>
            </w:r>
          </w:p>
        </w:tc>
        <w:tc>
          <w:tcPr>
            <w:tcW w:w="3097" w:type="dxa"/>
            <w:shd w:val="clear" w:color="auto" w:fill="auto"/>
          </w:tcPr>
          <w:p w:rsidR="00032546" w:rsidRPr="0064412D" w:rsidRDefault="00032546" w:rsidP="00032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Certificat privind deținerea contului bancar</w:t>
            </w:r>
          </w:p>
        </w:tc>
        <w:tc>
          <w:tcPr>
            <w:tcW w:w="4536" w:type="dxa"/>
            <w:shd w:val="clear" w:color="auto" w:fill="auto"/>
          </w:tcPr>
          <w:p w:rsidR="00032546" w:rsidRPr="0064412D" w:rsidRDefault="00032546" w:rsidP="00032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Copie, Semnat electronic de către operatorul economic</w:t>
            </w:r>
          </w:p>
        </w:tc>
        <w:tc>
          <w:tcPr>
            <w:tcW w:w="1418" w:type="dxa"/>
            <w:shd w:val="clear" w:color="auto" w:fill="auto"/>
          </w:tcPr>
          <w:p w:rsidR="00032546" w:rsidRPr="0064412D" w:rsidRDefault="00032546" w:rsidP="00AE6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032546" w:rsidRPr="0064412D" w:rsidTr="00AE674C">
        <w:tc>
          <w:tcPr>
            <w:tcW w:w="555" w:type="dxa"/>
            <w:shd w:val="clear" w:color="auto" w:fill="auto"/>
          </w:tcPr>
          <w:p w:rsidR="00032546" w:rsidRPr="0064412D" w:rsidRDefault="00032546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10.</w:t>
            </w:r>
          </w:p>
        </w:tc>
        <w:tc>
          <w:tcPr>
            <w:tcW w:w="3097" w:type="dxa"/>
            <w:shd w:val="clear" w:color="auto" w:fill="auto"/>
          </w:tcPr>
          <w:p w:rsidR="00032546" w:rsidRPr="0064412D" w:rsidRDefault="00032546" w:rsidP="00032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Certificat ce confirmă calitatea bunurilor propuse</w:t>
            </w:r>
          </w:p>
        </w:tc>
        <w:tc>
          <w:tcPr>
            <w:tcW w:w="4536" w:type="dxa"/>
            <w:shd w:val="clear" w:color="auto" w:fill="auto"/>
          </w:tcPr>
          <w:p w:rsidR="00032546" w:rsidRPr="0064412D" w:rsidRDefault="00032546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Copie, Semnat electronic de către operatorul economic</w:t>
            </w:r>
          </w:p>
        </w:tc>
        <w:tc>
          <w:tcPr>
            <w:tcW w:w="1418" w:type="dxa"/>
            <w:shd w:val="clear" w:color="auto" w:fill="auto"/>
          </w:tcPr>
          <w:p w:rsidR="00032546" w:rsidRPr="0064412D" w:rsidRDefault="00032546" w:rsidP="00AE6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032546" w:rsidRPr="0064412D" w:rsidTr="00AE674C">
        <w:tc>
          <w:tcPr>
            <w:tcW w:w="555" w:type="dxa"/>
            <w:shd w:val="clear" w:color="auto" w:fill="auto"/>
          </w:tcPr>
          <w:p w:rsidR="00032546" w:rsidRPr="0064412D" w:rsidRDefault="00032546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iCs/>
                <w:sz w:val="24"/>
                <w:szCs w:val="24"/>
              </w:rPr>
              <w:t>11.</w:t>
            </w:r>
          </w:p>
        </w:tc>
        <w:tc>
          <w:tcPr>
            <w:tcW w:w="3097" w:type="dxa"/>
            <w:shd w:val="clear" w:color="auto" w:fill="auto"/>
          </w:tcPr>
          <w:p w:rsidR="00032546" w:rsidRPr="0064412D" w:rsidRDefault="00032546" w:rsidP="00032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Instrucțiunea de utilizare a produsului (dezinfectantului) în limba de stat.</w:t>
            </w:r>
          </w:p>
        </w:tc>
        <w:tc>
          <w:tcPr>
            <w:tcW w:w="4536" w:type="dxa"/>
            <w:shd w:val="clear" w:color="auto" w:fill="auto"/>
          </w:tcPr>
          <w:p w:rsidR="00032546" w:rsidRPr="0064412D" w:rsidRDefault="00032546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Copie, Semant electronic de către operatorul economic.</w:t>
            </w:r>
          </w:p>
        </w:tc>
        <w:tc>
          <w:tcPr>
            <w:tcW w:w="1418" w:type="dxa"/>
            <w:shd w:val="clear" w:color="auto" w:fill="auto"/>
          </w:tcPr>
          <w:p w:rsidR="00032546" w:rsidRPr="0064412D" w:rsidRDefault="00032546" w:rsidP="00AE6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12D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</w:p>
        </w:tc>
      </w:tr>
      <w:tr w:rsidR="00AE674C" w:rsidRPr="0064412D" w:rsidTr="00AE674C">
        <w:tc>
          <w:tcPr>
            <w:tcW w:w="555" w:type="dxa"/>
            <w:shd w:val="clear" w:color="auto" w:fill="auto"/>
          </w:tcPr>
          <w:p w:rsidR="00AE674C" w:rsidRPr="0064412D" w:rsidRDefault="00AE674C" w:rsidP="00032546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3097" w:type="dxa"/>
            <w:shd w:val="clear" w:color="auto" w:fill="auto"/>
          </w:tcPr>
          <w:p w:rsidR="00AE674C" w:rsidRPr="0064412D" w:rsidRDefault="00AE674C" w:rsidP="00032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Garanția pentru oferta 1%</w:t>
            </w:r>
          </w:p>
        </w:tc>
        <w:tc>
          <w:tcPr>
            <w:tcW w:w="4536" w:type="dxa"/>
            <w:shd w:val="clear" w:color="auto" w:fill="auto"/>
          </w:tcPr>
          <w:p w:rsidR="00AE674C" w:rsidRPr="00AE674C" w:rsidRDefault="00AE674C" w:rsidP="00AE674C">
            <w:pPr>
              <w:tabs>
                <w:tab w:val="left" w:pos="612"/>
              </w:tabs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AE674C">
              <w:rPr>
                <w:rFonts w:ascii="Times New Roman" w:hAnsi="Times New Roman" w:cs="Times New Roman"/>
                <w:sz w:val="24"/>
                <w:szCs w:val="24"/>
              </w:rPr>
              <w:t>transfer la contul MAI sau scrisoare de garanție bancară - original, prezentată de o bancă autohtonă</w:t>
            </w:r>
          </w:p>
          <w:p w:rsidR="00AE674C" w:rsidRPr="00AE674C" w:rsidRDefault="00AE674C" w:rsidP="00AE674C">
            <w:pPr>
              <w:tabs>
                <w:tab w:val="left" w:pos="612"/>
              </w:tabs>
              <w:ind w:right="-6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7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Ministerul Afacerilor Interne</w:t>
            </w:r>
            <w:r w:rsidRPr="00AE67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E674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Denumirea Băncii: </w:t>
            </w:r>
            <w:r w:rsidRPr="00AE67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Ministerul Finanțelor – Trezoreria de Stat</w:t>
            </w:r>
            <w:r w:rsidRPr="00AE67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E674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Codul fiscal: </w:t>
            </w:r>
            <w:r w:rsidRPr="00AE67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1006601000130</w:t>
            </w:r>
          </w:p>
          <w:p w:rsidR="00AE674C" w:rsidRPr="0064412D" w:rsidRDefault="00AE674C" w:rsidP="00AE674C">
            <w:pPr>
              <w:tabs>
                <w:tab w:val="left" w:pos="612"/>
              </w:tabs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AE674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IBAN: </w:t>
            </w:r>
            <w:r w:rsidRPr="00AE67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MD50TRPCAA518410B00438AA</w:t>
            </w:r>
          </w:p>
        </w:tc>
        <w:tc>
          <w:tcPr>
            <w:tcW w:w="1418" w:type="dxa"/>
            <w:shd w:val="clear" w:color="auto" w:fill="auto"/>
          </w:tcPr>
          <w:p w:rsidR="00AE674C" w:rsidRPr="0064412D" w:rsidRDefault="00AE674C" w:rsidP="00AE6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674C" w:rsidRPr="009937A2" w:rsidRDefault="009937A2" w:rsidP="00AE674C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937A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Notă:</w:t>
      </w:r>
      <w:r w:rsidRPr="009937A2">
        <w:rPr>
          <w:lang w:val="en-US"/>
        </w:rPr>
        <w:t xml:space="preserve"> </w:t>
      </w:r>
      <w:r w:rsidRPr="009937A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agentul economic va prezenta mostre la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solicitarea autorității contractante. 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Garanția pentru ofertă, după caz</w:t>
      </w:r>
      <w:r w:rsidR="004A1AF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1 %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:rsidR="00DB3EAC" w:rsidRPr="00DB3EAC" w:rsidRDefault="00DB3EAC" w:rsidP="00DB3EA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Garanția de bună execuție a contractului, după caz</w:t>
      </w:r>
      <w:r w:rsidR="004A1AF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5%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 procedurii negociate), după caz</w:t>
      </w:r>
      <w:r w:rsidR="004A1AF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aplică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4A1AF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aplică</w:t>
      </w:r>
    </w:p>
    <w:p w:rsidR="00DB3EAC" w:rsidRPr="0004492F" w:rsidRDefault="00DB3EAC" w:rsidP="0004492F">
      <w:pPr>
        <w:pStyle w:val="a5"/>
        <w:numPr>
          <w:ilvl w:val="0"/>
          <w:numId w:val="1"/>
        </w:numPr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4492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04492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</w:t>
      </w:r>
      <w:r w:rsidRPr="0004492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): </w:t>
      </w:r>
      <w:r w:rsidR="004A1AFF" w:rsidRPr="0004492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aplică</w:t>
      </w:r>
    </w:p>
    <w:p w:rsidR="00DB3EAC" w:rsidRPr="00DB3EAC" w:rsidRDefault="00DB3EAC" w:rsidP="0004492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bookmarkStart w:id="2" w:name="_Hlk71621175"/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Ofertele se prezintă în valuta</w:t>
      </w:r>
      <w:r w:rsidR="004A1AF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Lei MD</w:t>
      </w:r>
      <w:bookmarkEnd w:id="2"/>
    </w:p>
    <w:p w:rsidR="00DB3EAC" w:rsidRPr="00DB3EAC" w:rsidRDefault="00DB3EAC" w:rsidP="0004492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atribuirea contractului: </w:t>
      </w:r>
      <w:r w:rsidR="0064412D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cel mai mic preț</w:t>
      </w:r>
    </w:p>
    <w:p w:rsidR="00DB3EAC" w:rsidRPr="00DB3EAC" w:rsidRDefault="00DB3EAC" w:rsidP="0004492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p w:rsidR="00DB3EAC" w:rsidRPr="00DB3EAC" w:rsidRDefault="00DB3EAC" w:rsidP="00DB3EAC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DB3EAC" w:rsidRPr="00DB3EAC" w:rsidTr="004A1AFF">
        <w:tc>
          <w:tcPr>
            <w:tcW w:w="577" w:type="dxa"/>
            <w:shd w:val="clear" w:color="auto" w:fill="auto"/>
          </w:tcPr>
          <w:p w:rsidR="00DB3EAC" w:rsidRPr="00DB3EAC" w:rsidRDefault="00DB3EAC" w:rsidP="00DB3EA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DB3EAC" w:rsidRPr="00DB3EAC" w:rsidRDefault="00DB3EAC" w:rsidP="00DB3EA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95" w:type="dxa"/>
            <w:shd w:val="clear" w:color="auto" w:fill="auto"/>
          </w:tcPr>
          <w:p w:rsidR="00DB3EAC" w:rsidRPr="00DB3EAC" w:rsidRDefault="00DB3EAC" w:rsidP="00DB3EA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DB3EAC" w:rsidRPr="00DB3EAC" w:rsidTr="004A1AFF">
        <w:tc>
          <w:tcPr>
            <w:tcW w:w="577" w:type="dxa"/>
            <w:shd w:val="clear" w:color="auto" w:fill="auto"/>
          </w:tcPr>
          <w:p w:rsidR="00DB3EAC" w:rsidRPr="00DB3EAC" w:rsidRDefault="00DB3EAC" w:rsidP="00DB3EA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DB3EAC" w:rsidRPr="00DB3EAC" w:rsidRDefault="004A1AFF" w:rsidP="00DB3EA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4412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95" w:type="dxa"/>
            <w:shd w:val="clear" w:color="auto" w:fill="auto"/>
          </w:tcPr>
          <w:p w:rsidR="00DB3EAC" w:rsidRPr="00DB3EAC" w:rsidRDefault="00DB3EAC" w:rsidP="00DB3EA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DB3EAC" w:rsidRPr="00DB3EAC" w:rsidRDefault="00DB3EAC" w:rsidP="005309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26" w:hanging="142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:rsidR="00DB3EAC" w:rsidRPr="00DB3EAC" w:rsidRDefault="00DB3EAC" w:rsidP="00DB3EA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conform SIA RSAP /până la: </w:t>
      </w:r>
      <w:r w:rsidRPr="00DB3EA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[ora exactă]</w:t>
      </w:r>
    </w:p>
    <w:p w:rsidR="00DB3EAC" w:rsidRPr="00DB3EAC" w:rsidRDefault="00DB3EAC" w:rsidP="00DB3EA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pe: </w:t>
      </w:r>
      <w:r w:rsidRPr="00DB3EA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[data]</w:t>
      </w:r>
    </w:p>
    <w:p w:rsidR="00DB3EAC" w:rsidRPr="00DB3EAC" w:rsidRDefault="00DB3EAC" w:rsidP="009937A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</w:t>
      </w:r>
    </w:p>
    <w:p w:rsidR="00DB3EAC" w:rsidRPr="00DB3EAC" w:rsidRDefault="00DB3EAC" w:rsidP="00DB3EAC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sau cererile de participare vor fi depuse electronic prin intermediul SIA RSAP</w:t>
      </w:r>
    </w:p>
    <w:p w:rsidR="00DB3EAC" w:rsidRPr="00DB3EAC" w:rsidRDefault="00DB3EAC" w:rsidP="009937A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="004A1AF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60 zile</w:t>
      </w:r>
    </w:p>
    <w:p w:rsidR="00DB3EAC" w:rsidRPr="00DB3EAC" w:rsidRDefault="00DB3EAC" w:rsidP="00DB3EA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Locul deschiderii ofertelor: </w:t>
      </w:r>
      <w:r w:rsidR="004A1AFF" w:rsidRPr="006441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SIA RSAP</w:t>
      </w:r>
    </w:p>
    <w:p w:rsidR="00DB3EAC" w:rsidRPr="00DB3EAC" w:rsidRDefault="003B6766" w:rsidP="003B6766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            </w:t>
      </w:r>
      <w:r w:rsidR="00DB3EAC" w:rsidRPr="00DB3EA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întâ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rziate vor fi respinse prin intermediul SIA RSAP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</w:r>
      <w:r w:rsidRPr="00DB3EA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RSAP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="003B676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limba Română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="003B676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aplică</w:t>
      </w:r>
    </w:p>
    <w:p w:rsidR="00DB3EAC" w:rsidRPr="00DB3EAC" w:rsidRDefault="00DB3EAC" w:rsidP="008E724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:rsidR="00DB3EAC" w:rsidRPr="00DB3EAC" w:rsidRDefault="00DB3EAC" w:rsidP="00DB3EAC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Agenția Națională pentru Soluționarea Contestațiilor</w:t>
      </w:r>
    </w:p>
    <w:p w:rsidR="00DB3EAC" w:rsidRPr="00DB3EAC" w:rsidRDefault="00DB3EAC" w:rsidP="00DB3EAC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Adresa: mun. Chișinău, bd. Ștefan cel Mare și Sfânt nr.124 (et.4), MD 2001;</w:t>
      </w:r>
    </w:p>
    <w:p w:rsidR="00DB3EAC" w:rsidRPr="00DB3EAC" w:rsidRDefault="00DB3EAC" w:rsidP="00DB3EAC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Tel/Fax/email:022-820 652, 022 820-651, contestatii@ansc.md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Data (datele) și referința (referințele) publicărilor anterioare în Jurnalul Oficial al Uniunii Europene privind contractul (contractele) la care se referă anunțul respectiv (dacă este </w:t>
      </w:r>
      <w:r w:rsidR="003B676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cazul): nu se aplică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:</w:t>
      </w:r>
      <w:r w:rsidR="003B676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nu se aplică</w:t>
      </w:r>
    </w:p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Data publicării anunțului de intenție sau, după caz, precizarea că nu a fost publicat un astfel de 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anunţ:</w:t>
      </w:r>
      <w:r w:rsidR="008E724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nu se aplică</w:t>
      </w:r>
    </w:p>
    <w:p w:rsidR="00DB3EAC" w:rsidRPr="00DB3EAC" w:rsidRDefault="00DB3EAC" w:rsidP="008E724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</w:t>
      </w:r>
      <w:r w:rsidRPr="00DB3EA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e:__________________</w:t>
      </w:r>
    </w:p>
    <w:p w:rsidR="00DB3EAC" w:rsidRPr="00DB3EAC" w:rsidRDefault="00DB3EAC" w:rsidP="008E724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DB3EAC" w:rsidRPr="0004492F" w:rsidTr="00485917">
        <w:tc>
          <w:tcPr>
            <w:tcW w:w="5305" w:type="dxa"/>
            <w:shd w:val="clear" w:color="auto" w:fill="FFFFFF" w:themeFill="background1"/>
          </w:tcPr>
          <w:p w:rsidR="00DB3EAC" w:rsidRPr="00DB3EAC" w:rsidRDefault="00DB3EAC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DB3EAC" w:rsidRPr="00DB3EAC" w:rsidRDefault="00DB3EAC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DB3EAC" w:rsidRPr="00DB3EAC" w:rsidTr="00485917">
        <w:tc>
          <w:tcPr>
            <w:tcW w:w="5305" w:type="dxa"/>
            <w:shd w:val="clear" w:color="auto" w:fill="FFFFFF" w:themeFill="background1"/>
          </w:tcPr>
          <w:p w:rsidR="00DB3EAC" w:rsidRPr="00DB3EAC" w:rsidRDefault="00DB3EAC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DB3EAC" w:rsidRPr="00DB3EAC" w:rsidRDefault="008E724E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DB3EAC" w:rsidRPr="00DB3EAC" w:rsidTr="00485917">
        <w:tc>
          <w:tcPr>
            <w:tcW w:w="5305" w:type="dxa"/>
            <w:shd w:val="clear" w:color="auto" w:fill="FFFFFF" w:themeFill="background1"/>
          </w:tcPr>
          <w:p w:rsidR="00DB3EAC" w:rsidRPr="00DB3EAC" w:rsidRDefault="00DB3EAC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B3EAC" w:rsidRPr="00DB3EAC" w:rsidRDefault="008E724E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DB3EAC" w:rsidRPr="00DB3EAC" w:rsidTr="00485917">
        <w:tc>
          <w:tcPr>
            <w:tcW w:w="5305" w:type="dxa"/>
            <w:shd w:val="clear" w:color="auto" w:fill="FFFFFF" w:themeFill="background1"/>
          </w:tcPr>
          <w:p w:rsidR="00DB3EAC" w:rsidRPr="00DB3EAC" w:rsidRDefault="00DB3EAC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DB3EAC" w:rsidRPr="00DB3EAC" w:rsidRDefault="008E724E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DB3EAC" w:rsidRPr="00DB3EAC" w:rsidTr="0048591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DB3EAC" w:rsidRPr="00DB3EAC" w:rsidRDefault="00DB3EAC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B3EAC" w:rsidRPr="00DB3EAC" w:rsidRDefault="008E724E" w:rsidP="00DB3EAC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DB3EAC" w:rsidRPr="00DB3EAC" w:rsidRDefault="00DB3EAC" w:rsidP="00DB3E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E724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se aplică</w:t>
      </w:r>
    </w:p>
    <w:p w:rsidR="00DB3EAC" w:rsidRPr="00DB3EAC" w:rsidRDefault="00DB3EAC" w:rsidP="00DB3EAC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</w:pPr>
    </w:p>
    <w:p w:rsidR="00DB3EAC" w:rsidRPr="00DB3EAC" w:rsidRDefault="00DB3EAC" w:rsidP="00DB3EA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DB3EAC" w:rsidRDefault="00DB3EAC" w:rsidP="00DB3EAC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B3EA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Conducătorul grupului de lucru:  </w:t>
      </w:r>
    </w:p>
    <w:p w:rsidR="008E724E" w:rsidRDefault="008E724E" w:rsidP="00DB3EAC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8E724E" w:rsidRDefault="008E724E" w:rsidP="00DB3EAC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8E724E" w:rsidRPr="00DB3EAC" w:rsidRDefault="008E724E" w:rsidP="00DB3EAC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Eleonora SCORȚENSCHI___________________________________</w:t>
      </w:r>
    </w:p>
    <w:p w:rsidR="00E04B7C" w:rsidRPr="0064412D" w:rsidRDefault="00E04B7C">
      <w:pPr>
        <w:rPr>
          <w:lang w:val="ro-RO"/>
        </w:rPr>
      </w:pPr>
    </w:p>
    <w:sectPr w:rsidR="00E04B7C" w:rsidRPr="00644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79C"/>
    <w:rsid w:val="00032546"/>
    <w:rsid w:val="0003579C"/>
    <w:rsid w:val="0004492F"/>
    <w:rsid w:val="003A6AA3"/>
    <w:rsid w:val="003B6766"/>
    <w:rsid w:val="00453662"/>
    <w:rsid w:val="004A1AFF"/>
    <w:rsid w:val="005309D3"/>
    <w:rsid w:val="0062512F"/>
    <w:rsid w:val="0064412D"/>
    <w:rsid w:val="006D1BED"/>
    <w:rsid w:val="00893F7B"/>
    <w:rsid w:val="008E724E"/>
    <w:rsid w:val="009937A2"/>
    <w:rsid w:val="00A86A33"/>
    <w:rsid w:val="00AE674C"/>
    <w:rsid w:val="00B312CF"/>
    <w:rsid w:val="00B33257"/>
    <w:rsid w:val="00CF3968"/>
    <w:rsid w:val="00DB3EAC"/>
    <w:rsid w:val="00E04B7C"/>
    <w:rsid w:val="00EF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DB3EA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DB3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93F7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251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DB3EA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DB3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93F7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25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ilia.timbalari@mai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CEE10-F72D-44A3-B033-C0C7ECF1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2021-10-12T10:21:00Z</cp:lastPrinted>
  <dcterms:created xsi:type="dcterms:W3CDTF">2021-10-12T07:05:00Z</dcterms:created>
  <dcterms:modified xsi:type="dcterms:W3CDTF">2021-10-12T13:00:00Z</dcterms:modified>
</cp:coreProperties>
</file>