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1DCDD" w14:textId="77777777" w:rsidR="002E05A2" w:rsidRPr="00CF025B" w:rsidRDefault="002E05A2" w:rsidP="002E05A2">
      <w:pPr>
        <w:spacing w:after="0" w:line="256" w:lineRule="auto"/>
        <w:jc w:val="both"/>
        <w:rPr>
          <w:rFonts w:ascii="Times New Roman" w:eastAsia="SimSun" w:hAnsi="Times New Roman" w:cs="Times New Roman"/>
          <w:caps/>
          <w:noProof/>
          <w:sz w:val="28"/>
          <w:szCs w:val="28"/>
          <w:lang w:val="ro-RO"/>
        </w:rPr>
      </w:pPr>
    </w:p>
    <w:p w14:paraId="6CF2CC12" w14:textId="7EAF775B" w:rsidR="002E05A2" w:rsidRPr="002A038A" w:rsidRDefault="002E05A2" w:rsidP="002E05A2">
      <w:pPr>
        <w:spacing w:after="0" w:line="256" w:lineRule="auto"/>
        <w:jc w:val="center"/>
        <w:rPr>
          <w:rFonts w:ascii="Times New Roman" w:eastAsia="SimSun" w:hAnsi="Times New Roman" w:cs="Times New Roman"/>
          <w:b/>
          <w:noProof/>
          <w:sz w:val="28"/>
          <w:szCs w:val="28"/>
          <w:u w:val="single"/>
          <w:lang w:val="ro-RO"/>
        </w:rPr>
      </w:pPr>
      <w:r w:rsidRPr="002A038A">
        <w:rPr>
          <w:rFonts w:ascii="Times New Roman" w:eastAsia="SimSun" w:hAnsi="Times New Roman" w:cs="Times New Roman"/>
          <w:b/>
          <w:caps/>
          <w:noProof/>
          <w:sz w:val="28"/>
          <w:szCs w:val="28"/>
          <w:lang w:val="ro-RO"/>
        </w:rPr>
        <w:t>Contract</w:t>
      </w:r>
      <w:r w:rsidRPr="002A038A">
        <w:rPr>
          <w:rFonts w:ascii="Times New Roman" w:eastAsia="SimSun" w:hAnsi="Times New Roman" w:cs="Times New Roman"/>
          <w:b/>
          <w:noProof/>
          <w:sz w:val="28"/>
          <w:szCs w:val="28"/>
          <w:lang w:val="ro-RO"/>
        </w:rPr>
        <w:t xml:space="preserve"> nr.</w:t>
      </w:r>
      <w:r w:rsidR="00500E87">
        <w:rPr>
          <w:rFonts w:ascii="Times New Roman" w:eastAsia="SimSun" w:hAnsi="Times New Roman" w:cs="Times New Roman"/>
          <w:b/>
          <w:noProof/>
          <w:sz w:val="28"/>
          <w:szCs w:val="28"/>
          <w:lang w:val="ro-RO"/>
        </w:rPr>
        <w:t xml:space="preserve"> </w:t>
      </w:r>
      <w:r w:rsidR="0072657A">
        <w:rPr>
          <w:rFonts w:ascii="Times New Roman" w:eastAsia="SimSun" w:hAnsi="Times New Roman" w:cs="Times New Roman"/>
          <w:b/>
          <w:noProof/>
          <w:sz w:val="28"/>
          <w:szCs w:val="28"/>
          <w:lang w:val="ro-RO"/>
        </w:rPr>
        <w:t>7</w:t>
      </w:r>
      <w:r w:rsidR="00E91FE9">
        <w:rPr>
          <w:rFonts w:ascii="Times New Roman" w:eastAsia="SimSun" w:hAnsi="Times New Roman" w:cs="Times New Roman"/>
          <w:b/>
          <w:noProof/>
          <w:sz w:val="28"/>
          <w:szCs w:val="28"/>
          <w:lang w:val="ro-RO"/>
        </w:rPr>
        <w:t>6</w:t>
      </w:r>
    </w:p>
    <w:p w14:paraId="398BBAD0" w14:textId="77777777" w:rsidR="00CE02E7" w:rsidRDefault="00CE02E7" w:rsidP="00CE02E7">
      <w:pPr>
        <w:spacing w:after="0" w:line="256" w:lineRule="auto"/>
        <w:jc w:val="center"/>
        <w:rPr>
          <w:rFonts w:ascii="Times New Roman" w:eastAsia="SimSun" w:hAnsi="Times New Roman" w:cs="Times New Roman"/>
          <w:b/>
          <w:noProof/>
          <w:sz w:val="24"/>
          <w:szCs w:val="24"/>
          <w:lang w:val="en-US"/>
        </w:rPr>
      </w:pPr>
      <w:r w:rsidRPr="00CE02E7">
        <w:rPr>
          <w:rFonts w:ascii="Times New Roman" w:eastAsia="SimSun" w:hAnsi="Times New Roman" w:cs="Times New Roman"/>
          <w:b/>
          <w:bCs/>
          <w:noProof/>
          <w:sz w:val="24"/>
          <w:szCs w:val="24"/>
          <w:lang w:val="en-US"/>
        </w:rPr>
        <w:t xml:space="preserve">privind achiziţia de </w:t>
      </w:r>
      <w:r w:rsidRPr="00CE02E7">
        <w:rPr>
          <w:rFonts w:ascii="Times New Roman" w:eastAsia="SimSun" w:hAnsi="Times New Roman" w:cs="Times New Roman"/>
          <w:b/>
          <w:noProof/>
          <w:sz w:val="24"/>
          <w:szCs w:val="24"/>
          <w:lang w:val="en-US"/>
        </w:rPr>
        <w:t xml:space="preserve"> valoare mică</w:t>
      </w:r>
    </w:p>
    <w:p w14:paraId="6C4271A3" w14:textId="77777777" w:rsidR="00A60DB4" w:rsidRPr="00CE02E7" w:rsidRDefault="00A60DB4" w:rsidP="00CE02E7">
      <w:pPr>
        <w:spacing w:after="0" w:line="256" w:lineRule="auto"/>
        <w:jc w:val="center"/>
        <w:rPr>
          <w:rFonts w:ascii="Times New Roman" w:eastAsia="SimSun" w:hAnsi="Times New Roman" w:cs="Times New Roman"/>
          <w:b/>
          <w:bCs/>
          <w:noProof/>
          <w:sz w:val="24"/>
          <w:szCs w:val="24"/>
          <w:lang w:val="en-US"/>
        </w:rPr>
      </w:pPr>
    </w:p>
    <w:p w14:paraId="7F01C943" w14:textId="77777777" w:rsidR="002E05A2" w:rsidRPr="007E03A9" w:rsidRDefault="002E05A2" w:rsidP="002E05A2">
      <w:pPr>
        <w:spacing w:after="0" w:line="256" w:lineRule="auto"/>
        <w:jc w:val="center"/>
        <w:rPr>
          <w:rFonts w:ascii="Times New Roman" w:eastAsia="SimSun" w:hAnsi="Times New Roman" w:cs="Times New Roman"/>
          <w:iCs/>
          <w:noProof/>
          <w:sz w:val="24"/>
          <w:szCs w:val="24"/>
          <w:lang w:val="ro-RO"/>
        </w:rPr>
      </w:pPr>
    </w:p>
    <w:p w14:paraId="5F21354F" w14:textId="23169993" w:rsidR="002E05A2" w:rsidRPr="00500E87" w:rsidRDefault="002E05A2" w:rsidP="002E05A2">
      <w:pPr>
        <w:spacing w:after="0" w:line="256" w:lineRule="auto"/>
        <w:jc w:val="both"/>
        <w:rPr>
          <w:rFonts w:ascii="Times New Roman" w:eastAsia="SimSun" w:hAnsi="Times New Roman" w:cs="Times New Roman"/>
          <w:b/>
          <w:noProof/>
          <w:sz w:val="24"/>
          <w:szCs w:val="24"/>
          <w:lang w:val="ro-RO"/>
        </w:rPr>
      </w:pPr>
      <w:r w:rsidRPr="007E03A9">
        <w:rPr>
          <w:rFonts w:ascii="Times New Roman" w:eastAsia="SimSun" w:hAnsi="Times New Roman" w:cs="Times New Roman"/>
          <w:noProof/>
          <w:sz w:val="24"/>
          <w:szCs w:val="24"/>
          <w:lang w:val="ro-RO"/>
        </w:rPr>
        <w:t>Obiectul achiziției</w:t>
      </w:r>
      <w:r w:rsidR="007D141C" w:rsidRPr="00E91FE9">
        <w:rPr>
          <w:rFonts w:ascii="Times New Roman" w:eastAsia="SimSun" w:hAnsi="Times New Roman" w:cs="Times New Roman"/>
          <w:noProof/>
          <w:sz w:val="24"/>
          <w:szCs w:val="24"/>
          <w:lang w:val="ro-RO"/>
        </w:rPr>
        <w:t xml:space="preserve">: </w:t>
      </w:r>
      <w:r w:rsidR="00500E87" w:rsidRPr="00E91FE9">
        <w:rPr>
          <w:rFonts w:ascii="Times New Roman" w:eastAsia="Times New Roman" w:hAnsi="Times New Roman" w:cs="Times New Roman"/>
          <w:lang w:val="ro-RO"/>
        </w:rPr>
        <w:t xml:space="preserve"> </w:t>
      </w:r>
      <w:r w:rsidR="00E91FE9">
        <w:rPr>
          <w:rFonts w:ascii="Times New Roman" w:eastAsia="Times New Roman" w:hAnsi="Times New Roman" w:cs="Times New Roman"/>
          <w:lang w:val="ro-RO"/>
        </w:rPr>
        <w:t>Servicii de deszapezire a strazilor in</w:t>
      </w:r>
      <w:r w:rsidR="00A40E64" w:rsidRPr="00E91FE9">
        <w:rPr>
          <w:rFonts w:ascii="Times New Roman" w:eastAsia="Times New Roman" w:hAnsi="Times New Roman" w:cs="Times New Roman"/>
          <w:lang w:val="ro-RO"/>
        </w:rPr>
        <w:t xml:space="preserve"> s.Popeasca</w:t>
      </w:r>
    </w:p>
    <w:p w14:paraId="1806F25E" w14:textId="77777777" w:rsidR="002E05A2" w:rsidRPr="007E03A9" w:rsidRDefault="002E05A2" w:rsidP="002E05A2">
      <w:pPr>
        <w:spacing w:after="0" w:line="256" w:lineRule="auto"/>
        <w:jc w:val="both"/>
        <w:rPr>
          <w:rFonts w:ascii="Times New Roman" w:eastAsia="SimSun" w:hAnsi="Times New Roman" w:cs="Times New Roman"/>
          <w:noProof/>
          <w:sz w:val="24"/>
          <w:szCs w:val="24"/>
          <w:lang w:val="ro-RO"/>
        </w:rPr>
      </w:pPr>
    </w:p>
    <w:p w14:paraId="5D8CC262" w14:textId="40756100" w:rsidR="002E05A2" w:rsidRPr="007E03A9" w:rsidRDefault="00E91FE9" w:rsidP="002E05A2">
      <w:pPr>
        <w:spacing w:after="0" w:line="256"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15 dec</w:t>
      </w:r>
      <w:r w:rsidR="00DB58BE">
        <w:rPr>
          <w:rFonts w:ascii="Times New Roman" w:eastAsia="SimSun" w:hAnsi="Times New Roman" w:cs="Times New Roman"/>
          <w:noProof/>
          <w:sz w:val="24"/>
          <w:szCs w:val="24"/>
          <w:lang w:val="ro-RO"/>
        </w:rPr>
        <w:t>embrie</w:t>
      </w:r>
      <w:r w:rsidR="004F4E06">
        <w:rPr>
          <w:rFonts w:ascii="Times New Roman" w:eastAsia="SimSun" w:hAnsi="Times New Roman" w:cs="Times New Roman"/>
          <w:noProof/>
          <w:sz w:val="24"/>
          <w:szCs w:val="24"/>
          <w:lang w:val="ro-RO"/>
        </w:rPr>
        <w:t xml:space="preserve"> </w:t>
      </w:r>
      <w:r w:rsidR="007E03A9" w:rsidRPr="007E03A9">
        <w:rPr>
          <w:rFonts w:ascii="Times New Roman" w:eastAsia="SimSun" w:hAnsi="Times New Roman" w:cs="Times New Roman"/>
          <w:noProof/>
          <w:sz w:val="24"/>
          <w:szCs w:val="24"/>
          <w:lang w:val="ro-RO"/>
        </w:rPr>
        <w:t xml:space="preserve"> </w:t>
      </w:r>
      <w:r w:rsidR="002E05A2" w:rsidRPr="007E03A9">
        <w:rPr>
          <w:rFonts w:ascii="Times New Roman" w:eastAsia="SimSun" w:hAnsi="Times New Roman" w:cs="Times New Roman"/>
          <w:noProof/>
          <w:sz w:val="24"/>
          <w:szCs w:val="24"/>
          <w:lang w:val="ro-RO"/>
        </w:rPr>
        <w:t>202</w:t>
      </w:r>
      <w:r w:rsidR="00DB33CE">
        <w:rPr>
          <w:rFonts w:ascii="Times New Roman" w:eastAsia="SimSun" w:hAnsi="Times New Roman" w:cs="Times New Roman"/>
          <w:noProof/>
          <w:sz w:val="24"/>
          <w:szCs w:val="24"/>
          <w:lang w:val="ro-RO"/>
        </w:rPr>
        <w:t>3</w:t>
      </w:r>
      <w:r w:rsidR="002E05A2" w:rsidRPr="007E03A9">
        <w:rPr>
          <w:rFonts w:ascii="Times New Roman" w:eastAsia="SimSun" w:hAnsi="Times New Roman" w:cs="Times New Roman"/>
          <w:noProof/>
          <w:sz w:val="24"/>
          <w:szCs w:val="24"/>
          <w:lang w:val="ro-RO"/>
        </w:rPr>
        <w:tab/>
        <w:t xml:space="preserve">                                                 </w:t>
      </w:r>
      <w:r w:rsidR="007D141C">
        <w:rPr>
          <w:rFonts w:ascii="Times New Roman" w:eastAsia="SimSun" w:hAnsi="Times New Roman" w:cs="Times New Roman"/>
          <w:noProof/>
          <w:sz w:val="24"/>
          <w:szCs w:val="24"/>
          <w:lang w:val="ro-RO"/>
        </w:rPr>
        <w:t xml:space="preserve">               </w:t>
      </w:r>
      <w:r w:rsidR="002E05A2" w:rsidRPr="007E03A9">
        <w:rPr>
          <w:rFonts w:ascii="Times New Roman" w:eastAsia="SimSun" w:hAnsi="Times New Roman" w:cs="Times New Roman"/>
          <w:noProof/>
          <w:sz w:val="24"/>
          <w:szCs w:val="24"/>
          <w:lang w:val="ro-RO"/>
        </w:rPr>
        <w:t xml:space="preserve">       s.Popeasca rnul Ștefan Vodă</w:t>
      </w:r>
    </w:p>
    <w:p w14:paraId="7C0A1951" w14:textId="77777777" w:rsidR="002E05A2" w:rsidRPr="007E03A9" w:rsidRDefault="002E05A2" w:rsidP="002E05A2">
      <w:pPr>
        <w:spacing w:after="0" w:line="256" w:lineRule="auto"/>
        <w:jc w:val="both"/>
        <w:rPr>
          <w:rFonts w:ascii="Times New Roman" w:eastAsia="SimSun" w:hAnsi="Times New Roman" w:cs="Times New Roman"/>
          <w:noProof/>
          <w:sz w:val="24"/>
          <w:szCs w:val="24"/>
          <w:lang w:val="ro-RO"/>
        </w:rPr>
      </w:pPr>
      <w:r w:rsidRPr="007E03A9">
        <w:rPr>
          <w:rFonts w:ascii="Times New Roman" w:eastAsia="SimSun" w:hAnsi="Times New Roman" w:cs="Times New Roman"/>
          <w:noProof/>
          <w:sz w:val="24"/>
          <w:szCs w:val="24"/>
          <w:lang w:val="ro-RO"/>
        </w:rPr>
        <w:t xml:space="preserve">                                                                                                                           (localitatea)</w:t>
      </w:r>
    </w:p>
    <w:p w14:paraId="2A7A31F6" w14:textId="77777777" w:rsidR="002E05A2" w:rsidRPr="00DB58BE" w:rsidRDefault="002E05A2">
      <w:pPr>
        <w:rPr>
          <w:lang w:val="it-IT"/>
        </w:rPr>
      </w:pPr>
    </w:p>
    <w:tbl>
      <w:tblPr>
        <w:tblW w:w="5009" w:type="pct"/>
        <w:jc w:val="center"/>
        <w:tblLook w:val="04A0" w:firstRow="1" w:lastRow="0" w:firstColumn="1" w:lastColumn="0" w:noHBand="0" w:noVBand="1"/>
      </w:tblPr>
      <w:tblGrid>
        <w:gridCol w:w="4364"/>
        <w:gridCol w:w="4992"/>
      </w:tblGrid>
      <w:tr w:rsidR="002935CC" w:rsidRPr="002935CC" w14:paraId="1686107C" w14:textId="77777777" w:rsidTr="002E05A2">
        <w:trPr>
          <w:jc w:val="center"/>
        </w:trPr>
        <w:tc>
          <w:tcPr>
            <w:tcW w:w="23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B75D2" w14:textId="77777777" w:rsidR="002935CC" w:rsidRPr="00500E87" w:rsidRDefault="002935CC" w:rsidP="002935CC">
            <w:pPr>
              <w:spacing w:after="0" w:line="240" w:lineRule="auto"/>
              <w:jc w:val="center"/>
              <w:rPr>
                <w:rFonts w:ascii="Times New Roman" w:eastAsia="Times New Roman" w:hAnsi="Times New Roman" w:cs="Times New Roman"/>
                <w:lang w:val="it-IT"/>
              </w:rPr>
            </w:pPr>
            <w:r w:rsidRPr="00500E87">
              <w:rPr>
                <w:rFonts w:ascii="Times New Roman" w:eastAsia="Times New Roman" w:hAnsi="Times New Roman" w:cs="Times New Roman"/>
                <w:b/>
                <w:bCs/>
                <w:lang w:val="it-IT"/>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3CFC1" w14:textId="77777777" w:rsidR="002935CC" w:rsidRPr="002935CC" w:rsidRDefault="002935CC" w:rsidP="002935CC">
            <w:pPr>
              <w:spacing w:after="0" w:line="240" w:lineRule="auto"/>
              <w:jc w:val="center"/>
              <w:rPr>
                <w:rFonts w:ascii="Times New Roman" w:eastAsia="Times New Roman" w:hAnsi="Times New Roman" w:cs="Times New Roman"/>
                <w:lang w:val="en-US"/>
              </w:rPr>
            </w:pPr>
            <w:r w:rsidRPr="002935CC">
              <w:rPr>
                <w:rFonts w:ascii="Times New Roman" w:eastAsia="Times New Roman" w:hAnsi="Times New Roman" w:cs="Times New Roman"/>
                <w:b/>
                <w:bCs/>
                <w:lang w:val="en-US"/>
              </w:rPr>
              <w:t>Autoritatea contractantă</w:t>
            </w:r>
          </w:p>
        </w:tc>
      </w:tr>
      <w:tr w:rsidR="002935CC" w:rsidRPr="002935CC" w14:paraId="05A9F713" w14:textId="77777777" w:rsidTr="002E05A2">
        <w:trPr>
          <w:jc w:val="center"/>
        </w:trPr>
        <w:tc>
          <w:tcPr>
            <w:tcW w:w="23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311C8" w14:textId="77777777" w:rsidR="002935CC" w:rsidRPr="00500E87" w:rsidRDefault="002935CC" w:rsidP="002935CC">
            <w:pPr>
              <w:spacing w:line="256" w:lineRule="auto"/>
              <w:rPr>
                <w:rFonts w:ascii="Times" w:eastAsia="DejaVu Sans" w:hAnsi="Times" w:cs="DejaVu Sans"/>
                <w:b/>
                <w:bCs/>
                <w:kern w:val="2"/>
                <w:sz w:val="24"/>
                <w:szCs w:val="24"/>
                <w:lang w:val="it-IT"/>
              </w:rPr>
            </w:pPr>
            <w:r w:rsidRPr="00500E87">
              <w:rPr>
                <w:rFonts w:ascii="Times New Roman" w:eastAsia="Times New Roman" w:hAnsi="Times New Roman" w:cs="Times New Roman"/>
                <w:lang w:val="it-IT"/>
              </w:rPr>
              <w:t xml:space="preserve">                 </w:t>
            </w:r>
            <w:r w:rsidR="00717C53" w:rsidRPr="00500E87">
              <w:rPr>
                <w:rFonts w:ascii="Times" w:eastAsia="DejaVu Sans" w:hAnsi="Times" w:cs="DejaVu Sans"/>
                <w:b/>
                <w:bCs/>
                <w:kern w:val="2"/>
                <w:sz w:val="24"/>
                <w:szCs w:val="24"/>
                <w:lang w:val="it-IT"/>
              </w:rPr>
              <w:t>SRL LECOCONS</w:t>
            </w:r>
          </w:p>
          <w:p w14:paraId="323DE9FE"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i/>
                <w:iCs/>
                <w:sz w:val="18"/>
                <w:szCs w:val="18"/>
                <w:lang w:val="it-IT"/>
              </w:rPr>
              <w:t>    (denumirea completă a întreprinderii, asociaţiei, organizaţiei)</w:t>
            </w:r>
          </w:p>
          <w:p w14:paraId="0C4681EE" w14:textId="77777777" w:rsidR="002935CC" w:rsidRPr="00500E87" w:rsidRDefault="002935CC" w:rsidP="002935CC">
            <w:pPr>
              <w:spacing w:after="0" w:line="240" w:lineRule="auto"/>
              <w:rPr>
                <w:rFonts w:ascii="Times New Roman" w:eastAsia="Times New Roman" w:hAnsi="Times New Roman" w:cs="Times New Roman"/>
                <w:b/>
                <w:lang w:val="it-IT"/>
              </w:rPr>
            </w:pPr>
            <w:r w:rsidRPr="00500E87">
              <w:rPr>
                <w:rFonts w:ascii="Times New Roman" w:eastAsia="Times New Roman" w:hAnsi="Times New Roman" w:cs="Times New Roman"/>
                <w:b/>
                <w:lang w:val="it-IT"/>
              </w:rPr>
              <w:t xml:space="preserve">reprezentată prin </w:t>
            </w:r>
            <w:r w:rsidR="0054222F" w:rsidRPr="00500E87">
              <w:rPr>
                <w:rFonts w:ascii="Times New Roman" w:eastAsia="Times New Roman" w:hAnsi="Times New Roman" w:cs="Times New Roman"/>
                <w:b/>
                <w:highlight w:val="yellow"/>
                <w:lang w:val="it-IT"/>
              </w:rPr>
              <w:t xml:space="preserve">directorul  Mariana </w:t>
            </w:r>
            <w:r w:rsidR="00717C53" w:rsidRPr="00500E87">
              <w:rPr>
                <w:rFonts w:ascii="Times New Roman" w:eastAsia="Times New Roman" w:hAnsi="Times New Roman" w:cs="Times New Roman"/>
                <w:b/>
                <w:highlight w:val="yellow"/>
                <w:lang w:val="it-IT"/>
              </w:rPr>
              <w:t>Pavlenco</w:t>
            </w:r>
          </w:p>
          <w:p w14:paraId="07F333F9"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r w:rsidRPr="00500E87">
              <w:rPr>
                <w:rFonts w:ascii="Times New Roman" w:eastAsia="Times New Roman" w:hAnsi="Times New Roman" w:cs="Times New Roman"/>
                <w:i/>
                <w:iCs/>
                <w:sz w:val="18"/>
                <w:szCs w:val="18"/>
                <w:lang w:val="it-IT"/>
              </w:rPr>
              <w:t>(funcţia, numele, prenumele)</w:t>
            </w:r>
          </w:p>
          <w:p w14:paraId="181D86E4" w14:textId="77777777" w:rsidR="002935CC" w:rsidRPr="0072657A" w:rsidRDefault="002935CC" w:rsidP="002935CC">
            <w:pPr>
              <w:spacing w:after="0" w:line="240" w:lineRule="auto"/>
              <w:rPr>
                <w:rFonts w:ascii="Times New Roman" w:eastAsia="Times New Roman" w:hAnsi="Times New Roman" w:cs="Times New Roman"/>
                <w:b/>
                <w:lang w:val="en-US"/>
              </w:rPr>
            </w:pPr>
            <w:r w:rsidRPr="0072657A">
              <w:rPr>
                <w:rFonts w:ascii="Times New Roman" w:eastAsia="Times New Roman" w:hAnsi="Times New Roman" w:cs="Times New Roman"/>
                <w:b/>
                <w:lang w:val="en-US"/>
              </w:rPr>
              <w:t xml:space="preserve">care acţionează în baza </w:t>
            </w:r>
            <w:r w:rsidRPr="0072657A">
              <w:rPr>
                <w:rFonts w:ascii="Times New Roman" w:eastAsia="Times New Roman" w:hAnsi="Times New Roman" w:cs="Times New Roman"/>
                <w:b/>
                <w:highlight w:val="yellow"/>
                <w:lang w:val="en-US"/>
              </w:rPr>
              <w:t>Statutului,</w:t>
            </w:r>
          </w:p>
          <w:p w14:paraId="3FCC8B7B" w14:textId="77777777" w:rsidR="002935CC" w:rsidRPr="0072657A" w:rsidRDefault="002935CC" w:rsidP="002935CC">
            <w:pPr>
              <w:spacing w:after="0" w:line="240" w:lineRule="auto"/>
              <w:rPr>
                <w:rFonts w:ascii="Times New Roman" w:eastAsia="Times New Roman" w:hAnsi="Times New Roman" w:cs="Times New Roman"/>
                <w:lang w:val="en-US"/>
              </w:rPr>
            </w:pPr>
            <w:r w:rsidRPr="0072657A">
              <w:rPr>
                <w:rFonts w:ascii="Times New Roman" w:eastAsia="Times New Roman" w:hAnsi="Times New Roman" w:cs="Times New Roman"/>
                <w:lang w:val="en-US"/>
              </w:rPr>
              <w:t xml:space="preserve">                                      </w:t>
            </w:r>
            <w:r w:rsidRPr="0072657A">
              <w:rPr>
                <w:rFonts w:ascii="Times New Roman" w:eastAsia="Times New Roman" w:hAnsi="Times New Roman" w:cs="Times New Roman"/>
                <w:i/>
                <w:iCs/>
                <w:sz w:val="18"/>
                <w:szCs w:val="18"/>
                <w:lang w:val="en-US"/>
              </w:rPr>
              <w:t>(statut, regulament, hotărîre etc.)</w:t>
            </w:r>
          </w:p>
          <w:p w14:paraId="250FBF6F"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denumit(a) în continuare </w:t>
            </w:r>
            <w:r w:rsidRPr="00500E87">
              <w:rPr>
                <w:rFonts w:ascii="Times New Roman" w:eastAsia="Times New Roman" w:hAnsi="Times New Roman" w:cs="Times New Roman"/>
                <w:i/>
                <w:iCs/>
                <w:lang w:val="it-IT"/>
              </w:rPr>
              <w:t>Furnizor/Prestator</w:t>
            </w:r>
            <w:r w:rsidR="00D56A9C" w:rsidRPr="00500E87">
              <w:rPr>
                <w:rFonts w:ascii="Times New Roman" w:eastAsia="Times New Roman" w:hAnsi="Times New Roman" w:cs="Times New Roman"/>
                <w:lang w:val="it-IT"/>
              </w:rPr>
              <w:t>,nr.</w:t>
            </w:r>
            <w:r w:rsidR="00D56A9C" w:rsidRPr="00500E87">
              <w:rPr>
                <w:rFonts w:ascii="Calibri" w:eastAsia="Times New Roman" w:hAnsi="Calibri" w:cs="Times New Roman"/>
                <w:highlight w:val="yellow"/>
                <w:lang w:val="it-IT" w:eastAsia="ru-RU"/>
              </w:rPr>
              <w:t xml:space="preserve"> MD 106636</w:t>
            </w:r>
            <w:r w:rsidR="00D56A9C" w:rsidRPr="00500E87">
              <w:rPr>
                <w:rFonts w:ascii="Times New Roman" w:eastAsia="Times New Roman" w:hAnsi="Times New Roman" w:cs="Times New Roman"/>
                <w:lang w:val="it-IT"/>
              </w:rPr>
              <w:t xml:space="preserve"> din 08.07.2011</w:t>
            </w:r>
          </w:p>
          <w:p w14:paraId="682FBF51"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r w:rsidRPr="00500E87">
              <w:rPr>
                <w:rFonts w:ascii="Times New Roman" w:eastAsia="Times New Roman" w:hAnsi="Times New Roman" w:cs="Times New Roman"/>
                <w:i/>
                <w:iCs/>
                <w:sz w:val="18"/>
                <w:szCs w:val="18"/>
                <w:lang w:val="it-IT"/>
              </w:rPr>
              <w:t>(se indică nr.şi data de înregistrare în Registrul de Stat)</w:t>
            </w:r>
          </w:p>
          <w:p w14:paraId="0ACB76E6" w14:textId="77777777" w:rsidR="002935CC" w:rsidRPr="002935CC" w:rsidRDefault="002935CC" w:rsidP="002935CC">
            <w:pPr>
              <w:spacing w:after="0" w:line="240" w:lineRule="auto"/>
              <w:rPr>
                <w:rFonts w:ascii="Times New Roman" w:eastAsia="Times New Roman" w:hAnsi="Times New Roman" w:cs="Times New Roman"/>
                <w:lang w:val="en-US"/>
              </w:rPr>
            </w:pPr>
            <w:r w:rsidRPr="002935CC">
              <w:rPr>
                <w:rFonts w:ascii="Times New Roman" w:eastAsia="Times New Roman" w:hAnsi="Times New Roman" w:cs="Times New Roman"/>
                <w:lang w:val="en-US"/>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CFB52"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_</w:t>
            </w:r>
            <w:r w:rsidR="00F016D0" w:rsidRPr="00500E87">
              <w:rPr>
                <w:rFonts w:ascii="Times New Roman" w:eastAsia="Times New Roman" w:hAnsi="Times New Roman" w:cs="Times New Roman"/>
                <w:b/>
                <w:lang w:val="it-IT"/>
              </w:rPr>
              <w:t>Primă</w:t>
            </w:r>
            <w:r w:rsidRPr="00500E87">
              <w:rPr>
                <w:rFonts w:ascii="Times New Roman" w:eastAsia="Times New Roman" w:hAnsi="Times New Roman" w:cs="Times New Roman"/>
                <w:b/>
                <w:lang w:val="it-IT"/>
              </w:rPr>
              <w:t>ria s.Popeasca</w:t>
            </w:r>
            <w:r w:rsidRPr="00500E87">
              <w:rPr>
                <w:rFonts w:ascii="Times New Roman" w:eastAsia="Times New Roman" w:hAnsi="Times New Roman" w:cs="Times New Roman"/>
                <w:lang w:val="it-IT"/>
              </w:rPr>
              <w:t xml:space="preserve">_, </w:t>
            </w:r>
          </w:p>
          <w:p w14:paraId="3362413F"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iCs/>
                <w:sz w:val="18"/>
                <w:szCs w:val="18"/>
                <w:lang w:val="it-IT"/>
              </w:rPr>
              <w:t>        denumirea completă a întreprinderii, asociaţiei, organizaţiei)</w:t>
            </w:r>
          </w:p>
          <w:p w14:paraId="5B6DDA2A" w14:textId="77777777" w:rsidR="002935CC" w:rsidRPr="00500E87" w:rsidRDefault="00F016D0" w:rsidP="002935CC">
            <w:pPr>
              <w:spacing w:after="0" w:line="240" w:lineRule="auto"/>
              <w:rPr>
                <w:rFonts w:ascii="Times New Roman" w:eastAsia="Times New Roman" w:hAnsi="Times New Roman" w:cs="Times New Roman"/>
                <w:b/>
                <w:lang w:val="it-IT"/>
              </w:rPr>
            </w:pPr>
            <w:r w:rsidRPr="00500E87">
              <w:rPr>
                <w:rFonts w:ascii="Times New Roman" w:eastAsia="Times New Roman" w:hAnsi="Times New Roman" w:cs="Times New Roman"/>
                <w:b/>
                <w:lang w:val="it-IT"/>
              </w:rPr>
              <w:t>reprezentată prin  primar , P</w:t>
            </w:r>
            <w:r>
              <w:rPr>
                <w:rFonts w:ascii="Times New Roman" w:eastAsia="Times New Roman" w:hAnsi="Times New Roman" w:cs="Times New Roman"/>
                <w:b/>
                <w:lang w:val="ro-MD"/>
              </w:rPr>
              <w:t>ă</w:t>
            </w:r>
            <w:r w:rsidRPr="00500E87">
              <w:rPr>
                <w:rFonts w:ascii="Times New Roman" w:eastAsia="Times New Roman" w:hAnsi="Times New Roman" w:cs="Times New Roman"/>
                <w:b/>
                <w:lang w:val="it-IT"/>
              </w:rPr>
              <w:t>dureț</w:t>
            </w:r>
            <w:r w:rsidR="002935CC" w:rsidRPr="00500E87">
              <w:rPr>
                <w:rFonts w:ascii="Times New Roman" w:eastAsia="Times New Roman" w:hAnsi="Times New Roman" w:cs="Times New Roman"/>
                <w:b/>
                <w:lang w:val="it-IT"/>
              </w:rPr>
              <w:t xml:space="preserve"> Ion</w:t>
            </w:r>
          </w:p>
          <w:p w14:paraId="205753A7"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r w:rsidRPr="00500E87">
              <w:rPr>
                <w:rFonts w:ascii="Times New Roman" w:eastAsia="Times New Roman" w:hAnsi="Times New Roman" w:cs="Times New Roman"/>
                <w:iCs/>
                <w:sz w:val="18"/>
                <w:szCs w:val="18"/>
                <w:lang w:val="it-IT"/>
              </w:rPr>
              <w:t>(funcţia, numele, prenumele)</w:t>
            </w:r>
          </w:p>
          <w:p w14:paraId="5130F1B4"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b/>
                <w:lang w:val="it-IT"/>
              </w:rPr>
              <w:t xml:space="preserve">care acţionează în baza __ </w:t>
            </w:r>
            <w:r w:rsidRPr="00500E87">
              <w:rPr>
                <w:rFonts w:ascii="Times New Roman" w:eastAsia="Times New Roman" w:hAnsi="Times New Roman" w:cs="Times New Roman"/>
                <w:b/>
                <w:iCs/>
                <w:sz w:val="18"/>
                <w:szCs w:val="18"/>
                <w:lang w:val="it-IT"/>
              </w:rPr>
              <w:t>hotărîre  din</w:t>
            </w:r>
            <w:r w:rsidR="007E0FB3" w:rsidRPr="00500E87">
              <w:rPr>
                <w:rFonts w:ascii="Times New Roman" w:eastAsia="Times New Roman" w:hAnsi="Times New Roman" w:cs="Times New Roman"/>
                <w:b/>
                <w:iCs/>
                <w:sz w:val="18"/>
                <w:szCs w:val="18"/>
                <w:lang w:val="it-IT"/>
              </w:rPr>
              <w:t xml:space="preserve"> 07</w:t>
            </w:r>
            <w:r w:rsidRPr="00500E87">
              <w:rPr>
                <w:rFonts w:ascii="Times New Roman" w:eastAsia="Times New Roman" w:hAnsi="Times New Roman" w:cs="Times New Roman"/>
                <w:b/>
                <w:iCs/>
                <w:sz w:val="18"/>
                <w:szCs w:val="18"/>
                <w:lang w:val="it-IT"/>
              </w:rPr>
              <w:t>.11.2019</w:t>
            </w:r>
            <w:r w:rsidRPr="00500E87">
              <w:rPr>
                <w:rFonts w:ascii="Times New Roman" w:eastAsia="Times New Roman" w:hAnsi="Times New Roman" w:cs="Times New Roman"/>
                <w:lang w:val="it-IT"/>
              </w:rPr>
              <w:t>_,</w:t>
            </w:r>
          </w:p>
          <w:p w14:paraId="5DB55D88" w14:textId="77777777" w:rsidR="002935CC" w:rsidRPr="00A93745" w:rsidRDefault="002935CC" w:rsidP="002935CC">
            <w:pPr>
              <w:spacing w:after="0" w:line="240" w:lineRule="auto"/>
              <w:rPr>
                <w:rFonts w:ascii="Times New Roman" w:eastAsia="Times New Roman" w:hAnsi="Times New Roman" w:cs="Times New Roman"/>
                <w:lang w:val="en-US"/>
              </w:rPr>
            </w:pPr>
            <w:r w:rsidRPr="00500E87">
              <w:rPr>
                <w:rFonts w:ascii="Times New Roman" w:eastAsia="Times New Roman" w:hAnsi="Times New Roman" w:cs="Times New Roman"/>
                <w:lang w:val="it-IT"/>
              </w:rPr>
              <w:t xml:space="preserve">                                        </w:t>
            </w:r>
            <w:r w:rsidRPr="00A93745">
              <w:rPr>
                <w:rFonts w:ascii="Times New Roman" w:eastAsia="Times New Roman" w:hAnsi="Times New Roman" w:cs="Times New Roman"/>
                <w:iCs/>
                <w:sz w:val="18"/>
                <w:szCs w:val="18"/>
                <w:lang w:val="en-US"/>
              </w:rPr>
              <w:t>(statut, regulament, hotărîre etc.)</w:t>
            </w:r>
          </w:p>
          <w:p w14:paraId="11D20DC4" w14:textId="77777777" w:rsidR="002935CC" w:rsidRPr="00A93745" w:rsidRDefault="002935CC" w:rsidP="002935CC">
            <w:pPr>
              <w:spacing w:after="0" w:line="240" w:lineRule="auto"/>
              <w:rPr>
                <w:rFonts w:ascii="Times New Roman" w:eastAsia="Times New Roman" w:hAnsi="Times New Roman" w:cs="Times New Roman"/>
                <w:lang w:val="en-US"/>
              </w:rPr>
            </w:pPr>
            <w:r w:rsidRPr="00A93745">
              <w:rPr>
                <w:rFonts w:ascii="Times New Roman" w:eastAsia="Times New Roman" w:hAnsi="Times New Roman" w:cs="Times New Roman"/>
                <w:lang w:val="en-US"/>
              </w:rPr>
              <w:t xml:space="preserve">denumit(a) în continuare </w:t>
            </w:r>
            <w:r w:rsidRPr="00A93745">
              <w:rPr>
                <w:rFonts w:ascii="Times New Roman" w:eastAsia="Times New Roman" w:hAnsi="Times New Roman" w:cs="Times New Roman"/>
                <w:iCs/>
                <w:lang w:val="en-US"/>
              </w:rPr>
              <w:t>Cumpărător</w:t>
            </w:r>
            <w:r w:rsidRPr="00A93745">
              <w:rPr>
                <w:rFonts w:ascii="Times New Roman" w:eastAsia="Times New Roman" w:hAnsi="Times New Roman" w:cs="Times New Roman"/>
                <w:lang w:val="en-US"/>
              </w:rPr>
              <w:t>/</w:t>
            </w:r>
            <w:r w:rsidRPr="00A93745">
              <w:rPr>
                <w:rFonts w:ascii="Times New Roman" w:eastAsia="Times New Roman" w:hAnsi="Times New Roman" w:cs="Times New Roman"/>
                <w:iCs/>
                <w:lang w:val="en-US"/>
              </w:rPr>
              <w:t>Beneficiar</w:t>
            </w:r>
          </w:p>
          <w:p w14:paraId="4266C622"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____________________________________________,</w:t>
            </w:r>
          </w:p>
          <w:p w14:paraId="7BCBED73"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r w:rsidRPr="00500E87">
              <w:rPr>
                <w:rFonts w:ascii="Times New Roman" w:eastAsia="Times New Roman" w:hAnsi="Times New Roman" w:cs="Times New Roman"/>
                <w:iCs/>
                <w:sz w:val="18"/>
                <w:szCs w:val="18"/>
                <w:lang w:val="it-IT"/>
              </w:rPr>
              <w:t>      (se indică nr.şi data de înregistrare în Registrul de Stat)</w:t>
            </w:r>
          </w:p>
          <w:p w14:paraId="59615295" w14:textId="77777777" w:rsidR="002935CC" w:rsidRPr="002935CC" w:rsidRDefault="002935CC" w:rsidP="002935CC">
            <w:pPr>
              <w:spacing w:after="0" w:line="240" w:lineRule="auto"/>
              <w:rPr>
                <w:rFonts w:ascii="Times New Roman" w:eastAsia="Times New Roman" w:hAnsi="Times New Roman" w:cs="Times New Roman"/>
                <w:lang w:val="en-US"/>
              </w:rPr>
            </w:pPr>
            <w:r w:rsidRPr="00A93745">
              <w:rPr>
                <w:rFonts w:ascii="Times New Roman" w:eastAsia="Times New Roman" w:hAnsi="Times New Roman" w:cs="Times New Roman"/>
                <w:lang w:val="en-US"/>
              </w:rPr>
              <w:t>pe de altă parte,</w:t>
            </w:r>
          </w:p>
        </w:tc>
      </w:tr>
      <w:tr w:rsidR="002935CC" w:rsidRPr="000249E6" w14:paraId="1FB1CB87" w14:textId="77777777" w:rsidTr="002E05A2">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64783851"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p>
          <w:p w14:paraId="73155FE7" w14:textId="77777777" w:rsidR="002935CC" w:rsidRPr="00500E87" w:rsidRDefault="002935CC" w:rsidP="002935CC">
            <w:pPr>
              <w:spacing w:after="0" w:line="240" w:lineRule="auto"/>
              <w:rPr>
                <w:rFonts w:ascii="Times New Roman" w:eastAsia="Times New Roman" w:hAnsi="Times New Roman" w:cs="Times New Roman"/>
                <w:lang w:val="it-IT"/>
              </w:rPr>
            </w:pPr>
            <w:r w:rsidRPr="00500E87">
              <w:rPr>
                <w:rFonts w:ascii="Times New Roman" w:eastAsia="Times New Roman" w:hAnsi="Times New Roman" w:cs="Times New Roman"/>
                <w:lang w:val="it-IT"/>
              </w:rPr>
              <w:t>ambii (denumiţi(te) în continuare Părţi), au încheiat prezentul Contract referitor la următoarele:</w:t>
            </w:r>
          </w:p>
          <w:p w14:paraId="160D1103"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0E526FBE" w14:textId="65302D0A" w:rsidR="002935CC" w:rsidRPr="00DC791A" w:rsidRDefault="002935CC" w:rsidP="00E51384">
            <w:pPr>
              <w:spacing w:after="0" w:line="256" w:lineRule="auto"/>
              <w:jc w:val="both"/>
              <w:rPr>
                <w:rFonts w:ascii="Times New Roman" w:eastAsia="SimSun" w:hAnsi="Times New Roman" w:cs="Times New Roman"/>
                <w:b/>
                <w:bCs/>
                <w:noProof/>
                <w:sz w:val="24"/>
                <w:szCs w:val="24"/>
                <w:lang w:val="ro-RO"/>
              </w:rPr>
            </w:pPr>
            <w:r w:rsidRPr="00500E87">
              <w:rPr>
                <w:rFonts w:ascii="Times New Roman" w:eastAsia="Times New Roman" w:hAnsi="Times New Roman" w:cs="Times New Roman"/>
                <w:lang w:val="it-IT"/>
              </w:rPr>
              <w:t xml:space="preserve">a. Achiziţionarea </w:t>
            </w:r>
            <w:r w:rsidR="00E91FE9">
              <w:rPr>
                <w:rFonts w:ascii="Times New Roman" w:eastAsia="Times New Roman" w:hAnsi="Times New Roman" w:cs="Times New Roman"/>
                <w:lang w:val="ro-RO"/>
              </w:rPr>
              <w:t xml:space="preserve">Servicii de </w:t>
            </w:r>
            <w:r w:rsidR="00FC1E95">
              <w:rPr>
                <w:rFonts w:ascii="Times New Roman" w:eastAsia="Times New Roman" w:hAnsi="Times New Roman" w:cs="Times New Roman"/>
                <w:lang w:val="ro-RO"/>
              </w:rPr>
              <w:t>des</w:t>
            </w:r>
            <w:r w:rsidR="00E91FE9">
              <w:rPr>
                <w:rFonts w:ascii="Times New Roman" w:eastAsia="Times New Roman" w:hAnsi="Times New Roman" w:cs="Times New Roman"/>
                <w:lang w:val="ro-RO"/>
              </w:rPr>
              <w:t>zapezire a strazilor in</w:t>
            </w:r>
            <w:r w:rsidR="00E91FE9" w:rsidRPr="00E91FE9">
              <w:rPr>
                <w:rFonts w:ascii="Times New Roman" w:eastAsia="Times New Roman" w:hAnsi="Times New Roman" w:cs="Times New Roman"/>
                <w:lang w:val="ro-RO"/>
              </w:rPr>
              <w:t xml:space="preserve"> s.Popeasca</w:t>
            </w:r>
          </w:p>
          <w:p w14:paraId="0B9582B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                                                                </w:t>
            </w:r>
            <w:r w:rsidRPr="00500E87">
              <w:rPr>
                <w:rFonts w:ascii="Times New Roman" w:eastAsia="Times New Roman" w:hAnsi="Times New Roman" w:cs="Times New Roman"/>
                <w:i/>
                <w:iCs/>
                <w:sz w:val="18"/>
                <w:szCs w:val="18"/>
                <w:lang w:val="it-IT"/>
              </w:rPr>
              <w:t>(denumirea bunului/serviciului)</w:t>
            </w:r>
          </w:p>
          <w:p w14:paraId="01C4BD9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denumite în continuare Bunuri/Servicii, conform procedurii de achiziţii publice de tip __________ nr._______ din_________________,</w:t>
            </w:r>
          </w:p>
          <w:p w14:paraId="73AAF1A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în baza deciziei grupului de lucru al Cumpărătorului/Beneficiarului din "___" _____________20__.</w:t>
            </w:r>
          </w:p>
          <w:p w14:paraId="000631D3"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08B22A1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Următoarele documente vor fi considerate părţi componente ale Contractului:</w:t>
            </w:r>
          </w:p>
          <w:p w14:paraId="3604B3C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Specificaţia tehnică;</w:t>
            </w:r>
          </w:p>
          <w:p w14:paraId="6D71CC79"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Specificaţia de preţ;</w:t>
            </w:r>
          </w:p>
          <w:p w14:paraId="41BE3D43"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xml:space="preserve">c) </w:t>
            </w:r>
            <w:r w:rsidRPr="00500E87">
              <w:rPr>
                <w:rFonts w:ascii="Times New Roman" w:eastAsia="Times New Roman" w:hAnsi="Times New Roman" w:cs="Times New Roman"/>
                <w:i/>
                <w:iCs/>
                <w:lang w:val="it-IT"/>
              </w:rPr>
              <w:t>alte documente componente conform necesităţii, de exemplu, desene, grafice, formulare, protocolul de recepţionare provizorie şi finală etc</w:t>
            </w:r>
            <w:r w:rsidRPr="00500E87">
              <w:rPr>
                <w:rFonts w:ascii="Times New Roman" w:eastAsia="Times New Roman" w:hAnsi="Times New Roman" w:cs="Times New Roman"/>
                <w:lang w:val="it-IT"/>
              </w:rPr>
              <w:t>.</w:t>
            </w:r>
          </w:p>
          <w:p w14:paraId="3A40FE3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6A64893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c. În cazul unor discrepanţe sau inconsecvenţe între documentele componente ale Contractului, documentele vor avea ordinea de prioritate enumerată mai sus.</w:t>
            </w:r>
          </w:p>
          <w:p w14:paraId="2DF221D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09C4F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e. Cumpărătorul/Beneficiarul se obligă prin prezentul contract să plătească Furnizorului/Prestatorului, în calitate de contravaloare a livrării/prestării bunurilor/serviciilor, preţul Contractului în termenele şi modalitatea stabilite de Contract.</w:t>
            </w:r>
          </w:p>
          <w:p w14:paraId="3AD55174"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24A2AB4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1. Obiectul Contractului</w:t>
            </w:r>
          </w:p>
          <w:p w14:paraId="0F9292D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1.1. Furnizorul/Prestatorul îşi asumă obligaţia de a livra/presta Bunurile/Serviciile conform Specificaţiei, care este parte integrantă a prezentului Contract.</w:t>
            </w:r>
          </w:p>
          <w:p w14:paraId="05185B9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lastRenderedPageBreak/>
              <w:t>1.2. Cumpărătorul/Beneficiarul se obligă, la rândul său, să achite şi să recepţioneze Bunurile/Serviciile livrate/prestate de Furnizorul/Prestator.</w:t>
            </w:r>
          </w:p>
          <w:p w14:paraId="127D56C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1.3. Calitatea Bunurilor se atestă prin certificatele de calitate indicate în Specificaţie.</w:t>
            </w:r>
          </w:p>
          <w:p w14:paraId="6D77550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1.4 Serviciile prestate în baza contractului vor respecta standardele indicate în Specificaţie</w:t>
            </w:r>
          </w:p>
          <w:p w14:paraId="1606D37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1.5 Termenele de garanţie [</w:t>
            </w:r>
            <w:r w:rsidRPr="00500E87">
              <w:rPr>
                <w:rFonts w:ascii="Times New Roman" w:eastAsia="Times New Roman" w:hAnsi="Times New Roman" w:cs="Times New Roman"/>
                <w:i/>
                <w:iCs/>
                <w:lang w:val="it-IT"/>
              </w:rPr>
              <w:t>valabilitate, după caz</w:t>
            </w:r>
            <w:r w:rsidRPr="00500E87">
              <w:rPr>
                <w:rFonts w:ascii="Times New Roman" w:eastAsia="Times New Roman" w:hAnsi="Times New Roman" w:cs="Times New Roman"/>
                <w:lang w:val="it-IT"/>
              </w:rPr>
              <w:t>] a Bunurilor/Serviciilor sunt indicate în Anexa nr.22, Specificaţii tehnice.</w:t>
            </w:r>
          </w:p>
          <w:p w14:paraId="1EEBBD9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54D64F7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2. Termeni şi condiţii de livrare/prestare</w:t>
            </w:r>
          </w:p>
          <w:p w14:paraId="3CB40FE7"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2.1. Livrarea/Prestarea Bunurilor/Serviciilor se efectuează de către Furnizor/Prestator în termenele prevăzute de graficul de livrare/prestare.</w:t>
            </w:r>
          </w:p>
          <w:p w14:paraId="62D2F22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2.2. Documentaţia de însoţire a Bunurilor/Serviciilor include:</w:t>
            </w:r>
          </w:p>
          <w:p w14:paraId="51A1795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i/>
                <w:iCs/>
                <w:lang w:val="it-IT"/>
              </w:rPr>
              <w:t>Cerinţele de mai sus trebuie prevăzute de către autoritatea contractantă şi ajustate conform cerinţelor actuale.</w:t>
            </w:r>
          </w:p>
          <w:p w14:paraId="3AB90C5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681C657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246D4E9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3. Preţul şi condiţii de plată</w:t>
            </w:r>
          </w:p>
          <w:p w14:paraId="106DA259"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3.1. Preţul Bunurilor/Serviciilor livrate/prestate conform prezentului Contract este stabilit în lei moldoveneşti, fiind indicat Specificaţia prezentului Contract.</w:t>
            </w:r>
          </w:p>
          <w:p w14:paraId="58F9E47B" w14:textId="283BBE8F" w:rsidR="002935CC" w:rsidRPr="00500E87" w:rsidRDefault="002935CC" w:rsidP="002935CC">
            <w:pPr>
              <w:spacing w:after="0" w:line="240" w:lineRule="auto"/>
              <w:ind w:firstLine="567"/>
              <w:jc w:val="both"/>
              <w:rPr>
                <w:rFonts w:ascii="Times New Roman" w:eastAsia="Times New Roman" w:hAnsi="Times New Roman" w:cs="Times New Roman"/>
                <w:b/>
                <w:lang w:val="it-IT"/>
              </w:rPr>
            </w:pPr>
            <w:r w:rsidRPr="00500E87">
              <w:rPr>
                <w:rFonts w:ascii="Times New Roman" w:eastAsia="Times New Roman" w:hAnsi="Times New Roman" w:cs="Times New Roman"/>
                <w:b/>
                <w:lang w:val="it-IT"/>
              </w:rPr>
              <w:t>3.2. Suma totală a prezentului Contract, inclusiv TVA, se stabileşte în lei moldo</w:t>
            </w:r>
            <w:r w:rsidR="00432C1F" w:rsidRPr="00500E87">
              <w:rPr>
                <w:rFonts w:ascii="Times New Roman" w:eastAsia="Times New Roman" w:hAnsi="Times New Roman" w:cs="Times New Roman"/>
                <w:b/>
                <w:lang w:val="it-IT"/>
              </w:rPr>
              <w:t>veneşti şi constituie:  </w:t>
            </w:r>
            <w:r w:rsidR="00FC1E95">
              <w:rPr>
                <w:rFonts w:ascii="Times New Roman" w:eastAsia="Times New Roman" w:hAnsi="Times New Roman" w:cs="Times New Roman"/>
                <w:b/>
                <w:lang w:val="it-IT"/>
              </w:rPr>
              <w:t>3194</w:t>
            </w:r>
            <w:r w:rsidR="004F0902">
              <w:rPr>
                <w:rFonts w:ascii="Times New Roman" w:eastAsia="Times New Roman" w:hAnsi="Times New Roman" w:cs="Times New Roman"/>
                <w:b/>
                <w:lang w:val="it-IT"/>
              </w:rPr>
              <w:t>8</w:t>
            </w:r>
            <w:r w:rsidR="00432C1F" w:rsidRPr="00500E87">
              <w:rPr>
                <w:rFonts w:ascii="Times New Roman" w:eastAsia="Times New Roman" w:hAnsi="Times New Roman" w:cs="Times New Roman"/>
                <w:b/>
                <w:lang w:val="it-IT"/>
              </w:rPr>
              <w:t>.</w:t>
            </w:r>
            <w:r w:rsidR="004F4E06" w:rsidRPr="00500E87">
              <w:rPr>
                <w:rFonts w:ascii="Times New Roman" w:eastAsia="Times New Roman" w:hAnsi="Times New Roman" w:cs="Times New Roman"/>
                <w:b/>
                <w:lang w:val="it-IT"/>
              </w:rPr>
              <w:t>0</w:t>
            </w:r>
            <w:r w:rsidR="00717C53" w:rsidRPr="00500E87">
              <w:rPr>
                <w:rFonts w:ascii="Times New Roman" w:eastAsia="Times New Roman" w:hAnsi="Times New Roman" w:cs="Times New Roman"/>
                <w:b/>
                <w:lang w:val="it-IT"/>
              </w:rPr>
              <w:t xml:space="preserve"> lei </w:t>
            </w:r>
            <w:r w:rsidR="000115CC">
              <w:rPr>
                <w:rFonts w:ascii="Times New Roman" w:eastAsia="Times New Roman" w:hAnsi="Times New Roman" w:cs="Times New Roman"/>
                <w:b/>
                <w:lang w:val="it-IT"/>
              </w:rPr>
              <w:t>MD</w:t>
            </w:r>
          </w:p>
          <w:p w14:paraId="05BF2CB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i/>
                <w:iCs/>
                <w:sz w:val="18"/>
                <w:szCs w:val="18"/>
                <w:lang w:val="it-IT"/>
              </w:rPr>
              <w:t>                             (suma cu cifre şi litere)</w:t>
            </w:r>
          </w:p>
          <w:p w14:paraId="1222F66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3.3. Achitarea plăţilor pentru Bunurile/Serviciile livrate/prestate va efectua în lei moldoveneşti.</w:t>
            </w:r>
          </w:p>
          <w:p w14:paraId="62543877"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3.4. Metoda şi condiţiile de plată de către Cumpărător/Beneficiar vor fi:</w:t>
            </w:r>
          </w:p>
          <w:p w14:paraId="54072604"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i/>
                <w:iCs/>
                <w:lang w:val="it-IT"/>
              </w:rPr>
              <w:t>Cerinţele de mai sus trebuie revăzute de către autoritatea contractantă şi ajustate conform cerinţelor actuale</w:t>
            </w:r>
            <w:r w:rsidRPr="00500E87">
              <w:rPr>
                <w:rFonts w:ascii="Times New Roman" w:eastAsia="Times New Roman" w:hAnsi="Times New Roman" w:cs="Times New Roman"/>
                <w:lang w:val="it-IT"/>
              </w:rPr>
              <w:t>.</w:t>
            </w:r>
          </w:p>
          <w:p w14:paraId="314A39C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3.5. Plăţile se vor efectua prin transfer bancar pe contul de decontare al Furnizorului/Prestatorului indicat în prezentul Contract.</w:t>
            </w:r>
          </w:p>
          <w:p w14:paraId="079838D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75C9D2B1"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4. Condiţii de predare-primire</w:t>
            </w:r>
          </w:p>
          <w:p w14:paraId="5AA4C5C9"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4.1. Bunurile/Serviciile se consideră predate de către Furnizor/Prestator şi recepţionate de către Cumpărător/Beneficiar [</w:t>
            </w:r>
            <w:r w:rsidRPr="00500E87">
              <w:rPr>
                <w:rFonts w:ascii="Times New Roman" w:eastAsia="Times New Roman" w:hAnsi="Times New Roman" w:cs="Times New Roman"/>
                <w:i/>
                <w:iCs/>
                <w:lang w:val="it-IT"/>
              </w:rPr>
              <w:t>destinatar, după caz</w:t>
            </w:r>
            <w:r w:rsidRPr="00500E87">
              <w:rPr>
                <w:rFonts w:ascii="Times New Roman" w:eastAsia="Times New Roman" w:hAnsi="Times New Roman" w:cs="Times New Roman"/>
                <w:lang w:val="it-IT"/>
              </w:rPr>
              <w:t>] dacă:</w:t>
            </w:r>
          </w:p>
          <w:p w14:paraId="7E44A90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cantitatea Bunurilor/Serviciilor corespunde informaţiei indicate în Lista bunurilor/serviciilor şi graficul livrării/prestării şi documentele de însoţire conform punctului 2.2 al prezentului Contract;</w:t>
            </w:r>
          </w:p>
          <w:p w14:paraId="2B1558C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calitatea Bunurilor/Serviciilor corespunde informaţiei indicate în Specificaţie;</w:t>
            </w:r>
          </w:p>
          <w:p w14:paraId="6CFC494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i/>
                <w:iCs/>
                <w:lang w:val="it-IT"/>
              </w:rPr>
              <w:t>c</w:t>
            </w:r>
            <w:r w:rsidRPr="00500E87">
              <w:rPr>
                <w:rFonts w:ascii="Times New Roman" w:eastAsia="Times New Roman" w:hAnsi="Times New Roman" w:cs="Times New Roman"/>
                <w:lang w:val="it-IT"/>
              </w:rPr>
              <w:t>) ambalajul şi integritatea Bunurilor corespunde informaţiei indicate în Specificaţie.</w:t>
            </w:r>
          </w:p>
          <w:p w14:paraId="2593E0F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52B2CB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54603EE7"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5. Standarde</w:t>
            </w:r>
          </w:p>
          <w:p w14:paraId="0B5A018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5.1. Bunurile/Serviciile furnizate/prestate în baza contractului vor respecta standardele prezentate de către furnizor în propunerea sa tehnică.</w:t>
            </w:r>
          </w:p>
          <w:p w14:paraId="16F886A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5.2. Cînd nu este menţionat nici un standard sau reglementare aplicabilă se vor respecta standardele sau alte reglementări autorizate în ţara de origine a Bunurilor/Serviciilor.</w:t>
            </w:r>
          </w:p>
          <w:p w14:paraId="5753B2B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40FC6A87" w14:textId="77777777" w:rsidR="002935CC" w:rsidRPr="00500E87" w:rsidRDefault="002935CC" w:rsidP="002935CC">
            <w:pPr>
              <w:spacing w:after="0" w:line="240" w:lineRule="auto"/>
              <w:ind w:firstLine="567"/>
              <w:jc w:val="both"/>
              <w:rPr>
                <w:rFonts w:ascii="Times New Roman" w:eastAsia="Times New Roman" w:hAnsi="Times New Roman" w:cs="Times New Roman"/>
                <w:b/>
                <w:bCs/>
                <w:lang w:val="it-IT"/>
              </w:rPr>
            </w:pPr>
            <w:r w:rsidRPr="00500E87">
              <w:rPr>
                <w:rFonts w:ascii="Times New Roman" w:eastAsia="Times New Roman" w:hAnsi="Times New Roman" w:cs="Times New Roman"/>
                <w:b/>
                <w:bCs/>
                <w:lang w:val="it-IT"/>
              </w:rPr>
              <w:t>6. Obligaţiile părţilor</w:t>
            </w:r>
          </w:p>
          <w:p w14:paraId="2E8F988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p>
          <w:p w14:paraId="55DB6AE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6.1. În baza prezentului Contract, Furnizorul/Prestatorul se obligă:</w:t>
            </w:r>
          </w:p>
          <w:p w14:paraId="5DA1F7E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să livreze/presteze Bunurile/Serviciile în condiţiile prevăzute de prezentul Contract;</w:t>
            </w:r>
          </w:p>
          <w:p w14:paraId="29B0A27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să anunţe Cumpărătorul/Beneficiarul după semnarea prezentului Contract, în decurs de ____ zile calendaristice, prin telefon/fax sau mijloace electronice, despre disponibilitatea livrării/prestării Bunurilor/Serviciilor;</w:t>
            </w:r>
          </w:p>
          <w:p w14:paraId="7855ED5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lastRenderedPageBreak/>
              <w:t>c) să asigure condiţiile corespunzătoare pentru recepţionarea Bunurilor/Serviciilor de către Cumpărător/Beneficiar [</w:t>
            </w:r>
            <w:r w:rsidRPr="00500E87">
              <w:rPr>
                <w:rFonts w:ascii="Times New Roman" w:eastAsia="Times New Roman" w:hAnsi="Times New Roman" w:cs="Times New Roman"/>
                <w:i/>
                <w:iCs/>
                <w:lang w:val="it-IT"/>
              </w:rPr>
              <w:t>destinatar, după caz</w:t>
            </w:r>
            <w:r w:rsidRPr="00500E87">
              <w:rPr>
                <w:rFonts w:ascii="Times New Roman" w:eastAsia="Times New Roman" w:hAnsi="Times New Roman" w:cs="Times New Roman"/>
                <w:lang w:val="it-IT"/>
              </w:rPr>
              <w:t>], în termenele stabilite, în corespundere cu cerinţele prezentului Contract;</w:t>
            </w:r>
          </w:p>
          <w:p w14:paraId="137E5C2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d) să asigure integritatea şi calitatea Bunurilor/Serviciilor pe toată perioada de până la recepţionarea lor de către Cumpărător/Beneficiar [</w:t>
            </w:r>
            <w:r w:rsidRPr="00500E87">
              <w:rPr>
                <w:rFonts w:ascii="Times New Roman" w:eastAsia="Times New Roman" w:hAnsi="Times New Roman" w:cs="Times New Roman"/>
                <w:i/>
                <w:iCs/>
                <w:lang w:val="it-IT"/>
              </w:rPr>
              <w:t>destinatar, după caz</w:t>
            </w:r>
            <w:r w:rsidRPr="00500E87">
              <w:rPr>
                <w:rFonts w:ascii="Times New Roman" w:eastAsia="Times New Roman" w:hAnsi="Times New Roman" w:cs="Times New Roman"/>
                <w:lang w:val="it-IT"/>
              </w:rPr>
              <w:t>].</w:t>
            </w:r>
          </w:p>
          <w:p w14:paraId="71A2E7B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6.2. În baza prezentului Contract, Cumpărătorul/Beneficiarul se obligă:</w:t>
            </w:r>
          </w:p>
          <w:p w14:paraId="11A0284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să întreprindă toate măsurile necesare pentru asigurarea recepţionării în termenul stabilit a Bunurilor/Serviciilor livrate/prestate în corespundere cu cerinţele prezentului Contract;</w:t>
            </w:r>
          </w:p>
          <w:p w14:paraId="48351842"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b) să asigure achitarea Bunurilor/Serviciilor livrate/prestate, respectînd modalităţile şi termenele indicate în prezentul Contract.</w:t>
            </w:r>
          </w:p>
          <w:p w14:paraId="37F0833B"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 </w:t>
            </w:r>
          </w:p>
          <w:p w14:paraId="20E72D73" w14:textId="77777777" w:rsidR="002935CC" w:rsidRDefault="002935CC" w:rsidP="002935CC">
            <w:pPr>
              <w:spacing w:after="0" w:line="240" w:lineRule="auto"/>
              <w:ind w:firstLine="567"/>
              <w:jc w:val="both"/>
              <w:rPr>
                <w:rFonts w:ascii="Times New Roman" w:eastAsia="Times New Roman" w:hAnsi="Times New Roman" w:cs="Times New Roman"/>
                <w:b/>
                <w:bCs/>
                <w:lang w:val="en-US"/>
              </w:rPr>
            </w:pPr>
            <w:r w:rsidRPr="002935CC">
              <w:rPr>
                <w:rFonts w:ascii="Times New Roman" w:eastAsia="Times New Roman" w:hAnsi="Times New Roman" w:cs="Times New Roman"/>
                <w:b/>
                <w:bCs/>
                <w:lang w:val="en-US"/>
              </w:rPr>
              <w:t>7. Circumstanţe care justifică neexecutarea contractului</w:t>
            </w:r>
          </w:p>
          <w:p w14:paraId="5FC76566"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p>
          <w:p w14:paraId="7F89E4F9"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68222C60"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7.2. Partea care invocă clauza circumstanţelor care justifică neexecutarea contractului este obligată să informeze imediat (dar nu mai tîrziu de 10 zile) cealaltă Parte despre survenirea circumstanţelor care justifică neexecutarea contractului.</w:t>
            </w:r>
          </w:p>
          <w:p w14:paraId="020D4BE6"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325750B"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F081391"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 </w:t>
            </w:r>
          </w:p>
          <w:p w14:paraId="53E39A16" w14:textId="77777777" w:rsidR="002935CC" w:rsidRDefault="002935CC" w:rsidP="002935CC">
            <w:pPr>
              <w:spacing w:after="0" w:line="240" w:lineRule="auto"/>
              <w:ind w:firstLine="567"/>
              <w:jc w:val="both"/>
              <w:rPr>
                <w:rFonts w:ascii="Times New Roman" w:eastAsia="Times New Roman" w:hAnsi="Times New Roman" w:cs="Times New Roman"/>
                <w:b/>
                <w:bCs/>
                <w:lang w:val="en-US"/>
              </w:rPr>
            </w:pPr>
          </w:p>
          <w:p w14:paraId="5D9B13DC" w14:textId="77777777" w:rsidR="002935CC" w:rsidRPr="00500E87" w:rsidRDefault="002935CC" w:rsidP="002935CC">
            <w:pPr>
              <w:spacing w:after="0" w:line="240" w:lineRule="auto"/>
              <w:ind w:firstLine="567"/>
              <w:jc w:val="both"/>
              <w:rPr>
                <w:rFonts w:ascii="Times New Roman" w:eastAsia="Times New Roman" w:hAnsi="Times New Roman" w:cs="Times New Roman"/>
                <w:b/>
                <w:bCs/>
                <w:lang w:val="it-IT"/>
              </w:rPr>
            </w:pPr>
            <w:r w:rsidRPr="00500E87">
              <w:rPr>
                <w:rFonts w:ascii="Times New Roman" w:eastAsia="Times New Roman" w:hAnsi="Times New Roman" w:cs="Times New Roman"/>
                <w:b/>
                <w:bCs/>
                <w:lang w:val="it-IT"/>
              </w:rPr>
              <w:t>8. Rezoluţiunea</w:t>
            </w:r>
          </w:p>
          <w:p w14:paraId="2155BEE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p>
          <w:p w14:paraId="718997E7"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8.1. Rezoluţiunea Contractului se poate realiza cu acordul comun al Părţilor.</w:t>
            </w:r>
          </w:p>
          <w:p w14:paraId="46958003"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8.2. Contractul poate fi rezolvit în mod unilateral de către:</w:t>
            </w:r>
          </w:p>
          <w:p w14:paraId="705CE01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Cumpărător/Beneficiar în caz de refuz al Furnizorului/Prestatorului de a livra/presta Bunurile/Serviciile prevăzute în prezentul Contract;</w:t>
            </w:r>
          </w:p>
          <w:p w14:paraId="360E7707"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Cumpărător/Beneficiar în caz de nerespectare de către Furnizor/Prestator a termenelor de livrare/prestare stabilite;</w:t>
            </w:r>
          </w:p>
          <w:p w14:paraId="63F90DE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c) Furnizor/Prestator în caz de nerespectare de către Cumpărător/Beneficiar a termenelor de plată a Bunurilor/Serviciilor;</w:t>
            </w:r>
          </w:p>
          <w:p w14:paraId="64971FE5"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d) Furnizor/Prestator sau Cumpărător/Beneficiar în caz de nesatisfacere de către una dintre Părţi a pretenţiilor înaintate conform prezentului Contract.</w:t>
            </w:r>
          </w:p>
          <w:p w14:paraId="14AF914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8.3 Cumpărător/Beneficiar are dreptul de a rezolvi unilateral contractul în perioada de valabilitate a acestuia în una dintre următoarele situaţii:</w:t>
            </w:r>
          </w:p>
          <w:p w14:paraId="2E63FDC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contractantul se afla, la momentul atribuirii lui, în una dintre situaţiile care ar fi determinat excluderea sa din procedura de atribuire potrivit art.19 al Legii nr.131/2015 privind achiziţiile publice;</w:t>
            </w:r>
          </w:p>
          <w:p w14:paraId="4D0C41C4"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contractul a făcut obiectul unei modificări substanţiale care necesita o nouă procedură de achiziţie publică în conformitate cu art.76 al Legii nr.131/2015 privind achiziţiile publice;</w:t>
            </w:r>
          </w:p>
          <w:p w14:paraId="6A43E10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491DC2A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8.4. Partea iniţiatoare a rezoluţiunii Contractului este obligată să comunice în termen de ___ zile lucrătoare celeilalte Părţi despre intenţiile ei printr-o scrisoare motivată.</w:t>
            </w:r>
          </w:p>
          <w:p w14:paraId="15C18871"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8.5. Partea înştiinţată este obligată să răspundă în decurs de ___ zile lucrătoare de la primirea notificării. În cazul în care litigiul nu este soluţionat în termenele stabilite, partea iniţiatoare va iniţia rezoluţiunea.</w:t>
            </w:r>
          </w:p>
          <w:p w14:paraId="3C9C0F9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lastRenderedPageBreak/>
              <w:t> </w:t>
            </w:r>
          </w:p>
          <w:p w14:paraId="4A1025EC" w14:textId="77777777" w:rsidR="002935CC" w:rsidRPr="00500E87" w:rsidRDefault="002935CC" w:rsidP="002935CC">
            <w:pPr>
              <w:spacing w:after="0" w:line="240" w:lineRule="auto"/>
              <w:ind w:firstLine="567"/>
              <w:jc w:val="both"/>
              <w:rPr>
                <w:rFonts w:ascii="Times New Roman" w:eastAsia="Times New Roman" w:hAnsi="Times New Roman" w:cs="Times New Roman"/>
                <w:b/>
                <w:bCs/>
                <w:lang w:val="it-IT"/>
              </w:rPr>
            </w:pPr>
            <w:r w:rsidRPr="00500E87">
              <w:rPr>
                <w:rFonts w:ascii="Times New Roman" w:eastAsia="Times New Roman" w:hAnsi="Times New Roman" w:cs="Times New Roman"/>
                <w:b/>
                <w:bCs/>
                <w:lang w:val="it-IT"/>
              </w:rPr>
              <w:t>9. Reclamaţii</w:t>
            </w:r>
          </w:p>
          <w:p w14:paraId="688B9C6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p>
          <w:p w14:paraId="4EFD3606"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9.1. Reclamaţiile privind cantitatea Bunurilor/Serviciilor livrate/prestate sunt înaintate Furnizorului/Prestatorului la momentul recepţionării lor, fiind un act întocmit în comun cu reprezentantul Furnizorului/Prestatorului.</w:t>
            </w:r>
          </w:p>
          <w:p w14:paraId="630E6D01"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B789DA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9.3. Furnizorul/Prestatorul este obligat să examineze pretenţiile înaintate în termen de ___ zile de la data primirii acestora şi să comunice Cumpărătorului/Beneficiarului despre decizia luată.</w:t>
            </w:r>
          </w:p>
          <w:p w14:paraId="1D43C9EF"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4CA6A24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9.5. Furnizorul/Prestatorul poartă răspundere pentru calitatea Bunurilor/Serviciilor în limitele stabilite, inclusiv pentru viciile ascunse.</w:t>
            </w:r>
          </w:p>
          <w:p w14:paraId="2FAB5595"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9.6. În cazul devierii de la calitatea confirmată prin certificatul de calitate întocmit de organizaţia independentă neutră sau autorizată în acest sens, cheltuielile pentru staţionare sau întîrziere sunt suportate de partea vinovată.</w:t>
            </w:r>
          </w:p>
          <w:p w14:paraId="5AFEF0E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016D65A1" w14:textId="77777777" w:rsidR="002935CC" w:rsidRPr="00500E87" w:rsidRDefault="002935CC" w:rsidP="002935CC">
            <w:pPr>
              <w:spacing w:after="0" w:line="240" w:lineRule="auto"/>
              <w:ind w:firstLine="567"/>
              <w:jc w:val="both"/>
              <w:rPr>
                <w:rFonts w:ascii="Times New Roman" w:eastAsia="Times New Roman" w:hAnsi="Times New Roman" w:cs="Times New Roman"/>
                <w:b/>
                <w:bCs/>
                <w:lang w:val="it-IT"/>
              </w:rPr>
            </w:pPr>
          </w:p>
          <w:p w14:paraId="5CE0876F" w14:textId="77777777" w:rsidR="002935CC" w:rsidRPr="00500E87" w:rsidRDefault="002935CC" w:rsidP="002935CC">
            <w:pPr>
              <w:spacing w:after="0" w:line="240" w:lineRule="auto"/>
              <w:ind w:firstLine="567"/>
              <w:jc w:val="both"/>
              <w:rPr>
                <w:rFonts w:ascii="Times New Roman" w:eastAsia="Times New Roman" w:hAnsi="Times New Roman" w:cs="Times New Roman"/>
                <w:b/>
                <w:bCs/>
                <w:lang w:val="it-IT"/>
              </w:rPr>
            </w:pPr>
            <w:r w:rsidRPr="00500E87">
              <w:rPr>
                <w:rFonts w:ascii="Times New Roman" w:eastAsia="Times New Roman" w:hAnsi="Times New Roman" w:cs="Times New Roman"/>
                <w:b/>
                <w:bCs/>
                <w:lang w:val="it-IT"/>
              </w:rPr>
              <w:t>10. Sancţiuni</w:t>
            </w:r>
          </w:p>
          <w:p w14:paraId="2CB8A523"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p>
          <w:p w14:paraId="42A3FFAA"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10.1. Forma de garanţie de bună executare a contractului agreată de Cumpărător/Beneficiar este __________________________________, în cuantum de __% din valoarea contractului.</w:t>
            </w:r>
          </w:p>
          <w:p w14:paraId="2893EF55"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00E87">
              <w:rPr>
                <w:rFonts w:ascii="Times New Roman" w:eastAsia="Times New Roman" w:hAnsi="Times New Roman" w:cs="Times New Roman"/>
                <w:i/>
                <w:iCs/>
                <w:lang w:val="it-IT"/>
              </w:rPr>
              <w:t>indicaţi procentajul</w:t>
            </w:r>
            <w:r w:rsidRPr="00500E87">
              <w:rPr>
                <w:rFonts w:ascii="Times New Roman" w:eastAsia="Times New Roman" w:hAnsi="Times New Roman" w:cs="Times New Roman"/>
                <w:lang w:val="it-IT"/>
              </w:rPr>
              <w:t>] din suma totală a contractului.</w:t>
            </w:r>
          </w:p>
          <w:p w14:paraId="4E5149C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10.3. Pentru livrarea/prestarea cu întârziere a Bunurilor/Serviciilor, Furnizorul/Prestatorul poartă plata despăgubirii în valoare de ___% din suma Bunurilor/Serviciilor nelivrate/neprestate, pentru fiecare zi de întârziere, dar nu mai mult de ___ % [</w:t>
            </w:r>
            <w:r w:rsidRPr="00500E87">
              <w:rPr>
                <w:rFonts w:ascii="Times New Roman" w:eastAsia="Times New Roman" w:hAnsi="Times New Roman" w:cs="Times New Roman"/>
                <w:i/>
                <w:iCs/>
                <w:lang w:val="it-IT"/>
              </w:rPr>
              <w:t>indicaţi procentajul</w:t>
            </w:r>
            <w:r w:rsidRPr="00500E87">
              <w:rPr>
                <w:rFonts w:ascii="Times New Roman" w:eastAsia="Times New Roman" w:hAnsi="Times New Roman" w:cs="Times New Roman"/>
                <w:lang w:val="it-IT"/>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1F89009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10.4. Pentru achitarea cu întârziere, Cumpărătorul/Beneficiarul poartă plata despăgubirii în valoare de ___% [</w:t>
            </w:r>
            <w:r w:rsidRPr="00500E87">
              <w:rPr>
                <w:rFonts w:ascii="Times New Roman" w:eastAsia="Times New Roman" w:hAnsi="Times New Roman" w:cs="Times New Roman"/>
                <w:i/>
                <w:iCs/>
                <w:lang w:val="it-IT"/>
              </w:rPr>
              <w:t>indicaţi procentajul</w:t>
            </w:r>
            <w:r w:rsidRPr="00500E87">
              <w:rPr>
                <w:rFonts w:ascii="Times New Roman" w:eastAsia="Times New Roman" w:hAnsi="Times New Roman" w:cs="Times New Roman"/>
                <w:lang w:val="it-IT"/>
              </w:rPr>
              <w:t>] din suma Bunurilor/Serviciilor neachitate, pentru fiecare zi de întârziere, dar nu mai mult de ___% [</w:t>
            </w:r>
            <w:r w:rsidRPr="00500E87">
              <w:rPr>
                <w:rFonts w:ascii="Times New Roman" w:eastAsia="Times New Roman" w:hAnsi="Times New Roman" w:cs="Times New Roman"/>
                <w:i/>
                <w:iCs/>
                <w:lang w:val="it-IT"/>
              </w:rPr>
              <w:t>indicaţi procentajul</w:t>
            </w:r>
            <w:r w:rsidRPr="00500E87">
              <w:rPr>
                <w:rFonts w:ascii="Times New Roman" w:eastAsia="Times New Roman" w:hAnsi="Times New Roman" w:cs="Times New Roman"/>
                <w:lang w:val="it-IT"/>
              </w:rPr>
              <w:t>] din suma totală a prezentului contract.</w:t>
            </w:r>
          </w:p>
          <w:p w14:paraId="65E930E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10.5. Prima zi lucrătoare ulterioară datei ce constituie termenul limită de livrare/prestare, precum şi, termenul limită de achitare se consideră zi lucrătoare de întârziere.</w:t>
            </w:r>
          </w:p>
          <w:p w14:paraId="3E0695D1"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10.6. Suma penalităţii calculate Furnizorului/Prestatorului conform prezentului Contract poate fi dedusă (reţinută) de către Cumpărător/Beneficiar din suma plăţii pentru Bunurile/Serviciile livrate/prestate.</w:t>
            </w:r>
          </w:p>
          <w:p w14:paraId="33BC196B" w14:textId="1E7B0167" w:rsidR="002935CC" w:rsidRPr="00500E87" w:rsidRDefault="002935CC" w:rsidP="00DD46AD">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5227E042"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11. Drepturi de proprietate intelectuală</w:t>
            </w:r>
          </w:p>
          <w:p w14:paraId="5ED31B44"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11.1. Furnizorul/Prestatorul are obligaţia să despăgubească achizitorul împotriva oricăror:</w:t>
            </w:r>
          </w:p>
          <w:p w14:paraId="63C9F0F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2F32B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b) daune-interese, costuri, taxe şi cheltuieli de orice natură, aferente, cu excepţia situaţiei în care o astfel de încălcare rezultă din respectarea Caietului de sarcini întocmit de către achizitor.</w:t>
            </w:r>
          </w:p>
          <w:p w14:paraId="0EB871C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54F222C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b/>
                <w:bCs/>
                <w:lang w:val="it-IT"/>
              </w:rPr>
              <w:t>12. Dispoziţii finale</w:t>
            </w:r>
          </w:p>
          <w:p w14:paraId="682D28A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lastRenderedPageBreak/>
              <w:t>12.1. Litigiile ce ar putea rezulta din prezentul Contract vor fi soluţionate de către Părţi pe cale amiabilă. În caz contrar, ele vor fi transmise spre examinare în instanţa de judecată competentă conform legislaţiei Republicii Moldova.</w:t>
            </w:r>
          </w:p>
          <w:p w14:paraId="277E3C68"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0E0272B"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12.3. Nici una dintre Părţi nu are dreptul să transmită obligaţiile şi drepturile sale stipulate în prezentul Contract unor terţe persoane fără acordul în scris al celeilalte părţi.</w:t>
            </w:r>
          </w:p>
          <w:p w14:paraId="224B57B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3F71D390"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12.5. Prezentul Contract se consideră încheiat la data semnării şi intră în vigoare la data înregistrării la una din trezoreriile regionale ale Ministerului ,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CCE165B" w14:textId="3C8404D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12.6. Prezentul contract este va</w:t>
            </w:r>
            <w:r w:rsidR="007E3C05" w:rsidRPr="00500E87">
              <w:rPr>
                <w:rFonts w:ascii="Times New Roman" w:eastAsia="Times New Roman" w:hAnsi="Times New Roman" w:cs="Times New Roman"/>
                <w:lang w:val="it-IT"/>
              </w:rPr>
              <w:t>labil până la 31.12.202</w:t>
            </w:r>
            <w:r w:rsidR="00DB33CE" w:rsidRPr="00500E87">
              <w:rPr>
                <w:rFonts w:ascii="Times New Roman" w:eastAsia="Times New Roman" w:hAnsi="Times New Roman" w:cs="Times New Roman"/>
                <w:lang w:val="it-IT"/>
              </w:rPr>
              <w:t>3</w:t>
            </w:r>
            <w:r w:rsidR="00552AA3" w:rsidRPr="00500E87">
              <w:rPr>
                <w:rFonts w:ascii="Times New Roman" w:eastAsia="Times New Roman" w:hAnsi="Times New Roman" w:cs="Times New Roman"/>
                <w:lang w:val="it-IT"/>
              </w:rPr>
              <w:t>.</w:t>
            </w:r>
          </w:p>
          <w:p w14:paraId="593C48C5" w14:textId="5CFE489A"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12.7. Prezentul Contract reprezintă acordul de voinţă al părţilor şi se consideră semnat la data aplicării ultimei s</w:t>
            </w:r>
            <w:r w:rsidR="00215154" w:rsidRPr="00500E87">
              <w:rPr>
                <w:rFonts w:ascii="Times New Roman" w:eastAsia="Times New Roman" w:hAnsi="Times New Roman" w:cs="Times New Roman"/>
                <w:lang w:val="it-IT"/>
              </w:rPr>
              <w:t>emnături d</w:t>
            </w:r>
            <w:r w:rsidR="000D2B4B" w:rsidRPr="00500E87">
              <w:rPr>
                <w:rFonts w:ascii="Times New Roman" w:eastAsia="Times New Roman" w:hAnsi="Times New Roman" w:cs="Times New Roman"/>
                <w:lang w:val="it-IT"/>
              </w:rPr>
              <w:t xml:space="preserve">e către una din părţi </w:t>
            </w:r>
            <w:r w:rsidR="00B6587A">
              <w:rPr>
                <w:rFonts w:ascii="Times New Roman" w:eastAsia="Times New Roman" w:hAnsi="Times New Roman" w:cs="Times New Roman"/>
                <w:lang w:val="it-IT"/>
              </w:rPr>
              <w:t>15.12</w:t>
            </w:r>
            <w:r w:rsidR="007E3C05" w:rsidRPr="00500E87">
              <w:rPr>
                <w:rFonts w:ascii="Times New Roman" w:eastAsia="Times New Roman" w:hAnsi="Times New Roman" w:cs="Times New Roman"/>
                <w:lang w:val="it-IT"/>
              </w:rPr>
              <w:t>.202</w:t>
            </w:r>
            <w:r w:rsidR="00DB33CE" w:rsidRPr="00500E87">
              <w:rPr>
                <w:rFonts w:ascii="Times New Roman" w:eastAsia="Times New Roman" w:hAnsi="Times New Roman" w:cs="Times New Roman"/>
                <w:lang w:val="it-IT"/>
              </w:rPr>
              <w:t>3</w:t>
            </w:r>
            <w:r w:rsidR="00215154" w:rsidRPr="00500E87">
              <w:rPr>
                <w:rFonts w:ascii="Times New Roman" w:eastAsia="Times New Roman" w:hAnsi="Times New Roman" w:cs="Times New Roman"/>
                <w:lang w:val="it-IT"/>
              </w:rPr>
              <w:t>.</w:t>
            </w:r>
          </w:p>
          <w:p w14:paraId="78C091BE"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12.8. Pentru confirmarea celor menţionate mai sus, Părţile au semnat prezentul Contract în conformitate cu legislaţia Republicii Moldova.</w:t>
            </w:r>
          </w:p>
          <w:p w14:paraId="0EA4209C"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p w14:paraId="4983BA71" w14:textId="77777777" w:rsidR="002935CC" w:rsidRPr="00500E87" w:rsidRDefault="002935CC" w:rsidP="002935CC">
            <w:pPr>
              <w:spacing w:after="0" w:line="240" w:lineRule="auto"/>
              <w:jc w:val="center"/>
              <w:rPr>
                <w:rFonts w:ascii="Times New Roman" w:eastAsia="Times New Roman" w:hAnsi="Times New Roman" w:cs="Times New Roman"/>
                <w:lang w:val="it-IT"/>
              </w:rPr>
            </w:pPr>
            <w:r w:rsidRPr="00500E87">
              <w:rPr>
                <w:rFonts w:ascii="Times New Roman" w:eastAsia="Times New Roman" w:hAnsi="Times New Roman" w:cs="Times New Roman"/>
                <w:b/>
                <w:bCs/>
                <w:lang w:val="it-IT"/>
              </w:rPr>
              <w:t>RECHIZITELE JURIDICE, POŞTALE ŞI DE PLĂŢI ALE PĂRŢILOR</w:t>
            </w:r>
          </w:p>
          <w:p w14:paraId="5D945C9D" w14:textId="77777777" w:rsidR="002935CC" w:rsidRPr="00500E87" w:rsidRDefault="002935CC" w:rsidP="002935CC">
            <w:pPr>
              <w:spacing w:after="0" w:line="240" w:lineRule="auto"/>
              <w:ind w:firstLine="567"/>
              <w:jc w:val="both"/>
              <w:rPr>
                <w:rFonts w:ascii="Times New Roman" w:eastAsia="Times New Roman" w:hAnsi="Times New Roman" w:cs="Times New Roman"/>
                <w:lang w:val="it-IT"/>
              </w:rPr>
            </w:pPr>
            <w:r w:rsidRPr="00500E87">
              <w:rPr>
                <w:rFonts w:ascii="Times New Roman" w:eastAsia="Times New Roman" w:hAnsi="Times New Roman" w:cs="Times New Roman"/>
                <w:lang w:val="it-IT"/>
              </w:rPr>
              <w:t> </w:t>
            </w:r>
          </w:p>
        </w:tc>
      </w:tr>
      <w:tr w:rsidR="002935CC" w:rsidRPr="002935CC" w14:paraId="7DF79853" w14:textId="77777777" w:rsidTr="002E05A2">
        <w:trPr>
          <w:jc w:val="center"/>
        </w:trPr>
        <w:tc>
          <w:tcPr>
            <w:tcW w:w="2332" w:type="pct"/>
            <w:tcMar>
              <w:top w:w="24" w:type="dxa"/>
              <w:left w:w="48" w:type="dxa"/>
              <w:bottom w:w="24" w:type="dxa"/>
              <w:right w:w="48" w:type="dxa"/>
            </w:tcMar>
            <w:hideMark/>
          </w:tcPr>
          <w:p w14:paraId="02D9C161" w14:textId="77777777" w:rsidR="002935CC" w:rsidRPr="00500E87" w:rsidRDefault="002935CC" w:rsidP="002935CC">
            <w:pPr>
              <w:spacing w:after="0" w:line="240" w:lineRule="auto"/>
              <w:jc w:val="center"/>
              <w:rPr>
                <w:rFonts w:ascii="Times New Roman" w:eastAsia="Times New Roman" w:hAnsi="Times New Roman" w:cs="Times New Roman"/>
                <w:b/>
                <w:bCs/>
                <w:lang w:val="it-IT"/>
              </w:rPr>
            </w:pPr>
            <w:r w:rsidRPr="00500E87">
              <w:rPr>
                <w:rFonts w:ascii="Times New Roman" w:eastAsia="Times New Roman" w:hAnsi="Times New Roman" w:cs="Times New Roman"/>
                <w:b/>
                <w:bCs/>
                <w:lang w:val="it-IT"/>
              </w:rPr>
              <w:lastRenderedPageBreak/>
              <w:t>Furnizorul/Prestatorul de bunuri/servicii</w:t>
            </w:r>
          </w:p>
        </w:tc>
        <w:tc>
          <w:tcPr>
            <w:tcW w:w="0" w:type="auto"/>
            <w:tcMar>
              <w:top w:w="24" w:type="dxa"/>
              <w:left w:w="48" w:type="dxa"/>
              <w:bottom w:w="24" w:type="dxa"/>
              <w:right w:w="48" w:type="dxa"/>
            </w:tcMar>
            <w:hideMark/>
          </w:tcPr>
          <w:p w14:paraId="76DC56B7" w14:textId="77777777" w:rsidR="002935CC" w:rsidRPr="002935CC" w:rsidRDefault="002935CC" w:rsidP="002935CC">
            <w:pPr>
              <w:spacing w:after="0" w:line="240" w:lineRule="auto"/>
              <w:jc w:val="center"/>
              <w:rPr>
                <w:rFonts w:ascii="Times New Roman" w:eastAsia="Times New Roman" w:hAnsi="Times New Roman" w:cs="Times New Roman"/>
                <w:b/>
                <w:bCs/>
                <w:lang w:val="en-US"/>
              </w:rPr>
            </w:pPr>
            <w:r w:rsidRPr="002935CC">
              <w:rPr>
                <w:rFonts w:ascii="Times New Roman" w:eastAsia="Times New Roman" w:hAnsi="Times New Roman" w:cs="Times New Roman"/>
                <w:b/>
                <w:bCs/>
                <w:lang w:val="en-US"/>
              </w:rPr>
              <w:t>Cumpărătorul/Beneficiarul</w:t>
            </w:r>
          </w:p>
        </w:tc>
      </w:tr>
      <w:tr w:rsidR="002935CC" w:rsidRPr="0009789F" w14:paraId="677AAB5F" w14:textId="77777777" w:rsidTr="002E05A2">
        <w:trPr>
          <w:jc w:val="center"/>
        </w:trPr>
        <w:tc>
          <w:tcPr>
            <w:tcW w:w="2332" w:type="pct"/>
            <w:tcMar>
              <w:top w:w="24" w:type="dxa"/>
              <w:left w:w="48" w:type="dxa"/>
              <w:bottom w:w="24" w:type="dxa"/>
              <w:right w:w="48" w:type="dxa"/>
            </w:tcMar>
            <w:hideMark/>
          </w:tcPr>
          <w:p w14:paraId="1E9BA403" w14:textId="3B0A47ED" w:rsidR="002935CC" w:rsidRPr="002935CC" w:rsidRDefault="00DC791A" w:rsidP="002935CC">
            <w:pPr>
              <w:widowControl w:val="0"/>
              <w:suppressAutoHyphens/>
              <w:spacing w:after="0" w:line="240" w:lineRule="auto"/>
              <w:rPr>
                <w:rFonts w:ascii="Times" w:eastAsia="DejaVu Sans" w:hAnsi="Times" w:cs="DejaVu Sans"/>
                <w:b/>
                <w:bCs/>
                <w:kern w:val="2"/>
                <w:sz w:val="24"/>
                <w:szCs w:val="24"/>
                <w:lang w:val="en-US"/>
              </w:rPr>
            </w:pPr>
            <w:r>
              <w:rPr>
                <w:rFonts w:ascii="Times" w:eastAsia="DejaVu Sans" w:hAnsi="Times" w:cs="DejaVu Sans"/>
                <w:b/>
                <w:bCs/>
                <w:kern w:val="2"/>
                <w:sz w:val="24"/>
                <w:szCs w:val="24"/>
                <w:lang w:val="en-US"/>
              </w:rPr>
              <w:t xml:space="preserve">     </w:t>
            </w:r>
            <w:r w:rsidR="00717C53">
              <w:rPr>
                <w:rFonts w:ascii="Times" w:eastAsia="DejaVu Sans" w:hAnsi="Times" w:cs="DejaVu Sans"/>
                <w:b/>
                <w:bCs/>
                <w:kern w:val="2"/>
                <w:sz w:val="24"/>
                <w:szCs w:val="24"/>
                <w:lang w:val="en-US"/>
              </w:rPr>
              <w:t>SRL LECOCONS</w:t>
            </w:r>
          </w:p>
          <w:p w14:paraId="53EFC44E" w14:textId="778604A7" w:rsidR="002935CC" w:rsidRPr="002935CC" w:rsidRDefault="00215154" w:rsidP="002935CC">
            <w:pPr>
              <w:widowControl w:val="0"/>
              <w:suppressAutoHyphens/>
              <w:spacing w:after="0" w:line="240" w:lineRule="auto"/>
              <w:rPr>
                <w:rFonts w:ascii="Times" w:eastAsia="DejaVu Sans" w:hAnsi="Times" w:cs="DejaVu Sans"/>
                <w:b/>
                <w:bCs/>
                <w:kern w:val="2"/>
                <w:sz w:val="24"/>
                <w:szCs w:val="24"/>
                <w:lang w:val="en-US"/>
              </w:rPr>
            </w:pPr>
            <w:r>
              <w:rPr>
                <w:rFonts w:ascii="Times" w:eastAsia="DejaVu Sans" w:hAnsi="Times" w:cs="DejaVu Sans"/>
                <w:b/>
                <w:bCs/>
                <w:kern w:val="2"/>
                <w:sz w:val="24"/>
                <w:szCs w:val="24"/>
                <w:lang w:val="en-US"/>
              </w:rPr>
              <w:t>or.</w:t>
            </w:r>
            <w:r w:rsidRPr="00215154">
              <w:rPr>
                <w:rFonts w:ascii="Calibri" w:eastAsia="Times New Roman" w:hAnsi="Calibri" w:cs="Times New Roman"/>
                <w:b/>
                <w:lang w:val="ro-RO" w:eastAsia="ru-RU"/>
              </w:rPr>
              <w:t xml:space="preserve"> Causeni RM</w:t>
            </w:r>
            <w:r>
              <w:rPr>
                <w:rFonts w:ascii="Calibri" w:eastAsia="Times New Roman" w:hAnsi="Calibri" w:cs="Times New Roman"/>
                <w:b/>
                <w:lang w:val="ro-RO" w:eastAsia="ru-RU"/>
              </w:rPr>
              <w:t xml:space="preserve">, </w:t>
            </w:r>
            <w:r w:rsidRPr="00215154">
              <w:rPr>
                <w:rFonts w:ascii="Calibri" w:eastAsia="Times New Roman" w:hAnsi="Calibri" w:cs="Times New Roman"/>
                <w:b/>
                <w:lang w:val="ro-RO" w:eastAsia="ru-RU"/>
              </w:rPr>
              <w:t>024322654, mob. 079698995</w:t>
            </w:r>
            <w:r w:rsidR="008372B9">
              <w:rPr>
                <w:rFonts w:ascii="Calibri" w:eastAsia="Times New Roman" w:hAnsi="Calibri" w:cs="Times New Roman"/>
                <w:b/>
                <w:lang w:val="ro-RO" w:eastAsia="ru-RU"/>
              </w:rPr>
              <w:t xml:space="preserve">     </w:t>
            </w:r>
          </w:p>
          <w:p w14:paraId="304ACD89" w14:textId="77777777" w:rsidR="002935CC" w:rsidRPr="00500E87" w:rsidRDefault="00215154" w:rsidP="002935CC">
            <w:pPr>
              <w:widowControl w:val="0"/>
              <w:suppressAutoHyphens/>
              <w:spacing w:after="0" w:line="240" w:lineRule="auto"/>
              <w:rPr>
                <w:rFonts w:ascii="Times" w:eastAsia="DejaVu Sans" w:hAnsi="Times" w:cs="DejaVu Sans"/>
                <w:b/>
                <w:bCs/>
                <w:kern w:val="2"/>
                <w:sz w:val="24"/>
                <w:szCs w:val="24"/>
                <w:lang w:val="it-IT"/>
              </w:rPr>
            </w:pPr>
            <w:r w:rsidRPr="00500E87">
              <w:rPr>
                <w:rFonts w:ascii="Times" w:eastAsia="DejaVu Sans" w:hAnsi="Times" w:cs="DejaVu Sans"/>
                <w:b/>
                <w:bCs/>
                <w:kern w:val="2"/>
                <w:sz w:val="24"/>
                <w:szCs w:val="24"/>
                <w:lang w:val="it-IT"/>
              </w:rPr>
              <w:t>c.f.</w:t>
            </w:r>
            <w:r w:rsidRPr="00215154">
              <w:rPr>
                <w:rFonts w:ascii="Calibri" w:eastAsia="Times New Roman" w:hAnsi="Calibri" w:cs="Times New Roman"/>
                <w:b/>
                <w:lang w:val="ro-RO" w:eastAsia="ru-RU"/>
              </w:rPr>
              <w:t xml:space="preserve"> 1013608001309</w:t>
            </w:r>
          </w:p>
          <w:p w14:paraId="40BBDB82" w14:textId="77777777" w:rsidR="002935CC" w:rsidRDefault="002935CC" w:rsidP="002935CC">
            <w:pPr>
              <w:widowControl w:val="0"/>
              <w:suppressAutoHyphens/>
              <w:spacing w:after="0" w:line="240" w:lineRule="auto"/>
              <w:rPr>
                <w:rFonts w:ascii="Times" w:eastAsia="DejaVu Sans" w:hAnsi="Times" w:cs="DejaVu Sans"/>
                <w:b/>
                <w:bCs/>
                <w:kern w:val="2"/>
                <w:sz w:val="24"/>
                <w:szCs w:val="24"/>
                <w:lang w:val="en-US"/>
              </w:rPr>
            </w:pPr>
            <w:r w:rsidRPr="00500E87">
              <w:rPr>
                <w:rFonts w:ascii="Times" w:eastAsia="DejaVu Sans" w:hAnsi="Times" w:cs="DejaVu Sans"/>
                <w:bCs/>
                <w:kern w:val="2"/>
                <w:sz w:val="24"/>
                <w:szCs w:val="24"/>
                <w:lang w:val="it-IT"/>
              </w:rPr>
              <w:t xml:space="preserve"> </w:t>
            </w:r>
            <w:r w:rsidRPr="00500E87">
              <w:rPr>
                <w:rFonts w:ascii="Times" w:eastAsia="DejaVu Sans" w:hAnsi="Times" w:cs="DejaVu Sans"/>
                <w:b/>
                <w:bCs/>
                <w:kern w:val="2"/>
                <w:sz w:val="24"/>
                <w:szCs w:val="24"/>
                <w:lang w:val="it-IT"/>
              </w:rPr>
              <w:t xml:space="preserve">   </w:t>
            </w:r>
            <w:r w:rsidR="00AA30DD" w:rsidRPr="00AA30DD">
              <w:rPr>
                <w:rFonts w:ascii="Calibri" w:eastAsia="Times New Roman" w:hAnsi="Calibri" w:cs="Times New Roman"/>
                <w:b/>
                <w:lang w:val="ro-RO" w:eastAsia="ru-RU"/>
              </w:rPr>
              <w:t>BC MOLDINDCONBANC SA suc. Burebista</w:t>
            </w:r>
            <w:r w:rsidRPr="002935CC">
              <w:rPr>
                <w:rFonts w:ascii="Times" w:eastAsia="DejaVu Sans" w:hAnsi="Times" w:cs="DejaVu Sans"/>
                <w:b/>
                <w:bCs/>
                <w:kern w:val="2"/>
                <w:sz w:val="24"/>
                <w:szCs w:val="24"/>
                <w:lang w:val="en-US"/>
              </w:rPr>
              <w:t xml:space="preserve">                              </w:t>
            </w:r>
          </w:p>
          <w:p w14:paraId="01E0E2CC" w14:textId="658B2757" w:rsidR="00AA30DD" w:rsidRPr="002935CC" w:rsidRDefault="00AA30DD" w:rsidP="002935CC">
            <w:pPr>
              <w:widowControl w:val="0"/>
              <w:suppressAutoHyphens/>
              <w:spacing w:after="0" w:line="240" w:lineRule="auto"/>
              <w:rPr>
                <w:rFonts w:ascii="Times" w:eastAsia="DejaVu Sans" w:hAnsi="Times" w:cs="DejaVu Sans"/>
                <w:b/>
                <w:bCs/>
                <w:kern w:val="2"/>
                <w:sz w:val="24"/>
                <w:szCs w:val="24"/>
                <w:lang w:val="en-US"/>
              </w:rPr>
            </w:pPr>
            <w:r w:rsidRPr="00AA30DD">
              <w:rPr>
                <w:rFonts w:ascii="Calibri" w:eastAsia="Times New Roman" w:hAnsi="Calibri" w:cs="Times New Roman"/>
                <w:b/>
                <w:lang w:val="ro-RO" w:eastAsia="ru-RU"/>
              </w:rPr>
              <w:t>MOLDMD2X328</w:t>
            </w:r>
            <w:r w:rsidR="00A40E64">
              <w:rPr>
                <w:rFonts w:ascii="Calibri" w:eastAsia="Times New Roman" w:hAnsi="Calibri" w:cs="Times New Roman"/>
                <w:b/>
                <w:lang w:val="ro-RO" w:eastAsia="ru-RU"/>
              </w:rPr>
              <w:t xml:space="preserve">  </w:t>
            </w:r>
          </w:p>
          <w:p w14:paraId="2B69540C" w14:textId="53B635E4" w:rsidR="003D5226" w:rsidRPr="002935CC" w:rsidRDefault="002935CC" w:rsidP="003D5226">
            <w:pPr>
              <w:widowControl w:val="0"/>
              <w:suppressAutoHyphens/>
              <w:spacing w:after="0" w:line="240" w:lineRule="auto"/>
              <w:rPr>
                <w:rFonts w:ascii="Times" w:eastAsia="DejaVu Sans" w:hAnsi="Times" w:cs="DejaVu Sans"/>
                <w:b/>
                <w:bCs/>
                <w:kern w:val="2"/>
                <w:sz w:val="24"/>
                <w:szCs w:val="24"/>
                <w:lang w:val="en-US"/>
              </w:rPr>
            </w:pPr>
            <w:r w:rsidRPr="002935CC">
              <w:rPr>
                <w:rFonts w:ascii="Times" w:eastAsia="DejaVu Sans" w:hAnsi="Times" w:cs="DejaVu Sans"/>
                <w:b/>
                <w:kern w:val="2"/>
                <w:sz w:val="24"/>
                <w:szCs w:val="24"/>
                <w:lang w:val="en-US"/>
              </w:rPr>
              <w:t xml:space="preserve"> </w:t>
            </w:r>
            <w:r w:rsidR="00AA30DD" w:rsidRPr="00AA30DD">
              <w:rPr>
                <w:rFonts w:ascii="Calibri" w:eastAsia="Times New Roman" w:hAnsi="Calibri" w:cs="Times New Roman"/>
                <w:b/>
                <w:lang w:val="ro-RO" w:eastAsia="ru-RU"/>
              </w:rPr>
              <w:t>MD88ML0000002251428593</w:t>
            </w:r>
            <w:r w:rsidR="00647998">
              <w:rPr>
                <w:rFonts w:ascii="Calibri" w:eastAsia="Times New Roman" w:hAnsi="Calibri" w:cs="Times New Roman"/>
                <w:b/>
                <w:lang w:val="ro-RO" w:eastAsia="ru-RU"/>
              </w:rPr>
              <w:t xml:space="preserve">  </w:t>
            </w:r>
            <w:r w:rsidR="00A40E64">
              <w:rPr>
                <w:rFonts w:ascii="Calibri" w:eastAsia="Times New Roman" w:hAnsi="Calibri" w:cs="Times New Roman"/>
                <w:b/>
                <w:lang w:val="ro-RO" w:eastAsia="ru-RU"/>
              </w:rPr>
              <w:t xml:space="preserve">    </w:t>
            </w:r>
          </w:p>
          <w:p w14:paraId="02CA2316" w14:textId="7015ECC3" w:rsidR="002935CC" w:rsidRPr="002935CC" w:rsidRDefault="00647998" w:rsidP="002935CC">
            <w:pPr>
              <w:widowControl w:val="0"/>
              <w:suppressAutoHyphens/>
              <w:spacing w:after="0" w:line="240" w:lineRule="auto"/>
              <w:rPr>
                <w:rFonts w:ascii="Times" w:eastAsia="DejaVu Sans" w:hAnsi="Times" w:cs="DejaVu Sans"/>
                <w:b/>
                <w:bCs/>
                <w:kern w:val="2"/>
                <w:sz w:val="24"/>
                <w:szCs w:val="24"/>
                <w:lang w:val="en-US"/>
              </w:rPr>
            </w:pPr>
            <w:r>
              <w:rPr>
                <w:rFonts w:ascii="Times" w:eastAsia="DejaVu Sans" w:hAnsi="Times" w:cs="DejaVu Sans"/>
                <w:b/>
                <w:bCs/>
                <w:kern w:val="2"/>
                <w:sz w:val="24"/>
                <w:szCs w:val="24"/>
                <w:lang w:val="en-US"/>
              </w:rPr>
              <w:t xml:space="preserve">   </w:t>
            </w:r>
          </w:p>
          <w:p w14:paraId="1FB0BB7E" w14:textId="77777777" w:rsidR="002935CC" w:rsidRPr="002935CC" w:rsidRDefault="002935CC" w:rsidP="002935CC">
            <w:pPr>
              <w:widowControl w:val="0"/>
              <w:pBdr>
                <w:bottom w:val="single" w:sz="8" w:space="1" w:color="000000"/>
              </w:pBdr>
              <w:suppressAutoHyphens/>
              <w:spacing w:after="0" w:line="240" w:lineRule="auto"/>
              <w:rPr>
                <w:rFonts w:ascii="Times" w:eastAsia="DejaVu Sans" w:hAnsi="Times" w:cs="DejaVu Sans"/>
                <w:b/>
                <w:bCs/>
                <w:kern w:val="2"/>
                <w:sz w:val="24"/>
                <w:szCs w:val="24"/>
                <w:lang w:val="en-US"/>
              </w:rPr>
            </w:pPr>
            <w:r w:rsidRPr="002935CC">
              <w:rPr>
                <w:rFonts w:ascii="Times" w:eastAsia="DejaVu Sans" w:hAnsi="Times" w:cs="DejaVu Sans"/>
                <w:b/>
                <w:bCs/>
                <w:kern w:val="2"/>
                <w:sz w:val="24"/>
                <w:szCs w:val="24"/>
                <w:lang w:val="en-US"/>
              </w:rPr>
              <w:t xml:space="preserve">                                                                                                                                 </w:t>
            </w:r>
          </w:p>
        </w:tc>
        <w:tc>
          <w:tcPr>
            <w:tcW w:w="0" w:type="auto"/>
            <w:tcMar>
              <w:top w:w="24" w:type="dxa"/>
              <w:left w:w="48" w:type="dxa"/>
              <w:bottom w:w="24" w:type="dxa"/>
              <w:right w:w="48" w:type="dxa"/>
            </w:tcMar>
            <w:hideMark/>
          </w:tcPr>
          <w:p w14:paraId="5A15829A" w14:textId="77777777" w:rsidR="002935CC" w:rsidRPr="008372B9" w:rsidRDefault="002935CC" w:rsidP="002935CC">
            <w:pPr>
              <w:spacing w:after="0" w:line="240" w:lineRule="auto"/>
              <w:rPr>
                <w:rFonts w:ascii="Times New Roman" w:eastAsia="Times New Roman" w:hAnsi="Times New Roman" w:cs="Times New Roman"/>
                <w:b/>
                <w:lang w:val="it-IT"/>
              </w:rPr>
            </w:pPr>
            <w:r w:rsidRPr="008372B9">
              <w:rPr>
                <w:rFonts w:ascii="Times New Roman" w:eastAsia="Times New Roman" w:hAnsi="Times New Roman" w:cs="Times New Roman"/>
                <w:b/>
                <w:lang w:val="it-IT"/>
              </w:rPr>
              <w:t>Adresa poştală:s.Popeasca rnul Stefan Voda</w:t>
            </w:r>
          </w:p>
          <w:p w14:paraId="064036C6" w14:textId="77777777" w:rsidR="002935CC" w:rsidRPr="00DB58BE" w:rsidRDefault="002935CC" w:rsidP="002935CC">
            <w:pPr>
              <w:spacing w:after="0" w:line="240" w:lineRule="auto"/>
              <w:rPr>
                <w:rFonts w:ascii="Times New Roman" w:eastAsia="Times New Roman" w:hAnsi="Times New Roman" w:cs="Times New Roman"/>
                <w:b/>
                <w:lang w:val="it-IT"/>
              </w:rPr>
            </w:pPr>
            <w:r w:rsidRPr="00DB58BE">
              <w:rPr>
                <w:rFonts w:ascii="Times New Roman" w:eastAsia="Times New Roman" w:hAnsi="Times New Roman" w:cs="Times New Roman"/>
                <w:b/>
                <w:lang w:val="it-IT"/>
              </w:rPr>
              <w:t>Telefon 069646316,069533666</w:t>
            </w:r>
          </w:p>
          <w:p w14:paraId="688201D3" w14:textId="77777777" w:rsidR="002935CC" w:rsidRPr="00DB58BE" w:rsidRDefault="002935CC" w:rsidP="002935CC">
            <w:pPr>
              <w:spacing w:after="0" w:line="240" w:lineRule="auto"/>
              <w:rPr>
                <w:rFonts w:ascii="Times New Roman" w:eastAsia="Times New Roman" w:hAnsi="Times New Roman" w:cs="Times New Roman"/>
                <w:b/>
                <w:lang w:val="it-IT"/>
              </w:rPr>
            </w:pPr>
            <w:r w:rsidRPr="00DB58BE">
              <w:rPr>
                <w:rFonts w:ascii="Times New Roman" w:eastAsia="Times New Roman" w:hAnsi="Times New Roman" w:cs="Times New Roman"/>
                <w:b/>
                <w:lang w:val="it-IT"/>
              </w:rPr>
              <w:t>Cod fiscal 1007601005257</w:t>
            </w:r>
          </w:p>
          <w:p w14:paraId="5E8CE8D2" w14:textId="77777777" w:rsidR="002935CC" w:rsidRPr="00DB58BE" w:rsidRDefault="002935CC" w:rsidP="002935CC">
            <w:pPr>
              <w:spacing w:after="0" w:line="240" w:lineRule="auto"/>
              <w:rPr>
                <w:rFonts w:ascii="Times New Roman" w:eastAsia="Times New Roman" w:hAnsi="Times New Roman" w:cs="Times New Roman"/>
                <w:b/>
                <w:lang w:val="it-IT"/>
              </w:rPr>
            </w:pPr>
            <w:r w:rsidRPr="00DB58BE">
              <w:rPr>
                <w:rFonts w:ascii="Times New Roman" w:eastAsia="Times New Roman" w:hAnsi="Times New Roman" w:cs="Times New Roman"/>
                <w:b/>
                <w:lang w:val="it-IT"/>
              </w:rPr>
              <w:t>TREZMD2X</w:t>
            </w:r>
          </w:p>
          <w:p w14:paraId="6DFEEA98" w14:textId="6709BFC6" w:rsidR="002935CC" w:rsidRPr="008372B9" w:rsidRDefault="00B6587A" w:rsidP="00FC1E95">
            <w:pPr>
              <w:spacing w:after="0" w:line="240" w:lineRule="auto"/>
              <w:rPr>
                <w:rFonts w:ascii="Times New Roman" w:eastAsia="Times New Roman" w:hAnsi="Times New Roman" w:cs="Times New Roman"/>
                <w:b/>
                <w:lang w:val="en-US"/>
              </w:rPr>
            </w:pPr>
            <w:r w:rsidRPr="00B6587A">
              <w:rPr>
                <w:rFonts w:ascii="Times New Roman" w:eastAsia="Times New Roman" w:hAnsi="Times New Roman" w:cs="Times New Roman"/>
                <w:b/>
                <w:lang w:val="en-US"/>
              </w:rPr>
              <w:t>MD12TRPDBG222400D11049AC</w:t>
            </w:r>
          </w:p>
        </w:tc>
      </w:tr>
      <w:tr w:rsidR="002935CC" w:rsidRPr="00552AA3" w14:paraId="2AC4794F" w14:textId="77777777" w:rsidTr="002E05A2">
        <w:trPr>
          <w:jc w:val="center"/>
        </w:trPr>
        <w:tc>
          <w:tcPr>
            <w:tcW w:w="5000" w:type="pct"/>
            <w:gridSpan w:val="2"/>
            <w:tcMar>
              <w:top w:w="24" w:type="dxa"/>
              <w:left w:w="48" w:type="dxa"/>
              <w:bottom w:w="24" w:type="dxa"/>
              <w:right w:w="48" w:type="dxa"/>
            </w:tcMar>
            <w:hideMark/>
          </w:tcPr>
          <w:p w14:paraId="680D59EA" w14:textId="77777777" w:rsidR="002935CC" w:rsidRPr="002935CC" w:rsidRDefault="002935CC" w:rsidP="002935CC">
            <w:pPr>
              <w:spacing w:after="0" w:line="240" w:lineRule="auto"/>
              <w:rPr>
                <w:rFonts w:ascii="Times New Roman" w:eastAsia="Times New Roman" w:hAnsi="Times New Roman" w:cs="Times New Roman"/>
                <w:lang w:val="en-US"/>
              </w:rPr>
            </w:pPr>
            <w:r w:rsidRPr="002935CC">
              <w:rPr>
                <w:rFonts w:ascii="Times New Roman" w:eastAsia="Times New Roman" w:hAnsi="Times New Roman" w:cs="Times New Roman"/>
                <w:b/>
                <w:bCs/>
                <w:lang w:val="en-US"/>
              </w:rPr>
              <w:t> </w:t>
            </w:r>
          </w:p>
          <w:p w14:paraId="633F5041" w14:textId="77777777" w:rsidR="002935CC" w:rsidRPr="002935CC" w:rsidRDefault="002935CC" w:rsidP="002935CC">
            <w:pPr>
              <w:spacing w:after="0" w:line="240" w:lineRule="auto"/>
              <w:jc w:val="center"/>
              <w:rPr>
                <w:rFonts w:ascii="Times New Roman" w:eastAsia="Times New Roman" w:hAnsi="Times New Roman" w:cs="Times New Roman"/>
                <w:lang w:val="en-US"/>
              </w:rPr>
            </w:pPr>
            <w:r w:rsidRPr="002935CC">
              <w:rPr>
                <w:rFonts w:ascii="Times New Roman" w:eastAsia="Times New Roman" w:hAnsi="Times New Roman" w:cs="Times New Roman"/>
                <w:b/>
                <w:bCs/>
                <w:lang w:val="en-US"/>
              </w:rPr>
              <w:t>SEMNĂTURILE PĂRŢILOR</w:t>
            </w:r>
          </w:p>
          <w:p w14:paraId="0EF6BD2F" w14:textId="77777777" w:rsidR="002935CC" w:rsidRPr="002935CC" w:rsidRDefault="002935CC" w:rsidP="002935CC">
            <w:pPr>
              <w:spacing w:after="0" w:line="240" w:lineRule="auto"/>
              <w:ind w:firstLine="567"/>
              <w:jc w:val="both"/>
              <w:rPr>
                <w:rFonts w:ascii="Times New Roman" w:eastAsia="Times New Roman" w:hAnsi="Times New Roman" w:cs="Times New Roman"/>
                <w:lang w:val="en-US"/>
              </w:rPr>
            </w:pPr>
            <w:r w:rsidRPr="002935CC">
              <w:rPr>
                <w:rFonts w:ascii="Times New Roman" w:eastAsia="Times New Roman" w:hAnsi="Times New Roman" w:cs="Times New Roman"/>
                <w:lang w:val="en-US"/>
              </w:rPr>
              <w:t> </w:t>
            </w:r>
          </w:p>
        </w:tc>
      </w:tr>
      <w:tr w:rsidR="002935CC" w:rsidRPr="00552AA3" w14:paraId="1FC6A969" w14:textId="77777777" w:rsidTr="002E05A2">
        <w:trPr>
          <w:jc w:val="center"/>
        </w:trPr>
        <w:tc>
          <w:tcPr>
            <w:tcW w:w="2332" w:type="pct"/>
            <w:tcMar>
              <w:top w:w="24" w:type="dxa"/>
              <w:left w:w="48" w:type="dxa"/>
              <w:bottom w:w="24" w:type="dxa"/>
              <w:right w:w="48" w:type="dxa"/>
            </w:tcMar>
            <w:hideMark/>
          </w:tcPr>
          <w:p w14:paraId="4E6E9F3E" w14:textId="77777777" w:rsidR="002935CC" w:rsidRPr="00500E87" w:rsidRDefault="002935CC" w:rsidP="002935CC">
            <w:pPr>
              <w:spacing w:after="0" w:line="240" w:lineRule="auto"/>
              <w:jc w:val="center"/>
              <w:rPr>
                <w:rFonts w:ascii="Times New Roman" w:eastAsia="Times New Roman" w:hAnsi="Times New Roman" w:cs="Times New Roman"/>
                <w:lang w:val="it-IT"/>
              </w:rPr>
            </w:pPr>
            <w:r w:rsidRPr="00500E87">
              <w:rPr>
                <w:rFonts w:ascii="Times New Roman" w:eastAsia="Times New Roman" w:hAnsi="Times New Roman" w:cs="Times New Roman"/>
                <w:b/>
                <w:bCs/>
                <w:lang w:val="it-IT"/>
              </w:rPr>
              <w:t>Furnizorul/Prestatorul de bunuri/servicii</w:t>
            </w:r>
          </w:p>
        </w:tc>
        <w:tc>
          <w:tcPr>
            <w:tcW w:w="0" w:type="auto"/>
            <w:tcMar>
              <w:top w:w="24" w:type="dxa"/>
              <w:left w:w="48" w:type="dxa"/>
              <w:bottom w:w="24" w:type="dxa"/>
              <w:right w:w="48" w:type="dxa"/>
            </w:tcMar>
            <w:hideMark/>
          </w:tcPr>
          <w:p w14:paraId="04DFFBAC" w14:textId="77777777" w:rsidR="002935CC" w:rsidRPr="002935CC" w:rsidRDefault="002935CC" w:rsidP="002935CC">
            <w:pPr>
              <w:spacing w:after="0" w:line="240" w:lineRule="auto"/>
              <w:jc w:val="center"/>
              <w:rPr>
                <w:rFonts w:ascii="Times New Roman" w:eastAsia="Times New Roman" w:hAnsi="Times New Roman" w:cs="Times New Roman"/>
                <w:lang w:val="en-US"/>
              </w:rPr>
            </w:pPr>
            <w:r w:rsidRPr="002935CC">
              <w:rPr>
                <w:rFonts w:ascii="Times New Roman" w:eastAsia="Times New Roman" w:hAnsi="Times New Roman" w:cs="Times New Roman"/>
                <w:b/>
                <w:bCs/>
                <w:lang w:val="en-US"/>
              </w:rPr>
              <w:t>Cumpărătorul/Beneficiarul</w:t>
            </w:r>
          </w:p>
        </w:tc>
      </w:tr>
    </w:tbl>
    <w:p w14:paraId="235DF644" w14:textId="77777777" w:rsidR="002935CC" w:rsidRDefault="002935CC" w:rsidP="00F843C0">
      <w:pPr>
        <w:spacing w:after="0" w:line="240" w:lineRule="auto"/>
        <w:jc w:val="center"/>
        <w:rPr>
          <w:rFonts w:ascii="Times New Roman" w:eastAsia="Calibri" w:hAnsi="Times New Roman" w:cs="Times New Roman"/>
          <w:b/>
          <w:sz w:val="24"/>
          <w:szCs w:val="24"/>
          <w:lang w:val="ro-RO"/>
        </w:rPr>
      </w:pPr>
      <w:r w:rsidRPr="002935CC">
        <w:rPr>
          <w:rFonts w:ascii="Arial" w:eastAsia="Times New Roman" w:hAnsi="Arial" w:cs="Arial"/>
          <w:sz w:val="24"/>
          <w:szCs w:val="24"/>
          <w:lang w:val="en-US"/>
        </w:rPr>
        <w:br/>
      </w:r>
      <w:r w:rsidRPr="002935CC">
        <w:rPr>
          <w:rFonts w:ascii="Times New Roman" w:eastAsia="Calibri" w:hAnsi="Times New Roman" w:cs="Times New Roman"/>
          <w:b/>
          <w:sz w:val="24"/>
          <w:szCs w:val="24"/>
          <w:lang w:val="ro-RO"/>
        </w:rPr>
        <w:t xml:space="preserve">                                                                                                             </w:t>
      </w:r>
    </w:p>
    <w:p w14:paraId="66BD4F5D" w14:textId="77777777" w:rsidR="002935CC" w:rsidRDefault="002935CC" w:rsidP="002935CC">
      <w:pPr>
        <w:spacing w:after="0" w:line="240" w:lineRule="auto"/>
        <w:jc w:val="center"/>
        <w:rPr>
          <w:rFonts w:ascii="Times New Roman" w:eastAsia="Calibri" w:hAnsi="Times New Roman" w:cs="Times New Roman"/>
          <w:b/>
          <w:sz w:val="24"/>
          <w:szCs w:val="24"/>
          <w:lang w:val="ro-RO"/>
        </w:rPr>
      </w:pPr>
    </w:p>
    <w:p w14:paraId="079A99A0" w14:textId="77777777" w:rsidR="002935CC" w:rsidRDefault="002935CC" w:rsidP="002935CC">
      <w:pPr>
        <w:spacing w:after="0" w:line="240" w:lineRule="auto"/>
        <w:jc w:val="center"/>
        <w:rPr>
          <w:rFonts w:ascii="Times New Roman" w:eastAsia="Calibri" w:hAnsi="Times New Roman" w:cs="Times New Roman"/>
          <w:b/>
          <w:sz w:val="24"/>
          <w:szCs w:val="24"/>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355"/>
      </w:tblGrid>
      <w:tr w:rsidR="00E06D27" w:rsidRPr="000249E6" w14:paraId="26C4F5DF" w14:textId="77777777" w:rsidTr="000857C1">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637B19F" w14:textId="77777777" w:rsidR="00E06D27" w:rsidRPr="00E06D27" w:rsidRDefault="00E06D27" w:rsidP="00E06D27">
            <w:pPr>
              <w:spacing w:after="0" w:line="240" w:lineRule="auto"/>
              <w:jc w:val="center"/>
              <w:rPr>
                <w:rFonts w:ascii="Times New Roman" w:eastAsia="Times New Roman" w:hAnsi="Times New Roman" w:cs="Times New Roman"/>
                <w:lang w:val="fr-FR"/>
              </w:rPr>
            </w:pPr>
          </w:p>
          <w:p w14:paraId="11A5EE8A" w14:textId="77777777" w:rsidR="00E06D27" w:rsidRPr="00E06D27" w:rsidRDefault="00E06D27" w:rsidP="00E06D27">
            <w:pPr>
              <w:spacing w:after="0" w:line="240" w:lineRule="auto"/>
              <w:jc w:val="right"/>
              <w:rPr>
                <w:rFonts w:ascii="Times New Roman" w:eastAsia="Times New Roman" w:hAnsi="Times New Roman" w:cs="Times New Roman"/>
                <w:lang w:val="fr-FR"/>
              </w:rPr>
            </w:pPr>
          </w:p>
          <w:p w14:paraId="25BCEC71" w14:textId="77777777" w:rsidR="00E06D27" w:rsidRPr="00E06D27" w:rsidRDefault="00E06D27" w:rsidP="00E06D27">
            <w:pPr>
              <w:spacing w:after="0" w:line="240" w:lineRule="auto"/>
              <w:jc w:val="right"/>
              <w:rPr>
                <w:rFonts w:ascii="Times New Roman" w:eastAsia="Times New Roman" w:hAnsi="Times New Roman" w:cs="Times New Roman"/>
                <w:lang w:val="fr-FR"/>
              </w:rPr>
            </w:pPr>
          </w:p>
          <w:p w14:paraId="5BC76964" w14:textId="77777777" w:rsidR="00E06D27" w:rsidRPr="00E06D27" w:rsidRDefault="00E06D27" w:rsidP="00E06D27">
            <w:pPr>
              <w:spacing w:after="0" w:line="240" w:lineRule="auto"/>
              <w:jc w:val="right"/>
              <w:rPr>
                <w:rFonts w:ascii="Times New Roman" w:eastAsia="Times New Roman" w:hAnsi="Times New Roman" w:cs="Times New Roman"/>
                <w:lang w:val="fr-FR"/>
              </w:rPr>
            </w:pPr>
          </w:p>
          <w:p w14:paraId="0C22FFF7" w14:textId="77777777" w:rsidR="00E06D27" w:rsidRPr="00E06D27" w:rsidRDefault="00E06D27" w:rsidP="00E06D27">
            <w:pPr>
              <w:spacing w:after="0" w:line="240" w:lineRule="auto"/>
              <w:jc w:val="right"/>
              <w:rPr>
                <w:rFonts w:ascii="Times New Roman" w:eastAsia="Times New Roman" w:hAnsi="Times New Roman" w:cs="Times New Roman"/>
                <w:lang w:val="fr-FR"/>
              </w:rPr>
            </w:pPr>
          </w:p>
          <w:p w14:paraId="35C26A04" w14:textId="77777777" w:rsidR="00E06D27" w:rsidRPr="00E06D27" w:rsidRDefault="00E06D27" w:rsidP="00E06D27">
            <w:pPr>
              <w:spacing w:after="0" w:line="240" w:lineRule="auto"/>
              <w:jc w:val="right"/>
              <w:rPr>
                <w:rFonts w:ascii="Times New Roman" w:eastAsia="Times New Roman" w:hAnsi="Times New Roman" w:cs="Times New Roman"/>
                <w:lang w:val="fr-FR"/>
              </w:rPr>
            </w:pPr>
          </w:p>
          <w:p w14:paraId="74B9EC00" w14:textId="77777777" w:rsidR="00E06D27" w:rsidRDefault="00E06D27" w:rsidP="00E06D27">
            <w:pPr>
              <w:spacing w:after="0" w:line="240" w:lineRule="auto"/>
              <w:jc w:val="right"/>
              <w:rPr>
                <w:rFonts w:ascii="Times New Roman" w:eastAsia="Times New Roman" w:hAnsi="Times New Roman" w:cs="Times New Roman"/>
                <w:lang w:val="fr-FR"/>
              </w:rPr>
            </w:pPr>
          </w:p>
          <w:p w14:paraId="587CFA39" w14:textId="77777777" w:rsidR="00E06D27" w:rsidRDefault="00E06D27" w:rsidP="00E06D27">
            <w:pPr>
              <w:spacing w:after="0" w:line="240" w:lineRule="auto"/>
              <w:jc w:val="right"/>
              <w:rPr>
                <w:rFonts w:ascii="Times New Roman" w:eastAsia="Times New Roman" w:hAnsi="Times New Roman" w:cs="Times New Roman"/>
                <w:lang w:val="fr-FR"/>
              </w:rPr>
            </w:pPr>
          </w:p>
          <w:p w14:paraId="6CB9D139" w14:textId="77777777" w:rsidR="000249E6" w:rsidRDefault="000249E6" w:rsidP="00E06D27">
            <w:pPr>
              <w:spacing w:after="0" w:line="240" w:lineRule="auto"/>
              <w:jc w:val="right"/>
              <w:rPr>
                <w:rFonts w:ascii="Times New Roman" w:eastAsia="Times New Roman" w:hAnsi="Times New Roman" w:cs="Times New Roman"/>
                <w:lang w:val="fr-FR"/>
              </w:rPr>
            </w:pPr>
          </w:p>
          <w:p w14:paraId="1E83507C" w14:textId="77777777" w:rsidR="000249E6" w:rsidRDefault="000249E6" w:rsidP="00E06D27">
            <w:pPr>
              <w:spacing w:after="0" w:line="240" w:lineRule="auto"/>
              <w:jc w:val="right"/>
              <w:rPr>
                <w:rFonts w:ascii="Times New Roman" w:eastAsia="Times New Roman" w:hAnsi="Times New Roman" w:cs="Times New Roman"/>
                <w:lang w:val="fr-FR"/>
              </w:rPr>
            </w:pPr>
          </w:p>
          <w:p w14:paraId="31663DB5" w14:textId="77777777" w:rsidR="000249E6" w:rsidRDefault="000249E6" w:rsidP="00E06D27">
            <w:pPr>
              <w:spacing w:after="0" w:line="240" w:lineRule="auto"/>
              <w:jc w:val="right"/>
              <w:rPr>
                <w:rFonts w:ascii="Times New Roman" w:eastAsia="Times New Roman" w:hAnsi="Times New Roman" w:cs="Times New Roman"/>
                <w:lang w:val="fr-FR"/>
              </w:rPr>
            </w:pPr>
          </w:p>
          <w:p w14:paraId="2BC6373C" w14:textId="77777777" w:rsidR="000249E6" w:rsidRDefault="000249E6" w:rsidP="00E06D27">
            <w:pPr>
              <w:spacing w:after="0" w:line="240" w:lineRule="auto"/>
              <w:jc w:val="right"/>
              <w:rPr>
                <w:rFonts w:ascii="Times New Roman" w:eastAsia="Times New Roman" w:hAnsi="Times New Roman" w:cs="Times New Roman"/>
                <w:lang w:val="fr-FR"/>
              </w:rPr>
            </w:pPr>
          </w:p>
          <w:p w14:paraId="7E69F9A2" w14:textId="3A5A0D8A" w:rsidR="00E06D27" w:rsidRPr="00E06D27" w:rsidRDefault="00E06D27" w:rsidP="00E06D27">
            <w:pPr>
              <w:spacing w:after="0" w:line="240" w:lineRule="auto"/>
              <w:jc w:val="right"/>
              <w:rPr>
                <w:rFonts w:ascii="Times New Roman" w:eastAsia="Times New Roman" w:hAnsi="Times New Roman" w:cs="Times New Roman"/>
                <w:lang w:val="fr-FR"/>
              </w:rPr>
            </w:pPr>
            <w:r w:rsidRPr="00E06D27">
              <w:rPr>
                <w:rFonts w:ascii="Times New Roman" w:eastAsia="Times New Roman" w:hAnsi="Times New Roman" w:cs="Times New Roman"/>
                <w:lang w:val="fr-FR"/>
              </w:rPr>
              <w:lastRenderedPageBreak/>
              <w:t>Anexa nr.1</w:t>
            </w:r>
          </w:p>
          <w:p w14:paraId="429AC86B" w14:textId="154CFF5D" w:rsidR="00E06D27" w:rsidRPr="00E06D27" w:rsidRDefault="00E06D27" w:rsidP="00E06D27">
            <w:pPr>
              <w:spacing w:after="0" w:line="240" w:lineRule="auto"/>
              <w:jc w:val="right"/>
              <w:rPr>
                <w:rFonts w:ascii="Times New Roman" w:eastAsia="Times New Roman" w:hAnsi="Times New Roman" w:cs="Times New Roman"/>
                <w:lang w:val="fr-FR"/>
              </w:rPr>
            </w:pPr>
            <w:r w:rsidRPr="00E06D27">
              <w:rPr>
                <w:rFonts w:ascii="Times New Roman" w:eastAsia="Times New Roman" w:hAnsi="Times New Roman" w:cs="Times New Roman"/>
                <w:lang w:val="fr-FR"/>
              </w:rPr>
              <w:t>la contractul nr.</w:t>
            </w:r>
            <w:r w:rsidR="00707671">
              <w:rPr>
                <w:rFonts w:ascii="Times New Roman" w:eastAsia="Times New Roman" w:hAnsi="Times New Roman" w:cs="Times New Roman"/>
                <w:lang w:val="fr-FR"/>
              </w:rPr>
              <w:t>7</w:t>
            </w:r>
            <w:r w:rsidR="000249E6">
              <w:rPr>
                <w:rFonts w:ascii="Times New Roman" w:eastAsia="Times New Roman" w:hAnsi="Times New Roman" w:cs="Times New Roman"/>
                <w:lang w:val="fr-FR"/>
              </w:rPr>
              <w:t>6</w:t>
            </w:r>
            <w:r w:rsidRPr="00E06D27">
              <w:rPr>
                <w:rFonts w:ascii="Times New Roman" w:eastAsia="Times New Roman" w:hAnsi="Times New Roman" w:cs="Times New Roman"/>
                <w:lang w:val="fr-FR"/>
              </w:rPr>
              <w:t xml:space="preserve"> </w:t>
            </w:r>
          </w:p>
          <w:p w14:paraId="4707816B" w14:textId="5D59B986" w:rsidR="00E06D27" w:rsidRPr="00E06D27" w:rsidRDefault="00E06D27" w:rsidP="00E06D27">
            <w:pPr>
              <w:spacing w:after="0" w:line="240" w:lineRule="auto"/>
              <w:jc w:val="right"/>
              <w:rPr>
                <w:rFonts w:ascii="Times New Roman" w:eastAsia="Times New Roman" w:hAnsi="Times New Roman" w:cs="Times New Roman"/>
                <w:lang w:val="fr-FR"/>
              </w:rPr>
            </w:pPr>
            <w:r w:rsidRPr="00E06D27">
              <w:rPr>
                <w:rFonts w:ascii="Times New Roman" w:eastAsia="Times New Roman" w:hAnsi="Times New Roman" w:cs="Times New Roman"/>
                <w:lang w:val="fr-FR"/>
              </w:rPr>
              <w:t>din</w:t>
            </w:r>
            <w:r w:rsidR="00707671">
              <w:rPr>
                <w:rFonts w:ascii="Times New Roman" w:eastAsia="Times New Roman" w:hAnsi="Times New Roman" w:cs="Times New Roman"/>
                <w:lang w:val="fr-FR"/>
              </w:rPr>
              <w:t xml:space="preserve"> </w:t>
            </w:r>
            <w:r w:rsidR="000249E6">
              <w:rPr>
                <w:rFonts w:ascii="Times New Roman" w:eastAsia="Times New Roman" w:hAnsi="Times New Roman" w:cs="Times New Roman"/>
                <w:lang w:val="fr-FR"/>
              </w:rPr>
              <w:t>15,12</w:t>
            </w:r>
            <w:r w:rsidR="000115CC">
              <w:rPr>
                <w:rFonts w:ascii="Times New Roman" w:eastAsia="Times New Roman" w:hAnsi="Times New Roman" w:cs="Times New Roman"/>
                <w:lang w:val="fr-FR"/>
              </w:rPr>
              <w:t>.</w:t>
            </w:r>
            <w:r w:rsidRPr="00E06D27">
              <w:rPr>
                <w:rFonts w:ascii="Times New Roman" w:eastAsia="Times New Roman" w:hAnsi="Times New Roman" w:cs="Times New Roman"/>
                <w:lang w:val="fr-FR"/>
              </w:rPr>
              <w:t xml:space="preserve"> 2023</w:t>
            </w:r>
          </w:p>
          <w:p w14:paraId="05FCC9D4" w14:textId="77777777" w:rsidR="00E06D27" w:rsidRPr="00E06D27" w:rsidRDefault="00E06D27" w:rsidP="00E06D27">
            <w:pPr>
              <w:spacing w:after="0" w:line="240" w:lineRule="auto"/>
              <w:ind w:firstLine="567"/>
              <w:jc w:val="both"/>
              <w:rPr>
                <w:rFonts w:ascii="Times New Roman" w:eastAsia="Times New Roman" w:hAnsi="Times New Roman" w:cs="Times New Roman"/>
                <w:lang w:val="fr-FR"/>
              </w:rPr>
            </w:pPr>
            <w:r w:rsidRPr="00E06D27">
              <w:rPr>
                <w:rFonts w:ascii="Times New Roman" w:eastAsia="Times New Roman" w:hAnsi="Times New Roman" w:cs="Times New Roman"/>
                <w:lang w:val="fr-FR"/>
              </w:rPr>
              <w:t> </w:t>
            </w:r>
          </w:p>
          <w:p w14:paraId="4DD78954" w14:textId="77777777" w:rsidR="00E06D27" w:rsidRPr="00E06D27" w:rsidRDefault="00E06D27" w:rsidP="00E06D27">
            <w:pPr>
              <w:spacing w:after="0" w:line="240" w:lineRule="auto"/>
              <w:ind w:firstLine="567"/>
              <w:jc w:val="both"/>
              <w:rPr>
                <w:rFonts w:ascii="Times New Roman" w:eastAsia="Times New Roman" w:hAnsi="Times New Roman" w:cs="Times New Roman"/>
                <w:lang w:val="fr-FR"/>
              </w:rPr>
            </w:pPr>
            <w:r w:rsidRPr="00E06D27">
              <w:rPr>
                <w:rFonts w:ascii="Times New Roman" w:eastAsia="Times New Roman" w:hAnsi="Times New Roman" w:cs="Times New Roman"/>
                <w:b/>
                <w:bCs/>
                <w:lang w:val="fr-FR"/>
              </w:rPr>
              <w:t xml:space="preserve">                                                           Specificaţii tehnice</w:t>
            </w:r>
          </w:p>
          <w:p w14:paraId="60BC4803" w14:textId="77777777" w:rsidR="00E06D27" w:rsidRPr="00E06D27" w:rsidRDefault="00E06D27" w:rsidP="00E06D27">
            <w:pPr>
              <w:spacing w:after="0" w:line="240" w:lineRule="auto"/>
              <w:ind w:firstLine="567"/>
              <w:jc w:val="both"/>
              <w:rPr>
                <w:rFonts w:ascii="Times New Roman" w:eastAsia="Times New Roman" w:hAnsi="Times New Roman" w:cs="Times New Roman"/>
                <w:lang w:val="fr-FR"/>
              </w:rPr>
            </w:pPr>
            <w:r w:rsidRPr="00E06D27">
              <w:rPr>
                <w:rFonts w:ascii="Times New Roman" w:eastAsia="Times New Roman" w:hAnsi="Times New Roman" w:cs="Times New Roman"/>
                <w:lang w:val="fr-FR"/>
              </w:rPr>
              <w:t> </w:t>
            </w:r>
          </w:p>
          <w:p w14:paraId="32237588" w14:textId="77777777" w:rsidR="00E06D27" w:rsidRPr="00E06D27" w:rsidRDefault="00E06D27" w:rsidP="00E06D27">
            <w:pPr>
              <w:spacing w:after="0" w:line="240" w:lineRule="auto"/>
              <w:jc w:val="center"/>
              <w:rPr>
                <w:rFonts w:ascii="Times New Roman" w:eastAsia="Times New Roman" w:hAnsi="Times New Roman" w:cs="Times New Roman"/>
                <w:lang w:val="fr-FR"/>
              </w:rPr>
            </w:pPr>
            <w:r w:rsidRPr="00E06D27">
              <w:rPr>
                <w:rFonts w:ascii="Times New Roman" w:eastAsia="Times New Roman" w:hAnsi="Times New Roman" w:cs="Times New Roman"/>
                <w:i/>
                <w:iCs/>
                <w:lang w:val="fr-FR"/>
              </w:rPr>
              <w:t>[Acest tabel va fi completat de către ofertant în coloanele 2, 3, 4, 6, 7,</w:t>
            </w:r>
          </w:p>
          <w:p w14:paraId="15609F1A" w14:textId="77777777" w:rsidR="00E06D27" w:rsidRPr="00E06D27" w:rsidRDefault="00E06D27" w:rsidP="00E06D27">
            <w:pPr>
              <w:spacing w:after="0" w:line="240" w:lineRule="auto"/>
              <w:jc w:val="center"/>
              <w:rPr>
                <w:rFonts w:ascii="Times New Roman" w:eastAsia="Times New Roman" w:hAnsi="Times New Roman" w:cs="Times New Roman"/>
                <w:lang w:val="fr-FR"/>
              </w:rPr>
            </w:pPr>
            <w:r w:rsidRPr="00E06D27">
              <w:rPr>
                <w:rFonts w:ascii="Times New Roman" w:eastAsia="Times New Roman" w:hAnsi="Times New Roman" w:cs="Times New Roman"/>
                <w:i/>
                <w:iCs/>
                <w:lang w:val="fr-FR"/>
              </w:rPr>
              <w:t>iar de către autoritatea contractantă – în coloanele 1, 5,]</w:t>
            </w:r>
          </w:p>
          <w:p w14:paraId="36C460DE" w14:textId="77777777" w:rsidR="00E06D27" w:rsidRPr="00E06D27" w:rsidRDefault="00E06D27" w:rsidP="00E06D27">
            <w:pPr>
              <w:spacing w:after="0" w:line="240" w:lineRule="auto"/>
              <w:jc w:val="center"/>
              <w:rPr>
                <w:rFonts w:ascii="Times New Roman" w:eastAsia="Times New Roman" w:hAnsi="Times New Roman" w:cs="Times New Roman"/>
                <w:lang w:val="fr-FR"/>
              </w:rPr>
            </w:pPr>
            <w:r w:rsidRPr="00E06D27">
              <w:rPr>
                <w:rFonts w:ascii="Times New Roman" w:eastAsia="Times New Roman" w:hAnsi="Times New Roman" w:cs="Times New Roman"/>
                <w:lang w:val="fr-FR"/>
              </w:rPr>
              <w:t> </w:t>
            </w:r>
          </w:p>
        </w:tc>
      </w:tr>
      <w:tr w:rsidR="00E06D27" w:rsidRPr="00E06D27" w14:paraId="7D041497" w14:textId="77777777" w:rsidTr="000857C1">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941F4" w14:textId="77777777" w:rsidR="00E06D27" w:rsidRPr="00E06D27" w:rsidRDefault="00E06D27" w:rsidP="00E06D27">
            <w:pPr>
              <w:spacing w:after="0" w:line="240" w:lineRule="auto"/>
              <w:rPr>
                <w:rFonts w:ascii="Times New Roman" w:eastAsia="Times New Roman" w:hAnsi="Times New Roman" w:cs="Times New Roman"/>
                <w:lang w:val="en-US"/>
              </w:rPr>
            </w:pPr>
            <w:r w:rsidRPr="00500E87">
              <w:rPr>
                <w:rFonts w:ascii="Calibri" w:eastAsia="Calibri" w:hAnsi="Calibri" w:cs="Times New Roman"/>
                <w:lang w:val="it-IT"/>
              </w:rPr>
              <w:lastRenderedPageBreak/>
              <w:t xml:space="preserve"> </w:t>
            </w:r>
            <w:r w:rsidRPr="00E06D27">
              <w:rPr>
                <w:rFonts w:ascii="Times New Roman" w:eastAsia="Times New Roman" w:hAnsi="Times New Roman" w:cs="Times New Roman"/>
                <w:lang w:val="en-US"/>
              </w:rPr>
              <w:t>Achiziție de valoare mică</w:t>
            </w:r>
          </w:p>
        </w:tc>
      </w:tr>
      <w:tr w:rsidR="00E06D27" w:rsidRPr="000249E6" w14:paraId="55715E21" w14:textId="77777777" w:rsidTr="000857C1">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7E65A" w14:textId="2A6427FD" w:rsidR="00707671" w:rsidRPr="00500E87" w:rsidRDefault="00E06D27" w:rsidP="00707671">
            <w:pPr>
              <w:spacing w:after="0" w:line="256" w:lineRule="auto"/>
              <w:jc w:val="both"/>
              <w:rPr>
                <w:rFonts w:ascii="Times New Roman" w:eastAsia="SimSun" w:hAnsi="Times New Roman" w:cs="Times New Roman"/>
                <w:b/>
                <w:noProof/>
                <w:sz w:val="24"/>
                <w:szCs w:val="24"/>
                <w:lang w:val="ro-RO"/>
              </w:rPr>
            </w:pPr>
            <w:r w:rsidRPr="00500E87">
              <w:rPr>
                <w:rFonts w:ascii="Times New Roman" w:eastAsia="Times New Roman" w:hAnsi="Times New Roman" w:cs="Times New Roman"/>
                <w:lang w:val="it-IT"/>
              </w:rPr>
              <w:t xml:space="preserve">Obiectul achiziţiei:achizitionare   </w:t>
            </w:r>
            <w:r w:rsidR="00FC1E95">
              <w:rPr>
                <w:rFonts w:ascii="Times New Roman" w:eastAsia="Times New Roman" w:hAnsi="Times New Roman" w:cs="Times New Roman"/>
                <w:lang w:val="ro-RO"/>
              </w:rPr>
              <w:t>Servicii de deszapezire a strazilor in</w:t>
            </w:r>
            <w:r w:rsidR="00FC1E95" w:rsidRPr="00E91FE9">
              <w:rPr>
                <w:rFonts w:ascii="Times New Roman" w:eastAsia="Times New Roman" w:hAnsi="Times New Roman" w:cs="Times New Roman"/>
                <w:lang w:val="ro-RO"/>
              </w:rPr>
              <w:t xml:space="preserve"> s.Popeasca</w:t>
            </w:r>
          </w:p>
          <w:p w14:paraId="3DCEF915" w14:textId="54ECF9BD" w:rsidR="00BE7833" w:rsidRPr="00500E87" w:rsidRDefault="00BE7833" w:rsidP="00BE7833">
            <w:pPr>
              <w:spacing w:after="0" w:line="256" w:lineRule="auto"/>
              <w:jc w:val="both"/>
              <w:rPr>
                <w:rFonts w:ascii="Times New Roman" w:eastAsia="SimSun" w:hAnsi="Times New Roman" w:cs="Times New Roman"/>
                <w:b/>
                <w:noProof/>
                <w:sz w:val="24"/>
                <w:szCs w:val="24"/>
                <w:lang w:val="ro-RO"/>
              </w:rPr>
            </w:pPr>
          </w:p>
          <w:p w14:paraId="2096D4E0" w14:textId="48367C8F" w:rsidR="00E06D27" w:rsidRPr="00BE7833" w:rsidRDefault="00E06D27" w:rsidP="00E06D27">
            <w:pPr>
              <w:spacing w:after="0" w:line="240" w:lineRule="auto"/>
              <w:rPr>
                <w:rFonts w:ascii="Times New Roman" w:eastAsia="Times New Roman" w:hAnsi="Times New Roman" w:cs="Times New Roman"/>
                <w:lang w:val="ro-RO"/>
              </w:rPr>
            </w:pPr>
          </w:p>
        </w:tc>
      </w:tr>
    </w:tbl>
    <w:tbl>
      <w:tblPr>
        <w:tblpPr w:leftFromText="180" w:rightFromText="180" w:vertAnchor="text" w:horzAnchor="page" w:tblpX="566" w:tblpY="201"/>
        <w:tblW w:w="5789" w:type="pct"/>
        <w:tblCellMar>
          <w:top w:w="15" w:type="dxa"/>
          <w:left w:w="15" w:type="dxa"/>
          <w:bottom w:w="15" w:type="dxa"/>
          <w:right w:w="15" w:type="dxa"/>
        </w:tblCellMar>
        <w:tblLook w:val="04A0" w:firstRow="1" w:lastRow="0" w:firstColumn="1" w:lastColumn="0" w:noHBand="0" w:noVBand="1"/>
      </w:tblPr>
      <w:tblGrid>
        <w:gridCol w:w="1831"/>
        <w:gridCol w:w="1266"/>
        <w:gridCol w:w="756"/>
        <w:gridCol w:w="2166"/>
        <w:gridCol w:w="1294"/>
        <w:gridCol w:w="1642"/>
        <w:gridCol w:w="1858"/>
      </w:tblGrid>
      <w:tr w:rsidR="00E06D27" w:rsidRPr="00E06D27" w14:paraId="44E8F63E" w14:textId="77777777" w:rsidTr="00FD41D5">
        <w:tc>
          <w:tcPr>
            <w:tcW w:w="87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9350023"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532AFE"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Denumirea modelului bunului/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A4F184"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Ţara de origine</w:t>
            </w:r>
          </w:p>
        </w:tc>
        <w:tc>
          <w:tcPr>
            <w:tcW w:w="10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24B57"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Producătorul</w:t>
            </w:r>
          </w:p>
        </w:tc>
        <w:tc>
          <w:tcPr>
            <w:tcW w:w="5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6A12DAF" w14:textId="77777777" w:rsidR="00E06D27" w:rsidRPr="00E06D27" w:rsidRDefault="00E06D27" w:rsidP="00E06D27">
            <w:pPr>
              <w:spacing w:after="0" w:line="240" w:lineRule="auto"/>
              <w:jc w:val="center"/>
              <w:rPr>
                <w:rFonts w:ascii="Times New Roman" w:eastAsia="Times New Roman" w:hAnsi="Times New Roman" w:cs="Times New Roman"/>
                <w:b/>
                <w:bCs/>
                <w:lang w:val="fr-FR"/>
              </w:rPr>
            </w:pPr>
            <w:r w:rsidRPr="00E06D27">
              <w:rPr>
                <w:rFonts w:ascii="Times New Roman" w:eastAsia="Times New Roman" w:hAnsi="Times New Roman" w:cs="Times New Roman"/>
                <w:b/>
                <w:bCs/>
                <w:lang w:val="fr-FR"/>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626DB0" w14:textId="77777777" w:rsidR="00E06D27" w:rsidRPr="00E06D27" w:rsidRDefault="00E06D27" w:rsidP="00E06D27">
            <w:pPr>
              <w:spacing w:after="0" w:line="240" w:lineRule="auto"/>
              <w:jc w:val="center"/>
              <w:rPr>
                <w:rFonts w:ascii="Times New Roman" w:eastAsia="Times New Roman" w:hAnsi="Times New Roman" w:cs="Times New Roman"/>
                <w:b/>
                <w:bCs/>
                <w:lang w:val="fr-FR"/>
              </w:rPr>
            </w:pPr>
            <w:r w:rsidRPr="00E06D27">
              <w:rPr>
                <w:rFonts w:ascii="Times New Roman" w:eastAsia="Times New Roman" w:hAnsi="Times New Roman" w:cs="Times New Roman"/>
                <w:b/>
                <w:bCs/>
                <w:lang w:val="fr-FR"/>
              </w:rPr>
              <w:t>Specificarea tehnică deplină propusă de către ofertant</w:t>
            </w:r>
          </w:p>
        </w:tc>
        <w:tc>
          <w:tcPr>
            <w:tcW w:w="8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16CDFB"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Standarde de referinţă</w:t>
            </w:r>
          </w:p>
        </w:tc>
      </w:tr>
      <w:tr w:rsidR="00E06D27" w:rsidRPr="00E06D27" w14:paraId="6143496A" w14:textId="77777777" w:rsidTr="00FD41D5">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B7D1E"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BC482"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EE9C8C"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3</w:t>
            </w:r>
          </w:p>
        </w:tc>
        <w:tc>
          <w:tcPr>
            <w:tcW w:w="10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F88139"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4</w:t>
            </w:r>
          </w:p>
        </w:tc>
        <w:tc>
          <w:tcPr>
            <w:tcW w:w="5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243CB"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FA5A8"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6</w:t>
            </w:r>
          </w:p>
        </w:tc>
        <w:tc>
          <w:tcPr>
            <w:tcW w:w="8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2C884" w14:textId="77777777" w:rsidR="00E06D27" w:rsidRPr="00E06D27" w:rsidRDefault="00E06D27" w:rsidP="00E06D27">
            <w:pPr>
              <w:spacing w:after="0" w:line="240" w:lineRule="auto"/>
              <w:jc w:val="center"/>
              <w:rPr>
                <w:rFonts w:ascii="Times New Roman" w:eastAsia="Times New Roman" w:hAnsi="Times New Roman" w:cs="Times New Roman"/>
                <w:b/>
                <w:bCs/>
                <w:lang w:val="en-US"/>
              </w:rPr>
            </w:pPr>
            <w:r w:rsidRPr="00E06D27">
              <w:rPr>
                <w:rFonts w:ascii="Times New Roman" w:eastAsia="Times New Roman" w:hAnsi="Times New Roman" w:cs="Times New Roman"/>
                <w:b/>
                <w:bCs/>
                <w:lang w:val="en-US"/>
              </w:rPr>
              <w:t>7</w:t>
            </w:r>
          </w:p>
        </w:tc>
      </w:tr>
      <w:tr w:rsidR="00E06D27" w:rsidRPr="00E06D27" w14:paraId="2261F81B" w14:textId="77777777" w:rsidTr="00FD41D5">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46310" w14:textId="77777777" w:rsidR="00E06D27" w:rsidRPr="00E06D27" w:rsidRDefault="00E06D27" w:rsidP="00E06D27">
            <w:pPr>
              <w:spacing w:after="0" w:line="240" w:lineRule="auto"/>
              <w:rPr>
                <w:rFonts w:ascii="Times New Roman" w:eastAsia="Times New Roman" w:hAnsi="Times New Roman" w:cs="Times New Roman"/>
                <w:lang w:val="en-US"/>
              </w:rPr>
            </w:pPr>
            <w:r w:rsidRPr="00E06D27">
              <w:rPr>
                <w:rFonts w:ascii="Times New Roman" w:eastAsia="Times New Roman" w:hAnsi="Times New Roman" w:cs="Times New Roman"/>
                <w:b/>
                <w:bCs/>
                <w:lang w:val="en-US"/>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394ACF" w14:textId="77777777" w:rsidR="00E06D27" w:rsidRPr="00E06D27" w:rsidRDefault="00E06D27" w:rsidP="00E06D27">
            <w:pPr>
              <w:spacing w:after="0" w:line="240" w:lineRule="auto"/>
              <w:rPr>
                <w:rFonts w:ascii="Times New Roman" w:eastAsia="Times New Roman" w:hAnsi="Times New Roman"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7B38E"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10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B00596"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5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30B69"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696C4D"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8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C7F72"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r>
      <w:tr w:rsidR="00E06D27" w:rsidRPr="00E06D27" w14:paraId="42BD147F" w14:textId="77777777" w:rsidTr="00FD41D5">
        <w:trPr>
          <w:trHeight w:val="1193"/>
        </w:trPr>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ECC6E" w14:textId="77777777" w:rsidR="00FC1E95" w:rsidRPr="00500E87" w:rsidRDefault="00FC1E95" w:rsidP="00FC1E95">
            <w:pPr>
              <w:spacing w:after="0" w:line="256" w:lineRule="auto"/>
              <w:jc w:val="both"/>
              <w:rPr>
                <w:rFonts w:ascii="Times New Roman" w:eastAsia="SimSun" w:hAnsi="Times New Roman" w:cs="Times New Roman"/>
                <w:b/>
                <w:noProof/>
                <w:sz w:val="24"/>
                <w:szCs w:val="24"/>
                <w:lang w:val="ro-RO"/>
              </w:rPr>
            </w:pPr>
            <w:r>
              <w:rPr>
                <w:rFonts w:ascii="Times New Roman" w:eastAsia="Times New Roman" w:hAnsi="Times New Roman" w:cs="Times New Roman"/>
                <w:lang w:val="ro-RO"/>
              </w:rPr>
              <w:t>Servicii de deszapezire a strazilor in</w:t>
            </w:r>
            <w:r w:rsidRPr="00E91FE9">
              <w:rPr>
                <w:rFonts w:ascii="Times New Roman" w:eastAsia="Times New Roman" w:hAnsi="Times New Roman" w:cs="Times New Roman"/>
                <w:lang w:val="ro-RO"/>
              </w:rPr>
              <w:t xml:space="preserve"> s.Popeasca</w:t>
            </w:r>
          </w:p>
          <w:p w14:paraId="0DA1EBD3" w14:textId="77777777" w:rsidR="00707671" w:rsidRPr="007E03A9" w:rsidRDefault="00707671" w:rsidP="00707671">
            <w:pPr>
              <w:spacing w:after="0" w:line="256" w:lineRule="auto"/>
              <w:jc w:val="both"/>
              <w:rPr>
                <w:rFonts w:ascii="Times New Roman" w:eastAsia="SimSun" w:hAnsi="Times New Roman" w:cs="Times New Roman"/>
                <w:noProof/>
                <w:sz w:val="24"/>
                <w:szCs w:val="24"/>
                <w:lang w:val="ro-RO"/>
              </w:rPr>
            </w:pPr>
          </w:p>
          <w:p w14:paraId="2377E66C" w14:textId="1CB2F4C4" w:rsidR="00E06D27" w:rsidRPr="00BE7833" w:rsidRDefault="00E06D27" w:rsidP="00BE7833">
            <w:pPr>
              <w:spacing w:after="0" w:line="256" w:lineRule="auto"/>
              <w:jc w:val="both"/>
              <w:rPr>
                <w:rFonts w:ascii="Times New Roman" w:eastAsia="SimSun" w:hAnsi="Times New Roman" w:cs="Times New Roman"/>
                <w:b/>
                <w:noProof/>
                <w:sz w:val="24"/>
                <w:szCs w:val="24"/>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CF8311" w14:textId="4EE80DE2" w:rsidR="00E06D27" w:rsidRPr="00500E87" w:rsidRDefault="00BE7833" w:rsidP="00E06D27">
            <w:pPr>
              <w:spacing w:after="0" w:line="240" w:lineRule="auto"/>
              <w:rPr>
                <w:rFonts w:ascii="Times New Roman" w:eastAsia="Times New Roman" w:hAnsi="Times New Roman" w:cs="Times New Roman"/>
                <w:lang w:val="it-IT"/>
              </w:rPr>
            </w:pPr>
            <w:r>
              <w:rPr>
                <w:rFonts w:ascii="Times New Roman" w:eastAsia="Times New Roman" w:hAnsi="Times New Roman" w:cs="Times New Roman"/>
                <w:lang w:val="it-IT"/>
              </w:rPr>
              <w:t>deviz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E4081B"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r w:rsidRPr="00E06D27">
              <w:rPr>
                <w:rFonts w:ascii="Times New Roman" w:eastAsia="Times New Roman" w:hAnsi="Times New Roman" w:cs="Times New Roman"/>
                <w:sz w:val="20"/>
                <w:szCs w:val="20"/>
                <w:lang w:val="en-US"/>
              </w:rPr>
              <w:t>RM</w:t>
            </w:r>
          </w:p>
        </w:tc>
        <w:tc>
          <w:tcPr>
            <w:tcW w:w="10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5360D5" w14:textId="724F30CE" w:rsidR="00E06D27" w:rsidRPr="00E06D27" w:rsidRDefault="00E06D27" w:rsidP="00E06D27">
            <w:pPr>
              <w:spacing w:after="0" w:line="240" w:lineRule="auto"/>
              <w:rPr>
                <w:rFonts w:ascii="Times New Roman" w:eastAsia="Times New Roman" w:hAnsi="Times New Roman" w:cs="Times New Roman"/>
                <w:sz w:val="20"/>
                <w:szCs w:val="20"/>
                <w:lang w:val="en-US"/>
              </w:rPr>
            </w:pPr>
            <w:r w:rsidRPr="00E06D27">
              <w:rPr>
                <w:rFonts w:ascii="Times New Roman" w:eastAsia="Times New Roman" w:hAnsi="Times New Roman" w:cs="Times New Roman"/>
                <w:sz w:val="20"/>
                <w:szCs w:val="20"/>
                <w:lang w:val="en-US"/>
              </w:rPr>
              <w:t>SR</w:t>
            </w:r>
            <w:r>
              <w:rPr>
                <w:rFonts w:ascii="Times New Roman" w:eastAsia="Times New Roman" w:hAnsi="Times New Roman" w:cs="Times New Roman"/>
                <w:sz w:val="20"/>
                <w:szCs w:val="20"/>
                <w:lang w:val="en-US"/>
              </w:rPr>
              <w:t>L Lecocons</w:t>
            </w:r>
          </w:p>
        </w:tc>
        <w:tc>
          <w:tcPr>
            <w:tcW w:w="5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B6AAB0"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BEFD94"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8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2CFDC"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r>
      <w:tr w:rsidR="00E06D27" w:rsidRPr="00E06D27" w14:paraId="1044B5A0" w14:textId="77777777" w:rsidTr="00FD41D5">
        <w:tc>
          <w:tcPr>
            <w:tcW w:w="87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1F455C6" w14:textId="77777777" w:rsidR="00E06D27" w:rsidRPr="00E06D27" w:rsidRDefault="00E06D27" w:rsidP="00E06D27">
            <w:pPr>
              <w:spacing w:after="0" w:line="240" w:lineRule="auto"/>
              <w:rPr>
                <w:rFonts w:ascii="Times New Roman" w:eastAsia="Times New Roman" w:hAnsi="Times New Roman" w:cs="Times New Roman"/>
                <w:lang w:val="en-US"/>
              </w:rPr>
            </w:pPr>
            <w:r w:rsidRPr="00E06D27">
              <w:rPr>
                <w:rFonts w:ascii="Times New Roman" w:eastAsia="Times New Roman" w:hAnsi="Times New Roman" w:cs="Times New Roman"/>
                <w:b/>
                <w:bCs/>
                <w:lang w:val="en-US"/>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8B2F66" w14:textId="77777777" w:rsidR="00E06D27" w:rsidRPr="00E06D27" w:rsidRDefault="00E06D27" w:rsidP="00E06D27">
            <w:pPr>
              <w:spacing w:after="0" w:line="240" w:lineRule="auto"/>
              <w:rPr>
                <w:rFonts w:ascii="Times New Roman" w:eastAsia="Times New Roman" w:hAnsi="Times New Roman"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7A624D1"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102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BDF185A"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59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8B617E7"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BFBF47"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c>
          <w:tcPr>
            <w:tcW w:w="88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319CFC7" w14:textId="77777777" w:rsidR="00E06D27" w:rsidRPr="00E06D27" w:rsidRDefault="00E06D27" w:rsidP="00E06D27">
            <w:pPr>
              <w:spacing w:after="0" w:line="240" w:lineRule="auto"/>
              <w:rPr>
                <w:rFonts w:ascii="Times New Roman" w:eastAsia="Times New Roman" w:hAnsi="Times New Roman" w:cs="Times New Roman"/>
                <w:sz w:val="20"/>
                <w:szCs w:val="20"/>
                <w:lang w:val="en-US"/>
              </w:rPr>
            </w:pPr>
          </w:p>
        </w:tc>
      </w:tr>
      <w:tr w:rsidR="00E06D27" w:rsidRPr="00E06D27" w14:paraId="38BB9B33" w14:textId="77777777" w:rsidTr="000857C1">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36F874AC" w14:textId="77777777" w:rsidR="00E06D27" w:rsidRPr="00E06D27" w:rsidRDefault="00E06D27" w:rsidP="00E06D27">
            <w:pPr>
              <w:spacing w:after="0" w:line="240" w:lineRule="auto"/>
              <w:rPr>
                <w:rFonts w:ascii="Times New Roman" w:eastAsia="Times New Roman" w:hAnsi="Times New Roman" w:cs="Times New Roman"/>
                <w:lang w:val="fr-FR"/>
              </w:rPr>
            </w:pPr>
            <w:r w:rsidRPr="00E06D27">
              <w:rPr>
                <w:rFonts w:ascii="Times New Roman" w:eastAsia="Times New Roman" w:hAnsi="Times New Roman" w:cs="Times New Roman"/>
                <w:lang w:val="fr-FR"/>
              </w:rPr>
              <w:t xml:space="preserve">  </w:t>
            </w:r>
          </w:p>
          <w:p w14:paraId="74A0C824" w14:textId="3D5BF3C6" w:rsidR="00E06D27" w:rsidRPr="00E06D27" w:rsidRDefault="00E06D27" w:rsidP="00E06D27">
            <w:pPr>
              <w:spacing w:after="0" w:line="240" w:lineRule="auto"/>
              <w:rPr>
                <w:rFonts w:ascii="Times New Roman" w:eastAsia="Times New Roman" w:hAnsi="Times New Roman" w:cs="Times New Roman"/>
                <w:lang w:val="fr-FR"/>
              </w:rPr>
            </w:pPr>
            <w:r w:rsidRPr="00E06D27">
              <w:rPr>
                <w:rFonts w:ascii="Times New Roman" w:eastAsia="Times New Roman" w:hAnsi="Times New Roman" w:cs="Times New Roman"/>
                <w:lang w:val="fr-FR"/>
              </w:rPr>
              <w:t xml:space="preserve">                   </w:t>
            </w:r>
            <w:r w:rsidRPr="00500E87">
              <w:rPr>
                <w:rFonts w:ascii="Calibri" w:eastAsia="Calibri" w:hAnsi="Calibri" w:cs="Times New Roman"/>
                <w:lang w:val="it-IT"/>
              </w:rPr>
              <w:t xml:space="preserve"> </w:t>
            </w:r>
            <w:r w:rsidRPr="00E06D27">
              <w:rPr>
                <w:rFonts w:ascii="Times New Roman" w:eastAsia="Times New Roman" w:hAnsi="Times New Roman" w:cs="Times New Roman"/>
                <w:lang w:val="fr-FR"/>
              </w:rPr>
              <w:t>Semnat:________ Numele, Prenumele:</w:t>
            </w:r>
            <w:r>
              <w:rPr>
                <w:rFonts w:ascii="Times New Roman" w:eastAsia="Times New Roman" w:hAnsi="Times New Roman" w:cs="Times New Roman"/>
                <w:lang w:val="fr-FR"/>
              </w:rPr>
              <w:t xml:space="preserve">Pavlenco </w:t>
            </w:r>
            <w:r w:rsidR="00096498">
              <w:rPr>
                <w:rFonts w:ascii="Times New Roman" w:eastAsia="Times New Roman" w:hAnsi="Times New Roman" w:cs="Times New Roman"/>
                <w:lang w:val="fr-FR"/>
              </w:rPr>
              <w:t>Mariana</w:t>
            </w:r>
            <w:r w:rsidRPr="00E06D27">
              <w:rPr>
                <w:rFonts w:ascii="Times New Roman" w:eastAsia="Times New Roman" w:hAnsi="Times New Roman" w:cs="Times New Roman"/>
                <w:lang w:val="fr-FR"/>
              </w:rPr>
              <w:t xml:space="preserve"> În calitate de: director</w:t>
            </w:r>
          </w:p>
          <w:p w14:paraId="572B0F3A" w14:textId="0C288F0E" w:rsidR="00E06D27" w:rsidRPr="00E06D27" w:rsidRDefault="00096498" w:rsidP="00E06D27">
            <w:pPr>
              <w:spacing w:after="0" w:line="240" w:lineRule="auto"/>
              <w:rPr>
                <w:rFonts w:ascii="Times New Roman" w:eastAsia="Times New Roman" w:hAnsi="Times New Roman" w:cs="Times New Roman"/>
                <w:lang w:val="fr-FR"/>
              </w:rPr>
            </w:pPr>
            <w:r>
              <w:rPr>
                <w:rFonts w:ascii="Times New Roman" w:eastAsia="Times New Roman" w:hAnsi="Times New Roman" w:cs="Times New Roman"/>
                <w:lang w:val="fr-FR"/>
              </w:rPr>
              <w:t xml:space="preserve">                </w:t>
            </w:r>
            <w:r w:rsidR="00E06D27" w:rsidRPr="00E06D27">
              <w:rPr>
                <w:rFonts w:ascii="Times New Roman" w:eastAsia="Times New Roman" w:hAnsi="Times New Roman" w:cs="Times New Roman"/>
                <w:lang w:val="fr-FR"/>
              </w:rPr>
              <w:t>Ofertantul: SRL</w:t>
            </w:r>
            <w:r>
              <w:rPr>
                <w:rFonts w:ascii="Times New Roman" w:eastAsia="Times New Roman" w:hAnsi="Times New Roman" w:cs="Times New Roman"/>
                <w:lang w:val="fr-FR"/>
              </w:rPr>
              <w:t xml:space="preserve"> LECOCONS</w:t>
            </w:r>
          </w:p>
          <w:p w14:paraId="29F4118B" w14:textId="77777777" w:rsidR="00E06D27" w:rsidRPr="00E06D27" w:rsidRDefault="00E06D27" w:rsidP="00E06D27">
            <w:pPr>
              <w:spacing w:after="0" w:line="240" w:lineRule="auto"/>
              <w:ind w:firstLine="567"/>
              <w:jc w:val="both"/>
              <w:rPr>
                <w:rFonts w:ascii="Times New Roman" w:eastAsia="Times New Roman" w:hAnsi="Times New Roman" w:cs="Times New Roman"/>
                <w:lang w:val="fr-FR"/>
              </w:rPr>
            </w:pPr>
          </w:p>
          <w:p w14:paraId="59744E46" w14:textId="77777777" w:rsidR="00E06D27" w:rsidRPr="00E06D27" w:rsidRDefault="00E06D27" w:rsidP="00E06D27">
            <w:pPr>
              <w:spacing w:after="0" w:line="240" w:lineRule="auto"/>
              <w:ind w:firstLine="567"/>
              <w:jc w:val="both"/>
              <w:rPr>
                <w:rFonts w:ascii="Times New Roman" w:eastAsia="Times New Roman" w:hAnsi="Times New Roman" w:cs="Times New Roman"/>
                <w:lang w:val="fr-FR"/>
              </w:rPr>
            </w:pPr>
          </w:p>
          <w:p w14:paraId="5DEBC399" w14:textId="77777777" w:rsidR="00E06D27" w:rsidRPr="00E06D27" w:rsidRDefault="00E06D27" w:rsidP="00E06D27">
            <w:pPr>
              <w:spacing w:after="0" w:line="240" w:lineRule="auto"/>
              <w:jc w:val="both"/>
              <w:rPr>
                <w:rFonts w:ascii="Times New Roman" w:eastAsia="Times New Roman" w:hAnsi="Times New Roman" w:cs="Times New Roman"/>
                <w:lang w:val="en-US"/>
              </w:rPr>
            </w:pPr>
          </w:p>
        </w:tc>
      </w:tr>
    </w:tbl>
    <w:p w14:paraId="697A9F97" w14:textId="77777777" w:rsidR="000249E6" w:rsidRDefault="00FC1E95" w:rsidP="002935CC">
      <w:pPr>
        <w:spacing w:after="0" w:line="24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                                                                                                                   </w:t>
      </w:r>
    </w:p>
    <w:p w14:paraId="37490AE3"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37196CB0"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63564A35"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7674C616"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4D8CEBA4"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490F6AA5"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609AA458"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3289D375"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51D01C1C"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3C1028A9"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101BD902"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7952F863"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1F6A8DCE"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7A2F4429"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590CE33E"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0752C60B"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243E5B15"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30BF3C5B"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1AAB7C9C" w14:textId="77777777" w:rsidR="000249E6" w:rsidRDefault="000249E6" w:rsidP="002935CC">
      <w:pPr>
        <w:spacing w:after="0" w:line="240" w:lineRule="auto"/>
        <w:jc w:val="center"/>
        <w:rPr>
          <w:rFonts w:ascii="Times New Roman" w:eastAsia="Calibri" w:hAnsi="Times New Roman" w:cs="Times New Roman"/>
          <w:b/>
          <w:sz w:val="24"/>
          <w:szCs w:val="24"/>
          <w:lang w:val="ro-RO"/>
        </w:rPr>
      </w:pPr>
    </w:p>
    <w:p w14:paraId="223DF9ED" w14:textId="4651D111" w:rsidR="002935CC" w:rsidRPr="002935CC" w:rsidRDefault="000249E6" w:rsidP="002935CC">
      <w:pPr>
        <w:spacing w:after="0" w:line="24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                                                                                                                            </w:t>
      </w:r>
      <w:r w:rsidR="00FC1E95">
        <w:rPr>
          <w:rFonts w:ascii="Times New Roman" w:eastAsia="Calibri" w:hAnsi="Times New Roman" w:cs="Times New Roman"/>
          <w:b/>
          <w:sz w:val="24"/>
          <w:szCs w:val="24"/>
          <w:lang w:val="ro-RO"/>
        </w:rPr>
        <w:t xml:space="preserve">     </w:t>
      </w:r>
      <w:r w:rsidR="002935CC" w:rsidRPr="002935CC">
        <w:rPr>
          <w:rFonts w:ascii="Times New Roman" w:eastAsia="Calibri" w:hAnsi="Times New Roman" w:cs="Times New Roman"/>
          <w:b/>
          <w:sz w:val="24"/>
          <w:szCs w:val="24"/>
          <w:lang w:val="ro-RO"/>
        </w:rPr>
        <w:t>Anexa nr.</w:t>
      </w:r>
      <w:r w:rsidR="00096498">
        <w:rPr>
          <w:rFonts w:ascii="Times New Roman" w:eastAsia="Calibri" w:hAnsi="Times New Roman" w:cs="Times New Roman"/>
          <w:b/>
          <w:sz w:val="24"/>
          <w:szCs w:val="24"/>
          <w:lang w:val="ro-RO"/>
        </w:rPr>
        <w:t>2</w:t>
      </w:r>
    </w:p>
    <w:p w14:paraId="3EA9AFA5" w14:textId="64E84FB3" w:rsidR="002935CC" w:rsidRPr="002935CC" w:rsidRDefault="002935CC" w:rsidP="002935CC">
      <w:pPr>
        <w:spacing w:after="0" w:line="240" w:lineRule="auto"/>
        <w:jc w:val="right"/>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 xml:space="preserve">                                                                                                         </w:t>
      </w:r>
      <w:r w:rsidR="00CA07FB">
        <w:rPr>
          <w:rFonts w:ascii="Times New Roman" w:eastAsia="Calibri" w:hAnsi="Times New Roman" w:cs="Times New Roman"/>
          <w:b/>
          <w:sz w:val="24"/>
          <w:szCs w:val="24"/>
          <w:lang w:val="ro-RO"/>
        </w:rPr>
        <w:t>la contractul nr.</w:t>
      </w:r>
      <w:r w:rsidR="00707671">
        <w:rPr>
          <w:rFonts w:ascii="Times New Roman" w:eastAsia="Calibri" w:hAnsi="Times New Roman" w:cs="Times New Roman"/>
          <w:b/>
          <w:sz w:val="24"/>
          <w:szCs w:val="24"/>
          <w:lang w:val="ro-RO"/>
        </w:rPr>
        <w:t>7</w:t>
      </w:r>
      <w:r w:rsidR="00FC1E95">
        <w:rPr>
          <w:rFonts w:ascii="Times New Roman" w:eastAsia="Calibri" w:hAnsi="Times New Roman" w:cs="Times New Roman"/>
          <w:b/>
          <w:sz w:val="24"/>
          <w:szCs w:val="24"/>
          <w:lang w:val="ro-RO"/>
        </w:rPr>
        <w:t>6</w:t>
      </w:r>
    </w:p>
    <w:p w14:paraId="0EC42FC6" w14:textId="2CBDCBEC" w:rsidR="002935CC" w:rsidRPr="002935CC" w:rsidRDefault="002935CC" w:rsidP="002935CC">
      <w:pPr>
        <w:spacing w:after="0" w:line="240"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 xml:space="preserve">                                                                                                             </w:t>
      </w:r>
      <w:r w:rsidR="001533EA">
        <w:rPr>
          <w:rFonts w:ascii="Times New Roman" w:eastAsia="Calibri" w:hAnsi="Times New Roman" w:cs="Times New Roman"/>
          <w:b/>
          <w:sz w:val="24"/>
          <w:szCs w:val="24"/>
          <w:lang w:val="ro-RO"/>
        </w:rPr>
        <w:t xml:space="preserve">din </w:t>
      </w:r>
      <w:r w:rsidR="00FC1E95">
        <w:rPr>
          <w:rFonts w:ascii="Times New Roman" w:eastAsia="Calibri" w:hAnsi="Times New Roman" w:cs="Times New Roman"/>
          <w:b/>
          <w:sz w:val="24"/>
          <w:szCs w:val="24"/>
          <w:lang w:val="ro-RO"/>
        </w:rPr>
        <w:t>15</w:t>
      </w:r>
      <w:r w:rsidR="00707671">
        <w:rPr>
          <w:rFonts w:ascii="Times New Roman" w:eastAsia="Calibri" w:hAnsi="Times New Roman" w:cs="Times New Roman"/>
          <w:b/>
          <w:sz w:val="24"/>
          <w:szCs w:val="24"/>
          <w:lang w:val="ro-RO"/>
        </w:rPr>
        <w:t>.1</w:t>
      </w:r>
      <w:r w:rsidR="00FC1E95">
        <w:rPr>
          <w:rFonts w:ascii="Times New Roman" w:eastAsia="Calibri" w:hAnsi="Times New Roman" w:cs="Times New Roman"/>
          <w:b/>
          <w:sz w:val="24"/>
          <w:szCs w:val="24"/>
          <w:lang w:val="ro-RO"/>
        </w:rPr>
        <w:t>2</w:t>
      </w:r>
      <w:r w:rsidR="00CA07FB">
        <w:rPr>
          <w:rFonts w:ascii="Times New Roman" w:eastAsia="Calibri" w:hAnsi="Times New Roman" w:cs="Times New Roman"/>
          <w:b/>
          <w:sz w:val="24"/>
          <w:szCs w:val="24"/>
          <w:lang w:val="ro-RO"/>
        </w:rPr>
        <w:t>.202</w:t>
      </w:r>
      <w:r w:rsidR="00DB33CE">
        <w:rPr>
          <w:rFonts w:ascii="Times New Roman" w:eastAsia="Calibri" w:hAnsi="Times New Roman" w:cs="Times New Roman"/>
          <w:b/>
          <w:sz w:val="24"/>
          <w:szCs w:val="24"/>
          <w:lang w:val="ro-RO"/>
        </w:rPr>
        <w:t>3</w:t>
      </w:r>
    </w:p>
    <w:p w14:paraId="176988D0" w14:textId="77777777" w:rsidR="002935CC" w:rsidRDefault="002935CC" w:rsidP="002935CC">
      <w:pPr>
        <w:spacing w:after="0" w:line="254" w:lineRule="auto"/>
        <w:jc w:val="center"/>
        <w:rPr>
          <w:rFonts w:ascii="Times New Roman" w:eastAsia="Calibri" w:hAnsi="Times New Roman" w:cs="Times New Roman"/>
          <w:b/>
          <w:color w:val="000000"/>
          <w:sz w:val="24"/>
          <w:szCs w:val="24"/>
          <w:lang w:val="ro-RO"/>
        </w:rPr>
      </w:pPr>
      <w:r w:rsidRPr="002935CC">
        <w:rPr>
          <w:rFonts w:ascii="Times New Roman" w:eastAsia="Calibri" w:hAnsi="Times New Roman" w:cs="Times New Roman"/>
          <w:b/>
          <w:color w:val="000000"/>
          <w:sz w:val="24"/>
          <w:szCs w:val="24"/>
          <w:lang w:val="ro-RO"/>
        </w:rPr>
        <w:t>Specificaţia şi prețul serviciilor</w:t>
      </w:r>
    </w:p>
    <w:p w14:paraId="46B24AC9" w14:textId="77777777" w:rsidR="00F843C0" w:rsidRPr="002935CC" w:rsidRDefault="00F843C0" w:rsidP="002935CC">
      <w:pPr>
        <w:spacing w:after="0" w:line="254" w:lineRule="auto"/>
        <w:jc w:val="center"/>
        <w:rPr>
          <w:rFonts w:ascii="Times New Roman" w:eastAsia="Calibri" w:hAnsi="Times New Roman" w:cs="Times New Roman"/>
          <w:b/>
          <w:color w:val="000000"/>
          <w:sz w:val="24"/>
          <w:szCs w:val="24"/>
          <w:lang w:val="ro-RO"/>
        </w:rPr>
      </w:pPr>
    </w:p>
    <w:tbl>
      <w:tblPr>
        <w:tblpPr w:leftFromText="180" w:rightFromText="180" w:bottomFromText="160" w:vertAnchor="text" w:horzAnchor="margin" w:tblpX="-664" w:tblpY="123"/>
        <w:tblW w:w="10127" w:type="dxa"/>
        <w:tblLayout w:type="fixed"/>
        <w:tblLook w:val="04A0" w:firstRow="1" w:lastRow="0" w:firstColumn="1" w:lastColumn="0" w:noHBand="0" w:noVBand="1"/>
      </w:tblPr>
      <w:tblGrid>
        <w:gridCol w:w="794"/>
        <w:gridCol w:w="2670"/>
        <w:gridCol w:w="1064"/>
        <w:gridCol w:w="851"/>
        <w:gridCol w:w="1112"/>
        <w:gridCol w:w="872"/>
        <w:gridCol w:w="733"/>
        <w:gridCol w:w="554"/>
        <w:gridCol w:w="554"/>
        <w:gridCol w:w="923"/>
      </w:tblGrid>
      <w:tr w:rsidR="002935CC" w:rsidRPr="002935CC" w14:paraId="4097E16C" w14:textId="77777777" w:rsidTr="00707671">
        <w:trPr>
          <w:trHeight w:val="121"/>
        </w:trPr>
        <w:tc>
          <w:tcPr>
            <w:tcW w:w="794"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EBD5D7"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 xml:space="preserve">Nr. </w:t>
            </w:r>
            <w:r w:rsidRPr="002935CC">
              <w:rPr>
                <w:rFonts w:ascii="Times New Roman" w:eastAsia="Calibri" w:hAnsi="Times New Roman" w:cs="Times New Roman"/>
                <w:b/>
                <w:bCs/>
                <w:sz w:val="24"/>
                <w:szCs w:val="24"/>
                <w:lang w:val="ro-RO"/>
              </w:rPr>
              <w:br/>
              <w:t>d/o</w:t>
            </w:r>
          </w:p>
        </w:tc>
        <w:tc>
          <w:tcPr>
            <w:tcW w:w="2670"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776442"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Denumirea</w:t>
            </w:r>
            <w:r w:rsidRPr="002935CC">
              <w:rPr>
                <w:rFonts w:ascii="Times New Roman" w:eastAsia="Calibri" w:hAnsi="Times New Roman" w:cs="Times New Roman"/>
                <w:b/>
                <w:bCs/>
                <w:sz w:val="24"/>
                <w:szCs w:val="24"/>
                <w:lang w:val="ro-RO"/>
              </w:rPr>
              <w:br/>
              <w:t> serviciilor</w:t>
            </w:r>
          </w:p>
        </w:tc>
        <w:tc>
          <w:tcPr>
            <w:tcW w:w="1064"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4E18EF" w14:textId="77777777" w:rsidR="002935CC" w:rsidRPr="002935CC" w:rsidRDefault="002935CC" w:rsidP="002935CC">
            <w:pPr>
              <w:spacing w:line="254" w:lineRule="auto"/>
              <w:jc w:val="center"/>
              <w:rPr>
                <w:rFonts w:ascii="Times New Roman" w:eastAsia="Calibri" w:hAnsi="Times New Roman" w:cs="Times New Roman"/>
                <w:b/>
                <w:bCs/>
                <w:sz w:val="24"/>
                <w:szCs w:val="24"/>
                <w:lang w:val="ro-RO"/>
              </w:rPr>
            </w:pPr>
            <w:r w:rsidRPr="002935CC">
              <w:rPr>
                <w:rFonts w:ascii="Times New Roman" w:eastAsia="Calibri" w:hAnsi="Times New Roman" w:cs="Times New Roman"/>
                <w:b/>
                <w:bCs/>
                <w:sz w:val="24"/>
                <w:szCs w:val="24"/>
                <w:lang w:val="ro-RO"/>
              </w:rPr>
              <w:t>Cantitatea</w:t>
            </w:r>
          </w:p>
          <w:p w14:paraId="341F6450"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(bucăți)</w:t>
            </w:r>
          </w:p>
        </w:tc>
        <w:tc>
          <w:tcPr>
            <w:tcW w:w="85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582296"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Preţul, lei</w:t>
            </w:r>
          </w:p>
        </w:tc>
        <w:tc>
          <w:tcPr>
            <w:tcW w:w="111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339FF2"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Suma</w:t>
            </w:r>
            <w:r w:rsidRPr="002935CC">
              <w:rPr>
                <w:rFonts w:ascii="Times New Roman" w:eastAsia="Calibri" w:hAnsi="Times New Roman" w:cs="Times New Roman"/>
                <w:b/>
                <w:bCs/>
                <w:sz w:val="24"/>
                <w:szCs w:val="24"/>
                <w:lang w:val="ro-RO"/>
              </w:rPr>
              <w:br/>
              <w:t>totală, lei</w:t>
            </w:r>
            <w:r w:rsidRPr="002935CC">
              <w:rPr>
                <w:rFonts w:ascii="Times New Roman" w:eastAsia="Calibri" w:hAnsi="Times New Roman" w:cs="Times New Roman"/>
                <w:b/>
                <w:bCs/>
                <w:sz w:val="24"/>
                <w:szCs w:val="24"/>
                <w:lang w:val="ro-RO"/>
              </w:rPr>
              <w:br/>
              <w:t> (inclusiv</w:t>
            </w:r>
            <w:r w:rsidRPr="002935CC">
              <w:rPr>
                <w:rFonts w:ascii="Times New Roman" w:eastAsia="Calibri" w:hAnsi="Times New Roman" w:cs="Times New Roman"/>
                <w:b/>
                <w:bCs/>
                <w:sz w:val="24"/>
                <w:szCs w:val="24"/>
                <w:lang w:val="ro-RO"/>
              </w:rPr>
              <w:br/>
              <w:t> TVA)</w:t>
            </w:r>
          </w:p>
        </w:tc>
        <w:tc>
          <w:tcPr>
            <w:tcW w:w="87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8BDD61" w14:textId="77777777" w:rsidR="002935CC" w:rsidRPr="002935CC" w:rsidRDefault="002935CC" w:rsidP="002935CC">
            <w:pPr>
              <w:spacing w:line="254" w:lineRule="auto"/>
              <w:jc w:val="center"/>
              <w:rPr>
                <w:rFonts w:ascii="Times New Roman" w:eastAsia="Calibri" w:hAnsi="Times New Roman" w:cs="Times New Roman"/>
                <w:b/>
                <w:bCs/>
                <w:sz w:val="24"/>
                <w:szCs w:val="24"/>
                <w:lang w:val="ro-RO"/>
              </w:rPr>
            </w:pPr>
            <w:r w:rsidRPr="002935CC">
              <w:rPr>
                <w:rFonts w:ascii="Times New Roman" w:eastAsia="Calibri" w:hAnsi="Times New Roman" w:cs="Times New Roman"/>
                <w:b/>
                <w:bCs/>
                <w:sz w:val="24"/>
                <w:szCs w:val="24"/>
                <w:lang w:val="ro-RO"/>
              </w:rPr>
              <w:t>Cod</w:t>
            </w:r>
          </w:p>
          <w:p w14:paraId="7AB8C39A" w14:textId="77777777" w:rsidR="002935CC" w:rsidRPr="002935CC" w:rsidRDefault="002935CC" w:rsidP="002935CC">
            <w:pPr>
              <w:spacing w:line="254" w:lineRule="auto"/>
              <w:jc w:val="center"/>
              <w:rPr>
                <w:rFonts w:ascii="Times New Roman" w:eastAsia="Calibri" w:hAnsi="Times New Roman" w:cs="Times New Roman"/>
                <w:b/>
                <w:bCs/>
                <w:sz w:val="24"/>
                <w:szCs w:val="24"/>
                <w:lang w:val="ro-RO"/>
              </w:rPr>
            </w:pPr>
            <w:r w:rsidRPr="002935CC">
              <w:rPr>
                <w:rFonts w:ascii="Times New Roman" w:eastAsia="Calibri" w:hAnsi="Times New Roman" w:cs="Times New Roman"/>
                <w:b/>
                <w:bCs/>
                <w:sz w:val="24"/>
                <w:szCs w:val="24"/>
                <w:lang w:val="ro-RO"/>
              </w:rPr>
              <w:t>economic</w:t>
            </w:r>
          </w:p>
        </w:tc>
        <w:tc>
          <w:tcPr>
            <w:tcW w:w="184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34E468"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Caracteristicile serviciilor</w:t>
            </w:r>
          </w:p>
        </w:tc>
        <w:tc>
          <w:tcPr>
            <w:tcW w:w="92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2B2E32"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 xml:space="preserve">STAS </w:t>
            </w:r>
            <w:r w:rsidRPr="002935CC">
              <w:rPr>
                <w:rFonts w:ascii="Times New Roman" w:eastAsia="Calibri" w:hAnsi="Times New Roman" w:cs="Times New Roman"/>
                <w:b/>
                <w:bCs/>
                <w:sz w:val="24"/>
                <w:szCs w:val="24"/>
                <w:lang w:val="ro-RO"/>
              </w:rPr>
              <w:br/>
              <w:t>(ГОСТ)</w:t>
            </w:r>
          </w:p>
        </w:tc>
      </w:tr>
      <w:tr w:rsidR="002935CC" w:rsidRPr="002935CC" w14:paraId="3B006A0D" w14:textId="77777777" w:rsidTr="00707671">
        <w:trPr>
          <w:trHeight w:val="121"/>
        </w:trPr>
        <w:tc>
          <w:tcPr>
            <w:tcW w:w="794" w:type="dxa"/>
            <w:vMerge/>
            <w:tcBorders>
              <w:top w:val="single" w:sz="6" w:space="0" w:color="000000"/>
              <w:left w:val="single" w:sz="6" w:space="0" w:color="000000"/>
              <w:bottom w:val="single" w:sz="6" w:space="0" w:color="000000"/>
              <w:right w:val="single" w:sz="6" w:space="0" w:color="000000"/>
            </w:tcBorders>
            <w:vAlign w:val="center"/>
            <w:hideMark/>
          </w:tcPr>
          <w:p w14:paraId="1DAFBAFD"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c>
          <w:tcPr>
            <w:tcW w:w="2670" w:type="dxa"/>
            <w:vMerge/>
            <w:tcBorders>
              <w:top w:val="single" w:sz="6" w:space="0" w:color="000000"/>
              <w:left w:val="single" w:sz="6" w:space="0" w:color="000000"/>
              <w:bottom w:val="single" w:sz="6" w:space="0" w:color="000000"/>
              <w:right w:val="single" w:sz="6" w:space="0" w:color="000000"/>
            </w:tcBorders>
            <w:vAlign w:val="center"/>
            <w:hideMark/>
          </w:tcPr>
          <w:p w14:paraId="79A52BB6"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c>
          <w:tcPr>
            <w:tcW w:w="1064" w:type="dxa"/>
            <w:vMerge/>
            <w:tcBorders>
              <w:top w:val="single" w:sz="6" w:space="0" w:color="000000"/>
              <w:left w:val="single" w:sz="6" w:space="0" w:color="000000"/>
              <w:bottom w:val="single" w:sz="6" w:space="0" w:color="000000"/>
              <w:right w:val="single" w:sz="6" w:space="0" w:color="000000"/>
            </w:tcBorders>
            <w:vAlign w:val="center"/>
            <w:hideMark/>
          </w:tcPr>
          <w:p w14:paraId="508AE0F9"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c>
          <w:tcPr>
            <w:tcW w:w="851" w:type="dxa"/>
            <w:vMerge/>
            <w:tcBorders>
              <w:top w:val="single" w:sz="6" w:space="0" w:color="000000"/>
              <w:left w:val="single" w:sz="6" w:space="0" w:color="000000"/>
              <w:bottom w:val="single" w:sz="6" w:space="0" w:color="000000"/>
              <w:right w:val="single" w:sz="6" w:space="0" w:color="000000"/>
            </w:tcBorders>
            <w:vAlign w:val="center"/>
            <w:hideMark/>
          </w:tcPr>
          <w:p w14:paraId="7AE59409"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c>
          <w:tcPr>
            <w:tcW w:w="1112" w:type="dxa"/>
            <w:vMerge/>
            <w:tcBorders>
              <w:top w:val="single" w:sz="6" w:space="0" w:color="000000"/>
              <w:left w:val="single" w:sz="6" w:space="0" w:color="000000"/>
              <w:bottom w:val="single" w:sz="6" w:space="0" w:color="000000"/>
              <w:right w:val="single" w:sz="6" w:space="0" w:color="000000"/>
            </w:tcBorders>
            <w:vAlign w:val="center"/>
            <w:hideMark/>
          </w:tcPr>
          <w:p w14:paraId="546D0678"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c>
          <w:tcPr>
            <w:tcW w:w="872" w:type="dxa"/>
            <w:vMerge/>
            <w:tcBorders>
              <w:top w:val="single" w:sz="6" w:space="0" w:color="000000"/>
              <w:left w:val="single" w:sz="6" w:space="0" w:color="000000"/>
              <w:bottom w:val="single" w:sz="6" w:space="0" w:color="000000"/>
              <w:right w:val="single" w:sz="6" w:space="0" w:color="000000"/>
            </w:tcBorders>
            <w:vAlign w:val="center"/>
            <w:hideMark/>
          </w:tcPr>
          <w:p w14:paraId="759E0454" w14:textId="77777777" w:rsidR="002935CC" w:rsidRPr="002935CC" w:rsidRDefault="002935CC" w:rsidP="002935CC">
            <w:pPr>
              <w:spacing w:after="0" w:line="256" w:lineRule="auto"/>
              <w:rPr>
                <w:rFonts w:ascii="Times New Roman" w:eastAsia="Calibri" w:hAnsi="Times New Roman" w:cs="Times New Roman"/>
                <w:b/>
                <w:bCs/>
                <w:sz w:val="24"/>
                <w:szCs w:val="24"/>
                <w:lang w:val="ro-RO"/>
              </w:rPr>
            </w:pPr>
          </w:p>
        </w:tc>
        <w:tc>
          <w:tcPr>
            <w:tcW w:w="73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90972" w14:textId="77777777" w:rsidR="002935CC" w:rsidRPr="002935CC" w:rsidRDefault="002935CC" w:rsidP="002935CC">
            <w:pPr>
              <w:spacing w:line="254" w:lineRule="auto"/>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 </w:t>
            </w: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8C28DD" w14:textId="77777777" w:rsidR="002935CC" w:rsidRPr="002935CC" w:rsidRDefault="002935CC" w:rsidP="002935CC">
            <w:pPr>
              <w:spacing w:line="256" w:lineRule="auto"/>
              <w:rPr>
                <w:rFonts w:ascii="Times New Roman" w:eastAsia="Calibri" w:hAnsi="Times New Roman" w:cs="Times New Roman"/>
                <w:b/>
                <w:sz w:val="24"/>
                <w:szCs w:val="24"/>
                <w:lang w:val="ro-RO"/>
              </w:rPr>
            </w:pP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0886F1" w14:textId="77777777" w:rsidR="002935CC" w:rsidRPr="002935CC" w:rsidRDefault="002935CC" w:rsidP="002935CC">
            <w:pPr>
              <w:spacing w:after="0" w:line="256" w:lineRule="auto"/>
              <w:rPr>
                <w:rFonts w:ascii="Calibri" w:eastAsia="Calibri" w:hAnsi="Calibri" w:cs="Times New Roman"/>
                <w:sz w:val="20"/>
                <w:szCs w:val="20"/>
                <w:lang w:eastAsia="ru-RU"/>
              </w:rPr>
            </w:pPr>
          </w:p>
        </w:tc>
        <w:tc>
          <w:tcPr>
            <w:tcW w:w="923" w:type="dxa"/>
            <w:vMerge/>
            <w:tcBorders>
              <w:top w:val="single" w:sz="6" w:space="0" w:color="000000"/>
              <w:left w:val="single" w:sz="6" w:space="0" w:color="000000"/>
              <w:bottom w:val="single" w:sz="6" w:space="0" w:color="000000"/>
              <w:right w:val="single" w:sz="6" w:space="0" w:color="000000"/>
            </w:tcBorders>
            <w:vAlign w:val="center"/>
            <w:hideMark/>
          </w:tcPr>
          <w:p w14:paraId="732DB186" w14:textId="77777777" w:rsidR="002935CC" w:rsidRPr="002935CC" w:rsidRDefault="002935CC" w:rsidP="002935CC">
            <w:pPr>
              <w:spacing w:after="0" w:line="256" w:lineRule="auto"/>
              <w:rPr>
                <w:rFonts w:ascii="Times New Roman" w:eastAsia="Calibri" w:hAnsi="Times New Roman" w:cs="Times New Roman"/>
                <w:b/>
                <w:sz w:val="24"/>
                <w:szCs w:val="24"/>
                <w:lang w:val="ro-RO"/>
              </w:rPr>
            </w:pPr>
          </w:p>
        </w:tc>
      </w:tr>
      <w:tr w:rsidR="002935CC" w:rsidRPr="002935CC" w14:paraId="21ADACEC" w14:textId="77777777" w:rsidTr="00707671">
        <w:trPr>
          <w:trHeight w:val="121"/>
        </w:trPr>
        <w:tc>
          <w:tcPr>
            <w:tcW w:w="79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F13EAE"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1</w:t>
            </w:r>
          </w:p>
        </w:tc>
        <w:tc>
          <w:tcPr>
            <w:tcW w:w="26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FE5766"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2</w:t>
            </w:r>
          </w:p>
        </w:tc>
        <w:tc>
          <w:tcPr>
            <w:tcW w:w="10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6BDB1D"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3</w:t>
            </w:r>
          </w:p>
        </w:tc>
        <w:tc>
          <w:tcPr>
            <w:tcW w:w="85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C1D96E"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4</w:t>
            </w:r>
          </w:p>
        </w:tc>
        <w:tc>
          <w:tcPr>
            <w:tcW w:w="11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BF080A"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5</w:t>
            </w:r>
          </w:p>
        </w:tc>
        <w:tc>
          <w:tcPr>
            <w:tcW w:w="87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A40828"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6</w:t>
            </w:r>
          </w:p>
        </w:tc>
        <w:tc>
          <w:tcPr>
            <w:tcW w:w="73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D99390"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7</w:t>
            </w: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FEF287"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8</w:t>
            </w: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AD824"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9</w:t>
            </w:r>
          </w:p>
        </w:tc>
        <w:tc>
          <w:tcPr>
            <w:tcW w:w="9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32D8A3" w14:textId="77777777" w:rsidR="002935CC" w:rsidRPr="002935CC" w:rsidRDefault="002935CC" w:rsidP="002935CC">
            <w:pPr>
              <w:spacing w:line="254"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bCs/>
                <w:sz w:val="24"/>
                <w:szCs w:val="24"/>
                <w:lang w:val="ro-RO"/>
              </w:rPr>
              <w:t>10</w:t>
            </w:r>
          </w:p>
        </w:tc>
      </w:tr>
      <w:tr w:rsidR="00FC1E95" w:rsidRPr="00FC1E95" w14:paraId="091D3B9A" w14:textId="77777777" w:rsidTr="00FC1E95">
        <w:trPr>
          <w:trHeight w:val="121"/>
        </w:trPr>
        <w:tc>
          <w:tcPr>
            <w:tcW w:w="79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1ECFAD0F" w14:textId="77777777" w:rsidR="00FC1E95" w:rsidRPr="002935CC" w:rsidRDefault="00FC1E95" w:rsidP="00FC1E95">
            <w:pPr>
              <w:spacing w:after="0" w:line="240" w:lineRule="auto"/>
              <w:jc w:val="center"/>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1</w:t>
            </w:r>
          </w:p>
        </w:tc>
        <w:tc>
          <w:tcPr>
            <w:tcW w:w="26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02ECB54" w14:textId="2FFB2412" w:rsidR="00FC1E95" w:rsidRPr="00AB15F9" w:rsidRDefault="00FC1E95" w:rsidP="00FC1E95">
            <w:pPr>
              <w:spacing w:after="0" w:line="256" w:lineRule="auto"/>
              <w:jc w:val="both"/>
              <w:rPr>
                <w:rFonts w:ascii="Times New Roman" w:eastAsia="SimSun" w:hAnsi="Times New Roman" w:cs="Times New Roman"/>
                <w:b/>
                <w:noProof/>
                <w:sz w:val="24"/>
                <w:szCs w:val="24"/>
                <w:lang w:val="ro-RO"/>
              </w:rPr>
            </w:pPr>
            <w:r>
              <w:rPr>
                <w:rFonts w:ascii="Times New Roman" w:eastAsia="Times New Roman" w:hAnsi="Times New Roman" w:cs="Times New Roman"/>
                <w:lang w:val="ro-RO"/>
              </w:rPr>
              <w:t xml:space="preserve">Servicii de deszapezire a strazilor </w:t>
            </w:r>
            <w:r w:rsidR="000B6802">
              <w:rPr>
                <w:rFonts w:ascii="Times New Roman" w:eastAsia="Times New Roman" w:hAnsi="Times New Roman" w:cs="Times New Roman"/>
                <w:lang w:val="ro-RO"/>
              </w:rPr>
              <w:t>î</w:t>
            </w:r>
            <w:r>
              <w:rPr>
                <w:rFonts w:ascii="Times New Roman" w:eastAsia="Times New Roman" w:hAnsi="Times New Roman" w:cs="Times New Roman"/>
                <w:lang w:val="ro-RO"/>
              </w:rPr>
              <w:t>n</w:t>
            </w:r>
            <w:r w:rsidRPr="00E91FE9">
              <w:rPr>
                <w:rFonts w:ascii="Times New Roman" w:eastAsia="Times New Roman" w:hAnsi="Times New Roman" w:cs="Times New Roman"/>
                <w:lang w:val="ro-RO"/>
              </w:rPr>
              <w:t xml:space="preserve"> s.Popeasca</w:t>
            </w:r>
          </w:p>
        </w:tc>
        <w:tc>
          <w:tcPr>
            <w:tcW w:w="10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E3B15CE" w14:textId="55786F25" w:rsidR="00FC1E95" w:rsidRPr="002935CC" w:rsidRDefault="00FC1E95" w:rsidP="00FC1E95">
            <w:pPr>
              <w:spacing w:line="254" w:lineRule="auto"/>
              <w:rPr>
                <w:rFonts w:ascii="Calibri" w:eastAsia="Calibri" w:hAnsi="Calibri" w:cs="Times New Roman"/>
                <w:b/>
                <w:sz w:val="20"/>
                <w:szCs w:val="20"/>
                <w:lang w:val="ro-RO"/>
              </w:rPr>
            </w:pPr>
            <w:r>
              <w:rPr>
                <w:rFonts w:ascii="Calibri" w:eastAsia="Calibri" w:hAnsi="Calibri" w:cs="Times New Roman"/>
                <w:b/>
                <w:sz w:val="20"/>
                <w:szCs w:val="20"/>
                <w:lang w:val="ro-RO"/>
              </w:rPr>
              <w:t xml:space="preserve"> 50 ore</w:t>
            </w:r>
          </w:p>
        </w:tc>
        <w:tc>
          <w:tcPr>
            <w:tcW w:w="85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BC053D4" w14:textId="4EAF31F2" w:rsidR="00FC1E95" w:rsidRPr="002935CC" w:rsidRDefault="00FC1E95" w:rsidP="00FC1E95">
            <w:pPr>
              <w:snapToGrid w:val="0"/>
              <w:spacing w:after="0" w:line="254"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788.8</w:t>
            </w:r>
          </w:p>
        </w:tc>
        <w:tc>
          <w:tcPr>
            <w:tcW w:w="11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C5CDD9C" w14:textId="344BE02C" w:rsidR="00FC1E95" w:rsidRPr="002935CC" w:rsidRDefault="00FC1E95" w:rsidP="00FC1E95">
            <w:pPr>
              <w:spacing w:line="254" w:lineRule="auto"/>
              <w:rPr>
                <w:rFonts w:ascii="Calibri" w:eastAsia="Calibri" w:hAnsi="Calibri" w:cs="Times New Roman"/>
                <w:b/>
                <w:sz w:val="20"/>
                <w:szCs w:val="20"/>
                <w:lang w:val="ro-MD"/>
              </w:rPr>
            </w:pPr>
            <w:r>
              <w:rPr>
                <w:rFonts w:ascii="Calibri" w:eastAsia="Calibri" w:hAnsi="Calibri" w:cs="Times New Roman"/>
                <w:b/>
                <w:sz w:val="20"/>
                <w:szCs w:val="20"/>
                <w:lang w:val="ro-MD"/>
              </w:rPr>
              <w:t>31948.0</w:t>
            </w:r>
          </w:p>
        </w:tc>
        <w:tc>
          <w:tcPr>
            <w:tcW w:w="87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AE6B3C" w14:textId="42BE5BC7" w:rsidR="00FC1E95" w:rsidRPr="002935CC" w:rsidRDefault="00FC1E95" w:rsidP="00FC1E95">
            <w:pPr>
              <w:spacing w:line="254" w:lineRule="auto"/>
              <w:rPr>
                <w:rFonts w:ascii="Calibri" w:eastAsia="Calibri" w:hAnsi="Calibri" w:cs="Times New Roman"/>
                <w:b/>
                <w:lang w:val="ro-RO"/>
              </w:rPr>
            </w:pPr>
            <w:r>
              <w:rPr>
                <w:rFonts w:ascii="Calibri" w:eastAsia="Calibri" w:hAnsi="Calibri" w:cs="Times New Roman"/>
                <w:b/>
                <w:lang w:val="ro-RO"/>
              </w:rPr>
              <w:t>222400</w:t>
            </w:r>
          </w:p>
        </w:tc>
        <w:tc>
          <w:tcPr>
            <w:tcW w:w="73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54B42B" w14:textId="77777777" w:rsidR="00FC1E95" w:rsidRPr="002935CC" w:rsidRDefault="00FC1E95" w:rsidP="00FC1E95">
            <w:pPr>
              <w:spacing w:line="256" w:lineRule="auto"/>
              <w:rPr>
                <w:rFonts w:ascii="Calibri" w:eastAsia="Calibri" w:hAnsi="Calibri" w:cs="Times New Roman"/>
                <w:b/>
                <w:lang w:val="ro-RO"/>
              </w:rPr>
            </w:pP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908127"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B7A377"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c>
          <w:tcPr>
            <w:tcW w:w="9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06CE17"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r>
      <w:tr w:rsidR="00FC1E95" w:rsidRPr="00FC1E95" w14:paraId="59C56F34" w14:textId="77777777" w:rsidTr="00707671">
        <w:trPr>
          <w:trHeight w:val="121"/>
        </w:trPr>
        <w:tc>
          <w:tcPr>
            <w:tcW w:w="79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BA8E410" w14:textId="77777777" w:rsidR="00FC1E95" w:rsidRPr="002935CC" w:rsidRDefault="00FC1E95" w:rsidP="00FC1E95">
            <w:pPr>
              <w:spacing w:after="0" w:line="240" w:lineRule="auto"/>
              <w:jc w:val="center"/>
              <w:rPr>
                <w:rFonts w:ascii="Times New Roman" w:eastAsia="Calibri" w:hAnsi="Times New Roman" w:cs="Times New Roman"/>
                <w:b/>
                <w:sz w:val="24"/>
                <w:szCs w:val="24"/>
                <w:lang w:val="ro-RO"/>
              </w:rPr>
            </w:pPr>
          </w:p>
        </w:tc>
        <w:tc>
          <w:tcPr>
            <w:tcW w:w="26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421AEB" w14:textId="77777777" w:rsidR="00FC1E95" w:rsidRPr="00F02284" w:rsidRDefault="00FC1E95" w:rsidP="00FC1E95">
            <w:pPr>
              <w:spacing w:after="0" w:line="256" w:lineRule="auto"/>
              <w:jc w:val="both"/>
              <w:rPr>
                <w:rFonts w:ascii="Times New Roman" w:eastAsia="Times New Roman" w:hAnsi="Times New Roman" w:cs="Times New Roman"/>
                <w:lang w:val="it-IT"/>
              </w:rPr>
            </w:pPr>
          </w:p>
        </w:tc>
        <w:tc>
          <w:tcPr>
            <w:tcW w:w="10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80F92CB" w14:textId="059975A9" w:rsidR="00FC1E95" w:rsidRDefault="00FC1E95" w:rsidP="00FC1E95">
            <w:pPr>
              <w:spacing w:line="254" w:lineRule="auto"/>
              <w:rPr>
                <w:rFonts w:ascii="Calibri" w:eastAsia="Calibri" w:hAnsi="Calibri" w:cs="Times New Roman"/>
                <w:b/>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87F6563" w14:textId="77777777" w:rsidR="00FC1E95" w:rsidRPr="002935CC" w:rsidRDefault="00FC1E95" w:rsidP="00FC1E95">
            <w:pPr>
              <w:snapToGrid w:val="0"/>
              <w:spacing w:after="0" w:line="254" w:lineRule="auto"/>
              <w:jc w:val="center"/>
              <w:rPr>
                <w:rFonts w:ascii="Times New Roman" w:eastAsia="Times New Roman" w:hAnsi="Times New Roman" w:cs="Times New Roman"/>
                <w:b/>
                <w:sz w:val="20"/>
                <w:szCs w:val="20"/>
                <w:lang w:val="ro-RO"/>
              </w:rPr>
            </w:pPr>
          </w:p>
        </w:tc>
        <w:tc>
          <w:tcPr>
            <w:tcW w:w="11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A617987" w14:textId="126DAD50" w:rsidR="00FC1E95" w:rsidRDefault="00FC1E95" w:rsidP="00FC1E95">
            <w:pPr>
              <w:spacing w:line="254" w:lineRule="auto"/>
              <w:rPr>
                <w:rFonts w:ascii="Calibri" w:eastAsia="Calibri" w:hAnsi="Calibri" w:cs="Times New Roman"/>
                <w:b/>
                <w:sz w:val="20"/>
                <w:szCs w:val="20"/>
                <w:lang w:val="ro-MD"/>
              </w:rPr>
            </w:pPr>
            <w:r>
              <w:rPr>
                <w:rFonts w:ascii="Calibri" w:eastAsia="Calibri" w:hAnsi="Calibri" w:cs="Times New Roman"/>
                <w:b/>
                <w:sz w:val="20"/>
                <w:szCs w:val="20"/>
                <w:lang w:val="ro-MD"/>
              </w:rPr>
              <w:t>31948.0</w:t>
            </w:r>
          </w:p>
        </w:tc>
        <w:tc>
          <w:tcPr>
            <w:tcW w:w="87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8025D5" w14:textId="3C5E386D" w:rsidR="00FC1E95" w:rsidRPr="002935CC" w:rsidRDefault="00FC1E95" w:rsidP="00FC1E95">
            <w:pPr>
              <w:spacing w:line="254" w:lineRule="auto"/>
              <w:rPr>
                <w:rFonts w:ascii="Calibri" w:eastAsia="Calibri" w:hAnsi="Calibri" w:cs="Times New Roman"/>
                <w:b/>
                <w:lang w:val="ro-RO"/>
              </w:rPr>
            </w:pPr>
          </w:p>
        </w:tc>
        <w:tc>
          <w:tcPr>
            <w:tcW w:w="73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382489" w14:textId="77777777" w:rsidR="00FC1E95" w:rsidRPr="002935CC" w:rsidRDefault="00FC1E95" w:rsidP="00FC1E95">
            <w:pPr>
              <w:spacing w:line="256" w:lineRule="auto"/>
              <w:rPr>
                <w:rFonts w:ascii="Calibri" w:eastAsia="Calibri" w:hAnsi="Calibri" w:cs="Times New Roman"/>
                <w:b/>
                <w:lang w:val="ro-RO"/>
              </w:rPr>
            </w:pP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DE7288"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c>
          <w:tcPr>
            <w:tcW w:w="5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DCD8A6"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c>
          <w:tcPr>
            <w:tcW w:w="9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701AEB" w14:textId="77777777" w:rsidR="00FC1E95" w:rsidRPr="00FC1E95" w:rsidRDefault="00FC1E95" w:rsidP="00FC1E95">
            <w:pPr>
              <w:spacing w:after="0" w:line="256" w:lineRule="auto"/>
              <w:rPr>
                <w:rFonts w:ascii="Calibri" w:eastAsia="Calibri" w:hAnsi="Calibri" w:cs="Times New Roman"/>
                <w:sz w:val="20"/>
                <w:szCs w:val="20"/>
                <w:lang w:val="it-IT" w:eastAsia="ru-RU"/>
              </w:rPr>
            </w:pPr>
          </w:p>
        </w:tc>
      </w:tr>
    </w:tbl>
    <w:p w14:paraId="6261747D" w14:textId="77777777" w:rsidR="000D2B4B" w:rsidRDefault="000D2B4B" w:rsidP="002935CC">
      <w:pPr>
        <w:tabs>
          <w:tab w:val="left" w:pos="6300"/>
        </w:tabs>
        <w:spacing w:line="254" w:lineRule="auto"/>
        <w:ind w:firstLine="567"/>
        <w:jc w:val="center"/>
        <w:rPr>
          <w:rFonts w:ascii="Times New Roman" w:eastAsia="Calibri" w:hAnsi="Times New Roman" w:cs="Times New Roman"/>
          <w:b/>
          <w:sz w:val="24"/>
          <w:szCs w:val="24"/>
          <w:lang w:val="ro-RO"/>
        </w:rPr>
      </w:pPr>
    </w:p>
    <w:p w14:paraId="2FD12397" w14:textId="5E0BC9AC" w:rsidR="0039081C" w:rsidRPr="00FC1E95" w:rsidRDefault="002935CC" w:rsidP="00FC1E95">
      <w:pPr>
        <w:tabs>
          <w:tab w:val="left" w:pos="6300"/>
        </w:tabs>
        <w:spacing w:line="254" w:lineRule="auto"/>
        <w:ind w:firstLine="567"/>
        <w:jc w:val="center"/>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PRESTATOR</w:t>
      </w:r>
      <w:r w:rsidRPr="002935CC">
        <w:rPr>
          <w:rFonts w:ascii="Times New Roman" w:eastAsia="Calibri" w:hAnsi="Times New Roman" w:cs="Times New Roman"/>
          <w:b/>
          <w:sz w:val="24"/>
          <w:szCs w:val="24"/>
          <w:lang w:val="ro-RO"/>
        </w:rPr>
        <w:tab/>
        <w:t xml:space="preserve">        BENEFICIAR</w:t>
      </w:r>
    </w:p>
    <w:p w14:paraId="054F3359" w14:textId="77777777" w:rsidR="0039081C" w:rsidRDefault="0039081C" w:rsidP="002935CC">
      <w:pPr>
        <w:spacing w:after="0" w:line="240" w:lineRule="auto"/>
        <w:jc w:val="right"/>
        <w:rPr>
          <w:rFonts w:ascii="Times New Roman" w:eastAsia="Times New Roman" w:hAnsi="Times New Roman" w:cs="Times New Roman"/>
          <w:b/>
          <w:sz w:val="24"/>
          <w:szCs w:val="24"/>
          <w:lang w:val="ro-RO"/>
        </w:rPr>
      </w:pPr>
    </w:p>
    <w:p w14:paraId="4A71887E" w14:textId="21807EA9" w:rsidR="002935CC" w:rsidRPr="002935CC" w:rsidRDefault="002935CC" w:rsidP="002935CC">
      <w:pPr>
        <w:spacing w:after="0" w:line="240" w:lineRule="auto"/>
        <w:jc w:val="right"/>
        <w:rPr>
          <w:rFonts w:ascii="Times New Roman Bold" w:eastAsia="Times New Roman" w:hAnsi="Times New Roman Bold" w:cs="Times New Roman"/>
          <w:b/>
          <w:sz w:val="36"/>
          <w:szCs w:val="20"/>
          <w:lang w:val="en-US"/>
        </w:rPr>
      </w:pPr>
      <w:r w:rsidRPr="002935CC">
        <w:rPr>
          <w:rFonts w:ascii="Times New Roman" w:eastAsia="Times New Roman" w:hAnsi="Times New Roman" w:cs="Times New Roman"/>
          <w:b/>
          <w:sz w:val="24"/>
          <w:szCs w:val="24"/>
          <w:lang w:val="ro-RO"/>
        </w:rPr>
        <w:t xml:space="preserve">Primar       </w:t>
      </w:r>
      <w:r w:rsidR="0068469F">
        <w:rPr>
          <w:rFonts w:ascii="Times New Roman" w:eastAsia="Times New Roman" w:hAnsi="Times New Roman" w:cs="Times New Roman"/>
          <w:b/>
          <w:sz w:val="24"/>
          <w:szCs w:val="24"/>
          <w:lang w:val="ro-RO"/>
        </w:rPr>
        <w:t xml:space="preserve">  </w:t>
      </w:r>
      <w:r w:rsidRPr="002935CC">
        <w:rPr>
          <w:rFonts w:ascii="Times New Roman" w:eastAsia="Times New Roman" w:hAnsi="Times New Roman" w:cs="Times New Roman"/>
          <w:b/>
          <w:sz w:val="24"/>
          <w:szCs w:val="24"/>
          <w:lang w:val="ro-RO"/>
        </w:rPr>
        <w:t xml:space="preserve">  </w:t>
      </w:r>
      <w:r w:rsidR="00F016D0">
        <w:rPr>
          <w:rFonts w:ascii="Times New Roman" w:eastAsia="Times New Roman" w:hAnsi="Times New Roman" w:cs="Times New Roman"/>
          <w:b/>
          <w:sz w:val="24"/>
          <w:szCs w:val="24"/>
          <w:lang w:val="ro-RO"/>
        </w:rPr>
        <w:t xml:space="preserve">                              Pădureț</w:t>
      </w:r>
      <w:r w:rsidRPr="002935CC">
        <w:rPr>
          <w:rFonts w:ascii="Times New Roman" w:eastAsia="Times New Roman" w:hAnsi="Times New Roman" w:cs="Times New Roman"/>
          <w:b/>
          <w:sz w:val="24"/>
          <w:szCs w:val="24"/>
          <w:lang w:val="ro-RO"/>
        </w:rPr>
        <w:t xml:space="preserve">   Ion</w:t>
      </w:r>
    </w:p>
    <w:p w14:paraId="008E153B" w14:textId="77777777" w:rsidR="002935CC" w:rsidRPr="002935CC" w:rsidRDefault="002935CC" w:rsidP="002935CC">
      <w:pPr>
        <w:spacing w:line="254" w:lineRule="auto"/>
        <w:rPr>
          <w:rFonts w:ascii="Times New Roman" w:eastAsia="Calibri" w:hAnsi="Times New Roman" w:cs="Times New Roman"/>
          <w:sz w:val="24"/>
          <w:szCs w:val="24"/>
          <w:lang w:val="ro-RO"/>
        </w:rPr>
      </w:pPr>
      <w:r w:rsidRPr="002935CC">
        <w:rPr>
          <w:rFonts w:ascii="Times New Roman" w:eastAsia="Calibri" w:hAnsi="Times New Roman" w:cs="Times New Roman"/>
          <w:sz w:val="24"/>
          <w:szCs w:val="24"/>
          <w:lang w:val="ro-RO"/>
        </w:rPr>
        <w:t xml:space="preserve">                                                                               </w:t>
      </w:r>
    </w:p>
    <w:p w14:paraId="65D12889" w14:textId="77777777" w:rsidR="002935CC" w:rsidRPr="002935CC" w:rsidRDefault="002935CC" w:rsidP="002935CC">
      <w:pPr>
        <w:spacing w:line="254" w:lineRule="auto"/>
        <w:rPr>
          <w:rFonts w:ascii="Times New Roman" w:eastAsia="Calibri" w:hAnsi="Times New Roman" w:cs="Times New Roman"/>
          <w:b/>
          <w:sz w:val="24"/>
          <w:szCs w:val="24"/>
          <w:lang w:val="ro-RO"/>
        </w:rPr>
      </w:pPr>
      <w:r w:rsidRPr="002935CC">
        <w:rPr>
          <w:rFonts w:ascii="Times New Roman" w:eastAsia="Calibri" w:hAnsi="Times New Roman" w:cs="Times New Roman"/>
          <w:b/>
          <w:sz w:val="24"/>
          <w:szCs w:val="24"/>
          <w:lang w:val="ro-RO"/>
        </w:rPr>
        <w:t xml:space="preserve">                                              </w:t>
      </w:r>
      <w:r w:rsidR="00F843C0">
        <w:rPr>
          <w:rFonts w:ascii="Times New Roman" w:eastAsia="Calibri" w:hAnsi="Times New Roman" w:cs="Times New Roman"/>
          <w:b/>
          <w:sz w:val="24"/>
          <w:szCs w:val="24"/>
          <w:lang w:val="ro-RO"/>
        </w:rPr>
        <w:t xml:space="preserve">                             </w:t>
      </w:r>
      <w:r w:rsidRPr="002935CC">
        <w:rPr>
          <w:rFonts w:ascii="Times New Roman" w:eastAsia="Calibri" w:hAnsi="Times New Roman" w:cs="Times New Roman"/>
          <w:b/>
          <w:sz w:val="24"/>
          <w:szCs w:val="24"/>
          <w:lang w:val="ro-RO"/>
        </w:rPr>
        <w:t xml:space="preserve">             </w:t>
      </w:r>
      <w:r w:rsidR="00B95528">
        <w:rPr>
          <w:rFonts w:ascii="Times New Roman" w:eastAsia="Calibri" w:hAnsi="Times New Roman" w:cs="Times New Roman"/>
          <w:b/>
          <w:sz w:val="24"/>
          <w:szCs w:val="24"/>
          <w:lang w:val="ro-RO"/>
        </w:rPr>
        <w:t xml:space="preserve">               </w:t>
      </w:r>
    </w:p>
    <w:p w14:paraId="240D0124" w14:textId="77777777" w:rsidR="002935CC" w:rsidRPr="002935CC" w:rsidRDefault="002935CC" w:rsidP="002935CC">
      <w:pPr>
        <w:spacing w:after="0" w:line="240" w:lineRule="auto"/>
        <w:rPr>
          <w:rFonts w:ascii="Calibri" w:eastAsia="Calibri" w:hAnsi="Calibri" w:cs="Times New Roman"/>
          <w:lang w:val="en-US"/>
        </w:rPr>
      </w:pPr>
    </w:p>
    <w:p w14:paraId="21F17A34" w14:textId="77777777" w:rsidR="002935CC" w:rsidRPr="002935CC" w:rsidRDefault="002935CC" w:rsidP="002935CC">
      <w:pPr>
        <w:spacing w:after="0" w:line="240" w:lineRule="auto"/>
        <w:rPr>
          <w:rFonts w:ascii="Calibri" w:eastAsia="Calibri" w:hAnsi="Calibri" w:cs="Times New Roman"/>
          <w:lang w:val="en-US"/>
        </w:rPr>
      </w:pPr>
    </w:p>
    <w:p w14:paraId="47E9D23D" w14:textId="77777777" w:rsidR="009A7442" w:rsidRPr="000D2B4B" w:rsidRDefault="009A7442">
      <w:pPr>
        <w:rPr>
          <w:lang w:val="en-US"/>
        </w:rPr>
      </w:pPr>
    </w:p>
    <w:sectPr w:rsidR="009A7442" w:rsidRPr="000D2B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DejaVu Sans">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5CC"/>
    <w:rsid w:val="000115CC"/>
    <w:rsid w:val="000249E6"/>
    <w:rsid w:val="00096498"/>
    <w:rsid w:val="0009789F"/>
    <w:rsid w:val="000B5103"/>
    <w:rsid w:val="000B6802"/>
    <w:rsid w:val="000D2B4B"/>
    <w:rsid w:val="000D3444"/>
    <w:rsid w:val="000E5050"/>
    <w:rsid w:val="000F20FA"/>
    <w:rsid w:val="00107AA2"/>
    <w:rsid w:val="001533EA"/>
    <w:rsid w:val="00161221"/>
    <w:rsid w:val="00183AFD"/>
    <w:rsid w:val="001B2E36"/>
    <w:rsid w:val="00215154"/>
    <w:rsid w:val="00280C20"/>
    <w:rsid w:val="002935CC"/>
    <w:rsid w:val="002A6A04"/>
    <w:rsid w:val="002E05A2"/>
    <w:rsid w:val="002E740E"/>
    <w:rsid w:val="00311363"/>
    <w:rsid w:val="0032216D"/>
    <w:rsid w:val="0039057C"/>
    <w:rsid w:val="0039081C"/>
    <w:rsid w:val="003A45BC"/>
    <w:rsid w:val="003D5226"/>
    <w:rsid w:val="003F65BB"/>
    <w:rsid w:val="0040681C"/>
    <w:rsid w:val="00432C1F"/>
    <w:rsid w:val="004F0902"/>
    <w:rsid w:val="004F4E06"/>
    <w:rsid w:val="00500E87"/>
    <w:rsid w:val="0054222F"/>
    <w:rsid w:val="00552AA3"/>
    <w:rsid w:val="00570BE6"/>
    <w:rsid w:val="005A2292"/>
    <w:rsid w:val="005C6B53"/>
    <w:rsid w:val="00635214"/>
    <w:rsid w:val="00647998"/>
    <w:rsid w:val="0068469F"/>
    <w:rsid w:val="00707671"/>
    <w:rsid w:val="00717C53"/>
    <w:rsid w:val="0072657A"/>
    <w:rsid w:val="00726949"/>
    <w:rsid w:val="00773F01"/>
    <w:rsid w:val="00785220"/>
    <w:rsid w:val="007C020A"/>
    <w:rsid w:val="007D141C"/>
    <w:rsid w:val="007E03A9"/>
    <w:rsid w:val="007E0FB3"/>
    <w:rsid w:val="007E3C05"/>
    <w:rsid w:val="007F6076"/>
    <w:rsid w:val="008372B9"/>
    <w:rsid w:val="008615FD"/>
    <w:rsid w:val="008B60B7"/>
    <w:rsid w:val="009A7442"/>
    <w:rsid w:val="009E1CA2"/>
    <w:rsid w:val="009F13A3"/>
    <w:rsid w:val="009F3568"/>
    <w:rsid w:val="00A40E64"/>
    <w:rsid w:val="00A60DB4"/>
    <w:rsid w:val="00A93745"/>
    <w:rsid w:val="00AA30DD"/>
    <w:rsid w:val="00AB15F9"/>
    <w:rsid w:val="00B1004E"/>
    <w:rsid w:val="00B6587A"/>
    <w:rsid w:val="00B95528"/>
    <w:rsid w:val="00BE7833"/>
    <w:rsid w:val="00CA07FB"/>
    <w:rsid w:val="00CB3B5B"/>
    <w:rsid w:val="00CE02E7"/>
    <w:rsid w:val="00CF137C"/>
    <w:rsid w:val="00D56A9C"/>
    <w:rsid w:val="00DB33CE"/>
    <w:rsid w:val="00DB58BE"/>
    <w:rsid w:val="00DC791A"/>
    <w:rsid w:val="00DD0308"/>
    <w:rsid w:val="00DD46AD"/>
    <w:rsid w:val="00E06D27"/>
    <w:rsid w:val="00E51384"/>
    <w:rsid w:val="00E7192B"/>
    <w:rsid w:val="00E83F6C"/>
    <w:rsid w:val="00E86B09"/>
    <w:rsid w:val="00E91FE9"/>
    <w:rsid w:val="00EE6DE1"/>
    <w:rsid w:val="00F016D0"/>
    <w:rsid w:val="00F02284"/>
    <w:rsid w:val="00F843C0"/>
    <w:rsid w:val="00FB266C"/>
    <w:rsid w:val="00FB57B9"/>
    <w:rsid w:val="00FC1E95"/>
    <w:rsid w:val="00FD4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0E3F1"/>
  <w15:chartTrackingRefBased/>
  <w15:docId w15:val="{ACC6A15D-FF44-486F-B967-393647D9B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266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B26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7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3000</Words>
  <Characters>17105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2023-08-09T08:32:00Z</cp:lastPrinted>
  <dcterms:created xsi:type="dcterms:W3CDTF">2023-12-17T12:27:00Z</dcterms:created>
  <dcterms:modified xsi:type="dcterms:W3CDTF">2023-12-18T14:40:00Z</dcterms:modified>
</cp:coreProperties>
</file>