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w:t>
            </w:r>
            <w:r w:rsidR="00FC593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B745BD">
              <w:rPr>
                <w:sz w:val="32"/>
                <w:szCs w:val="32"/>
              </w:rPr>
              <w:t>Teste Indicatoare</w:t>
            </w:r>
            <w:r w:rsidR="00A228AF">
              <w:rPr>
                <w:sz w:val="32"/>
                <w:szCs w:val="32"/>
              </w:rPr>
              <w:t xml:space="preserve"> pentru anul 2020</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B745BD" w:rsidRPr="00B745BD" w:rsidRDefault="00AE077C" w:rsidP="00B745BD">
            <w:pPr>
              <w:rPr>
                <w:b/>
                <w:color w:val="000000"/>
                <w:sz w:val="28"/>
                <w:szCs w:val="28"/>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B745BD" w:rsidRPr="00B745BD">
              <w:rPr>
                <w:b/>
                <w:color w:val="000000"/>
                <w:sz w:val="28"/>
                <w:szCs w:val="28"/>
              </w:rPr>
              <w:t>33000000-0</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FC5934">
              <w:rPr>
                <w:sz w:val="32"/>
                <w:szCs w:val="32"/>
              </w:rPr>
              <w:t>IMSP IMU</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FC5934">
              <w:rPr>
                <w:sz w:val="32"/>
                <w:szCs w:val="32"/>
              </w:rPr>
              <w:t xml:space="preserve">Licitație Deschisă </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lastRenderedPageBreak/>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w:t>
            </w:r>
            <w:r w:rsidRPr="00C00499">
              <w:lastRenderedPageBreak/>
              <w:t xml:space="preserve">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w:t>
            </w:r>
            <w:r w:rsidRPr="00C00499">
              <w:lastRenderedPageBreak/>
              <w:t>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w:t>
            </w:r>
            <w:r w:rsidRPr="00C00499">
              <w:lastRenderedPageBreak/>
              <w:t xml:space="preserve">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lastRenderedPageBreak/>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490" w:type="dxa"/>
        <w:tblInd w:w="-459" w:type="dxa"/>
        <w:tblLayout w:type="fixed"/>
        <w:tblLook w:val="04A0"/>
      </w:tblPr>
      <w:tblGrid>
        <w:gridCol w:w="709"/>
        <w:gridCol w:w="1559"/>
        <w:gridCol w:w="2836"/>
        <w:gridCol w:w="992"/>
        <w:gridCol w:w="992"/>
        <w:gridCol w:w="3402"/>
      </w:tblGrid>
      <w:tr w:rsidR="00B41118" w:rsidRPr="00C00499" w:rsidTr="0039579F">
        <w:trPr>
          <w:trHeight w:val="850"/>
        </w:trPr>
        <w:tc>
          <w:tcPr>
            <w:tcW w:w="10490"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39579F">
        <w:trPr>
          <w:trHeight w:val="600"/>
        </w:trPr>
        <w:tc>
          <w:tcPr>
            <w:tcW w:w="10490"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39579F">
        <w:trPr>
          <w:trHeight w:val="600"/>
        </w:trPr>
        <w:tc>
          <w:tcPr>
            <w:tcW w:w="10490"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377" w:type="dxa"/>
              <w:tblLayout w:type="fixed"/>
              <w:tblLook w:val="04A0"/>
            </w:tblPr>
            <w:tblGrid>
              <w:gridCol w:w="674"/>
              <w:gridCol w:w="4254"/>
              <w:gridCol w:w="3316"/>
              <w:gridCol w:w="2133"/>
            </w:tblGrid>
            <w:tr w:rsidR="00B41118" w:rsidRPr="001B7344" w:rsidTr="00C422F6">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FC5934">
                  <w:pPr>
                    <w:pStyle w:val="a7"/>
                    <w:ind w:right="857"/>
                    <w:jc w:val="center"/>
                    <w:rPr>
                      <w:b/>
                      <w:szCs w:val="22"/>
                    </w:rPr>
                  </w:pPr>
                  <w:r w:rsidRPr="00F650BC">
                    <w:rPr>
                      <w:b/>
                      <w:sz w:val="22"/>
                      <w:szCs w:val="22"/>
                    </w:rPr>
                    <w:t>Datele Autorității Contractante/Organizatorului procedurii</w:t>
                  </w:r>
                </w:p>
              </w:tc>
            </w:tr>
            <w:tr w:rsidR="00B41118"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B41118" w:rsidRPr="00F650BC" w:rsidRDefault="00FC5934" w:rsidP="00FC5934">
                  <w:pPr>
                    <w:pStyle w:val="a7"/>
                    <w:ind w:right="857"/>
                    <w:rPr>
                      <w:b/>
                      <w:i/>
                      <w:szCs w:val="22"/>
                    </w:rPr>
                  </w:pPr>
                  <w:r w:rsidRPr="002C3A1C">
                    <w:rPr>
                      <w:rFonts w:ascii="Times New Roman" w:hAnsi="Times New Roman"/>
                      <w:b/>
                      <w:i/>
                      <w:sz w:val="22"/>
                      <w:szCs w:val="22"/>
                    </w:rPr>
                    <w:t>1003600152606</w:t>
                  </w:r>
                </w:p>
              </w:tc>
            </w:tr>
            <w:tr w:rsidR="00B41118"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745BD" w:rsidP="00FC5934">
                  <w:pPr>
                    <w:pStyle w:val="a7"/>
                    <w:ind w:right="857"/>
                    <w:rPr>
                      <w:b/>
                      <w:i/>
                      <w:szCs w:val="22"/>
                    </w:rPr>
                  </w:pPr>
                  <w:r>
                    <w:rPr>
                      <w:b/>
                      <w:i/>
                      <w:sz w:val="22"/>
                      <w:szCs w:val="22"/>
                    </w:rPr>
                    <w:t xml:space="preserve">Teste Indicatoare </w:t>
                  </w:r>
                </w:p>
              </w:tc>
            </w:tr>
            <w:tr w:rsidR="00B41118"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C422F6" w:rsidRDefault="00B41118" w:rsidP="00FC5934">
                  <w:pPr>
                    <w:pStyle w:val="a7"/>
                    <w:ind w:right="857"/>
                    <w:rPr>
                      <w:rFonts w:ascii="Times New Roman" w:hAnsi="Times New Roman"/>
                      <w:b/>
                      <w:i/>
                      <w:color w:val="000000" w:themeColor="text1"/>
                      <w:szCs w:val="22"/>
                    </w:rPr>
                  </w:pPr>
                  <w:r w:rsidRPr="00F650BC">
                    <w:rPr>
                      <w:b/>
                      <w:i/>
                      <w:sz w:val="22"/>
                      <w:szCs w:val="22"/>
                    </w:rPr>
                    <w:t>Nr.:</w:t>
                  </w:r>
                  <w:r w:rsidR="00465B91">
                    <w:t xml:space="preserve"> </w:t>
                  </w:r>
                  <w:hyperlink r:id="rId8" w:tgtFrame="_blank" w:history="1">
                    <w:r w:rsidR="00C422F6" w:rsidRPr="00C422F6">
                      <w:rPr>
                        <w:rStyle w:val="af3"/>
                        <w:rFonts w:ascii="Times New Roman" w:hAnsi="Times New Roman"/>
                        <w:color w:val="000000" w:themeColor="text1"/>
                        <w:sz w:val="23"/>
                        <w:szCs w:val="23"/>
                        <w:bdr w:val="none" w:sz="0" w:space="0" w:color="auto" w:frame="1"/>
                        <w:shd w:val="clear" w:color="auto" w:fill="FFFFFF"/>
                      </w:rPr>
                      <w:t>ocds-b3wdp1-MD-1570796060642</w:t>
                    </w:r>
                  </w:hyperlink>
                  <w:r w:rsidR="00C422F6" w:rsidRPr="00C422F6">
                    <w:rPr>
                      <w:rFonts w:ascii="Times New Roman" w:hAnsi="Times New Roman"/>
                      <w:color w:val="000000" w:themeColor="text1"/>
                    </w:rPr>
                    <w:t>/</w:t>
                  </w:r>
                  <w:r w:rsidR="00C422F6" w:rsidRPr="00C422F6">
                    <w:rPr>
                      <w:rFonts w:ascii="Times New Roman" w:hAnsi="Times New Roman"/>
                      <w:color w:val="000000" w:themeColor="text1"/>
                      <w:sz w:val="23"/>
                      <w:szCs w:val="23"/>
                      <w:shd w:val="clear" w:color="auto" w:fill="FFFFFF"/>
                    </w:rPr>
                    <w:t>21013207 conform SIA RSAP M-Tender</w:t>
                  </w:r>
                </w:p>
                <w:p w:rsidR="00B41118" w:rsidRPr="00F650BC" w:rsidRDefault="00B41118" w:rsidP="00FC5934">
                  <w:pPr>
                    <w:pStyle w:val="a7"/>
                    <w:ind w:right="857"/>
                    <w:rPr>
                      <w:b/>
                      <w:i/>
                      <w:szCs w:val="22"/>
                    </w:rPr>
                  </w:pPr>
                  <w:r w:rsidRPr="00F650BC">
                    <w:rPr>
                      <w:b/>
                      <w:i/>
                      <w:sz w:val="22"/>
                      <w:szCs w:val="22"/>
                    </w:rPr>
                    <w:t>Tipul procedurii de achiziție:</w:t>
                  </w:r>
                  <w:r w:rsidR="00FC5934">
                    <w:rPr>
                      <w:b/>
                      <w:i/>
                      <w:sz w:val="22"/>
                      <w:szCs w:val="22"/>
                    </w:rPr>
                    <w:t xml:space="preserve">Licitație Deschisă </w:t>
                  </w:r>
                </w:p>
              </w:tc>
            </w:tr>
            <w:tr w:rsidR="00B41118" w:rsidRPr="00F650BC"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FC5934">
                  <w:pPr>
                    <w:pStyle w:val="a7"/>
                    <w:ind w:right="857"/>
                    <w:rPr>
                      <w:b/>
                      <w:i/>
                      <w:szCs w:val="22"/>
                    </w:rPr>
                  </w:pPr>
                  <w:r>
                    <w:rPr>
                      <w:b/>
                      <w:i/>
                      <w:sz w:val="22"/>
                      <w:szCs w:val="22"/>
                    </w:rPr>
                    <w:t xml:space="preserve">bunuri </w:t>
                  </w:r>
                </w:p>
              </w:tc>
            </w:tr>
            <w:tr w:rsidR="00B41118"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745BD" w:rsidP="00FC5934">
                  <w:pPr>
                    <w:pStyle w:val="a7"/>
                    <w:ind w:right="857"/>
                    <w:rPr>
                      <w:b/>
                      <w:i/>
                      <w:szCs w:val="22"/>
                    </w:rPr>
                  </w:pPr>
                  <w:r w:rsidRPr="00B745BD">
                    <w:rPr>
                      <w:b/>
                      <w:color w:val="000000"/>
                      <w:sz w:val="28"/>
                      <w:szCs w:val="28"/>
                    </w:rPr>
                    <w:t>33000000-0</w:t>
                  </w:r>
                </w:p>
              </w:tc>
            </w:tr>
            <w:tr w:rsidR="00B41118" w:rsidRPr="00F650BC"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CNAM</w:t>
                  </w:r>
                </w:p>
                <w:p w:rsidR="00B41118" w:rsidRPr="00F650BC" w:rsidRDefault="00FC5934" w:rsidP="00FC5934">
                  <w:pPr>
                    <w:pStyle w:val="a7"/>
                    <w:ind w:right="857"/>
                    <w:rPr>
                      <w:b/>
                      <w:i/>
                      <w:szCs w:val="22"/>
                    </w:rPr>
                  </w:pPr>
                  <w:r w:rsidRPr="002C3A1C">
                    <w:rPr>
                      <w:rFonts w:ascii="Times New Roman" w:hAnsi="Times New Roman"/>
                      <w:b/>
                      <w:i/>
                      <w:sz w:val="22"/>
                      <w:szCs w:val="22"/>
                    </w:rPr>
                    <w:t>Perioada bugetară anul 201</w:t>
                  </w:r>
                  <w:r>
                    <w:rPr>
                      <w:rFonts w:ascii="Times New Roman" w:hAnsi="Times New Roman"/>
                      <w:b/>
                      <w:i/>
                      <w:sz w:val="22"/>
                      <w:szCs w:val="22"/>
                    </w:rPr>
                    <w:t>9</w:t>
                  </w:r>
                </w:p>
              </w:tc>
            </w:tr>
            <w:tr w:rsidR="00B41118"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FC5934" w:rsidP="00FC5934">
                  <w:pPr>
                    <w:pStyle w:val="a7"/>
                    <w:ind w:right="857"/>
                    <w:rPr>
                      <w:b/>
                      <w:i/>
                      <w:szCs w:val="22"/>
                    </w:rPr>
                  </w:pPr>
                  <w:r w:rsidRPr="002C3A1C">
                    <w:rPr>
                      <w:rFonts w:ascii="Times New Roman" w:hAnsi="Times New Roman"/>
                      <w:b/>
                      <w:i/>
                      <w:sz w:val="22"/>
                      <w:szCs w:val="22"/>
                    </w:rPr>
                    <w:t>CNAM</w:t>
                  </w:r>
                </w:p>
              </w:tc>
            </w:tr>
            <w:tr w:rsidR="00FC5934"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Lipsește</w:t>
                  </w:r>
                </w:p>
              </w:tc>
            </w:tr>
            <w:tr w:rsidR="00FC5934"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1003600152606</w:t>
                  </w:r>
                </w:p>
              </w:tc>
            </w:tr>
            <w:tr w:rsidR="00FC5934" w:rsidRPr="001B7344"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 xml:space="preserve">IMSP Institutul de Medicină Urgentă </w:t>
                  </w:r>
                </w:p>
                <w:p w:rsidR="00FC5934" w:rsidRPr="002C3A1C" w:rsidRDefault="00FC5934" w:rsidP="00FC5934">
                  <w:pPr>
                    <w:pStyle w:val="a7"/>
                    <w:rPr>
                      <w:rFonts w:ascii="Times New Roman" w:hAnsi="Times New Roman"/>
                      <w:b/>
                      <w:i/>
                      <w:szCs w:val="22"/>
                    </w:rPr>
                  </w:pPr>
                  <w:r w:rsidRPr="002C3A1C">
                    <w:rPr>
                      <w:rFonts w:ascii="Times New Roman" w:hAnsi="Times New Roman"/>
                      <w:b/>
                      <w:i/>
                      <w:sz w:val="22"/>
                      <w:szCs w:val="22"/>
                    </w:rPr>
                    <w:t>1003600152606</w:t>
                  </w:r>
                </w:p>
              </w:tc>
            </w:tr>
            <w:tr w:rsidR="00FC5934" w:rsidRPr="00F650BC" w:rsidTr="00C422F6">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r w:rsidRPr="00F650BC">
                    <w:rPr>
                      <w:sz w:val="22"/>
                      <w:szCs w:val="22"/>
                    </w:rPr>
                    <w:t>Limba de comunicare:</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FC5934" w:rsidRPr="002C3A1C" w:rsidRDefault="00FC5934" w:rsidP="00FC5934">
                  <w:pPr>
                    <w:pStyle w:val="a7"/>
                    <w:rPr>
                      <w:rFonts w:ascii="Times New Roman" w:hAnsi="Times New Roman"/>
                      <w:b/>
                      <w:i/>
                      <w:szCs w:val="22"/>
                    </w:rPr>
                  </w:pPr>
                  <w:r>
                    <w:rPr>
                      <w:rFonts w:ascii="Times New Roman" w:hAnsi="Times New Roman"/>
                      <w:b/>
                      <w:i/>
                      <w:sz w:val="22"/>
                      <w:szCs w:val="22"/>
                    </w:rPr>
                    <w:t>română</w:t>
                  </w:r>
                </w:p>
              </w:tc>
            </w:tr>
            <w:tr w:rsidR="00FC5934" w:rsidRPr="00F650BC" w:rsidTr="00C422F6">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FC5934" w:rsidRPr="00F650BC" w:rsidRDefault="00FC5934" w:rsidP="00FC5934">
                  <w:pPr>
                    <w:jc w:val="both"/>
                    <w:rPr>
                      <w:i/>
                    </w:rPr>
                  </w:pPr>
                </w:p>
              </w:tc>
              <w:tc>
                <w:tcPr>
                  <w:tcW w:w="2133" w:type="dxa"/>
                  <w:tcBorders>
                    <w:top w:val="single" w:sz="4" w:space="0" w:color="auto"/>
                    <w:right w:val="single" w:sz="4" w:space="0" w:color="auto"/>
                  </w:tcBorders>
                  <w:vAlign w:val="center"/>
                </w:tcPr>
                <w:p w:rsidR="00FC5934" w:rsidRPr="00F650BC" w:rsidRDefault="00FC5934" w:rsidP="00FC5934">
                  <w:pPr>
                    <w:pStyle w:val="a7"/>
                    <w:tabs>
                      <w:tab w:val="right" w:pos="4743"/>
                    </w:tabs>
                    <w:ind w:right="857"/>
                    <w:rPr>
                      <w:b/>
                      <w:i/>
                      <w:szCs w:val="22"/>
                    </w:rPr>
                  </w:pPr>
                </w:p>
              </w:tc>
            </w:tr>
            <w:tr w:rsidR="00FC5934" w:rsidRPr="00F650BC" w:rsidTr="00C422F6">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p>
              </w:tc>
              <w:tc>
                <w:tcPr>
                  <w:tcW w:w="3316" w:type="dxa"/>
                  <w:tcBorders>
                    <w:left w:val="single" w:sz="4" w:space="0" w:color="auto"/>
                  </w:tcBorders>
                  <w:vAlign w:val="center"/>
                </w:tcPr>
                <w:p w:rsidR="00FC5934" w:rsidRPr="002C3A1C" w:rsidRDefault="00FC5934" w:rsidP="00FC5934">
                  <w:pPr>
                    <w:pStyle w:val="a7"/>
                    <w:rPr>
                      <w:rFonts w:ascii="Times New Roman" w:hAnsi="Times New Roman"/>
                      <w:b/>
                      <w:i/>
                      <w:szCs w:val="22"/>
                      <w:u w:val="single"/>
                    </w:rPr>
                  </w:pPr>
                  <w:r>
                    <w:rPr>
                      <w:b/>
                      <w:i/>
                      <w:sz w:val="22"/>
                      <w:szCs w:val="22"/>
                    </w:rPr>
                    <w:t>locul/</w:t>
                  </w:r>
                  <w:r w:rsidRPr="00D71E6A">
                    <w:rPr>
                      <w:b/>
                      <w:i/>
                      <w:sz w:val="22"/>
                      <w:szCs w:val="22"/>
                    </w:rPr>
                    <w:t xml:space="preserve">modalitatea </w:t>
                  </w:r>
                  <w:r>
                    <w:rPr>
                      <w:b/>
                      <w:i/>
                      <w:sz w:val="22"/>
                      <w:szCs w:val="22"/>
                    </w:rPr>
                    <w:t xml:space="preserve">SIA RSAP M-Tender/ </w:t>
                  </w:r>
                  <w:r w:rsidRPr="002C3A1C">
                    <w:rPr>
                      <w:rFonts w:ascii="Times New Roman" w:hAnsi="Times New Roman"/>
                      <w:b/>
                      <w:i/>
                      <w:sz w:val="22"/>
                      <w:szCs w:val="22"/>
                      <w:u w:val="single"/>
                    </w:rPr>
                    <w:t>achizitii@urgenta.md</w:t>
                  </w:r>
                </w:p>
                <w:p w:rsidR="00FC5934" w:rsidRPr="00D71E6A" w:rsidRDefault="00FC5934" w:rsidP="00FC5934">
                  <w:pPr>
                    <w:jc w:val="both"/>
                    <w:rPr>
                      <w:rFonts w:ascii="Baltica RR" w:hAnsi="Baltica RR"/>
                      <w:b/>
                      <w:i/>
                      <w:noProof w:val="0"/>
                    </w:rPr>
                  </w:pPr>
                </w:p>
              </w:tc>
              <w:tc>
                <w:tcPr>
                  <w:tcW w:w="2133" w:type="dxa"/>
                  <w:tcBorders>
                    <w:right w:val="single" w:sz="4" w:space="0" w:color="auto"/>
                  </w:tcBorders>
                  <w:vAlign w:val="center"/>
                </w:tcPr>
                <w:p w:rsidR="00FC5934" w:rsidRPr="00D71E6A" w:rsidRDefault="00FC5934" w:rsidP="00FC5934">
                  <w:pPr>
                    <w:pStyle w:val="a7"/>
                    <w:tabs>
                      <w:tab w:val="right" w:pos="4743"/>
                    </w:tabs>
                    <w:ind w:right="857"/>
                    <w:rPr>
                      <w:b/>
                      <w:i/>
                      <w:szCs w:val="22"/>
                    </w:rPr>
                  </w:pPr>
                </w:p>
              </w:tc>
            </w:tr>
            <w:tr w:rsidR="00FC5934" w:rsidRPr="00F650BC" w:rsidTr="00C422F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p>
              </w:tc>
              <w:tc>
                <w:tcPr>
                  <w:tcW w:w="3316" w:type="dxa"/>
                  <w:tcBorders>
                    <w:left w:val="single" w:sz="4" w:space="0" w:color="auto"/>
                  </w:tcBorders>
                  <w:vAlign w:val="center"/>
                </w:tcPr>
                <w:p w:rsidR="00FC5934" w:rsidRPr="002C3A1C" w:rsidRDefault="00FC5934" w:rsidP="00FC5934">
                  <w:pPr>
                    <w:pStyle w:val="a7"/>
                    <w:rPr>
                      <w:rFonts w:ascii="Times New Roman" w:hAnsi="Times New Roman"/>
                      <w:b/>
                      <w:i/>
                      <w:szCs w:val="22"/>
                    </w:rPr>
                  </w:pPr>
                </w:p>
              </w:tc>
              <w:tc>
                <w:tcPr>
                  <w:tcW w:w="2133" w:type="dxa"/>
                  <w:tcBorders>
                    <w:right w:val="single" w:sz="4" w:space="0" w:color="auto"/>
                  </w:tcBorders>
                  <w:vAlign w:val="center"/>
                </w:tcPr>
                <w:p w:rsidR="00FC5934" w:rsidRPr="00F650BC" w:rsidRDefault="00FC5934" w:rsidP="00FC5934">
                  <w:pPr>
                    <w:pStyle w:val="a7"/>
                    <w:tabs>
                      <w:tab w:val="right" w:pos="4743"/>
                    </w:tabs>
                    <w:ind w:right="857"/>
                    <w:rPr>
                      <w:b/>
                      <w:i/>
                      <w:szCs w:val="22"/>
                    </w:rPr>
                  </w:pPr>
                </w:p>
              </w:tc>
            </w:tr>
            <w:tr w:rsidR="00FC5934" w:rsidRPr="00F650BC" w:rsidTr="00C422F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FC5934" w:rsidRPr="00F650BC" w:rsidRDefault="00FC5934" w:rsidP="00AE077C">
                  <w:pPr>
                    <w:pStyle w:val="a7"/>
                    <w:rPr>
                      <w:szCs w:val="22"/>
                    </w:rPr>
                  </w:pPr>
                </w:p>
              </w:tc>
              <w:tc>
                <w:tcPr>
                  <w:tcW w:w="3316" w:type="dxa"/>
                  <w:tcBorders>
                    <w:left w:val="single" w:sz="4" w:space="0" w:color="auto"/>
                  </w:tcBorders>
                  <w:vAlign w:val="center"/>
                </w:tcPr>
                <w:p w:rsidR="00FC5934" w:rsidRPr="002C3A1C" w:rsidRDefault="00FC5934" w:rsidP="00FC5934">
                  <w:pPr>
                    <w:pStyle w:val="a7"/>
                    <w:rPr>
                      <w:rFonts w:ascii="Times New Roman" w:hAnsi="Times New Roman"/>
                      <w:b/>
                      <w:i/>
                      <w:szCs w:val="22"/>
                    </w:rPr>
                  </w:pPr>
                </w:p>
              </w:tc>
              <w:tc>
                <w:tcPr>
                  <w:tcW w:w="2133" w:type="dxa"/>
                  <w:tcBorders>
                    <w:right w:val="single" w:sz="4" w:space="0" w:color="auto"/>
                  </w:tcBorders>
                  <w:vAlign w:val="center"/>
                </w:tcPr>
                <w:p w:rsidR="00FC5934" w:rsidRPr="00F650BC" w:rsidRDefault="00FC5934" w:rsidP="00FC5934">
                  <w:pPr>
                    <w:pStyle w:val="a7"/>
                    <w:tabs>
                      <w:tab w:val="right" w:pos="4743"/>
                    </w:tabs>
                    <w:ind w:right="857"/>
                    <w:rPr>
                      <w:b/>
                      <w:i/>
                      <w:szCs w:val="22"/>
                    </w:rPr>
                  </w:pPr>
                </w:p>
              </w:tc>
            </w:tr>
            <w:tr w:rsidR="00B41118" w:rsidRPr="00F650BC" w:rsidTr="00C422F6">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FC5934">
                  <w:pPr>
                    <w:ind w:right="857"/>
                    <w:jc w:val="both"/>
                    <w:rPr>
                      <w:i/>
                    </w:rPr>
                  </w:pPr>
                </w:p>
              </w:tc>
              <w:tc>
                <w:tcPr>
                  <w:tcW w:w="2133" w:type="dxa"/>
                  <w:tcBorders>
                    <w:bottom w:val="single" w:sz="4" w:space="0" w:color="auto"/>
                    <w:right w:val="single" w:sz="4" w:space="0" w:color="auto"/>
                  </w:tcBorders>
                  <w:vAlign w:val="center"/>
                </w:tcPr>
                <w:p w:rsidR="00B41118" w:rsidRPr="00F650BC" w:rsidRDefault="00B41118" w:rsidP="00FC5934">
                  <w:pPr>
                    <w:pStyle w:val="a7"/>
                    <w:tabs>
                      <w:tab w:val="right" w:pos="4743"/>
                    </w:tabs>
                    <w:ind w:right="857"/>
                    <w:rPr>
                      <w:b/>
                      <w:i/>
                      <w:szCs w:val="22"/>
                    </w:rPr>
                  </w:pPr>
                </w:p>
              </w:tc>
            </w:tr>
            <w:tr w:rsidR="00B41118" w:rsidRPr="001B7344" w:rsidTr="00C422F6">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FC5934">
                  <w:pPr>
                    <w:pStyle w:val="a7"/>
                    <w:tabs>
                      <w:tab w:val="right" w:pos="4743"/>
                    </w:tabs>
                    <w:ind w:right="857"/>
                    <w:rPr>
                      <w:b/>
                      <w:i/>
                      <w:szCs w:val="22"/>
                    </w:rPr>
                  </w:pPr>
                  <w:r w:rsidRPr="00E74948">
                    <w:rPr>
                      <w:b/>
                      <w:i/>
                      <w:sz w:val="22"/>
                      <w:szCs w:val="22"/>
                    </w:rPr>
                    <w:t>[</w:t>
                  </w:r>
                  <w:r w:rsidR="00FC5934">
                    <w:rPr>
                      <w:b/>
                      <w:i/>
                      <w:sz w:val="22"/>
                      <w:szCs w:val="22"/>
                    </w:rPr>
                    <w:t xml:space="preserve">Nu </w:t>
                  </w:r>
                  <w:r w:rsidRPr="00E74948">
                    <w:rPr>
                      <w:b/>
                      <w:i/>
                      <w:sz w:val="22"/>
                      <w:szCs w:val="22"/>
                    </w:rPr>
                    <w:t>]</w:t>
                  </w:r>
                </w:p>
              </w:tc>
            </w:tr>
            <w:tr w:rsidR="00B41118" w:rsidRPr="00F650BC" w:rsidTr="00C422F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05734D" w:rsidRDefault="00B41118" w:rsidP="00FC5934">
                  <w:pPr>
                    <w:pStyle w:val="a"/>
                    <w:numPr>
                      <w:ilvl w:val="0"/>
                      <w:numId w:val="0"/>
                    </w:numPr>
                    <w:tabs>
                      <w:tab w:val="clear" w:pos="1134"/>
                      <w:tab w:val="left" w:pos="284"/>
                      <w:tab w:val="right" w:pos="9531"/>
                    </w:tabs>
                    <w:spacing w:line="360" w:lineRule="auto"/>
                    <w:ind w:left="360" w:right="857"/>
                    <w:contextualSpacing/>
                    <w:jc w:val="left"/>
                    <w:rPr>
                      <w:b/>
                    </w:rPr>
                  </w:pPr>
                  <w:r w:rsidRPr="00E74948">
                    <w:rPr>
                      <w:b/>
                      <w:i/>
                    </w:rPr>
                    <w:t>Vînzare-cumpărare</w:t>
                  </w:r>
                </w:p>
              </w:tc>
            </w:tr>
            <w:tr w:rsidR="00B41118" w:rsidRPr="001B7344" w:rsidTr="00C422F6">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449"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FC5934">
                  <w:pPr>
                    <w:pStyle w:val="a7"/>
                    <w:tabs>
                      <w:tab w:val="right" w:pos="4743"/>
                    </w:tabs>
                    <w:ind w:right="857"/>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39579F">
        <w:trPr>
          <w:trHeight w:val="600"/>
        </w:trPr>
        <w:tc>
          <w:tcPr>
            <w:tcW w:w="10490"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395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745BD" w:rsidRPr="00C00499" w:rsidTr="00395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B745BD" w:rsidRPr="00C00499" w:rsidRDefault="00B745BD" w:rsidP="00AE077C">
            <w:pPr>
              <w:ind w:left="-57" w:right="-57"/>
              <w:jc w:val="center"/>
              <w:rPr>
                <w:sz w:val="18"/>
                <w:szCs w:val="18"/>
                <w:lang w:val="en-US"/>
              </w:rPr>
            </w:pPr>
            <w:r>
              <w:rPr>
                <w:sz w:val="18"/>
                <w:szCs w:val="18"/>
                <w:lang w:val="en-US"/>
              </w:rPr>
              <w:t>1</w:t>
            </w:r>
          </w:p>
        </w:tc>
        <w:tc>
          <w:tcPr>
            <w:tcW w:w="1559" w:type="dxa"/>
            <w:shd w:val="clear" w:color="auto" w:fill="auto"/>
            <w:vAlign w:val="center"/>
          </w:tcPr>
          <w:p w:rsidR="00B745BD" w:rsidRDefault="00B745BD" w:rsidP="00B745BD">
            <w:pPr>
              <w:jc w:val="center"/>
              <w:rPr>
                <w:color w:val="000000"/>
              </w:rPr>
            </w:pPr>
            <w:r>
              <w:rPr>
                <w:color w:val="000000"/>
              </w:rPr>
              <w:t>33000000-0</w:t>
            </w:r>
          </w:p>
          <w:p w:rsidR="00B745BD" w:rsidRPr="00C00499" w:rsidRDefault="00B745BD" w:rsidP="0039579F">
            <w:pPr>
              <w:ind w:left="-57" w:right="-57"/>
              <w:jc w:val="center"/>
              <w:rPr>
                <w:sz w:val="18"/>
                <w:szCs w:val="18"/>
                <w:lang w:val="en-US"/>
              </w:rPr>
            </w:pPr>
          </w:p>
        </w:tc>
        <w:tc>
          <w:tcPr>
            <w:tcW w:w="2836" w:type="dxa"/>
            <w:shd w:val="clear" w:color="auto" w:fill="auto"/>
            <w:vAlign w:val="center"/>
          </w:tcPr>
          <w:p w:rsidR="00B745BD" w:rsidRPr="00655887" w:rsidRDefault="00B745BD" w:rsidP="00B745BD">
            <w:pPr>
              <w:jc w:val="center"/>
            </w:pPr>
            <w:r>
              <w:t xml:space="preserve">  Test-Indicator</w:t>
            </w:r>
          </w:p>
        </w:tc>
        <w:tc>
          <w:tcPr>
            <w:tcW w:w="992" w:type="dxa"/>
            <w:shd w:val="clear" w:color="auto" w:fill="auto"/>
            <w:vAlign w:val="center"/>
          </w:tcPr>
          <w:p w:rsidR="00B745BD" w:rsidRPr="00655887" w:rsidRDefault="00B745BD" w:rsidP="00B745BD">
            <w:r w:rsidRPr="00100D13">
              <w:rPr>
                <w:lang w:val="en-US"/>
              </w:rPr>
              <w:t>buc</w:t>
            </w:r>
          </w:p>
        </w:tc>
        <w:tc>
          <w:tcPr>
            <w:tcW w:w="992" w:type="dxa"/>
            <w:shd w:val="clear" w:color="auto" w:fill="auto"/>
            <w:vAlign w:val="center"/>
          </w:tcPr>
          <w:p w:rsidR="00B745BD" w:rsidRPr="00100D13" w:rsidRDefault="00B745BD" w:rsidP="00B745BD">
            <w:pPr>
              <w:spacing w:before="120"/>
              <w:jc w:val="center"/>
              <w:rPr>
                <w:lang w:val="en-US"/>
              </w:rPr>
            </w:pPr>
            <w:r w:rsidRPr="00100D13">
              <w:rPr>
                <w:lang w:val="en-US"/>
              </w:rPr>
              <w:t>5 000</w:t>
            </w:r>
          </w:p>
        </w:tc>
        <w:tc>
          <w:tcPr>
            <w:tcW w:w="3402" w:type="dxa"/>
            <w:shd w:val="clear" w:color="auto" w:fill="auto"/>
            <w:vAlign w:val="center"/>
          </w:tcPr>
          <w:p w:rsidR="00B745BD" w:rsidRPr="00100D13" w:rsidRDefault="00B745BD" w:rsidP="00B745BD">
            <w:pPr>
              <w:spacing w:before="120"/>
              <w:rPr>
                <w:lang w:val="en-US"/>
              </w:rPr>
            </w:pPr>
            <w:r w:rsidRPr="00100D13">
              <w:rPr>
                <w:color w:val="000000"/>
                <w:lang w:val="en-US"/>
              </w:rPr>
              <w:t xml:space="preserve">1. </w:t>
            </w:r>
            <w:r w:rsidRPr="00100D13">
              <w:t>Test-Indicator</w:t>
            </w:r>
            <w:r w:rsidRPr="00100D13">
              <w:rPr>
                <w:color w:val="000000"/>
                <w:lang w:val="en-US"/>
              </w:rPr>
              <w:t xml:space="preserve">  121</w:t>
            </w:r>
            <w:r w:rsidRPr="00100D13">
              <w:rPr>
                <w:rFonts w:ascii="Calibri" w:hAnsi="Calibri" w:cs="Calibri"/>
                <w:color w:val="000000"/>
                <w:lang w:val="en-US"/>
              </w:rPr>
              <w:t>°</w:t>
            </w:r>
            <w:r w:rsidRPr="00100D13">
              <w:rPr>
                <w:color w:val="000000"/>
                <w:lang w:val="en-US"/>
              </w:rPr>
              <w:t xml:space="preserve"> (15 min. externe</w:t>
            </w:r>
            <w:r>
              <w:rPr>
                <w:color w:val="000000"/>
                <w:lang w:val="en-US"/>
              </w:rPr>
              <w:t>)</w:t>
            </w:r>
          </w:p>
        </w:tc>
      </w:tr>
      <w:tr w:rsidR="001C3B0D" w:rsidRPr="00C00499" w:rsidTr="00B7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1C3B0D" w:rsidRPr="00C00499" w:rsidRDefault="001C3B0D" w:rsidP="00AE077C">
            <w:pPr>
              <w:ind w:left="-57" w:right="-57"/>
              <w:jc w:val="center"/>
              <w:rPr>
                <w:sz w:val="18"/>
                <w:szCs w:val="18"/>
                <w:lang w:val="en-US"/>
              </w:rPr>
            </w:pPr>
            <w:r>
              <w:rPr>
                <w:sz w:val="18"/>
                <w:szCs w:val="18"/>
                <w:lang w:val="en-US"/>
              </w:rPr>
              <w:t>2</w:t>
            </w:r>
          </w:p>
        </w:tc>
        <w:tc>
          <w:tcPr>
            <w:tcW w:w="1559" w:type="dxa"/>
            <w:shd w:val="clear" w:color="auto" w:fill="auto"/>
          </w:tcPr>
          <w:p w:rsidR="001C3B0D" w:rsidRPr="005A0CC0" w:rsidRDefault="001C3B0D" w:rsidP="00B745BD">
            <w:pPr>
              <w:jc w:val="center"/>
              <w:rPr>
                <w:color w:val="000000"/>
              </w:rPr>
            </w:pPr>
            <w:r w:rsidRPr="005A0CC0">
              <w:rPr>
                <w:color w:val="000000"/>
              </w:rPr>
              <w:t>33000000</w:t>
            </w:r>
            <w:r>
              <w:rPr>
                <w:color w:val="000000"/>
              </w:rPr>
              <w:t>-0</w:t>
            </w:r>
          </w:p>
        </w:tc>
        <w:tc>
          <w:tcPr>
            <w:tcW w:w="2836" w:type="dxa"/>
            <w:shd w:val="clear" w:color="auto" w:fill="auto"/>
            <w:vAlign w:val="center"/>
          </w:tcPr>
          <w:p w:rsidR="001C3B0D" w:rsidRDefault="001C3B0D" w:rsidP="00B745BD">
            <w:pPr>
              <w:jc w:val="center"/>
            </w:pPr>
            <w:r>
              <w:t>Test-Indicator</w:t>
            </w:r>
          </w:p>
        </w:tc>
        <w:tc>
          <w:tcPr>
            <w:tcW w:w="992" w:type="dxa"/>
            <w:shd w:val="clear" w:color="auto" w:fill="auto"/>
            <w:vAlign w:val="center"/>
          </w:tcPr>
          <w:p w:rsidR="001C3B0D" w:rsidRPr="00655887" w:rsidRDefault="001C3B0D" w:rsidP="00CA5D72">
            <w:r w:rsidRPr="00100D13">
              <w:rPr>
                <w:lang w:val="en-US"/>
              </w:rPr>
              <w:t>buc</w:t>
            </w:r>
          </w:p>
        </w:tc>
        <w:tc>
          <w:tcPr>
            <w:tcW w:w="992" w:type="dxa"/>
            <w:shd w:val="clear" w:color="auto" w:fill="auto"/>
            <w:vAlign w:val="center"/>
          </w:tcPr>
          <w:p w:rsidR="001C3B0D" w:rsidRPr="001C3B0D" w:rsidRDefault="001C3B0D" w:rsidP="0039579F">
            <w:pPr>
              <w:ind w:left="-57" w:right="-57"/>
              <w:jc w:val="center"/>
              <w:rPr>
                <w:lang w:val="en-US"/>
              </w:rPr>
            </w:pPr>
            <w:r w:rsidRPr="001C3B0D">
              <w:rPr>
                <w:lang w:val="en-US"/>
              </w:rPr>
              <w:t xml:space="preserve">30 000 </w:t>
            </w:r>
          </w:p>
        </w:tc>
        <w:tc>
          <w:tcPr>
            <w:tcW w:w="3402" w:type="dxa"/>
            <w:shd w:val="clear" w:color="auto" w:fill="auto"/>
            <w:vAlign w:val="center"/>
          </w:tcPr>
          <w:p w:rsidR="001C3B0D" w:rsidRDefault="001C3B0D">
            <w:pPr>
              <w:rPr>
                <w:color w:val="000000"/>
              </w:rPr>
            </w:pPr>
            <w:r w:rsidRPr="00100D13">
              <w:rPr>
                <w:color w:val="000000"/>
                <w:lang w:val="en-US"/>
              </w:rPr>
              <w:t xml:space="preserve">2. </w:t>
            </w:r>
            <w:r w:rsidRPr="00100D13">
              <w:t>Test-Indicator</w:t>
            </w:r>
            <w:r w:rsidRPr="00100D13">
              <w:rPr>
                <w:color w:val="000000"/>
                <w:lang w:val="en-US"/>
              </w:rPr>
              <w:t xml:space="preserve">  121° (20 min. universale)</w:t>
            </w:r>
          </w:p>
        </w:tc>
      </w:tr>
      <w:tr w:rsidR="001C3B0D" w:rsidRPr="00C00499" w:rsidTr="00B7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1C3B0D" w:rsidRPr="00FC5934" w:rsidRDefault="001C3B0D" w:rsidP="00FC5934">
            <w:pPr>
              <w:ind w:left="-57" w:right="-57"/>
              <w:jc w:val="center"/>
              <w:rPr>
                <w:color w:val="000000" w:themeColor="text1"/>
                <w:sz w:val="18"/>
                <w:szCs w:val="18"/>
                <w:lang w:val="en-US"/>
              </w:rPr>
            </w:pPr>
            <w:r w:rsidRPr="00FC5934">
              <w:rPr>
                <w:color w:val="000000" w:themeColor="text1"/>
                <w:sz w:val="18"/>
                <w:szCs w:val="18"/>
                <w:lang w:val="en-US"/>
              </w:rPr>
              <w:t>3</w:t>
            </w:r>
          </w:p>
        </w:tc>
        <w:tc>
          <w:tcPr>
            <w:tcW w:w="1559" w:type="dxa"/>
            <w:shd w:val="clear" w:color="auto" w:fill="auto"/>
          </w:tcPr>
          <w:p w:rsidR="001C3B0D" w:rsidRPr="005A0CC0" w:rsidRDefault="001C3B0D" w:rsidP="00B745BD">
            <w:pPr>
              <w:jc w:val="center"/>
              <w:rPr>
                <w:color w:val="000000"/>
              </w:rPr>
            </w:pPr>
            <w:r w:rsidRPr="005A0CC0">
              <w:rPr>
                <w:color w:val="000000"/>
              </w:rPr>
              <w:t>33000000</w:t>
            </w:r>
            <w:r>
              <w:rPr>
                <w:color w:val="000000"/>
              </w:rPr>
              <w:t>-0</w:t>
            </w:r>
          </w:p>
        </w:tc>
        <w:tc>
          <w:tcPr>
            <w:tcW w:w="2836" w:type="dxa"/>
            <w:shd w:val="clear" w:color="auto" w:fill="auto"/>
            <w:vAlign w:val="center"/>
          </w:tcPr>
          <w:p w:rsidR="001C3B0D" w:rsidRPr="00655887" w:rsidRDefault="001C3B0D" w:rsidP="00B745BD">
            <w:pPr>
              <w:jc w:val="center"/>
            </w:pPr>
            <w:r>
              <w:t xml:space="preserve">  Test-Indicator</w:t>
            </w:r>
          </w:p>
        </w:tc>
        <w:tc>
          <w:tcPr>
            <w:tcW w:w="992" w:type="dxa"/>
            <w:shd w:val="clear" w:color="auto" w:fill="auto"/>
            <w:vAlign w:val="center"/>
          </w:tcPr>
          <w:p w:rsidR="001C3B0D" w:rsidRPr="00655887" w:rsidRDefault="001C3B0D" w:rsidP="00CA5D72">
            <w:r w:rsidRPr="00100D13">
              <w:rPr>
                <w:lang w:val="en-US"/>
              </w:rPr>
              <w:t>buc</w:t>
            </w:r>
          </w:p>
        </w:tc>
        <w:tc>
          <w:tcPr>
            <w:tcW w:w="992" w:type="dxa"/>
            <w:shd w:val="clear" w:color="auto" w:fill="auto"/>
            <w:vAlign w:val="center"/>
          </w:tcPr>
          <w:p w:rsidR="001C3B0D" w:rsidRPr="001C3B0D" w:rsidRDefault="001C3B0D" w:rsidP="0039579F">
            <w:pPr>
              <w:ind w:left="-57" w:right="-57"/>
              <w:jc w:val="center"/>
              <w:rPr>
                <w:color w:val="000000" w:themeColor="text1"/>
                <w:lang w:val="en-US"/>
              </w:rPr>
            </w:pPr>
            <w:r w:rsidRPr="001C3B0D">
              <w:rPr>
                <w:color w:val="000000" w:themeColor="text1"/>
                <w:lang w:val="en-US"/>
              </w:rPr>
              <w:t>300 000</w:t>
            </w:r>
          </w:p>
        </w:tc>
        <w:tc>
          <w:tcPr>
            <w:tcW w:w="3402" w:type="dxa"/>
            <w:shd w:val="clear" w:color="auto" w:fill="auto"/>
            <w:vAlign w:val="center"/>
          </w:tcPr>
          <w:p w:rsidR="001C3B0D" w:rsidRPr="00100D13" w:rsidRDefault="001C3B0D" w:rsidP="00CA5D72">
            <w:pPr>
              <w:rPr>
                <w:color w:val="000000"/>
              </w:rPr>
            </w:pPr>
            <w:r w:rsidRPr="00100D13">
              <w:rPr>
                <w:color w:val="000000"/>
                <w:lang w:val="en-US"/>
              </w:rPr>
              <w:t xml:space="preserve">3. </w:t>
            </w:r>
            <w:r w:rsidRPr="00100D13">
              <w:t>Test-Indicator</w:t>
            </w:r>
            <w:r w:rsidRPr="00100D13">
              <w:rPr>
                <w:color w:val="000000"/>
                <w:lang w:val="en-US"/>
              </w:rPr>
              <w:t xml:space="preserve">  </w:t>
            </w:r>
            <w:r w:rsidRPr="00100D13">
              <w:rPr>
                <w:color w:val="000000"/>
              </w:rPr>
              <w:t>134° (5min. universale)</w:t>
            </w:r>
          </w:p>
          <w:p w:rsidR="001C3B0D" w:rsidRPr="00100D13" w:rsidRDefault="001C3B0D" w:rsidP="00CA5D72">
            <w:pPr>
              <w:rPr>
                <w:color w:val="000000"/>
                <w:lang w:val="en-US"/>
              </w:rPr>
            </w:pPr>
          </w:p>
        </w:tc>
      </w:tr>
      <w:tr w:rsidR="001C3B0D" w:rsidRPr="00C00499" w:rsidTr="00395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1C3B0D" w:rsidRPr="00FC5934" w:rsidRDefault="001C3B0D" w:rsidP="00FC5934">
            <w:pPr>
              <w:ind w:left="-57" w:right="-57"/>
              <w:jc w:val="center"/>
              <w:rPr>
                <w:color w:val="000000" w:themeColor="text1"/>
                <w:sz w:val="18"/>
                <w:szCs w:val="18"/>
                <w:lang w:val="en-US"/>
              </w:rPr>
            </w:pPr>
            <w:r>
              <w:rPr>
                <w:color w:val="000000" w:themeColor="text1"/>
                <w:sz w:val="18"/>
                <w:szCs w:val="18"/>
                <w:lang w:val="en-US"/>
              </w:rPr>
              <w:t>4</w:t>
            </w:r>
          </w:p>
        </w:tc>
        <w:tc>
          <w:tcPr>
            <w:tcW w:w="1559" w:type="dxa"/>
            <w:shd w:val="clear" w:color="auto" w:fill="auto"/>
            <w:vAlign w:val="center"/>
          </w:tcPr>
          <w:p w:rsidR="001C3B0D" w:rsidRDefault="001C3B0D" w:rsidP="00B745BD">
            <w:pPr>
              <w:jc w:val="center"/>
              <w:rPr>
                <w:color w:val="000000"/>
              </w:rPr>
            </w:pPr>
            <w:r>
              <w:rPr>
                <w:color w:val="000000"/>
              </w:rPr>
              <w:t>33000000-0</w:t>
            </w:r>
          </w:p>
          <w:p w:rsidR="001C3B0D" w:rsidRPr="00C00499" w:rsidRDefault="001C3B0D" w:rsidP="00B745BD">
            <w:pPr>
              <w:ind w:left="-57" w:right="-57"/>
              <w:jc w:val="center"/>
              <w:rPr>
                <w:sz w:val="18"/>
                <w:szCs w:val="18"/>
                <w:lang w:val="en-US"/>
              </w:rPr>
            </w:pPr>
          </w:p>
        </w:tc>
        <w:tc>
          <w:tcPr>
            <w:tcW w:w="2836" w:type="dxa"/>
            <w:shd w:val="clear" w:color="auto" w:fill="auto"/>
            <w:vAlign w:val="center"/>
          </w:tcPr>
          <w:p w:rsidR="001C3B0D" w:rsidRDefault="001C3B0D" w:rsidP="00B745BD">
            <w:pPr>
              <w:jc w:val="center"/>
            </w:pPr>
            <w:r>
              <w:t>Test-Indicator</w:t>
            </w:r>
          </w:p>
        </w:tc>
        <w:tc>
          <w:tcPr>
            <w:tcW w:w="992" w:type="dxa"/>
            <w:shd w:val="clear" w:color="auto" w:fill="auto"/>
            <w:vAlign w:val="center"/>
          </w:tcPr>
          <w:p w:rsidR="001C3B0D" w:rsidRPr="00655887" w:rsidRDefault="001C3B0D" w:rsidP="00CA5D72">
            <w:r w:rsidRPr="00100D13">
              <w:rPr>
                <w:lang w:val="en-US"/>
              </w:rPr>
              <w:t>buc</w:t>
            </w:r>
          </w:p>
        </w:tc>
        <w:tc>
          <w:tcPr>
            <w:tcW w:w="992" w:type="dxa"/>
            <w:shd w:val="clear" w:color="auto" w:fill="auto"/>
            <w:vAlign w:val="center"/>
          </w:tcPr>
          <w:p w:rsidR="001C3B0D" w:rsidRPr="001C3B0D" w:rsidRDefault="001C3B0D" w:rsidP="0039579F">
            <w:pPr>
              <w:ind w:left="-57" w:right="-57"/>
              <w:jc w:val="center"/>
              <w:rPr>
                <w:color w:val="000000" w:themeColor="text1"/>
                <w:lang w:val="en-US"/>
              </w:rPr>
            </w:pPr>
            <w:r w:rsidRPr="001C3B0D">
              <w:rPr>
                <w:color w:val="000000" w:themeColor="text1"/>
                <w:lang w:val="en-US"/>
              </w:rPr>
              <w:t>35 000</w:t>
            </w:r>
          </w:p>
        </w:tc>
        <w:tc>
          <w:tcPr>
            <w:tcW w:w="3402" w:type="dxa"/>
            <w:shd w:val="clear" w:color="auto" w:fill="auto"/>
            <w:vAlign w:val="center"/>
          </w:tcPr>
          <w:p w:rsidR="001C3B0D" w:rsidRPr="00100D13" w:rsidRDefault="001C3B0D" w:rsidP="001C3B0D">
            <w:pPr>
              <w:rPr>
                <w:color w:val="000000"/>
              </w:rPr>
            </w:pPr>
            <w:r w:rsidRPr="00100D13">
              <w:rPr>
                <w:color w:val="000000"/>
              </w:rPr>
              <w:t>4.Test-</w:t>
            </w:r>
            <w:r w:rsidRPr="00100D13">
              <w:rPr>
                <w:color w:val="000000"/>
                <w:lang w:val="en-US"/>
              </w:rPr>
              <w:t>I</w:t>
            </w:r>
            <w:r w:rsidRPr="00100D13">
              <w:rPr>
                <w:color w:val="000000"/>
              </w:rPr>
              <w:t>ndicator 180° (interne)</w:t>
            </w:r>
          </w:p>
          <w:p w:rsidR="001C3B0D" w:rsidRDefault="001C3B0D">
            <w:pPr>
              <w:rPr>
                <w:color w:val="000000"/>
              </w:rPr>
            </w:pPr>
          </w:p>
        </w:tc>
      </w:tr>
      <w:tr w:rsidR="001C3B0D" w:rsidRPr="00C00499" w:rsidTr="00B7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9" w:type="dxa"/>
            <w:shd w:val="clear" w:color="auto" w:fill="auto"/>
            <w:vAlign w:val="center"/>
          </w:tcPr>
          <w:p w:rsidR="001C3B0D" w:rsidRPr="00FC5934" w:rsidRDefault="001C3B0D" w:rsidP="00FC5934">
            <w:pPr>
              <w:ind w:left="-57" w:right="-57"/>
              <w:jc w:val="center"/>
              <w:rPr>
                <w:color w:val="000000" w:themeColor="text1"/>
                <w:sz w:val="18"/>
                <w:szCs w:val="18"/>
                <w:lang w:val="en-US"/>
              </w:rPr>
            </w:pPr>
            <w:r>
              <w:rPr>
                <w:color w:val="000000" w:themeColor="text1"/>
                <w:sz w:val="18"/>
                <w:szCs w:val="18"/>
                <w:lang w:val="en-US"/>
              </w:rPr>
              <w:t>5</w:t>
            </w:r>
          </w:p>
        </w:tc>
        <w:tc>
          <w:tcPr>
            <w:tcW w:w="1559" w:type="dxa"/>
            <w:shd w:val="clear" w:color="auto" w:fill="auto"/>
          </w:tcPr>
          <w:p w:rsidR="001C3B0D" w:rsidRPr="005A0CC0" w:rsidRDefault="001C3B0D" w:rsidP="00B745BD">
            <w:pPr>
              <w:jc w:val="center"/>
              <w:rPr>
                <w:color w:val="000000"/>
              </w:rPr>
            </w:pPr>
            <w:r w:rsidRPr="005A0CC0">
              <w:rPr>
                <w:color w:val="000000"/>
              </w:rPr>
              <w:t>33000000</w:t>
            </w:r>
            <w:r>
              <w:rPr>
                <w:color w:val="000000"/>
              </w:rPr>
              <w:t>-0</w:t>
            </w:r>
          </w:p>
        </w:tc>
        <w:tc>
          <w:tcPr>
            <w:tcW w:w="2836" w:type="dxa"/>
            <w:shd w:val="clear" w:color="auto" w:fill="auto"/>
            <w:vAlign w:val="center"/>
          </w:tcPr>
          <w:p w:rsidR="001C3B0D" w:rsidRPr="00655887" w:rsidRDefault="001C3B0D" w:rsidP="00B745BD">
            <w:pPr>
              <w:jc w:val="center"/>
            </w:pPr>
            <w:r>
              <w:t xml:space="preserve">  Test-Indicator</w:t>
            </w:r>
          </w:p>
        </w:tc>
        <w:tc>
          <w:tcPr>
            <w:tcW w:w="992" w:type="dxa"/>
            <w:shd w:val="clear" w:color="auto" w:fill="auto"/>
            <w:vAlign w:val="center"/>
          </w:tcPr>
          <w:p w:rsidR="001C3B0D" w:rsidRPr="00655887" w:rsidRDefault="001C3B0D" w:rsidP="00CA5D72">
            <w:r w:rsidRPr="00100D13">
              <w:rPr>
                <w:lang w:val="en-US"/>
              </w:rPr>
              <w:t>buc</w:t>
            </w:r>
          </w:p>
        </w:tc>
        <w:tc>
          <w:tcPr>
            <w:tcW w:w="992" w:type="dxa"/>
            <w:shd w:val="clear" w:color="auto" w:fill="auto"/>
            <w:vAlign w:val="center"/>
          </w:tcPr>
          <w:p w:rsidR="001C3B0D" w:rsidRPr="001C3B0D" w:rsidRDefault="001C3B0D" w:rsidP="0039579F">
            <w:pPr>
              <w:ind w:left="-57" w:right="-57"/>
              <w:jc w:val="center"/>
              <w:rPr>
                <w:color w:val="000000" w:themeColor="text1"/>
                <w:lang w:val="en-US"/>
              </w:rPr>
            </w:pPr>
            <w:r w:rsidRPr="001C3B0D">
              <w:rPr>
                <w:color w:val="000000" w:themeColor="text1"/>
                <w:lang w:val="en-US"/>
              </w:rPr>
              <w:t>30 000</w:t>
            </w:r>
          </w:p>
        </w:tc>
        <w:tc>
          <w:tcPr>
            <w:tcW w:w="3402" w:type="dxa"/>
            <w:shd w:val="clear" w:color="auto" w:fill="auto"/>
            <w:vAlign w:val="center"/>
          </w:tcPr>
          <w:p w:rsidR="001C3B0D" w:rsidRPr="00100D13" w:rsidRDefault="001C3B0D" w:rsidP="001C3B0D">
            <w:pPr>
              <w:rPr>
                <w:color w:val="000000"/>
                <w:lang w:val="en-US"/>
              </w:rPr>
            </w:pPr>
            <w:r w:rsidRPr="00100D13">
              <w:rPr>
                <w:color w:val="000000"/>
                <w:lang w:val="en-US"/>
              </w:rPr>
              <w:t xml:space="preserve">5. </w:t>
            </w:r>
            <w:r w:rsidRPr="00100D13">
              <w:t>Test-Indicator</w:t>
            </w:r>
            <w:r w:rsidRPr="00100D13">
              <w:rPr>
                <w:color w:val="000000"/>
                <w:lang w:val="en-US"/>
              </w:rPr>
              <w:t xml:space="preserve">  55° (interne) p-u plazmă</w:t>
            </w:r>
          </w:p>
          <w:p w:rsidR="001C3B0D" w:rsidRPr="001C3B0D" w:rsidRDefault="001C3B0D">
            <w:pPr>
              <w:rPr>
                <w:color w:val="000000"/>
                <w:lang w:val="en-US"/>
              </w:rPr>
            </w:pPr>
          </w:p>
        </w:tc>
      </w:tr>
    </w:tbl>
    <w:p w:rsidR="00B41118" w:rsidRPr="00C00499" w:rsidRDefault="00B41118" w:rsidP="00B41118">
      <w:pPr>
        <w:rPr>
          <w:lang w:val="en-US"/>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781" w:type="dxa"/>
        <w:tblInd w:w="-459" w:type="dxa"/>
        <w:tblLayout w:type="fixed"/>
        <w:tblLook w:val="04A0"/>
      </w:tblPr>
      <w:tblGrid>
        <w:gridCol w:w="709"/>
        <w:gridCol w:w="3118"/>
        <w:gridCol w:w="142"/>
        <w:gridCol w:w="142"/>
        <w:gridCol w:w="2580"/>
        <w:gridCol w:w="4082"/>
        <w:gridCol w:w="8"/>
      </w:tblGrid>
      <w:tr w:rsidR="00B41118" w:rsidRPr="00C00499" w:rsidTr="00DC1CB2">
        <w:trPr>
          <w:trHeight w:val="437"/>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C5934"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DC1CB2">
        <w:trPr>
          <w:trHeight w:val="5618"/>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39579F" w:rsidRPr="002C3A1C" w:rsidRDefault="0039579F" w:rsidP="0039579F">
            <w:pPr>
              <w:numPr>
                <w:ilvl w:val="0"/>
                <w:numId w:val="15"/>
              </w:numPr>
              <w:tabs>
                <w:tab w:val="clear" w:pos="1134"/>
                <w:tab w:val="num" w:pos="57"/>
                <w:tab w:val="left" w:pos="372"/>
              </w:tabs>
              <w:suppressAutoHyphens/>
              <w:spacing w:before="120" w:after="120"/>
              <w:ind w:left="372" w:hanging="360"/>
              <w:rPr>
                <w:i/>
              </w:rPr>
            </w:pPr>
            <w:r w:rsidRPr="002C3A1C">
              <w:rPr>
                <w:i/>
                <w:sz w:val="22"/>
                <w:szCs w:val="22"/>
              </w:rPr>
              <w:t>Garanţia pentru ofertă prin transfer la contul autorităţii contractante, conform următoarelor date bancare:</w:t>
            </w:r>
          </w:p>
          <w:p w:rsidR="0039579F" w:rsidRPr="002C3A1C" w:rsidRDefault="0039579F" w:rsidP="0039579F">
            <w:pPr>
              <w:spacing w:after="120"/>
              <w:ind w:left="599"/>
              <w:rPr>
                <w:b/>
                <w:i/>
              </w:rPr>
            </w:pPr>
            <w:r w:rsidRPr="002C3A1C">
              <w:rPr>
                <w:i/>
                <w:sz w:val="22"/>
                <w:szCs w:val="22"/>
              </w:rPr>
              <w:t>Beneficiarul plăţii:</w:t>
            </w:r>
            <w:r w:rsidRPr="002C3A1C">
              <w:rPr>
                <w:b/>
                <w:i/>
                <w:sz w:val="22"/>
                <w:szCs w:val="22"/>
              </w:rPr>
              <w:t>IMSP Institutul de Medicină Urgentă</w:t>
            </w:r>
          </w:p>
          <w:p w:rsidR="0039579F" w:rsidRPr="002C3A1C" w:rsidRDefault="0039579F" w:rsidP="0039579F">
            <w:pPr>
              <w:spacing w:after="120"/>
              <w:ind w:left="599"/>
              <w:rPr>
                <w:i/>
              </w:rPr>
            </w:pPr>
            <w:r w:rsidRPr="002C3A1C">
              <w:rPr>
                <w:i/>
                <w:sz w:val="22"/>
                <w:szCs w:val="22"/>
              </w:rPr>
              <w:t xml:space="preserve">Denumirea Băncii: </w:t>
            </w:r>
            <w:r w:rsidRPr="002C3A1C">
              <w:rPr>
                <w:b/>
                <w:i/>
                <w:sz w:val="22"/>
                <w:szCs w:val="22"/>
              </w:rPr>
              <w:t>Victoriabank S.A.</w:t>
            </w:r>
          </w:p>
          <w:p w:rsidR="0039579F" w:rsidRPr="002C3A1C" w:rsidRDefault="0039579F" w:rsidP="0039579F">
            <w:pPr>
              <w:spacing w:after="120"/>
              <w:ind w:left="599"/>
              <w:rPr>
                <w:i/>
              </w:rPr>
            </w:pPr>
            <w:r w:rsidRPr="002C3A1C">
              <w:rPr>
                <w:i/>
                <w:sz w:val="22"/>
                <w:szCs w:val="22"/>
              </w:rPr>
              <w:t>Codul fiscal:</w:t>
            </w:r>
            <w:r w:rsidRPr="002C3A1C">
              <w:rPr>
                <w:b/>
                <w:i/>
                <w:sz w:val="22"/>
                <w:szCs w:val="22"/>
              </w:rPr>
              <w:t>1003600152606</w:t>
            </w:r>
          </w:p>
          <w:p w:rsidR="0039579F" w:rsidRPr="002C3A1C" w:rsidRDefault="0039579F" w:rsidP="0039579F">
            <w:pPr>
              <w:spacing w:after="120"/>
              <w:ind w:left="599"/>
              <w:rPr>
                <w:i/>
              </w:rPr>
            </w:pPr>
            <w:r w:rsidRPr="002C3A1C">
              <w:rPr>
                <w:i/>
                <w:sz w:val="22"/>
                <w:szCs w:val="22"/>
              </w:rPr>
              <w:t xml:space="preserve">Contul de decontare; </w:t>
            </w:r>
            <w:r w:rsidRPr="002C3A1C">
              <w:rPr>
                <w:b/>
                <w:i/>
                <w:sz w:val="22"/>
                <w:szCs w:val="22"/>
              </w:rPr>
              <w:t>MD55VI022510300000002MLD</w:t>
            </w:r>
          </w:p>
          <w:p w:rsidR="0039579F" w:rsidRPr="002C3A1C" w:rsidRDefault="0039579F" w:rsidP="0039579F">
            <w:pPr>
              <w:spacing w:after="120"/>
              <w:ind w:left="599"/>
              <w:rPr>
                <w:i/>
              </w:rPr>
            </w:pPr>
            <w:r w:rsidRPr="002C3A1C">
              <w:rPr>
                <w:i/>
                <w:sz w:val="22"/>
                <w:szCs w:val="22"/>
              </w:rPr>
              <w:t xml:space="preserve">Contul trezorerial: </w:t>
            </w:r>
          </w:p>
          <w:p w:rsidR="0039579F" w:rsidRPr="002C3A1C" w:rsidRDefault="0039579F" w:rsidP="0039579F">
            <w:pPr>
              <w:spacing w:after="120"/>
              <w:ind w:left="599"/>
              <w:rPr>
                <w:i/>
              </w:rPr>
            </w:pPr>
            <w:r w:rsidRPr="002C3A1C">
              <w:rPr>
                <w:i/>
                <w:sz w:val="22"/>
                <w:szCs w:val="22"/>
              </w:rPr>
              <w:t xml:space="preserve">Contul bancar: </w:t>
            </w:r>
            <w:r w:rsidRPr="002C3A1C">
              <w:rPr>
                <w:b/>
                <w:i/>
                <w:sz w:val="22"/>
                <w:szCs w:val="22"/>
              </w:rPr>
              <w:t>VICBMD2X416</w:t>
            </w:r>
          </w:p>
          <w:p w:rsidR="0039579F" w:rsidRPr="002C3A1C" w:rsidRDefault="0039579F" w:rsidP="0039579F">
            <w:pPr>
              <w:tabs>
                <w:tab w:val="left" w:pos="1152"/>
              </w:tabs>
              <w:suppressAutoHyphens/>
              <w:spacing w:before="120" w:after="120"/>
              <w:ind w:left="372"/>
              <w:rPr>
                <w:i/>
              </w:rPr>
            </w:pPr>
            <w:r w:rsidRPr="002C3A1C">
              <w:rPr>
                <w:i/>
                <w:sz w:val="22"/>
                <w:szCs w:val="22"/>
              </w:rPr>
              <w:t>cu nota “Pentru setul documentelor de atribuire” sau “Pentru garanţia pentru ofertă la licitaţia publică nr. ____ din _______”</w:t>
            </w:r>
          </w:p>
          <w:p w:rsidR="00B41118" w:rsidRPr="00C00499" w:rsidRDefault="0039579F" w:rsidP="0039579F">
            <w:pPr>
              <w:tabs>
                <w:tab w:val="left" w:pos="1152"/>
              </w:tabs>
              <w:suppressAutoHyphens/>
              <w:spacing w:before="120" w:after="120"/>
              <w:ind w:left="372"/>
              <w:rPr>
                <w:i/>
              </w:rPr>
            </w:pPr>
            <w:r w:rsidRPr="002C3A1C">
              <w:rPr>
                <w:i/>
                <w:sz w:val="22"/>
                <w:szCs w:val="22"/>
              </w:rPr>
              <w:t>sau cu nota “Pentru setul documentelor de atribuire” sau “Pentru garanţia pentru ofertă la procedura de achiziție publicănr. ____ din _______”sau</w:t>
            </w:r>
            <w:r w:rsidRPr="00C00499">
              <w:rPr>
                <w:i/>
                <w:sz w:val="22"/>
                <w:szCs w:val="22"/>
              </w:rPr>
              <w:t>.</w:t>
            </w:r>
            <w:r w:rsidR="00B41118" w:rsidRPr="00C00499">
              <w:rPr>
                <w:i/>
                <w:sz w:val="22"/>
                <w:szCs w:val="22"/>
              </w:rPr>
              <w:t xml:space="preserve">pentru ofertă la </w:t>
            </w:r>
            <w:r w:rsidR="00140A5D" w:rsidRPr="00140A5D">
              <w:rPr>
                <w:bCs/>
                <w:i/>
                <w:sz w:val="22"/>
                <w:szCs w:val="22"/>
              </w:rPr>
              <w:t>procedura de achiziție publică</w:t>
            </w:r>
            <w:r w:rsidR="00B41118"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9579F"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9579F" w:rsidP="00AE077C">
            <w:pPr>
              <w:tabs>
                <w:tab w:val="left" w:pos="372"/>
              </w:tabs>
              <w:suppressAutoHyphens/>
              <w:spacing w:before="120" w:after="120"/>
              <w:rPr>
                <w:b/>
                <w:i/>
              </w:rPr>
            </w:pPr>
            <w:r w:rsidRPr="002C3A1C">
              <w:rPr>
                <w:rStyle w:val="aff"/>
                <w:i/>
                <w:color w:val="000000"/>
                <w:sz w:val="22"/>
                <w:szCs w:val="22"/>
                <w:shd w:val="clear" w:color="auto" w:fill="FFFFFF"/>
              </w:rPr>
              <w:t>DDP - Franco destinație vămuit, Incoterms 2013</w:t>
            </w:r>
          </w:p>
        </w:tc>
      </w:tr>
      <w:tr w:rsidR="00B41118"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39579F" w:rsidP="001C3B0D">
            <w:pPr>
              <w:tabs>
                <w:tab w:val="left" w:pos="372"/>
              </w:tabs>
              <w:suppressAutoHyphens/>
              <w:rPr>
                <w:b/>
                <w:i/>
              </w:rPr>
            </w:pPr>
            <w:r w:rsidRPr="002C3A1C">
              <w:rPr>
                <w:b/>
                <w:sz w:val="22"/>
                <w:szCs w:val="22"/>
              </w:rPr>
              <w:t xml:space="preserve">La comandă după necisități , </w:t>
            </w:r>
            <w:r>
              <w:rPr>
                <w:b/>
                <w:sz w:val="22"/>
                <w:szCs w:val="22"/>
              </w:rPr>
              <w:t xml:space="preserve">în termen de </w:t>
            </w:r>
            <w:r w:rsidR="001C3B0D">
              <w:rPr>
                <w:b/>
                <w:sz w:val="22"/>
                <w:szCs w:val="22"/>
              </w:rPr>
              <w:t xml:space="preserve">3 </w:t>
            </w:r>
            <w:r>
              <w:rPr>
                <w:b/>
                <w:sz w:val="22"/>
                <w:szCs w:val="22"/>
              </w:rPr>
              <w:t>zile  după efectuarea comenzii</w:t>
            </w:r>
            <w:r w:rsidRPr="002C3A1C">
              <w:rPr>
                <w:b/>
                <w:sz w:val="22"/>
                <w:szCs w:val="22"/>
              </w:rPr>
              <w:t xml:space="preserve">  </w:t>
            </w:r>
          </w:p>
        </w:tc>
      </w:tr>
      <w:tr w:rsidR="00B41118"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39579F" w:rsidP="00AE077C">
            <w:pPr>
              <w:tabs>
                <w:tab w:val="left" w:pos="372"/>
              </w:tabs>
              <w:suppressAutoHyphens/>
              <w:rPr>
                <w:b/>
                <w:i/>
              </w:rPr>
            </w:pPr>
            <w:r w:rsidRPr="002C3A1C">
              <w:rPr>
                <w:sz w:val="22"/>
                <w:szCs w:val="22"/>
                <w:lang w:val="en-US"/>
              </w:rPr>
              <w:t xml:space="preserve">DDP-  Franco destinație vămuit, Incoterms 2013;( </w:t>
            </w:r>
            <w:r w:rsidRPr="002C3A1C">
              <w:rPr>
                <w:i/>
                <w:sz w:val="22"/>
                <w:szCs w:val="22"/>
              </w:rPr>
              <w:t>mun. Chișinău, str. T. Ciorbă 1, sediul IMSP IMU</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right="-108"/>
              <w:rPr>
                <w:spacing w:val="-4"/>
              </w:rPr>
            </w:pPr>
            <w:r w:rsidRPr="00C00499">
              <w:rPr>
                <w:spacing w:val="-4"/>
                <w:sz w:val="22"/>
                <w:szCs w:val="22"/>
              </w:rPr>
              <w:t xml:space="preserve">Metoda și condițiile de plată vor fi: </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39579F" w:rsidRPr="00C00499" w:rsidRDefault="0039579F" w:rsidP="0019556F">
            <w:pPr>
              <w:tabs>
                <w:tab w:val="left" w:pos="372"/>
              </w:tabs>
              <w:suppressAutoHyphens/>
              <w:rPr>
                <w:i/>
                <w:spacing w:val="-4"/>
                <w:lang w:val="en-US"/>
              </w:rPr>
            </w:pPr>
            <w:r w:rsidRPr="002C3A1C">
              <w:rPr>
                <w:sz w:val="22"/>
                <w:szCs w:val="22"/>
                <w:lang w:val="en-US"/>
              </w:rPr>
              <w:t>Prin transfer, în termen de 90 zile după prezentarea facturii;</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right="-108"/>
              <w:rPr>
                <w:spacing w:val="-4"/>
              </w:rPr>
            </w:pPr>
            <w:r w:rsidRPr="00C00499">
              <w:rPr>
                <w:sz w:val="22"/>
                <w:szCs w:val="22"/>
                <w:lang w:eastAsia="ja-JP"/>
              </w:rPr>
              <w:t>Perioada valabilităţii ofertei va fi de:</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39579F" w:rsidRPr="00C00499" w:rsidRDefault="0039579F" w:rsidP="0019556F">
            <w:pPr>
              <w:tabs>
                <w:tab w:val="left" w:pos="372"/>
              </w:tabs>
              <w:suppressAutoHyphens/>
              <w:rPr>
                <w:i/>
                <w:spacing w:val="-4"/>
                <w:lang w:val="en-US"/>
              </w:rPr>
            </w:pPr>
            <w:r w:rsidRPr="002C3A1C">
              <w:rPr>
                <w:i/>
                <w:spacing w:val="-4"/>
                <w:sz w:val="22"/>
                <w:szCs w:val="22"/>
                <w:lang w:val="en-US"/>
              </w:rPr>
              <w:t>30 zile</w:t>
            </w:r>
            <w:r w:rsidRPr="00C00499">
              <w:rPr>
                <w:i/>
                <w:spacing w:val="-4"/>
                <w:sz w:val="22"/>
                <w:szCs w:val="22"/>
                <w:lang w:val="en-US"/>
              </w:rPr>
              <w:t xml:space="preserve"> zile</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right="-108"/>
              <w:rPr>
                <w:lang w:eastAsia="ja-JP"/>
              </w:rPr>
            </w:pPr>
            <w:r w:rsidRPr="00C00499">
              <w:rPr>
                <w:sz w:val="22"/>
                <w:szCs w:val="22"/>
                <w:lang w:eastAsia="ja-JP"/>
              </w:rPr>
              <w:t>Ofertele în valută străină:</w:t>
            </w:r>
          </w:p>
        </w:tc>
        <w:tc>
          <w:tcPr>
            <w:tcW w:w="6812" w:type="dxa"/>
            <w:gridSpan w:val="4"/>
            <w:tcBorders>
              <w:top w:val="single" w:sz="4" w:space="0" w:color="auto"/>
              <w:left w:val="single" w:sz="4" w:space="0" w:color="auto"/>
              <w:bottom w:val="single" w:sz="4" w:space="0" w:color="auto"/>
              <w:right w:val="single" w:sz="4" w:space="0" w:color="auto"/>
            </w:tcBorders>
            <w:vAlign w:val="center"/>
          </w:tcPr>
          <w:p w:rsidR="0039579F" w:rsidRPr="00C00499" w:rsidRDefault="0039579F" w:rsidP="0019556F">
            <w:pPr>
              <w:tabs>
                <w:tab w:val="left" w:pos="372"/>
              </w:tabs>
              <w:suppressAutoHyphens/>
              <w:rPr>
                <w:i/>
                <w:iCs/>
              </w:rPr>
            </w:pPr>
            <w:r w:rsidRPr="00C00499">
              <w:rPr>
                <w:b/>
                <w:i/>
                <w:iCs/>
                <w:sz w:val="22"/>
                <w:szCs w:val="22"/>
              </w:rPr>
              <w:t>nu se acceptă</w:t>
            </w:r>
          </w:p>
        </w:tc>
      </w:tr>
      <w:tr w:rsidR="00B41118" w:rsidRPr="00C00499" w:rsidTr="00DC1CB2">
        <w:trPr>
          <w:trHeight w:val="600"/>
        </w:trPr>
        <w:tc>
          <w:tcPr>
            <w:tcW w:w="10781" w:type="dxa"/>
            <w:gridSpan w:val="7"/>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DC1CB2">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3"/>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D71E6A" w:rsidRDefault="0039579F" w:rsidP="00AE077C">
            <w:pPr>
              <w:pStyle w:val="a7"/>
              <w:rPr>
                <w:rFonts w:ascii="Times New Roman" w:hAnsi="Times New Roman"/>
                <w:szCs w:val="22"/>
              </w:rPr>
            </w:pPr>
          </w:p>
        </w:tc>
        <w:tc>
          <w:tcPr>
            <w:tcW w:w="2864" w:type="dxa"/>
            <w:gridSpan w:val="3"/>
            <w:tcBorders>
              <w:left w:val="single" w:sz="4" w:space="0" w:color="auto"/>
            </w:tcBorders>
            <w:vAlign w:val="center"/>
          </w:tcPr>
          <w:p w:rsidR="0039579F" w:rsidRPr="00C00499" w:rsidRDefault="0039579F" w:rsidP="0019556F">
            <w:pPr>
              <w:jc w:val="both"/>
              <w:rPr>
                <w:i/>
              </w:rPr>
            </w:pPr>
            <w:r>
              <w:rPr>
                <w:i/>
                <w:spacing w:val="-4"/>
                <w:sz w:val="22"/>
                <w:szCs w:val="22"/>
                <w:lang w:val="en-US"/>
              </w:rPr>
              <w:t>SIA RSAP M-Tender</w:t>
            </w:r>
          </w:p>
        </w:tc>
        <w:tc>
          <w:tcPr>
            <w:tcW w:w="4082" w:type="dxa"/>
            <w:tcBorders>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D71E6A" w:rsidRDefault="0039579F" w:rsidP="00AE077C">
            <w:pPr>
              <w:pStyle w:val="a7"/>
              <w:rPr>
                <w:rFonts w:ascii="Times New Roman" w:hAnsi="Times New Roman"/>
                <w:szCs w:val="22"/>
              </w:rPr>
            </w:pPr>
          </w:p>
        </w:tc>
        <w:tc>
          <w:tcPr>
            <w:tcW w:w="2864" w:type="dxa"/>
            <w:gridSpan w:val="3"/>
            <w:tcBorders>
              <w:left w:val="single" w:sz="4" w:space="0" w:color="auto"/>
            </w:tcBorders>
            <w:vAlign w:val="center"/>
          </w:tcPr>
          <w:p w:rsidR="0039579F" w:rsidRPr="00C00499" w:rsidRDefault="0039579F" w:rsidP="0019556F">
            <w:pPr>
              <w:tabs>
                <w:tab w:val="right" w:pos="4743"/>
              </w:tabs>
              <w:jc w:val="both"/>
              <w:rPr>
                <w:i/>
              </w:rPr>
            </w:pPr>
          </w:p>
        </w:tc>
        <w:tc>
          <w:tcPr>
            <w:tcW w:w="4082" w:type="dxa"/>
            <w:tcBorders>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D71E6A" w:rsidRDefault="0039579F" w:rsidP="00AE077C">
            <w:pPr>
              <w:pStyle w:val="a7"/>
              <w:rPr>
                <w:rFonts w:ascii="Times New Roman" w:hAnsi="Times New Roman"/>
                <w:szCs w:val="22"/>
              </w:rPr>
            </w:pPr>
          </w:p>
        </w:tc>
        <w:tc>
          <w:tcPr>
            <w:tcW w:w="2864" w:type="dxa"/>
            <w:gridSpan w:val="3"/>
            <w:tcBorders>
              <w:left w:val="single" w:sz="4" w:space="0" w:color="auto"/>
            </w:tcBorders>
            <w:vAlign w:val="center"/>
          </w:tcPr>
          <w:p w:rsidR="0039579F" w:rsidRPr="00C00499" w:rsidRDefault="0039579F" w:rsidP="0019556F">
            <w:pPr>
              <w:tabs>
                <w:tab w:val="right" w:pos="4743"/>
              </w:tabs>
              <w:jc w:val="both"/>
              <w:rPr>
                <w:i/>
              </w:rPr>
            </w:pPr>
          </w:p>
        </w:tc>
        <w:tc>
          <w:tcPr>
            <w:tcW w:w="4082" w:type="dxa"/>
            <w:tcBorders>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D71E6A" w:rsidRDefault="0039579F" w:rsidP="00AE077C">
            <w:pPr>
              <w:pStyle w:val="a7"/>
              <w:rPr>
                <w:rFonts w:ascii="Times New Roman" w:hAnsi="Times New Roman"/>
                <w:szCs w:val="22"/>
              </w:rPr>
            </w:pPr>
          </w:p>
        </w:tc>
        <w:tc>
          <w:tcPr>
            <w:tcW w:w="6954" w:type="dxa"/>
            <w:gridSpan w:val="5"/>
            <w:tcBorders>
              <w:left w:val="single" w:sz="4" w:space="0" w:color="auto"/>
              <w:right w:val="single" w:sz="4" w:space="0" w:color="auto"/>
            </w:tcBorders>
            <w:vAlign w:val="center"/>
          </w:tcPr>
          <w:p w:rsidR="0039579F" w:rsidRPr="00C00499" w:rsidRDefault="0039579F" w:rsidP="0019556F">
            <w:pPr>
              <w:tabs>
                <w:tab w:val="left" w:pos="372"/>
                <w:tab w:val="right" w:pos="7254"/>
              </w:tabs>
              <w:suppressAutoHyphens/>
              <w:rPr>
                <w:i/>
                <w:iCs/>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D71E6A" w:rsidRDefault="0039579F"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39579F" w:rsidRPr="00C00499" w:rsidRDefault="0039579F" w:rsidP="0019556F">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gridAfter w:val="1"/>
          <w:wAfter w:w="8" w:type="dxa"/>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39579F" w:rsidRPr="00D71E6A" w:rsidRDefault="0039579F"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3"/>
            <w:tcBorders>
              <w:top w:val="single" w:sz="4" w:space="0" w:color="auto"/>
              <w:left w:val="single" w:sz="4" w:space="0" w:color="auto"/>
            </w:tcBorders>
            <w:vAlign w:val="center"/>
          </w:tcPr>
          <w:p w:rsidR="0039579F" w:rsidRDefault="0039579F" w:rsidP="0019556F">
            <w:pPr>
              <w:jc w:val="both"/>
              <w:rPr>
                <w:i/>
              </w:rPr>
            </w:pPr>
            <w:r w:rsidRPr="00C00499">
              <w:rPr>
                <w:i/>
                <w:sz w:val="22"/>
                <w:szCs w:val="22"/>
              </w:rPr>
              <w:t>Data, Ora</w:t>
            </w:r>
            <w:r>
              <w:rPr>
                <w:i/>
                <w:sz w:val="22"/>
                <w:szCs w:val="22"/>
              </w:rPr>
              <w:t xml:space="preserve"> </w:t>
            </w:r>
          </w:p>
          <w:p w:rsidR="0039579F" w:rsidRPr="00C00499" w:rsidRDefault="0039579F" w:rsidP="0019556F">
            <w:pPr>
              <w:jc w:val="both"/>
              <w:rPr>
                <w:i/>
              </w:rPr>
            </w:pPr>
            <w:r>
              <w:rPr>
                <w:i/>
                <w:spacing w:val="-4"/>
                <w:sz w:val="22"/>
                <w:szCs w:val="22"/>
                <w:lang w:val="en-US"/>
              </w:rPr>
              <w:t>SIA RSAP M-Tender</w:t>
            </w:r>
          </w:p>
        </w:tc>
        <w:tc>
          <w:tcPr>
            <w:tcW w:w="4082" w:type="dxa"/>
            <w:tcBorders>
              <w:top w:val="single" w:sz="4" w:space="0" w:color="auto"/>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lang w:eastAsia="ru-RU"/>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C00499" w:rsidRDefault="0039579F" w:rsidP="00AE077C">
            <w:pPr>
              <w:pStyle w:val="a7"/>
              <w:rPr>
                <w:rFonts w:ascii="Times New Roman" w:hAnsi="Times New Roman"/>
                <w:szCs w:val="22"/>
              </w:rPr>
            </w:pPr>
          </w:p>
        </w:tc>
        <w:tc>
          <w:tcPr>
            <w:tcW w:w="2864" w:type="dxa"/>
            <w:gridSpan w:val="3"/>
            <w:tcBorders>
              <w:left w:val="single" w:sz="4" w:space="0" w:color="auto"/>
            </w:tcBorders>
            <w:vAlign w:val="center"/>
          </w:tcPr>
          <w:p w:rsidR="0039579F" w:rsidRPr="00A46F1E" w:rsidRDefault="0039579F" w:rsidP="0019556F">
            <w:pPr>
              <w:jc w:val="both"/>
              <w:rPr>
                <w:i/>
              </w:rPr>
            </w:pPr>
            <w:r w:rsidRPr="00A46F1E">
              <w:rPr>
                <w:b/>
                <w:i/>
              </w:rPr>
              <w:t xml:space="preserve">20 </w:t>
            </w:r>
            <w:r w:rsidRPr="00A46F1E">
              <w:rPr>
                <w:i/>
              </w:rPr>
              <w:t>zile de la data publicarii</w:t>
            </w:r>
          </w:p>
        </w:tc>
        <w:tc>
          <w:tcPr>
            <w:tcW w:w="4082" w:type="dxa"/>
            <w:tcBorders>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gridAfter w:val="1"/>
          <w:wAfter w:w="8" w:type="dxa"/>
          <w:trHeight w:val="397"/>
        </w:trPr>
        <w:tc>
          <w:tcPr>
            <w:tcW w:w="709" w:type="dxa"/>
            <w:vMerge/>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p>
        </w:tc>
        <w:tc>
          <w:tcPr>
            <w:tcW w:w="3118" w:type="dxa"/>
            <w:vMerge/>
            <w:tcBorders>
              <w:left w:val="single" w:sz="4" w:space="0" w:color="auto"/>
              <w:bottom w:val="single" w:sz="4" w:space="0" w:color="auto"/>
              <w:right w:val="single" w:sz="4" w:space="0" w:color="auto"/>
            </w:tcBorders>
            <w:vAlign w:val="center"/>
          </w:tcPr>
          <w:p w:rsidR="0039579F" w:rsidRPr="00C00499" w:rsidRDefault="0039579F"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39579F" w:rsidRPr="00C00499" w:rsidRDefault="0039579F" w:rsidP="0019556F">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39579F" w:rsidRPr="00C00499" w:rsidRDefault="0039579F" w:rsidP="0019556F">
            <w:pPr>
              <w:pStyle w:val="a7"/>
              <w:tabs>
                <w:tab w:val="right" w:pos="4743"/>
              </w:tabs>
              <w:rPr>
                <w:rFonts w:ascii="Times New Roman" w:hAnsi="Times New Roman"/>
                <w:b/>
                <w:i/>
                <w:color w:val="FF0000"/>
                <w:szCs w:val="22"/>
              </w:rPr>
            </w:pPr>
          </w:p>
        </w:tc>
      </w:tr>
      <w:tr w:rsidR="0039579F" w:rsidRPr="00C00499" w:rsidTr="00DC1CB2">
        <w:trPr>
          <w:trHeight w:val="397"/>
        </w:trPr>
        <w:tc>
          <w:tcPr>
            <w:tcW w:w="709" w:type="dxa"/>
            <w:tcBorders>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4.3.</w:t>
            </w:r>
          </w:p>
        </w:tc>
        <w:tc>
          <w:tcPr>
            <w:tcW w:w="3118" w:type="dxa"/>
            <w:tcBorders>
              <w:left w:val="single" w:sz="4" w:space="0" w:color="auto"/>
              <w:bottom w:val="single" w:sz="4" w:space="0" w:color="auto"/>
              <w:right w:val="single" w:sz="4" w:space="0" w:color="auto"/>
            </w:tcBorders>
            <w:vAlign w:val="center"/>
          </w:tcPr>
          <w:p w:rsidR="0039579F" w:rsidRPr="00C00499" w:rsidRDefault="0039579F"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39579F" w:rsidRPr="00C00499" w:rsidRDefault="0039579F" w:rsidP="0019556F">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39579F" w:rsidRPr="008D567F" w:rsidRDefault="0039579F" w:rsidP="0019556F">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DC1CB2">
        <w:trPr>
          <w:trHeight w:val="600"/>
        </w:trPr>
        <w:tc>
          <w:tcPr>
            <w:tcW w:w="10781" w:type="dxa"/>
            <w:gridSpan w:val="7"/>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DC1CB2">
        <w:trPr>
          <w:trHeight w:val="60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DC1CB2">
        <w:trPr>
          <w:trHeight w:val="600"/>
        </w:trPr>
        <w:tc>
          <w:tcPr>
            <w:tcW w:w="709"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DC1CB2">
        <w:trPr>
          <w:trHeight w:val="600"/>
        </w:trPr>
        <w:tc>
          <w:tcPr>
            <w:tcW w:w="709"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311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DC1CB2">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Default="0039579F" w:rsidP="0039579F">
            <w:pPr>
              <w:tabs>
                <w:tab w:val="right" w:pos="4743"/>
              </w:tabs>
              <w:jc w:val="both"/>
              <w:rPr>
                <w:b/>
                <w:i/>
                <w:iCs/>
              </w:rPr>
            </w:pPr>
            <w:r>
              <w:rPr>
                <w:b/>
                <w:i/>
                <w:iCs/>
                <w:sz w:val="22"/>
                <w:szCs w:val="22"/>
              </w:rPr>
              <w:t xml:space="preserve"> Evaluarea va fi efectuată pe: </w:t>
            </w:r>
            <w:r w:rsidR="00B41118" w:rsidRPr="00711E42">
              <w:rPr>
                <w:b/>
                <w:i/>
                <w:iCs/>
                <w:sz w:val="22"/>
                <w:szCs w:val="22"/>
              </w:rPr>
              <w:t xml:space="preserve">pe loturi </w:t>
            </w:r>
          </w:p>
          <w:p w:rsidR="00B41118" w:rsidRPr="00711E42" w:rsidRDefault="00B41118" w:rsidP="0039579F">
            <w:pPr>
              <w:tabs>
                <w:tab w:val="right" w:pos="4743"/>
              </w:tabs>
              <w:jc w:val="both"/>
              <w:rPr>
                <w:i/>
              </w:rPr>
            </w:pP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DC1CB2">
        <w:trPr>
          <w:trHeight w:val="1731"/>
        </w:trPr>
        <w:tc>
          <w:tcPr>
            <w:tcW w:w="709"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.3.</w:t>
            </w:r>
          </w:p>
          <w:p w:rsidR="00B41118" w:rsidRPr="00C00499" w:rsidRDefault="00B41118" w:rsidP="00AE077C">
            <w:pPr>
              <w:ind w:left="-120" w:right="-108"/>
              <w:jc w:val="center"/>
              <w:rPr>
                <w:spacing w:val="-4"/>
              </w:rPr>
            </w:pPr>
          </w:p>
        </w:tc>
        <w:tc>
          <w:tcPr>
            <w:tcW w:w="3118"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5"/>
            <w:tcBorders>
              <w:top w:val="single" w:sz="4" w:space="0" w:color="auto"/>
              <w:left w:val="single" w:sz="4" w:space="0" w:color="auto"/>
              <w:right w:val="single" w:sz="4" w:space="0" w:color="auto"/>
            </w:tcBorders>
            <w:vAlign w:val="center"/>
          </w:tcPr>
          <w:p w:rsidR="00B41118" w:rsidRPr="0039579F" w:rsidRDefault="0039579F" w:rsidP="0039579F">
            <w:pPr>
              <w:tabs>
                <w:tab w:val="right" w:pos="426"/>
              </w:tabs>
              <w:spacing w:before="120"/>
              <w:rPr>
                <w:b/>
                <w:i/>
                <w:color w:val="FF0000"/>
                <w:lang w:val="en-US"/>
              </w:rPr>
            </w:pPr>
            <w:r w:rsidRPr="00C35C3D">
              <w:rPr>
                <w:b/>
                <w:i/>
                <w:color w:val="FF0000"/>
                <w:lang w:val="en-US"/>
              </w:rPr>
              <w:t>evaluarea se va face pe lot, la cel mai mic preț, în corespunder</w:t>
            </w:r>
            <w:r>
              <w:rPr>
                <w:b/>
                <w:i/>
                <w:color w:val="FF0000"/>
                <w:lang w:val="en-US"/>
              </w:rPr>
              <w:t xml:space="preserve"> cu </w:t>
            </w:r>
            <w:r w:rsidRPr="00C35C3D">
              <w:rPr>
                <w:b/>
                <w:i/>
                <w:color w:val="FF0000"/>
                <w:lang w:val="en-US"/>
              </w:rPr>
              <w:t>parametri</w:t>
            </w:r>
            <w:r>
              <w:rPr>
                <w:b/>
                <w:i/>
                <w:color w:val="FF0000"/>
                <w:lang w:val="en-US"/>
              </w:rPr>
              <w:t xml:space="preserve">i solicitați în anunțul de participare, documentația standard, </w:t>
            </w:r>
            <w:r>
              <w:rPr>
                <w:b/>
                <w:i/>
                <w:iCs/>
                <w:lang w:val="en-US"/>
              </w:rPr>
              <w:t>inclusiv și  a cerințelor solicitate în p.15 din anunțul de participare</w:t>
            </w:r>
          </w:p>
        </w:tc>
      </w:tr>
      <w:tr w:rsidR="00B41118" w:rsidRPr="00C00499" w:rsidTr="00DC1CB2">
        <w:trPr>
          <w:trHeight w:val="600"/>
        </w:trPr>
        <w:tc>
          <w:tcPr>
            <w:tcW w:w="10781" w:type="dxa"/>
            <w:gridSpan w:val="7"/>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6</w:t>
            </w:r>
            <w:r w:rsidRPr="00C00499">
              <w:rPr>
                <w:spacing w:val="-4"/>
              </w:rPr>
              <w:t>.1.</w:t>
            </w:r>
          </w:p>
        </w:tc>
        <w:tc>
          <w:tcPr>
            <w:tcW w:w="3118" w:type="dxa"/>
            <w:tcBorders>
              <w:top w:val="single" w:sz="4" w:space="0" w:color="auto"/>
              <w:left w:val="single" w:sz="4" w:space="0" w:color="auto"/>
              <w:bottom w:val="single" w:sz="4" w:space="0" w:color="auto"/>
              <w:right w:val="single" w:sz="4" w:space="0" w:color="auto"/>
            </w:tcBorders>
            <w:vAlign w:val="center"/>
          </w:tcPr>
          <w:p w:rsidR="0039579F" w:rsidRPr="004F0F1B" w:rsidRDefault="0039579F"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Default="0039579F" w:rsidP="0019556F">
            <w:pPr>
              <w:tabs>
                <w:tab w:val="right" w:pos="4743"/>
              </w:tabs>
              <w:jc w:val="both"/>
              <w:rPr>
                <w:b/>
                <w:color w:val="000000" w:themeColor="text1"/>
              </w:rPr>
            </w:pPr>
            <w:r w:rsidRPr="004F0F1B">
              <w:rPr>
                <w:b/>
                <w:color w:val="000000" w:themeColor="text1"/>
                <w:sz w:val="22"/>
                <w:szCs w:val="22"/>
              </w:rPr>
              <w:t xml:space="preserve">Se va aplica criteriul de avaluare: </w:t>
            </w:r>
          </w:p>
          <w:p w:rsidR="0039579F" w:rsidRPr="004F0F1B" w:rsidRDefault="0039579F" w:rsidP="0019556F">
            <w:pPr>
              <w:tabs>
                <w:tab w:val="right" w:pos="4743"/>
              </w:tabs>
              <w:jc w:val="both"/>
              <w:rPr>
                <w:b/>
                <w:i/>
                <w:iCs/>
                <w:color w:val="000000" w:themeColor="text1"/>
              </w:rPr>
            </w:pPr>
            <w:r w:rsidRPr="002C3A1C">
              <w:rPr>
                <w:b/>
                <w:i/>
                <w:iCs/>
                <w:sz w:val="22"/>
                <w:szCs w:val="22"/>
                <w:lang w:val="en-US"/>
              </w:rPr>
              <w:t>Cel mai mic preț fără TVA și corespunderea cerințelor solicitate în specificația tehnică.</w:t>
            </w:r>
          </w:p>
        </w:tc>
      </w:tr>
      <w:tr w:rsidR="0039579F" w:rsidRPr="00C00499" w:rsidTr="00DC1CB2">
        <w:trPr>
          <w:trHeight w:val="618"/>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6</w:t>
            </w:r>
            <w:r w:rsidRPr="00C00499">
              <w:rPr>
                <w:spacing w:val="-4"/>
              </w:rPr>
              <w:t>.2.</w:t>
            </w:r>
          </w:p>
        </w:tc>
        <w:tc>
          <w:tcPr>
            <w:tcW w:w="3118" w:type="dxa"/>
            <w:tcBorders>
              <w:top w:val="single" w:sz="4" w:space="0" w:color="auto"/>
              <w:left w:val="single" w:sz="4" w:space="0" w:color="auto"/>
              <w:bottom w:val="single" w:sz="4" w:space="0" w:color="auto"/>
              <w:right w:val="single" w:sz="4" w:space="0" w:color="auto"/>
            </w:tcBorders>
            <w:vAlign w:val="center"/>
          </w:tcPr>
          <w:p w:rsidR="0039579F" w:rsidRPr="004F0F1B" w:rsidRDefault="0039579F"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Pr="004F0F1B" w:rsidRDefault="0039579F" w:rsidP="0019556F">
            <w:pPr>
              <w:tabs>
                <w:tab w:val="right" w:pos="4743"/>
              </w:tabs>
              <w:jc w:val="both"/>
              <w:rPr>
                <w:i/>
                <w:color w:val="000000" w:themeColor="text1"/>
              </w:rPr>
            </w:pPr>
            <w:r>
              <w:rPr>
                <w:b/>
                <w:i/>
                <w:color w:val="000000" w:themeColor="text1"/>
                <w:sz w:val="22"/>
                <w:szCs w:val="22"/>
              </w:rPr>
              <w:t>5</w:t>
            </w:r>
            <w:r w:rsidRPr="004F0F1B">
              <w:rPr>
                <w:b/>
                <w:i/>
                <w:color w:val="000000" w:themeColor="text1"/>
                <w:sz w:val="22"/>
                <w:szCs w:val="22"/>
              </w:rPr>
              <w:t>%</w:t>
            </w:r>
            <w:r>
              <w:rPr>
                <w:b/>
                <w:i/>
                <w:color w:val="000000" w:themeColor="text1"/>
                <w:sz w:val="22"/>
                <w:szCs w:val="22"/>
              </w:rPr>
              <w:t xml:space="preserve"> cu TVA </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6</w:t>
            </w:r>
            <w:r w:rsidRPr="00C00499">
              <w:rPr>
                <w:spacing w:val="-4"/>
              </w:rPr>
              <w:t>.3.</w:t>
            </w:r>
          </w:p>
        </w:tc>
        <w:tc>
          <w:tcPr>
            <w:tcW w:w="3118" w:type="dxa"/>
            <w:tcBorders>
              <w:top w:val="single" w:sz="4" w:space="0" w:color="auto"/>
              <w:left w:val="single" w:sz="4" w:space="0" w:color="auto"/>
              <w:bottom w:val="single" w:sz="4" w:space="0" w:color="auto"/>
              <w:right w:val="single" w:sz="4" w:space="0" w:color="auto"/>
            </w:tcBorders>
            <w:vAlign w:val="center"/>
          </w:tcPr>
          <w:p w:rsidR="0039579F" w:rsidRPr="004F0F1B" w:rsidRDefault="0039579F"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Pr="002C3A1C" w:rsidRDefault="0039579F" w:rsidP="0019556F">
            <w:pPr>
              <w:tabs>
                <w:tab w:val="left" w:pos="372"/>
              </w:tabs>
              <w:suppressAutoHyphens/>
              <w:spacing w:before="120" w:after="120"/>
              <w:rPr>
                <w:i/>
              </w:rPr>
            </w:pPr>
            <w:r w:rsidRPr="002C3A1C">
              <w:rPr>
                <w:b/>
                <w:bCs/>
                <w:i/>
                <w:color w:val="000000" w:themeColor="text1"/>
                <w:sz w:val="22"/>
                <w:szCs w:val="22"/>
              </w:rPr>
              <w:t>Contractul va fi însoţit de o Garanţie de bună execuţie (emisă de o bancă comercială) conform formularului F 3.3</w:t>
            </w:r>
          </w:p>
          <w:p w:rsidR="0039579F" w:rsidRPr="002C3A1C" w:rsidRDefault="0039579F" w:rsidP="0019556F">
            <w:pPr>
              <w:numPr>
                <w:ilvl w:val="0"/>
                <w:numId w:val="29"/>
              </w:numPr>
              <w:tabs>
                <w:tab w:val="left" w:pos="372"/>
              </w:tabs>
              <w:suppressAutoHyphens/>
              <w:spacing w:before="120" w:after="120"/>
              <w:ind w:left="372" w:hanging="360"/>
              <w:rPr>
                <w:i/>
              </w:rPr>
            </w:pPr>
            <w:r w:rsidRPr="002C3A1C">
              <w:rPr>
                <w:i/>
                <w:sz w:val="22"/>
                <w:szCs w:val="22"/>
              </w:rPr>
              <w:t>Garanția de buna execuție prin transfer la contul autorităţii contractante, conform următoarelor date bancare:</w:t>
            </w:r>
          </w:p>
          <w:p w:rsidR="0039579F" w:rsidRPr="002C3A1C" w:rsidRDefault="0039579F" w:rsidP="0019556F">
            <w:pPr>
              <w:spacing w:after="120" w:line="240" w:lineRule="atLeast"/>
              <w:ind w:left="599"/>
              <w:rPr>
                <w:b/>
                <w:i/>
              </w:rPr>
            </w:pPr>
            <w:r w:rsidRPr="002C3A1C">
              <w:rPr>
                <w:i/>
                <w:sz w:val="22"/>
                <w:szCs w:val="22"/>
              </w:rPr>
              <w:t>Beneficiarul plăţii:</w:t>
            </w:r>
            <w:r w:rsidRPr="002C3A1C">
              <w:rPr>
                <w:b/>
                <w:i/>
                <w:sz w:val="22"/>
                <w:szCs w:val="22"/>
              </w:rPr>
              <w:t>IMSP Institutul de Medicină Urgentă</w:t>
            </w:r>
          </w:p>
          <w:p w:rsidR="0039579F" w:rsidRPr="002C3A1C" w:rsidRDefault="0039579F" w:rsidP="0019556F">
            <w:pPr>
              <w:spacing w:after="120" w:line="240" w:lineRule="atLeast"/>
              <w:ind w:left="599"/>
              <w:rPr>
                <w:i/>
              </w:rPr>
            </w:pPr>
            <w:r w:rsidRPr="002C3A1C">
              <w:rPr>
                <w:i/>
                <w:sz w:val="22"/>
                <w:szCs w:val="22"/>
              </w:rPr>
              <w:t xml:space="preserve">Denumirea Băncii: </w:t>
            </w:r>
            <w:r w:rsidRPr="002C3A1C">
              <w:rPr>
                <w:b/>
                <w:i/>
                <w:sz w:val="22"/>
                <w:szCs w:val="22"/>
              </w:rPr>
              <w:t>Victoriabank S.A.</w:t>
            </w:r>
          </w:p>
          <w:p w:rsidR="0039579F" w:rsidRPr="002C3A1C" w:rsidRDefault="0039579F" w:rsidP="0019556F">
            <w:pPr>
              <w:spacing w:after="120" w:line="240" w:lineRule="atLeast"/>
              <w:ind w:left="599"/>
              <w:rPr>
                <w:i/>
              </w:rPr>
            </w:pPr>
            <w:r w:rsidRPr="002C3A1C">
              <w:rPr>
                <w:i/>
                <w:sz w:val="22"/>
                <w:szCs w:val="22"/>
              </w:rPr>
              <w:t>Codul fiscal:</w:t>
            </w:r>
            <w:r w:rsidRPr="002C3A1C">
              <w:rPr>
                <w:b/>
                <w:i/>
                <w:sz w:val="22"/>
                <w:szCs w:val="22"/>
              </w:rPr>
              <w:t>1003600152606</w:t>
            </w:r>
          </w:p>
          <w:p w:rsidR="0039579F" w:rsidRPr="002C3A1C" w:rsidRDefault="0039579F" w:rsidP="0019556F">
            <w:pPr>
              <w:spacing w:after="120" w:line="240" w:lineRule="atLeast"/>
              <w:ind w:left="599"/>
              <w:rPr>
                <w:i/>
              </w:rPr>
            </w:pPr>
            <w:r w:rsidRPr="002C3A1C">
              <w:rPr>
                <w:i/>
                <w:sz w:val="22"/>
                <w:szCs w:val="22"/>
              </w:rPr>
              <w:t xml:space="preserve">Contul de decontare; </w:t>
            </w:r>
            <w:r w:rsidRPr="002C3A1C">
              <w:rPr>
                <w:b/>
                <w:i/>
                <w:sz w:val="22"/>
                <w:szCs w:val="22"/>
              </w:rPr>
              <w:t>MD55VI022510300000002MLD</w:t>
            </w:r>
          </w:p>
          <w:p w:rsidR="0039579F" w:rsidRPr="002C3A1C" w:rsidRDefault="0039579F" w:rsidP="0019556F">
            <w:pPr>
              <w:spacing w:after="120" w:line="240" w:lineRule="atLeast"/>
              <w:ind w:left="599"/>
              <w:rPr>
                <w:i/>
              </w:rPr>
            </w:pPr>
            <w:r w:rsidRPr="002C3A1C">
              <w:rPr>
                <w:i/>
                <w:sz w:val="22"/>
                <w:szCs w:val="22"/>
              </w:rPr>
              <w:t xml:space="preserve">Contul trezorerial: </w:t>
            </w:r>
          </w:p>
          <w:p w:rsidR="0039579F" w:rsidRPr="002C3A1C" w:rsidRDefault="0039579F" w:rsidP="0019556F">
            <w:pPr>
              <w:spacing w:after="120" w:line="240" w:lineRule="atLeast"/>
              <w:ind w:left="599"/>
              <w:rPr>
                <w:i/>
              </w:rPr>
            </w:pPr>
            <w:r w:rsidRPr="002C3A1C">
              <w:rPr>
                <w:i/>
                <w:sz w:val="22"/>
                <w:szCs w:val="22"/>
              </w:rPr>
              <w:t xml:space="preserve">Contul bancar: </w:t>
            </w:r>
            <w:r w:rsidRPr="002C3A1C">
              <w:rPr>
                <w:b/>
                <w:i/>
                <w:sz w:val="22"/>
                <w:szCs w:val="22"/>
              </w:rPr>
              <w:t>VICBMD2X416</w:t>
            </w:r>
          </w:p>
          <w:p w:rsidR="0039579F" w:rsidRPr="004F0F1B" w:rsidRDefault="0039579F" w:rsidP="0019556F">
            <w:pPr>
              <w:tabs>
                <w:tab w:val="left" w:pos="372"/>
              </w:tabs>
              <w:suppressAutoHyphens/>
              <w:spacing w:before="120" w:after="120"/>
              <w:ind w:left="1077"/>
              <w:rPr>
                <w:color w:val="000000" w:themeColor="text1"/>
              </w:rPr>
            </w:pPr>
            <w:r w:rsidRPr="002C3A1C">
              <w:rPr>
                <w:i/>
                <w:sz w:val="22"/>
                <w:szCs w:val="22"/>
              </w:rPr>
              <w:t>cu nota “Garanția de bună execuție” sau “Pentru garanţia de bună execuție la procedura de achiziție publicănr. ______ din ___________”</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6</w:t>
            </w:r>
            <w:r w:rsidRPr="00C00499">
              <w:rPr>
                <w:spacing w:val="-4"/>
              </w:rPr>
              <w:t>.4.</w:t>
            </w:r>
          </w:p>
        </w:tc>
        <w:tc>
          <w:tcPr>
            <w:tcW w:w="3118"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Pr="008D567F" w:rsidRDefault="0039579F" w:rsidP="0019556F">
            <w:pPr>
              <w:tabs>
                <w:tab w:val="right" w:pos="426"/>
              </w:tabs>
              <w:rPr>
                <w:b/>
              </w:rPr>
            </w:pPr>
          </w:p>
          <w:p w:rsidR="0039579F" w:rsidRPr="008D567F" w:rsidRDefault="0039579F" w:rsidP="0019556F">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39579F" w:rsidRPr="008D567F" w:rsidRDefault="0039579F" w:rsidP="0019556F">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39579F" w:rsidRPr="00C00499" w:rsidRDefault="0039579F" w:rsidP="0019556F">
            <w:pPr>
              <w:tabs>
                <w:tab w:val="right" w:pos="4743"/>
              </w:tabs>
              <w:jc w:val="both"/>
              <w:rPr>
                <w:b/>
                <w:i/>
                <w:iCs/>
                <w:color w:val="FF0000"/>
                <w:lang w:val="en-US"/>
              </w:rPr>
            </w:pPr>
            <w:r w:rsidRPr="008D567F">
              <w:rPr>
                <w:sz w:val="22"/>
                <w:szCs w:val="22"/>
              </w:rPr>
              <w:t>Altele _________</w:t>
            </w:r>
          </w:p>
        </w:tc>
      </w:tr>
      <w:tr w:rsidR="0039579F" w:rsidRPr="00C00499" w:rsidTr="00DC1CB2">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ind w:left="-120" w:right="-108"/>
              <w:jc w:val="center"/>
              <w:rPr>
                <w:spacing w:val="-4"/>
              </w:rPr>
            </w:pPr>
            <w:r>
              <w:rPr>
                <w:spacing w:val="-4"/>
              </w:rPr>
              <w:t>6.5.</w:t>
            </w:r>
          </w:p>
        </w:tc>
        <w:tc>
          <w:tcPr>
            <w:tcW w:w="3118" w:type="dxa"/>
            <w:tcBorders>
              <w:top w:val="single" w:sz="4" w:space="0" w:color="auto"/>
              <w:left w:val="single" w:sz="4" w:space="0" w:color="auto"/>
              <w:bottom w:val="single" w:sz="4" w:space="0" w:color="auto"/>
              <w:right w:val="single" w:sz="4" w:space="0" w:color="auto"/>
            </w:tcBorders>
            <w:vAlign w:val="center"/>
          </w:tcPr>
          <w:p w:rsidR="0039579F" w:rsidRPr="00C00499" w:rsidRDefault="0039579F"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5"/>
            <w:tcBorders>
              <w:top w:val="single" w:sz="4" w:space="0" w:color="auto"/>
              <w:left w:val="single" w:sz="4" w:space="0" w:color="auto"/>
              <w:bottom w:val="single" w:sz="4" w:space="0" w:color="auto"/>
              <w:right w:val="single" w:sz="4" w:space="0" w:color="auto"/>
            </w:tcBorders>
            <w:vAlign w:val="center"/>
          </w:tcPr>
          <w:p w:rsidR="0039579F" w:rsidRPr="00C00499" w:rsidRDefault="0039579F" w:rsidP="0019556F">
            <w:pPr>
              <w:tabs>
                <w:tab w:val="right" w:pos="4743"/>
              </w:tabs>
              <w:jc w:val="both"/>
              <w:rPr>
                <w:b/>
                <w:i/>
                <w:iCs/>
                <w:color w:val="FF0000"/>
                <w:lang w:val="en-US"/>
              </w:rPr>
            </w:pPr>
            <w:r>
              <w:rPr>
                <w:i/>
              </w:rPr>
              <w:t xml:space="preserve">[    </w:t>
            </w:r>
            <w:r w:rsidRPr="00F4211C">
              <w:rPr>
                <w:b/>
                <w:i/>
                <w:u w:val="single"/>
              </w:rPr>
              <w:t>5</w:t>
            </w:r>
            <w:r>
              <w:rPr>
                <w:b/>
                <w:i/>
                <w:u w:val="single"/>
              </w:rPr>
              <w:t xml:space="preserve"> </w:t>
            </w:r>
            <w:r w:rsidRPr="00F4211C">
              <w:rPr>
                <w:b/>
                <w:i/>
                <w:u w:val="single"/>
              </w:rPr>
              <w:t>numărul de zile</w:t>
            </w:r>
            <w:r w:rsidRPr="00C00499">
              <w:rPr>
                <w:i/>
              </w:rPr>
              <w:t>]</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465B91">
        <w:rPr>
          <w:b/>
          <w:bCs/>
          <w:color w:val="000000"/>
          <w:sz w:val="22"/>
          <w:szCs w:val="22"/>
        </w:rPr>
        <w:t xml:space="preserve">Mihail Ciocanu </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176" w:tblpY="347"/>
        <w:tblW w:w="5154" w:type="pct"/>
        <w:tblLayout w:type="fixed"/>
        <w:tblLook w:val="04A0"/>
      </w:tblPr>
      <w:tblGrid>
        <w:gridCol w:w="1432"/>
        <w:gridCol w:w="236"/>
        <w:gridCol w:w="7"/>
        <w:gridCol w:w="3456"/>
        <w:gridCol w:w="1605"/>
        <w:gridCol w:w="1296"/>
        <w:gridCol w:w="1241"/>
        <w:gridCol w:w="633"/>
        <w:gridCol w:w="2409"/>
        <w:gridCol w:w="2251"/>
        <w:gridCol w:w="1618"/>
        <w:gridCol w:w="16"/>
        <w:gridCol w:w="210"/>
      </w:tblGrid>
      <w:tr w:rsidR="00B41118" w:rsidRPr="00C00499" w:rsidTr="00B43ABD">
        <w:trPr>
          <w:gridAfter w:val="2"/>
          <w:wAfter w:w="69" w:type="pct"/>
          <w:trHeight w:val="697"/>
        </w:trPr>
        <w:tc>
          <w:tcPr>
            <w:tcW w:w="436" w:type="pct"/>
          </w:tcPr>
          <w:p w:rsidR="00B41118" w:rsidRPr="00C00499" w:rsidRDefault="00B41118" w:rsidP="00B43ABD">
            <w:pPr>
              <w:pStyle w:val="2"/>
              <w:rPr>
                <w:b w:val="0"/>
                <w:sz w:val="20"/>
                <w:szCs w:val="20"/>
                <w:lang w:val="en-US"/>
              </w:rPr>
            </w:pPr>
          </w:p>
        </w:tc>
        <w:tc>
          <w:tcPr>
            <w:tcW w:w="72" w:type="pct"/>
          </w:tcPr>
          <w:p w:rsidR="00B41118" w:rsidRPr="00C00499" w:rsidRDefault="00B41118" w:rsidP="00B43ABD">
            <w:pPr>
              <w:pStyle w:val="2"/>
              <w:rPr>
                <w:b w:val="0"/>
                <w:sz w:val="20"/>
                <w:szCs w:val="20"/>
                <w:lang w:val="en-US"/>
              </w:rPr>
            </w:pPr>
          </w:p>
        </w:tc>
        <w:tc>
          <w:tcPr>
            <w:tcW w:w="4423" w:type="pct"/>
            <w:gridSpan w:val="9"/>
            <w:shd w:val="clear" w:color="auto" w:fill="auto"/>
            <w:vAlign w:val="center"/>
          </w:tcPr>
          <w:p w:rsidR="00B41118" w:rsidRPr="00C00499" w:rsidRDefault="00B41118" w:rsidP="00B43ABD">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B43ABD">
        <w:trPr>
          <w:gridAfter w:val="2"/>
          <w:wAfter w:w="69" w:type="pct"/>
        </w:trPr>
        <w:tc>
          <w:tcPr>
            <w:tcW w:w="436" w:type="pct"/>
            <w:tcBorders>
              <w:bottom w:val="single" w:sz="4" w:space="0" w:color="auto"/>
            </w:tcBorders>
          </w:tcPr>
          <w:p w:rsidR="00B41118" w:rsidRPr="00C00499" w:rsidRDefault="00B41118" w:rsidP="00B43ABD">
            <w:pPr>
              <w:pStyle w:val="BankNormal"/>
              <w:spacing w:after="0"/>
              <w:jc w:val="both"/>
              <w:rPr>
                <w:i/>
                <w:iCs/>
                <w:szCs w:val="24"/>
                <w:lang w:val="ro-RO"/>
              </w:rPr>
            </w:pPr>
          </w:p>
        </w:tc>
        <w:tc>
          <w:tcPr>
            <w:tcW w:w="72" w:type="pct"/>
            <w:tcBorders>
              <w:bottom w:val="single" w:sz="4" w:space="0" w:color="auto"/>
            </w:tcBorders>
          </w:tcPr>
          <w:p w:rsidR="00B41118" w:rsidRPr="00C00499" w:rsidRDefault="00B41118" w:rsidP="00B43ABD">
            <w:pPr>
              <w:pStyle w:val="BankNormal"/>
              <w:spacing w:after="0"/>
              <w:jc w:val="both"/>
              <w:rPr>
                <w:i/>
                <w:iCs/>
                <w:szCs w:val="24"/>
                <w:lang w:val="ro-RO"/>
              </w:rPr>
            </w:pPr>
          </w:p>
        </w:tc>
        <w:tc>
          <w:tcPr>
            <w:tcW w:w="4423" w:type="pct"/>
            <w:gridSpan w:val="9"/>
            <w:tcBorders>
              <w:bottom w:val="single" w:sz="4" w:space="0" w:color="auto"/>
            </w:tcBorders>
            <w:shd w:val="clear" w:color="auto" w:fill="auto"/>
          </w:tcPr>
          <w:p w:rsidR="00B41118" w:rsidRPr="00C00499" w:rsidRDefault="00B41118" w:rsidP="00B43ABD">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C0C9D" w:rsidTr="00B43ABD">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B43ABD">
                  <w:pPr>
                    <w:framePr w:hSpace="180" w:wrap="around" w:vAnchor="page" w:hAnchor="margin" w:x="-176"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B43ABD">
            <w:pPr>
              <w:jc w:val="center"/>
            </w:pPr>
          </w:p>
        </w:tc>
      </w:tr>
      <w:tr w:rsidR="00B41118" w:rsidRPr="00C00499" w:rsidTr="00B43ABD">
        <w:trPr>
          <w:gridAfter w:val="2"/>
          <w:wAfter w:w="69" w:type="pct"/>
          <w:trHeight w:val="397"/>
        </w:trPr>
        <w:tc>
          <w:tcPr>
            <w:tcW w:w="493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422F6" w:rsidRDefault="00B41118" w:rsidP="00465B91">
            <w:pPr>
              <w:pStyle w:val="a7"/>
              <w:ind w:right="857"/>
              <w:rPr>
                <w:rFonts w:ascii="Times New Roman" w:hAnsi="Times New Roman"/>
                <w:b/>
                <w:i/>
                <w:color w:val="000000" w:themeColor="text1"/>
                <w:szCs w:val="22"/>
              </w:rPr>
            </w:pPr>
            <w:r w:rsidRPr="00C00499">
              <w:t xml:space="preserve">Numărul </w:t>
            </w:r>
            <w:r>
              <w:t>procedurii de achiziție</w:t>
            </w:r>
            <w:hyperlink r:id="rId10" w:tgtFrame="_blank" w:history="1">
              <w:r w:rsidR="00C422F6" w:rsidRPr="00C422F6">
                <w:rPr>
                  <w:rStyle w:val="af3"/>
                  <w:rFonts w:ascii="Times New Roman" w:hAnsi="Times New Roman"/>
                  <w:color w:val="000000" w:themeColor="text1"/>
                  <w:sz w:val="23"/>
                  <w:szCs w:val="23"/>
                  <w:bdr w:val="none" w:sz="0" w:space="0" w:color="auto" w:frame="1"/>
                  <w:shd w:val="clear" w:color="auto" w:fill="FFFFFF"/>
                </w:rPr>
                <w:t>ocds-b3wdp1-MD-1570796060642</w:t>
              </w:r>
            </w:hyperlink>
            <w:r w:rsidR="00C422F6" w:rsidRPr="00C422F6">
              <w:rPr>
                <w:rFonts w:ascii="Times New Roman" w:hAnsi="Times New Roman"/>
                <w:color w:val="000000" w:themeColor="text1"/>
              </w:rPr>
              <w:t>/</w:t>
            </w:r>
            <w:r w:rsidR="00C422F6" w:rsidRPr="00C422F6">
              <w:rPr>
                <w:rFonts w:ascii="Times New Roman" w:hAnsi="Times New Roman"/>
                <w:color w:val="000000" w:themeColor="text1"/>
                <w:sz w:val="23"/>
                <w:szCs w:val="23"/>
                <w:shd w:val="clear" w:color="auto" w:fill="FFFFFF"/>
              </w:rPr>
              <w:t>21013207 conform SIA RSAP M-Tender</w:t>
            </w:r>
          </w:p>
        </w:tc>
      </w:tr>
      <w:tr w:rsidR="00B41118" w:rsidRPr="00C00499" w:rsidTr="00B43ABD">
        <w:trPr>
          <w:gridAfter w:val="2"/>
          <w:wAfter w:w="69" w:type="pct"/>
          <w:trHeight w:val="397"/>
        </w:trPr>
        <w:tc>
          <w:tcPr>
            <w:tcW w:w="493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r w:rsidRPr="00C00499">
              <w:t xml:space="preserve">Denumirea </w:t>
            </w:r>
            <w:r>
              <w:t>procedurii de achiziție</w:t>
            </w:r>
            <w:r w:rsidRPr="00C00499">
              <w:t>:</w:t>
            </w:r>
            <w:r w:rsidR="00B43ABD">
              <w:t xml:space="preserve"> Licitație Deschisă </w:t>
            </w:r>
          </w:p>
        </w:tc>
      </w:tr>
      <w:tr w:rsidR="00B41118" w:rsidRPr="00C00499" w:rsidTr="00B43ABD">
        <w:trPr>
          <w:gridAfter w:val="1"/>
          <w:wAfter w:w="64" w:type="pct"/>
          <w:trHeight w:val="567"/>
        </w:trPr>
        <w:tc>
          <w:tcPr>
            <w:tcW w:w="436" w:type="pct"/>
          </w:tcPr>
          <w:p w:rsidR="00B41118" w:rsidRPr="00C00499" w:rsidRDefault="00B41118" w:rsidP="00B43ABD"/>
        </w:tc>
        <w:tc>
          <w:tcPr>
            <w:tcW w:w="74" w:type="pct"/>
            <w:gridSpan w:val="2"/>
          </w:tcPr>
          <w:p w:rsidR="00B41118" w:rsidRPr="00C00499" w:rsidRDefault="00B41118" w:rsidP="00B43ABD"/>
        </w:tc>
        <w:tc>
          <w:tcPr>
            <w:tcW w:w="2508" w:type="pct"/>
            <w:gridSpan w:val="5"/>
            <w:shd w:val="clear" w:color="auto" w:fill="auto"/>
          </w:tcPr>
          <w:p w:rsidR="00B41118" w:rsidRPr="00C00499" w:rsidRDefault="00B41118" w:rsidP="00B43ABD"/>
        </w:tc>
        <w:tc>
          <w:tcPr>
            <w:tcW w:w="1918" w:type="pct"/>
            <w:gridSpan w:val="4"/>
            <w:shd w:val="clear" w:color="auto" w:fill="auto"/>
          </w:tcPr>
          <w:p w:rsidR="00B41118" w:rsidRPr="00C00499" w:rsidRDefault="00B41118" w:rsidP="00B43ABD"/>
        </w:tc>
      </w:tr>
      <w:tr w:rsidR="00B43ABD" w:rsidRPr="00C00499" w:rsidTr="00B43ABD">
        <w:trPr>
          <w:trHeight w:val="1043"/>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rPr>
                <w:b/>
              </w:rPr>
            </w:pPr>
            <w:r w:rsidRPr="00C00499">
              <w:rPr>
                <w:b/>
              </w:rPr>
              <w:t>Cod CPV</w:t>
            </w:r>
          </w:p>
        </w:tc>
        <w:tc>
          <w:tcPr>
            <w:tcW w:w="7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B43ABD">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 xml:space="preserve">Denumirea bunurilor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Modelul articolului</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Ţara de origine</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Produ-cătorul</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Specificarea tehnică deplină solicitată de către autoritatea contractantă</w:t>
            </w:r>
          </w:p>
          <w:p w:rsidR="00B41118" w:rsidRPr="00C00499" w:rsidRDefault="00B41118" w:rsidP="00B43ABD">
            <w:pPr>
              <w:jc w:val="center"/>
            </w:pPr>
          </w:p>
        </w:tc>
        <w:tc>
          <w:tcPr>
            <w:tcW w:w="686" w:type="pct"/>
            <w:tcBorders>
              <w:top w:val="single" w:sz="4" w:space="0" w:color="auto"/>
              <w:left w:val="single" w:sz="4" w:space="0" w:color="auto"/>
              <w:bottom w:val="single" w:sz="4" w:space="0" w:color="auto"/>
              <w:right w:val="single" w:sz="4" w:space="0" w:color="auto"/>
            </w:tcBorders>
          </w:tcPr>
          <w:p w:rsidR="00B41118" w:rsidRPr="00C00499" w:rsidRDefault="00B41118" w:rsidP="00B43ABD">
            <w:pPr>
              <w:jc w:val="center"/>
              <w:rPr>
                <w:b/>
              </w:rPr>
            </w:pPr>
            <w:r w:rsidRPr="00C00499">
              <w:rPr>
                <w:b/>
              </w:rPr>
              <w:t>Specificarea tehnică deplină propusă de către ofertant</w:t>
            </w:r>
          </w:p>
          <w:p w:rsidR="00B41118" w:rsidRPr="00C00499" w:rsidRDefault="00B41118" w:rsidP="00B43ABD">
            <w:pPr>
              <w:jc w:val="center"/>
              <w:rPr>
                <w:b/>
                <w:szCs w:val="28"/>
              </w:rPr>
            </w:pPr>
          </w:p>
        </w:tc>
        <w:tc>
          <w:tcPr>
            <w:tcW w:w="562"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B43ABD">
            <w:pPr>
              <w:jc w:val="center"/>
              <w:rPr>
                <w:b/>
              </w:rPr>
            </w:pPr>
            <w:r w:rsidRPr="00C00499">
              <w:rPr>
                <w:b/>
              </w:rPr>
              <w:t>Standarde de referinţă</w:t>
            </w:r>
          </w:p>
        </w:tc>
      </w:tr>
      <w:tr w:rsidR="00B43ABD" w:rsidRPr="00C00499" w:rsidTr="00B43ABD">
        <w:trPr>
          <w:trHeight w:val="283"/>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1</w:t>
            </w:r>
          </w:p>
        </w:tc>
        <w:tc>
          <w:tcPr>
            <w:tcW w:w="7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B43ABD">
            <w:pPr>
              <w:jc w:val="cente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5</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6</w:t>
            </w:r>
          </w:p>
        </w:tc>
        <w:tc>
          <w:tcPr>
            <w:tcW w:w="686" w:type="pct"/>
            <w:tcBorders>
              <w:top w:val="single" w:sz="4" w:space="0" w:color="auto"/>
              <w:left w:val="single" w:sz="4" w:space="0" w:color="auto"/>
              <w:bottom w:val="single" w:sz="4" w:space="0" w:color="auto"/>
              <w:right w:val="single" w:sz="4" w:space="0" w:color="auto"/>
            </w:tcBorders>
          </w:tcPr>
          <w:p w:rsidR="00B41118" w:rsidRPr="00C00499" w:rsidRDefault="00B41118" w:rsidP="00B43ABD">
            <w:pPr>
              <w:jc w:val="center"/>
            </w:pPr>
            <w:r w:rsidRPr="00C00499">
              <w:t>7</w:t>
            </w:r>
          </w:p>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jc w:val="center"/>
            </w:pPr>
            <w:r w:rsidRPr="00C00499">
              <w:t>8</w:t>
            </w:r>
          </w:p>
        </w:tc>
      </w:tr>
      <w:tr w:rsidR="00B43AB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c>
          <w:tcPr>
            <w:tcW w:w="7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B43AB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pPr>
              <w:rPr>
                <w:b/>
              </w:rPr>
            </w:pPr>
            <w:r>
              <w:rPr>
                <w:b/>
              </w:rPr>
              <w:t>Bunuri</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c>
          <w:tcPr>
            <w:tcW w:w="686" w:type="pct"/>
            <w:tcBorders>
              <w:top w:val="single" w:sz="4" w:space="0" w:color="auto"/>
              <w:left w:val="single" w:sz="4" w:space="0" w:color="auto"/>
              <w:bottom w:val="single" w:sz="4" w:space="0" w:color="auto"/>
              <w:right w:val="single" w:sz="4" w:space="0" w:color="auto"/>
            </w:tcBorders>
          </w:tcPr>
          <w:p w:rsidR="00B41118" w:rsidRPr="00C00499" w:rsidRDefault="00B41118"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B43ABD"/>
        </w:tc>
      </w:tr>
      <w:tr w:rsidR="00B43AB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pPr>
              <w:jc w:val="center"/>
              <w:rPr>
                <w:color w:val="000000"/>
              </w:rPr>
            </w:pPr>
            <w:r>
              <w:rPr>
                <w:color w:val="000000"/>
              </w:rPr>
              <w:t>33000000-0</w:t>
            </w:r>
          </w:p>
          <w:p w:rsidR="00B43ABD" w:rsidRDefault="00B43ABD" w:rsidP="00B43ABD"/>
        </w:tc>
        <w:tc>
          <w:tcPr>
            <w:tcW w:w="74" w:type="pct"/>
            <w:gridSpan w:val="2"/>
            <w:tcBorders>
              <w:top w:val="single" w:sz="4" w:space="0" w:color="auto"/>
              <w:left w:val="single" w:sz="4" w:space="0" w:color="auto"/>
              <w:bottom w:val="single" w:sz="4" w:space="0" w:color="auto"/>
              <w:right w:val="single" w:sz="4" w:space="0" w:color="auto"/>
            </w:tcBorders>
          </w:tcPr>
          <w:p w:rsidR="00B43ABD" w:rsidRPr="00C00499" w:rsidRDefault="00B43ABD" w:rsidP="00B43AB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B43ABD" w:rsidRDefault="00B43ABD" w:rsidP="00B43ABD">
            <w:pPr>
              <w:rPr>
                <w:b/>
              </w:rPr>
            </w:pPr>
            <w:r w:rsidRPr="000A3E6B">
              <w:rPr>
                <w:b/>
              </w:rPr>
              <w:t>Lotul 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B43ABD" w:rsidRPr="00C00499" w:rsidRDefault="00B43ABD"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43ABD" w:rsidRPr="00C00499" w:rsidRDefault="00B43ABD"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B43ABD" w:rsidRPr="00C00499" w:rsidRDefault="00B43ABD"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ABD" w:rsidRPr="00C00499" w:rsidRDefault="00B43ABD" w:rsidP="00B43ABD"/>
        </w:tc>
        <w:tc>
          <w:tcPr>
            <w:tcW w:w="686" w:type="pct"/>
            <w:tcBorders>
              <w:top w:val="single" w:sz="4" w:space="0" w:color="auto"/>
              <w:left w:val="single" w:sz="4" w:space="0" w:color="auto"/>
              <w:bottom w:val="single" w:sz="4" w:space="0" w:color="auto"/>
              <w:right w:val="single" w:sz="4" w:space="0" w:color="auto"/>
            </w:tcBorders>
          </w:tcPr>
          <w:p w:rsidR="00B43ABD" w:rsidRPr="00C00499" w:rsidRDefault="00B43AB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3ABD" w:rsidRPr="00C00499" w:rsidRDefault="001C3B0D" w:rsidP="00B43ABD">
            <w:r>
              <w:t>CE de conformitate/ sau echivalent</w:t>
            </w:r>
          </w:p>
        </w:tc>
      </w:tr>
      <w:tr w:rsidR="001C3B0D" w:rsidRPr="00C00499" w:rsidTr="006C3C65">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tcPr>
          <w:p w:rsidR="001C3B0D" w:rsidRPr="00D5556B" w:rsidRDefault="001C3B0D" w:rsidP="0019556F"/>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B43AB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pPr>
              <w:jc w:val="center"/>
              <w:rPr>
                <w:sz w:val="18"/>
                <w:szCs w:val="18"/>
                <w:lang w:val="en-US"/>
              </w:rPr>
            </w:pPr>
            <w:r>
              <w:t>Test-Indicator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655887" w:rsidRDefault="001C3B0D" w:rsidP="001C3B0D">
            <w:pPr>
              <w:jc w:val="center"/>
            </w:pPr>
            <w:r>
              <w:t xml:space="preserve">  </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655887"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CA5D72">
            <w:pPr>
              <w:spacing w:before="120"/>
              <w:jc w:val="center"/>
              <w:rPr>
                <w:lang w:val="en-US"/>
              </w:rPr>
            </w:pP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CA5D72">
            <w:pPr>
              <w:spacing w:before="120"/>
              <w:rPr>
                <w:lang w:val="en-US"/>
              </w:rPr>
            </w:pPr>
            <w:r w:rsidRPr="00100D13">
              <w:rPr>
                <w:color w:val="000000"/>
                <w:lang w:val="en-US"/>
              </w:rPr>
              <w:t xml:space="preserve">1. </w:t>
            </w:r>
            <w:r w:rsidRPr="00100D13">
              <w:t>Test-Indicator</w:t>
            </w:r>
            <w:r w:rsidRPr="00100D13">
              <w:rPr>
                <w:color w:val="000000"/>
                <w:lang w:val="en-US"/>
              </w:rPr>
              <w:t xml:space="preserve">  121</w:t>
            </w:r>
            <w:r w:rsidRPr="00100D13">
              <w:rPr>
                <w:rFonts w:ascii="Calibri" w:hAnsi="Calibri" w:cs="Calibri"/>
                <w:color w:val="000000"/>
                <w:lang w:val="en-US"/>
              </w:rPr>
              <w:t>°</w:t>
            </w:r>
            <w:r w:rsidRPr="00100D13">
              <w:rPr>
                <w:color w:val="000000"/>
                <w:lang w:val="en-US"/>
              </w:rPr>
              <w:t xml:space="preserve"> (15 min. externe</w:t>
            </w:r>
            <w:r>
              <w:rPr>
                <w:color w:val="000000"/>
                <w:lang w:val="en-US"/>
              </w:rPr>
              <w:t>)</w:t>
            </w:r>
          </w:p>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rsidRPr="005A0CC0">
              <w:rPr>
                <w:color w:val="000000"/>
              </w:rPr>
              <w:t>33000000</w:t>
            </w:r>
            <w:r>
              <w:rPr>
                <w:color w:val="000000"/>
              </w:rPr>
              <w:t>-0</w:t>
            </w:r>
          </w:p>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B43ABD">
            <w:pPr>
              <w:rPr>
                <w:i/>
                <w:iCs/>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Default="001C3B0D" w:rsidP="001C3B0D">
            <w:r>
              <w:rPr>
                <w:b/>
              </w:rPr>
              <w:t>Lotul 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t>CE de conformitate/ sau echivalent</w:t>
            </w:r>
          </w:p>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1C3B0D">
            <w:pPr>
              <w:rPr>
                <w:i/>
                <w:iCs/>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Pr="005A0CC0" w:rsidRDefault="001C3B0D" w:rsidP="001C3B0D">
            <w:pPr>
              <w:jc w:val="center"/>
              <w:rPr>
                <w:color w:val="000000"/>
              </w:rPr>
            </w:pPr>
            <w:r>
              <w:t>Test-Indicator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pPr>
              <w:jc w:val="center"/>
            </w:pP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655887"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1C3B0D" w:rsidRDefault="001C3B0D" w:rsidP="001C3B0D">
            <w:pPr>
              <w:ind w:left="-57" w:right="-57"/>
              <w:jc w:val="center"/>
              <w:rPr>
                <w:lang w:val="en-US"/>
              </w:rPr>
            </w:pP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pPr>
              <w:rPr>
                <w:color w:val="000000"/>
              </w:rPr>
            </w:pPr>
            <w:r w:rsidRPr="00100D13">
              <w:rPr>
                <w:color w:val="000000"/>
                <w:lang w:val="en-US"/>
              </w:rPr>
              <w:t xml:space="preserve">2. </w:t>
            </w:r>
            <w:r w:rsidRPr="00100D13">
              <w:t>Test-Indicator</w:t>
            </w:r>
            <w:r w:rsidRPr="00100D13">
              <w:rPr>
                <w:color w:val="000000"/>
                <w:lang w:val="en-US"/>
              </w:rPr>
              <w:t xml:space="preserve">  121° (20 min. universale)</w:t>
            </w:r>
          </w:p>
        </w:tc>
        <w:tc>
          <w:tcPr>
            <w:tcW w:w="686" w:type="pct"/>
            <w:tcBorders>
              <w:top w:val="single" w:sz="4" w:space="0" w:color="auto"/>
              <w:left w:val="single" w:sz="4" w:space="0" w:color="auto"/>
              <w:bottom w:val="single" w:sz="4" w:space="0" w:color="auto"/>
              <w:right w:val="single" w:sz="4" w:space="0" w:color="auto"/>
            </w:tcBorders>
          </w:tcPr>
          <w:p w:rsidR="001C3B0D" w:rsidRPr="005A0CC0" w:rsidRDefault="001C3B0D" w:rsidP="001C3B0D">
            <w:pPr>
              <w:jc w:val="center"/>
              <w:rPr>
                <w:color w:val="000000"/>
              </w:rPr>
            </w:pPr>
          </w:p>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pPr>
              <w:jc w:val="center"/>
            </w:pPr>
          </w:p>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rsidRPr="005A0CC0">
              <w:rPr>
                <w:color w:val="000000"/>
              </w:rPr>
              <w:t>33000000</w:t>
            </w:r>
            <w:r>
              <w:rPr>
                <w:color w:val="000000"/>
              </w:rPr>
              <w:t>-0</w:t>
            </w:r>
          </w:p>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B43AB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Default="001C3B0D" w:rsidP="00B43ABD">
            <w:r w:rsidRPr="000A3E6B">
              <w:rPr>
                <w:b/>
              </w:rPr>
              <w:t xml:space="preserve">Lotul </w:t>
            </w:r>
            <w:r>
              <w:rPr>
                <w:b/>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t>CE de conformitate/ sau echivalent</w:t>
            </w:r>
          </w:p>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B43ABD"/>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B43AB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Pr="000A3E6B" w:rsidRDefault="001C3B0D" w:rsidP="00B43ABD">
            <w:pPr>
              <w:rPr>
                <w:b/>
              </w:rPr>
            </w:pPr>
            <w:r>
              <w:t xml:space="preserve">  Test-Indicator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rPr>
                <w:color w:val="000000"/>
              </w:rPr>
            </w:pPr>
            <w:r w:rsidRPr="00100D13">
              <w:rPr>
                <w:color w:val="000000"/>
                <w:lang w:val="en-US"/>
              </w:rPr>
              <w:t xml:space="preserve">3. </w:t>
            </w:r>
            <w:r w:rsidRPr="00100D13">
              <w:t>Test-Indicator</w:t>
            </w:r>
            <w:r w:rsidRPr="00100D13">
              <w:rPr>
                <w:color w:val="000000"/>
                <w:lang w:val="en-US"/>
              </w:rPr>
              <w:t xml:space="preserve">  </w:t>
            </w:r>
            <w:r w:rsidRPr="00100D13">
              <w:rPr>
                <w:color w:val="000000"/>
              </w:rPr>
              <w:t>134° (5min. universale)</w:t>
            </w:r>
          </w:p>
          <w:p w:rsidR="001C3B0D" w:rsidRPr="00C00499" w:rsidRDefault="001C3B0D" w:rsidP="00B43AB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r>
      <w:tr w:rsidR="001C3B0D" w:rsidRPr="00C00499" w:rsidTr="00B43ABD">
        <w:trPr>
          <w:trHeight w:val="7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rsidRPr="005A0CC0">
              <w:rPr>
                <w:color w:val="000000"/>
              </w:rPr>
              <w:lastRenderedPageBreak/>
              <w:t>33000000</w:t>
            </w:r>
            <w:r>
              <w:rPr>
                <w:color w:val="000000"/>
              </w:rPr>
              <w:t>-0</w:t>
            </w:r>
          </w:p>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Default="001C3B0D" w:rsidP="001C3B0D">
            <w:r w:rsidRPr="000A3E6B">
              <w:rPr>
                <w:b/>
              </w:rPr>
              <w:t>Lotul</w:t>
            </w:r>
            <w:r>
              <w:rPr>
                <w:b/>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B43AB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B43ABD">
            <w:r>
              <w:t>CE de conformitate/ sau echivalent</w:t>
            </w:r>
          </w:p>
        </w:tc>
      </w:tr>
      <w:tr w:rsidR="001C3B0D" w:rsidRPr="00C00499" w:rsidTr="00B43ABD">
        <w:trPr>
          <w:trHeight w:val="70"/>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1C3B0D"/>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Pr="000A3E6B" w:rsidRDefault="001C3B0D" w:rsidP="001C3B0D">
            <w:pPr>
              <w:rPr>
                <w:b/>
              </w:rPr>
            </w:pPr>
            <w:r>
              <w:t xml:space="preserve">  Test-Indicator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rPr>
                <w:color w:val="000000"/>
              </w:rPr>
            </w:pPr>
            <w:r w:rsidRPr="00100D13">
              <w:rPr>
                <w:color w:val="000000"/>
              </w:rPr>
              <w:t>4.Test-</w:t>
            </w:r>
            <w:r w:rsidRPr="00100D13">
              <w:rPr>
                <w:color w:val="000000"/>
                <w:lang w:val="en-US"/>
              </w:rPr>
              <w:t>I</w:t>
            </w:r>
            <w:r w:rsidRPr="00100D13">
              <w:rPr>
                <w:color w:val="000000"/>
              </w:rPr>
              <w:t>ndicator 180° (interne)</w:t>
            </w:r>
          </w:p>
          <w:p w:rsidR="001C3B0D" w:rsidRDefault="001C3B0D" w:rsidP="001C3B0D">
            <w:pPr>
              <w:rPr>
                <w:color w:val="000000"/>
              </w:rPr>
            </w:pPr>
          </w:p>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1C3B0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r w:rsidRPr="005A0CC0">
              <w:rPr>
                <w:color w:val="000000"/>
              </w:rPr>
              <w:t>33000000</w:t>
            </w:r>
            <w:r>
              <w:rPr>
                <w:color w:val="000000"/>
              </w:rPr>
              <w:t>-0</w:t>
            </w:r>
          </w:p>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1C3B0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Default="001C3B0D" w:rsidP="001C3B0D">
            <w:r w:rsidRPr="000A3E6B">
              <w:rPr>
                <w:b/>
              </w:rPr>
              <w:t>Lotul</w:t>
            </w:r>
            <w:r>
              <w:rPr>
                <w:b/>
              </w:rPr>
              <w:t xml:space="preserve"> 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1C3B0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r>
              <w:t>CE de conformitate/ sau echivalent</w:t>
            </w:r>
          </w:p>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Default="001C3B0D" w:rsidP="001C3B0D"/>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1C3B0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rsidR="001C3B0D" w:rsidRPr="000A3E6B" w:rsidRDefault="001C3B0D" w:rsidP="001C3B0D">
            <w:pPr>
              <w:rPr>
                <w:b/>
              </w:rPr>
            </w:pPr>
            <w:r>
              <w:t xml:space="preserve">  Test-Indicator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rPr>
                <w:color w:val="000000"/>
                <w:lang w:val="en-US"/>
              </w:rPr>
            </w:pPr>
            <w:r w:rsidRPr="00100D13">
              <w:rPr>
                <w:color w:val="000000"/>
                <w:lang w:val="en-US"/>
              </w:rPr>
              <w:t xml:space="preserve">5. </w:t>
            </w:r>
            <w:r w:rsidRPr="00100D13">
              <w:t>Test-Indicator</w:t>
            </w:r>
            <w:r w:rsidRPr="00100D13">
              <w:rPr>
                <w:color w:val="000000"/>
                <w:lang w:val="en-US"/>
              </w:rPr>
              <w:t xml:space="preserve">  55° (interne) p-u plazmă</w:t>
            </w:r>
          </w:p>
          <w:p w:rsidR="001C3B0D" w:rsidRPr="00C641C3" w:rsidRDefault="001C3B0D" w:rsidP="001C3B0D">
            <w:pPr>
              <w:rPr>
                <w:lang w:val="en-US"/>
              </w:rPr>
            </w:pPr>
          </w:p>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1C3B0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r>
      <w:tr w:rsidR="001C3B0D" w:rsidRPr="00C00499" w:rsidTr="00B43ABD">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74" w:type="pct"/>
            <w:gridSpan w:val="2"/>
            <w:tcBorders>
              <w:top w:val="single" w:sz="4" w:space="0" w:color="auto"/>
              <w:left w:val="single" w:sz="4" w:space="0" w:color="auto"/>
              <w:bottom w:val="single" w:sz="4" w:space="0" w:color="auto"/>
              <w:right w:val="single" w:sz="4" w:space="0" w:color="auto"/>
            </w:tcBorders>
          </w:tcPr>
          <w:p w:rsidR="001C3B0D" w:rsidRPr="00C00499" w:rsidRDefault="001C3B0D" w:rsidP="001C3B0D">
            <w:pP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pPr>
              <w:rPr>
                <w:b/>
              </w:rPr>
            </w:pPr>
            <w:r w:rsidRPr="00C00499">
              <w:rPr>
                <w:b/>
              </w:rPr>
              <w:t>TOTAL</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9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c>
          <w:tcPr>
            <w:tcW w:w="686" w:type="pct"/>
            <w:tcBorders>
              <w:top w:val="single" w:sz="4" w:space="0" w:color="auto"/>
              <w:left w:val="single" w:sz="4" w:space="0" w:color="auto"/>
              <w:bottom w:val="single" w:sz="4" w:space="0" w:color="auto"/>
              <w:right w:val="single" w:sz="4" w:space="0" w:color="auto"/>
            </w:tcBorders>
          </w:tcPr>
          <w:p w:rsidR="001C3B0D" w:rsidRPr="00C00499" w:rsidRDefault="001C3B0D" w:rsidP="001C3B0D"/>
        </w:tc>
        <w:tc>
          <w:tcPr>
            <w:tcW w:w="5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tc>
      </w:tr>
      <w:tr w:rsidR="001C3B0D" w:rsidRPr="00C00499" w:rsidTr="00B43ABD">
        <w:trPr>
          <w:gridAfter w:val="1"/>
          <w:wAfter w:w="64" w:type="pct"/>
          <w:trHeight w:val="397"/>
        </w:trPr>
        <w:tc>
          <w:tcPr>
            <w:tcW w:w="436" w:type="pct"/>
            <w:tcBorders>
              <w:top w:val="single" w:sz="4" w:space="0" w:color="auto"/>
            </w:tcBorders>
          </w:tcPr>
          <w:p w:rsidR="001C3B0D" w:rsidRPr="00C00499" w:rsidRDefault="001C3B0D" w:rsidP="001C3B0D">
            <w:pPr>
              <w:tabs>
                <w:tab w:val="left" w:pos="6120"/>
              </w:tabs>
            </w:pPr>
          </w:p>
        </w:tc>
        <w:tc>
          <w:tcPr>
            <w:tcW w:w="74" w:type="pct"/>
            <w:gridSpan w:val="2"/>
            <w:tcBorders>
              <w:top w:val="single" w:sz="4" w:space="0" w:color="auto"/>
            </w:tcBorders>
          </w:tcPr>
          <w:p w:rsidR="001C3B0D" w:rsidRPr="00C00499" w:rsidRDefault="001C3B0D" w:rsidP="001C3B0D">
            <w:pPr>
              <w:tabs>
                <w:tab w:val="left" w:pos="6120"/>
              </w:tabs>
            </w:pPr>
          </w:p>
        </w:tc>
        <w:tc>
          <w:tcPr>
            <w:tcW w:w="4426" w:type="pct"/>
            <w:gridSpan w:val="9"/>
            <w:tcBorders>
              <w:top w:val="single" w:sz="4" w:space="0" w:color="auto"/>
            </w:tcBorders>
            <w:shd w:val="clear" w:color="auto" w:fill="auto"/>
            <w:vAlign w:val="center"/>
          </w:tcPr>
          <w:p w:rsidR="001C3B0D" w:rsidRPr="00C00499" w:rsidRDefault="001C3B0D" w:rsidP="001C3B0D">
            <w:pPr>
              <w:tabs>
                <w:tab w:val="left" w:pos="6120"/>
              </w:tabs>
            </w:pPr>
          </w:p>
          <w:p w:rsidR="001C3B0D" w:rsidRPr="00C00499" w:rsidRDefault="001C3B0D" w:rsidP="001C3B0D">
            <w:r w:rsidRPr="00C00499">
              <w:t>Semnat:_______________ Numele, Prenumele:_____________________________ În calitate de: ________________</w:t>
            </w:r>
          </w:p>
          <w:p w:rsidR="001C3B0D" w:rsidRPr="00C00499" w:rsidRDefault="001C3B0D" w:rsidP="001C3B0D">
            <w:pPr>
              <w:rPr>
                <w:bCs/>
                <w:iCs/>
              </w:rPr>
            </w:pPr>
            <w:r w:rsidRPr="00C00499">
              <w:rPr>
                <w:bCs/>
                <w:iCs/>
              </w:rPr>
              <w:t>Ofertantul: _______________________ Adresa: ______________________________</w:t>
            </w:r>
          </w:p>
          <w:tbl>
            <w:tblPr>
              <w:tblW w:w="14310" w:type="dxa"/>
              <w:tblLayout w:type="fixed"/>
              <w:tblLook w:val="04A0"/>
            </w:tblPr>
            <w:tblGrid>
              <w:gridCol w:w="1276"/>
              <w:gridCol w:w="686"/>
              <w:gridCol w:w="1946"/>
              <w:gridCol w:w="950"/>
              <w:gridCol w:w="947"/>
              <w:gridCol w:w="1469"/>
              <w:gridCol w:w="1216"/>
              <w:gridCol w:w="1559"/>
              <w:gridCol w:w="1214"/>
              <w:gridCol w:w="36"/>
              <w:gridCol w:w="1049"/>
              <w:gridCol w:w="172"/>
              <w:gridCol w:w="36"/>
              <w:gridCol w:w="1196"/>
              <w:gridCol w:w="25"/>
              <w:gridCol w:w="36"/>
              <w:gridCol w:w="497"/>
            </w:tblGrid>
            <w:tr w:rsidR="001C3B0D" w:rsidRPr="00C00499" w:rsidTr="00B43ABD">
              <w:trPr>
                <w:gridAfter w:val="3"/>
                <w:wAfter w:w="558" w:type="dxa"/>
                <w:trHeight w:val="697"/>
              </w:trPr>
              <w:tc>
                <w:tcPr>
                  <w:tcW w:w="13752" w:type="dxa"/>
                  <w:gridSpan w:val="14"/>
                  <w:shd w:val="clear" w:color="auto" w:fill="auto"/>
                  <w:vAlign w:val="center"/>
                </w:tcPr>
                <w:p w:rsidR="001C3B0D" w:rsidRDefault="001C3B0D" w:rsidP="001C3B0D">
                  <w:pPr>
                    <w:pStyle w:val="2"/>
                    <w:framePr w:hSpace="180" w:wrap="around" w:vAnchor="page" w:hAnchor="margin" w:x="-176"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Default="001C3B0D" w:rsidP="001C3B0D">
                  <w:pPr>
                    <w:framePr w:hSpace="180" w:wrap="around" w:vAnchor="page" w:hAnchor="margin" w:x="-176" w:y="347"/>
                  </w:pPr>
                </w:p>
                <w:p w:rsidR="001C3B0D" w:rsidRPr="001C3B0D" w:rsidRDefault="001C3B0D" w:rsidP="001C3B0D">
                  <w:pPr>
                    <w:framePr w:hSpace="180" w:wrap="around" w:vAnchor="page" w:hAnchor="margin" w:x="-176" w:y="347"/>
                  </w:pPr>
                </w:p>
                <w:p w:rsidR="001C3B0D" w:rsidRDefault="001C3B0D" w:rsidP="001C3B0D">
                  <w:pPr>
                    <w:pStyle w:val="2"/>
                    <w:framePr w:hSpace="180" w:wrap="around" w:vAnchor="page" w:hAnchor="margin" w:x="-176" w:y="347"/>
                    <w:rPr>
                      <w:sz w:val="24"/>
                    </w:rPr>
                  </w:pPr>
                </w:p>
                <w:p w:rsidR="001C3B0D" w:rsidRPr="00C00499" w:rsidRDefault="001C3B0D" w:rsidP="001C3B0D">
                  <w:pPr>
                    <w:pStyle w:val="2"/>
                    <w:framePr w:hSpace="180" w:wrap="around" w:vAnchor="page" w:hAnchor="margin" w:x="-176" w:y="347"/>
                    <w:rPr>
                      <w:sz w:val="24"/>
                      <w:lang w:val="en-US"/>
                    </w:rPr>
                  </w:pPr>
                  <w:r w:rsidRPr="00C00499">
                    <w:lastRenderedPageBreak/>
                    <w:t xml:space="preserve">Specificații de preț </w:t>
                  </w:r>
                  <w:r w:rsidRPr="00C00499">
                    <w:rPr>
                      <w:lang w:val="en-US"/>
                    </w:rPr>
                    <w:t>(F4.2)</w:t>
                  </w:r>
                  <w:bookmarkEnd w:id="168"/>
                  <w:bookmarkEnd w:id="169"/>
                </w:p>
              </w:tc>
            </w:tr>
            <w:tr w:rsidR="001C3B0D" w:rsidRPr="00C00499" w:rsidTr="00B43ABD">
              <w:trPr>
                <w:gridAfter w:val="3"/>
                <w:wAfter w:w="558" w:type="dxa"/>
              </w:trPr>
              <w:tc>
                <w:tcPr>
                  <w:tcW w:w="13752" w:type="dxa"/>
                  <w:gridSpan w:val="14"/>
                  <w:tcBorders>
                    <w:bottom w:val="single" w:sz="4" w:space="0" w:color="auto"/>
                  </w:tcBorders>
                  <w:shd w:val="clear" w:color="auto" w:fill="auto"/>
                </w:tcPr>
                <w:p w:rsidR="001C3B0D" w:rsidRPr="007C0C9D" w:rsidRDefault="001C3B0D" w:rsidP="001C3B0D">
                  <w:pPr>
                    <w:framePr w:hSpace="180" w:wrap="around" w:vAnchor="page" w:hAnchor="margin" w:x="-176"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1C3B0D" w:rsidRPr="00C00499" w:rsidRDefault="001C3B0D" w:rsidP="001C3B0D">
                  <w:pPr>
                    <w:pStyle w:val="BankNormal"/>
                    <w:framePr w:hSpace="180" w:wrap="around" w:vAnchor="page" w:hAnchor="margin" w:x="-176" w:y="347"/>
                    <w:spacing w:after="0"/>
                    <w:jc w:val="both"/>
                    <w:rPr>
                      <w:i/>
                      <w:iCs/>
                      <w:szCs w:val="24"/>
                      <w:lang w:val="ro-RO"/>
                    </w:rPr>
                  </w:pPr>
                </w:p>
                <w:p w:rsidR="001C3B0D" w:rsidRPr="00C00499" w:rsidRDefault="001C3B0D" w:rsidP="001C3B0D">
                  <w:pPr>
                    <w:framePr w:hSpace="180" w:wrap="around" w:vAnchor="page" w:hAnchor="margin" w:x="-176" w:y="347"/>
                    <w:jc w:val="center"/>
                  </w:pPr>
                </w:p>
              </w:tc>
            </w:tr>
            <w:tr w:rsidR="001C3B0D" w:rsidRPr="00C00499" w:rsidTr="00B43AB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C3B0D" w:rsidRPr="00C422F6" w:rsidRDefault="001C3B0D" w:rsidP="00C422F6">
                  <w:pPr>
                    <w:pStyle w:val="a7"/>
                    <w:framePr w:hSpace="180" w:wrap="around" w:vAnchor="page" w:hAnchor="margin" w:x="-176" w:y="347"/>
                    <w:ind w:right="857"/>
                    <w:rPr>
                      <w:rFonts w:ascii="Times New Roman" w:hAnsi="Times New Roman"/>
                      <w:b/>
                      <w:i/>
                      <w:color w:val="000000" w:themeColor="text1"/>
                      <w:szCs w:val="22"/>
                    </w:rPr>
                  </w:pPr>
                  <w:r w:rsidRPr="00C00499">
                    <w:t xml:space="preserve">Numărul </w:t>
                  </w:r>
                  <w:r>
                    <w:t xml:space="preserve"> procedurii de achiziție</w:t>
                  </w:r>
                  <w:hyperlink r:id="rId11" w:tgtFrame="_blank" w:history="1">
                    <w:r w:rsidR="00C422F6" w:rsidRPr="00C422F6">
                      <w:rPr>
                        <w:rStyle w:val="af3"/>
                        <w:rFonts w:ascii="Times New Roman" w:hAnsi="Times New Roman"/>
                        <w:color w:val="000000" w:themeColor="text1"/>
                        <w:sz w:val="23"/>
                        <w:szCs w:val="23"/>
                        <w:bdr w:val="none" w:sz="0" w:space="0" w:color="auto" w:frame="1"/>
                        <w:shd w:val="clear" w:color="auto" w:fill="FFFFFF"/>
                      </w:rPr>
                      <w:t>ocds-b3wdp1-MD-1570796060642</w:t>
                    </w:r>
                  </w:hyperlink>
                  <w:r w:rsidR="00C422F6" w:rsidRPr="00C422F6">
                    <w:rPr>
                      <w:rFonts w:ascii="Times New Roman" w:hAnsi="Times New Roman"/>
                      <w:color w:val="000000" w:themeColor="text1"/>
                    </w:rPr>
                    <w:t>/</w:t>
                  </w:r>
                  <w:r w:rsidR="00C422F6" w:rsidRPr="00C422F6">
                    <w:rPr>
                      <w:rFonts w:ascii="Times New Roman" w:hAnsi="Times New Roman"/>
                      <w:color w:val="000000" w:themeColor="text1"/>
                      <w:sz w:val="23"/>
                      <w:szCs w:val="23"/>
                      <w:shd w:val="clear" w:color="auto" w:fill="FFFFFF"/>
                    </w:rPr>
                    <w:t>21013207 conform SIA RSAP M-Tender</w:t>
                  </w:r>
                </w:p>
              </w:tc>
            </w:tr>
            <w:tr w:rsidR="001C3B0D" w:rsidRPr="00C00499" w:rsidTr="00B43ABD">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C3B0D" w:rsidRPr="00C00499" w:rsidRDefault="001C3B0D" w:rsidP="001C3B0D">
                  <w:pPr>
                    <w:framePr w:hSpace="180" w:wrap="around" w:vAnchor="page" w:hAnchor="margin" w:x="-176" w:y="347"/>
                  </w:pPr>
                  <w:r w:rsidRPr="00C00499">
                    <w:t xml:space="preserve">Denumirea </w:t>
                  </w:r>
                  <w:r>
                    <w:t xml:space="preserve"> procedurii de achiziție</w:t>
                  </w:r>
                  <w:r w:rsidRPr="00C00499">
                    <w:t>:</w:t>
                  </w:r>
                  <w:r>
                    <w:t xml:space="preserve"> Licitație Deschisă </w:t>
                  </w:r>
                </w:p>
              </w:tc>
            </w:tr>
            <w:tr w:rsidR="001C3B0D" w:rsidRPr="00C00499" w:rsidTr="00B43ABD">
              <w:trPr>
                <w:trHeight w:val="567"/>
              </w:trPr>
              <w:tc>
                <w:tcPr>
                  <w:tcW w:w="12348" w:type="dxa"/>
                  <w:gridSpan w:val="11"/>
                  <w:shd w:val="clear" w:color="auto" w:fill="auto"/>
                </w:tcPr>
                <w:p w:rsidR="001C3B0D" w:rsidRPr="00C00499" w:rsidRDefault="001C3B0D" w:rsidP="001C3B0D">
                  <w:pPr>
                    <w:framePr w:hSpace="180" w:wrap="around" w:vAnchor="page" w:hAnchor="margin" w:x="-176" w:y="347"/>
                  </w:pPr>
                </w:p>
              </w:tc>
              <w:tc>
                <w:tcPr>
                  <w:tcW w:w="1962" w:type="dxa"/>
                  <w:gridSpan w:val="6"/>
                </w:tcPr>
                <w:p w:rsidR="001C3B0D" w:rsidRPr="00C00499" w:rsidRDefault="001C3B0D" w:rsidP="001C3B0D">
                  <w:pPr>
                    <w:framePr w:hSpace="180" w:wrap="around" w:vAnchor="page" w:hAnchor="margin" w:x="-176" w:y="347"/>
                  </w:pPr>
                </w:p>
              </w:tc>
            </w:tr>
            <w:tr w:rsidR="001C3B0D" w:rsidRPr="006C1FA2" w:rsidTr="00B64AE6">
              <w:trPr>
                <w:gridAfter w:val="2"/>
                <w:wAfter w:w="533" w:type="dxa"/>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b/>
                      <w:sz w:val="20"/>
                    </w:rPr>
                  </w:pPr>
                  <w:r w:rsidRPr="0028367D">
                    <w:rPr>
                      <w:b/>
                      <w:sz w:val="20"/>
                    </w:rPr>
                    <w:t>Cod CPV</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Suma</w:t>
                  </w:r>
                </w:p>
                <w:p w:rsidR="001C3B0D" w:rsidRPr="0028367D" w:rsidRDefault="001C3B0D" w:rsidP="001C3B0D">
                  <w:pPr>
                    <w:framePr w:hSpace="180" w:wrap="around" w:vAnchor="page" w:hAnchor="margin" w:x="-176" w:y="347"/>
                    <w:jc w:val="center"/>
                    <w:rPr>
                      <w:b/>
                      <w:sz w:val="20"/>
                    </w:rPr>
                  </w:pPr>
                  <w:r w:rsidRPr="0028367D">
                    <w:rPr>
                      <w:b/>
                      <w:sz w:val="20"/>
                    </w:rPr>
                    <w:t>fără</w:t>
                  </w:r>
                </w:p>
                <w:p w:rsidR="001C3B0D" w:rsidRPr="0028367D" w:rsidRDefault="001C3B0D" w:rsidP="001C3B0D">
                  <w:pPr>
                    <w:framePr w:hSpace="180" w:wrap="around" w:vAnchor="page" w:hAnchor="margin" w:x="-176"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1C3B0D" w:rsidRPr="0028367D" w:rsidRDefault="001C3B0D" w:rsidP="001C3B0D">
                  <w:pPr>
                    <w:framePr w:hSpace="180" w:wrap="around" w:vAnchor="page" w:hAnchor="margin" w:x="-176" w:y="347"/>
                    <w:jc w:val="center"/>
                    <w:rPr>
                      <w:b/>
                      <w:sz w:val="20"/>
                    </w:rPr>
                  </w:pPr>
                  <w:r w:rsidRPr="0028367D">
                    <w:rPr>
                      <w:b/>
                      <w:sz w:val="20"/>
                    </w:rPr>
                    <w:t>Suma</w:t>
                  </w:r>
                </w:p>
                <w:p w:rsidR="001C3B0D" w:rsidRPr="0028367D" w:rsidRDefault="001C3B0D" w:rsidP="001C3B0D">
                  <w:pPr>
                    <w:framePr w:hSpace="180" w:wrap="around" w:vAnchor="page" w:hAnchor="margin" w:x="-176"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jc w:val="center"/>
                    <w:rPr>
                      <w:b/>
                      <w:sz w:val="20"/>
                      <w:szCs w:val="28"/>
                    </w:rPr>
                  </w:pPr>
                  <w:r w:rsidRPr="0028367D">
                    <w:rPr>
                      <w:b/>
                      <w:sz w:val="20"/>
                      <w:szCs w:val="28"/>
                    </w:rPr>
                    <w:t xml:space="preserve">Termenul de </w:t>
                  </w:r>
                </w:p>
                <w:p w:rsidR="001C3B0D" w:rsidRPr="0028367D" w:rsidRDefault="001C3B0D" w:rsidP="001C3B0D">
                  <w:pPr>
                    <w:framePr w:hSpace="180" w:wrap="around" w:vAnchor="page" w:hAnchor="margin" w:x="-176"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b/>
                      <w:sz w:val="20"/>
                      <w:szCs w:val="28"/>
                    </w:rPr>
                  </w:pPr>
                  <w:r w:rsidRPr="0028367D">
                    <w:rPr>
                      <w:b/>
                      <w:sz w:val="20"/>
                      <w:szCs w:val="28"/>
                    </w:rPr>
                    <w:t>Clasificație bugetară (IBAN)</w:t>
                  </w:r>
                </w:p>
              </w:tc>
            </w:tr>
            <w:tr w:rsidR="001C3B0D" w:rsidRPr="006C1FA2" w:rsidTr="00B64AE6">
              <w:trPr>
                <w:gridAfter w:val="2"/>
                <w:wAfter w:w="533" w:type="dxa"/>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1</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jc w:val="center"/>
                    <w:rPr>
                      <w:sz w:val="20"/>
                    </w:rPr>
                  </w:pPr>
                  <w:r>
                    <w:rPr>
                      <w:sz w:val="20"/>
                    </w:rPr>
                    <w:t>10</w:t>
                  </w:r>
                </w:p>
              </w:tc>
            </w:tr>
            <w:tr w:rsidR="001C3B0D" w:rsidRPr="006C1FA2" w:rsidTr="00FC1CD0">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vAlign w:val="center"/>
                </w:tcPr>
                <w:p w:rsidR="001C3B0D" w:rsidRPr="00C00499" w:rsidRDefault="001C3B0D" w:rsidP="00CA5D72">
                  <w:pPr>
                    <w:framePr w:hSpace="180" w:wrap="around" w:vAnchor="page" w:hAnchor="margin" w:x="-176" w:y="347"/>
                    <w:tabs>
                      <w:tab w:val="left" w:pos="372"/>
                    </w:tabs>
                    <w:suppressAutoHyphens/>
                    <w:rPr>
                      <w:b/>
                      <w:i/>
                    </w:rPr>
                  </w:pPr>
                  <w:r w:rsidRPr="002C3A1C">
                    <w:rPr>
                      <w:b/>
                      <w:sz w:val="22"/>
                      <w:szCs w:val="22"/>
                    </w:rPr>
                    <w:t xml:space="preserve">La comandă după necisități , </w:t>
                  </w:r>
                  <w:r>
                    <w:rPr>
                      <w:b/>
                      <w:sz w:val="22"/>
                      <w:szCs w:val="22"/>
                    </w:rPr>
                    <w:t>în termen de 3 zile  după efectuarea comenzii</w:t>
                  </w:r>
                  <w:r w:rsidRPr="002C3A1C">
                    <w:rPr>
                      <w:b/>
                      <w:sz w:val="22"/>
                      <w:szCs w:val="22"/>
                    </w:rPr>
                    <w:t xml:space="preserve">  </w:t>
                  </w: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33191000-5</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B64AE6" w:rsidRDefault="001C3B0D" w:rsidP="001C3B0D">
                  <w:pPr>
                    <w:framePr w:hSpace="180" w:wrap="around" w:vAnchor="page" w:hAnchor="margin" w:x="-176" w:y="347"/>
                    <w:rPr>
                      <w:b/>
                      <w:i/>
                      <w:sz w:val="20"/>
                    </w:rPr>
                  </w:pPr>
                  <w:r w:rsidRPr="00B64AE6">
                    <w:rPr>
                      <w:b/>
                      <w:i/>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C3B0D" w:rsidRDefault="001C3B0D" w:rsidP="001C3B0D">
                  <w:pPr>
                    <w:framePr w:hSpace="180" w:wrap="around" w:vAnchor="page" w:hAnchor="margin" w:x="-176" w:y="347"/>
                    <w:rPr>
                      <w:b/>
                      <w:sz w:val="20"/>
                      <w:lang w:val="en-US"/>
                    </w:rPr>
                  </w:pPr>
                  <w:r w:rsidRPr="00100D13">
                    <w:rPr>
                      <w:color w:val="000000"/>
                      <w:lang w:val="en-US"/>
                    </w:rPr>
                    <w:t xml:space="preserve">1. </w:t>
                  </w:r>
                  <w:r w:rsidRPr="00100D13">
                    <w:t>Test-Indicator</w:t>
                  </w:r>
                  <w:r w:rsidRPr="00100D13">
                    <w:rPr>
                      <w:color w:val="000000"/>
                      <w:lang w:val="en-US"/>
                    </w:rPr>
                    <w:t xml:space="preserve">  121</w:t>
                  </w:r>
                  <w:r w:rsidRPr="00100D13">
                    <w:rPr>
                      <w:rFonts w:ascii="Calibri" w:hAnsi="Calibri" w:cs="Calibri"/>
                      <w:color w:val="000000"/>
                      <w:lang w:val="en-US"/>
                    </w:rPr>
                    <w:t>°</w:t>
                  </w:r>
                  <w:r w:rsidRPr="00100D13">
                    <w:rPr>
                      <w:color w:val="000000"/>
                      <w:lang w:val="en-US"/>
                    </w:rPr>
                    <w:t xml:space="preserve"> (15 min. externe</w:t>
                  </w:r>
                  <w:r>
                    <w:rPr>
                      <w:color w:val="000000"/>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5 000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33191000-5</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B64AE6" w:rsidRDefault="001C3B0D" w:rsidP="001C3B0D">
                  <w:pPr>
                    <w:framePr w:hSpace="180" w:wrap="around" w:vAnchor="page" w:hAnchor="margin" w:x="-176" w:y="347"/>
                    <w:rPr>
                      <w:b/>
                      <w:i/>
                      <w:sz w:val="20"/>
                    </w:rPr>
                  </w:pPr>
                  <w:r w:rsidRPr="00B64AE6">
                    <w:rPr>
                      <w:b/>
                      <w:i/>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b/>
                      <w:sz w:val="20"/>
                    </w:rPr>
                  </w:pPr>
                  <w:r w:rsidRPr="00100D13">
                    <w:rPr>
                      <w:color w:val="000000"/>
                      <w:lang w:val="en-US"/>
                    </w:rPr>
                    <w:t xml:space="preserve">2. </w:t>
                  </w:r>
                  <w:r w:rsidRPr="00100D13">
                    <w:t>Test-Indicator</w:t>
                  </w:r>
                  <w:r w:rsidRPr="00100D13">
                    <w:rPr>
                      <w:color w:val="000000"/>
                      <w:lang w:val="en-US"/>
                    </w:rPr>
                    <w:t xml:space="preserve">  121° (20 min. universale)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30 000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33191000-5</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B64AE6" w:rsidRDefault="001C3B0D" w:rsidP="001C3B0D">
                  <w:pPr>
                    <w:framePr w:hSpace="180" w:wrap="around" w:vAnchor="page" w:hAnchor="margin" w:x="-176" w:y="347"/>
                    <w:rPr>
                      <w:b/>
                      <w:i/>
                      <w:sz w:val="20"/>
                    </w:rPr>
                  </w:pPr>
                  <w:r w:rsidRPr="00B64AE6">
                    <w:rPr>
                      <w:b/>
                      <w:i/>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framePr w:hSpace="180" w:wrap="around" w:vAnchor="page" w:hAnchor="margin" w:x="-176" w:y="347"/>
                    <w:rPr>
                      <w:color w:val="000000"/>
                    </w:rPr>
                  </w:pPr>
                  <w:r w:rsidRPr="00100D13">
                    <w:rPr>
                      <w:color w:val="000000"/>
                      <w:lang w:val="en-US"/>
                    </w:rPr>
                    <w:t xml:space="preserve">3. </w:t>
                  </w:r>
                  <w:r w:rsidRPr="00100D13">
                    <w:t>Test-Indicator</w:t>
                  </w:r>
                  <w:r w:rsidRPr="00100D13">
                    <w:rPr>
                      <w:color w:val="000000"/>
                      <w:lang w:val="en-US"/>
                    </w:rPr>
                    <w:t xml:space="preserve">  </w:t>
                  </w:r>
                  <w:r w:rsidRPr="00100D13">
                    <w:rPr>
                      <w:color w:val="000000"/>
                    </w:rPr>
                    <w:t>134° (5min. universale)</w:t>
                  </w:r>
                </w:p>
                <w:p w:rsidR="001C3B0D" w:rsidRPr="0028367D" w:rsidRDefault="001C3B0D" w:rsidP="001C3B0D">
                  <w:pPr>
                    <w:framePr w:hSpace="180" w:wrap="around" w:vAnchor="page" w:hAnchor="margin" w:x="-176"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300 000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33191000-5</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B64AE6" w:rsidRDefault="001C3B0D" w:rsidP="001C3B0D">
                  <w:pPr>
                    <w:framePr w:hSpace="180" w:wrap="around" w:vAnchor="page" w:hAnchor="margin" w:x="-176" w:y="347"/>
                    <w:rPr>
                      <w:b/>
                      <w:i/>
                      <w:sz w:val="20"/>
                    </w:rPr>
                  </w:pPr>
                  <w:r w:rsidRPr="00B64AE6">
                    <w:rPr>
                      <w:b/>
                      <w:i/>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framePr w:hSpace="180" w:wrap="around" w:vAnchor="page" w:hAnchor="margin" w:x="-176" w:y="347"/>
                    <w:rPr>
                      <w:color w:val="000000"/>
                    </w:rPr>
                  </w:pPr>
                  <w:r w:rsidRPr="00100D13">
                    <w:rPr>
                      <w:color w:val="000000"/>
                    </w:rPr>
                    <w:t>4.Test-</w:t>
                  </w:r>
                  <w:r w:rsidRPr="00100D13">
                    <w:rPr>
                      <w:color w:val="000000"/>
                      <w:lang w:val="en-US"/>
                    </w:rPr>
                    <w:t>I</w:t>
                  </w:r>
                  <w:r w:rsidRPr="00100D13">
                    <w:rPr>
                      <w:color w:val="000000"/>
                    </w:rPr>
                    <w:t>ndicator 180° (interne)</w:t>
                  </w:r>
                </w:p>
                <w:p w:rsidR="001C3B0D" w:rsidRPr="00C641C3" w:rsidRDefault="001C3B0D" w:rsidP="001C3B0D">
                  <w:pPr>
                    <w:framePr w:hSpace="180" w:wrap="around" w:vAnchor="page" w:hAnchor="margin" w:x="-176" w:y="347"/>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35 000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33191000-5</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B64AE6" w:rsidRDefault="001C3B0D" w:rsidP="001C3B0D">
                  <w:pPr>
                    <w:framePr w:hSpace="180" w:wrap="around" w:vAnchor="page" w:hAnchor="margin" w:x="-176" w:y="347"/>
                    <w:rPr>
                      <w:b/>
                      <w:i/>
                      <w:sz w:val="20"/>
                    </w:rPr>
                  </w:pPr>
                  <w:r w:rsidRPr="00B64AE6">
                    <w:rPr>
                      <w:b/>
                      <w:i/>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100D13" w:rsidRDefault="001C3B0D" w:rsidP="001C3B0D">
                  <w:pPr>
                    <w:framePr w:hSpace="180" w:wrap="around" w:vAnchor="page" w:hAnchor="margin" w:x="-176" w:y="347"/>
                    <w:rPr>
                      <w:color w:val="000000"/>
                      <w:lang w:val="en-US"/>
                    </w:rPr>
                  </w:pPr>
                  <w:r w:rsidRPr="00100D13">
                    <w:rPr>
                      <w:color w:val="000000"/>
                      <w:lang w:val="en-US"/>
                    </w:rPr>
                    <w:t xml:space="preserve">5. </w:t>
                  </w:r>
                  <w:r w:rsidRPr="00100D13">
                    <w:t>Test-Indicator</w:t>
                  </w:r>
                  <w:r w:rsidRPr="00100D13">
                    <w:rPr>
                      <w:color w:val="000000"/>
                      <w:lang w:val="en-US"/>
                    </w:rPr>
                    <w:t xml:space="preserve">  55° (interne) p-u plazmă</w:t>
                  </w:r>
                </w:p>
                <w:p w:rsidR="001C3B0D" w:rsidRPr="0028367D" w:rsidRDefault="001C3B0D" w:rsidP="001C3B0D">
                  <w:pPr>
                    <w:framePr w:hSpace="180" w:wrap="around" w:vAnchor="page" w:hAnchor="margin" w:x="-176"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r>
                    <w:rPr>
                      <w:sz w:val="20"/>
                    </w:rPr>
                    <w:t>30 000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r>
                    <w:rPr>
                      <w:sz w:val="20"/>
                    </w:rPr>
                    <w:t>MD87TRPCCC518430A00172AA</w:t>
                  </w:r>
                </w:p>
              </w:tc>
            </w:tr>
            <w:tr w:rsidR="001C3B0D" w:rsidRPr="006C1FA2" w:rsidTr="00B64AE6">
              <w:trPr>
                <w:gridAfter w:val="2"/>
                <w:wAfter w:w="533" w:type="dxa"/>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28367D" w:rsidRDefault="001C3B0D" w:rsidP="001C3B0D">
                  <w:pPr>
                    <w:framePr w:hSpace="180" w:wrap="around" w:vAnchor="page" w:hAnchor="margin" w:x="-176"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1C3B0D" w:rsidRPr="006C1FA2" w:rsidRDefault="001C3B0D" w:rsidP="001C3B0D">
                  <w:pPr>
                    <w:framePr w:hSpace="180" w:wrap="around" w:vAnchor="page" w:hAnchor="margin" w:x="-176" w:y="347"/>
                    <w:rPr>
                      <w:sz w:val="20"/>
                    </w:rPr>
                  </w:pPr>
                </w:p>
              </w:tc>
            </w:tr>
            <w:tr w:rsidR="001C3B0D" w:rsidRPr="006C1FA2" w:rsidTr="00B43ABD">
              <w:trPr>
                <w:gridAfter w:val="1"/>
                <w:wAfter w:w="497" w:type="dxa"/>
                <w:trHeight w:val="397"/>
              </w:trPr>
              <w:tc>
                <w:tcPr>
                  <w:tcW w:w="11299" w:type="dxa"/>
                  <w:gridSpan w:val="10"/>
                  <w:tcBorders>
                    <w:top w:val="single" w:sz="4" w:space="0" w:color="auto"/>
                  </w:tcBorders>
                  <w:shd w:val="clear" w:color="auto" w:fill="auto"/>
                  <w:vAlign w:val="center"/>
                </w:tcPr>
                <w:p w:rsidR="001C3B0D" w:rsidRPr="0028367D" w:rsidRDefault="001C3B0D" w:rsidP="001C3B0D">
                  <w:pPr>
                    <w:framePr w:hSpace="180" w:wrap="around" w:vAnchor="page" w:hAnchor="margin" w:x="-176" w:y="347"/>
                    <w:tabs>
                      <w:tab w:val="left" w:pos="6120"/>
                    </w:tabs>
                    <w:rPr>
                      <w:sz w:val="20"/>
                    </w:rPr>
                  </w:pPr>
                </w:p>
                <w:p w:rsidR="001C3B0D" w:rsidRPr="0028367D" w:rsidRDefault="001C3B0D" w:rsidP="001C3B0D">
                  <w:pPr>
                    <w:framePr w:hSpace="180" w:wrap="around" w:vAnchor="page" w:hAnchor="margin" w:x="-176" w:y="347"/>
                    <w:rPr>
                      <w:sz w:val="20"/>
                    </w:rPr>
                  </w:pPr>
                  <w:r w:rsidRPr="0028367D">
                    <w:rPr>
                      <w:sz w:val="20"/>
                    </w:rPr>
                    <w:t>Semnat:_______________ Numele, Prenumele:_____________________________ În calitate de: ______________</w:t>
                  </w:r>
                </w:p>
                <w:p w:rsidR="001C3B0D" w:rsidRPr="0028367D" w:rsidRDefault="001C3B0D" w:rsidP="001C3B0D">
                  <w:pPr>
                    <w:framePr w:hSpace="180" w:wrap="around" w:vAnchor="page" w:hAnchor="margin" w:x="-176" w:y="347"/>
                    <w:rPr>
                      <w:sz w:val="20"/>
                    </w:rPr>
                  </w:pPr>
                </w:p>
                <w:p w:rsidR="001C3B0D" w:rsidRPr="0028367D" w:rsidRDefault="001C3B0D" w:rsidP="001C3B0D">
                  <w:pPr>
                    <w:framePr w:hSpace="180" w:wrap="around" w:vAnchor="page" w:hAnchor="margin" w:x="-176"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1C3B0D" w:rsidRPr="006C1FA2" w:rsidRDefault="001C3B0D" w:rsidP="001C3B0D">
                  <w:pPr>
                    <w:framePr w:hSpace="180" w:wrap="around" w:vAnchor="page" w:hAnchor="margin" w:x="-176" w:y="347"/>
                    <w:tabs>
                      <w:tab w:val="left" w:pos="6120"/>
                    </w:tabs>
                    <w:rPr>
                      <w:sz w:val="20"/>
                    </w:rPr>
                  </w:pPr>
                </w:p>
              </w:tc>
              <w:tc>
                <w:tcPr>
                  <w:tcW w:w="1257" w:type="dxa"/>
                  <w:gridSpan w:val="3"/>
                  <w:tcBorders>
                    <w:top w:val="single" w:sz="4" w:space="0" w:color="auto"/>
                  </w:tcBorders>
                </w:tcPr>
                <w:p w:rsidR="001C3B0D" w:rsidRPr="0028367D" w:rsidRDefault="001C3B0D" w:rsidP="001C3B0D">
                  <w:pPr>
                    <w:framePr w:hSpace="180" w:wrap="around" w:vAnchor="page" w:hAnchor="margin" w:x="-176" w:y="347"/>
                    <w:tabs>
                      <w:tab w:val="left" w:pos="6120"/>
                    </w:tabs>
                    <w:rPr>
                      <w:sz w:val="20"/>
                    </w:rPr>
                  </w:pPr>
                </w:p>
              </w:tc>
            </w:tr>
            <w:tr w:rsidR="001C3B0D" w:rsidRPr="00C00499" w:rsidTr="00B43ABD">
              <w:trPr>
                <w:gridAfter w:val="15"/>
                <w:wAfter w:w="12348" w:type="dxa"/>
                <w:trHeight w:val="397"/>
              </w:trPr>
              <w:tc>
                <w:tcPr>
                  <w:tcW w:w="1962" w:type="dxa"/>
                  <w:gridSpan w:val="2"/>
                  <w:tcBorders>
                    <w:top w:val="single" w:sz="4" w:space="0" w:color="auto"/>
                  </w:tcBorders>
                </w:tcPr>
                <w:p w:rsidR="001C3B0D" w:rsidRPr="00C00499" w:rsidRDefault="001C3B0D" w:rsidP="001C3B0D">
                  <w:pPr>
                    <w:framePr w:hSpace="180" w:wrap="around" w:vAnchor="page" w:hAnchor="margin" w:x="-176" w:y="347"/>
                    <w:tabs>
                      <w:tab w:val="left" w:pos="6120"/>
                    </w:tabs>
                  </w:pPr>
                </w:p>
              </w:tc>
            </w:tr>
          </w:tbl>
          <w:p w:rsidR="001C3B0D" w:rsidRPr="00C00499" w:rsidRDefault="001C3B0D" w:rsidP="001C3B0D">
            <w:pPr>
              <w:rPr>
                <w:bCs/>
                <w:iCs/>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923" w:type="dxa"/>
        <w:tblInd w:w="-176" w:type="dxa"/>
        <w:tblLayout w:type="fixed"/>
        <w:tblLook w:val="04A0"/>
      </w:tblPr>
      <w:tblGrid>
        <w:gridCol w:w="5049"/>
        <w:gridCol w:w="4840"/>
        <w:gridCol w:w="34"/>
      </w:tblGrid>
      <w:tr w:rsidR="00285830" w:rsidRPr="00C00499" w:rsidTr="00E424A1">
        <w:trPr>
          <w:trHeight w:val="697"/>
        </w:trPr>
        <w:tc>
          <w:tcPr>
            <w:tcW w:w="9923"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E4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92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65535A" w:rsidP="0022594E">
            <w:pPr>
              <w:pStyle w:val="ab"/>
              <w:ind w:left="1134"/>
              <w:rPr>
                <w:b w:val="0"/>
                <w:lang w:val="ro-RO"/>
              </w:rPr>
            </w:pPr>
            <w:r w:rsidRPr="0065535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745BD" w:rsidRDefault="00B745BD"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32312435" r:id="rId14"/>
                          </w:object>
                        </w:r>
                      </w:p>
                    </w:txbxContent>
                  </v:textbox>
                </v:shape>
              </w:pict>
            </w:r>
            <w:r w:rsidR="00285830" w:rsidRPr="00C00499">
              <w:rPr>
                <w:spacing w:val="196"/>
                <w:sz w:val="44"/>
                <w:lang w:val="ro-RO"/>
              </w:rPr>
              <w:t>ACHIZIŢII PUBLICE</w:t>
            </w:r>
          </w:p>
        </w:tc>
      </w:tr>
      <w:tr w:rsidR="00285830" w:rsidRPr="00C00499" w:rsidTr="00E424A1">
        <w:trPr>
          <w:trHeight w:val="588"/>
        </w:trPr>
        <w:tc>
          <w:tcPr>
            <w:tcW w:w="9923" w:type="dxa"/>
            <w:gridSpan w:val="3"/>
            <w:vAlign w:val="center"/>
          </w:tcPr>
          <w:p w:rsidR="00285830" w:rsidRPr="00C00499" w:rsidRDefault="00285830" w:rsidP="0022594E">
            <w:pPr>
              <w:pStyle w:val="2"/>
            </w:pPr>
          </w:p>
        </w:tc>
      </w:tr>
      <w:tr w:rsidR="00285830" w:rsidRPr="00C00499" w:rsidTr="00E424A1">
        <w:trPr>
          <w:trHeight w:val="697"/>
        </w:trPr>
        <w:tc>
          <w:tcPr>
            <w:tcW w:w="9923"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F469F7" w:rsidP="0022594E">
            <w:pPr>
              <w:spacing w:line="360" w:lineRule="auto"/>
              <w:rPr>
                <w:b/>
                <w:sz w:val="28"/>
                <w:szCs w:val="28"/>
              </w:rPr>
            </w:pPr>
            <w:r>
              <w:rPr>
                <w:b/>
                <w:sz w:val="28"/>
                <w:szCs w:val="28"/>
              </w:rPr>
              <w:t>A</w:t>
            </w:r>
            <w:r w:rsidR="00285830" w:rsidRPr="00C00499">
              <w:rPr>
                <w:b/>
                <w:sz w:val="28"/>
                <w:szCs w:val="28"/>
              </w:rPr>
              <w:t xml:space="preserve">chiziţionare </w:t>
            </w:r>
            <w:r>
              <w:rPr>
                <w:b/>
                <w:sz w:val="28"/>
                <w:szCs w:val="28"/>
              </w:rPr>
              <w:t xml:space="preserve"> </w:t>
            </w:r>
            <w:r w:rsidR="001C3B0D">
              <w:rPr>
                <w:b/>
                <w:sz w:val="28"/>
                <w:szCs w:val="28"/>
              </w:rPr>
              <w:t>Teste Indicatoare</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F469F7">
              <w:rPr>
                <w:b/>
                <w:sz w:val="28"/>
                <w:szCs w:val="28"/>
              </w:rPr>
              <w:t>33</w:t>
            </w:r>
            <w:r w:rsidR="001C3B0D">
              <w:rPr>
                <w:b/>
                <w:sz w:val="28"/>
                <w:szCs w:val="28"/>
              </w:rPr>
              <w:t>000000-0</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w:t>
            </w:r>
            <w:r w:rsidR="001C3B0D">
              <w:rPr>
                <w:sz w:val="28"/>
                <w:szCs w:val="28"/>
              </w:rPr>
              <w:t>20</w:t>
            </w:r>
            <w:r w:rsidRPr="00C00499">
              <w:rPr>
                <w:sz w:val="28"/>
                <w:szCs w:val="28"/>
              </w:rPr>
              <w:tab/>
            </w:r>
            <w:r w:rsidR="00F469F7">
              <w:rPr>
                <w:sz w:val="28"/>
                <w:szCs w:val="28"/>
              </w:rPr>
              <w:t>mun.Chișinău</w:t>
            </w:r>
          </w:p>
          <w:p w:rsidR="00285830" w:rsidRPr="00C00499" w:rsidRDefault="00F469F7" w:rsidP="0022594E">
            <w:pPr>
              <w:ind w:firstLine="5812"/>
              <w:jc w:val="center"/>
              <w:rPr>
                <w:i/>
                <w:sz w:val="18"/>
                <w:szCs w:val="18"/>
              </w:rPr>
            </w:pPr>
            <w:r>
              <w:rPr>
                <w:i/>
                <w:sz w:val="18"/>
                <w:szCs w:val="18"/>
              </w:rPr>
              <w:t xml:space="preserve">                                     </w:t>
            </w:r>
            <w:r w:rsidR="00285830" w:rsidRPr="00C00499">
              <w:rPr>
                <w:i/>
                <w:sz w:val="18"/>
                <w:szCs w:val="18"/>
              </w:rPr>
              <w:t>(localitataea)</w:t>
            </w:r>
          </w:p>
          <w:p w:rsidR="00285830" w:rsidRPr="00C00499" w:rsidRDefault="00285830" w:rsidP="0022594E">
            <w:pPr>
              <w:ind w:firstLine="5812"/>
              <w:jc w:val="center"/>
              <w:rPr>
                <w:lang w:val="en-US"/>
              </w:rPr>
            </w:pPr>
          </w:p>
        </w:tc>
      </w:tr>
      <w:tr w:rsidR="00285830" w:rsidRPr="00C00499" w:rsidTr="00E424A1">
        <w:trPr>
          <w:trHeight w:val="567"/>
        </w:trPr>
        <w:tc>
          <w:tcPr>
            <w:tcW w:w="504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E424A1">
        <w:trPr>
          <w:trHeight w:val="2625"/>
        </w:trPr>
        <w:tc>
          <w:tcPr>
            <w:tcW w:w="5049"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B64AE6" w:rsidRDefault="00B64AE6" w:rsidP="00B64AE6">
            <w:pPr>
              <w:rPr>
                <w:b/>
              </w:rPr>
            </w:pPr>
          </w:p>
          <w:p w:rsidR="00B64AE6" w:rsidRPr="00C00499" w:rsidRDefault="00B64AE6" w:rsidP="00B64AE6">
            <w:r>
              <w:rPr>
                <w:b/>
              </w:rPr>
              <w:t>IMSP Institutul de Medicină Urgentă</w:t>
            </w:r>
            <w:r w:rsidRPr="00C00499">
              <w:t>,</w:t>
            </w:r>
          </w:p>
          <w:p w:rsidR="00B64AE6" w:rsidRPr="00C00499" w:rsidRDefault="00B64AE6" w:rsidP="00B64AE6">
            <w:pPr>
              <w:spacing w:line="360" w:lineRule="auto"/>
              <w:rPr>
                <w:i/>
                <w:sz w:val="18"/>
                <w:szCs w:val="18"/>
              </w:rPr>
            </w:pPr>
            <w:r w:rsidRPr="00C00499">
              <w:rPr>
                <w:i/>
                <w:sz w:val="18"/>
                <w:szCs w:val="18"/>
              </w:rPr>
              <w:t>(denumirea completă a întreprinderii, asociaţiei, organizaţiei)</w:t>
            </w:r>
          </w:p>
          <w:p w:rsidR="00B64AE6" w:rsidRPr="00C00499" w:rsidRDefault="00B64AE6" w:rsidP="00B64AE6">
            <w:r w:rsidRPr="00C00499">
              <w:t xml:space="preserve">reprezentată prin </w:t>
            </w:r>
            <w:r>
              <w:rPr>
                <w:b/>
              </w:rPr>
              <w:t>Mihail Ciocanu</w:t>
            </w:r>
            <w:r w:rsidRPr="00C00499">
              <w:t>,</w:t>
            </w:r>
          </w:p>
          <w:p w:rsidR="00B64AE6" w:rsidRPr="00C00499" w:rsidRDefault="00B64AE6" w:rsidP="00B64AE6">
            <w:pPr>
              <w:spacing w:line="360" w:lineRule="auto"/>
              <w:ind w:firstLine="1701"/>
              <w:jc w:val="center"/>
              <w:rPr>
                <w:i/>
                <w:sz w:val="18"/>
                <w:szCs w:val="18"/>
              </w:rPr>
            </w:pPr>
            <w:r w:rsidRPr="00C00499">
              <w:rPr>
                <w:i/>
                <w:sz w:val="18"/>
                <w:szCs w:val="18"/>
              </w:rPr>
              <w:t>(funcţia, numele, prenumele)</w:t>
            </w:r>
          </w:p>
          <w:p w:rsidR="00B64AE6" w:rsidRPr="00C00499" w:rsidRDefault="00B64AE6" w:rsidP="00B64AE6">
            <w:r w:rsidRPr="00C00499">
              <w:t xml:space="preserve">care acţionează în baza </w:t>
            </w:r>
            <w:r>
              <w:rPr>
                <w:b/>
              </w:rPr>
              <w:t>Regulamentului</w:t>
            </w:r>
            <w:r w:rsidRPr="00C00499">
              <w:t>,</w:t>
            </w:r>
          </w:p>
          <w:p w:rsidR="00B64AE6" w:rsidRPr="00C00499" w:rsidRDefault="00B64AE6" w:rsidP="00B64AE6">
            <w:pPr>
              <w:spacing w:line="360" w:lineRule="auto"/>
              <w:ind w:firstLine="2198"/>
              <w:rPr>
                <w:i/>
                <w:sz w:val="18"/>
                <w:szCs w:val="18"/>
              </w:rPr>
            </w:pPr>
            <w:r w:rsidRPr="00C00499">
              <w:rPr>
                <w:i/>
                <w:sz w:val="18"/>
                <w:szCs w:val="18"/>
              </w:rPr>
              <w:t>(statut, regulament, hotărîre etc.)</w:t>
            </w:r>
          </w:p>
          <w:p w:rsidR="00B64AE6" w:rsidRPr="00C00499" w:rsidRDefault="00B64AE6" w:rsidP="00B64AE6">
            <w:pPr>
              <w:spacing w:line="360" w:lineRule="auto"/>
            </w:pPr>
            <w:r w:rsidRPr="00C00499">
              <w:t xml:space="preserve">denumit(a) în continuare </w:t>
            </w:r>
            <w:r>
              <w:rPr>
                <w:i/>
              </w:rPr>
              <w:t>Cumpărător</w:t>
            </w:r>
          </w:p>
          <w:p w:rsidR="00B64AE6" w:rsidRPr="00C00499" w:rsidRDefault="00B64AE6" w:rsidP="00B64AE6">
            <w:r>
              <w:rPr>
                <w:b/>
              </w:rPr>
              <w:t>1003600152606</w:t>
            </w:r>
            <w:r w:rsidRPr="00C00499">
              <w:t>,</w:t>
            </w:r>
            <w:r>
              <w:t>din 22.12.2003</w:t>
            </w:r>
          </w:p>
          <w:p w:rsidR="00B64AE6" w:rsidRPr="00C00499" w:rsidRDefault="00B64AE6" w:rsidP="00B64AE6">
            <w:pPr>
              <w:spacing w:line="360" w:lineRule="auto"/>
              <w:jc w:val="center"/>
              <w:rPr>
                <w:i/>
                <w:sz w:val="18"/>
                <w:szCs w:val="18"/>
              </w:rPr>
            </w:pPr>
            <w:r w:rsidRPr="00C00499">
              <w:rPr>
                <w:i/>
                <w:sz w:val="18"/>
                <w:szCs w:val="18"/>
              </w:rPr>
              <w:t>(se indică nr. şi data de înregistrare în Registrul de Stat)</w:t>
            </w:r>
          </w:p>
          <w:p w:rsidR="00285830" w:rsidRPr="00C00499" w:rsidRDefault="00B64AE6" w:rsidP="00B64AE6">
            <w:pPr>
              <w:spacing w:line="360" w:lineRule="auto"/>
              <w:rPr>
                <w:b/>
                <w:caps/>
                <w:sz w:val="40"/>
              </w:rPr>
            </w:pPr>
            <w:r w:rsidRPr="00984DE7">
              <w:rPr>
                <w:bCs/>
              </w:rPr>
              <w:t>pe de altă parte</w:t>
            </w:r>
            <w:r w:rsidRPr="00C00499">
              <w:t>,</w:t>
            </w:r>
          </w:p>
        </w:tc>
      </w:tr>
      <w:tr w:rsidR="00285830" w:rsidRPr="00C00499" w:rsidTr="00E424A1">
        <w:trPr>
          <w:trHeight w:val="283"/>
        </w:trPr>
        <w:tc>
          <w:tcPr>
            <w:tcW w:w="9923" w:type="dxa"/>
            <w:gridSpan w:val="3"/>
            <w:tcBorders>
              <w:top w:val="single" w:sz="4" w:space="0" w:color="auto"/>
            </w:tcBorders>
          </w:tcPr>
          <w:p w:rsidR="00285830" w:rsidRPr="00C00499" w:rsidRDefault="00285830" w:rsidP="0022594E">
            <w:pPr>
              <w:rPr>
                <w:b/>
              </w:rPr>
            </w:pPr>
          </w:p>
        </w:tc>
      </w:tr>
      <w:tr w:rsidR="00285830" w:rsidRPr="00C00499" w:rsidTr="00E424A1">
        <w:trPr>
          <w:trHeight w:val="567"/>
        </w:trPr>
        <w:tc>
          <w:tcPr>
            <w:tcW w:w="9923"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 xml:space="preserve">Achiziţionarea </w:t>
            </w:r>
            <w:r w:rsidR="00F469F7">
              <w:t xml:space="preserve">de </w:t>
            </w:r>
            <w:r w:rsidR="001C3B0D">
              <w:rPr>
                <w:i/>
                <w:sz w:val="28"/>
                <w:szCs w:val="28"/>
              </w:rPr>
              <w:t xml:space="preserve">Teste Indicatoare </w:t>
            </w:r>
            <w:r w:rsidRPr="00C00499">
              <w:t>,</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422F6" w:rsidRDefault="00285830" w:rsidP="00C422F6">
            <w:pPr>
              <w:pStyle w:val="a7"/>
              <w:ind w:right="857"/>
              <w:rPr>
                <w:rFonts w:ascii="Times New Roman" w:hAnsi="Times New Roman"/>
                <w:b/>
                <w:i/>
                <w:color w:val="000000" w:themeColor="text1"/>
                <w:szCs w:val="22"/>
              </w:rPr>
            </w:pPr>
            <w:r w:rsidRPr="00C00499">
              <w:t>denumit</w:t>
            </w:r>
            <w:r>
              <w:t>e în continuare Bunuri</w:t>
            </w:r>
            <w:r w:rsidRPr="00C00499">
              <w:t xml:space="preserve">, conform </w:t>
            </w:r>
            <w:r w:rsidRPr="00CC390D">
              <w:t xml:space="preserve">procedurii de achiziții publice de tip </w:t>
            </w:r>
            <w:r w:rsidR="00F469F7">
              <w:t xml:space="preserve">Licitație Deschisă </w:t>
            </w:r>
            <w:r w:rsidRPr="00CC390D">
              <w:t>nr</w:t>
            </w:r>
            <w:r w:rsidR="00465B91">
              <w:t>.</w:t>
            </w:r>
            <w:r w:rsidR="00C422F6" w:rsidRPr="00C422F6">
              <w:rPr>
                <w:rFonts w:ascii="Times New Roman" w:hAnsi="Times New Roman"/>
                <w:color w:val="000000" w:themeColor="text1"/>
              </w:rPr>
              <w:t xml:space="preserve"> </w:t>
            </w:r>
            <w:hyperlink r:id="rId15" w:tgtFrame="_blank" w:history="1">
              <w:r w:rsidR="00C422F6" w:rsidRPr="00C422F6">
                <w:rPr>
                  <w:rStyle w:val="af3"/>
                  <w:rFonts w:ascii="Times New Roman" w:hAnsi="Times New Roman"/>
                  <w:color w:val="000000" w:themeColor="text1"/>
                  <w:sz w:val="23"/>
                  <w:szCs w:val="23"/>
                  <w:bdr w:val="none" w:sz="0" w:space="0" w:color="auto" w:frame="1"/>
                  <w:shd w:val="clear" w:color="auto" w:fill="FFFFFF"/>
                </w:rPr>
                <w:t>ocds-b3wdp1-MD-1570796060642</w:t>
              </w:r>
            </w:hyperlink>
            <w:r w:rsidR="00C422F6" w:rsidRPr="00C422F6">
              <w:rPr>
                <w:rFonts w:ascii="Times New Roman" w:hAnsi="Times New Roman"/>
                <w:color w:val="000000" w:themeColor="text1"/>
              </w:rPr>
              <w:t>/</w:t>
            </w:r>
            <w:r w:rsidR="00C422F6" w:rsidRPr="00C422F6">
              <w:rPr>
                <w:rFonts w:ascii="Times New Roman" w:hAnsi="Times New Roman"/>
                <w:color w:val="000000" w:themeColor="text1"/>
                <w:sz w:val="23"/>
                <w:szCs w:val="23"/>
                <w:shd w:val="clear" w:color="auto" w:fill="FFFFFF"/>
              </w:rPr>
              <w:t>21013207 conform SIA RSAP M-Tender</w:t>
            </w:r>
            <w:r w:rsidR="00C422F6">
              <w:rPr>
                <w:rFonts w:ascii="Times New Roman" w:hAnsi="Times New Roman"/>
                <w:color w:val="000000" w:themeColor="text1"/>
                <w:sz w:val="23"/>
                <w:szCs w:val="23"/>
                <w:shd w:val="clear" w:color="auto" w:fill="FFFFFF"/>
              </w:rPr>
              <w:t xml:space="preserve">, </w:t>
            </w:r>
            <w:r w:rsidRPr="00C00499">
              <w:t xml:space="preserve">în baza deciziei grupului de lucru al Cumpărătorului/Beneficiarului din </w:t>
            </w:r>
          </w:p>
          <w:p w:rsidR="00285830" w:rsidRPr="00C00499" w:rsidRDefault="00285830" w:rsidP="0022594E">
            <w:pPr>
              <w:ind w:left="426"/>
            </w:pPr>
            <w:r w:rsidRPr="00C00499">
              <w:t>„___” _______________________ 20</w:t>
            </w:r>
            <w:r w:rsidR="00C422F6">
              <w:t>20</w:t>
            </w:r>
            <w:r w:rsidRPr="00C00499">
              <w:t>.</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w:t>
            </w:r>
            <w:r w:rsidR="00285830" w:rsidRPr="00C00499">
              <w:lastRenderedPageBreak/>
              <w:t>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E424A1">
        <w:trPr>
          <w:gridAfter w:val="1"/>
          <w:wAfter w:w="34" w:type="dxa"/>
          <w:trHeight w:val="697"/>
        </w:trPr>
        <w:tc>
          <w:tcPr>
            <w:tcW w:w="9889" w:type="dxa"/>
            <w:gridSpan w:val="2"/>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E424A1">
        <w:trPr>
          <w:trHeight w:val="113"/>
        </w:trPr>
        <w:tc>
          <w:tcPr>
            <w:tcW w:w="9923"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E424A1">
        <w:trPr>
          <w:trHeight w:val="567"/>
        </w:trPr>
        <w:tc>
          <w:tcPr>
            <w:tcW w:w="504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B64AE6" w:rsidRPr="00C00499" w:rsidTr="00E424A1">
        <w:trPr>
          <w:trHeight w:val="373"/>
        </w:trPr>
        <w:tc>
          <w:tcPr>
            <w:tcW w:w="5049" w:type="dxa"/>
            <w:tcBorders>
              <w:top w:val="single" w:sz="4" w:space="0" w:color="auto"/>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pPr>
            <w:r w:rsidRPr="00C00499">
              <w:t>Adresa poştală:</w:t>
            </w:r>
            <w:r>
              <w:t>MD-2004, mun.Chișinău, str. Toma Ciorbă, 1</w:t>
            </w:r>
          </w:p>
        </w:tc>
      </w:tr>
      <w:tr w:rsidR="00B64AE6" w:rsidRPr="00C00499" w:rsidTr="00E424A1">
        <w:trPr>
          <w:trHeight w:val="373"/>
        </w:trPr>
        <w:tc>
          <w:tcPr>
            <w:tcW w:w="5049" w:type="dxa"/>
            <w:tcBorders>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pPr>
            <w:r w:rsidRPr="00C00499">
              <w:t>Telefon:</w:t>
            </w:r>
            <w:r>
              <w:t>(022) 250-809</w:t>
            </w:r>
          </w:p>
        </w:tc>
      </w:tr>
      <w:tr w:rsidR="00B64AE6" w:rsidRPr="00C00499" w:rsidTr="00E424A1">
        <w:trPr>
          <w:trHeight w:val="373"/>
        </w:trPr>
        <w:tc>
          <w:tcPr>
            <w:tcW w:w="5049" w:type="dxa"/>
            <w:tcBorders>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pPr>
            <w:r>
              <w:t xml:space="preserve"> </w:t>
            </w:r>
            <w:r w:rsidRPr="00C00499">
              <w:t>Cont de decontare:</w:t>
            </w:r>
            <w:r>
              <w:t>MD87TRPCCC518430A00172AA</w:t>
            </w:r>
          </w:p>
        </w:tc>
      </w:tr>
      <w:tr w:rsidR="00B64AE6" w:rsidRPr="00C00499" w:rsidTr="00E424A1">
        <w:trPr>
          <w:trHeight w:val="373"/>
        </w:trPr>
        <w:tc>
          <w:tcPr>
            <w:tcW w:w="5049" w:type="dxa"/>
            <w:tcBorders>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ind w:firstLine="567"/>
            </w:pPr>
            <w:r w:rsidRPr="00C00499">
              <w:t>Banca:</w:t>
            </w:r>
            <w:r>
              <w:t>MF TR Chișinău bugetul de stat</w:t>
            </w:r>
          </w:p>
        </w:tc>
      </w:tr>
      <w:tr w:rsidR="00B64AE6" w:rsidRPr="00C00499" w:rsidTr="00E424A1">
        <w:trPr>
          <w:trHeight w:val="373"/>
        </w:trPr>
        <w:tc>
          <w:tcPr>
            <w:tcW w:w="5049" w:type="dxa"/>
            <w:tcBorders>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ind w:firstLine="567"/>
            </w:pPr>
            <w:r w:rsidRPr="00C00499">
              <w:t>Adresa poştală a băncii:</w:t>
            </w:r>
          </w:p>
        </w:tc>
      </w:tr>
      <w:tr w:rsidR="00B64AE6" w:rsidRPr="00C00499" w:rsidTr="00E424A1">
        <w:trPr>
          <w:trHeight w:val="373"/>
        </w:trPr>
        <w:tc>
          <w:tcPr>
            <w:tcW w:w="5049" w:type="dxa"/>
            <w:tcBorders>
              <w:left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ind w:firstLine="567"/>
            </w:pPr>
            <w:r w:rsidRPr="00C00499">
              <w:t>Cod:</w:t>
            </w:r>
            <w:r>
              <w:t>TREZMD2X</w:t>
            </w:r>
          </w:p>
        </w:tc>
      </w:tr>
      <w:tr w:rsidR="00B64AE6" w:rsidRPr="00C00499" w:rsidTr="00E424A1">
        <w:trPr>
          <w:trHeight w:val="373"/>
        </w:trPr>
        <w:tc>
          <w:tcPr>
            <w:tcW w:w="5049" w:type="dxa"/>
            <w:tcBorders>
              <w:left w:val="single" w:sz="4" w:space="0" w:color="auto"/>
              <w:bottom w:val="single" w:sz="4" w:space="0" w:color="auto"/>
              <w:right w:val="single" w:sz="4" w:space="0" w:color="auto"/>
            </w:tcBorders>
            <w:vAlign w:val="center"/>
          </w:tcPr>
          <w:p w:rsidR="00B64AE6" w:rsidRPr="00C00499" w:rsidRDefault="00B64AE6"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B64AE6" w:rsidRPr="00C00499" w:rsidRDefault="00B64AE6" w:rsidP="0019556F">
            <w:pPr>
              <w:tabs>
                <w:tab w:val="left" w:pos="1134"/>
                <w:tab w:val="left" w:pos="4680"/>
                <w:tab w:val="left" w:pos="7020"/>
              </w:tabs>
              <w:suppressAutoHyphens/>
              <w:ind w:firstLine="567"/>
            </w:pPr>
            <w:r w:rsidRPr="00C00499">
              <w:t>Cod fiscal:</w:t>
            </w:r>
            <w:r>
              <w:t>1003600152606</w:t>
            </w:r>
          </w:p>
        </w:tc>
      </w:tr>
      <w:tr w:rsidR="00285830" w:rsidRPr="00C00499" w:rsidTr="00E424A1">
        <w:trPr>
          <w:trHeight w:val="113"/>
        </w:trPr>
        <w:tc>
          <w:tcPr>
            <w:tcW w:w="9923"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E424A1">
        <w:trPr>
          <w:trHeight w:val="697"/>
        </w:trPr>
        <w:tc>
          <w:tcPr>
            <w:tcW w:w="9923"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E424A1">
        <w:trPr>
          <w:trHeight w:val="567"/>
        </w:trPr>
        <w:tc>
          <w:tcPr>
            <w:tcW w:w="504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E424A1">
        <w:trPr>
          <w:trHeight w:val="374"/>
        </w:trPr>
        <w:tc>
          <w:tcPr>
            <w:tcW w:w="5049"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E424A1">
        <w:trPr>
          <w:trHeight w:val="1470"/>
        </w:trPr>
        <w:tc>
          <w:tcPr>
            <w:tcW w:w="5049"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E424A1">
        <w:trPr>
          <w:trHeight w:val="373"/>
        </w:trPr>
        <w:tc>
          <w:tcPr>
            <w:tcW w:w="5049"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E424A1">
        <w:trPr>
          <w:trHeight w:val="373"/>
        </w:trPr>
        <w:tc>
          <w:tcPr>
            <w:tcW w:w="5049"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E424A1">
        <w:trPr>
          <w:trHeight w:val="373"/>
        </w:trPr>
        <w:tc>
          <w:tcPr>
            <w:tcW w:w="5049"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E424A1">
        <w:trPr>
          <w:trHeight w:val="373"/>
        </w:trPr>
        <w:tc>
          <w:tcPr>
            <w:tcW w:w="5049"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0E2CD4">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AE1" w:rsidRDefault="00FF7AE1" w:rsidP="00B41118">
      <w:r>
        <w:separator/>
      </w:r>
    </w:p>
  </w:endnote>
  <w:endnote w:type="continuationSeparator" w:id="1">
    <w:p w:rsidR="00FF7AE1" w:rsidRDefault="00FF7AE1"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BD" w:rsidRDefault="0065535A" w:rsidP="00AE077C">
    <w:pPr>
      <w:pStyle w:val="a4"/>
      <w:jc w:val="center"/>
    </w:pPr>
    <w:fldSimple w:instr=" PAGE   \* MERGEFORMAT ">
      <w:r w:rsidR="00A228AF">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BD" w:rsidRDefault="0065535A" w:rsidP="00AE077C">
    <w:pPr>
      <w:pStyle w:val="a4"/>
      <w:jc w:val="center"/>
    </w:pPr>
    <w:fldSimple w:instr=" PAGE   \* MERGEFORMAT ">
      <w:r w:rsidR="00A228AF">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BD" w:rsidRDefault="00B745B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BD" w:rsidRDefault="00B745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AE1" w:rsidRDefault="00FF7AE1" w:rsidP="00B41118">
      <w:r>
        <w:separator/>
      </w:r>
    </w:p>
  </w:footnote>
  <w:footnote w:type="continuationSeparator" w:id="1">
    <w:p w:rsidR="00FF7AE1" w:rsidRDefault="00FF7AE1" w:rsidP="00B41118">
      <w:r>
        <w:continuationSeparator/>
      </w:r>
    </w:p>
  </w:footnote>
  <w:footnote w:id="2">
    <w:p w:rsidR="00B745BD" w:rsidRPr="00540469" w:rsidRDefault="00B745B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118"/>
    <w:rsid w:val="0001671C"/>
    <w:rsid w:val="000E2CD4"/>
    <w:rsid w:val="00140A5D"/>
    <w:rsid w:val="0019556F"/>
    <w:rsid w:val="001C3B0D"/>
    <w:rsid w:val="0022594E"/>
    <w:rsid w:val="00262462"/>
    <w:rsid w:val="00284B1E"/>
    <w:rsid w:val="00285830"/>
    <w:rsid w:val="002F3429"/>
    <w:rsid w:val="002F415C"/>
    <w:rsid w:val="003153BF"/>
    <w:rsid w:val="0039579F"/>
    <w:rsid w:val="004459F1"/>
    <w:rsid w:val="00465B91"/>
    <w:rsid w:val="00477C3D"/>
    <w:rsid w:val="004964DC"/>
    <w:rsid w:val="00591511"/>
    <w:rsid w:val="005D1D61"/>
    <w:rsid w:val="005E24D0"/>
    <w:rsid w:val="00643C42"/>
    <w:rsid w:val="0065535A"/>
    <w:rsid w:val="00664639"/>
    <w:rsid w:val="007C791F"/>
    <w:rsid w:val="007E0856"/>
    <w:rsid w:val="00984DE7"/>
    <w:rsid w:val="009B270A"/>
    <w:rsid w:val="00A228AF"/>
    <w:rsid w:val="00A40EA6"/>
    <w:rsid w:val="00A76B48"/>
    <w:rsid w:val="00AE077C"/>
    <w:rsid w:val="00B35349"/>
    <w:rsid w:val="00B41118"/>
    <w:rsid w:val="00B43ABD"/>
    <w:rsid w:val="00B64AE6"/>
    <w:rsid w:val="00B6678C"/>
    <w:rsid w:val="00B723AD"/>
    <w:rsid w:val="00B745BD"/>
    <w:rsid w:val="00BA1B4C"/>
    <w:rsid w:val="00C422F6"/>
    <w:rsid w:val="00DC1CB2"/>
    <w:rsid w:val="00DF0397"/>
    <w:rsid w:val="00E245A4"/>
    <w:rsid w:val="00E424A1"/>
    <w:rsid w:val="00E76B97"/>
    <w:rsid w:val="00E94C4A"/>
    <w:rsid w:val="00EA1F8A"/>
    <w:rsid w:val="00ED0E95"/>
    <w:rsid w:val="00F151CE"/>
    <w:rsid w:val="00F469F7"/>
    <w:rsid w:val="00F80BB0"/>
    <w:rsid w:val="00FC5934"/>
    <w:rsid w:val="00FF7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3957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70796060642"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570796060642" TargetMode="External"/><Relationship Id="rId5" Type="http://schemas.openxmlformats.org/officeDocument/2006/relationships/footnotes" Target="footnotes.xml"/><Relationship Id="rId15" Type="http://schemas.openxmlformats.org/officeDocument/2006/relationships/hyperlink" Target="https://mtender.gov.md/tenders/ocds-b3wdp1-MD-1570796060642" TargetMode="External"/><Relationship Id="rId10" Type="http://schemas.openxmlformats.org/officeDocument/2006/relationships/hyperlink" Target="https://mtender.gov.md/tenders/ocds-b3wdp1-MD-157079606064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37</Pages>
  <Words>11356</Words>
  <Characters>64732</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contr2</cp:lastModifiedBy>
  <cp:revision>11</cp:revision>
  <cp:lastPrinted>2018-10-10T11:05:00Z</cp:lastPrinted>
  <dcterms:created xsi:type="dcterms:W3CDTF">2019-06-17T09:39:00Z</dcterms:created>
  <dcterms:modified xsi:type="dcterms:W3CDTF">2019-10-11T12:21:00Z</dcterms:modified>
</cp:coreProperties>
</file>