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86" w:type="pct"/>
        <w:tblLook w:val="04A0" w:firstRow="1" w:lastRow="0" w:firstColumn="1" w:lastColumn="0" w:noHBand="0" w:noVBand="1"/>
      </w:tblPr>
      <w:tblGrid>
        <w:gridCol w:w="2409"/>
        <w:gridCol w:w="1559"/>
        <w:gridCol w:w="1420"/>
        <w:gridCol w:w="1559"/>
        <w:gridCol w:w="1115"/>
        <w:gridCol w:w="2004"/>
        <w:gridCol w:w="2976"/>
        <w:gridCol w:w="1435"/>
        <w:gridCol w:w="74"/>
        <w:gridCol w:w="270"/>
      </w:tblGrid>
      <w:tr w:rsidR="00A80395" w:rsidTr="00FC7628">
        <w:trPr>
          <w:gridAfter w:val="1"/>
          <w:wAfter w:w="91" w:type="pct"/>
          <w:trHeight w:val="697"/>
        </w:trPr>
        <w:tc>
          <w:tcPr>
            <w:tcW w:w="4909" w:type="pct"/>
            <w:gridSpan w:val="9"/>
            <w:vAlign w:val="center"/>
            <w:hideMark/>
          </w:tcPr>
          <w:p w:rsidR="00A80395" w:rsidRDefault="00A80395">
            <w:pPr>
              <w:pStyle w:val="2"/>
              <w:rPr>
                <w:sz w:val="24"/>
                <w:lang w:val="en-US"/>
              </w:rPr>
            </w:pPr>
            <w:r>
              <w:rPr>
                <w:bCs w:val="0"/>
                <w:sz w:val="20"/>
                <w:szCs w:val="20"/>
                <w:lang w:val="en-US"/>
              </w:rPr>
              <w:br w:type="page"/>
            </w:r>
            <w:r>
              <w:rPr>
                <w:bCs w:val="0"/>
              </w:rPr>
              <w:br w:type="page"/>
            </w:r>
            <w:r>
              <w:rPr>
                <w:bCs w:val="0"/>
                <w:lang w:val="en-US"/>
              </w:rPr>
              <w:br w:type="page"/>
            </w:r>
            <w:r>
              <w:rPr>
                <w:bCs w:val="0"/>
                <w:sz w:val="20"/>
                <w:szCs w:val="20"/>
                <w:lang w:val="en-US"/>
              </w:rPr>
              <w:br w:type="page"/>
            </w:r>
            <w:r>
              <w:rPr>
                <w:b w:val="0"/>
                <w:bCs w:val="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t xml:space="preserve">Specificaţii tehnice </w:t>
            </w:r>
            <w:r>
              <w:rPr>
                <w:lang w:val="en-US"/>
              </w:rPr>
              <w:t>(F4.1)</w:t>
            </w:r>
            <w:bookmarkEnd w:id="0"/>
            <w:bookmarkEnd w:id="1"/>
            <w:bookmarkEnd w:id="2"/>
            <w:r>
              <w:rPr>
                <w:b w:val="0"/>
                <w:lang w:val="en-US"/>
              </w:rPr>
              <w:t xml:space="preserve"> </w:t>
            </w:r>
          </w:p>
        </w:tc>
      </w:tr>
      <w:tr w:rsidR="00A80395" w:rsidRPr="00A80395" w:rsidTr="00A8039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r>
              <w:t>Numărul procedurii de achiziție______________din_________</w:t>
            </w:r>
          </w:p>
        </w:tc>
      </w:tr>
      <w:tr w:rsidR="00A80395" w:rsidTr="00A8039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r>
              <w:t>Denumirea procedurii de achiziție:</w:t>
            </w:r>
          </w:p>
        </w:tc>
      </w:tr>
      <w:tr w:rsidR="00A80395" w:rsidTr="00FC7628">
        <w:trPr>
          <w:trHeight w:val="567"/>
        </w:trPr>
        <w:tc>
          <w:tcPr>
            <w:tcW w:w="2720" w:type="pct"/>
            <w:gridSpan w:val="5"/>
          </w:tcPr>
          <w:p w:rsidR="00A80395" w:rsidRDefault="00A80395"/>
        </w:tc>
        <w:tc>
          <w:tcPr>
            <w:tcW w:w="2189" w:type="pct"/>
            <w:gridSpan w:val="4"/>
          </w:tcPr>
          <w:p w:rsidR="00A80395" w:rsidRDefault="00A80395"/>
        </w:tc>
        <w:tc>
          <w:tcPr>
            <w:tcW w:w="0" w:type="auto"/>
            <w:vAlign w:val="center"/>
            <w:hideMark/>
          </w:tcPr>
          <w:p w:rsidR="00A80395" w:rsidRDefault="00A80395">
            <w:pPr>
              <w:rPr>
                <w:rFonts w:ascii="Calibri" w:eastAsia="Calibri" w:hAnsi="Calibri"/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A80395" w:rsidTr="00EC137E">
        <w:trPr>
          <w:gridAfter w:val="2"/>
          <w:wAfter w:w="116" w:type="pct"/>
          <w:trHeight w:val="1043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 xml:space="preserve">Denumirea bunurilor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Modelul articolului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Ţara de origine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Produ-cătorul</w:t>
            </w: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Specificarea tehnică deplină solicitată de către autoritatea contractantă</w:t>
            </w:r>
          </w:p>
          <w:p w:rsidR="00A80395" w:rsidRDefault="00A80395">
            <w:pPr>
              <w:jc w:val="center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Specificarea tehnică deplină propusă de către ofertant</w:t>
            </w:r>
          </w:p>
          <w:p w:rsidR="00A80395" w:rsidRDefault="00A80395">
            <w:pPr>
              <w:jc w:val="center"/>
              <w:rPr>
                <w:b/>
                <w:szCs w:val="28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Standarde de referinţă</w:t>
            </w:r>
          </w:p>
        </w:tc>
      </w:tr>
      <w:tr w:rsidR="00A80395" w:rsidTr="00EC137E">
        <w:trPr>
          <w:gridAfter w:val="2"/>
          <w:wAfter w:w="116" w:type="pct"/>
          <w:trHeight w:val="283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5</w:t>
            </w: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6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</w:pPr>
            <w:r>
              <w:t>7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8</w:t>
            </w:r>
          </w:p>
        </w:tc>
      </w:tr>
      <w:tr w:rsidR="00A8039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Default="00A80395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Default="00A80395"/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Default="00A80395"/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Default="00A80395" w:rsidP="00FC7628">
            <w:pPr>
              <w:pStyle w:val="a4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95" w:rsidRDefault="00A8039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pStyle w:val="a4"/>
              <w:rPr>
                <w:noProof/>
                <w:lang w:val="ro-RO"/>
              </w:rPr>
            </w:pPr>
          </w:p>
        </w:tc>
      </w:tr>
      <w:tr w:rsidR="00A8039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Pr="00EC137E" w:rsidRDefault="00A80395">
            <w:pPr>
              <w:rPr>
                <w:b/>
              </w:rPr>
            </w:pPr>
            <w:r w:rsidRPr="00EC137E">
              <w:rPr>
                <w:b/>
              </w:rPr>
              <w:t>Lotul 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Default="00A80395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Default="00A80395"/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Default="00A80395"/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Default="00A80395"/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95" w:rsidRDefault="00A8039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Default="00A80395"/>
        </w:tc>
      </w:tr>
      <w:tr w:rsidR="00A8039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C35" w:rsidRPr="00EC137E" w:rsidRDefault="00246C35" w:rsidP="00246C35">
            <w:pPr>
              <w:rPr>
                <w:rStyle w:val="FontStyle35"/>
                <w:rFonts w:ascii="Times New Roman" w:hAnsi="Times New Roman" w:cs="Times New Roman"/>
                <w:sz w:val="24"/>
                <w:szCs w:val="24"/>
              </w:rPr>
            </w:pPr>
            <w:r w:rsidRPr="00EC137E">
              <w:rPr>
                <w:rStyle w:val="FontStyle35"/>
                <w:rFonts w:ascii="Times New Roman" w:hAnsi="Times New Roman" w:cs="Times New Roman"/>
                <w:sz w:val="24"/>
                <w:szCs w:val="24"/>
              </w:rPr>
              <w:t xml:space="preserve">Computer personal </w:t>
            </w:r>
          </w:p>
          <w:p w:rsidR="00A80395" w:rsidRPr="00E004BD" w:rsidRDefault="00246C35" w:rsidP="00246C35">
            <w:pPr>
              <w:rPr>
                <w:b/>
                <w:sz w:val="20"/>
                <w:szCs w:val="20"/>
              </w:rPr>
            </w:pPr>
            <w:r w:rsidRPr="00EC137E">
              <w:rPr>
                <w:rStyle w:val="FontStyle35"/>
                <w:rFonts w:ascii="Times New Roman" w:hAnsi="Times New Roman" w:cs="Times New Roman"/>
                <w:sz w:val="24"/>
                <w:szCs w:val="24"/>
              </w:rPr>
              <w:t>Brand name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Pr="00E004BD" w:rsidRDefault="00A8039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Pr="00E004BD" w:rsidRDefault="00A8039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Pr="00E004BD" w:rsidRDefault="00A8039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37E" w:rsidRPr="00EC137E" w:rsidRDefault="00EC137E" w:rsidP="00EC137E">
            <w:pPr>
              <w:shd w:val="clear" w:color="auto" w:fill="FFFFFF"/>
              <w:spacing w:line="271" w:lineRule="atLeast"/>
              <w:rPr>
                <w:sz w:val="20"/>
                <w:szCs w:val="20"/>
                <w:u w:val="single"/>
                <w:lang w:val="en-US"/>
              </w:rPr>
            </w:pPr>
            <w:r w:rsidRPr="00EC137E">
              <w:rPr>
                <w:sz w:val="20"/>
                <w:szCs w:val="20"/>
                <w:u w:val="single"/>
                <w:lang w:val="en-US"/>
              </w:rPr>
              <w:t>Specificațiile tehnice minime:</w:t>
            </w:r>
          </w:p>
          <w:p w:rsidR="00EC137E" w:rsidRPr="00EC137E" w:rsidRDefault="00EC137E" w:rsidP="00EC137E">
            <w:pPr>
              <w:shd w:val="clear" w:color="auto" w:fill="FFFFFF"/>
              <w:spacing w:line="271" w:lineRule="atLeast"/>
              <w:rPr>
                <w:sz w:val="20"/>
                <w:szCs w:val="20"/>
                <w:u w:val="single"/>
                <w:lang w:val="en-US"/>
              </w:rPr>
            </w:pPr>
          </w:p>
          <w:p w:rsidR="00EC137E" w:rsidRPr="00EC137E" w:rsidRDefault="00EC137E" w:rsidP="00EC137E">
            <w:pPr>
              <w:rPr>
                <w:bCs/>
                <w:sz w:val="20"/>
                <w:szCs w:val="20"/>
              </w:rPr>
            </w:pPr>
            <w:r w:rsidRPr="00EC137E">
              <w:rPr>
                <w:rStyle w:val="FontStyle35"/>
              </w:rPr>
              <w:t>Brand name</w:t>
            </w:r>
          </w:p>
          <w:p w:rsidR="00EC137E" w:rsidRPr="00EC137E" w:rsidRDefault="00EC137E" w:rsidP="00EC137E">
            <w:pPr>
              <w:rPr>
                <w:bCs/>
                <w:sz w:val="20"/>
                <w:szCs w:val="20"/>
                <w:lang w:val="en-US"/>
              </w:rPr>
            </w:pPr>
            <w:r w:rsidRPr="00EC137E">
              <w:rPr>
                <w:bCs/>
                <w:sz w:val="20"/>
                <w:szCs w:val="20"/>
              </w:rPr>
              <w:t>Hard disc</w:t>
            </w:r>
            <w:r w:rsidRPr="00EC137E">
              <w:rPr>
                <w:bCs/>
                <w:sz w:val="20"/>
                <w:szCs w:val="20"/>
                <w:lang w:val="en-US"/>
              </w:rPr>
              <w:t xml:space="preserve"> 500GB TOSHIBA</w:t>
            </w:r>
            <w:r w:rsidRPr="00EC137E">
              <w:rPr>
                <w:bCs/>
                <w:sz w:val="20"/>
                <w:szCs w:val="20"/>
              </w:rPr>
              <w:t xml:space="preserve"> (analog)</w:t>
            </w:r>
            <w:r w:rsidRPr="00EC137E">
              <w:rPr>
                <w:bCs/>
                <w:sz w:val="20"/>
                <w:szCs w:val="20"/>
                <w:lang w:val="en-US"/>
              </w:rPr>
              <w:t xml:space="preserve"> HDWD105UZSVA P300 3.5"</w:t>
            </w:r>
          </w:p>
          <w:p w:rsidR="00EC137E" w:rsidRPr="00EC137E" w:rsidRDefault="00EC137E" w:rsidP="00EC137E">
            <w:pPr>
              <w:rPr>
                <w:bCs/>
                <w:sz w:val="20"/>
                <w:szCs w:val="20"/>
                <w:lang w:val="en-US"/>
              </w:rPr>
            </w:pPr>
            <w:r w:rsidRPr="00EC137E">
              <w:rPr>
                <w:bCs/>
                <w:sz w:val="20"/>
                <w:szCs w:val="20"/>
                <w:lang w:val="en-US"/>
              </w:rPr>
              <w:t>Carcasă 500W SOHOO 5907BR ATX</w:t>
            </w:r>
          </w:p>
          <w:p w:rsidR="00EC137E" w:rsidRPr="00EC137E" w:rsidRDefault="00EC137E" w:rsidP="00EC137E">
            <w:pPr>
              <w:rPr>
                <w:bCs/>
                <w:sz w:val="20"/>
                <w:szCs w:val="20"/>
                <w:lang w:val="en-US"/>
              </w:rPr>
            </w:pPr>
            <w:r w:rsidRPr="00EC137E">
              <w:rPr>
                <w:bCs/>
                <w:sz w:val="20"/>
                <w:szCs w:val="20"/>
                <w:lang w:val="en-US"/>
              </w:rPr>
              <w:t>Procesor LGA 1151 v2 INTEL Pentium Gold G5400 Box 3.7GHz, 4MB, 14nm, 54W, Intel HD Graphics, 2 Cores / 4 Threads</w:t>
            </w:r>
          </w:p>
          <w:p w:rsidR="00EC137E" w:rsidRPr="00EC137E" w:rsidRDefault="00EC137E" w:rsidP="00EC137E">
            <w:pPr>
              <w:rPr>
                <w:bCs/>
                <w:sz w:val="20"/>
                <w:szCs w:val="20"/>
                <w:lang w:val="en-US"/>
              </w:rPr>
            </w:pPr>
          </w:p>
          <w:p w:rsidR="00EC137E" w:rsidRPr="00EC137E" w:rsidRDefault="00EC137E" w:rsidP="00EC137E">
            <w:pPr>
              <w:rPr>
                <w:bCs/>
                <w:sz w:val="20"/>
                <w:szCs w:val="20"/>
                <w:lang w:val="en-US"/>
              </w:rPr>
            </w:pPr>
            <w:r w:rsidRPr="00EC137E">
              <w:rPr>
                <w:bCs/>
                <w:sz w:val="20"/>
                <w:szCs w:val="20"/>
                <w:lang w:val="en-US"/>
              </w:rPr>
              <w:t>H110M-HDV R3.0 (Intel H110, mATX) 2xDDR4(DDR4 2133 memory),VGA,DVI-D,HDMI,PCI-Ex.16x1 ,PCI-Ex1x2,4xSATA 6GB/s,4+4xUSB 2.0,2+2xUSB 3.0,1xGbit LAN,Audio 8ch</w:t>
            </w:r>
          </w:p>
          <w:p w:rsidR="00EC137E" w:rsidRPr="00EC137E" w:rsidRDefault="00EC137E" w:rsidP="00EC137E">
            <w:pPr>
              <w:rPr>
                <w:bCs/>
                <w:sz w:val="20"/>
                <w:szCs w:val="20"/>
                <w:lang w:val="en-US"/>
              </w:rPr>
            </w:pPr>
            <w:r w:rsidRPr="00EC137E">
              <w:rPr>
                <w:bCs/>
                <w:sz w:val="20"/>
                <w:szCs w:val="20"/>
                <w:lang w:val="en-US"/>
              </w:rPr>
              <w:lastRenderedPageBreak/>
              <w:t>Modul memorie DDR4 8GB 2133MHz Goldkey PC17000 CL15 / 1.2V</w:t>
            </w:r>
          </w:p>
          <w:p w:rsidR="00EC137E" w:rsidRPr="00EC137E" w:rsidRDefault="00EC137E" w:rsidP="00EC137E">
            <w:pPr>
              <w:rPr>
                <w:bCs/>
                <w:sz w:val="20"/>
                <w:szCs w:val="20"/>
                <w:lang w:val="en-US"/>
              </w:rPr>
            </w:pPr>
            <w:r w:rsidRPr="00EC137E">
              <w:rPr>
                <w:bCs/>
                <w:sz w:val="20"/>
                <w:szCs w:val="20"/>
                <w:lang w:val="en-US"/>
              </w:rPr>
              <w:t>Power supply- Blocul de alimentare conform recomăndărilor producătorilor</w:t>
            </w:r>
          </w:p>
          <w:p w:rsidR="00EC137E" w:rsidRPr="00EC137E" w:rsidRDefault="00EC137E" w:rsidP="00EC137E">
            <w:pPr>
              <w:rPr>
                <w:bCs/>
                <w:sz w:val="20"/>
                <w:szCs w:val="20"/>
                <w:lang w:val="en-US"/>
              </w:rPr>
            </w:pPr>
            <w:r w:rsidRPr="00EC137E">
              <w:rPr>
                <w:bCs/>
                <w:sz w:val="20"/>
                <w:szCs w:val="20"/>
                <w:lang w:val="en-US"/>
              </w:rPr>
              <w:t xml:space="preserve">Kit (tastatură+mouse). Tipul tastaturii- cu fir. Cu membrana. Destinație - Clasica. Tipul mouse-ului - optic.  </w:t>
            </w:r>
            <w:r w:rsidRPr="00EC137E">
              <w:rPr>
                <w:bCs/>
                <w:sz w:val="20"/>
                <w:szCs w:val="20"/>
              </w:rPr>
              <w:t>Rezoluţia - 1000 dpi. Cantitatea butoanelor -3. Conectare- USB</w:t>
            </w:r>
          </w:p>
          <w:p w:rsidR="00A80395" w:rsidRPr="00E004BD" w:rsidRDefault="00A80395">
            <w:pPr>
              <w:spacing w:before="12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95" w:rsidRDefault="00A8039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95" w:rsidRDefault="00A8039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246C35" w:rsidRDefault="00246C35" w:rsidP="00246C35">
            <w:pPr>
              <w:rPr>
                <w:b/>
                <w:lang w:val="en-US"/>
              </w:rPr>
            </w:pPr>
            <w:r w:rsidRPr="00246C35">
              <w:rPr>
                <w:b/>
                <w:lang w:val="en-US"/>
              </w:rPr>
              <w:lastRenderedPageBreak/>
              <w:t xml:space="preserve">Total Lot 1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246C35" w:rsidRDefault="00246C35" w:rsidP="00246C35">
            <w:pPr>
              <w:rPr>
                <w:b/>
                <w:lang w:val="en-US"/>
              </w:rPr>
            </w:pPr>
            <w:r w:rsidRPr="00246C35">
              <w:rPr>
                <w:b/>
              </w:rPr>
              <w:t xml:space="preserve">Lotul </w:t>
            </w:r>
            <w:r w:rsidRPr="00246C35">
              <w:rPr>
                <w:b/>
              </w:rPr>
              <w:t>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37E" w:rsidRPr="00EC137E" w:rsidRDefault="00EC137E" w:rsidP="00EC137E">
            <w:r w:rsidRPr="00EC137E">
              <w:t>Monitor pentru computer personal</w:t>
            </w:r>
          </w:p>
          <w:p w:rsidR="00246C35" w:rsidRDefault="00EC137E" w:rsidP="00EC137E">
            <w:r w:rsidRPr="00EC137E">
              <w:t>Brand name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37E" w:rsidRPr="00A77D74" w:rsidRDefault="00EC137E" w:rsidP="00EC137E">
            <w:pPr>
              <w:shd w:val="clear" w:color="auto" w:fill="FFFFFF"/>
              <w:spacing w:line="271" w:lineRule="atLeast"/>
              <w:rPr>
                <w:sz w:val="18"/>
                <w:szCs w:val="18"/>
                <w:u w:val="single"/>
                <w:lang w:val="en-US"/>
              </w:rPr>
            </w:pPr>
            <w:r w:rsidRPr="00A77D74">
              <w:rPr>
                <w:sz w:val="18"/>
                <w:szCs w:val="18"/>
                <w:u w:val="single"/>
                <w:lang w:val="en-US"/>
              </w:rPr>
              <w:t>Specificațiile tehnice minime:</w:t>
            </w:r>
          </w:p>
          <w:p w:rsidR="00EC137E" w:rsidRPr="00A77D74" w:rsidRDefault="00EC137E" w:rsidP="00EC137E">
            <w:pPr>
              <w:rPr>
                <w:bCs/>
                <w:lang w:val="en-US"/>
              </w:rPr>
            </w:pPr>
          </w:p>
          <w:p w:rsidR="00EC137E" w:rsidRPr="00A77D74" w:rsidRDefault="00EC137E" w:rsidP="00EC137E">
            <w:pPr>
              <w:rPr>
                <w:bCs/>
                <w:lang w:val="en-US"/>
              </w:rPr>
            </w:pPr>
            <w:r w:rsidRPr="00A77D74">
              <w:rPr>
                <w:bCs/>
                <w:lang w:val="en-US"/>
              </w:rPr>
              <w:t xml:space="preserve">Monitor 23.8" 1920x1080 BENQ GW2470HL VA VGA HDMI / analog </w:t>
            </w:r>
          </w:p>
          <w:p w:rsidR="00246C35" w:rsidRPr="00E004BD" w:rsidRDefault="00EC137E" w:rsidP="00EC137E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A77D74">
              <w:rPr>
                <w:bCs/>
                <w:lang w:val="en-US"/>
              </w:rPr>
              <w:t>Livrat cu cablu de conexiune și cablu de alimentare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 w:rsidP="00246C35">
            <w:r w:rsidRPr="00246C35">
              <w:rPr>
                <w:b/>
                <w:lang w:val="en-US"/>
              </w:rPr>
              <w:t xml:space="preserve">Total Lot </w:t>
            </w:r>
            <w:r>
              <w:rPr>
                <w:b/>
                <w:lang w:val="en-US"/>
              </w:rPr>
              <w:t>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246C35" w:rsidRDefault="00246C35" w:rsidP="00246C35">
            <w:pPr>
              <w:rPr>
                <w:b/>
                <w:lang w:val="en-US"/>
              </w:rPr>
            </w:pPr>
            <w:r w:rsidRPr="00246C35">
              <w:rPr>
                <w:b/>
              </w:rPr>
              <w:t xml:space="preserve">Lotul </w:t>
            </w:r>
            <w:r w:rsidRPr="00246C35">
              <w:rPr>
                <w:b/>
              </w:rPr>
              <w:t>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37E" w:rsidRDefault="00EC137E" w:rsidP="00EC137E">
            <w:pPr>
              <w:rPr>
                <w:sz w:val="22"/>
                <w:szCs w:val="22"/>
              </w:rPr>
            </w:pPr>
          </w:p>
          <w:p w:rsidR="00EC137E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  <w:r w:rsidRPr="00A77D74">
              <w:rPr>
                <w:sz w:val="22"/>
                <w:szCs w:val="22"/>
              </w:rPr>
              <w:t xml:space="preserve">3.1. Computer personal </w:t>
            </w: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  <w:r w:rsidRPr="00A77D74">
              <w:rPr>
                <w:sz w:val="22"/>
                <w:szCs w:val="22"/>
              </w:rPr>
              <w:t>Brand name</w:t>
            </w: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EC137E" w:rsidRDefault="00EC137E" w:rsidP="00EC137E">
            <w:pPr>
              <w:rPr>
                <w:sz w:val="22"/>
                <w:szCs w:val="22"/>
              </w:rPr>
            </w:pP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  <w:r w:rsidRPr="00A77D74">
              <w:rPr>
                <w:sz w:val="22"/>
                <w:szCs w:val="22"/>
              </w:rPr>
              <w:t xml:space="preserve">3.2. Monitor pentru </w:t>
            </w: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  <w:r w:rsidRPr="00A77D74">
              <w:rPr>
                <w:sz w:val="22"/>
                <w:szCs w:val="22"/>
              </w:rPr>
              <w:t>computer personal</w:t>
            </w: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  <w:r w:rsidRPr="00A77D74">
              <w:rPr>
                <w:sz w:val="22"/>
                <w:szCs w:val="22"/>
              </w:rPr>
              <w:t>Brand name</w:t>
            </w:r>
          </w:p>
          <w:p w:rsidR="00EC137E" w:rsidRPr="00A77D74" w:rsidRDefault="00EC137E" w:rsidP="00EC137E">
            <w:pPr>
              <w:rPr>
                <w:sz w:val="22"/>
                <w:szCs w:val="22"/>
              </w:rPr>
            </w:pPr>
          </w:p>
          <w:p w:rsidR="00246C35" w:rsidRDefault="00246C35" w:rsidP="00246C35"/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37E" w:rsidRPr="00A77D74" w:rsidRDefault="00EC137E" w:rsidP="00EC137E">
            <w:pPr>
              <w:shd w:val="clear" w:color="auto" w:fill="FFFFFF"/>
              <w:spacing w:line="271" w:lineRule="atLeast"/>
              <w:rPr>
                <w:sz w:val="18"/>
                <w:szCs w:val="18"/>
                <w:u w:val="single"/>
                <w:lang w:val="en-US"/>
              </w:rPr>
            </w:pPr>
            <w:r w:rsidRPr="00A77D74">
              <w:rPr>
                <w:sz w:val="18"/>
                <w:szCs w:val="18"/>
                <w:u w:val="single"/>
                <w:lang w:val="en-US"/>
              </w:rPr>
              <w:t>Specificațiile tehnice minime:</w:t>
            </w:r>
          </w:p>
          <w:p w:rsidR="00EC137E" w:rsidRPr="00A77D74" w:rsidRDefault="00EC137E" w:rsidP="00EC137E">
            <w:pPr>
              <w:rPr>
                <w:bCs/>
                <w:sz w:val="18"/>
                <w:szCs w:val="18"/>
                <w:lang w:val="en-US"/>
              </w:rPr>
            </w:pPr>
          </w:p>
          <w:p w:rsidR="00EC137E" w:rsidRPr="00A77D74" w:rsidRDefault="00EC137E" w:rsidP="00EC137E">
            <w:pPr>
              <w:rPr>
                <w:bCs/>
                <w:sz w:val="18"/>
                <w:szCs w:val="18"/>
                <w:lang w:val="en-US"/>
              </w:rPr>
            </w:pPr>
            <w:r w:rsidRPr="00A77D74">
              <w:rPr>
                <w:bCs/>
                <w:sz w:val="18"/>
                <w:szCs w:val="18"/>
                <w:lang w:val="en-US"/>
              </w:rPr>
              <w:t>Procesor LGA 1151 v2 INTEL Core i5-8500 Tray 3.0-4.1GHz, 9MB, 14nm, 65W, Intel UHD Graphics 630, 6 Cores/6 Threads</w:t>
            </w:r>
          </w:p>
          <w:p w:rsidR="00EC137E" w:rsidRPr="00A77D74" w:rsidRDefault="00EC137E" w:rsidP="00EC137E">
            <w:pPr>
              <w:rPr>
                <w:bCs/>
                <w:sz w:val="18"/>
                <w:szCs w:val="18"/>
                <w:lang w:val="en-US"/>
              </w:rPr>
            </w:pPr>
            <w:r w:rsidRPr="00A77D74">
              <w:rPr>
                <w:bCs/>
                <w:sz w:val="18"/>
                <w:szCs w:val="18"/>
                <w:lang w:val="en-US"/>
              </w:rPr>
              <w:t>Placă de bază LGA 1151 v2 GIGABYTE B360M DS3H B360 4xDDR4 VGA DVI HDMI 1xPCIe16 1xM.2 6xSATA mATX</w:t>
            </w:r>
          </w:p>
          <w:p w:rsidR="00EC137E" w:rsidRPr="00A77D74" w:rsidRDefault="00EC137E" w:rsidP="00EC137E">
            <w:pPr>
              <w:rPr>
                <w:bCs/>
                <w:sz w:val="18"/>
                <w:szCs w:val="18"/>
                <w:lang w:val="en-US"/>
              </w:rPr>
            </w:pPr>
            <w:r w:rsidRPr="00A77D74">
              <w:rPr>
                <w:bCs/>
                <w:sz w:val="18"/>
                <w:szCs w:val="18"/>
                <w:lang w:val="en-US"/>
              </w:rPr>
              <w:lastRenderedPageBreak/>
              <w:t>Modul memorie DDR4 8GB 2666MHz KINGSTON ValueRam "KVR26N19S8/8" CL19 1.2V</w:t>
            </w:r>
          </w:p>
          <w:p w:rsidR="00EC137E" w:rsidRPr="00A77D74" w:rsidRDefault="00EC137E" w:rsidP="00EC137E">
            <w:pPr>
              <w:rPr>
                <w:bCs/>
                <w:sz w:val="18"/>
                <w:szCs w:val="18"/>
                <w:lang w:val="en-US"/>
              </w:rPr>
            </w:pPr>
            <w:r w:rsidRPr="00A77D74">
              <w:rPr>
                <w:bCs/>
                <w:sz w:val="18"/>
                <w:szCs w:val="18"/>
                <w:lang w:val="en-US"/>
              </w:rPr>
              <w:t xml:space="preserve">Memorie de stocare  -256 GB. Form-factor:-2,5".Tipul cipurilor - TLC NAND flash memory. Viteza citire- 560 MB/s. Viteza scriere - 520 MB/s. Iometer - 60 000 IOPS. Interfața unității de stocare- SATA </w:t>
            </w:r>
          </w:p>
          <w:p w:rsidR="00EC137E" w:rsidRPr="00A77D74" w:rsidRDefault="00EC137E" w:rsidP="00EC137E">
            <w:pPr>
              <w:rPr>
                <w:bCs/>
                <w:sz w:val="18"/>
                <w:szCs w:val="18"/>
                <w:lang w:val="en-US"/>
              </w:rPr>
            </w:pPr>
            <w:r w:rsidRPr="00A77D74">
              <w:rPr>
                <w:bCs/>
                <w:sz w:val="18"/>
                <w:szCs w:val="18"/>
                <w:lang w:val="en-US"/>
              </w:rPr>
              <w:t>III (6Gb/s)</w:t>
            </w:r>
          </w:p>
          <w:p w:rsidR="00EC137E" w:rsidRPr="00A77D74" w:rsidRDefault="00EC137E" w:rsidP="00EC137E">
            <w:pPr>
              <w:rPr>
                <w:sz w:val="18"/>
                <w:szCs w:val="18"/>
                <w:lang w:val="en-US"/>
              </w:rPr>
            </w:pPr>
            <w:r w:rsidRPr="00A77D74">
              <w:rPr>
                <w:sz w:val="18"/>
                <w:szCs w:val="18"/>
                <w:lang w:val="en-US"/>
              </w:rPr>
              <w:t>Form-factor</w:t>
            </w:r>
          </w:p>
          <w:p w:rsidR="00EC137E" w:rsidRPr="00A77D74" w:rsidRDefault="00EC137E" w:rsidP="00EC137E">
            <w:pPr>
              <w:rPr>
                <w:sz w:val="18"/>
                <w:szCs w:val="18"/>
                <w:lang w:val="en-US"/>
              </w:rPr>
            </w:pPr>
            <w:r w:rsidRPr="00A77D74">
              <w:rPr>
                <w:sz w:val="18"/>
                <w:szCs w:val="18"/>
                <w:lang w:val="en-US"/>
              </w:rPr>
              <w:t>3,5"</w:t>
            </w:r>
          </w:p>
          <w:p w:rsidR="00EC137E" w:rsidRPr="00A77D74" w:rsidRDefault="00EC137E" w:rsidP="00EC137E">
            <w:pPr>
              <w:rPr>
                <w:sz w:val="18"/>
                <w:szCs w:val="18"/>
                <w:lang w:val="en-US"/>
              </w:rPr>
            </w:pPr>
            <w:r w:rsidRPr="00A77D74">
              <w:rPr>
                <w:sz w:val="18"/>
                <w:szCs w:val="18"/>
                <w:lang w:val="en-US"/>
              </w:rPr>
              <w:t>HDD- min.-1.0 TB</w:t>
            </w:r>
          </w:p>
          <w:p w:rsidR="00EC137E" w:rsidRPr="00A77D74" w:rsidRDefault="00EC137E" w:rsidP="00EC137E">
            <w:pPr>
              <w:rPr>
                <w:sz w:val="18"/>
                <w:szCs w:val="18"/>
                <w:lang w:val="en-US"/>
              </w:rPr>
            </w:pPr>
            <w:r w:rsidRPr="00A77D74">
              <w:rPr>
                <w:sz w:val="18"/>
                <w:szCs w:val="18"/>
                <w:lang w:val="en-US"/>
              </w:rPr>
              <w:t>Viteza de rotaţie - 7200 rpm</w:t>
            </w:r>
          </w:p>
          <w:p w:rsidR="00EC137E" w:rsidRPr="00A77D74" w:rsidRDefault="00EC137E" w:rsidP="00EC137E">
            <w:pPr>
              <w:rPr>
                <w:sz w:val="18"/>
                <w:szCs w:val="18"/>
                <w:lang w:val="en-US"/>
              </w:rPr>
            </w:pPr>
            <w:r w:rsidRPr="00A77D74">
              <w:rPr>
                <w:sz w:val="18"/>
                <w:szCs w:val="18"/>
                <w:lang w:val="en-US"/>
              </w:rPr>
              <w:t>Buffer – 64 MB</w:t>
            </w:r>
          </w:p>
          <w:p w:rsidR="00EC137E" w:rsidRPr="00A77D74" w:rsidRDefault="00EC137E" w:rsidP="00EC137E">
            <w:pPr>
              <w:rPr>
                <w:sz w:val="18"/>
                <w:szCs w:val="18"/>
                <w:lang w:val="en-US"/>
              </w:rPr>
            </w:pPr>
            <w:r w:rsidRPr="00A77D74">
              <w:rPr>
                <w:sz w:val="18"/>
                <w:szCs w:val="18"/>
                <w:lang w:val="en-US"/>
              </w:rPr>
              <w:t>Placă video Radeon RX 570 SAPPHIRE PULSE ITX 11266-34-20G 4GB GDDR5 256bit DVI HDMI DP</w:t>
            </w:r>
          </w:p>
          <w:p w:rsidR="00EC137E" w:rsidRPr="00A77D74" w:rsidRDefault="00EC137E" w:rsidP="00EC137E">
            <w:pPr>
              <w:rPr>
                <w:sz w:val="18"/>
                <w:szCs w:val="18"/>
                <w:lang w:val="en-US"/>
              </w:rPr>
            </w:pPr>
          </w:p>
          <w:p w:rsidR="00EC137E" w:rsidRPr="00A77D74" w:rsidRDefault="00EC137E" w:rsidP="00EC137E">
            <w:pPr>
              <w:rPr>
                <w:bCs/>
                <w:sz w:val="18"/>
                <w:szCs w:val="18"/>
                <w:lang w:val="en-US"/>
              </w:rPr>
            </w:pPr>
          </w:p>
          <w:p w:rsidR="00EC137E" w:rsidRPr="00A77D74" w:rsidRDefault="00EC137E" w:rsidP="00EC137E">
            <w:pPr>
              <w:rPr>
                <w:bCs/>
                <w:sz w:val="18"/>
                <w:szCs w:val="18"/>
                <w:lang w:val="en-US"/>
              </w:rPr>
            </w:pPr>
            <w:r w:rsidRPr="00A77D74">
              <w:rPr>
                <w:bCs/>
                <w:sz w:val="18"/>
                <w:szCs w:val="18"/>
                <w:lang w:val="en-US"/>
              </w:rPr>
              <w:t>Monitor 27.0" 1920x1080 PHILIPS 273V7QDSB IPS VGA DVI HDMI VESA / analog complet.</w:t>
            </w:r>
          </w:p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 w:rsidP="00246C35">
            <w:r w:rsidRPr="00246C35">
              <w:rPr>
                <w:b/>
                <w:lang w:val="en-US"/>
              </w:rPr>
              <w:lastRenderedPageBreak/>
              <w:t xml:space="preserve">Total Lot 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246C35" w:rsidRDefault="00246C35" w:rsidP="00246C35">
            <w:pPr>
              <w:rPr>
                <w:b/>
                <w:lang w:val="en-US"/>
              </w:rPr>
            </w:pPr>
            <w:r w:rsidRPr="00246C35">
              <w:rPr>
                <w:b/>
              </w:rPr>
              <w:t xml:space="preserve">Lotul </w:t>
            </w:r>
            <w:r>
              <w:rPr>
                <w:b/>
              </w:rPr>
              <w:t>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37E" w:rsidRDefault="00EC137E" w:rsidP="00EC137E"/>
          <w:p w:rsidR="00EC137E" w:rsidRPr="00A77D74" w:rsidRDefault="00EC137E" w:rsidP="00EC137E">
            <w:r w:rsidRPr="00A77D74">
              <w:t>4.1 Notebook/Laptop</w:t>
            </w:r>
          </w:p>
          <w:p w:rsidR="00EC137E" w:rsidRPr="00A77D74" w:rsidRDefault="00EC137E" w:rsidP="00EC137E">
            <w:r w:rsidRPr="00A77D74">
              <w:rPr>
                <w:sz w:val="22"/>
                <w:szCs w:val="22"/>
              </w:rPr>
              <w:t>Brand name</w:t>
            </w:r>
          </w:p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/>
          <w:p w:rsidR="00EC137E" w:rsidRPr="00A77D74" w:rsidRDefault="00EC137E" w:rsidP="00EC137E">
            <w:pPr>
              <w:rPr>
                <w:lang w:val="en-US"/>
              </w:rPr>
            </w:pPr>
            <w:r w:rsidRPr="00A77D74">
              <w:t>Accesorii pentru NB</w:t>
            </w:r>
            <w:r w:rsidRPr="00A77D74">
              <w:rPr>
                <w:lang w:val="en-US"/>
              </w:rPr>
              <w:t>:</w:t>
            </w:r>
          </w:p>
          <w:p w:rsidR="00EC137E" w:rsidRPr="00A77D74" w:rsidRDefault="00EC137E" w:rsidP="00EC137E">
            <w:r w:rsidRPr="00A77D74">
              <w:t>4.2 Rucsac pentru NB</w:t>
            </w:r>
          </w:p>
          <w:p w:rsidR="00EC137E" w:rsidRPr="00A77D74" w:rsidRDefault="00EC137E" w:rsidP="00EC137E"/>
          <w:p w:rsidR="00EC137E" w:rsidRPr="00A77D74" w:rsidRDefault="00EC137E" w:rsidP="00EC137E"/>
          <w:p w:rsidR="00246C35" w:rsidRPr="00246C35" w:rsidRDefault="00EC137E" w:rsidP="00EC137E">
            <w:pPr>
              <w:rPr>
                <w:b/>
              </w:rPr>
            </w:pPr>
            <w:r w:rsidRPr="00A77D74">
              <w:t>4.3 Mouse fără fir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37E" w:rsidRPr="00EC137E" w:rsidRDefault="00EC137E" w:rsidP="00EC137E">
            <w:pPr>
              <w:shd w:val="clear" w:color="auto" w:fill="FFFFFF"/>
              <w:spacing w:line="271" w:lineRule="atLeast"/>
              <w:rPr>
                <w:sz w:val="18"/>
                <w:szCs w:val="18"/>
                <w:u w:val="single"/>
              </w:rPr>
            </w:pPr>
            <w:r w:rsidRPr="00EC137E">
              <w:rPr>
                <w:sz w:val="18"/>
                <w:szCs w:val="18"/>
                <w:u w:val="single"/>
                <w:lang w:val="en-US"/>
              </w:rPr>
              <w:t>Specificațiile</w:t>
            </w:r>
            <w:r w:rsidRPr="00EC137E">
              <w:rPr>
                <w:sz w:val="18"/>
                <w:szCs w:val="18"/>
                <w:u w:val="single"/>
              </w:rPr>
              <w:t xml:space="preserve"> </w:t>
            </w:r>
            <w:r w:rsidRPr="00EC137E">
              <w:rPr>
                <w:sz w:val="18"/>
                <w:szCs w:val="18"/>
                <w:u w:val="single"/>
                <w:lang w:val="en-US"/>
              </w:rPr>
              <w:t>tehnice minime</w:t>
            </w:r>
            <w:r w:rsidRPr="00EC137E">
              <w:rPr>
                <w:sz w:val="18"/>
                <w:szCs w:val="18"/>
                <w:u w:val="single"/>
              </w:rPr>
              <w:t>:</w:t>
            </w:r>
          </w:p>
          <w:p w:rsidR="00EC137E" w:rsidRPr="00EC137E" w:rsidRDefault="00EC137E" w:rsidP="00EC137E">
            <w:pPr>
              <w:shd w:val="clear" w:color="auto" w:fill="FFFFFF"/>
              <w:spacing w:line="271" w:lineRule="atLeast"/>
              <w:rPr>
                <w:sz w:val="18"/>
                <w:szCs w:val="18"/>
                <w:u w:val="single"/>
              </w:rPr>
            </w:pPr>
          </w:p>
          <w:p w:rsidR="00EC137E" w:rsidRPr="00EC137E" w:rsidRDefault="00EC137E" w:rsidP="00EC137E">
            <w:pPr>
              <w:numPr>
                <w:ilvl w:val="0"/>
                <w:numId w:val="2"/>
              </w:numPr>
              <w:shd w:val="clear" w:color="auto" w:fill="FFFFFF"/>
              <w:spacing w:line="271" w:lineRule="atLeast"/>
              <w:ind w:left="0"/>
              <w:rPr>
                <w:sz w:val="18"/>
                <w:szCs w:val="18"/>
              </w:rPr>
            </w:pPr>
            <w:r w:rsidRPr="00EC137E">
              <w:rPr>
                <w:sz w:val="18"/>
                <w:szCs w:val="18"/>
              </w:rPr>
              <w:t>Dimensiune ecran (inch): 17.3</w:t>
            </w:r>
          </w:p>
          <w:p w:rsidR="00EC137E" w:rsidRPr="00EC137E" w:rsidRDefault="00EC137E" w:rsidP="00EC137E">
            <w:pPr>
              <w:numPr>
                <w:ilvl w:val="0"/>
                <w:numId w:val="2"/>
              </w:numPr>
              <w:shd w:val="clear" w:color="auto" w:fill="FFFFFF"/>
              <w:spacing w:line="271" w:lineRule="atLeast"/>
              <w:ind w:left="0"/>
              <w:rPr>
                <w:sz w:val="18"/>
                <w:szCs w:val="18"/>
                <w:lang w:val="en-US"/>
              </w:rPr>
            </w:pPr>
            <w:r w:rsidRPr="00EC137E">
              <w:rPr>
                <w:sz w:val="18"/>
                <w:szCs w:val="18"/>
                <w:lang w:val="en-US"/>
              </w:rPr>
              <w:t>Rezolu</w:t>
            </w:r>
            <w:r w:rsidRPr="00EC137E">
              <w:rPr>
                <w:sz w:val="18"/>
                <w:szCs w:val="18"/>
              </w:rPr>
              <w:t>ția ecranului – HD+ . non-glare – min.</w:t>
            </w:r>
          </w:p>
          <w:p w:rsidR="00EC137E" w:rsidRPr="00EC137E" w:rsidRDefault="00EC137E" w:rsidP="00EC137E">
            <w:pPr>
              <w:numPr>
                <w:ilvl w:val="0"/>
                <w:numId w:val="2"/>
              </w:numPr>
              <w:shd w:val="clear" w:color="auto" w:fill="FFFFFF"/>
              <w:spacing w:line="271" w:lineRule="atLeast"/>
              <w:ind w:left="0"/>
              <w:rPr>
                <w:sz w:val="18"/>
                <w:szCs w:val="18"/>
                <w:lang w:val="en-US"/>
              </w:rPr>
            </w:pPr>
            <w:r w:rsidRPr="00EC137E">
              <w:rPr>
                <w:sz w:val="18"/>
                <w:szCs w:val="18"/>
                <w:lang w:val="en-US"/>
              </w:rPr>
              <w:t>Frecventa procesor (Ghz): 2.</w:t>
            </w:r>
            <w:r w:rsidRPr="00EC137E">
              <w:rPr>
                <w:sz w:val="18"/>
                <w:szCs w:val="18"/>
              </w:rPr>
              <w:t>4 – de bază – min.</w:t>
            </w:r>
          </w:p>
          <w:p w:rsidR="00EC137E" w:rsidRPr="00EC137E" w:rsidRDefault="00EC137E" w:rsidP="00EC137E">
            <w:pPr>
              <w:numPr>
                <w:ilvl w:val="0"/>
                <w:numId w:val="2"/>
              </w:numPr>
              <w:shd w:val="clear" w:color="auto" w:fill="FFFFFF"/>
              <w:spacing w:line="271" w:lineRule="atLeast"/>
              <w:ind w:left="0"/>
              <w:rPr>
                <w:sz w:val="18"/>
                <w:szCs w:val="18"/>
                <w:lang w:val="en-US"/>
              </w:rPr>
            </w:pPr>
            <w:r w:rsidRPr="00EC137E">
              <w:rPr>
                <w:sz w:val="18"/>
                <w:szCs w:val="18"/>
                <w:lang w:val="en-US"/>
              </w:rPr>
              <w:t>Producator procesor: Intel Core i3</w:t>
            </w:r>
            <w:r w:rsidRPr="00EC137E">
              <w:rPr>
                <w:sz w:val="18"/>
                <w:szCs w:val="18"/>
              </w:rPr>
              <w:t xml:space="preserve"> - min</w:t>
            </w:r>
          </w:p>
          <w:p w:rsidR="00EC137E" w:rsidRPr="00EC137E" w:rsidRDefault="00EC137E" w:rsidP="00EC137E">
            <w:pPr>
              <w:numPr>
                <w:ilvl w:val="0"/>
                <w:numId w:val="2"/>
              </w:numPr>
              <w:shd w:val="clear" w:color="auto" w:fill="FFFFFF"/>
              <w:spacing w:line="271" w:lineRule="atLeast"/>
              <w:ind w:left="0"/>
              <w:rPr>
                <w:sz w:val="18"/>
                <w:szCs w:val="18"/>
                <w:lang w:val="en-US"/>
              </w:rPr>
            </w:pPr>
            <w:r w:rsidRPr="00EC137E">
              <w:rPr>
                <w:sz w:val="18"/>
                <w:szCs w:val="18"/>
                <w:lang w:val="en-US"/>
              </w:rPr>
              <w:t>Capacitate memorie: 8GbDDR4</w:t>
            </w:r>
            <w:r w:rsidRPr="00EC137E">
              <w:rPr>
                <w:sz w:val="18"/>
                <w:szCs w:val="18"/>
              </w:rPr>
              <w:t xml:space="preserve"> – min.</w:t>
            </w:r>
          </w:p>
          <w:p w:rsidR="00EC137E" w:rsidRPr="00EC137E" w:rsidRDefault="00EC137E" w:rsidP="00EC137E">
            <w:pPr>
              <w:numPr>
                <w:ilvl w:val="0"/>
                <w:numId w:val="2"/>
              </w:numPr>
              <w:shd w:val="clear" w:color="auto" w:fill="FFFFFF"/>
              <w:spacing w:line="271" w:lineRule="atLeast"/>
              <w:ind w:left="0"/>
              <w:rPr>
                <w:sz w:val="18"/>
                <w:szCs w:val="18"/>
                <w:lang w:val="en-US"/>
              </w:rPr>
            </w:pPr>
            <w:r w:rsidRPr="00EC137E">
              <w:rPr>
                <w:sz w:val="18"/>
                <w:szCs w:val="18"/>
                <w:lang w:val="en-US"/>
              </w:rPr>
              <w:t>Capacitate stocare (GB): 1TB</w:t>
            </w:r>
            <w:r w:rsidRPr="00EC137E">
              <w:rPr>
                <w:sz w:val="18"/>
                <w:szCs w:val="18"/>
              </w:rPr>
              <w:t xml:space="preserve"> – min, </w:t>
            </w:r>
            <w:r w:rsidRPr="00EC137E">
              <w:rPr>
                <w:sz w:val="18"/>
                <w:szCs w:val="18"/>
                <w:lang w:val="en-US"/>
              </w:rPr>
              <w:t>+ SSD – avantage.</w:t>
            </w:r>
          </w:p>
          <w:p w:rsidR="00EC137E" w:rsidRPr="00EC137E" w:rsidRDefault="00EC137E" w:rsidP="00EC137E">
            <w:pPr>
              <w:numPr>
                <w:ilvl w:val="0"/>
                <w:numId w:val="2"/>
              </w:numPr>
              <w:shd w:val="clear" w:color="auto" w:fill="FFFFFF"/>
              <w:spacing w:line="271" w:lineRule="atLeast"/>
              <w:ind w:left="0"/>
              <w:rPr>
                <w:sz w:val="18"/>
                <w:szCs w:val="18"/>
                <w:lang w:val="en-US"/>
              </w:rPr>
            </w:pPr>
            <w:r w:rsidRPr="00EC137E">
              <w:rPr>
                <w:sz w:val="18"/>
                <w:szCs w:val="18"/>
                <w:lang w:val="en-US"/>
              </w:rPr>
              <w:lastRenderedPageBreak/>
              <w:t xml:space="preserve">WiFi - DA, </w:t>
            </w:r>
            <w:r w:rsidRPr="00EC137E">
              <w:rPr>
                <w:sz w:val="18"/>
                <w:szCs w:val="18"/>
              </w:rPr>
              <w:t>Bluetooth  4.0 – min.</w:t>
            </w:r>
          </w:p>
          <w:p w:rsidR="00EC137E" w:rsidRPr="00EC137E" w:rsidRDefault="00EC137E" w:rsidP="00EC137E">
            <w:pPr>
              <w:numPr>
                <w:ilvl w:val="0"/>
                <w:numId w:val="2"/>
              </w:numPr>
              <w:shd w:val="clear" w:color="auto" w:fill="FFFFFF"/>
              <w:spacing w:line="271" w:lineRule="atLeast"/>
              <w:ind w:left="0"/>
              <w:rPr>
                <w:sz w:val="18"/>
                <w:szCs w:val="18"/>
                <w:lang w:val="en-US"/>
              </w:rPr>
            </w:pPr>
            <w:r w:rsidRPr="00EC137E">
              <w:rPr>
                <w:sz w:val="18"/>
                <w:szCs w:val="18"/>
              </w:rPr>
              <w:t xml:space="preserve">USB 3.0 – DA, HDMI – DA, RJ-45 – DA, </w:t>
            </w:r>
          </w:p>
          <w:p w:rsidR="00EC137E" w:rsidRPr="00EC137E" w:rsidRDefault="00EC137E" w:rsidP="00EC137E">
            <w:pPr>
              <w:numPr>
                <w:ilvl w:val="0"/>
                <w:numId w:val="2"/>
              </w:numPr>
              <w:shd w:val="clear" w:color="auto" w:fill="FFFFFF"/>
              <w:spacing w:line="271" w:lineRule="atLeast"/>
              <w:ind w:left="0"/>
              <w:rPr>
                <w:sz w:val="18"/>
                <w:szCs w:val="18"/>
                <w:lang w:val="en-US"/>
              </w:rPr>
            </w:pPr>
            <w:r w:rsidRPr="00EC137E">
              <w:rPr>
                <w:sz w:val="18"/>
                <w:szCs w:val="18"/>
                <w:lang w:val="en-US"/>
              </w:rPr>
              <w:t>Webcam, microfon, difuzoare incorporate – DA, Blocul de alimentare în set – DA,</w:t>
            </w:r>
          </w:p>
          <w:p w:rsidR="00EC137E" w:rsidRPr="00EC137E" w:rsidRDefault="00EC137E" w:rsidP="00EC137E">
            <w:pPr>
              <w:numPr>
                <w:ilvl w:val="0"/>
                <w:numId w:val="2"/>
              </w:numPr>
              <w:shd w:val="clear" w:color="auto" w:fill="FFFFFF"/>
              <w:spacing w:line="271" w:lineRule="atLeast"/>
              <w:ind w:left="0"/>
              <w:rPr>
                <w:sz w:val="18"/>
                <w:szCs w:val="18"/>
                <w:lang w:val="en-US"/>
              </w:rPr>
            </w:pPr>
            <w:r w:rsidRPr="00EC137E">
              <w:rPr>
                <w:sz w:val="18"/>
                <w:szCs w:val="18"/>
                <w:lang w:val="en-US"/>
              </w:rPr>
              <w:t xml:space="preserve">Sistem de operare: </w:t>
            </w:r>
            <w:r w:rsidRPr="00EC137E">
              <w:rPr>
                <w:sz w:val="18"/>
                <w:szCs w:val="18"/>
              </w:rPr>
              <w:t>FreeDos</w:t>
            </w:r>
          </w:p>
          <w:p w:rsidR="00EC137E" w:rsidRPr="00EC137E" w:rsidRDefault="00EC137E" w:rsidP="00EC137E">
            <w:pPr>
              <w:ind w:left="-57" w:right="-57"/>
              <w:rPr>
                <w:sz w:val="18"/>
                <w:szCs w:val="18"/>
              </w:rPr>
            </w:pPr>
            <w:r w:rsidRPr="00EC137E">
              <w:rPr>
                <w:sz w:val="18"/>
                <w:szCs w:val="18"/>
              </w:rPr>
              <w:t>Grey or black, dark color brand name international certificat cu aplicarea documentelor confirmative, cert. ISO9001.</w:t>
            </w:r>
          </w:p>
          <w:p w:rsidR="00EC137E" w:rsidRPr="00A77D74" w:rsidRDefault="00EC137E" w:rsidP="00EC137E">
            <w:pPr>
              <w:ind w:left="-57" w:right="-57"/>
              <w:rPr>
                <w:sz w:val="18"/>
                <w:szCs w:val="18"/>
                <w:highlight w:val="yellow"/>
              </w:rPr>
            </w:pPr>
          </w:p>
          <w:p w:rsidR="00EC137E" w:rsidRPr="00A77D74" w:rsidRDefault="00EC137E" w:rsidP="00EC137E">
            <w:pPr>
              <w:ind w:left="-57" w:right="-57"/>
              <w:rPr>
                <w:sz w:val="18"/>
                <w:szCs w:val="18"/>
                <w:highlight w:val="yellow"/>
              </w:rPr>
            </w:pPr>
          </w:p>
          <w:p w:rsidR="00EC137E" w:rsidRPr="00A77D74" w:rsidRDefault="00EC137E" w:rsidP="00EC137E">
            <w:pPr>
              <w:ind w:left="-57" w:right="-57"/>
              <w:rPr>
                <w:highlight w:val="yellow"/>
              </w:rPr>
            </w:pPr>
          </w:p>
          <w:p w:rsidR="00EC137E" w:rsidRPr="00EC137E" w:rsidRDefault="00EC137E" w:rsidP="00EC137E">
            <w:pPr>
              <w:ind w:left="-57" w:right="-57"/>
              <w:rPr>
                <w:sz w:val="18"/>
                <w:szCs w:val="18"/>
              </w:rPr>
            </w:pPr>
            <w:r w:rsidRPr="00EC137E">
              <w:rPr>
                <w:sz w:val="18"/>
                <w:szCs w:val="18"/>
              </w:rPr>
              <w:t>Diagonal ecranului17.3 inch, secțiunile adaugătoare pentru tel. și alte dispozitive, protecție contra apei.</w:t>
            </w:r>
          </w:p>
          <w:p w:rsidR="00EC137E" w:rsidRPr="00EC137E" w:rsidRDefault="00EC137E" w:rsidP="00EC137E">
            <w:pPr>
              <w:ind w:left="-57" w:right="-57"/>
              <w:rPr>
                <w:sz w:val="18"/>
                <w:szCs w:val="18"/>
              </w:rPr>
            </w:pPr>
            <w:r w:rsidRPr="00EC137E">
              <w:rPr>
                <w:sz w:val="18"/>
                <w:szCs w:val="18"/>
              </w:rPr>
              <w:t>Color – black, dark color</w:t>
            </w:r>
          </w:p>
          <w:p w:rsidR="00EC137E" w:rsidRPr="00EC137E" w:rsidRDefault="00EC137E" w:rsidP="00EC137E">
            <w:pPr>
              <w:ind w:left="-57" w:right="-57"/>
              <w:rPr>
                <w:sz w:val="18"/>
                <w:szCs w:val="18"/>
              </w:rPr>
            </w:pPr>
          </w:p>
          <w:p w:rsidR="00EC137E" w:rsidRPr="00EC137E" w:rsidRDefault="00EC137E" w:rsidP="00EC137E">
            <w:pPr>
              <w:ind w:right="-57"/>
              <w:rPr>
                <w:sz w:val="18"/>
                <w:szCs w:val="18"/>
                <w:lang w:val="en-US"/>
              </w:rPr>
            </w:pPr>
            <w:r w:rsidRPr="00EC137E">
              <w:rPr>
                <w:bCs/>
                <w:lang w:val="en-US"/>
              </w:rPr>
              <w:t>Rezoluţia - 1000 dpi min. Cantitatea butoanelor -3 min. Conectare- USB</w:t>
            </w:r>
          </w:p>
          <w:p w:rsidR="00246C35" w:rsidRPr="00E004BD" w:rsidRDefault="00EC137E" w:rsidP="00EC137E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EC137E">
              <w:rPr>
                <w:sz w:val="18"/>
                <w:szCs w:val="18"/>
              </w:rPr>
              <w:t>Brandname, Posibilitatea funcționării cu NB propus.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246C35" w:rsidRDefault="00246C35" w:rsidP="00246C35">
            <w:pPr>
              <w:rPr>
                <w:b/>
              </w:rPr>
            </w:pPr>
            <w:r w:rsidRPr="00246C35">
              <w:rPr>
                <w:b/>
                <w:lang w:val="en-US"/>
              </w:rPr>
              <w:lastRenderedPageBreak/>
              <w:t xml:space="preserve">Total Lot 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246C35" w:rsidRDefault="00246C35" w:rsidP="00246C35">
            <w:pPr>
              <w:rPr>
                <w:b/>
                <w:lang w:val="en-US"/>
              </w:rPr>
            </w:pPr>
            <w:r w:rsidRPr="00246C35">
              <w:rPr>
                <w:b/>
              </w:rPr>
              <w:t xml:space="preserve">Lotul </w:t>
            </w:r>
            <w:r>
              <w:rPr>
                <w:b/>
              </w:rPr>
              <w:t>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37E" w:rsidRPr="00A77D74" w:rsidRDefault="00EC137E" w:rsidP="00EC137E">
            <w:pPr>
              <w:rPr>
                <w:bCs/>
                <w:lang w:val="en-US"/>
              </w:rPr>
            </w:pPr>
            <w:r w:rsidRPr="00A77D74">
              <w:rPr>
                <w:bCs/>
                <w:lang w:val="en-US"/>
              </w:rPr>
              <w:t>Print scan   MFD Canon i-Sensys MF237w / analog complet</w:t>
            </w:r>
          </w:p>
          <w:p w:rsidR="00246C35" w:rsidRPr="00EC137E" w:rsidRDefault="00246C35" w:rsidP="00246C35">
            <w:pPr>
              <w:rPr>
                <w:b/>
                <w:lang w:val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37E" w:rsidRPr="00A77D74" w:rsidRDefault="00EC137E" w:rsidP="00EC137E">
            <w:pPr>
              <w:shd w:val="clear" w:color="auto" w:fill="FFFFFF"/>
              <w:spacing w:line="271" w:lineRule="atLeast"/>
              <w:rPr>
                <w:sz w:val="18"/>
                <w:szCs w:val="18"/>
                <w:u w:val="single"/>
                <w:lang w:val="en-US"/>
              </w:rPr>
            </w:pPr>
            <w:r w:rsidRPr="00A77D74">
              <w:rPr>
                <w:sz w:val="18"/>
                <w:szCs w:val="18"/>
                <w:u w:val="single"/>
                <w:lang w:val="en-US"/>
              </w:rPr>
              <w:t>Specificațiile tehnice minime:</w:t>
            </w:r>
          </w:p>
          <w:p w:rsidR="00EC137E" w:rsidRPr="00A77D74" w:rsidRDefault="00EC137E" w:rsidP="00EC137E">
            <w:pPr>
              <w:rPr>
                <w:lang w:val="en-US"/>
              </w:rPr>
            </w:pPr>
          </w:p>
          <w:p w:rsidR="00EC137E" w:rsidRPr="00A77D74" w:rsidRDefault="00EC137E" w:rsidP="00EC137E">
            <w:pPr>
              <w:rPr>
                <w:lang w:val="en-US"/>
              </w:rPr>
            </w:pPr>
            <w:r w:rsidRPr="00A77D74">
              <w:rPr>
                <w:lang w:val="en-US"/>
              </w:rPr>
              <w:t>MFD A4, 23 ppm, Wi-Fi, Network, Fax, ADF 35 sheet</w:t>
            </w:r>
            <w:r w:rsidRPr="00A77D74">
              <w:rPr>
                <w:lang w:val="en-US"/>
              </w:rPr>
              <w:br/>
              <w:t>Print, Copy, Scan and Fax</w:t>
            </w:r>
            <w:r w:rsidRPr="00A77D74">
              <w:rPr>
                <w:lang w:val="en-US"/>
              </w:rPr>
              <w:br/>
              <w:t>Single sided: Up to 23 ppm (A4)</w:t>
            </w:r>
            <w:r w:rsidRPr="00A77D74">
              <w:rPr>
                <w:lang w:val="en-US"/>
              </w:rPr>
              <w:br/>
              <w:t>Print quality: Up to 1200 x 1200 dpi</w:t>
            </w:r>
            <w:r w:rsidRPr="00A77D74">
              <w:rPr>
                <w:lang w:val="en-US"/>
              </w:rPr>
              <w:br/>
              <w:t xml:space="preserve">Print Resolution: 600 x 600 </w:t>
            </w:r>
            <w:r w:rsidRPr="00A77D74">
              <w:rPr>
                <w:lang w:val="en-US"/>
              </w:rPr>
              <w:lastRenderedPageBreak/>
              <w:t>dpi</w:t>
            </w:r>
            <w:r w:rsidRPr="00A77D74">
              <w:rPr>
                <w:lang w:val="en-US"/>
              </w:rPr>
              <w:br/>
              <w:t>Printer languages UFRII-LT</w:t>
            </w:r>
            <w:r w:rsidRPr="00A77D74">
              <w:rPr>
                <w:lang w:val="en-US"/>
              </w:rPr>
              <w:br/>
              <w:t>Multiple Copy: Up to 999 copies</w:t>
            </w:r>
            <w:r w:rsidRPr="00A77D74">
              <w:rPr>
                <w:lang w:val="en-US"/>
              </w:rPr>
              <w:br/>
              <w:t>Reduction/Enlargement:  25-400% in 1% increments</w:t>
            </w:r>
            <w:r w:rsidRPr="00A77D74">
              <w:rPr>
                <w:lang w:val="en-US"/>
              </w:rPr>
              <w:br/>
              <w:t>Scanner Type: ADF, Flatbed, Colour</w:t>
            </w:r>
            <w:r w:rsidRPr="00A77D74">
              <w:rPr>
                <w:lang w:val="en-US"/>
              </w:rPr>
              <w:br/>
              <w:t>Scan Resolution  Optical: Up to 600 x 600 dpi Enhanced: Up to 9600 x 9600 dpi</w:t>
            </w:r>
            <w:r w:rsidRPr="00A77D74">
              <w:rPr>
                <w:lang w:val="en-US"/>
              </w:rPr>
              <w:br/>
              <w:t>Scan to PC: TIFF/JPEG/PDF/Compact PDF/Searchable PDF</w:t>
            </w:r>
            <w:r w:rsidRPr="00A77D74">
              <w:rPr>
                <w:lang w:val="en-US"/>
              </w:rPr>
              <w:br/>
              <w:t>Fax : 33.6 Kbps ( Up to 3 seconds/page)</w:t>
            </w:r>
            <w:r w:rsidRPr="00A77D74">
              <w:rPr>
                <w:lang w:val="en-US"/>
              </w:rPr>
              <w:br/>
              <w:t>Fax only, Fax/Tel Auto Switch, Answer Mode, Manual</w:t>
            </w:r>
            <w:r w:rsidRPr="00A77D74">
              <w:rPr>
                <w:lang w:val="en-US"/>
              </w:rPr>
              <w:br/>
              <w:t>Paper input (Standard): 250-sheet cassette,  1-sheet multi-purpose tray, 35 sheet ADF</w:t>
            </w:r>
            <w:r w:rsidRPr="00A77D74">
              <w:rPr>
                <w:lang w:val="en-US"/>
              </w:rPr>
              <w:br/>
              <w:t>Paper output: 100-sheet</w:t>
            </w:r>
            <w:r w:rsidRPr="00A77D74">
              <w:rPr>
                <w:lang w:val="en-US"/>
              </w:rPr>
              <w:br/>
              <w:t>Interface type: USB 2.0 Hi-Speed, 10BASE-T/100BASE-TX, Wireless 802.11b/g/n, Wireless Direct Connection</w:t>
            </w:r>
            <w:r w:rsidRPr="00A77D74">
              <w:rPr>
                <w:lang w:val="en-US"/>
              </w:rPr>
              <w:br/>
              <w:t>Duty cycle: Max. 15,000 pages per month</w:t>
            </w:r>
            <w:r w:rsidRPr="00A77D74">
              <w:rPr>
                <w:lang w:val="en-US"/>
              </w:rPr>
              <w:br/>
              <w:t>Memory 256MB</w:t>
            </w:r>
            <w:r w:rsidRPr="00A77D74">
              <w:rPr>
                <w:lang w:val="en-US"/>
              </w:rPr>
              <w:br/>
              <w:t xml:space="preserve">Control Panel: 6 lines B&amp;W </w:t>
            </w:r>
            <w:r w:rsidRPr="00A77D74">
              <w:rPr>
                <w:lang w:val="en-US"/>
              </w:rPr>
              <w:lastRenderedPageBreak/>
              <w:t>LCD Touch Screen</w:t>
            </w:r>
            <w:r w:rsidRPr="00A77D74">
              <w:rPr>
                <w:lang w:val="en-US"/>
              </w:rPr>
              <w:br/>
              <w:t>Cartridge type 737</w:t>
            </w:r>
          </w:p>
          <w:p w:rsidR="00246C35" w:rsidRPr="00E004BD" w:rsidRDefault="00EC137E" w:rsidP="00EC137E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A77D74">
              <w:rPr>
                <w:sz w:val="18"/>
                <w:szCs w:val="18"/>
                <w:lang w:val="en-US"/>
              </w:rPr>
              <w:t>Livrat cu Cablu USB AM/BM, USB2.0 -USB2-AMBM-6G 1.8m,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246C35" w:rsidRDefault="00246C35" w:rsidP="00246C35">
            <w:pPr>
              <w:rPr>
                <w:b/>
              </w:rPr>
            </w:pPr>
            <w:r w:rsidRPr="00246C35">
              <w:rPr>
                <w:b/>
                <w:lang w:val="en-US"/>
              </w:rPr>
              <w:lastRenderedPageBreak/>
              <w:t xml:space="preserve">Total Lot 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246C35" w:rsidRDefault="00246C35" w:rsidP="00EC137E">
            <w:pPr>
              <w:rPr>
                <w:b/>
                <w:lang w:val="en-US"/>
              </w:rPr>
            </w:pPr>
            <w:r w:rsidRPr="00246C35">
              <w:rPr>
                <w:b/>
              </w:rPr>
              <w:t xml:space="preserve">Lotul </w:t>
            </w:r>
            <w:r w:rsidR="00EC137E">
              <w:rPr>
                <w:b/>
              </w:rPr>
              <w:t>6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246C35" w:rsidRDefault="00EC137E" w:rsidP="00246C35">
            <w:pPr>
              <w:rPr>
                <w:b/>
              </w:rPr>
            </w:pPr>
            <w:r w:rsidRPr="00A77D74">
              <w:t>Router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37E" w:rsidRPr="00A77D74" w:rsidRDefault="00EC137E" w:rsidP="00EC137E">
            <w:pPr>
              <w:shd w:val="clear" w:color="auto" w:fill="FFFFFF"/>
              <w:spacing w:line="271" w:lineRule="atLeast"/>
              <w:rPr>
                <w:sz w:val="18"/>
                <w:szCs w:val="18"/>
                <w:u w:val="single"/>
                <w:lang w:val="en-US"/>
              </w:rPr>
            </w:pPr>
            <w:r w:rsidRPr="00A77D74">
              <w:rPr>
                <w:sz w:val="18"/>
                <w:szCs w:val="18"/>
                <w:u w:val="single"/>
                <w:lang w:val="en-US"/>
              </w:rPr>
              <w:t>Specificațiile tehnice minime:</w:t>
            </w:r>
          </w:p>
          <w:p w:rsidR="00EC137E" w:rsidRPr="00A77D74" w:rsidRDefault="00EC137E" w:rsidP="00EC137E">
            <w:pPr>
              <w:rPr>
                <w:sz w:val="18"/>
                <w:szCs w:val="18"/>
                <w:lang w:val="en-US"/>
              </w:rPr>
            </w:pPr>
          </w:p>
          <w:p w:rsidR="00246C35" w:rsidRPr="00E004BD" w:rsidRDefault="00EC137E" w:rsidP="00EC137E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A77D74">
              <w:rPr>
                <w:sz w:val="18"/>
                <w:szCs w:val="18"/>
                <w:lang w:val="en-US"/>
              </w:rPr>
              <w:t xml:space="preserve">CPU nominal frequency 650 MHz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Dimensions 113 x 89 x 28mm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License level 4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Operating System RouterOS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Size of RAM 64 MB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Storage size 16 MB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Storage type FLASH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Tested ambient temperature -30°C to 70°C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PoE in Passive PoE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PoE out Passive PoE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PoE in input Voltage 10-28 V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Number of DC inputs 2 (DC jack, PoE-IN)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DC jack input Voltage 10-28 V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Max out per port output (input &lt; 30 V) 500 mA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Max total out (A) 500 mA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Max power consumption 5 W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Antenna gain dBi for 2.4 GHz 1.5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Wireless 2.4 GHz standards 802.11b/g/n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Wi-Fi generation 4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Wireless 2.4 GHz Max data rate 300 Mbit/s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Wireless 2.4 GHz number of chains 2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10/100 Ethernet ports 5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Number of USB ports 1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USB Power Reset Yes </w:t>
            </w:r>
            <w:r w:rsidRPr="00A77D74">
              <w:rPr>
                <w:sz w:val="18"/>
                <w:szCs w:val="18"/>
                <w:lang w:val="en-US"/>
              </w:rPr>
              <w:br/>
              <w:t xml:space="preserve">USB slot type USB type A </w:t>
            </w:r>
            <w:r w:rsidRPr="00A77D74">
              <w:rPr>
                <w:sz w:val="18"/>
                <w:szCs w:val="18"/>
                <w:lang w:val="en-US"/>
              </w:rPr>
              <w:br/>
              <w:t>Max USB current (A) 1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246C35" w:rsidTr="00EC137E">
        <w:trPr>
          <w:gridAfter w:val="2"/>
          <w:wAfter w:w="116" w:type="pct"/>
          <w:trHeight w:val="397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246C35" w:rsidRDefault="00246C35" w:rsidP="00246C35">
            <w:pPr>
              <w:rPr>
                <w:b/>
              </w:rPr>
            </w:pPr>
            <w:r w:rsidRPr="00246C35">
              <w:rPr>
                <w:b/>
                <w:lang w:val="en-US"/>
              </w:rPr>
              <w:t xml:space="preserve">Total Lot </w:t>
            </w:r>
            <w:r>
              <w:rPr>
                <w:b/>
                <w:lang w:val="en-US"/>
              </w:rPr>
              <w:t>6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>
            <w:pPr>
              <w:rPr>
                <w:sz w:val="20"/>
                <w:szCs w:val="20"/>
              </w:rPr>
            </w:pP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Pr="00E004BD" w:rsidRDefault="00246C35" w:rsidP="00E004B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35" w:rsidRDefault="00246C35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C35" w:rsidRDefault="00246C35"/>
        </w:tc>
      </w:tr>
      <w:tr w:rsidR="00A80395" w:rsidTr="00E004BD">
        <w:trPr>
          <w:trHeight w:val="1112"/>
        </w:trPr>
        <w:tc>
          <w:tcPr>
            <w:tcW w:w="4909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80395" w:rsidRDefault="00A80395">
            <w:r>
              <w:lastRenderedPageBreak/>
              <w:t>Semnat:_______________ Numele, Prenumele:_____________________________ În calitate de: ________________</w:t>
            </w:r>
          </w:p>
          <w:p w:rsidR="00A80395" w:rsidRDefault="00A80395"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______________________________</w:t>
            </w:r>
          </w:p>
          <w:p w:rsidR="00A80395" w:rsidRDefault="00A80395">
            <w:pPr>
              <w:rPr>
                <w:bCs/>
                <w:iCs/>
              </w:rPr>
            </w:pPr>
          </w:p>
          <w:p w:rsidR="00A80395" w:rsidRDefault="00A80395">
            <w:pPr>
              <w:rPr>
                <w:bCs/>
                <w:iCs/>
              </w:rPr>
            </w:pPr>
          </w:p>
          <w:p w:rsidR="00FC7628" w:rsidRDefault="00FC7628">
            <w:pPr>
              <w:rPr>
                <w:bCs/>
                <w:iCs/>
              </w:rPr>
            </w:pPr>
          </w:p>
          <w:p w:rsidR="00FC7628" w:rsidRDefault="00FC7628">
            <w:pPr>
              <w:rPr>
                <w:bCs/>
                <w:iCs/>
              </w:rPr>
            </w:pPr>
          </w:p>
          <w:p w:rsidR="00246C35" w:rsidRDefault="00246C35">
            <w:pPr>
              <w:rPr>
                <w:bCs/>
                <w:iCs/>
              </w:rPr>
            </w:pPr>
          </w:p>
          <w:p w:rsidR="00246C35" w:rsidRDefault="00246C35">
            <w:pPr>
              <w:rPr>
                <w:bCs/>
                <w:iCs/>
              </w:rPr>
            </w:pPr>
          </w:p>
          <w:p w:rsidR="00246C35" w:rsidRDefault="00246C35">
            <w:pPr>
              <w:rPr>
                <w:bCs/>
                <w:iCs/>
              </w:rPr>
            </w:pPr>
          </w:p>
          <w:p w:rsidR="00246C35" w:rsidRDefault="00246C35">
            <w:pPr>
              <w:rPr>
                <w:bCs/>
                <w:iCs/>
              </w:rPr>
            </w:pPr>
          </w:p>
          <w:p w:rsidR="00246C35" w:rsidRDefault="00246C35">
            <w:pPr>
              <w:rPr>
                <w:bCs/>
                <w:iCs/>
              </w:rPr>
            </w:pPr>
          </w:p>
          <w:p w:rsidR="00246C35" w:rsidRDefault="00246C35">
            <w:pPr>
              <w:rPr>
                <w:bCs/>
                <w:iCs/>
              </w:rPr>
            </w:pPr>
          </w:p>
          <w:p w:rsidR="00246C35" w:rsidRDefault="00246C35">
            <w:pPr>
              <w:rPr>
                <w:bCs/>
                <w:iCs/>
              </w:rPr>
            </w:pPr>
          </w:p>
          <w:p w:rsidR="00246C35" w:rsidRDefault="00246C35">
            <w:pPr>
              <w:rPr>
                <w:bCs/>
                <w:iCs/>
              </w:rPr>
            </w:pPr>
          </w:p>
          <w:p w:rsidR="00FC7628" w:rsidRDefault="00FC7628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p w:rsidR="00EC137E" w:rsidRDefault="00EC137E">
            <w:pPr>
              <w:rPr>
                <w:bCs/>
                <w:iCs/>
              </w:rPr>
            </w:pP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083"/>
              <w:gridCol w:w="896"/>
              <w:gridCol w:w="1775"/>
              <w:gridCol w:w="970"/>
              <w:gridCol w:w="913"/>
              <w:gridCol w:w="1335"/>
              <w:gridCol w:w="1129"/>
              <w:gridCol w:w="1400"/>
              <w:gridCol w:w="1119"/>
              <w:gridCol w:w="35"/>
              <w:gridCol w:w="1027"/>
              <w:gridCol w:w="168"/>
              <w:gridCol w:w="58"/>
              <w:gridCol w:w="1917"/>
              <w:gridCol w:w="41"/>
              <w:gridCol w:w="31"/>
              <w:gridCol w:w="413"/>
            </w:tblGrid>
            <w:tr w:rsidR="00A80395" w:rsidTr="00FC7628">
              <w:trPr>
                <w:gridAfter w:val="3"/>
                <w:wAfter w:w="485" w:type="dxa"/>
                <w:trHeight w:val="697"/>
              </w:trPr>
              <w:tc>
                <w:tcPr>
                  <w:tcW w:w="13825" w:type="dxa"/>
                  <w:gridSpan w:val="14"/>
                  <w:vAlign w:val="center"/>
                  <w:hideMark/>
                </w:tcPr>
                <w:p w:rsidR="00A80395" w:rsidRDefault="00A80395" w:rsidP="00246C35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>
                    <w:rPr>
                      <w:bCs w:val="0"/>
                      <w:lang w:val="en-US"/>
                    </w:rPr>
                    <w:br w:type="page"/>
                  </w:r>
                  <w:r>
                    <w:rPr>
                      <w:bCs w:val="0"/>
                      <w:sz w:val="20"/>
                      <w:szCs w:val="20"/>
                      <w:lang w:val="en-US"/>
                    </w:rPr>
                    <w:br w:type="page"/>
                  </w:r>
                  <w:r>
                    <w:rPr>
                      <w:b w:val="0"/>
                      <w:bCs w:val="0"/>
                    </w:rPr>
                    <w:br w:type="page"/>
                  </w:r>
                  <w:bookmarkStart w:id="3" w:name="_Toc392180207"/>
                  <w:bookmarkStart w:id="4" w:name="_Toc449539096"/>
                  <w:r>
                    <w:t xml:space="preserve">Specificații de preț </w:t>
                  </w:r>
                  <w:r>
                    <w:rPr>
                      <w:lang w:val="en-US"/>
                    </w:rPr>
                    <w:t>(F4.2)</w:t>
                  </w:r>
                  <w:bookmarkEnd w:id="3"/>
                  <w:bookmarkEnd w:id="4"/>
                  <w:r>
                    <w:rPr>
                      <w:b w:val="0"/>
                      <w:lang w:val="en-US"/>
                    </w:rPr>
                    <w:t xml:space="preserve"> </w:t>
                  </w:r>
                </w:p>
              </w:tc>
            </w:tr>
            <w:tr w:rsidR="00A80395" w:rsidRPr="00A80395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</w:pPr>
                  <w:r>
                    <w:t>Numărul  procedurii de achiziție______________din_________</w:t>
                  </w:r>
                </w:p>
              </w:tc>
            </w:tr>
            <w:tr w:rsidR="00A80395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</w:pPr>
                  <w:r>
                    <w:t>Denumirea  procedurii de achiziție:</w:t>
                  </w:r>
                </w:p>
              </w:tc>
            </w:tr>
            <w:tr w:rsidR="00A80395" w:rsidTr="00FC7628">
              <w:trPr>
                <w:trHeight w:val="567"/>
              </w:trPr>
              <w:tc>
                <w:tcPr>
                  <w:tcW w:w="11682" w:type="dxa"/>
                  <w:gridSpan w:val="11"/>
                </w:tcPr>
                <w:p w:rsidR="00A80395" w:rsidRDefault="00A80395" w:rsidP="00246C3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28" w:type="dxa"/>
                  <w:gridSpan w:val="6"/>
                </w:tcPr>
                <w:p w:rsidR="00A80395" w:rsidRDefault="00A80395" w:rsidP="00246C35">
                  <w:pPr>
                    <w:framePr w:hSpace="180" w:wrap="around" w:vAnchor="page" w:hAnchor="margin" w:y="347"/>
                  </w:pPr>
                </w:p>
              </w:tc>
            </w:tr>
            <w:tr w:rsidR="00A80395" w:rsidTr="00FC7628">
              <w:trPr>
                <w:gridAfter w:val="2"/>
                <w:wAfter w:w="444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Denumirea bunurilor 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A80395" w:rsidTr="00FC7628">
              <w:trPr>
                <w:gridAfter w:val="2"/>
                <w:wAfter w:w="444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A80395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246C35" w:rsidP="00246C3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18143000-6</w:t>
                  </w: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IBAN:</w:t>
                  </w:r>
                </w:p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MD69ML</w:t>
                  </w:r>
                </w:p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000000002251017364</w:t>
                  </w:r>
                </w:p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137E" w:rsidRPr="00EC137E" w:rsidRDefault="00EC137E" w:rsidP="00EC137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C137E">
                    <w:rPr>
                      <w:b/>
                    </w:rPr>
                    <w:t>Lotul 1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137E" w:rsidRPr="00EC137E" w:rsidRDefault="00EC137E" w:rsidP="00EC137E">
                  <w:pPr>
                    <w:framePr w:hSpace="180" w:wrap="around" w:vAnchor="page" w:hAnchor="margin" w:y="347"/>
                    <w:rPr>
                      <w:rStyle w:val="FontStyle35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137E">
                    <w:rPr>
                      <w:rStyle w:val="FontStyle35"/>
                      <w:rFonts w:ascii="Times New Roman" w:hAnsi="Times New Roman" w:cs="Times New Roman"/>
                      <w:sz w:val="24"/>
                      <w:szCs w:val="24"/>
                    </w:rPr>
                    <w:t xml:space="preserve">Computer personal </w:t>
                  </w:r>
                </w:p>
                <w:p w:rsidR="00EC137E" w:rsidRPr="00E004BD" w:rsidRDefault="00EC137E" w:rsidP="00EC137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EC137E">
                    <w:rPr>
                      <w:rStyle w:val="FontStyle35"/>
                      <w:rFonts w:ascii="Times New Roman" w:hAnsi="Times New Roman" w:cs="Times New Roman"/>
                      <w:sz w:val="24"/>
                      <w:szCs w:val="24"/>
                    </w:rPr>
                    <w:t>Brand name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Buc. 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13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246C35" w:rsidRDefault="00EC137E" w:rsidP="00EC137E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  <w:r w:rsidRPr="00246C35">
                    <w:rPr>
                      <w:b/>
                      <w:lang w:val="en-US"/>
                    </w:rPr>
                    <w:t xml:space="preserve">Total Lot 1 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246C35" w:rsidRDefault="00EC137E" w:rsidP="00EC137E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  <w:r w:rsidRPr="00246C35">
                    <w:rPr>
                      <w:b/>
                    </w:rPr>
                    <w:t>Lotul 2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EC137E" w:rsidRDefault="00EC137E" w:rsidP="00EC137E">
                  <w:pPr>
                    <w:framePr w:hSpace="180" w:wrap="around" w:vAnchor="page" w:hAnchor="margin" w:y="347"/>
                  </w:pPr>
                  <w:r w:rsidRPr="00EC137E">
                    <w:t>Monitor pentru computer personal</w:t>
                  </w:r>
                </w:p>
                <w:p w:rsidR="00EC137E" w:rsidRDefault="00EC137E" w:rsidP="00EC137E">
                  <w:pPr>
                    <w:framePr w:hSpace="180" w:wrap="around" w:vAnchor="page" w:hAnchor="margin" w:y="347"/>
                  </w:pPr>
                  <w:r w:rsidRPr="00EC137E">
                    <w:t>Brand name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9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</w:pPr>
                  <w:r w:rsidRPr="00246C35">
                    <w:rPr>
                      <w:b/>
                      <w:lang w:val="en-US"/>
                    </w:rPr>
                    <w:t xml:space="preserve">Total Lot </w:t>
                  </w:r>
                  <w:r>
                    <w:rPr>
                      <w:b/>
                      <w:lang w:val="en-US"/>
                    </w:rPr>
                    <w:t>2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246C35" w:rsidRDefault="00EC137E" w:rsidP="00EC137E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  <w:r w:rsidRPr="00246C35">
                    <w:rPr>
                      <w:b/>
                    </w:rPr>
                    <w:t>Lotul 3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A77D74" w:rsidRDefault="00EC137E" w:rsidP="00EC137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7D74">
                    <w:rPr>
                      <w:sz w:val="22"/>
                      <w:szCs w:val="22"/>
                    </w:rPr>
                    <w:t xml:space="preserve">3.1. Computer personal </w:t>
                  </w:r>
                </w:p>
                <w:p w:rsidR="00EC137E" w:rsidRPr="00A77D74" w:rsidRDefault="00EC137E" w:rsidP="00EC137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7D74">
                    <w:rPr>
                      <w:sz w:val="22"/>
                      <w:szCs w:val="22"/>
                    </w:rPr>
                    <w:t>Brand name</w:t>
                  </w:r>
                </w:p>
                <w:p w:rsidR="00EC137E" w:rsidRPr="00A77D74" w:rsidRDefault="00EC137E" w:rsidP="00EC137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:rsidR="00EC137E" w:rsidRPr="00A77D74" w:rsidRDefault="00EC137E" w:rsidP="00EC137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:rsidR="00EC137E" w:rsidRPr="00A77D74" w:rsidRDefault="00EC137E" w:rsidP="00EC137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7D74">
                    <w:rPr>
                      <w:sz w:val="22"/>
                      <w:szCs w:val="22"/>
                    </w:rPr>
                    <w:t xml:space="preserve">3.2. Monitor pentru </w:t>
                  </w:r>
                </w:p>
                <w:p w:rsidR="00EC137E" w:rsidRPr="00A77D74" w:rsidRDefault="00EC137E" w:rsidP="00EC137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7D74">
                    <w:rPr>
                      <w:sz w:val="22"/>
                      <w:szCs w:val="22"/>
                    </w:rPr>
                    <w:t>computer personal</w:t>
                  </w:r>
                </w:p>
                <w:p w:rsidR="00EC137E" w:rsidRPr="00C57F35" w:rsidRDefault="00EC137E" w:rsidP="00EC137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7D74">
                    <w:rPr>
                      <w:sz w:val="22"/>
                      <w:szCs w:val="22"/>
                    </w:rPr>
                    <w:t>Brand name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lastRenderedPageBreak/>
                    <w:t>Buc.</w:t>
                  </w: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lastRenderedPageBreak/>
                    <w:t>1</w:t>
                  </w: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</w:pPr>
                  <w:r w:rsidRPr="00246C35">
                    <w:rPr>
                      <w:b/>
                      <w:lang w:val="en-US"/>
                    </w:rPr>
                    <w:t xml:space="preserve">Total Lot </w:t>
                  </w:r>
                  <w:r>
                    <w:rPr>
                      <w:b/>
                      <w:lang w:val="en-US"/>
                    </w:rPr>
                    <w:t>3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246C35" w:rsidRDefault="00EC137E" w:rsidP="00EC137E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  <w:r w:rsidRPr="00246C35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A77D74" w:rsidRDefault="00EC137E" w:rsidP="00EC137E">
                  <w:pPr>
                    <w:framePr w:hSpace="180" w:wrap="around" w:vAnchor="page" w:hAnchor="margin" w:y="347"/>
                  </w:pPr>
                  <w:r w:rsidRPr="00A77D74">
                    <w:t>4.1 Notebook/Laptop</w:t>
                  </w:r>
                </w:p>
                <w:p w:rsidR="00EC137E" w:rsidRPr="00A77D74" w:rsidRDefault="00EC137E" w:rsidP="00EC137E">
                  <w:pPr>
                    <w:framePr w:hSpace="180" w:wrap="around" w:vAnchor="page" w:hAnchor="margin" w:y="347"/>
                  </w:pPr>
                  <w:r w:rsidRPr="00A77D74">
                    <w:rPr>
                      <w:sz w:val="22"/>
                      <w:szCs w:val="22"/>
                    </w:rPr>
                    <w:t>Brand name</w:t>
                  </w:r>
                </w:p>
                <w:p w:rsidR="00C57F35" w:rsidRDefault="00C57F35" w:rsidP="00EC137E">
                  <w:pPr>
                    <w:framePr w:hSpace="180" w:wrap="around" w:vAnchor="page" w:hAnchor="margin" w:y="347"/>
                  </w:pPr>
                </w:p>
                <w:p w:rsidR="00EC137E" w:rsidRPr="00A77D74" w:rsidRDefault="00EC137E" w:rsidP="00EC137E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A77D74">
                    <w:t>Accesorii pentru NB</w:t>
                  </w:r>
                  <w:r w:rsidRPr="00A77D74">
                    <w:rPr>
                      <w:lang w:val="en-US"/>
                    </w:rPr>
                    <w:t>:</w:t>
                  </w:r>
                </w:p>
                <w:p w:rsidR="00EC137E" w:rsidRPr="00A77D74" w:rsidRDefault="00EC137E" w:rsidP="00EC137E">
                  <w:pPr>
                    <w:framePr w:hSpace="180" w:wrap="around" w:vAnchor="page" w:hAnchor="margin" w:y="347"/>
                  </w:pPr>
                  <w:r w:rsidRPr="00A77D74">
                    <w:t>4.2 Rucsac pentru NB</w:t>
                  </w:r>
                </w:p>
                <w:p w:rsidR="00EC137E" w:rsidRPr="00A77D74" w:rsidRDefault="00EC137E" w:rsidP="00EC137E">
                  <w:pPr>
                    <w:framePr w:hSpace="180" w:wrap="around" w:vAnchor="page" w:hAnchor="margin" w:y="347"/>
                  </w:pPr>
                </w:p>
                <w:p w:rsidR="00EC137E" w:rsidRPr="00246C35" w:rsidRDefault="00EC137E" w:rsidP="00EC137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77D74">
                    <w:t>4.3 Mouse fără fir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</w:t>
                  </w: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</w:t>
                  </w: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C57F35" w:rsidRDefault="00C57F35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246C35" w:rsidRDefault="00EC137E" w:rsidP="00EC137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46C35">
                    <w:rPr>
                      <w:b/>
                      <w:lang w:val="en-US"/>
                    </w:rPr>
                    <w:t xml:space="preserve">Total Lot </w:t>
                  </w:r>
                  <w:r>
                    <w:rPr>
                      <w:b/>
                      <w:lang w:val="en-US"/>
                    </w:rPr>
                    <w:t>4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246C35" w:rsidRDefault="00EC137E" w:rsidP="00EC137E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  <w:r w:rsidRPr="00246C35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A77D74" w:rsidRDefault="00EC137E" w:rsidP="00EC137E">
                  <w:pPr>
                    <w:framePr w:hSpace="180" w:wrap="around" w:vAnchor="page" w:hAnchor="margin" w:y="347"/>
                    <w:rPr>
                      <w:bCs/>
                      <w:lang w:val="en-US"/>
                    </w:rPr>
                  </w:pPr>
                  <w:r w:rsidRPr="00A77D74">
                    <w:rPr>
                      <w:bCs/>
                      <w:lang w:val="en-US"/>
                    </w:rPr>
                    <w:t>Print scan   MFD Canon i-Sensys MF237w / analog complet</w:t>
                  </w:r>
                </w:p>
                <w:p w:rsidR="00EC137E" w:rsidRPr="00EC137E" w:rsidRDefault="00EC137E" w:rsidP="00EC137E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246C35" w:rsidRDefault="00EC137E" w:rsidP="00EC137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46C35">
                    <w:rPr>
                      <w:b/>
                      <w:lang w:val="en-US"/>
                    </w:rPr>
                    <w:t xml:space="preserve">Total Lot </w:t>
                  </w:r>
                  <w:r>
                    <w:rPr>
                      <w:b/>
                      <w:lang w:val="en-US"/>
                    </w:rPr>
                    <w:t>5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246C35" w:rsidRDefault="00EC137E" w:rsidP="00EC137E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  <w:r w:rsidRPr="00246C35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246C35" w:rsidRDefault="00EC137E" w:rsidP="00EC137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77D74">
                    <w:t>Router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3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137E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Pr="00246C35" w:rsidRDefault="00EC137E" w:rsidP="00EC137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46C35">
                    <w:rPr>
                      <w:b/>
                      <w:lang w:val="en-US"/>
                    </w:rPr>
                    <w:t xml:space="preserve">Total Lot </w:t>
                  </w:r>
                  <w:r>
                    <w:rPr>
                      <w:b/>
                      <w:lang w:val="en-US"/>
                    </w:rPr>
                    <w:t>6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137E" w:rsidRDefault="00EC137E" w:rsidP="00EC137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80395" w:rsidTr="00FC7628">
              <w:trPr>
                <w:gridAfter w:val="2"/>
                <w:wAfter w:w="44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395" w:rsidRPr="00246C35" w:rsidRDefault="00A80395" w:rsidP="00246C35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46C35">
                    <w:rPr>
                      <w:b/>
                    </w:rPr>
                    <w:t>TOTAL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80395" w:rsidTr="00FC7628">
              <w:trPr>
                <w:gridAfter w:val="1"/>
                <w:wAfter w:w="413" w:type="dxa"/>
                <w:trHeight w:val="397"/>
              </w:trPr>
              <w:tc>
                <w:tcPr>
                  <w:tcW w:w="10655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A80395" w:rsidRDefault="00A80395" w:rsidP="00246C3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A80395" w:rsidRDefault="00A80395" w:rsidP="00246C3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80395" w:rsidRDefault="00A80395" w:rsidP="00246C35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80395" w:rsidRDefault="00A80395" w:rsidP="00246C3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8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80395" w:rsidRDefault="00A80395" w:rsidP="00246C3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A80395" w:rsidTr="00FC7628">
              <w:trPr>
                <w:gridAfter w:val="15"/>
                <w:wAfter w:w="12331" w:type="dxa"/>
                <w:trHeight w:val="397"/>
              </w:trPr>
              <w:tc>
                <w:tcPr>
                  <w:tcW w:w="1979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80395" w:rsidRDefault="00A80395" w:rsidP="00246C35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A80395" w:rsidRDefault="00A80395">
            <w:pPr>
              <w:rPr>
                <w:bCs/>
                <w:iCs/>
              </w:rPr>
            </w:pPr>
          </w:p>
        </w:tc>
        <w:tc>
          <w:tcPr>
            <w:tcW w:w="0" w:type="auto"/>
            <w:vAlign w:val="center"/>
            <w:hideMark/>
          </w:tcPr>
          <w:p w:rsidR="00A80395" w:rsidRDefault="00A80395">
            <w:pPr>
              <w:rPr>
                <w:rFonts w:ascii="Calibri" w:eastAsia="Calibri" w:hAnsi="Calibri"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84312D" w:rsidRDefault="0084312D" w:rsidP="00C57F35">
      <w:bookmarkStart w:id="5" w:name="_GoBack"/>
      <w:bookmarkEnd w:id="5"/>
    </w:p>
    <w:sectPr w:rsidR="0084312D" w:rsidSect="00A803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D0DEC"/>
    <w:multiLevelType w:val="multilevel"/>
    <w:tmpl w:val="AC107A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41CC60D4"/>
    <w:multiLevelType w:val="multilevel"/>
    <w:tmpl w:val="E6AE3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7E4"/>
    <w:rsid w:val="00246C35"/>
    <w:rsid w:val="002D5328"/>
    <w:rsid w:val="0084312D"/>
    <w:rsid w:val="00933CA8"/>
    <w:rsid w:val="00A80395"/>
    <w:rsid w:val="00C57F35"/>
    <w:rsid w:val="00CB07E4"/>
    <w:rsid w:val="00E004BD"/>
    <w:rsid w:val="00EC137E"/>
    <w:rsid w:val="00FC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B80AA"/>
  <w15:chartTrackingRefBased/>
  <w15:docId w15:val="{A3AAB1D2-1081-42A5-98E6-BA1663FB1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3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A8039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80395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a3">
    <w:name w:val="Без интервала Знак"/>
    <w:link w:val="a4"/>
    <w:uiPriority w:val="1"/>
    <w:locked/>
    <w:rsid w:val="00A8039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3"/>
    <w:uiPriority w:val="1"/>
    <w:qFormat/>
    <w:rsid w:val="00A80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nkNormal">
    <w:name w:val="BankNormal"/>
    <w:basedOn w:val="a"/>
    <w:rsid w:val="00A80395"/>
    <w:pPr>
      <w:spacing w:after="240"/>
    </w:pPr>
    <w:rPr>
      <w:noProof w:val="0"/>
      <w:szCs w:val="20"/>
      <w:lang w:val="en-US"/>
    </w:rPr>
  </w:style>
  <w:style w:type="character" w:customStyle="1" w:styleId="FontStyle35">
    <w:name w:val="Font Style35"/>
    <w:rsid w:val="00A80395"/>
    <w:rPr>
      <w:rFonts w:ascii="Courier New" w:hAnsi="Courier New" w:cs="Courier New" w:hint="default"/>
      <w:sz w:val="20"/>
      <w:szCs w:val="20"/>
    </w:rPr>
  </w:style>
  <w:style w:type="paragraph" w:styleId="a5">
    <w:name w:val="Balloon Text"/>
    <w:basedOn w:val="a"/>
    <w:link w:val="a6"/>
    <w:semiHidden/>
    <w:unhideWhenUsed/>
    <w:rsid w:val="00A8039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A80395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7">
    <w:name w:val="List Paragraph"/>
    <w:basedOn w:val="a"/>
    <w:uiPriority w:val="34"/>
    <w:qFormat/>
    <w:rsid w:val="00FC7628"/>
    <w:pPr>
      <w:ind w:left="720"/>
      <w:contextualSpacing/>
    </w:pPr>
    <w:rPr>
      <w:noProof w:val="0"/>
      <w:sz w:val="20"/>
      <w:szCs w:val="20"/>
      <w:lang w:val="ru-RU" w:eastAsia="ru-RU"/>
    </w:rPr>
  </w:style>
  <w:style w:type="character" w:customStyle="1" w:styleId="FontStyle43">
    <w:name w:val="Font Style43"/>
    <w:uiPriority w:val="99"/>
    <w:rsid w:val="00246C35"/>
    <w:rPr>
      <w:rFonts w:ascii="Courier New" w:hAnsi="Courier New" w:cs="Courier New"/>
      <w:b/>
      <w:bCs/>
      <w:i/>
      <w:iCs/>
      <w:sz w:val="28"/>
      <w:szCs w:val="28"/>
    </w:rPr>
  </w:style>
  <w:style w:type="character" w:customStyle="1" w:styleId="FontStyle12">
    <w:name w:val="Font Style12"/>
    <w:uiPriority w:val="99"/>
    <w:rsid w:val="00246C35"/>
    <w:rPr>
      <w:rFonts w:ascii="Arial" w:hAnsi="Arial" w:cs="Arial"/>
      <w:sz w:val="20"/>
      <w:szCs w:val="20"/>
    </w:rPr>
  </w:style>
  <w:style w:type="character" w:customStyle="1" w:styleId="FontStyle64">
    <w:name w:val="Font Style64"/>
    <w:rsid w:val="00246C35"/>
    <w:rPr>
      <w:rFonts w:ascii="Courier New" w:hAnsi="Courier New" w:cs="Courier New"/>
      <w:b/>
      <w:bCs/>
      <w:sz w:val="22"/>
      <w:szCs w:val="22"/>
    </w:rPr>
  </w:style>
  <w:style w:type="paragraph" w:styleId="a8">
    <w:name w:val="footer"/>
    <w:basedOn w:val="a"/>
    <w:link w:val="a9"/>
    <w:uiPriority w:val="99"/>
    <w:rsid w:val="00246C35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46C3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FontStyle41">
    <w:name w:val="Font Style41"/>
    <w:uiPriority w:val="99"/>
    <w:rsid w:val="00246C35"/>
    <w:rPr>
      <w:rFonts w:ascii="Cambria" w:hAnsi="Cambria" w:cs="Cambria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6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Director</cp:lastModifiedBy>
  <cp:revision>10</cp:revision>
  <cp:lastPrinted>2019-05-20T15:44:00Z</cp:lastPrinted>
  <dcterms:created xsi:type="dcterms:W3CDTF">2019-05-20T15:36:00Z</dcterms:created>
  <dcterms:modified xsi:type="dcterms:W3CDTF">2019-07-31T09:22:00Z</dcterms:modified>
</cp:coreProperties>
</file>