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lang w:eastAsia="ru-RU"/>
        </w:rPr>
      </w:pPr>
    </w:p>
    <w:p>
      <w:pPr>
        <w:tabs>
          <w:tab w:val="left" w:pos="5103"/>
          <w:tab w:val="left" w:pos="10348"/>
        </w:tabs>
        <w:jc w:val="right"/>
        <w:rPr>
          <w:lang w:eastAsia="ru-RU"/>
        </w:rPr>
      </w:pPr>
      <w:r>
        <w:rPr>
          <w:lang w:eastAsia="ru-RU"/>
        </w:rPr>
        <w:t xml:space="preserve">Anexa nr.1 </w:t>
      </w:r>
    </w:p>
    <w:p>
      <w:pPr>
        <w:tabs>
          <w:tab w:val="left" w:pos="5103"/>
          <w:tab w:val="left" w:pos="10348"/>
        </w:tabs>
        <w:jc w:val="right"/>
        <w:rPr>
          <w:lang w:eastAsia="ru-RU"/>
        </w:rPr>
      </w:pPr>
      <w:r>
        <w:rPr>
          <w:lang w:eastAsia="ru-RU"/>
        </w:rPr>
        <w:t xml:space="preserve">la Ordinul ministrului finanţelor </w:t>
      </w:r>
    </w:p>
    <w:p>
      <w:pPr>
        <w:tabs>
          <w:tab w:val="left" w:pos="5103"/>
          <w:tab w:val="left" w:pos="10348"/>
        </w:tabs>
        <w:jc w:val="right"/>
        <w:rPr>
          <w:lang w:eastAsia="ru-RU"/>
        </w:rPr>
      </w:pPr>
    </w:p>
    <w:p>
      <w:pPr>
        <w:tabs>
          <w:tab w:val="left" w:pos="5103"/>
          <w:tab w:val="left" w:pos="10348"/>
        </w:tabs>
        <w:jc w:val="right"/>
        <w:rPr>
          <w:lang w:eastAsia="ru-RU"/>
        </w:rPr>
      </w:pPr>
      <w:r>
        <w:rPr>
          <w:lang w:eastAsia="ru-RU"/>
        </w:rPr>
        <w:t xml:space="preserve">                                               nr.   115   din 15.09.2021</w:t>
      </w:r>
    </w:p>
    <w:p>
      <w:pPr>
        <w:tabs>
          <w:tab w:val="left" w:pos="5103"/>
          <w:tab w:val="left" w:pos="10348"/>
        </w:tabs>
        <w:jc w:val="center"/>
        <w:rPr>
          <w:lang w:eastAsia="ru-RU"/>
        </w:rPr>
      </w:pPr>
    </w:p>
    <w:p>
      <w:pPr>
        <w:tabs>
          <w:tab w:val="left" w:pos="5103"/>
          <w:tab w:val="left" w:pos="10348"/>
        </w:tabs>
        <w:jc w:val="center"/>
        <w:rPr>
          <w:b/>
          <w:lang w:eastAsia="ru-RU"/>
        </w:rPr>
      </w:pPr>
      <w:r>
        <w:rPr>
          <w:b/>
          <w:lang w:eastAsia="ru-RU"/>
        </w:rPr>
        <w:t>DOCUMENTAŢIA STANDARD</w:t>
      </w:r>
    </w:p>
    <w:p>
      <w:pPr>
        <w:tabs>
          <w:tab w:val="left" w:pos="5103"/>
          <w:tab w:val="left" w:pos="10348"/>
        </w:tabs>
        <w:jc w:val="center"/>
        <w:rPr>
          <w:b/>
          <w:lang w:eastAsia="ru-RU"/>
        </w:rPr>
      </w:pPr>
      <w:r>
        <w:rPr>
          <w:b/>
          <w:lang w:eastAsia="ru-RU"/>
        </w:rPr>
        <w:t>pentru realizarea achizițiilor publice de bunuri și servicii</w:t>
      </w:r>
    </w:p>
    <w:p>
      <w:pPr>
        <w:rPr>
          <w:b/>
          <w:lang w:eastAsia="ru-RU"/>
        </w:rPr>
      </w:pPr>
    </w:p>
    <w:p/>
    <w:p>
      <w:pPr>
        <w:pStyle w:val="2"/>
        <w:numPr>
          <w:ilvl w:val="0"/>
          <w:numId w:val="0"/>
        </w:numPr>
        <w:tabs>
          <w:tab w:val="left" w:pos="284"/>
        </w:tabs>
        <w:rPr>
          <w:lang w:val="ro-RO"/>
        </w:rPr>
      </w:pPr>
      <w:bookmarkStart w:id="0" w:name="_Toc392180117"/>
      <w:bookmarkStart w:id="1" w:name="_Toc449539007"/>
      <w:r>
        <w:rPr>
          <w:lang w:val="ro-RO"/>
        </w:rPr>
        <w:t xml:space="preserve">INSTRUCŢIUNI PENTRU </w:t>
      </w:r>
      <w:r>
        <w:rPr>
          <w:lang w:val="it-IT"/>
        </w:rPr>
        <w:t xml:space="preserve">AUTORITĂȚI CONTRACTANTE ȘI </w:t>
      </w:r>
      <w:r>
        <w:rPr>
          <w:lang w:val="ro-RO"/>
        </w:rPr>
        <w:t xml:space="preserve">OFERTANŢI </w:t>
      </w:r>
      <w:bookmarkEnd w:id="0"/>
      <w:bookmarkEnd w:id="1"/>
    </w:p>
    <w:p>
      <w:pPr>
        <w:pStyle w:val="4"/>
        <w:keepNext w:val="0"/>
        <w:keepLines w:val="0"/>
        <w:tabs>
          <w:tab w:val="left" w:pos="37"/>
        </w:tabs>
        <w:spacing w:before="0"/>
        <w:jc w:val="center"/>
        <w:rPr>
          <w:rFonts w:ascii="Times New Roman" w:hAnsi="Times New Roman" w:eastAsia="Times New Roman" w:cs="Times New Roman"/>
          <w:bCs w:val="0"/>
          <w:color w:val="auto"/>
        </w:rPr>
      </w:pPr>
    </w:p>
    <w:p>
      <w:pPr>
        <w:pStyle w:val="4"/>
        <w:keepNext w:val="0"/>
        <w:keepLines w:val="0"/>
        <w:tabs>
          <w:tab w:val="left" w:pos="37"/>
        </w:tabs>
        <w:spacing w:before="0"/>
        <w:jc w:val="center"/>
        <w:rPr>
          <w:rFonts w:ascii="Times New Roman" w:hAnsi="Times New Roman" w:eastAsia="Times New Roman" w:cs="Times New Roman"/>
          <w:bCs w:val="0"/>
          <w:color w:val="auto"/>
        </w:rPr>
      </w:pPr>
      <w:r>
        <w:rPr>
          <w:rFonts w:ascii="Times New Roman" w:hAnsi="Times New Roman" w:eastAsia="Times New Roman" w:cs="Times New Roman"/>
          <w:bCs w:val="0"/>
          <w:color w:val="auto"/>
        </w:rPr>
        <w:t>Secţiunea 1</w:t>
      </w:r>
    </w:p>
    <w:p/>
    <w:p>
      <w:pPr>
        <w:jc w:val="center"/>
      </w:pPr>
      <w:r>
        <w:rPr>
          <w:b/>
          <w:bCs/>
        </w:rPr>
        <w:t>Dispoziții generale</w:t>
      </w:r>
    </w:p>
    <w:p>
      <w:pPr>
        <w:pStyle w:val="4"/>
        <w:keepNext w:val="0"/>
        <w:keepLines w:val="0"/>
        <w:tabs>
          <w:tab w:val="left" w:pos="-284"/>
        </w:tabs>
        <w:spacing w:before="0"/>
        <w:ind w:left="-284" w:firstLine="284"/>
        <w:jc w:val="center"/>
        <w:rPr>
          <w:rFonts w:ascii="Times New Roman" w:hAnsi="Times New Roman" w:eastAsia="Times New Roman" w:cs="Times New Roman"/>
          <w:bCs w:val="0"/>
          <w:color w:val="auto"/>
        </w:rPr>
      </w:pPr>
    </w:p>
    <w:p>
      <w:pPr>
        <w:pStyle w:val="3"/>
        <w:numPr>
          <w:ilvl w:val="0"/>
          <w:numId w:val="3"/>
        </w:numPr>
        <w:tabs>
          <w:tab w:val="left" w:pos="-284"/>
          <w:tab w:val="left" w:pos="196"/>
          <w:tab w:val="left" w:pos="567"/>
          <w:tab w:val="clear" w:pos="1134"/>
        </w:tabs>
        <w:spacing w:after="120"/>
        <w:ind w:left="-284" w:firstLine="284"/>
        <w:rPr>
          <w:color w:val="000000" w:themeColor="text1"/>
          <w:lang w:val="it-IT"/>
          <w14:textFill>
            <w14:solidFill>
              <w14:schemeClr w14:val="tx1"/>
            </w14:solidFill>
          </w14:textFill>
        </w:rPr>
      </w:pPr>
      <w:r>
        <w:rPr>
          <w:lang w:val="it-IT"/>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pPr>
        <w:pStyle w:val="3"/>
        <w:numPr>
          <w:ilvl w:val="0"/>
          <w:numId w:val="3"/>
        </w:numPr>
        <w:tabs>
          <w:tab w:val="left" w:pos="-284"/>
          <w:tab w:val="left" w:pos="196"/>
          <w:tab w:val="left" w:pos="567"/>
          <w:tab w:val="clear" w:pos="1134"/>
        </w:tabs>
        <w:spacing w:after="120"/>
        <w:ind w:left="-284" w:firstLine="284"/>
        <w:rPr>
          <w:color w:val="000000" w:themeColor="text1"/>
          <w14:textFill>
            <w14:solidFill>
              <w14:schemeClr w14:val="tx1"/>
            </w14:solidFill>
          </w14:textFill>
        </w:rPr>
      </w:pPr>
      <w:r>
        <w:rPr>
          <w:lang w:val="it-IT"/>
        </w:rPr>
        <w:t xml:space="preserve"> </w:t>
      </w:r>
      <w:bookmarkStart w:id="3" w:name="_Hlk68783876"/>
      <w:r>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Pr>
          <w:color w:val="000000" w:themeColor="text1"/>
          <w14:textFill>
            <w14:solidFill>
              <w14:schemeClr w14:val="tx1"/>
            </w14:solidFill>
          </w14:textFill>
        </w:rPr>
        <w:t xml:space="preserve">după cum urmează: </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2) Anunț de participare, inclusiv pentru procedurile de preselecție/procedurile negociate (anexa nr. 2);</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4) Proces-verbal cu privire la rezultatele preselecției candidaților (anexa nr. 4</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7) Cerere de participare (anexa nr. 7);</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8) Declaraţie privind valabilitatea ofertei (anexa nr. 8);</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9) Scrisoare  de  garanţie  bancară (anexa nr. 9);</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10) Garanţia de bună execuţie (anexa nr. 10.);</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11) Informaţii privind asocierea (anexa nr. 11);</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12) Declarație privind lista principalelor livrări/prestări efectuate în ultimii 3 ani de activitate (anexa nr. 12);</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13) Declaraţie privind dotările specifice, utilajul şi echipamentul necesar pentru îndeplinirea corespunzătoare a contractului (anexa nr. 13);</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14) Declaraţie privind personalul de specialitate propus pentru implementarea contractului (anexa nr. 14);</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18) Angajament privind susţinerea tehnică și profesională a ofertantului/grupului de operatori economici (anexa nr. 18)</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22) Specificaţii tehnice (anexa nr. 22);</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23) Specificaţii de preț (anexa nr. 23);</w:t>
      </w:r>
    </w:p>
    <w:p>
      <w:pPr>
        <w:tabs>
          <w:tab w:val="left" w:pos="-284"/>
          <w:tab w:val="left" w:pos="196"/>
          <w:tab w:val="left" w:pos="567"/>
        </w:tabs>
        <w:jc w:val="both"/>
        <w:rPr>
          <w:color w:val="000000" w:themeColor="text1"/>
          <w14:textFill>
            <w14:solidFill>
              <w14:schemeClr w14:val="tx1"/>
            </w14:solidFill>
          </w14:textFill>
        </w:rPr>
      </w:pPr>
      <w:r>
        <w:rPr>
          <w:color w:val="000000" w:themeColor="text1"/>
          <w14:textFill>
            <w14:solidFill>
              <w14:schemeClr w14:val="tx1"/>
            </w14:solidFill>
          </w14:textFill>
        </w:rPr>
        <w:t>24) Contract – model (anexa nr. 24)</w:t>
      </w:r>
    </w:p>
    <w:p>
      <w:pPr>
        <w:tabs>
          <w:tab w:val="left" w:pos="-284"/>
          <w:tab w:val="left" w:pos="196"/>
          <w:tab w:val="left" w:pos="567"/>
        </w:tabs>
        <w:jc w:val="both"/>
        <w:rPr>
          <w:color w:val="000000" w:themeColor="text1"/>
          <w14:textFill>
            <w14:solidFill>
              <w14:schemeClr w14:val="tx1"/>
            </w14:solidFill>
          </w14:textFill>
        </w:rPr>
      </w:pPr>
    </w:p>
    <w:bookmarkEnd w:id="3"/>
    <w:p>
      <w:pPr>
        <w:pStyle w:val="3"/>
        <w:numPr>
          <w:ilvl w:val="0"/>
          <w:numId w:val="3"/>
        </w:numPr>
        <w:tabs>
          <w:tab w:val="left" w:pos="-284"/>
          <w:tab w:val="left" w:pos="196"/>
          <w:tab w:val="left" w:pos="567"/>
          <w:tab w:val="clear" w:pos="1134"/>
        </w:tabs>
        <w:spacing w:after="120"/>
        <w:ind w:left="-284" w:firstLine="284"/>
        <w:rPr>
          <w:lang w:val="it-IT"/>
        </w:rPr>
      </w:pPr>
      <w:r>
        <w:rPr>
          <w:lang w:val="it-IT"/>
        </w:rPr>
        <w:t xml:space="preserve"> Detaliile privind cantitățile de bunuri și servicii, specificațiile tehnice, standardele și resursele sunt prezentate în caietul de sarcini (anexa nr. 21). </w:t>
      </w:r>
    </w:p>
    <w:p>
      <w:pPr>
        <w:pStyle w:val="3"/>
        <w:numPr>
          <w:ilvl w:val="0"/>
          <w:numId w:val="3"/>
        </w:numPr>
        <w:tabs>
          <w:tab w:val="left" w:pos="-284"/>
          <w:tab w:val="left" w:pos="196"/>
          <w:tab w:val="left" w:pos="567"/>
          <w:tab w:val="clear" w:pos="1134"/>
        </w:tabs>
        <w:spacing w:after="120"/>
        <w:ind w:left="-284" w:firstLine="284"/>
        <w:rPr>
          <w:lang w:val="ro-RO"/>
        </w:rPr>
      </w:pPr>
      <w:r>
        <w:rPr>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pPr>
        <w:pStyle w:val="3"/>
        <w:numPr>
          <w:ilvl w:val="0"/>
          <w:numId w:val="3"/>
        </w:numPr>
        <w:tabs>
          <w:tab w:val="left" w:pos="-284"/>
          <w:tab w:val="left" w:pos="196"/>
          <w:tab w:val="left" w:pos="567"/>
          <w:tab w:val="clear" w:pos="1134"/>
        </w:tabs>
        <w:spacing w:after="120"/>
        <w:ind w:left="-284" w:firstLine="284"/>
        <w:rPr>
          <w:lang w:val="it-IT"/>
        </w:rPr>
      </w:pPr>
      <w:r>
        <w:rPr>
          <w:lang w:val="ro-RO"/>
        </w:rPr>
        <w:t xml:space="preserve"> </w:t>
      </w:r>
      <w:r>
        <w:rPr>
          <w:lang w:val="it-IT"/>
        </w:rPr>
        <w:t xml:space="preserve">Atribuirea contractului de achiziție publică de bunuri și servicii se realizează în conformitate cu prevederile </w:t>
      </w:r>
      <w:r>
        <w:t>Legii nr. 131/2015 privind achizițiile publice.</w:t>
      </w:r>
    </w:p>
    <w:p>
      <w:pPr>
        <w:pStyle w:val="3"/>
        <w:numPr>
          <w:ilvl w:val="0"/>
          <w:numId w:val="3"/>
        </w:numPr>
        <w:tabs>
          <w:tab w:val="left" w:pos="-284"/>
          <w:tab w:val="left" w:pos="196"/>
          <w:tab w:val="left" w:pos="567"/>
          <w:tab w:val="clear" w:pos="1134"/>
        </w:tabs>
        <w:spacing w:after="120"/>
        <w:ind w:left="-284" w:firstLine="284"/>
        <w:rPr>
          <w:color w:val="000000" w:themeColor="text1"/>
          <w:lang w:val="it-IT"/>
          <w14:textFill>
            <w14:solidFill>
              <w14:schemeClr w14:val="tx1"/>
            </w14:solidFill>
          </w14:textFill>
        </w:rPr>
      </w:pPr>
      <w:r>
        <w:t xml:space="preserve"> </w:t>
      </w:r>
      <w:r>
        <w:rPr>
          <w:lang w:val="it-IT"/>
        </w:rPr>
        <w:t xml:space="preserve">În cazul în care autoritatea contractantă inițiază un acord-cadru, ca modalitate specială de atribuire a contractelor de achiziții publice de bunuri și de servicii, procedura se </w:t>
      </w:r>
      <w:bookmarkStart w:id="4" w:name="_Hlk77772983"/>
      <w:r>
        <w:rPr>
          <w:lang w:val="it-IT"/>
        </w:rPr>
        <w:t>desfășoară</w:t>
      </w:r>
      <w:bookmarkEnd w:id="4"/>
      <w:r>
        <w:rPr>
          <w:lang w:val="it-IT"/>
        </w:rPr>
        <w:t xml:space="preserve"> conform </w:t>
      </w:r>
      <w:r>
        <w:rPr>
          <w:color w:val="000000" w:themeColor="text1"/>
          <w:lang w:val="it-IT"/>
          <w14:textFill>
            <w14:solidFill>
              <w14:schemeClr w14:val="tx1"/>
            </w14:solidFill>
          </w14:textFill>
        </w:rPr>
        <w:t>Regulamentului cu privire la acordul-cadru ca modalitate specială de atribuire a contractelor de achiziții publice, aprobat prin Hotărârea Guvernului nr. 694/2020.</w:t>
      </w:r>
    </w:p>
    <w:p>
      <w:pPr>
        <w:pStyle w:val="3"/>
        <w:numPr>
          <w:ilvl w:val="0"/>
          <w:numId w:val="3"/>
        </w:numPr>
        <w:tabs>
          <w:tab w:val="left" w:pos="-284"/>
          <w:tab w:val="left" w:pos="196"/>
          <w:tab w:val="left" w:pos="426"/>
        </w:tabs>
        <w:spacing w:after="120"/>
        <w:ind w:left="-284" w:firstLine="284"/>
        <w:rPr>
          <w:lang w:val="it-IT"/>
        </w:rPr>
      </w:pPr>
      <w:r>
        <w:rPr>
          <w:lang w:val="it-IT"/>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pPr>
        <w:pStyle w:val="3"/>
        <w:numPr>
          <w:ilvl w:val="0"/>
          <w:numId w:val="3"/>
        </w:numPr>
        <w:tabs>
          <w:tab w:val="left" w:pos="-284"/>
          <w:tab w:val="left" w:pos="196"/>
          <w:tab w:val="left" w:pos="567"/>
        </w:tabs>
        <w:spacing w:after="120"/>
        <w:ind w:left="-284" w:firstLine="284"/>
        <w:rPr>
          <w:lang w:val="it-IT"/>
        </w:rPr>
      </w:pPr>
      <w:r>
        <w:rPr>
          <w:lang w:val="it-IT"/>
        </w:rPr>
        <w:t xml:space="preserve"> În cazul în care autoritatea contractantă inițiază proceduri cu preselecție se utilizează anexele ce țin de procedurile date: anexa nr. 1, anexa nr. 3, anexa nr. 4, anexa nr. 5, anexa nr. 6 și anexa nr. 25.</w:t>
      </w:r>
    </w:p>
    <w:p>
      <w:pPr>
        <w:pStyle w:val="3"/>
        <w:numPr>
          <w:ilvl w:val="0"/>
          <w:numId w:val="3"/>
        </w:numPr>
        <w:tabs>
          <w:tab w:val="left" w:pos="-284"/>
          <w:tab w:val="left" w:pos="196"/>
          <w:tab w:val="left" w:pos="426"/>
          <w:tab w:val="clear" w:pos="1134"/>
        </w:tabs>
        <w:spacing w:after="120"/>
        <w:ind w:left="-284" w:firstLine="284"/>
        <w:rPr>
          <w:lang w:val="it-IT"/>
        </w:rPr>
      </w:pPr>
      <w:r>
        <w:rPr>
          <w:lang w:val="it-IT"/>
        </w:rPr>
        <w:t xml:space="preserve"> Ofertantul suportă toate costurile asociate elaborării și prezentării ofertei sale, precum și documentelor care o însoțesc.</w:t>
      </w:r>
    </w:p>
    <w:p>
      <w:pPr>
        <w:pStyle w:val="3"/>
        <w:numPr>
          <w:ilvl w:val="0"/>
          <w:numId w:val="3"/>
        </w:numPr>
        <w:tabs>
          <w:tab w:val="left" w:pos="-284"/>
          <w:tab w:val="left" w:pos="196"/>
          <w:tab w:val="left" w:pos="426"/>
          <w:tab w:val="clear" w:pos="1134"/>
        </w:tabs>
        <w:spacing w:after="120"/>
        <w:ind w:left="-284" w:firstLine="284"/>
        <w:rPr>
          <w:lang w:val="it-IT"/>
        </w:rPr>
      </w:pPr>
      <w:r>
        <w:rPr>
          <w:lang w:val="it-IT"/>
        </w:rPr>
        <w:t>Cererea de participare (anexa nr. 7), Oferta, Documentul Unic de Achiziții European (în continuare - DUAE), documentația de atribuire, caietul de sarcini şi toată corespondenţa dintre ofertant şi autoritatea contractantă se întocmește în limba română, sau după caz,</w:t>
      </w:r>
      <w:r>
        <w:t xml:space="preserve"> </w:t>
      </w:r>
      <w:r>
        <w:rPr>
          <w:lang w:val="it-IT"/>
        </w:rPr>
        <w:t>toate documentele enumerate pot fi întocmite în una din limbile de circulaţie internaţională. Documentele justificative şi literatura de specialitate tipărită, care fac parte din ofertă, pot fi întocmite și în altă limbă,</w:t>
      </w:r>
      <w:r>
        <w:t xml:space="preserve"> </w:t>
      </w:r>
      <w:r>
        <w:rPr>
          <w:lang w:val="it-IT"/>
        </w:rPr>
        <w:t>specificată în documentaţia de atribuire, cu condiţia ca acestea să fie însoţite de o traducere exactă a fragmentelor relevante în limba română.</w:t>
      </w:r>
    </w:p>
    <w:p>
      <w:pPr>
        <w:pStyle w:val="3"/>
        <w:numPr>
          <w:ilvl w:val="0"/>
          <w:numId w:val="3"/>
        </w:numPr>
        <w:tabs>
          <w:tab w:val="left" w:pos="-284"/>
          <w:tab w:val="left" w:pos="196"/>
          <w:tab w:val="left" w:pos="426"/>
          <w:tab w:val="clear" w:pos="1134"/>
        </w:tabs>
        <w:spacing w:after="120"/>
        <w:ind w:left="-284" w:firstLine="284"/>
        <w:rPr>
          <w:lang w:val="it-IT"/>
        </w:rPr>
      </w:pPr>
      <w:r>
        <w:rPr>
          <w:lang w:val="it-IT"/>
        </w:rPr>
        <w:t xml:space="preserve">În cazul în care autoritatea contractantă a depistat că ofertantul a fost implicat în practicile descrise la pct. 22 și pct. 23 în cadrul procedurii de atribuire pentru contractul de achiziție publică aceasta: </w:t>
      </w:r>
      <w:bookmarkStart w:id="5" w:name="_Toc392180134"/>
      <w:bookmarkStart w:id="6" w:name="_Toc449539024"/>
      <w:bookmarkStart w:id="7" w:name="_Toc392179963"/>
    </w:p>
    <w:p>
      <w:pPr>
        <w:pStyle w:val="3"/>
        <w:numPr>
          <w:ilvl w:val="0"/>
          <w:numId w:val="4"/>
        </w:numPr>
        <w:tabs>
          <w:tab w:val="left" w:pos="-284"/>
          <w:tab w:val="left" w:pos="426"/>
          <w:tab w:val="clear" w:pos="1134"/>
        </w:tabs>
        <w:spacing w:after="120"/>
        <w:ind w:left="-284" w:firstLine="284"/>
        <w:rPr>
          <w:lang w:val="it-IT"/>
        </w:rPr>
      </w:pPr>
      <w:r>
        <w:rPr>
          <w:lang w:val="it-IT"/>
        </w:rPr>
        <w:t>exclude ofertantul din procedura respectivă de achiziţie și înaintează solicitarea către Agenția Achiziții Publice privind includerea lui în Lista de interdicție, conform prevederilor</w:t>
      </w:r>
      <w:r>
        <w:t xml:space="preserve"> </w:t>
      </w:r>
      <w:r>
        <w:rPr>
          <w:lang w:val="it-IT"/>
        </w:rPr>
        <w:t>Hotărârii Guvernului nr. 1420/2016 pentru aprobarea Regulamentul privind evidenţa Listei operatorilor economici calificaţi; sau</w:t>
      </w:r>
      <w:bookmarkEnd w:id="5"/>
      <w:bookmarkEnd w:id="6"/>
      <w:bookmarkEnd w:id="7"/>
      <w:bookmarkStart w:id="8" w:name="_Toc449539025"/>
      <w:bookmarkStart w:id="9" w:name="_Toc392179964"/>
      <w:bookmarkStart w:id="10" w:name="_Toc392180135"/>
    </w:p>
    <w:p>
      <w:pPr>
        <w:pStyle w:val="3"/>
        <w:numPr>
          <w:ilvl w:val="0"/>
          <w:numId w:val="4"/>
        </w:numPr>
        <w:tabs>
          <w:tab w:val="left" w:pos="-284"/>
          <w:tab w:val="left" w:pos="426"/>
          <w:tab w:val="clear" w:pos="1134"/>
        </w:tabs>
        <w:spacing w:after="120"/>
        <w:ind w:left="-284" w:firstLine="284"/>
        <w:rPr>
          <w:lang w:val="it-IT"/>
        </w:rPr>
      </w:pPr>
      <w:r>
        <w:rPr>
          <w:lang w:val="it-IT"/>
        </w:rPr>
        <w:t>întreprinde orice alte măsuri prevăzute în art. 42 al Legii nr. 131/2015 privind achiziţiile publice</w:t>
      </w:r>
      <w:bookmarkEnd w:id="8"/>
      <w:bookmarkEnd w:id="9"/>
      <w:bookmarkEnd w:id="10"/>
      <w:r>
        <w:rPr>
          <w:lang w:val="it-IT"/>
        </w:rPr>
        <w:t>.</w:t>
      </w:r>
    </w:p>
    <w:p>
      <w:pPr>
        <w:pStyle w:val="3"/>
        <w:numPr>
          <w:ilvl w:val="0"/>
          <w:numId w:val="3"/>
        </w:numPr>
        <w:tabs>
          <w:tab w:val="left" w:pos="-284"/>
          <w:tab w:val="left" w:pos="196"/>
          <w:tab w:val="left" w:pos="426"/>
          <w:tab w:val="clear" w:pos="1134"/>
        </w:tabs>
        <w:spacing w:after="120"/>
        <w:ind w:left="-284" w:firstLine="284"/>
        <w:rPr>
          <w:lang w:val="it-IT"/>
        </w:rPr>
      </w:pPr>
      <w:r>
        <w:rPr>
          <w:lang w:val="it-IT"/>
        </w:rPr>
        <w:t>Sunt interzise următoarele acţiuni în cadrul procedurii de achiziție:</w:t>
      </w:r>
      <w:bookmarkStart w:id="11" w:name="_Toc392179965"/>
      <w:bookmarkStart w:id="12" w:name="_Toc449539026"/>
      <w:bookmarkStart w:id="13" w:name="_Toc392180136"/>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promisiunea sau oferirea unei persoane cu funcție de răspundere, personal sau prin mijlocitor, de bunuri sau servicii, sau privilegii, sau avantaje sub orice formă, pentru a influența acțiunile unei alte părți;</w:t>
      </w:r>
      <w:bookmarkEnd w:id="11"/>
      <w:bookmarkEnd w:id="12"/>
      <w:bookmarkEnd w:id="13"/>
      <w:bookmarkStart w:id="14" w:name="_Toc392179966"/>
      <w:bookmarkStart w:id="15" w:name="_Toc392180137"/>
      <w:bookmarkStart w:id="16" w:name="_Toc449539027"/>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orice acțiune sau omisiune, inclusiv interpretare eronată, care, conștient sau din neglijență, induce în eroare sau tinde să inducă în eroare o parte pentru obţinerea unui beneficiu financiar sau de altă natură ori pentru a evita o obligaţie;</w:t>
      </w:r>
      <w:bookmarkEnd w:id="14"/>
      <w:bookmarkEnd w:id="15"/>
      <w:bookmarkEnd w:id="16"/>
      <w:bookmarkStart w:id="17" w:name="_Toc449539028"/>
      <w:bookmarkStart w:id="18" w:name="_Toc392179967"/>
      <w:bookmarkStart w:id="19" w:name="_Toc392180138"/>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înţelegerea interzisă de lege, între două sau mai multe părţi, realizată în scopul coordonării comportamentului lor la procedurile de achiziţii publice;</w:t>
      </w:r>
      <w:bookmarkEnd w:id="17"/>
      <w:bookmarkEnd w:id="18"/>
      <w:bookmarkEnd w:id="19"/>
      <w:bookmarkStart w:id="20" w:name="_Toc392179968"/>
      <w:bookmarkStart w:id="21" w:name="_Toc449539029"/>
      <w:bookmarkStart w:id="22" w:name="_Toc392180139"/>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prejudicierea, direct sau indirect, a oricărei părţi sau a proprietăţii acestei părţi, pentru a influenţa în mod necorespunzător acţiunile acesteia;</w:t>
      </w:r>
      <w:bookmarkEnd w:id="20"/>
      <w:bookmarkEnd w:id="21"/>
      <w:bookmarkEnd w:id="22"/>
      <w:bookmarkStart w:id="23" w:name="_Toc449539030"/>
      <w:bookmarkStart w:id="24" w:name="_Toc392179969"/>
      <w:bookmarkStart w:id="25" w:name="_Toc392180140"/>
    </w:p>
    <w:p>
      <w:pPr>
        <w:pStyle w:val="3"/>
        <w:numPr>
          <w:ilvl w:val="0"/>
          <w:numId w:val="5"/>
        </w:numPr>
        <w:tabs>
          <w:tab w:val="left" w:pos="-284"/>
          <w:tab w:val="left" w:pos="142"/>
          <w:tab w:val="left" w:pos="426"/>
          <w:tab w:val="clear" w:pos="1134"/>
        </w:tabs>
        <w:spacing w:after="120"/>
        <w:ind w:left="-284" w:firstLine="284"/>
        <w:rPr>
          <w:color w:val="000000" w:themeColor="text1"/>
          <w:lang w:val="it-IT"/>
          <w14:textFill>
            <w14:solidFill>
              <w14:schemeClr w14:val="tx1"/>
            </w14:solidFill>
          </w14:textFill>
        </w:rPr>
      </w:pPr>
      <w:r>
        <w:rPr>
          <w:color w:val="000000" w:themeColor="text1"/>
          <w:lang w:val="it-IT"/>
          <w14:textFill>
            <w14:solidFill>
              <w14:schemeClr w14:val="tx1"/>
            </w14:solidFill>
          </w14:textFill>
        </w:rP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3"/>
      <w:bookmarkEnd w:id="24"/>
      <w:bookmarkEnd w:id="25"/>
    </w:p>
    <w:p>
      <w:pPr>
        <w:tabs>
          <w:tab w:val="left" w:pos="-284"/>
          <w:tab w:val="left" w:pos="142"/>
          <w:tab w:val="left" w:pos="426"/>
        </w:tabs>
        <w:spacing w:after="120"/>
        <w:rPr>
          <w:color w:val="000000" w:themeColor="text1"/>
          <w:lang w:val="it-IT"/>
          <w14:textFill>
            <w14:solidFill>
              <w14:schemeClr w14:val="tx1"/>
            </w14:solidFill>
          </w14:textFill>
        </w:rPr>
      </w:pPr>
    </w:p>
    <w:p>
      <w:pPr>
        <w:tabs>
          <w:tab w:val="left" w:pos="-284"/>
          <w:tab w:val="left" w:pos="142"/>
          <w:tab w:val="left" w:pos="426"/>
        </w:tabs>
        <w:spacing w:after="120"/>
        <w:rPr>
          <w:color w:val="000000" w:themeColor="text1"/>
          <w:lang w:val="it-IT"/>
          <w14:textFill>
            <w14:solidFill>
              <w14:schemeClr w14:val="tx1"/>
            </w14:solidFill>
          </w14:textFill>
        </w:rPr>
      </w:pPr>
    </w:p>
    <w:p>
      <w:pPr>
        <w:pStyle w:val="4"/>
        <w:keepNext w:val="0"/>
        <w:keepLines w:val="0"/>
        <w:tabs>
          <w:tab w:val="left" w:pos="-284"/>
        </w:tabs>
        <w:spacing w:before="0"/>
        <w:ind w:left="-284" w:firstLine="284"/>
        <w:jc w:val="center"/>
        <w:rPr>
          <w:rFonts w:ascii="Times New Roman" w:hAnsi="Times New Roman" w:eastAsia="Times New Roman" w:cs="Times New Roman"/>
          <w:bCs w:val="0"/>
          <w:color w:val="auto"/>
        </w:rPr>
      </w:pPr>
      <w:r>
        <w:rPr>
          <w:rFonts w:ascii="Times New Roman" w:hAnsi="Times New Roman" w:eastAsia="Times New Roman" w:cs="Times New Roman"/>
          <w:bCs w:val="0"/>
          <w:color w:val="auto"/>
        </w:rPr>
        <w:t>Secţiunea a 2-a</w:t>
      </w:r>
    </w:p>
    <w:p/>
    <w:p>
      <w:pPr>
        <w:pStyle w:val="3"/>
        <w:numPr>
          <w:ilvl w:val="0"/>
          <w:numId w:val="0"/>
        </w:numPr>
        <w:tabs>
          <w:tab w:val="left" w:pos="-284"/>
          <w:tab w:val="left" w:pos="142"/>
          <w:tab w:val="left" w:pos="284"/>
          <w:tab w:val="clear" w:pos="1134"/>
        </w:tabs>
        <w:spacing w:after="120"/>
        <w:ind w:left="-284" w:firstLine="284"/>
        <w:jc w:val="center"/>
        <w:rPr>
          <w:b/>
          <w:lang w:val="it-IT"/>
        </w:rPr>
      </w:pPr>
      <w:r>
        <w:rPr>
          <w:b/>
          <w:lang w:val="it-IT"/>
        </w:rPr>
        <w:t>Calificarea candidaților/ofertanților</w:t>
      </w:r>
    </w:p>
    <w:p>
      <w:pPr>
        <w:pStyle w:val="3"/>
        <w:numPr>
          <w:ilvl w:val="0"/>
          <w:numId w:val="0"/>
        </w:numPr>
        <w:tabs>
          <w:tab w:val="left" w:pos="-284"/>
          <w:tab w:val="left" w:pos="142"/>
          <w:tab w:val="left" w:pos="284"/>
          <w:tab w:val="clear" w:pos="1134"/>
        </w:tabs>
        <w:spacing w:after="120"/>
        <w:ind w:left="-284" w:firstLine="284"/>
        <w:jc w:val="center"/>
        <w:rPr>
          <w:b/>
          <w:lang w:val="ro-RO"/>
        </w:rPr>
      </w:pPr>
    </w:p>
    <w:p>
      <w:pPr>
        <w:pStyle w:val="3"/>
        <w:numPr>
          <w:ilvl w:val="0"/>
          <w:numId w:val="0"/>
        </w:numPr>
        <w:tabs>
          <w:tab w:val="left" w:pos="-284"/>
          <w:tab w:val="left" w:pos="142"/>
          <w:tab w:val="left" w:pos="284"/>
          <w:tab w:val="left" w:pos="426"/>
          <w:tab w:val="clear" w:pos="1134"/>
        </w:tabs>
        <w:spacing w:after="120"/>
        <w:ind w:left="-284" w:firstLine="284"/>
        <w:rPr>
          <w:lang w:val="ro-RO"/>
        </w:rPr>
      </w:pPr>
      <w:r>
        <w:rPr>
          <w:b/>
          <w:lang w:val="ro-RO"/>
        </w:rPr>
        <w:t>13.</w:t>
      </w:r>
      <w:r>
        <w:rPr>
          <w:lang w:val="ro-RO"/>
        </w:rPr>
        <w:t xml:space="preserve"> Orice operator economic, rezident sau nerezident, </w:t>
      </w:r>
      <w:bookmarkStart w:id="26" w:name="_Hlk74039852"/>
      <w:r>
        <w:rPr>
          <w:lang w:val="ro-RO"/>
        </w:rPr>
        <w:t xml:space="preserve">persoana fizică sau </w:t>
      </w:r>
      <w:bookmarkEnd w:id="26"/>
      <w:r>
        <w:rPr>
          <w:lang w:val="ro-RO"/>
        </w:rPr>
        <w:t xml:space="preserve">juridică de drept public sau privat ori asociație de astfel de persoane are dreptul de a participa la procedura de atribuire a contractului de achiziție publică </w:t>
      </w:r>
      <w:bookmarkStart w:id="27" w:name="_Hlk61272356"/>
      <w:r>
        <w:rPr>
          <w:lang w:val="ro-RO"/>
        </w:rPr>
        <w:t>de bunuri și servicii</w:t>
      </w:r>
      <w:bookmarkEnd w:id="27"/>
      <w:r>
        <w:rPr>
          <w:lang w:val="ro-RO"/>
        </w:rPr>
        <w:t>.</w:t>
      </w:r>
    </w:p>
    <w:p>
      <w:pPr>
        <w:pStyle w:val="3"/>
        <w:numPr>
          <w:ilvl w:val="0"/>
          <w:numId w:val="0"/>
        </w:numPr>
        <w:tabs>
          <w:tab w:val="left" w:pos="-284"/>
          <w:tab w:val="left" w:pos="142"/>
          <w:tab w:val="left" w:pos="284"/>
          <w:tab w:val="left" w:pos="567"/>
          <w:tab w:val="clear" w:pos="1134"/>
        </w:tabs>
        <w:spacing w:after="120"/>
        <w:ind w:left="-284"/>
        <w:rPr>
          <w:lang w:val="ro-RO"/>
        </w:rPr>
      </w:pPr>
      <w:r>
        <w:rPr>
          <w:b/>
          <w:lang w:val="ro-RO"/>
        </w:rPr>
        <w:t xml:space="preserve">     14. </w:t>
      </w:r>
      <w:r>
        <w:rPr>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pPr>
        <w:pStyle w:val="3"/>
        <w:numPr>
          <w:ilvl w:val="0"/>
          <w:numId w:val="0"/>
        </w:numPr>
        <w:tabs>
          <w:tab w:val="left" w:pos="-284"/>
          <w:tab w:val="left" w:pos="142"/>
          <w:tab w:val="left" w:pos="284"/>
          <w:tab w:val="left" w:pos="567"/>
          <w:tab w:val="clear" w:pos="1134"/>
        </w:tabs>
        <w:spacing w:after="120"/>
        <w:ind w:left="-284" w:firstLine="284"/>
        <w:rPr>
          <w:lang w:val="ro-RO"/>
        </w:rPr>
      </w:pPr>
      <w:r>
        <w:rPr>
          <w:b/>
          <w:lang w:val="ro-RO"/>
        </w:rPr>
        <w:t xml:space="preserve">15. </w:t>
      </w:r>
      <w:r>
        <w:rPr>
          <w:lang w:val="ro-RO"/>
        </w:rPr>
        <w:t>Mai multe persoane juridice au dreptul să se asocieze în scopul depunerii unei oferte comune, de asemenea, fiecare asociat urmează să prezinte DUAE-ul separat. Asocierea trebuie prezentată în formă scrisă</w:t>
      </w:r>
      <w:r>
        <w:t xml:space="preserve"> </w:t>
      </w:r>
      <w:r>
        <w:rPr>
          <w:lang w:val="ro-RO"/>
        </w:rPr>
        <w:t>la solicitarea autorității contractante, odată ce a fost declarat în DUAE.</w:t>
      </w:r>
    </w:p>
    <w:p>
      <w:pPr>
        <w:pStyle w:val="3"/>
        <w:numPr>
          <w:ilvl w:val="0"/>
          <w:numId w:val="0"/>
        </w:numPr>
        <w:tabs>
          <w:tab w:val="left" w:pos="-284"/>
          <w:tab w:val="left" w:pos="284"/>
          <w:tab w:val="clear" w:pos="1134"/>
        </w:tabs>
        <w:spacing w:after="120"/>
        <w:ind w:left="-284" w:firstLine="284"/>
        <w:rPr>
          <w:lang w:val="it-IT"/>
        </w:rPr>
      </w:pPr>
      <w:r>
        <w:rPr>
          <w:b/>
          <w:lang w:val="ro-RO"/>
        </w:rPr>
        <w:t xml:space="preserve">16. </w:t>
      </w:r>
      <w:r>
        <w:rPr>
          <w:lang w:val="it-IT"/>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pPr>
        <w:pStyle w:val="3"/>
        <w:numPr>
          <w:ilvl w:val="0"/>
          <w:numId w:val="0"/>
        </w:numPr>
        <w:tabs>
          <w:tab w:val="left" w:pos="-284"/>
          <w:tab w:val="left" w:pos="284"/>
          <w:tab w:val="clear" w:pos="1134"/>
        </w:tabs>
        <w:spacing w:after="120"/>
        <w:ind w:left="-284" w:firstLine="284"/>
        <w:rPr>
          <w:lang w:val="it-IT"/>
        </w:rPr>
      </w:pPr>
      <w:r>
        <w:rPr>
          <w:b/>
          <w:lang w:val="it-IT"/>
        </w:rPr>
        <w:t>17.</w:t>
      </w:r>
      <w:r>
        <w:rPr>
          <w:lang w:val="it-IT"/>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pPr>
        <w:pStyle w:val="3"/>
        <w:numPr>
          <w:ilvl w:val="0"/>
          <w:numId w:val="0"/>
        </w:numPr>
        <w:tabs>
          <w:tab w:val="left" w:pos="-284"/>
          <w:tab w:val="left" w:pos="-142"/>
          <w:tab w:val="left" w:pos="142"/>
          <w:tab w:val="left" w:pos="284"/>
          <w:tab w:val="clear" w:pos="1134"/>
        </w:tabs>
        <w:spacing w:after="120"/>
        <w:ind w:left="-284" w:firstLine="284"/>
        <w:rPr>
          <w:color w:val="000000" w:themeColor="text1"/>
          <w14:textFill>
            <w14:solidFill>
              <w14:schemeClr w14:val="tx1"/>
            </w14:solidFill>
          </w14:textFill>
        </w:rPr>
      </w:pPr>
      <w:r>
        <w:rPr>
          <w:b/>
          <w:lang w:val="it-IT"/>
        </w:rPr>
        <w:t>18</w:t>
      </w:r>
      <w:r>
        <w:rPr>
          <w:b/>
          <w:lang w:val="ro-RO"/>
        </w:rPr>
        <w:t xml:space="preserve">. </w:t>
      </w:r>
      <w:r>
        <w:rPr>
          <w:color w:val="000000" w:themeColor="text1"/>
          <w:lang w:val="it-IT"/>
          <w14:textFill>
            <w14:solidFill>
              <w14:schemeClr w14:val="tx1"/>
            </w14:solidFill>
          </w14:textFill>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t xml:space="preserve"> </w:t>
      </w:r>
      <w:r>
        <w:rPr>
          <w:color w:val="000000" w:themeColor="text1"/>
          <w:lang w:val="it-IT"/>
          <w14:textFill>
            <w14:solidFill>
              <w14:schemeClr w14:val="tx1"/>
            </w14:solidFill>
          </w14:textFill>
        </w:rPr>
        <w:t>Prezentarea oricărui alt formular DUAE</w:t>
      </w:r>
      <w:r>
        <w:rPr>
          <w:color w:val="000000" w:themeColor="text1"/>
          <w14:textFill>
            <w14:solidFill>
              <w14:schemeClr w14:val="tx1"/>
            </w14:solidFill>
          </w14:textFill>
        </w:rPr>
        <w:t>, este temei de descalificare de la procedura de achiziție publică.</w:t>
      </w:r>
    </w:p>
    <w:p>
      <w:pPr>
        <w:pStyle w:val="3"/>
        <w:numPr>
          <w:ilvl w:val="0"/>
          <w:numId w:val="0"/>
        </w:numPr>
        <w:tabs>
          <w:tab w:val="left" w:pos="-284"/>
          <w:tab w:val="left" w:pos="142"/>
          <w:tab w:val="left" w:pos="284"/>
          <w:tab w:val="clear" w:pos="1134"/>
        </w:tabs>
        <w:spacing w:after="120"/>
        <w:ind w:left="-284" w:firstLine="284"/>
        <w:rPr>
          <w:color w:val="000000" w:themeColor="text1"/>
          <w:lang w:val="it-IT"/>
          <w14:textFill>
            <w14:solidFill>
              <w14:schemeClr w14:val="tx1"/>
            </w14:solidFill>
          </w14:textFill>
        </w:rPr>
      </w:pPr>
      <w:r>
        <w:rPr>
          <w:b/>
          <w:color w:val="000000" w:themeColor="text1"/>
          <w:lang w:val="it-IT"/>
          <w14:textFill>
            <w14:solidFill>
              <w14:schemeClr w14:val="tx1"/>
            </w14:solidFill>
          </w14:textFill>
        </w:rPr>
        <w:t xml:space="preserve">19. </w:t>
      </w:r>
      <w:r>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pPr>
        <w:pStyle w:val="3"/>
        <w:numPr>
          <w:ilvl w:val="0"/>
          <w:numId w:val="0"/>
        </w:numPr>
        <w:tabs>
          <w:tab w:val="left" w:pos="-284"/>
          <w:tab w:val="left" w:pos="142"/>
          <w:tab w:val="left" w:pos="284"/>
          <w:tab w:val="clear" w:pos="1134"/>
        </w:tabs>
        <w:spacing w:after="120"/>
        <w:ind w:left="-284" w:firstLine="284"/>
        <w:rPr>
          <w:lang w:val="it-IT"/>
        </w:rPr>
      </w:pPr>
      <w:r>
        <w:rPr>
          <w:b/>
          <w:lang w:val="it-IT"/>
        </w:rPr>
        <w:t xml:space="preserve">20. </w:t>
      </w:r>
      <w:r>
        <w:rPr>
          <w:lang w:val="it-IT"/>
        </w:rPr>
        <w:t>Autoritatea contractantă aplică criterii și cerințe de calificare numai referitoare la:</w:t>
      </w:r>
    </w:p>
    <w:p>
      <w:pPr>
        <w:spacing w:after="120"/>
        <w:ind w:left="142"/>
        <w:rPr>
          <w:lang w:val="it-IT"/>
        </w:rPr>
      </w:pPr>
      <w:r>
        <w:rPr>
          <w:lang w:val="it-IT"/>
        </w:rPr>
        <w:t>1) eligibilitatea ofertantului sau candidatului;</w:t>
      </w:r>
    </w:p>
    <w:p>
      <w:pPr>
        <w:spacing w:after="120"/>
        <w:ind w:left="142"/>
        <w:rPr>
          <w:lang w:val="it-IT"/>
        </w:rPr>
      </w:pPr>
      <w:r>
        <w:rPr>
          <w:lang w:val="it-IT"/>
        </w:rPr>
        <w:t>2) capacitatea de exercitare a activității profesionale;</w:t>
      </w:r>
    </w:p>
    <w:p>
      <w:pPr>
        <w:pStyle w:val="3"/>
        <w:numPr>
          <w:ilvl w:val="0"/>
          <w:numId w:val="0"/>
        </w:numPr>
        <w:tabs>
          <w:tab w:val="left" w:pos="0"/>
          <w:tab w:val="clear" w:pos="1134"/>
        </w:tabs>
        <w:spacing w:after="120"/>
        <w:ind w:left="142"/>
        <w:rPr>
          <w:lang w:val="it-IT"/>
        </w:rPr>
      </w:pPr>
      <w:r>
        <w:rPr>
          <w:lang w:val="it-IT"/>
        </w:rPr>
        <w:t>3) capacitatea economică şi financiară;</w:t>
      </w:r>
    </w:p>
    <w:p>
      <w:pPr>
        <w:pStyle w:val="3"/>
        <w:numPr>
          <w:ilvl w:val="0"/>
          <w:numId w:val="0"/>
        </w:numPr>
        <w:tabs>
          <w:tab w:val="left" w:pos="0"/>
          <w:tab w:val="clear" w:pos="1134"/>
        </w:tabs>
        <w:spacing w:after="120"/>
        <w:ind w:left="142"/>
        <w:rPr>
          <w:lang w:val="it-IT"/>
        </w:rPr>
      </w:pPr>
      <w:r>
        <w:rPr>
          <w:lang w:val="it-IT"/>
        </w:rPr>
        <w:t>4) capacitatea tehnică;</w:t>
      </w:r>
    </w:p>
    <w:p>
      <w:pPr>
        <w:pStyle w:val="3"/>
        <w:numPr>
          <w:ilvl w:val="0"/>
          <w:numId w:val="0"/>
        </w:numPr>
        <w:tabs>
          <w:tab w:val="left" w:pos="0"/>
          <w:tab w:val="left" w:pos="567"/>
          <w:tab w:val="clear" w:pos="1134"/>
        </w:tabs>
        <w:spacing w:after="120"/>
        <w:ind w:left="142"/>
        <w:rPr>
          <w:lang w:val="it-IT"/>
        </w:rPr>
      </w:pPr>
      <w:r>
        <w:rPr>
          <w:lang w:val="it-IT"/>
        </w:rPr>
        <w:t>5) standarde de asigurare a calității;</w:t>
      </w:r>
    </w:p>
    <w:p>
      <w:pPr>
        <w:pStyle w:val="3"/>
        <w:numPr>
          <w:ilvl w:val="0"/>
          <w:numId w:val="0"/>
        </w:numPr>
        <w:tabs>
          <w:tab w:val="left" w:pos="0"/>
          <w:tab w:val="clear" w:pos="1134"/>
        </w:tabs>
        <w:spacing w:after="120"/>
        <w:ind w:left="142"/>
        <w:rPr>
          <w:lang w:val="it-IT"/>
        </w:rPr>
      </w:pPr>
      <w:r>
        <w:rPr>
          <w:lang w:val="it-IT"/>
        </w:rPr>
        <w:t>6) standarde de protecție a mediului.</w:t>
      </w:r>
    </w:p>
    <w:p>
      <w:pPr>
        <w:pStyle w:val="3"/>
        <w:numPr>
          <w:ilvl w:val="0"/>
          <w:numId w:val="0"/>
        </w:numPr>
        <w:tabs>
          <w:tab w:val="left" w:pos="-284"/>
          <w:tab w:val="left" w:pos="142"/>
          <w:tab w:val="left" w:pos="284"/>
          <w:tab w:val="clear" w:pos="1134"/>
        </w:tabs>
        <w:spacing w:after="120"/>
        <w:ind w:left="-284" w:firstLine="284"/>
        <w:rPr>
          <w:lang w:val="ro-RO"/>
        </w:rPr>
      </w:pPr>
      <w:r>
        <w:rPr>
          <w:b/>
          <w:lang w:val="ro-RO"/>
        </w:rPr>
        <w:t xml:space="preserve">21. </w:t>
      </w:r>
      <w:r>
        <w:rPr>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Pr>
          <w:color w:val="000000" w:themeColor="text1"/>
          <w:lang w:val="ro-RO"/>
          <w14:textFill>
            <w14:solidFill>
              <w14:schemeClr w14:val="tx1"/>
            </w14:solidFill>
          </w14:textFill>
        </w:rPr>
        <w:t xml:space="preserve">Sistemul informaţional automatizat “Registrul de stat al achiziţiilor publice” (în continuare - SIA RSAP), </w:t>
      </w:r>
      <w:r>
        <w:rPr>
          <w:lang w:val="ro-RO"/>
        </w:rPr>
        <w:t xml:space="preserve">cu excepția cazurilor prevăzute la art. 33 alin. (7) și alin. (11) din Legea nr. 131/2015 privind achizițiile publice. </w:t>
      </w:r>
    </w:p>
    <w:p>
      <w:pPr>
        <w:pStyle w:val="3"/>
        <w:numPr>
          <w:ilvl w:val="0"/>
          <w:numId w:val="0"/>
        </w:numPr>
        <w:tabs>
          <w:tab w:val="left" w:pos="-284"/>
          <w:tab w:val="left" w:pos="142"/>
          <w:tab w:val="left" w:pos="284"/>
          <w:tab w:val="left" w:pos="426"/>
          <w:tab w:val="clear" w:pos="1134"/>
        </w:tabs>
        <w:spacing w:after="120"/>
        <w:ind w:left="-284" w:firstLine="284"/>
        <w:rPr>
          <w:lang w:val="it-IT" w:eastAsia="ro-RO"/>
        </w:rPr>
      </w:pPr>
      <w:r>
        <w:rPr>
          <w:b/>
          <w:lang w:val="it-IT"/>
        </w:rPr>
        <w:t>22</w:t>
      </w:r>
      <w:r>
        <w:rPr>
          <w:lang w:val="it-IT"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 xml:space="preserve">23. </w:t>
      </w:r>
      <w:r>
        <w:rPr>
          <w:lang w:val="it-IT"/>
        </w:rPr>
        <w:t>Se exclude de la procedura pentru atribuire a contractului de achiziţie publică, şi respectiv, nu este eligibil, orice ofertant care se află în oricare dintre situaţiile</w:t>
      </w:r>
      <w:r>
        <w:t xml:space="preserve"> </w:t>
      </w:r>
      <w:r>
        <w:rPr>
          <w:lang w:val="it-IT"/>
        </w:rPr>
        <w:t>prevăzute la art. 19 alin. (2) şi alin. (3) și art. 16 alin. (6) al Legii nr. 131/2015 privind achizițiile publice.</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24.</w:t>
      </w:r>
      <w:r>
        <w:rPr>
          <w:lang w:val="it-IT"/>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 xml:space="preserve">25. </w:t>
      </w:r>
      <w:r>
        <w:rPr>
          <w:lang w:val="it-IT"/>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pPr>
        <w:pStyle w:val="3"/>
        <w:numPr>
          <w:ilvl w:val="0"/>
          <w:numId w:val="0"/>
        </w:numPr>
        <w:tabs>
          <w:tab w:val="left" w:pos="-284"/>
          <w:tab w:val="left" w:pos="142"/>
          <w:tab w:val="left" w:pos="284"/>
          <w:tab w:val="left" w:pos="567"/>
          <w:tab w:val="clear" w:pos="1134"/>
        </w:tabs>
        <w:spacing w:after="120"/>
        <w:ind w:left="-284" w:firstLine="284"/>
        <w:rPr>
          <w:lang w:val="it-IT"/>
        </w:rPr>
      </w:pPr>
      <w:r>
        <w:rPr>
          <w:b/>
          <w:lang w:val="it-IT"/>
        </w:rPr>
        <w:t xml:space="preserve">26. </w:t>
      </w:r>
      <w:r>
        <w:rPr>
          <w:lang w:val="it-IT"/>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pPr>
        <w:pStyle w:val="3"/>
        <w:numPr>
          <w:ilvl w:val="0"/>
          <w:numId w:val="0"/>
        </w:numPr>
        <w:tabs>
          <w:tab w:val="left" w:pos="-284"/>
          <w:tab w:val="left" w:pos="142"/>
          <w:tab w:val="left" w:pos="284"/>
          <w:tab w:val="left" w:pos="567"/>
          <w:tab w:val="clear" w:pos="1134"/>
        </w:tabs>
        <w:spacing w:after="120"/>
        <w:ind w:left="-284" w:firstLine="284"/>
        <w:rPr>
          <w:lang w:val="it-IT"/>
        </w:rPr>
      </w:pPr>
      <w:r>
        <w:rPr>
          <w:b/>
          <w:lang w:val="it-IT"/>
        </w:rPr>
        <w:t xml:space="preserve">27. </w:t>
      </w:r>
      <w:r>
        <w:rPr>
          <w:lang w:val="it-IT"/>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pPr>
        <w:pStyle w:val="3"/>
        <w:numPr>
          <w:ilvl w:val="0"/>
          <w:numId w:val="0"/>
        </w:numPr>
        <w:tabs>
          <w:tab w:val="left" w:pos="-284"/>
          <w:tab w:val="left" w:pos="142"/>
          <w:tab w:val="left" w:pos="284"/>
          <w:tab w:val="left" w:pos="567"/>
          <w:tab w:val="clear" w:pos="1134"/>
        </w:tabs>
        <w:spacing w:after="120"/>
        <w:ind w:left="-284" w:firstLine="284"/>
        <w:rPr>
          <w:lang w:val="it-IT"/>
        </w:rPr>
      </w:pPr>
      <w:r>
        <w:rPr>
          <w:b/>
          <w:lang w:val="it-IT"/>
        </w:rPr>
        <w:t xml:space="preserve">28. </w:t>
      </w:r>
      <w:r>
        <w:rPr>
          <w:lang w:val="it-IT"/>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 xml:space="preserve">29. </w:t>
      </w:r>
      <w:r>
        <w:rPr>
          <w:lang w:val="it-IT"/>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8" w:name="_Toc392180146"/>
      <w:bookmarkStart w:id="29" w:name="_Toc449539036"/>
    </w:p>
    <w:p>
      <w:pPr>
        <w:pStyle w:val="3"/>
        <w:numPr>
          <w:ilvl w:val="0"/>
          <w:numId w:val="0"/>
        </w:numPr>
        <w:tabs>
          <w:tab w:val="left" w:pos="-284"/>
          <w:tab w:val="left" w:pos="142"/>
          <w:tab w:val="left" w:pos="284"/>
          <w:tab w:val="left" w:pos="426"/>
          <w:tab w:val="clear" w:pos="1134"/>
        </w:tabs>
        <w:spacing w:after="120"/>
        <w:ind w:left="-284" w:firstLine="284"/>
        <w:rPr>
          <w:color w:val="FF0000"/>
          <w:lang w:val="it-IT"/>
        </w:rPr>
      </w:pPr>
      <w:r>
        <w:rPr>
          <w:b/>
          <w:color w:val="000000" w:themeColor="text1"/>
          <w:lang w:val="it-IT"/>
          <w14:textFill>
            <w14:solidFill>
              <w14:schemeClr w14:val="tx1"/>
            </w14:solidFill>
          </w14:textFill>
        </w:rPr>
        <w:t xml:space="preserve">30. </w:t>
      </w:r>
      <w:r>
        <w:rPr>
          <w:color w:val="000000" w:themeColor="text1"/>
          <w:lang w:val="it-IT"/>
          <w14:textFill>
            <w14:solidFill>
              <w14:schemeClr w14:val="tx1"/>
            </w14:solidFill>
          </w14:textFill>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pPr>
        <w:pStyle w:val="3"/>
        <w:numPr>
          <w:ilvl w:val="0"/>
          <w:numId w:val="0"/>
        </w:numPr>
        <w:tabs>
          <w:tab w:val="left" w:pos="-284"/>
          <w:tab w:val="left" w:pos="-142"/>
          <w:tab w:val="clear" w:pos="1134"/>
        </w:tabs>
        <w:spacing w:after="120"/>
        <w:ind w:left="-284" w:firstLine="426"/>
        <w:rPr>
          <w:lang w:val="it-IT"/>
        </w:rPr>
      </w:pPr>
      <w:r>
        <w:rPr>
          <w:lang w:val="it-IT"/>
        </w:rPr>
        <w:t>1) realizarea unei cifre medii anuale de afaceri în ultimii 3 ani egală sau mai mare decât suma stabilită în pct. 16 din anexa nr. 2,</w:t>
      </w:r>
      <w:r>
        <w:t xml:space="preserve"> </w:t>
      </w:r>
      <w:r>
        <w:rPr>
          <w:lang w:val="it-IT"/>
        </w:rPr>
        <w:t>care nu trebuie să depășească de două ori valoarea estimată a contractului, cu excepția cazurilor bine justificate, precum cele legate de riscurile speciale aferente naturii bunurilor sau serviciilor;</w:t>
      </w:r>
    </w:p>
    <w:p>
      <w:pPr>
        <w:pStyle w:val="3"/>
        <w:numPr>
          <w:ilvl w:val="0"/>
          <w:numId w:val="0"/>
        </w:numPr>
        <w:tabs>
          <w:tab w:val="left" w:pos="-284"/>
          <w:tab w:val="left" w:pos="-142"/>
          <w:tab w:val="clear" w:pos="1134"/>
        </w:tabs>
        <w:spacing w:after="120"/>
        <w:ind w:left="-284" w:firstLine="426"/>
        <w:rPr>
          <w:lang w:val="it-IT"/>
        </w:rPr>
      </w:pPr>
      <w:r>
        <w:rPr>
          <w:lang w:val="it-IT"/>
        </w:rPr>
        <w:t>2) declarații bancare corespunzătoare sau, după caz, dovezi privind asigurarea riscului profesional;</w:t>
      </w:r>
    </w:p>
    <w:p>
      <w:pPr>
        <w:pStyle w:val="3"/>
        <w:numPr>
          <w:ilvl w:val="0"/>
          <w:numId w:val="0"/>
        </w:numPr>
        <w:tabs>
          <w:tab w:val="left" w:pos="-284"/>
          <w:tab w:val="left" w:pos="284"/>
          <w:tab w:val="clear" w:pos="1134"/>
        </w:tabs>
        <w:spacing w:after="120"/>
        <w:ind w:left="-284" w:firstLine="426"/>
        <w:rPr>
          <w:lang w:val="it-IT"/>
        </w:rPr>
      </w:pPr>
      <w:r>
        <w:rPr>
          <w:lang w:val="it-IT"/>
        </w:rPr>
        <w:t>3) situația financiară pentru perioada de gestiune anterioară, avizat şi înregistrat de organele competente, și orice alte documente legale edificatoare prin care ofertantul își poate dovedi capacitatea economico-financiară.</w:t>
      </w:r>
    </w:p>
    <w:p>
      <w:pPr>
        <w:pStyle w:val="3"/>
        <w:numPr>
          <w:ilvl w:val="0"/>
          <w:numId w:val="0"/>
        </w:numPr>
        <w:tabs>
          <w:tab w:val="left" w:pos="-284"/>
          <w:tab w:val="left" w:pos="142"/>
          <w:tab w:val="left" w:pos="284"/>
          <w:tab w:val="left" w:pos="426"/>
          <w:tab w:val="clear" w:pos="1134"/>
        </w:tabs>
        <w:spacing w:after="120"/>
        <w:ind w:left="-284" w:firstLine="284"/>
        <w:rPr>
          <w:lang w:val="it-IT"/>
        </w:rPr>
      </w:pPr>
      <w:r>
        <w:rPr>
          <w:b/>
          <w:lang w:val="it-IT"/>
        </w:rPr>
        <w:t xml:space="preserve">31. </w:t>
      </w:r>
      <w:r>
        <w:rPr>
          <w:lang w:val="it-IT"/>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8"/>
      <w:bookmarkEnd w:id="29"/>
    </w:p>
    <w:p>
      <w:pPr>
        <w:pStyle w:val="3"/>
        <w:numPr>
          <w:ilvl w:val="0"/>
          <w:numId w:val="0"/>
        </w:numPr>
        <w:tabs>
          <w:tab w:val="left" w:pos="-284"/>
          <w:tab w:val="left" w:pos="142"/>
          <w:tab w:val="left" w:pos="284"/>
          <w:tab w:val="left" w:pos="567"/>
          <w:tab w:val="clear" w:pos="1134"/>
        </w:tabs>
        <w:spacing w:after="120"/>
        <w:ind w:left="-284" w:firstLine="284"/>
        <w:rPr>
          <w:lang w:val="it-IT"/>
        </w:rPr>
      </w:pPr>
      <w:r>
        <w:rPr>
          <w:b/>
          <w:lang w:val="it-IT"/>
        </w:rPr>
        <w:t xml:space="preserve">32. </w:t>
      </w:r>
      <w:r>
        <w:rPr>
          <w:bCs/>
          <w:lang w:val="it-IT"/>
        </w:rPr>
        <w:t>La solicitarea autorității contactante,</w:t>
      </w:r>
      <w:r>
        <w:rPr>
          <w:b/>
          <w:lang w:val="it-IT"/>
        </w:rPr>
        <w:t xml:space="preserve"> </w:t>
      </w:r>
      <w:r>
        <w:rPr>
          <w:lang w:val="it-IT"/>
        </w:rPr>
        <w:t>ofertantul urmează să prezinte documentele care demonstrează capacitatea tehnică și/sau profesională pentru executarea viitorului contract</w:t>
      </w:r>
      <w:r>
        <w:t xml:space="preserve"> </w:t>
      </w:r>
      <w:r>
        <w:rPr>
          <w:lang w:val="it-IT"/>
        </w:rPr>
        <w:t>numai în măsura în care aceste informaţii sînt relevante pentru îndeplinirea contractului și nu sînt disponibile în bazele de date ale autorităților publice sau ale părților terțe:</w:t>
      </w:r>
    </w:p>
    <w:p>
      <w:pPr>
        <w:pStyle w:val="3"/>
        <w:numPr>
          <w:ilvl w:val="0"/>
          <w:numId w:val="0"/>
        </w:numPr>
        <w:tabs>
          <w:tab w:val="left" w:pos="142"/>
          <w:tab w:val="clear" w:pos="1134"/>
        </w:tabs>
        <w:spacing w:after="120"/>
        <w:ind w:left="-284" w:firstLine="426"/>
        <w:rPr>
          <w:lang w:val="it-IT"/>
        </w:rPr>
      </w:pPr>
      <w:r>
        <w:rPr>
          <w:lang w:val="it-IT"/>
        </w:rPr>
        <w:t xml:space="preserve">1) o listă a principalelor livrări de bunuri/servicii similare efectuate în ultimii 3 ani, conform Anexei nr. 12. </w:t>
      </w:r>
      <w:bookmarkStart w:id="30" w:name="_Hlk61426369"/>
      <w:r>
        <w:rPr>
          <w:lang w:val="it-IT"/>
        </w:rPr>
        <w:t>Respectivele certificări indică beneficiarii, indiferent dacă aceştia sunt autorităţi contractante sau clienţi privaţi, valorile și perioadele de livrare/prestare.</w:t>
      </w:r>
      <w:bookmarkEnd w:id="30"/>
    </w:p>
    <w:p>
      <w:pPr>
        <w:pStyle w:val="3"/>
        <w:numPr>
          <w:ilvl w:val="0"/>
          <w:numId w:val="0"/>
        </w:numPr>
        <w:tabs>
          <w:tab w:val="left" w:pos="142"/>
          <w:tab w:val="clear" w:pos="1134"/>
        </w:tabs>
        <w:spacing w:after="120"/>
        <w:ind w:left="-284" w:firstLine="426"/>
        <w:rPr>
          <w:lang w:val="it-IT"/>
        </w:rPr>
      </w:pPr>
      <w:r>
        <w:rPr>
          <w:lang w:val="it-IT"/>
        </w:rPr>
        <w:t>2) declaraţia referitoare la echipamentele tehnice şi la măsurile aplicate în vederea asigurării calităţii, precum şi, dacă este cazul, la resursele de studiu şi cercetare;</w:t>
      </w:r>
    </w:p>
    <w:p>
      <w:pPr>
        <w:pStyle w:val="3"/>
        <w:numPr>
          <w:ilvl w:val="0"/>
          <w:numId w:val="0"/>
        </w:numPr>
        <w:tabs>
          <w:tab w:val="left" w:pos="142"/>
          <w:tab w:val="clear" w:pos="1134"/>
        </w:tabs>
        <w:spacing w:after="120"/>
        <w:ind w:left="-284" w:firstLine="426"/>
        <w:rPr>
          <w:lang w:val="it-IT"/>
        </w:rPr>
      </w:pPr>
      <w:r>
        <w:rPr>
          <w:lang w:val="it-IT"/>
        </w:rPr>
        <w:t>3) informaţii referitoare la personalul/organismul tehnic de specialitate de care dispune sau al cărui angajament de participare a fost obţinut de către ofertant/candidat, în special pentru asigurarea controlului calităţii;</w:t>
      </w:r>
    </w:p>
    <w:p>
      <w:pPr>
        <w:pStyle w:val="3"/>
        <w:numPr>
          <w:ilvl w:val="0"/>
          <w:numId w:val="0"/>
        </w:numPr>
        <w:tabs>
          <w:tab w:val="left" w:pos="142"/>
          <w:tab w:val="clear" w:pos="1134"/>
        </w:tabs>
        <w:spacing w:after="120"/>
        <w:ind w:left="-284" w:firstLine="426"/>
        <w:rPr>
          <w:lang w:val="it-IT"/>
        </w:rPr>
      </w:pPr>
      <w:r>
        <w:rPr>
          <w:lang w:val="it-IT"/>
        </w:rPr>
        <w:t>4) certificate sau alte documente emise de organisme abilitate în acest sens, care să ateste conformitatea bunurilor, identificată clar prin referire la specificaţii sau standarde relevante;</w:t>
      </w:r>
    </w:p>
    <w:p>
      <w:pPr>
        <w:pStyle w:val="3"/>
        <w:numPr>
          <w:ilvl w:val="0"/>
          <w:numId w:val="0"/>
        </w:numPr>
        <w:tabs>
          <w:tab w:val="left" w:pos="142"/>
          <w:tab w:val="clear" w:pos="1134"/>
        </w:tabs>
        <w:spacing w:after="120"/>
        <w:ind w:left="-284" w:firstLine="426"/>
        <w:rPr>
          <w:lang w:val="it-IT"/>
        </w:rPr>
      </w:pPr>
      <w:r>
        <w:rPr>
          <w:lang w:val="it-IT"/>
        </w:rPr>
        <w:t>5) mostre (în măsura în care necesitatea prezentării este justificată), descrieri şi/sau fotografii a căror autenticitate trebuie să poată fi demonstrată în cazul în care autoritatea contractantă solicită acest lucru;</w:t>
      </w:r>
    </w:p>
    <w:p>
      <w:pPr>
        <w:pStyle w:val="3"/>
        <w:numPr>
          <w:ilvl w:val="0"/>
          <w:numId w:val="0"/>
        </w:numPr>
        <w:tabs>
          <w:tab w:val="left" w:pos="142"/>
          <w:tab w:val="clear" w:pos="1134"/>
        </w:tabs>
        <w:spacing w:after="120"/>
        <w:ind w:left="-284" w:firstLine="426"/>
        <w:rPr>
          <w:lang w:val="it-IT"/>
        </w:rPr>
      </w:pPr>
      <w:r>
        <w:rPr>
          <w:lang w:val="it-IT"/>
        </w:rPr>
        <w:t>6) informaţii referitoare la studiile, pregătirea profesională şi calificarea personalului de conducere, precum şi ale persoanelor responsabile pentru îndeplinirea contractului conform Anexei nr. 14;</w:t>
      </w:r>
    </w:p>
    <w:p>
      <w:pPr>
        <w:pStyle w:val="3"/>
        <w:numPr>
          <w:ilvl w:val="0"/>
          <w:numId w:val="0"/>
        </w:numPr>
        <w:tabs>
          <w:tab w:val="left" w:pos="142"/>
          <w:tab w:val="clear" w:pos="1134"/>
        </w:tabs>
        <w:spacing w:after="120"/>
        <w:ind w:left="-284" w:firstLine="426"/>
        <w:rPr>
          <w:lang w:val="it-IT"/>
        </w:rPr>
      </w:pPr>
      <w:r>
        <w:rPr>
          <w:lang w:val="it-IT"/>
        </w:rPr>
        <w:t>7) declaraţia referitoare la efectivele medii anuale ale personalului angajat şi ale cadrelor de conducere în ultimii 3 ani;</w:t>
      </w:r>
    </w:p>
    <w:p>
      <w:pPr>
        <w:pStyle w:val="3"/>
        <w:numPr>
          <w:ilvl w:val="0"/>
          <w:numId w:val="0"/>
        </w:numPr>
        <w:tabs>
          <w:tab w:val="left" w:pos="142"/>
          <w:tab w:val="clear" w:pos="1134"/>
        </w:tabs>
        <w:spacing w:after="120"/>
        <w:ind w:left="-284" w:firstLine="426"/>
        <w:rPr>
          <w:lang w:val="it-IT"/>
        </w:rPr>
      </w:pPr>
      <w:r>
        <w:rPr>
          <w:lang w:val="it-IT"/>
        </w:rPr>
        <w:t>8) dacă este cazul, informaţii privind măsurile de protecţie a mediului pe care operatorul economic le poate aplica în timpul îndeplinirii contractului de bunuri/servicii, în corespundere cu pct. 36;</w:t>
      </w:r>
    </w:p>
    <w:p>
      <w:pPr>
        <w:pStyle w:val="3"/>
        <w:numPr>
          <w:ilvl w:val="0"/>
          <w:numId w:val="0"/>
        </w:numPr>
        <w:tabs>
          <w:tab w:val="left" w:pos="142"/>
          <w:tab w:val="clear" w:pos="1134"/>
        </w:tabs>
        <w:spacing w:after="120"/>
        <w:ind w:left="-284" w:firstLine="426"/>
        <w:rPr>
          <w:lang w:val="it-IT"/>
        </w:rPr>
      </w:pPr>
      <w:r>
        <w:rPr>
          <w:lang w:val="it-IT"/>
        </w:rPr>
        <w:t>9) informaţii referitoare la utilajele, instalaţiile, echipamentele tehnice de care dispune operatorul economic pentru îndeplinirea corespunzătoare al contractului de bunuri/servicii conform Anexei nr. 13;</w:t>
      </w:r>
    </w:p>
    <w:p>
      <w:pPr>
        <w:pStyle w:val="3"/>
        <w:numPr>
          <w:ilvl w:val="0"/>
          <w:numId w:val="0"/>
        </w:numPr>
        <w:tabs>
          <w:tab w:val="left" w:pos="142"/>
          <w:tab w:val="clear" w:pos="1134"/>
        </w:tabs>
        <w:spacing w:after="120"/>
        <w:ind w:left="-284" w:firstLine="426"/>
        <w:rPr>
          <w:lang w:val="it-IT"/>
        </w:rPr>
      </w:pPr>
      <w:r>
        <w:rPr>
          <w:lang w:val="it-IT"/>
        </w:rPr>
        <w:t xml:space="preserve">10) informaţii privind partea din contract pe care operatorul economic are, eventual, intenţia să o subcontracteze, conform </w:t>
      </w:r>
      <w:bookmarkStart w:id="31" w:name="_Hlk71891442"/>
      <w:r>
        <w:rPr>
          <w:lang w:val="it-IT"/>
        </w:rPr>
        <w:t>Anexei nr. 15</w:t>
      </w:r>
      <w:bookmarkEnd w:id="31"/>
      <w:r>
        <w:rPr>
          <w:lang w:val="it-IT"/>
        </w:rPr>
        <w:t>. De asemenea, urmează a fi atașat/atașate la Anexa nr. 15, copia/copiile contractului/contractelor încheiat/încheiate cu subatreprenorii.</w:t>
      </w:r>
    </w:p>
    <w:p>
      <w:pPr>
        <w:pStyle w:val="3"/>
        <w:numPr>
          <w:ilvl w:val="0"/>
          <w:numId w:val="0"/>
        </w:numPr>
        <w:tabs>
          <w:tab w:val="left" w:pos="-284"/>
          <w:tab w:val="left" w:pos="0"/>
          <w:tab w:val="left" w:pos="284"/>
          <w:tab w:val="clear" w:pos="1134"/>
        </w:tabs>
        <w:spacing w:after="120"/>
        <w:ind w:left="-284" w:firstLine="284"/>
        <w:rPr>
          <w:b/>
          <w:lang w:val="it-IT"/>
        </w:rPr>
      </w:pPr>
      <w:r>
        <w:rPr>
          <w:b/>
          <w:lang w:val="it-IT"/>
        </w:rPr>
        <w:t xml:space="preserve">33. </w:t>
      </w:r>
      <w:r>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pPr>
        <w:pStyle w:val="3"/>
        <w:numPr>
          <w:ilvl w:val="0"/>
          <w:numId w:val="0"/>
        </w:numPr>
        <w:tabs>
          <w:tab w:val="left" w:pos="-284"/>
          <w:tab w:val="left" w:pos="0"/>
          <w:tab w:val="left" w:pos="284"/>
          <w:tab w:val="clear" w:pos="1134"/>
        </w:tabs>
        <w:spacing w:after="120"/>
        <w:ind w:left="-284" w:firstLine="284"/>
        <w:rPr>
          <w:b/>
          <w:lang w:val="it-IT"/>
        </w:rPr>
      </w:pPr>
      <w:r>
        <w:rPr>
          <w:b/>
          <w:lang w:val="it-IT"/>
        </w:rPr>
        <w:t xml:space="preserve">34. </w:t>
      </w:r>
      <w:r>
        <w:rPr>
          <w:bCs/>
          <w:lang w:val="it-IT"/>
        </w:rPr>
        <w:t xml:space="preserve">Operatorul economic urmează să prezinte, </w:t>
      </w:r>
      <w:bookmarkStart w:id="32" w:name="_Hlk74061507"/>
      <w:r>
        <w:rPr>
          <w:bCs/>
          <w:lang w:val="it-IT"/>
        </w:rPr>
        <w:t xml:space="preserve">în cazul solicitării din partea autorității contactante, </w:t>
      </w:r>
      <w:bookmarkEnd w:id="32"/>
      <w:r>
        <w:rPr>
          <w:bCs/>
          <w:lang w:val="it-IT"/>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pPr>
        <w:pStyle w:val="3"/>
        <w:numPr>
          <w:ilvl w:val="0"/>
          <w:numId w:val="0"/>
        </w:numPr>
        <w:tabs>
          <w:tab w:val="left" w:pos="-284"/>
          <w:tab w:val="left" w:pos="142"/>
          <w:tab w:val="left" w:pos="284"/>
          <w:tab w:val="left" w:pos="426"/>
          <w:tab w:val="clear" w:pos="1134"/>
        </w:tabs>
        <w:spacing w:after="120"/>
        <w:ind w:left="-284" w:firstLine="284"/>
        <w:rPr>
          <w:bCs/>
          <w:lang w:val="it-IT"/>
        </w:rPr>
      </w:pPr>
      <w:r>
        <w:rPr>
          <w:b/>
          <w:lang w:val="it-IT"/>
        </w:rPr>
        <w:t xml:space="preserve">35. </w:t>
      </w:r>
      <w:r>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449539040"/>
      <w:bookmarkStart w:id="34" w:name="_Toc392180150"/>
    </w:p>
    <w:p>
      <w:pPr>
        <w:pStyle w:val="3"/>
        <w:numPr>
          <w:ilvl w:val="0"/>
          <w:numId w:val="0"/>
        </w:numPr>
        <w:tabs>
          <w:tab w:val="left" w:pos="-284"/>
          <w:tab w:val="left" w:pos="142"/>
          <w:tab w:val="left" w:pos="284"/>
          <w:tab w:val="left" w:pos="426"/>
          <w:tab w:val="left" w:pos="567"/>
          <w:tab w:val="left" w:pos="709"/>
          <w:tab w:val="clear" w:pos="1134"/>
        </w:tabs>
        <w:spacing w:after="120"/>
        <w:ind w:left="-284" w:firstLine="284"/>
        <w:rPr>
          <w:lang w:val="it-IT"/>
        </w:rPr>
      </w:pPr>
      <w:r>
        <w:rPr>
          <w:b/>
          <w:lang w:val="it-IT"/>
        </w:rPr>
        <w:t xml:space="preserve">36. </w:t>
      </w:r>
      <w:r>
        <w:rPr>
          <w:lang w:val="it-IT"/>
        </w:rPr>
        <w:t>Operatorul economic prezintă documente, certificate, emise de organisme independente, prin care se atestă faptul că respectă anumite standarde de protecţie a mediului, aceasta trebuie să se raporteze:</w:t>
      </w:r>
    </w:p>
    <w:p>
      <w:pPr>
        <w:pStyle w:val="3"/>
        <w:numPr>
          <w:ilvl w:val="0"/>
          <w:numId w:val="0"/>
        </w:numPr>
        <w:tabs>
          <w:tab w:val="left" w:pos="-284"/>
          <w:tab w:val="left" w:pos="142"/>
          <w:tab w:val="left" w:pos="284"/>
          <w:tab w:val="left" w:pos="426"/>
          <w:tab w:val="left" w:pos="567"/>
          <w:tab w:val="left" w:pos="709"/>
          <w:tab w:val="clear" w:pos="1134"/>
        </w:tabs>
        <w:spacing w:after="120"/>
        <w:ind w:left="-284" w:firstLine="284"/>
        <w:rPr>
          <w:lang w:val="it-IT"/>
        </w:rPr>
      </w:pPr>
      <w:r>
        <w:rPr>
          <w:lang w:val="it-IT"/>
        </w:rPr>
        <w:t>1)   la Sistemul Comunitar de Management de Mediu şi Audit (EMAS), sau;</w:t>
      </w:r>
    </w:p>
    <w:p>
      <w:pPr>
        <w:pStyle w:val="3"/>
        <w:numPr>
          <w:ilvl w:val="0"/>
          <w:numId w:val="0"/>
        </w:numPr>
        <w:tabs>
          <w:tab w:val="left" w:pos="-284"/>
          <w:tab w:val="left" w:pos="142"/>
          <w:tab w:val="left" w:pos="284"/>
          <w:tab w:val="left" w:pos="426"/>
          <w:tab w:val="left" w:pos="567"/>
          <w:tab w:val="left" w:pos="709"/>
          <w:tab w:val="clear" w:pos="1134"/>
        </w:tabs>
        <w:spacing w:after="120"/>
        <w:ind w:left="-284" w:firstLine="284"/>
        <w:rPr>
          <w:lang w:val="it-IT"/>
        </w:rPr>
      </w:pPr>
      <w:r>
        <w:rPr>
          <w:lang w:val="it-IT"/>
        </w:rPr>
        <w:t>2) la standarde de gestiune ecologică bazate pe seriile de standarde europene sau internaţionale în domeniu, certificate de organisme conforme cu legislaţia comunitară ori cu standardele europene sau internaţionale privind certificarea.</w:t>
      </w:r>
    </w:p>
    <w:p>
      <w:pPr>
        <w:pStyle w:val="3"/>
        <w:numPr>
          <w:ilvl w:val="0"/>
          <w:numId w:val="0"/>
        </w:numPr>
        <w:tabs>
          <w:tab w:val="left" w:pos="-284"/>
          <w:tab w:val="left" w:pos="142"/>
          <w:tab w:val="left" w:pos="284"/>
          <w:tab w:val="left" w:pos="426"/>
          <w:tab w:val="left" w:pos="567"/>
          <w:tab w:val="left" w:pos="709"/>
          <w:tab w:val="clear" w:pos="1134"/>
        </w:tabs>
        <w:spacing w:after="120"/>
        <w:ind w:left="-284" w:firstLine="284"/>
        <w:rPr>
          <w:lang w:val="it-IT"/>
        </w:rPr>
      </w:pPr>
      <w:r>
        <w:rPr>
          <w:b/>
          <w:lang w:val="it-IT"/>
        </w:rPr>
        <w:t xml:space="preserve">37. </w:t>
      </w:r>
      <w:r>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pPr>
        <w:tabs>
          <w:tab w:val="left" w:pos="-284"/>
          <w:tab w:val="left" w:pos="142"/>
          <w:tab w:val="left" w:pos="426"/>
          <w:tab w:val="left" w:pos="567"/>
          <w:tab w:val="left" w:pos="709"/>
        </w:tabs>
        <w:ind w:left="-284" w:firstLine="284"/>
        <w:jc w:val="both"/>
        <w:rPr>
          <w:lang w:val="it-IT"/>
        </w:rPr>
      </w:pPr>
      <w:r>
        <w:rPr>
          <w:b/>
          <w:lang w:val="it-IT"/>
        </w:rPr>
        <w:t xml:space="preserve">38. </w:t>
      </w:r>
      <w:r>
        <w:rPr>
          <w:lang w:val="it-IT"/>
        </w:rPr>
        <w:t>Autoritățile contractante pot utiliza o serie de criterii generale privind durabilitatea pentru livrarea bunurilor și prestarea serviciilor:</w:t>
      </w:r>
    </w:p>
    <w:p>
      <w:pPr>
        <w:tabs>
          <w:tab w:val="left" w:pos="-284"/>
          <w:tab w:val="left" w:pos="142"/>
          <w:tab w:val="left" w:pos="426"/>
          <w:tab w:val="left" w:pos="567"/>
          <w:tab w:val="left" w:pos="709"/>
        </w:tabs>
        <w:ind w:left="-284" w:firstLine="284"/>
        <w:jc w:val="both"/>
        <w:rPr>
          <w:lang w:val="it-IT"/>
        </w:rPr>
      </w:pPr>
      <w:r>
        <w:rPr>
          <w:lang w:val="it-IT"/>
        </w:rPr>
        <w:t xml:space="preserve">1) Etichetele cu criterii multiple: </w:t>
      </w:r>
      <w:r>
        <w:t xml:space="preserve">eticheta </w:t>
      </w:r>
      <w:r>
        <w:rPr>
          <w:lang w:val="it-IT"/>
        </w:rPr>
        <w:t>europeană (floarea), eticheta scandinavă (lebăda nordică) şi etichetele naţionale (precum îngerul albastru german);</w:t>
      </w:r>
    </w:p>
    <w:p>
      <w:pPr>
        <w:tabs>
          <w:tab w:val="left" w:pos="-284"/>
          <w:tab w:val="left" w:pos="142"/>
          <w:tab w:val="left" w:pos="426"/>
          <w:tab w:val="left" w:pos="567"/>
          <w:tab w:val="left" w:pos="709"/>
        </w:tabs>
        <w:ind w:left="-284" w:firstLine="284"/>
        <w:jc w:val="both"/>
        <w:rPr>
          <w:lang w:val="it-IT"/>
        </w:rPr>
      </w:pPr>
      <w:r>
        <w:rPr>
          <w:lang w:val="it-IT"/>
        </w:rPr>
        <w:t xml:space="preserve">2) </w:t>
      </w:r>
      <w:r>
        <w:t xml:space="preserve">Achiziționarea </w:t>
      </w:r>
      <w:r>
        <w:rPr>
          <w:lang w:val="it-IT"/>
        </w:rPr>
        <w:t>alimentelor organice și cu un aport nutrițional echilibrat pentru școli/gradințe;</w:t>
      </w:r>
    </w:p>
    <w:p>
      <w:pPr>
        <w:tabs>
          <w:tab w:val="left" w:pos="-284"/>
          <w:tab w:val="left" w:pos="142"/>
          <w:tab w:val="left" w:pos="426"/>
          <w:tab w:val="left" w:pos="567"/>
          <w:tab w:val="left" w:pos="709"/>
        </w:tabs>
        <w:ind w:left="-284" w:firstLine="284"/>
        <w:jc w:val="both"/>
        <w:rPr>
          <w:lang w:val="it-IT"/>
        </w:rPr>
      </w:pPr>
      <w:r>
        <w:rPr>
          <w:lang w:val="it-IT"/>
        </w:rPr>
        <w:t>3) Posibilitățile de reciclare/reutilizare a produsului după scoaterea din uz a acestuia;</w:t>
      </w:r>
    </w:p>
    <w:p>
      <w:pPr>
        <w:tabs>
          <w:tab w:val="left" w:pos="-284"/>
          <w:tab w:val="left" w:pos="142"/>
          <w:tab w:val="left" w:pos="426"/>
          <w:tab w:val="left" w:pos="567"/>
          <w:tab w:val="left" w:pos="709"/>
        </w:tabs>
        <w:ind w:left="-284" w:firstLine="284"/>
        <w:jc w:val="both"/>
        <w:rPr>
          <w:lang w:val="it-IT"/>
        </w:rPr>
      </w:pPr>
      <w:r>
        <w:rPr>
          <w:lang w:val="it-IT"/>
        </w:rPr>
        <w:t>4) Folosirea de recipiente sau ambalaje reutilizabile pentru transportarea produselor;</w:t>
      </w:r>
    </w:p>
    <w:p>
      <w:pPr>
        <w:tabs>
          <w:tab w:val="left" w:pos="-284"/>
          <w:tab w:val="left" w:pos="142"/>
          <w:tab w:val="left" w:pos="426"/>
          <w:tab w:val="left" w:pos="567"/>
          <w:tab w:val="left" w:pos="709"/>
        </w:tabs>
        <w:ind w:left="-284" w:firstLine="284"/>
        <w:jc w:val="both"/>
        <w:rPr>
          <w:lang w:val="it-IT"/>
        </w:rPr>
      </w:pPr>
      <w:r>
        <w:rPr>
          <w:lang w:val="it-IT"/>
        </w:rPr>
        <w:t>5) Furnizarea de hârtie ecologică și reciclată (fără clor și fibră);</w:t>
      </w:r>
    </w:p>
    <w:p>
      <w:pPr>
        <w:tabs>
          <w:tab w:val="left" w:pos="-284"/>
          <w:tab w:val="left" w:pos="142"/>
          <w:tab w:val="left" w:pos="426"/>
          <w:tab w:val="left" w:pos="567"/>
          <w:tab w:val="left" w:pos="709"/>
        </w:tabs>
        <w:ind w:left="-284" w:firstLine="284"/>
        <w:jc w:val="both"/>
        <w:rPr>
          <w:lang w:val="it-IT"/>
        </w:rPr>
      </w:pPr>
      <w:r>
        <w:rPr>
          <w:lang w:val="it-IT"/>
        </w:rPr>
        <w:t>6) Restricțiile de utilizare a anumitor substanțe periculoase în compoziția produsului;</w:t>
      </w:r>
    </w:p>
    <w:p>
      <w:pPr>
        <w:tabs>
          <w:tab w:val="left" w:pos="-284"/>
          <w:tab w:val="left" w:pos="142"/>
          <w:tab w:val="left" w:pos="426"/>
          <w:tab w:val="left" w:pos="567"/>
          <w:tab w:val="left" w:pos="709"/>
        </w:tabs>
        <w:ind w:left="-284" w:firstLine="284"/>
        <w:jc w:val="both"/>
        <w:rPr>
          <w:lang w:val="it-IT"/>
        </w:rPr>
      </w:pPr>
      <w:r>
        <w:rPr>
          <w:lang w:val="it-IT"/>
        </w:rPr>
        <w:t>7) Sisteme eficiente de tratare a deșeurilor în aer și în apă în fabricarea produselor;</w:t>
      </w:r>
    </w:p>
    <w:p>
      <w:pPr>
        <w:tabs>
          <w:tab w:val="left" w:pos="-284"/>
          <w:tab w:val="left" w:pos="142"/>
          <w:tab w:val="left" w:pos="426"/>
          <w:tab w:val="left" w:pos="567"/>
          <w:tab w:val="left" w:pos="709"/>
        </w:tabs>
        <w:ind w:left="-284" w:firstLine="284"/>
        <w:jc w:val="both"/>
        <w:rPr>
          <w:lang w:val="en-US"/>
        </w:rPr>
      </w:pPr>
      <w:r>
        <w:rPr>
          <w:lang w:val="en-US"/>
        </w:rPr>
        <w:t xml:space="preserve">8) </w:t>
      </w:r>
      <w:r>
        <w:t xml:space="preserve">Utilizarea </w:t>
      </w:r>
      <w:r>
        <w:rPr>
          <w:lang w:val="en-US"/>
        </w:rPr>
        <w:t>sistemelor și schemelor de management de mediu (de exemplu EMAS, ISO 14001);</w:t>
      </w:r>
    </w:p>
    <w:p>
      <w:pPr>
        <w:tabs>
          <w:tab w:val="left" w:pos="-284"/>
          <w:tab w:val="left" w:pos="142"/>
          <w:tab w:val="left" w:pos="426"/>
          <w:tab w:val="left" w:pos="567"/>
          <w:tab w:val="left" w:pos="709"/>
        </w:tabs>
        <w:ind w:left="-284" w:firstLine="284"/>
        <w:jc w:val="both"/>
        <w:rPr>
          <w:lang w:val="it-IT"/>
        </w:rPr>
      </w:pPr>
      <w:r>
        <w:rPr>
          <w:lang w:val="it-IT"/>
        </w:rPr>
        <w:t>9) Reducere ale emisiilor de CO2 și a altor gaze prin scăderea frecvenței livrării și opțiuni noi de ambalare;</w:t>
      </w:r>
    </w:p>
    <w:p>
      <w:pPr>
        <w:tabs>
          <w:tab w:val="left" w:pos="-284"/>
          <w:tab w:val="left" w:pos="142"/>
          <w:tab w:val="left" w:pos="426"/>
          <w:tab w:val="left" w:pos="567"/>
          <w:tab w:val="left" w:pos="709"/>
        </w:tabs>
        <w:ind w:left="-284" w:firstLine="284"/>
        <w:jc w:val="both"/>
        <w:rPr>
          <w:lang w:val="en-US"/>
        </w:rPr>
      </w:pPr>
      <w:r>
        <w:rPr>
          <w:lang w:val="en-US"/>
        </w:rPr>
        <w:t>10) Reciclarea sau reutilizarea ambalajelor care însoțesc produsele;</w:t>
      </w:r>
    </w:p>
    <w:p>
      <w:pPr>
        <w:tabs>
          <w:tab w:val="left" w:pos="-284"/>
          <w:tab w:val="left" w:pos="142"/>
          <w:tab w:val="left" w:pos="426"/>
          <w:tab w:val="left" w:pos="567"/>
          <w:tab w:val="left" w:pos="709"/>
        </w:tabs>
        <w:ind w:left="-284" w:firstLine="284"/>
        <w:jc w:val="both"/>
        <w:rPr>
          <w:lang w:val="it-IT"/>
        </w:rPr>
      </w:pPr>
      <w:r>
        <w:rPr>
          <w:lang w:val="it-IT"/>
        </w:rPr>
        <w:t>11)</w:t>
      </w:r>
      <w:r>
        <w:t xml:space="preserve"> Introducerea </w:t>
      </w:r>
      <w:r>
        <w:rPr>
          <w:lang w:val="it-IT"/>
        </w:rPr>
        <w:t>specificațiilor pentru vehicole cu cel mai mic nivel posibil de emisii de CO2 pentru categoria și dimensiunile respective, standarde EURO privind emisiile de particule și de Nox;</w:t>
      </w:r>
    </w:p>
    <w:p>
      <w:pPr>
        <w:tabs>
          <w:tab w:val="left" w:pos="-284"/>
          <w:tab w:val="left" w:pos="142"/>
          <w:tab w:val="left" w:pos="426"/>
          <w:tab w:val="left" w:pos="567"/>
          <w:tab w:val="left" w:pos="709"/>
        </w:tabs>
        <w:ind w:left="-284" w:firstLine="284"/>
        <w:jc w:val="both"/>
        <w:rPr>
          <w:lang w:val="it-IT"/>
        </w:rPr>
      </w:pPr>
      <w:r>
        <w:rPr>
          <w:lang w:val="it-IT"/>
        </w:rPr>
        <w:t>12) Încurajarea utilizării vehiculelor cu combustibili alternativi și a variantelor electrice sau hibride;</w:t>
      </w:r>
    </w:p>
    <w:p>
      <w:pPr>
        <w:tabs>
          <w:tab w:val="left" w:pos="-284"/>
          <w:tab w:val="left" w:pos="142"/>
          <w:tab w:val="left" w:pos="426"/>
          <w:tab w:val="left" w:pos="567"/>
          <w:tab w:val="left" w:pos="709"/>
        </w:tabs>
        <w:ind w:left="-284" w:firstLine="284"/>
        <w:jc w:val="both"/>
        <w:rPr>
          <w:lang w:val="it-IT"/>
        </w:rPr>
      </w:pPr>
      <w:r>
        <w:rPr>
          <w:lang w:val="it-IT"/>
        </w:rPr>
        <w:t>13) Achiziționarea vehiculelor cu sisteme de aer condiționat cu agenți de răcire cu nivel scăzut de GWP (potențial de încălzire globală);</w:t>
      </w:r>
    </w:p>
    <w:p>
      <w:pPr>
        <w:tabs>
          <w:tab w:val="left" w:pos="-284"/>
          <w:tab w:val="left" w:pos="142"/>
          <w:tab w:val="left" w:pos="426"/>
          <w:tab w:val="left" w:pos="567"/>
          <w:tab w:val="left" w:pos="709"/>
        </w:tabs>
        <w:ind w:left="-284" w:firstLine="284"/>
        <w:jc w:val="both"/>
        <w:rPr>
          <w:lang w:val="it-IT"/>
        </w:rPr>
      </w:pPr>
      <w:r>
        <w:rPr>
          <w:lang w:val="it-IT"/>
        </w:rPr>
        <w:t xml:space="preserve">14) Achiziționarea echipamentelor/utilajelor din clasa de eficiență energetică cea mai ridicată; </w:t>
      </w:r>
    </w:p>
    <w:p>
      <w:pPr>
        <w:tabs>
          <w:tab w:val="left" w:pos="-284"/>
          <w:tab w:val="left" w:pos="142"/>
          <w:tab w:val="left" w:pos="426"/>
          <w:tab w:val="left" w:pos="567"/>
          <w:tab w:val="left" w:pos="709"/>
        </w:tabs>
        <w:ind w:left="-284" w:firstLine="284"/>
        <w:jc w:val="both"/>
        <w:rPr>
          <w:lang w:val="it-IT"/>
        </w:rPr>
      </w:pPr>
      <w:r>
        <w:rPr>
          <w:lang w:val="it-IT"/>
        </w:rPr>
        <w:t>15) Achiziționarea corpurilor de iluminat cu un conținut scăzut de mercur;</w:t>
      </w:r>
    </w:p>
    <w:p>
      <w:pPr>
        <w:tabs>
          <w:tab w:val="left" w:pos="-284"/>
          <w:tab w:val="left" w:pos="142"/>
          <w:tab w:val="left" w:pos="426"/>
          <w:tab w:val="left" w:pos="567"/>
          <w:tab w:val="left" w:pos="709"/>
        </w:tabs>
        <w:ind w:left="-284" w:firstLine="284"/>
        <w:jc w:val="both"/>
        <w:rPr>
          <w:lang w:val="it-IT"/>
        </w:rPr>
      </w:pPr>
      <w:r>
        <w:rPr>
          <w:lang w:val="it-IT"/>
        </w:rPr>
        <w:t>16) Reducerea poluării aerului în orașe (prin achiziția de autobuze și automobile cu nivel scăzut al emisiilor de pulberi în suspensie și oxizi de azot);</w:t>
      </w:r>
    </w:p>
    <w:p>
      <w:pPr>
        <w:tabs>
          <w:tab w:val="left" w:pos="-284"/>
          <w:tab w:val="left" w:pos="142"/>
          <w:tab w:val="left" w:pos="426"/>
          <w:tab w:val="left" w:pos="567"/>
          <w:tab w:val="left" w:pos="709"/>
        </w:tabs>
        <w:ind w:left="-284" w:firstLine="284"/>
        <w:jc w:val="both"/>
        <w:rPr>
          <w:lang w:val="it-IT"/>
        </w:rPr>
      </w:pPr>
      <w:r>
        <w:rPr>
          <w:lang w:val="it-IT"/>
        </w:rPr>
        <w:t>17) Achiziționarea de alimente organice și nemijlocit susținerea agriculturii durabile;</w:t>
      </w:r>
    </w:p>
    <w:p>
      <w:pPr>
        <w:tabs>
          <w:tab w:val="left" w:pos="-284"/>
          <w:tab w:val="left" w:pos="142"/>
          <w:tab w:val="left" w:pos="426"/>
          <w:tab w:val="left" w:pos="567"/>
          <w:tab w:val="left" w:pos="709"/>
        </w:tabs>
        <w:ind w:left="-284" w:firstLine="284"/>
        <w:jc w:val="both"/>
        <w:rPr>
          <w:lang w:val="it-IT"/>
        </w:rPr>
      </w:pPr>
      <w:r>
        <w:rPr>
          <w:lang w:val="it-IT"/>
        </w:rPr>
        <w:t>18) Economisirea resurselor naturale (prin achiziția de produse obținute din materiale reciclate, reducerea consumului de hârtie prin achiziționarea, promovarea utilizării dispozitivelor multifuncționale);</w:t>
      </w:r>
    </w:p>
    <w:p>
      <w:pPr>
        <w:tabs>
          <w:tab w:val="left" w:pos="-284"/>
          <w:tab w:val="left" w:pos="142"/>
          <w:tab w:val="left" w:pos="426"/>
          <w:tab w:val="left" w:pos="567"/>
          <w:tab w:val="left" w:pos="709"/>
        </w:tabs>
        <w:ind w:left="-284" w:firstLine="284"/>
        <w:jc w:val="both"/>
        <w:rPr>
          <w:lang w:val="it-IT"/>
        </w:rPr>
      </w:pPr>
      <w:r>
        <w:rPr>
          <w:lang w:val="it-IT"/>
        </w:rPr>
        <w:t xml:space="preserve">19) Achziționarea de materiale de construcție și aprovizionare durabilă; </w:t>
      </w:r>
    </w:p>
    <w:p>
      <w:pPr>
        <w:tabs>
          <w:tab w:val="left" w:pos="-284"/>
          <w:tab w:val="left" w:pos="142"/>
          <w:tab w:val="left" w:pos="426"/>
          <w:tab w:val="left" w:pos="567"/>
          <w:tab w:val="left" w:pos="709"/>
        </w:tabs>
        <w:ind w:left="-284" w:firstLine="284"/>
        <w:jc w:val="both"/>
        <w:rPr>
          <w:lang w:val="it-IT"/>
        </w:rPr>
      </w:pPr>
      <w:r>
        <w:rPr>
          <w:lang w:val="it-IT"/>
        </w:rPr>
        <w:t>20)  Încurajarea utilizării de materiale reciclate în construcție;</w:t>
      </w:r>
    </w:p>
    <w:p>
      <w:pPr>
        <w:tabs>
          <w:tab w:val="left" w:pos="-284"/>
          <w:tab w:val="left" w:pos="142"/>
          <w:tab w:val="left" w:pos="426"/>
          <w:tab w:val="left" w:pos="567"/>
          <w:tab w:val="left" w:pos="709"/>
        </w:tabs>
        <w:ind w:left="-284" w:firstLine="284"/>
        <w:jc w:val="both"/>
        <w:rPr>
          <w:lang w:val="it-IT"/>
        </w:rPr>
      </w:pPr>
      <w:r>
        <w:rPr>
          <w:lang w:val="it-IT"/>
        </w:rPr>
        <w:t>21) Aprovizionarea cu produse certificate ca fiind durabile (Patru etichete ecologice ale UE pentru componente);</w:t>
      </w:r>
    </w:p>
    <w:p>
      <w:pPr>
        <w:tabs>
          <w:tab w:val="left" w:pos="-284"/>
          <w:tab w:val="left" w:pos="142"/>
          <w:tab w:val="left" w:pos="426"/>
          <w:tab w:val="left" w:pos="567"/>
          <w:tab w:val="left" w:pos="709"/>
        </w:tabs>
        <w:ind w:left="-284" w:firstLine="284"/>
        <w:jc w:val="both"/>
        <w:rPr>
          <w:highlight w:val="yellow"/>
        </w:rPr>
      </w:pPr>
      <w:r>
        <w:t>22) Achiziționarea și utilizarea de materiale de construcție cu impact redus asupra mediului;</w:t>
      </w:r>
    </w:p>
    <w:p>
      <w:pPr>
        <w:tabs>
          <w:tab w:val="left" w:pos="-284"/>
          <w:tab w:val="left" w:pos="142"/>
          <w:tab w:val="left" w:pos="426"/>
          <w:tab w:val="left" w:pos="567"/>
          <w:tab w:val="left" w:pos="709"/>
        </w:tabs>
        <w:ind w:left="-284" w:firstLine="284"/>
        <w:jc w:val="both"/>
        <w:rPr>
          <w:lang w:val="it-IT"/>
        </w:rPr>
      </w:pPr>
      <w:r>
        <w:rPr>
          <w:lang w:val="it-IT"/>
        </w:rPr>
        <w:t xml:space="preserve">23) </w:t>
      </w:r>
      <w:r>
        <w:t xml:space="preserve">Serviciile pentru </w:t>
      </w:r>
      <w:r>
        <w:rPr>
          <w:lang w:val="it-IT"/>
        </w:rPr>
        <w:t>depozitarea deșeurilor reciclabile și sistemul de gestionare a deșeurilor;</w:t>
      </w:r>
    </w:p>
    <w:p>
      <w:pPr>
        <w:tabs>
          <w:tab w:val="left" w:pos="-284"/>
          <w:tab w:val="left" w:pos="142"/>
          <w:tab w:val="left" w:pos="426"/>
          <w:tab w:val="left" w:pos="567"/>
          <w:tab w:val="left" w:pos="709"/>
        </w:tabs>
        <w:ind w:left="-284" w:firstLine="284"/>
        <w:jc w:val="both"/>
        <w:rPr>
          <w:lang w:val="it-IT"/>
        </w:rPr>
      </w:pPr>
      <w:r>
        <w:rPr>
          <w:lang w:val="it-IT"/>
        </w:rPr>
        <w:t>24) Gestionarea deșeurilor din demolări;</w:t>
      </w:r>
    </w:p>
    <w:p>
      <w:pPr>
        <w:tabs>
          <w:tab w:val="left" w:pos="-284"/>
          <w:tab w:val="left" w:pos="142"/>
          <w:tab w:val="left" w:pos="426"/>
          <w:tab w:val="left" w:pos="567"/>
          <w:tab w:val="left" w:pos="709"/>
        </w:tabs>
        <w:ind w:left="-284" w:firstLine="284"/>
        <w:jc w:val="both"/>
        <w:rPr>
          <w:lang w:val="it-IT"/>
        </w:rPr>
      </w:pPr>
      <w:r>
        <w:rPr>
          <w:lang w:val="it-IT"/>
        </w:rPr>
        <w:t>25) Achiziționarea serviciilor de curăţenie ecologică folosind produse care întrunesc cerințele etichetelor ecologice;</w:t>
      </w:r>
    </w:p>
    <w:p>
      <w:pPr>
        <w:tabs>
          <w:tab w:val="left" w:pos="-284"/>
          <w:tab w:val="left" w:pos="142"/>
          <w:tab w:val="left" w:pos="426"/>
          <w:tab w:val="left" w:pos="567"/>
          <w:tab w:val="left" w:pos="709"/>
        </w:tabs>
        <w:ind w:left="-284" w:firstLine="284"/>
        <w:jc w:val="both"/>
        <w:rPr>
          <w:lang w:val="it-IT"/>
        </w:rPr>
      </w:pPr>
      <w:r>
        <w:rPr>
          <w:lang w:val="it-IT"/>
        </w:rPr>
        <w:t>26)</w:t>
      </w:r>
      <w:r>
        <w:t xml:space="preserve"> Achiziționarea serviciilor </w:t>
      </w:r>
      <w:r>
        <w:rPr>
          <w:lang w:val="it-IT"/>
        </w:rPr>
        <w:t>de catering cu alimente ecologice (bio), indicînd p</w:t>
      </w:r>
      <w:r>
        <w:t>rocentul de alimente ecologice</w:t>
      </w:r>
      <w:r>
        <w:rPr>
          <w:lang w:val="it-IT"/>
        </w:rPr>
        <w:t>;</w:t>
      </w:r>
    </w:p>
    <w:p>
      <w:pPr>
        <w:tabs>
          <w:tab w:val="left" w:pos="-284"/>
          <w:tab w:val="left" w:pos="142"/>
          <w:tab w:val="left" w:pos="426"/>
          <w:tab w:val="left" w:pos="567"/>
          <w:tab w:val="left" w:pos="709"/>
        </w:tabs>
        <w:ind w:left="-284" w:firstLine="284"/>
        <w:jc w:val="both"/>
        <w:rPr>
          <w:lang w:val="it-IT"/>
        </w:rPr>
      </w:pPr>
      <w:r>
        <w:rPr>
          <w:lang w:val="it-IT"/>
        </w:rPr>
        <w:t xml:space="preserve">27) Utilizarea </w:t>
      </w:r>
      <w:r>
        <w:t>unui sistem de management de mediu (EMS) pentru servicii de catering;</w:t>
      </w:r>
    </w:p>
    <w:p>
      <w:pPr>
        <w:tabs>
          <w:tab w:val="left" w:pos="-284"/>
          <w:tab w:val="left" w:pos="142"/>
          <w:tab w:val="left" w:pos="426"/>
          <w:tab w:val="left" w:pos="567"/>
          <w:tab w:val="left" w:pos="709"/>
        </w:tabs>
        <w:ind w:left="-284" w:firstLine="284"/>
        <w:jc w:val="both"/>
        <w:rPr>
          <w:lang w:val="it-IT"/>
        </w:rPr>
      </w:pPr>
      <w:r>
        <w:rPr>
          <w:lang w:val="it-IT"/>
        </w:rPr>
        <w:t>28) Utilizarea de metode non-chimice, care respectă mediul;</w:t>
      </w:r>
    </w:p>
    <w:p>
      <w:pPr>
        <w:tabs>
          <w:tab w:val="left" w:pos="-284"/>
          <w:tab w:val="left" w:pos="142"/>
          <w:tab w:val="left" w:pos="426"/>
          <w:tab w:val="left" w:pos="567"/>
          <w:tab w:val="left" w:pos="709"/>
        </w:tabs>
        <w:ind w:left="-284" w:firstLine="284"/>
        <w:jc w:val="both"/>
        <w:rPr>
          <w:lang w:val="it-IT"/>
        </w:rPr>
      </w:pPr>
      <w:r>
        <w:rPr>
          <w:lang w:val="it-IT"/>
        </w:rPr>
        <w:t>29)</w:t>
      </w:r>
      <w:r>
        <w:rPr>
          <w:lang w:val="it-IT"/>
        </w:rPr>
        <w:tab/>
      </w:r>
      <w:r>
        <w:rPr>
          <w:lang w:val="it-IT"/>
        </w:rPr>
        <w:t>Achiziționarea de energie electrică ecologică;</w:t>
      </w:r>
    </w:p>
    <w:p>
      <w:pPr>
        <w:tabs>
          <w:tab w:val="left" w:pos="-284"/>
          <w:tab w:val="left" w:pos="142"/>
          <w:tab w:val="left" w:pos="426"/>
          <w:tab w:val="left" w:pos="567"/>
          <w:tab w:val="left" w:pos="709"/>
        </w:tabs>
        <w:ind w:left="-284" w:firstLine="284"/>
        <w:jc w:val="both"/>
        <w:rPr>
          <w:lang w:val="it-IT"/>
        </w:rPr>
      </w:pPr>
      <w:r>
        <w:rPr>
          <w:lang w:val="it-IT"/>
        </w:rPr>
        <w:t>30)</w:t>
      </w:r>
      <w:r>
        <w:rPr>
          <w:lang w:val="it-IT"/>
        </w:rPr>
        <w:tab/>
      </w:r>
      <w:r>
        <w:rPr>
          <w:lang w:val="it-IT"/>
        </w:rPr>
        <w:t>Impunerea unor durate de viață prelungite ale produselor și a unei garanții pentru piesele de schimb;</w:t>
      </w:r>
    </w:p>
    <w:p>
      <w:pPr>
        <w:tabs>
          <w:tab w:val="left" w:pos="-284"/>
          <w:tab w:val="left" w:pos="142"/>
          <w:tab w:val="left" w:pos="426"/>
          <w:tab w:val="left" w:pos="567"/>
          <w:tab w:val="left" w:pos="709"/>
        </w:tabs>
        <w:ind w:left="-284" w:firstLine="284"/>
        <w:jc w:val="both"/>
        <w:rPr>
          <w:lang w:val="it-IT"/>
        </w:rPr>
      </w:pPr>
      <w:r>
        <w:rPr>
          <w:lang w:val="it-IT"/>
        </w:rPr>
        <w:t>31) și altele.</w:t>
      </w:r>
    </w:p>
    <w:p>
      <w:pPr>
        <w:tabs>
          <w:tab w:val="left" w:pos="-284"/>
          <w:tab w:val="left" w:pos="142"/>
          <w:tab w:val="left" w:pos="426"/>
          <w:tab w:val="left" w:pos="567"/>
          <w:tab w:val="left" w:pos="709"/>
        </w:tabs>
        <w:ind w:left="-284" w:firstLine="284"/>
        <w:jc w:val="both"/>
        <w:rPr>
          <w:lang w:val="it-IT"/>
        </w:rPr>
      </w:pPr>
    </w:p>
    <w:bookmarkEnd w:id="33"/>
    <w:bookmarkEnd w:id="34"/>
    <w:p>
      <w:pPr>
        <w:tabs>
          <w:tab w:val="left" w:pos="-284"/>
          <w:tab w:val="left" w:pos="142"/>
          <w:tab w:val="left" w:pos="284"/>
          <w:tab w:val="left" w:pos="426"/>
          <w:tab w:val="left" w:pos="604"/>
        </w:tabs>
        <w:spacing w:after="120"/>
        <w:ind w:left="-284" w:firstLine="284"/>
        <w:jc w:val="both"/>
      </w:pPr>
      <w:r>
        <w:rPr>
          <w:b/>
          <w:lang w:val="it-IT"/>
        </w:rPr>
        <w:t>39.</w:t>
      </w:r>
      <w: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pPr>
        <w:tabs>
          <w:tab w:val="left" w:pos="-284"/>
          <w:tab w:val="left" w:pos="-142"/>
        </w:tabs>
        <w:spacing w:after="120"/>
        <w:ind w:left="-284" w:firstLine="284"/>
        <w:jc w:val="both"/>
      </w:pPr>
      <w:r>
        <w:rPr>
          <w:b/>
        </w:rPr>
        <w:t>40.</w:t>
      </w:r>
      <w:r>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pPr>
        <w:tabs>
          <w:tab w:val="left" w:pos="-284"/>
          <w:tab w:val="left" w:pos="426"/>
          <w:tab w:val="left" w:pos="604"/>
        </w:tabs>
        <w:spacing w:after="120"/>
        <w:ind w:left="-284" w:firstLine="284"/>
        <w:jc w:val="both"/>
      </w:pPr>
      <w:r>
        <w:rPr>
          <w:b/>
        </w:rPr>
        <w:t xml:space="preserve">41. </w:t>
      </w:r>
      <w:r>
        <w:t xml:space="preserve">În ceea ce priveşte experienţa, pentru a se califica conform cerinţelor stabilite, asociațiile trebuie să demonstreze o experiență proporțională sarcinilor ce revin fiecărui asociat. </w:t>
      </w:r>
    </w:p>
    <w:p>
      <w:pPr>
        <w:tabs>
          <w:tab w:val="left" w:pos="-284"/>
          <w:tab w:val="left" w:pos="426"/>
          <w:tab w:val="left" w:pos="604"/>
        </w:tabs>
        <w:spacing w:after="120"/>
        <w:ind w:left="-284" w:firstLine="284"/>
        <w:jc w:val="both"/>
        <w:rPr>
          <w:color w:val="000000" w:themeColor="text1"/>
          <w14:textFill>
            <w14:solidFill>
              <w14:schemeClr w14:val="tx1"/>
            </w14:solidFill>
          </w14:textFill>
        </w:rPr>
      </w:pPr>
      <w:r>
        <w:rPr>
          <w:b/>
          <w:bCs/>
          <w:color w:val="000000" w:themeColor="text1"/>
          <w14:textFill>
            <w14:solidFill>
              <w14:schemeClr w14:val="tx1"/>
            </w14:solidFill>
          </w14:textFill>
        </w:rPr>
        <w:t>42</w:t>
      </w:r>
      <w:r>
        <w:rPr>
          <w:color w:val="000000" w:themeColor="text1"/>
          <w14:textFill>
            <w14:solidFill>
              <w14:schemeClr w14:val="tx1"/>
            </w14:solidFill>
          </w14:textFill>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pPr>
        <w:tabs>
          <w:tab w:val="left" w:pos="-284"/>
          <w:tab w:val="left" w:pos="426"/>
          <w:tab w:val="left" w:pos="604"/>
        </w:tabs>
        <w:spacing w:after="120"/>
        <w:ind w:left="-284" w:firstLine="284"/>
        <w:jc w:val="both"/>
        <w:rPr>
          <w:color w:val="000000" w:themeColor="text1"/>
          <w14:textFill>
            <w14:solidFill>
              <w14:schemeClr w14:val="tx1"/>
            </w14:solidFill>
          </w14:textFill>
        </w:rPr>
      </w:pPr>
      <w:r>
        <w:rPr>
          <w:b/>
          <w:bCs/>
          <w:color w:val="000000" w:themeColor="text1"/>
          <w14:textFill>
            <w14:solidFill>
              <w14:schemeClr w14:val="tx1"/>
            </w14:solidFill>
          </w14:textFill>
        </w:rPr>
        <w:t>43</w:t>
      </w:r>
      <w:r>
        <w:rPr>
          <w:color w:val="000000" w:themeColor="text1"/>
          <w14:textFill>
            <w14:solidFill>
              <w14:schemeClr w14:val="tx1"/>
            </w14:solidFill>
          </w14:textFill>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t xml:space="preserve"> </w:t>
      </w:r>
      <w:r>
        <w:rPr>
          <w:color w:val="000000" w:themeColor="text1"/>
          <w14:textFill>
            <w14:solidFill>
              <w14:schemeClr w14:val="tx1"/>
            </w14:solidFill>
          </w14:textFill>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22 și pct. 23  care determină excluderea din procedura de atribuire.</w:t>
      </w:r>
    </w:p>
    <w:p>
      <w:pPr>
        <w:tabs>
          <w:tab w:val="left" w:pos="-284"/>
          <w:tab w:val="left" w:pos="426"/>
          <w:tab w:val="left" w:pos="1455"/>
        </w:tabs>
        <w:ind w:left="-284" w:firstLine="284"/>
      </w:pPr>
      <w:r>
        <w:tab/>
      </w:r>
    </w:p>
    <w:p>
      <w:pPr>
        <w:pStyle w:val="4"/>
        <w:keepNext w:val="0"/>
        <w:keepLines w:val="0"/>
        <w:tabs>
          <w:tab w:val="left" w:pos="-284"/>
        </w:tabs>
        <w:spacing w:before="0"/>
        <w:ind w:left="-284" w:firstLine="284"/>
        <w:jc w:val="center"/>
        <w:rPr>
          <w:rFonts w:ascii="Times New Roman" w:hAnsi="Times New Roman" w:eastAsia="Times New Roman" w:cs="Times New Roman"/>
          <w:bCs w:val="0"/>
          <w:color w:val="auto"/>
        </w:rPr>
      </w:pPr>
      <w:bookmarkStart w:id="35" w:name="_Toc449539041"/>
      <w:bookmarkStart w:id="36" w:name="_Toc392180151"/>
      <w:r>
        <w:rPr>
          <w:rFonts w:ascii="Times New Roman" w:hAnsi="Times New Roman" w:eastAsia="Times New Roman" w:cs="Times New Roman"/>
          <w:bCs w:val="0"/>
          <w:color w:val="auto"/>
        </w:rPr>
        <w:t>Secţiunea a 3-a</w:t>
      </w:r>
    </w:p>
    <w:p/>
    <w:bookmarkEnd w:id="35"/>
    <w:bookmarkEnd w:id="36"/>
    <w:p>
      <w:pPr>
        <w:pStyle w:val="4"/>
        <w:keepNext w:val="0"/>
        <w:keepLines w:val="0"/>
        <w:tabs>
          <w:tab w:val="left" w:pos="-284"/>
        </w:tabs>
        <w:spacing w:before="0"/>
        <w:ind w:left="-284" w:firstLine="284"/>
        <w:jc w:val="center"/>
        <w:rPr>
          <w:rFonts w:ascii="Times New Roman" w:hAnsi="Times New Roman" w:eastAsia="Times New Roman" w:cs="Times New Roman"/>
          <w:bCs w:val="0"/>
          <w:color w:val="auto"/>
          <w:sz w:val="24"/>
          <w:szCs w:val="24"/>
        </w:rPr>
      </w:pPr>
      <w:r>
        <w:rPr>
          <w:rFonts w:ascii="Times New Roman" w:hAnsi="Times New Roman" w:eastAsia="Times New Roman" w:cs="Times New Roman"/>
          <w:bCs w:val="0"/>
          <w:color w:val="auto"/>
          <w:sz w:val="24"/>
          <w:szCs w:val="24"/>
        </w:rPr>
        <w:t>Pregătirea/Elaborarea ofertelor</w:t>
      </w:r>
    </w:p>
    <w:p>
      <w:pPr>
        <w:rPr>
          <w:b/>
          <w:bCs/>
        </w:rPr>
      </w:pPr>
    </w:p>
    <w:p>
      <w:pPr>
        <w:jc w:val="both"/>
        <w:rPr>
          <w:bCs/>
          <w:iCs/>
        </w:rPr>
      </w:pPr>
      <w:bookmarkStart w:id="37" w:name="_Hlk65750185"/>
      <w:r>
        <w:rPr>
          <w:b/>
          <w:bCs/>
        </w:rPr>
        <w:t xml:space="preserve">44. </w:t>
      </w:r>
      <w:r>
        <w:t>Autoritatea contractantă în caietul de sarcini</w:t>
      </w:r>
      <w:bookmarkEnd w:id="37"/>
      <w:r>
        <w:t xml:space="preserve"> </w:t>
      </w:r>
      <w:r>
        <w:rPr>
          <w:bCs/>
          <w:iCs/>
        </w:rPr>
        <w:t>descrie condițiile/cerințele de furnizare:</w:t>
      </w:r>
    </w:p>
    <w:p>
      <w:pPr>
        <w:pStyle w:val="3"/>
        <w:numPr>
          <w:ilvl w:val="0"/>
          <w:numId w:val="6"/>
        </w:numPr>
        <w:tabs>
          <w:tab w:val="left" w:pos="709"/>
          <w:tab w:val="left" w:pos="993"/>
        </w:tabs>
        <w:spacing w:after="120"/>
        <w:ind w:left="-284" w:firstLine="710"/>
        <w:rPr>
          <w:bCs/>
          <w:iCs/>
          <w:lang w:val="ro-RO"/>
        </w:rPr>
      </w:pPr>
      <w:r>
        <w:rPr>
          <w:b/>
          <w:i/>
          <w:lang w:val="ro-RO"/>
        </w:rPr>
        <w:t xml:space="preserve">a energiei electrice, </w:t>
      </w:r>
      <w:r>
        <w:rPr>
          <w:bCs/>
          <w:iCs/>
          <w:lang w:val="ro-RO"/>
        </w:rPr>
        <w:t xml:space="preserve">în conformitate cu Legea nr. 174/2017 cu privire la energetică și actele normative de reglementare adoptate de </w:t>
      </w:r>
      <w:bookmarkStart w:id="38" w:name="_Hlk75261949"/>
      <w:r>
        <w:rPr>
          <w:bCs/>
          <w:iCs/>
          <w:lang w:val="ro-RO"/>
        </w:rPr>
        <w:t>către Consiliul de administrație al Agenției Naţionale pentru Reglementare în Energetică</w:t>
      </w:r>
      <w:bookmarkEnd w:id="38"/>
      <w:r>
        <w:rPr>
          <w:bCs/>
          <w:iCs/>
          <w:lang w:val="ro-RO"/>
        </w:rPr>
        <w:t xml:space="preserve"> (în continuare – </w:t>
      </w:r>
      <w:bookmarkStart w:id="39" w:name="_Hlk77773523"/>
      <w:r>
        <w:rPr>
          <w:bCs/>
          <w:iCs/>
          <w:lang w:val="ro-RO"/>
        </w:rPr>
        <w:t>ANRE</w:t>
      </w:r>
      <w:bookmarkEnd w:id="39"/>
      <w:r>
        <w:rPr>
          <w:bCs/>
          <w:iCs/>
          <w:lang w:val="ro-RO"/>
        </w:rPr>
        <w:t xml:space="preserve">), de exemplu: Regulamentul privind furnizarea energiei electrice, </w:t>
      </w:r>
      <w:bookmarkStart w:id="40" w:name="_Hlk68786959"/>
      <w:r>
        <w:rPr>
          <w:bCs/>
          <w:iCs/>
          <w:lang w:val="ro-RO"/>
        </w:rPr>
        <w:t>aprobat prin Hotărârea ANRE nr.</w:t>
      </w:r>
      <w:bookmarkEnd w:id="40"/>
      <w:r>
        <w:rPr>
          <w:bCs/>
          <w:iCs/>
          <w:lang w:val="ro-RO"/>
        </w:rPr>
        <w:t xml:space="preserve"> 23/2017, Regulamentul privind racordarea la rețele electrice și prestarea serviciilor de transport și de distribuție a energiei electrice, aprobat prin Hotărârea ANRE nr. 168/2019, Metodologia de calculare, aprobare și aplicare a tarifelor reglementate pentru serviciile auxiliare prestate de operatorii de sistem din sectorul electroenergetic, aprobată</w:t>
      </w:r>
      <w:r>
        <w:t xml:space="preserve"> </w:t>
      </w:r>
      <w:r>
        <w:rPr>
          <w:bCs/>
          <w:iCs/>
          <w:lang w:val="ro-RO"/>
        </w:rPr>
        <w:t>prin Hotărârea ANRE nr. 269/2018, Instrucțiunea privind calcularea pierderilor de energie electrică activă și reactivă în elementele de rețea aflate la balanța consumatorului, aprobată prin Hotărârea ANRE nr. 246/2007, Instrucţiunea privind calcularea consumului tehnologic de energie electrică în reţelele de distribuţie, în funcţie de valoarea factorului de putere în instalaţiile de utilizare, aprobată prin Hotărârea ANRE nr. 89/2003 etc.</w:t>
      </w:r>
    </w:p>
    <w:p>
      <w:pPr>
        <w:pStyle w:val="3"/>
        <w:numPr>
          <w:ilvl w:val="0"/>
          <w:numId w:val="6"/>
        </w:numPr>
        <w:tabs>
          <w:tab w:val="left" w:pos="709"/>
          <w:tab w:val="left" w:pos="993"/>
        </w:tabs>
        <w:spacing w:after="120"/>
        <w:ind w:left="-284" w:firstLine="710"/>
        <w:rPr>
          <w:b/>
          <w:i/>
          <w:lang w:val="it-IT"/>
        </w:rPr>
      </w:pPr>
      <w:bookmarkStart w:id="41" w:name="_Hlk65748327"/>
      <w:r>
        <w:rPr>
          <w:b/>
          <w:i/>
          <w:lang w:val="it-IT"/>
        </w:rPr>
        <w:t xml:space="preserve">a gazelor naturale </w:t>
      </w:r>
      <w:bookmarkStart w:id="42" w:name="_Hlk69898210"/>
      <w:r>
        <w:rPr>
          <w:bCs/>
          <w:iCs/>
          <w:lang w:val="it-IT"/>
        </w:rPr>
        <w:t xml:space="preserve">în conformitate cu Legea nr. 108/2016 cu privire la gazele naturale și Legea nr. 174/2017 cu privire la energetică și actele normative de reglementare ale  ANRE, </w:t>
      </w:r>
      <w:bookmarkEnd w:id="42"/>
      <w:r>
        <w:rPr>
          <w:bCs/>
          <w:iCs/>
          <w:lang w:val="it-IT"/>
        </w:rPr>
        <w:t>de exemplu: Regulamentul privind furnizarea gazelor naturale, aprobat prin Hotărârea ANRE nr. 113/2019.</w:t>
      </w:r>
    </w:p>
    <w:bookmarkEnd w:id="41"/>
    <w:p>
      <w:pPr>
        <w:pStyle w:val="3"/>
        <w:numPr>
          <w:ilvl w:val="0"/>
          <w:numId w:val="6"/>
        </w:numPr>
        <w:tabs>
          <w:tab w:val="left" w:pos="709"/>
          <w:tab w:val="left" w:pos="993"/>
        </w:tabs>
        <w:spacing w:after="120"/>
        <w:ind w:left="-284" w:firstLine="710"/>
        <w:rPr>
          <w:bCs/>
          <w:i/>
          <w:lang w:val="it-IT"/>
        </w:rPr>
      </w:pPr>
      <w:r>
        <w:rPr>
          <w:b/>
          <w:i/>
          <w:lang w:val="it-IT"/>
        </w:rPr>
        <w:t xml:space="preserve">a energiei termice </w:t>
      </w:r>
      <w:r>
        <w:rPr>
          <w:bCs/>
          <w:iCs/>
          <w:lang w:val="it-IT"/>
        </w:rPr>
        <w:t>în conformitate cu Legea nr. 92/2014 cu privire la energia termică și promovarea cogenerării  și Legea nr. 174/2017 cu privire la energetică,  și actele normative de reglementare ale ANRE, de exemplu: Regulamentul privind furnizarea energiei termice, a</w:t>
      </w:r>
      <w:bookmarkStart w:id="43" w:name="_Hlk68787905"/>
      <w:r>
        <w:rPr>
          <w:bCs/>
          <w:iCs/>
          <w:lang w:val="it-IT"/>
        </w:rPr>
        <w:t xml:space="preserve">probat prin Hotărârea </w:t>
      </w:r>
      <w:bookmarkStart w:id="44" w:name="_Hlk75955926"/>
      <w:r>
        <w:rPr>
          <w:bCs/>
          <w:iCs/>
          <w:lang w:val="it-IT"/>
        </w:rPr>
        <w:t xml:space="preserve">ANRE </w:t>
      </w:r>
      <w:bookmarkEnd w:id="44"/>
      <w:r>
        <w:rPr>
          <w:bCs/>
          <w:iCs/>
          <w:lang w:val="it-IT"/>
        </w:rPr>
        <w:t>nr. 169/2019</w:t>
      </w:r>
      <w:bookmarkEnd w:id="43"/>
      <w:r>
        <w:rPr>
          <w:bCs/>
          <w:iCs/>
          <w:lang w:val="it-IT"/>
        </w:rPr>
        <w:t>.</w:t>
      </w:r>
    </w:p>
    <w:p>
      <w:pPr>
        <w:pStyle w:val="3"/>
        <w:numPr>
          <w:ilvl w:val="0"/>
          <w:numId w:val="6"/>
        </w:numPr>
        <w:tabs>
          <w:tab w:val="left" w:pos="-284"/>
          <w:tab w:val="left" w:pos="709"/>
          <w:tab w:val="left" w:pos="851"/>
        </w:tabs>
        <w:spacing w:after="120"/>
        <w:ind w:left="-284" w:firstLine="710"/>
        <w:rPr>
          <w:b/>
          <w:i/>
          <w:lang w:val="it-IT"/>
        </w:rPr>
      </w:pPr>
      <w:r>
        <w:rPr>
          <w:b/>
          <w:i/>
          <w:lang w:val="it-IT"/>
        </w:rPr>
        <w:t xml:space="preserve">a alimentării cu apă şi canalizare în </w:t>
      </w:r>
      <w:r>
        <w:rPr>
          <w:bCs/>
          <w:iCs/>
          <w:lang w:val="it-IT"/>
        </w:rPr>
        <w:t>conformitate cu Legea nr. 303/2013 privind serviciul public de alimentare cu apă și de canalizare</w:t>
      </w:r>
      <w:r>
        <w:t xml:space="preserve"> </w:t>
      </w:r>
      <w:r>
        <w:rPr>
          <w:bCs/>
          <w:iCs/>
          <w:lang w:val="it-IT"/>
        </w:rPr>
        <w:t>și actele normative secundare, de exemplu:</w:t>
      </w:r>
      <w:r>
        <w:t xml:space="preserve"> </w:t>
      </w:r>
      <w:r>
        <w:rPr>
          <w:bCs/>
          <w:iCs/>
          <w:lang w:val="it-IT"/>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pPr>
        <w:pStyle w:val="3"/>
        <w:numPr>
          <w:ilvl w:val="0"/>
          <w:numId w:val="6"/>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Pr>
          <w:bCs/>
          <w:iCs/>
          <w:lang w:val="it-IT"/>
        </w:rPr>
        <w:t>conform listei complete privind rețeaua de distribuție la nivelul țării din care să rezulte ca ofertantul deține stații de alimentare în localitățile indicate în documetația de atribuire. 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menționate în documetația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p>
    <w:p>
      <w:pPr>
        <w:tabs>
          <w:tab w:val="left" w:pos="426"/>
        </w:tabs>
        <w:ind w:left="-284" w:firstLine="284"/>
        <w:jc w:val="both"/>
        <w:rPr>
          <w:b/>
          <w:iCs/>
        </w:rPr>
      </w:pPr>
      <w:r>
        <w:rPr>
          <w:b/>
          <w:bCs/>
        </w:rPr>
        <w:t xml:space="preserve">45. </w:t>
      </w:r>
      <w:r>
        <w:t xml:space="preserve">Autoritatea contractantă în caietul de sarcini </w:t>
      </w:r>
      <w:r>
        <w:rPr>
          <w:bCs/>
          <w:iCs/>
        </w:rPr>
        <w:t>precizează detalii privind modul de transportare, prestare, utilizare a produselor/serviciilor:</w:t>
      </w:r>
    </w:p>
    <w:p>
      <w:pPr>
        <w:pStyle w:val="3"/>
        <w:numPr>
          <w:ilvl w:val="0"/>
          <w:numId w:val="7"/>
        </w:numPr>
        <w:tabs>
          <w:tab w:val="left" w:pos="709"/>
          <w:tab w:val="left" w:pos="993"/>
        </w:tabs>
        <w:spacing w:after="120"/>
        <w:rPr>
          <w:i/>
          <w:iCs/>
        </w:rPr>
      </w:pPr>
      <w:r>
        <w:rPr>
          <w:rFonts w:eastAsiaTheme="majorEastAsia"/>
          <w:b/>
          <w:i/>
          <w:iCs/>
        </w:rPr>
        <w:t xml:space="preserve"> produselor petroliere pentru alimentarea automobilelor</w:t>
      </w:r>
    </w:p>
    <w:p>
      <w:pPr>
        <w:tabs>
          <w:tab w:val="left" w:pos="851"/>
          <w:tab w:val="left" w:pos="993"/>
        </w:tabs>
        <w:spacing w:after="120"/>
        <w:ind w:left="-284"/>
        <w:jc w:val="both"/>
        <w:rPr>
          <w:bCs/>
          <w:iCs/>
        </w:rPr>
      </w:pPr>
      <w:r>
        <w:rPr>
          <w:bCs/>
          <w:iCs/>
        </w:rPr>
        <w:t>Furnizorul acordă permanent achizitorului posibilitatea accesării on-line a informaţiilor privind situaţia detaliată a tuturor achiziţiilor de carburant efectuate de către fiecare autovehicul al său. Posibilitatea achizitorului de a obţine la orice staţie de distribuţie pe bază de card, informaţii privind valoarea rămasă pentru fiecare card în parte. Furnizorul gestionează lista cardurilor pierdute sau furate şi are obligaţia să blocheze/deblocheze utilizarea acestora în cel mult 24 ore de la solicitarea achizitorului. Furnizorul are obligația de a garanta că produsele furnizate respectă standardele minime de poluare aprobate conform legislației naționale și pot fi alimentate de la stațiile existente în localitățile indicate în documetația de atribuire. Carburanţii livraţi trebuie să corespundă calitativ normelor în vigoare. Se prezintă în partea II, Condițiile  Speciale a Contractului, cât și în anexa nr.1 la Contract ,,Specificaţii Tehnice”,  condiţiile tehnice de calitate şi metodele de determinare a produselor, având la bază standarde şi omologări naţionale sau internaţionale. 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să fie în măsură să soluționeze problemele apărute în cel mai scurt timp posibil. 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mări sau micșora numărul de carduri și de a suplimenta sau diminua cantitatea de carburanți în baza prevederilor normative.</w:t>
      </w:r>
    </w:p>
    <w:p>
      <w:pPr>
        <w:pStyle w:val="3"/>
        <w:numPr>
          <w:ilvl w:val="0"/>
          <w:numId w:val="7"/>
        </w:numPr>
        <w:tabs>
          <w:tab w:val="left" w:pos="851"/>
          <w:tab w:val="left" w:pos="993"/>
        </w:tabs>
        <w:spacing w:after="120"/>
        <w:rPr>
          <w:lang w:val="ro-RO"/>
        </w:rPr>
      </w:pPr>
      <w:r>
        <w:rPr>
          <w:rFonts w:eastAsiaTheme="majorEastAsia"/>
          <w:b/>
          <w:i/>
          <w:iCs/>
        </w:rPr>
        <w:t>de  furnizare a energiei electrice</w:t>
      </w:r>
    </w:p>
    <w:p>
      <w:pPr>
        <w:tabs>
          <w:tab w:val="left" w:pos="851"/>
          <w:tab w:val="left" w:pos="993"/>
        </w:tabs>
        <w:spacing w:after="120"/>
        <w:ind w:left="-284"/>
        <w:jc w:val="both"/>
        <w:rPr>
          <w:bCs/>
          <w:iCs/>
        </w:rPr>
      </w:pPr>
      <w:r>
        <w:rPr>
          <w:bCs/>
          <w:iCs/>
        </w:rPr>
        <w:t xml:space="preserve">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 Lucrările de instalare, exploatare, deservire, reparare, verificare metrologică periodică și de înlocuire a echipamentului de măsurare al Beneficiarului </w:t>
      </w:r>
      <w:bookmarkStart w:id="46" w:name="_Hlk65750807"/>
      <w:r>
        <w:rPr>
          <w:bCs/>
          <w:iCs/>
        </w:rPr>
        <w:t xml:space="preserve">se efectuează </w:t>
      </w:r>
      <w:bookmarkEnd w:id="46"/>
      <w:r>
        <w:rPr>
          <w:bCs/>
          <w:iCs/>
        </w:rPr>
        <w:t>în conformitate cu Legea nr. 174/2017 cu privire la energetică și Legea nr. 107/2016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 aprobată prin Hotărârea ANRE nr. 246/2007.</w:t>
      </w:r>
    </w:p>
    <w:p>
      <w:pPr>
        <w:spacing w:after="120"/>
        <w:ind w:left="-284" w:firstLine="284"/>
        <w:jc w:val="both"/>
        <w:rPr>
          <w:bCs/>
          <w:iCs/>
        </w:rPr>
      </w:pPr>
      <w:r>
        <w:rPr>
          <w:b/>
          <w:iCs/>
        </w:rPr>
        <w:t>46</w:t>
      </w:r>
      <w:r>
        <w:rPr>
          <w:b/>
          <w:i/>
        </w:rPr>
        <w:t xml:space="preserve">. </w:t>
      </w:r>
      <w:r>
        <w:rPr>
          <w:bCs/>
          <w:iCs/>
        </w:rPr>
        <w:t xml:space="preserve">Autoritatea contractantă în caietul de sarcini precizează modalitatea de calculare a costului/prețului bunului/serviciului, prin trimitere la actele normative din domeniu. </w:t>
      </w:r>
    </w:p>
    <w:p>
      <w:pPr>
        <w:pStyle w:val="3"/>
        <w:numPr>
          <w:ilvl w:val="0"/>
          <w:numId w:val="8"/>
        </w:numPr>
        <w:tabs>
          <w:tab w:val="left" w:pos="851"/>
          <w:tab w:val="left" w:pos="993"/>
        </w:tabs>
        <w:spacing w:after="120"/>
        <w:rPr>
          <w:i/>
          <w:iCs/>
        </w:rPr>
      </w:pPr>
      <w:r>
        <w:rPr>
          <w:rFonts w:eastAsiaTheme="majorEastAsia"/>
          <w:b/>
          <w:i/>
          <w:iCs/>
        </w:rPr>
        <w:t>a produselor petroliere pentru alimentarea automobilelor</w:t>
      </w:r>
    </w:p>
    <w:p>
      <w:pPr>
        <w:tabs>
          <w:tab w:val="left" w:pos="851"/>
          <w:tab w:val="left" w:pos="993"/>
        </w:tabs>
        <w:ind w:left="-284"/>
        <w:jc w:val="both"/>
        <w:rPr>
          <w:bCs/>
          <w:iCs/>
        </w:rPr>
      </w:pPr>
      <w:r>
        <w:rPr>
          <w:bCs/>
          <w:iCs/>
        </w:rPr>
        <w:t>Prețul  unui litru de carburant ofertat va fi cel afișat la stațiile de alimentare ale ofertantului cu aplicarea discount-ului ofertat.</w:t>
      </w:r>
    </w:p>
    <w:p>
      <w:pPr>
        <w:tabs>
          <w:tab w:val="left" w:pos="851"/>
          <w:tab w:val="left" w:pos="993"/>
        </w:tabs>
        <w:ind w:left="-284"/>
        <w:jc w:val="both"/>
        <w:rPr>
          <w:bCs/>
          <w:iCs/>
        </w:rPr>
      </w:pPr>
      <w:r>
        <w:rPr>
          <w:bCs/>
          <w:iCs/>
        </w:rPr>
        <w:t>Furnizorul asigură autorității contractante posibilitatea de a stabili limite individuale valorice pentru fiecare card, inclusiv de a le modifica în sensul majorării sau micșorării acestora. Prețul unitar ofertat constituie prețul mediu calculat de către ofertant utilizînd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pPr>
        <w:jc w:val="both"/>
        <w:rPr>
          <w:bCs/>
          <w:i/>
        </w:rPr>
      </w:pPr>
    </w:p>
    <w:p>
      <w:pPr>
        <w:spacing w:after="120"/>
        <w:ind w:firstLine="567"/>
        <w:jc w:val="center"/>
      </w:pPr>
      <w:r>
        <w:t>Calcularea prețului unitar se efectuează conform formulei:</w:t>
      </w:r>
    </w:p>
    <w:p>
      <m:oMathPara>
        <m:oMath>
          <m:r>
            <m:rPr>
              <m:sty m:val="p"/>
            </m:rPr>
            <w:rPr>
              <w:rFonts w:ascii="Cambria Math" w:hAnsi="Cambria Math"/>
            </w:rPr>
            <m:t>Pu</m:t>
          </m:r>
          <m:r>
            <m:rP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ctrlPr>
                    <w:rPr>
                      <w:rFonts w:ascii="Cambria Math" w:hAnsi="Cambria Math" w:cs="Cambria Math"/>
                    </w:rPr>
                  </m:ctrlPr>
                </m:e>
              </m:d>
              <m:ctrlPr>
                <w:rPr>
                  <w:rFonts w:ascii="Cambria Math" w:hAnsi="Cambria Math"/>
                </w:rPr>
              </m:ctrlPr>
            </m:num>
            <m:den>
              <m:r>
                <m:rPr/>
                <w:rPr>
                  <w:rFonts w:ascii="Cambria Math" w:hAnsi="Cambria Math"/>
                </w:rPr>
                <m:t>15</m:t>
              </m:r>
              <m:ctrlPr>
                <w:rPr>
                  <w:rFonts w:ascii="Cambria Math" w:hAnsi="Cambria Math"/>
                </w:rPr>
              </m:ctrlPr>
            </m:den>
          </m:f>
          <m:r>
            <m:rPr/>
            <w:rPr>
              <w:rFonts w:ascii="Cambria Math" w:hAnsi="Cambria Math"/>
            </w:rPr>
            <m:t>−D%</m:t>
          </m:r>
        </m:oMath>
      </m:oMathPara>
    </w:p>
    <w:p>
      <w:pPr>
        <w:keepNext/>
        <w:keepLines/>
        <w:jc w:val="center"/>
        <w:outlineLvl w:val="1"/>
        <w:rPr>
          <w:rFonts w:eastAsiaTheme="majorEastAsia"/>
          <w:b/>
        </w:rPr>
      </w:pPr>
    </w:p>
    <w:p>
      <w:pPr>
        <w:tabs>
          <w:tab w:val="left" w:pos="851"/>
          <w:tab w:val="left" w:pos="993"/>
        </w:tabs>
        <w:spacing w:after="120"/>
        <w:ind w:firstLine="567"/>
        <w:jc w:val="both"/>
      </w:pPr>
      <w:r>
        <w:t>Unde,</w:t>
      </w:r>
    </w:p>
    <w:p>
      <w:pPr>
        <w:tabs>
          <w:tab w:val="left" w:pos="851"/>
          <w:tab w:val="left" w:pos="993"/>
        </w:tabs>
        <w:ind w:firstLine="567"/>
        <w:jc w:val="both"/>
      </w:pPr>
      <w:r>
        <w:t>Pu – reprezintă prețul unitar ofertat;</w:t>
      </w:r>
    </w:p>
    <w:p>
      <w:pPr>
        <w:tabs>
          <w:tab w:val="left" w:pos="851"/>
          <w:tab w:val="left" w:pos="993"/>
        </w:tabs>
        <w:ind w:firstLine="567"/>
        <w:jc w:val="both"/>
      </w:pPr>
      <w:r>
        <w:t>M</w:t>
      </w:r>
      <w:r>
        <w:rPr>
          <w:vertAlign w:val="subscript"/>
        </w:rPr>
        <w:t>1</w:t>
      </w:r>
      <w:r>
        <w:t xml:space="preserve">–reprezintă media prețurilor afișate la </w:t>
      </w:r>
      <w:r>
        <w:rPr>
          <w:b/>
        </w:rPr>
        <w:t>toate stațiile din localitatea/regiunea specificată în pct. 1</w:t>
      </w:r>
      <w:r>
        <w:t xml:space="preserve"> pentru prima zi;</w:t>
      </w:r>
    </w:p>
    <w:p>
      <w:pPr>
        <w:tabs>
          <w:tab w:val="left" w:pos="851"/>
          <w:tab w:val="left" w:pos="993"/>
        </w:tabs>
        <w:ind w:firstLine="567"/>
        <w:jc w:val="both"/>
      </w:pPr>
      <w:r>
        <w:t>M</w:t>
      </w:r>
      <w:r>
        <w:rPr>
          <w:vertAlign w:val="subscript"/>
        </w:rPr>
        <w:t>2</w:t>
      </w:r>
      <w:r>
        <w:t xml:space="preserve">– reprezintă media prețurilor afișate la </w:t>
      </w:r>
      <w:r>
        <w:rPr>
          <w:b/>
        </w:rPr>
        <w:t>toate stațiile din localitatea/regiunea specificată în pct. 1</w:t>
      </w:r>
      <w:r>
        <w:t xml:space="preserve">  pentru a doua zi;</w:t>
      </w:r>
    </w:p>
    <w:p>
      <w:pPr>
        <w:tabs>
          <w:tab w:val="left" w:pos="851"/>
          <w:tab w:val="left" w:pos="993"/>
        </w:tabs>
        <w:ind w:firstLine="567"/>
        <w:jc w:val="both"/>
      </w:pPr>
      <w:r>
        <w:t>M</w:t>
      </w:r>
      <w:r>
        <w:rPr>
          <w:vertAlign w:val="subscript"/>
        </w:rPr>
        <w:t>15</w:t>
      </w:r>
      <w:r>
        <w:t xml:space="preserve">– reprezintă media prețurilor afișate la </w:t>
      </w:r>
      <w:r>
        <w:rPr>
          <w:b/>
        </w:rPr>
        <w:t>toate stațiile din localitatea/regiunea specificată în pct. 1</w:t>
      </w:r>
      <w:r>
        <w:t xml:space="preserve">  pentru a cincisprezecea zi;</w:t>
      </w:r>
    </w:p>
    <w:p>
      <w:pPr>
        <w:tabs>
          <w:tab w:val="left" w:pos="851"/>
          <w:tab w:val="left" w:pos="993"/>
        </w:tabs>
        <w:ind w:firstLine="567"/>
        <w:jc w:val="both"/>
      </w:pPr>
      <w:r>
        <w:t>D% –reprezintă discount-ul aplicat.</w:t>
      </w:r>
    </w:p>
    <w:p>
      <w:pPr>
        <w:tabs>
          <w:tab w:val="left" w:pos="851"/>
          <w:tab w:val="left" w:pos="993"/>
        </w:tabs>
        <w:ind w:firstLine="567"/>
        <w:jc w:val="both"/>
      </w:pPr>
    </w:p>
    <w:p>
      <w:pPr>
        <w:tabs>
          <w:tab w:val="left" w:pos="851"/>
          <w:tab w:val="left" w:pos="993"/>
        </w:tabs>
        <w:spacing w:after="120"/>
        <w:ind w:left="-284"/>
        <w:jc w:val="both"/>
        <w:rPr>
          <w:bCs/>
          <w:iCs/>
        </w:rPr>
      </w:pPr>
      <w:r>
        <w:rPr>
          <w:bCs/>
          <w:iCs/>
        </w:rPr>
        <w:t xml:space="preserve">Discount-ul este specificat expres în ofertă și ulterior în </w:t>
      </w:r>
      <w:r>
        <w:t xml:space="preserve"> </w:t>
      </w:r>
      <w:r>
        <w:rPr>
          <w:bCs/>
          <w:iCs/>
        </w:rPr>
        <w:t>anexa nr. 2 la contract, rămânînd neschimbat pe întreaga perioadă de valabilitate al acestuia. Propunerea financiară este însoțită obligatoriu de documentele 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pPr>
        <w:tabs>
          <w:tab w:val="left" w:pos="851"/>
          <w:tab w:val="left" w:pos="993"/>
        </w:tabs>
        <w:spacing w:after="120"/>
        <w:ind w:left="-284"/>
        <w:jc w:val="both"/>
        <w:rPr>
          <w:bCs/>
          <w:iCs/>
        </w:rPr>
      </w:pPr>
      <w:r>
        <w:rPr>
          <w:bCs/>
          <w:iCs/>
        </w:rPr>
        <w:t>În cazul procurării produselor petroliere</w:t>
      </w:r>
      <w:r>
        <w:t xml:space="preserve"> </w:t>
      </w:r>
      <w:r>
        <w:rPr>
          <w:bCs/>
          <w:iCs/>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pPr>
        <w:tabs>
          <w:tab w:val="left" w:pos="851"/>
          <w:tab w:val="left" w:pos="993"/>
        </w:tabs>
        <w:spacing w:after="120"/>
        <w:ind w:left="-284"/>
        <w:jc w:val="both"/>
        <w:rPr>
          <w:bCs/>
          <w:iCs/>
        </w:rPr>
      </w:pPr>
      <w:r>
        <w:rPr>
          <w:bCs/>
          <w:iCs/>
        </w:rPr>
        <w:t>În restul cazurilor ce ține de achiziționarea</w:t>
      </w:r>
      <w:r>
        <w:t xml:space="preserve"> de </w:t>
      </w:r>
      <w:r>
        <w:rPr>
          <w:bCs/>
          <w:iCs/>
        </w:rPr>
        <w:t>carburanţi lichizi şi/sau gazoşi în vrac, uleiuri, etc. se utilizează principiul general de procurare a bunurilor.</w:t>
      </w:r>
    </w:p>
    <w:p>
      <w:pPr>
        <w:pStyle w:val="3"/>
        <w:numPr>
          <w:ilvl w:val="0"/>
          <w:numId w:val="8"/>
        </w:numPr>
        <w:tabs>
          <w:tab w:val="left" w:pos="851"/>
          <w:tab w:val="left" w:pos="993"/>
        </w:tabs>
        <w:spacing w:after="120"/>
        <w:rPr>
          <w:lang w:val="ro-RO"/>
        </w:rPr>
      </w:pPr>
      <w:r>
        <w:rPr>
          <w:rFonts w:eastAsiaTheme="majorEastAsia"/>
          <w:b/>
          <w:i/>
          <w:iCs/>
        </w:rPr>
        <w:t>a energiei electrice</w:t>
      </w:r>
    </w:p>
    <w:p>
      <w:pPr>
        <w:tabs>
          <w:tab w:val="left" w:pos="851"/>
          <w:tab w:val="left" w:pos="993"/>
        </w:tabs>
        <w:ind w:left="-284"/>
        <w:jc w:val="both"/>
        <w:rPr>
          <w:bCs/>
          <w:iCs/>
        </w:rPr>
      </w:pPr>
      <w:r>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t>În cazul în care furnizorul  calculează prețul reieșind din tariful ANRE minus – discount-ul, modul de calculare a prețului se indică în condițiile speciale a contractului și de asemenea se indică și cazurile de modificare a lui. Micșorarea și/sau majorarea prețului și valorii contractului se efectuează  prin acord adițional la contract.</w:t>
      </w:r>
    </w:p>
    <w:p>
      <w:pPr>
        <w:tabs>
          <w:tab w:val="left" w:pos="-284"/>
        </w:tabs>
        <w:ind w:left="-284" w:firstLine="284"/>
      </w:pPr>
    </w:p>
    <w:p>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 xml:space="preserve">47. </w:t>
      </w:r>
      <w:r>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pPr>
        <w:tabs>
          <w:tab w:val="left" w:pos="0"/>
          <w:tab w:val="left" w:pos="284"/>
          <w:tab w:val="left" w:pos="604"/>
          <w:tab w:val="left" w:pos="960"/>
        </w:tabs>
        <w:spacing w:after="120"/>
      </w:pPr>
      <w:r>
        <w:rPr>
          <w:b/>
        </w:rPr>
        <w:t xml:space="preserve">48. </w:t>
      </w:r>
      <w:r>
        <w:t>Oferta cuprinde următoarele formulare:</w:t>
      </w:r>
    </w:p>
    <w:bookmarkEnd w:id="47"/>
    <w:bookmarkEnd w:id="48"/>
    <w:bookmarkEnd w:id="49"/>
    <w:bookmarkEnd w:id="50"/>
    <w:p>
      <w:pPr>
        <w:tabs>
          <w:tab w:val="left" w:pos="960"/>
        </w:tabs>
        <w:spacing w:after="120"/>
        <w:ind w:left="-284"/>
        <w:jc w:val="both"/>
      </w:pPr>
      <w:bookmarkStart w:id="56" w:name="_Toc449630846"/>
      <w:bookmarkStart w:id="57" w:name="_Toc449632599"/>
      <w:bookmarkStart w:id="58" w:name="_Toc449633091"/>
      <w:bookmarkStart w:id="59" w:name="_Toc449692047"/>
      <w:r>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56"/>
      <w:bookmarkEnd w:id="57"/>
      <w:bookmarkEnd w:id="58"/>
      <w:bookmarkEnd w:id="59"/>
    </w:p>
    <w:p>
      <w:pPr>
        <w:tabs>
          <w:tab w:val="left" w:pos="-284"/>
          <w:tab w:val="left" w:pos="426"/>
          <w:tab w:val="left" w:pos="960"/>
        </w:tabs>
        <w:spacing w:after="120"/>
        <w:ind w:left="-284" w:hanging="284"/>
        <w:jc w:val="both"/>
      </w:pPr>
      <w:r>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pPr>
        <w:tabs>
          <w:tab w:val="left" w:pos="0"/>
          <w:tab w:val="left" w:pos="426"/>
          <w:tab w:val="left" w:pos="960"/>
        </w:tabs>
        <w:spacing w:after="120"/>
        <w:rPr>
          <w:color w:val="000000" w:themeColor="text1"/>
          <w14:textFill>
            <w14:solidFill>
              <w14:schemeClr w14:val="tx1"/>
            </w14:solidFill>
          </w14:textFill>
        </w:rPr>
      </w:pPr>
      <w:r>
        <w:t xml:space="preserve">3) </w:t>
      </w:r>
      <w:r>
        <w:rPr>
          <w:color w:val="000000" w:themeColor="text1"/>
          <w14:textFill>
            <w14:solidFill>
              <w14:schemeClr w14:val="tx1"/>
            </w14:solidFill>
          </w14:textFill>
        </w:rPr>
        <w:t>DUAE</w:t>
      </w:r>
      <w:bookmarkEnd w:id="51"/>
      <w:bookmarkEnd w:id="52"/>
      <w:bookmarkEnd w:id="53"/>
      <w:bookmarkEnd w:id="54"/>
      <w:bookmarkEnd w:id="55"/>
      <w:r>
        <w:rPr>
          <w:color w:val="000000" w:themeColor="text1"/>
          <w14:textFill>
            <w14:solidFill>
              <w14:schemeClr w14:val="tx1"/>
            </w14:solidFill>
          </w14:textFill>
        </w:rPr>
        <w:t>;</w:t>
      </w:r>
    </w:p>
    <w:p>
      <w:pPr>
        <w:tabs>
          <w:tab w:val="left" w:pos="0"/>
          <w:tab w:val="left" w:pos="426"/>
          <w:tab w:val="left" w:pos="960"/>
        </w:tabs>
        <w:spacing w:after="120"/>
      </w:pPr>
      <w:r>
        <w:rPr>
          <w:color w:val="000000" w:themeColor="text1"/>
          <w14:textFill>
            <w14:solidFill>
              <w14:schemeClr w14:val="tx1"/>
            </w14:solidFill>
          </w14:textFill>
        </w:rPr>
        <w:t>4) Garanția pentru ofertă, după caz (anexa nr.9).</w:t>
      </w:r>
    </w:p>
    <w:p>
      <w:pPr>
        <w:tabs>
          <w:tab w:val="left" w:pos="-284"/>
          <w:tab w:val="left" w:pos="-142"/>
          <w:tab w:val="left" w:pos="426"/>
          <w:tab w:val="left" w:pos="604"/>
          <w:tab w:val="left" w:pos="960"/>
        </w:tabs>
        <w:spacing w:after="120"/>
        <w:ind w:left="-284" w:firstLine="284"/>
        <w:jc w:val="both"/>
      </w:pPr>
      <w:r>
        <w:rPr>
          <w:b/>
        </w:rPr>
        <w:t xml:space="preserve">49. </w:t>
      </w:r>
      <w:r>
        <w:t>Toate documentele menţionate la pct. 48 se completează fără nici o modificare sau abatere de la formulare, spaţiile goale fiind completate cu informaţia solicitată. Completarea defectuoasă a formularelor atrage respingerea ofertei.</w:t>
      </w:r>
    </w:p>
    <w:p>
      <w:pPr>
        <w:tabs>
          <w:tab w:val="left" w:pos="-284"/>
          <w:tab w:val="left" w:pos="426"/>
          <w:tab w:val="left" w:pos="604"/>
          <w:tab w:val="left" w:pos="960"/>
        </w:tabs>
        <w:spacing w:after="120"/>
        <w:ind w:left="-284" w:firstLine="284"/>
        <w:jc w:val="both"/>
        <w:rPr>
          <w:color w:val="000000" w:themeColor="text1"/>
          <w14:textFill>
            <w14:solidFill>
              <w14:schemeClr w14:val="tx1"/>
            </w14:solidFill>
          </w14:textFill>
        </w:rPr>
      </w:pPr>
      <w:r>
        <w:rPr>
          <w:b/>
        </w:rPr>
        <w:t xml:space="preserve">50. </w:t>
      </w:r>
      <w:r>
        <w:rPr>
          <w:color w:val="000000" w:themeColor="text1"/>
          <w14:textFill>
            <w14:solidFill>
              <w14:schemeClr w14:val="tx1"/>
            </w14:solidFill>
          </w14:textFill>
        </w:rPr>
        <w:t>Operatorii economici pregătesc ofertele</w:t>
      </w:r>
      <w:r>
        <w:t xml:space="preserve"> </w:t>
      </w:r>
      <w:r>
        <w:rPr>
          <w:color w:val="000000" w:themeColor="text1"/>
          <w14:textFill>
            <w14:solidFill>
              <w14:schemeClr w14:val="tx1"/>
            </w14:solidFill>
          </w14:textFill>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pPr>
        <w:tabs>
          <w:tab w:val="left" w:pos="-284"/>
          <w:tab w:val="left" w:pos="426"/>
          <w:tab w:val="left" w:pos="604"/>
          <w:tab w:val="left" w:pos="960"/>
        </w:tabs>
        <w:spacing w:after="120"/>
        <w:ind w:left="-284" w:firstLine="284"/>
        <w:jc w:val="both"/>
        <w:rPr>
          <w:bCs/>
          <w:color w:val="000000" w:themeColor="text1"/>
          <w:lang w:val="it-IT" w:eastAsia="it-IT"/>
          <w14:textFill>
            <w14:solidFill>
              <w14:schemeClr w14:val="tx1"/>
            </w14:solidFill>
          </w14:textFill>
        </w:rPr>
      </w:pPr>
      <w:r>
        <w:rPr>
          <w:b/>
        </w:rPr>
        <w:t>51.</w:t>
      </w:r>
      <w:r>
        <w:t xml:space="preserve"> </w:t>
      </w:r>
      <w:r>
        <w:rPr>
          <w:color w:val="000000" w:themeColor="text1"/>
          <w14:textFill>
            <w14:solidFill>
              <w14:schemeClr w14:val="tx1"/>
            </w14:solidFill>
          </w14:textFill>
        </w:rPr>
        <w:t xml:space="preserve">Ofertantul depune garanția pentru ofertă conform </w:t>
      </w:r>
      <w:r>
        <w:t>prevederilor Legii nr. 131/2015 privind achizițiile publice</w:t>
      </w:r>
      <w:r>
        <w:rPr>
          <w:bCs/>
          <w:color w:val="000000" w:themeColor="text1"/>
          <w:lang w:val="it-IT" w:eastAsia="it-IT"/>
          <w14:textFill>
            <w14:solidFill>
              <w14:schemeClr w14:val="tx1"/>
            </w14:solidFill>
          </w14:textFill>
        </w:rPr>
        <w:t>.</w:t>
      </w:r>
    </w:p>
    <w:p>
      <w:pPr>
        <w:tabs>
          <w:tab w:val="left" w:pos="-284"/>
          <w:tab w:val="left" w:pos="426"/>
          <w:tab w:val="left" w:pos="604"/>
          <w:tab w:val="left" w:pos="960"/>
        </w:tabs>
        <w:spacing w:after="120"/>
        <w:ind w:left="-284" w:firstLine="284"/>
        <w:jc w:val="both"/>
        <w:rPr>
          <w:lang w:val="it-IT"/>
        </w:rPr>
      </w:pPr>
      <w:r>
        <w:rPr>
          <w:b/>
          <w:lang w:val="it-IT"/>
        </w:rPr>
        <w:t xml:space="preserve">52. </w:t>
      </w:r>
      <w:r>
        <w:rPr>
          <w:lang w:val="it-IT"/>
        </w:rPr>
        <w:t>În cazul unei asocieri, garanția pentru ofertă se depune de liderul asociației.</w:t>
      </w:r>
    </w:p>
    <w:p>
      <w:pPr>
        <w:tabs>
          <w:tab w:val="left" w:pos="-284"/>
          <w:tab w:val="left" w:pos="426"/>
          <w:tab w:val="left" w:pos="604"/>
          <w:tab w:val="left" w:pos="960"/>
        </w:tabs>
        <w:spacing w:after="120"/>
        <w:ind w:left="-284" w:firstLine="284"/>
        <w:jc w:val="both"/>
      </w:pPr>
      <w:r>
        <w:rPr>
          <w:b/>
        </w:rPr>
        <w:t>53.</w:t>
      </w:r>
      <w:r>
        <w:t xml:space="preserve">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pPr>
        <w:tabs>
          <w:tab w:val="left" w:pos="-284"/>
          <w:tab w:val="left" w:pos="426"/>
          <w:tab w:val="left" w:pos="604"/>
          <w:tab w:val="left" w:pos="960"/>
        </w:tabs>
        <w:spacing w:after="120"/>
        <w:ind w:left="-284" w:firstLine="284"/>
        <w:jc w:val="both"/>
      </w:pPr>
      <w:r>
        <w:rPr>
          <w:b/>
        </w:rPr>
        <w:t xml:space="preserve">54. </w:t>
      </w:r>
      <w:r>
        <w:t>În cazul extinderii perioadei de valabilitate a ofertei, perioada de valabilitate a garanției pentru ofertă se prelungește în mod corespunzător.</w:t>
      </w:r>
    </w:p>
    <w:p>
      <w:pPr>
        <w:tabs>
          <w:tab w:val="left" w:pos="-284"/>
          <w:tab w:val="left" w:pos="426"/>
          <w:tab w:val="left" w:pos="604"/>
          <w:tab w:val="left" w:pos="960"/>
        </w:tabs>
        <w:spacing w:after="120"/>
        <w:ind w:left="-284" w:firstLine="284"/>
        <w:jc w:val="both"/>
      </w:pPr>
      <w:r>
        <w:rPr>
          <w:b/>
        </w:rPr>
        <w:t xml:space="preserve">55. </w:t>
      </w:r>
      <w:r>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pPr>
        <w:tabs>
          <w:tab w:val="left" w:pos="-284"/>
          <w:tab w:val="left" w:pos="426"/>
          <w:tab w:val="left" w:pos="604"/>
          <w:tab w:val="left" w:pos="960"/>
        </w:tabs>
        <w:spacing w:after="120"/>
        <w:ind w:left="-284" w:firstLine="284"/>
        <w:jc w:val="both"/>
      </w:pPr>
      <w:r>
        <w:rPr>
          <w:b/>
          <w:bCs/>
        </w:rPr>
        <w:t>56.</w:t>
      </w:r>
      <w:r>
        <w:t xml:space="preserve"> Ofertele care conţin o perioadă de garanţie mai mică decât perioada de valabilitate a ofertelor prevăzută în anexa nr. 2 se  resping de către grupul de lucru sau, după caz, specialistul certificat în domeniul achizițiilor publice.</w:t>
      </w:r>
    </w:p>
    <w:p>
      <w:pPr>
        <w:tabs>
          <w:tab w:val="left" w:pos="-284"/>
          <w:tab w:val="left" w:pos="284"/>
          <w:tab w:val="left" w:pos="426"/>
        </w:tabs>
        <w:spacing w:after="120"/>
        <w:ind w:left="-284" w:firstLine="284"/>
        <w:jc w:val="both"/>
      </w:pPr>
      <w:r>
        <w:rPr>
          <w:b/>
        </w:rPr>
        <w:t xml:space="preserve">57. </w:t>
      </w:r>
      <w:r>
        <w:t xml:space="preserve">Autoritatea contractantă stabileşte perioada maximă </w:t>
      </w:r>
      <w:bookmarkStart w:id="60" w:name="_Hlk61599803"/>
      <w:r>
        <w:t>de livrare/prestare a bunurilor/serviciilor</w:t>
      </w:r>
      <w:bookmarkEnd w:id="60"/>
      <w:r>
        <w:t xml:space="preserve"> în anexa nr. 2.</w:t>
      </w:r>
    </w:p>
    <w:p>
      <w:pPr>
        <w:tabs>
          <w:tab w:val="left" w:pos="0"/>
          <w:tab w:val="left" w:pos="426"/>
          <w:tab w:val="left" w:pos="604"/>
          <w:tab w:val="left" w:pos="960"/>
        </w:tabs>
        <w:spacing w:after="120"/>
        <w:ind w:left="-284" w:firstLine="284"/>
        <w:jc w:val="both"/>
      </w:pPr>
      <w:r>
        <w:rPr>
          <w:b/>
        </w:rPr>
        <w:t xml:space="preserve">58. </w:t>
      </w:r>
      <w:bookmarkStart w:id="61" w:name="_Hlk71620894"/>
      <w:r>
        <w:t>Preţurile pentru bunurile/serviciile solicitate se indică în lei moldoveneşti, cu două cifre după virgulă, cu excepţia cazurilor în care anexa nr. 2 prevede altfel.</w:t>
      </w:r>
    </w:p>
    <w:bookmarkEnd w:id="61"/>
    <w:p>
      <w:pPr>
        <w:tabs>
          <w:tab w:val="left" w:pos="-284"/>
        </w:tabs>
        <w:ind w:left="-284" w:firstLine="284"/>
        <w:jc w:val="center"/>
        <w:rPr>
          <w:b/>
          <w:sz w:val="26"/>
          <w:szCs w:val="26"/>
        </w:rPr>
      </w:pPr>
    </w:p>
    <w:p>
      <w:pPr>
        <w:tabs>
          <w:tab w:val="left" w:pos="-284"/>
        </w:tabs>
        <w:ind w:left="-284" w:firstLine="284"/>
        <w:jc w:val="center"/>
        <w:rPr>
          <w:b/>
          <w:sz w:val="26"/>
          <w:szCs w:val="26"/>
        </w:rPr>
      </w:pPr>
    </w:p>
    <w:p>
      <w:pPr>
        <w:tabs>
          <w:tab w:val="left" w:pos="-284"/>
        </w:tabs>
        <w:ind w:left="-284" w:firstLine="284"/>
        <w:jc w:val="center"/>
        <w:rPr>
          <w:b/>
          <w:sz w:val="26"/>
          <w:szCs w:val="26"/>
        </w:rPr>
      </w:pPr>
      <w:r>
        <w:rPr>
          <w:b/>
          <w:sz w:val="26"/>
          <w:szCs w:val="26"/>
        </w:rPr>
        <w:t>Secţiunea a 4-a</w:t>
      </w:r>
    </w:p>
    <w:p>
      <w:pPr>
        <w:tabs>
          <w:tab w:val="left" w:pos="-284"/>
        </w:tabs>
        <w:ind w:left="-284" w:firstLine="284"/>
        <w:jc w:val="center"/>
        <w:rPr>
          <w:b/>
        </w:rPr>
      </w:pPr>
    </w:p>
    <w:p>
      <w:pPr>
        <w:tabs>
          <w:tab w:val="left" w:pos="-284"/>
        </w:tabs>
        <w:ind w:left="-284" w:firstLine="284"/>
        <w:jc w:val="center"/>
        <w:rPr>
          <w:b/>
        </w:rPr>
      </w:pPr>
      <w:r>
        <w:rPr>
          <w:b/>
        </w:rPr>
        <w:t>Depunerea și deschiderea ofertelor</w:t>
      </w:r>
    </w:p>
    <w:p>
      <w:pPr>
        <w:tabs>
          <w:tab w:val="left" w:pos="-284"/>
        </w:tabs>
        <w:ind w:left="-284" w:firstLine="284"/>
        <w:jc w:val="center"/>
        <w:rPr>
          <w:b/>
        </w:rPr>
      </w:pPr>
    </w:p>
    <w:p>
      <w:pPr>
        <w:tabs>
          <w:tab w:val="left" w:pos="-284"/>
          <w:tab w:val="left" w:pos="284"/>
          <w:tab w:val="left" w:pos="426"/>
          <w:tab w:val="left" w:pos="604"/>
        </w:tabs>
        <w:spacing w:after="120"/>
        <w:ind w:left="-284" w:firstLine="284"/>
        <w:jc w:val="both"/>
      </w:pPr>
      <w:r>
        <w:rPr>
          <w:b/>
        </w:rPr>
        <w:t>59.</w:t>
      </w:r>
      <w: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pPr>
        <w:tabs>
          <w:tab w:val="left" w:pos="-284"/>
          <w:tab w:val="left" w:pos="179"/>
          <w:tab w:val="left" w:pos="426"/>
          <w:tab w:val="left" w:pos="604"/>
        </w:tabs>
        <w:spacing w:after="120"/>
        <w:ind w:left="-284" w:firstLine="284"/>
        <w:jc w:val="both"/>
      </w:pPr>
      <w:r>
        <w:rPr>
          <w:b/>
        </w:rPr>
        <w:t xml:space="preserve">60. </w:t>
      </w:r>
      <w:r>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pPr>
        <w:tabs>
          <w:tab w:val="left" w:pos="-284"/>
          <w:tab w:val="left" w:pos="179"/>
          <w:tab w:val="left" w:pos="426"/>
          <w:tab w:val="left" w:pos="604"/>
        </w:tabs>
        <w:spacing w:after="120"/>
        <w:ind w:left="-284" w:firstLine="284"/>
        <w:jc w:val="both"/>
      </w:pPr>
      <w:r>
        <w:rPr>
          <w:b/>
        </w:rPr>
        <w:t xml:space="preserve">61. </w:t>
      </w:r>
      <w: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pPr>
        <w:tabs>
          <w:tab w:val="left" w:pos="-284"/>
          <w:tab w:val="left" w:pos="179"/>
          <w:tab w:val="left" w:pos="426"/>
          <w:tab w:val="left" w:pos="604"/>
        </w:tabs>
        <w:spacing w:after="120"/>
        <w:ind w:left="-284" w:firstLine="284"/>
        <w:jc w:val="both"/>
      </w:pPr>
      <w:r>
        <w:rPr>
          <w:b/>
        </w:rPr>
        <w:t xml:space="preserve">62. </w:t>
      </w:r>
      <w:r>
        <w:t>SIA RSAP nu acceptă ofertele transmise după expirarea termenului limită de depunere a ofertelor.</w:t>
      </w:r>
    </w:p>
    <w:p>
      <w:pPr>
        <w:tabs>
          <w:tab w:val="left" w:pos="-284"/>
          <w:tab w:val="left" w:pos="179"/>
          <w:tab w:val="left" w:pos="426"/>
          <w:tab w:val="left" w:pos="604"/>
        </w:tabs>
        <w:spacing w:after="120"/>
        <w:ind w:left="-284" w:firstLine="284"/>
        <w:jc w:val="both"/>
      </w:pPr>
      <w:r>
        <w:rPr>
          <w:b/>
        </w:rPr>
        <w:t xml:space="preserve">63. </w:t>
      </w:r>
      <w:r>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pPr>
        <w:tabs>
          <w:tab w:val="left" w:pos="-284"/>
          <w:tab w:val="left" w:pos="179"/>
          <w:tab w:val="left" w:pos="426"/>
          <w:tab w:val="left" w:pos="604"/>
        </w:tabs>
        <w:spacing w:after="120"/>
        <w:ind w:left="-284" w:firstLine="284"/>
        <w:jc w:val="both"/>
        <w:rPr>
          <w:color w:val="000000" w:themeColor="text1"/>
          <w14:textFill>
            <w14:solidFill>
              <w14:schemeClr w14:val="tx1"/>
            </w14:solidFill>
          </w14:textFill>
        </w:rPr>
      </w:pPr>
      <w:r>
        <w:rPr>
          <w:b/>
        </w:rPr>
        <w:t xml:space="preserve"> 64. </w:t>
      </w:r>
      <w:r>
        <w:t xml:space="preserve">În cazul asocierii conform pct. 15, fiecare dintre aceştia îşi asumă obligaţia pentru oferta comună şi răspunde pentru orice consecinţe ale viitorului contract de achiziţie publică. </w:t>
      </w:r>
      <w:r>
        <w:rPr>
          <w:color w:val="000000" w:themeColor="text1"/>
          <w14:textFill>
            <w14:solidFill>
              <w14:schemeClr w14:val="tx1"/>
            </w14:solidFill>
          </w14:textFill>
        </w:rPr>
        <w:t>Informaţia privind asocierea se prezintă completînd anexa nr. 11.</w:t>
      </w:r>
    </w:p>
    <w:p>
      <w:pPr>
        <w:tabs>
          <w:tab w:val="left" w:pos="-284"/>
          <w:tab w:val="left" w:pos="179"/>
          <w:tab w:val="left" w:pos="426"/>
          <w:tab w:val="left" w:pos="604"/>
        </w:tabs>
        <w:spacing w:after="120"/>
        <w:ind w:left="-284" w:firstLine="284"/>
        <w:jc w:val="both"/>
      </w:pPr>
      <w:r>
        <w:rPr>
          <w:b/>
        </w:rPr>
        <w:t xml:space="preserve">65. </w:t>
      </w:r>
      <w: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pPr>
        <w:tabs>
          <w:tab w:val="left" w:pos="-284"/>
          <w:tab w:val="left" w:pos="179"/>
          <w:tab w:val="left" w:pos="426"/>
          <w:tab w:val="left" w:pos="604"/>
        </w:tabs>
        <w:spacing w:after="120"/>
        <w:ind w:left="-284" w:firstLine="284"/>
        <w:jc w:val="both"/>
      </w:pPr>
      <w:r>
        <w:rPr>
          <w:b/>
        </w:rPr>
        <w:t xml:space="preserve">66. </w:t>
      </w:r>
      <w:r>
        <w:t>Persoanele juridice nominalizate ca subcontractanţi în cadrul uneia sau mai multor oferte nu au dreptul de a depune oferta în nume propriu sau în asociere.</w:t>
      </w:r>
    </w:p>
    <w:p>
      <w:pPr>
        <w:tabs>
          <w:tab w:val="left" w:pos="-284"/>
          <w:tab w:val="left" w:pos="179"/>
          <w:tab w:val="left" w:pos="426"/>
          <w:tab w:val="left" w:pos="604"/>
        </w:tabs>
        <w:spacing w:after="120"/>
        <w:ind w:left="-284" w:firstLine="284"/>
        <w:jc w:val="both"/>
      </w:pPr>
      <w:r>
        <w:rPr>
          <w:b/>
        </w:rPr>
        <w:t xml:space="preserve">67. </w:t>
      </w:r>
      <w: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pPr>
        <w:tabs>
          <w:tab w:val="left" w:pos="-284"/>
          <w:tab w:val="left" w:pos="179"/>
          <w:tab w:val="left" w:pos="426"/>
          <w:tab w:val="left" w:pos="604"/>
        </w:tabs>
        <w:spacing w:after="120"/>
        <w:ind w:left="-284" w:firstLine="284"/>
        <w:jc w:val="both"/>
      </w:pPr>
    </w:p>
    <w:bookmarkEnd w:id="62"/>
    <w:bookmarkEnd w:id="63"/>
    <w:p>
      <w:pPr>
        <w:tabs>
          <w:tab w:val="left" w:pos="-284"/>
          <w:tab w:val="left" w:pos="284"/>
          <w:tab w:val="left" w:pos="604"/>
          <w:tab w:val="left" w:pos="1134"/>
        </w:tabs>
        <w:ind w:left="-284" w:firstLine="284"/>
        <w:jc w:val="center"/>
        <w:rPr>
          <w:rFonts w:eastAsiaTheme="majorEastAsia"/>
          <w:b/>
          <w:bCs/>
        </w:rPr>
      </w:pPr>
      <w:r>
        <w:rPr>
          <w:rFonts w:eastAsiaTheme="majorEastAsia"/>
          <w:b/>
          <w:bCs/>
        </w:rPr>
        <w:t>Secţiunea a 5-a</w:t>
      </w:r>
    </w:p>
    <w:p>
      <w:pPr>
        <w:tabs>
          <w:tab w:val="left" w:pos="-284"/>
          <w:tab w:val="left" w:pos="284"/>
          <w:tab w:val="left" w:pos="604"/>
          <w:tab w:val="left" w:pos="1134"/>
        </w:tabs>
        <w:ind w:left="-284" w:firstLine="284"/>
        <w:jc w:val="center"/>
        <w:rPr>
          <w:rFonts w:eastAsiaTheme="majorEastAsia"/>
          <w:b/>
          <w:bCs/>
        </w:rPr>
      </w:pPr>
    </w:p>
    <w:p>
      <w:pPr>
        <w:tabs>
          <w:tab w:val="left" w:pos="-284"/>
          <w:tab w:val="left" w:pos="604"/>
          <w:tab w:val="left" w:pos="1134"/>
        </w:tabs>
        <w:ind w:left="-284" w:firstLine="284"/>
        <w:jc w:val="center"/>
        <w:rPr>
          <w:rFonts w:eastAsiaTheme="majorEastAsia"/>
          <w:b/>
          <w:bCs/>
        </w:rPr>
      </w:pPr>
      <w:r>
        <w:rPr>
          <w:rFonts w:eastAsiaTheme="majorEastAsia"/>
          <w:b/>
          <w:bCs/>
        </w:rPr>
        <w:t>Evaluarea și compararea ofertelor</w:t>
      </w:r>
    </w:p>
    <w:p>
      <w:pPr>
        <w:tabs>
          <w:tab w:val="left" w:pos="-284"/>
          <w:tab w:val="left" w:pos="604"/>
          <w:tab w:val="left" w:pos="1134"/>
        </w:tabs>
        <w:ind w:left="-284" w:firstLine="284"/>
        <w:jc w:val="center"/>
        <w:rPr>
          <w:rFonts w:eastAsiaTheme="majorEastAsia"/>
          <w:b/>
          <w:bCs/>
        </w:rPr>
      </w:pPr>
    </w:p>
    <w:p>
      <w:pPr>
        <w:tabs>
          <w:tab w:val="left" w:pos="-284"/>
          <w:tab w:val="left" w:pos="142"/>
          <w:tab w:val="left" w:pos="426"/>
          <w:tab w:val="left" w:pos="604"/>
          <w:tab w:val="left" w:pos="1134"/>
        </w:tabs>
        <w:spacing w:after="120"/>
        <w:ind w:left="-284" w:firstLine="284"/>
        <w:jc w:val="both"/>
      </w:pPr>
      <w:r>
        <w:rPr>
          <w:b/>
        </w:rPr>
        <w:t xml:space="preserve">68. </w:t>
      </w:r>
      <w:r>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pPr>
        <w:tabs>
          <w:tab w:val="left" w:pos="-284"/>
          <w:tab w:val="left" w:pos="142"/>
          <w:tab w:val="left" w:pos="426"/>
          <w:tab w:val="left" w:pos="604"/>
          <w:tab w:val="left" w:pos="1134"/>
        </w:tabs>
        <w:spacing w:after="120"/>
        <w:ind w:left="-284" w:firstLine="284"/>
        <w:jc w:val="both"/>
      </w:pPr>
      <w:r>
        <w:rPr>
          <w:b/>
        </w:rPr>
        <w:t xml:space="preserve">69. </w:t>
      </w:r>
      <w:r>
        <w:t>Examinarea documentelor de către autoritatea contractantă se efectuează în baza informațiilor prezentate de către operatorii economici în DUAE, și conform cerințelor stipulate în anunțul de participare prin care menționează că:</w:t>
      </w:r>
    </w:p>
    <w:p>
      <w:pPr>
        <w:tabs>
          <w:tab w:val="left" w:pos="-284"/>
          <w:tab w:val="left" w:pos="142"/>
          <w:tab w:val="left" w:pos="426"/>
          <w:tab w:val="left" w:pos="604"/>
          <w:tab w:val="left" w:pos="1134"/>
        </w:tabs>
        <w:spacing w:after="120"/>
        <w:ind w:left="-284" w:firstLine="284"/>
        <w:jc w:val="both"/>
      </w:pPr>
      <w:r>
        <w:t>1) este eligibil să participe la procedurile de achiziții publice și nu există motive de excludere din cadrul procedurilor de achiziții publice pentru atribuirea contractului de achiziție publică;</w:t>
      </w:r>
    </w:p>
    <w:p>
      <w:pPr>
        <w:tabs>
          <w:tab w:val="left" w:pos="-284"/>
          <w:tab w:val="left" w:pos="426"/>
          <w:tab w:val="left" w:pos="604"/>
          <w:tab w:val="left" w:pos="1134"/>
        </w:tabs>
        <w:spacing w:after="120"/>
        <w:ind w:left="-284" w:firstLine="284"/>
        <w:jc w:val="both"/>
      </w:pPr>
      <w:r>
        <w:t>2) îndeplinește criteriile referitoare la situația economică și financiară și/sau capacitatea tehnică și profesională stabilite de autoritatea contractantă în anunțul de participare sau în documentația de atribuire.</w:t>
      </w:r>
    </w:p>
    <w:p>
      <w:pPr>
        <w:tabs>
          <w:tab w:val="left" w:pos="-284"/>
          <w:tab w:val="left" w:pos="142"/>
          <w:tab w:val="left" w:pos="426"/>
          <w:tab w:val="left" w:pos="604"/>
          <w:tab w:val="left" w:pos="1134"/>
        </w:tabs>
        <w:spacing w:after="120"/>
        <w:ind w:left="-284" w:firstLine="284"/>
        <w:jc w:val="both"/>
      </w:pPr>
      <w:r>
        <w:t>3) se obligă să asigure și să respecte standardele de asigurare a calităţii și standardele de protecţie a mediului.</w:t>
      </w:r>
    </w:p>
    <w:p>
      <w:pPr>
        <w:tabs>
          <w:tab w:val="left" w:pos="-284"/>
          <w:tab w:val="left" w:pos="142"/>
          <w:tab w:val="left" w:pos="426"/>
          <w:tab w:val="left" w:pos="604"/>
          <w:tab w:val="left" w:pos="1134"/>
        </w:tabs>
        <w:spacing w:after="120"/>
        <w:ind w:left="-284" w:firstLine="284"/>
        <w:jc w:val="both"/>
      </w:pPr>
      <w:r>
        <w:rPr>
          <w:b/>
        </w:rPr>
        <w:t xml:space="preserve">70. </w:t>
      </w:r>
      <w: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pPr>
        <w:tabs>
          <w:tab w:val="left" w:pos="-284"/>
          <w:tab w:val="left" w:pos="142"/>
          <w:tab w:val="left" w:pos="426"/>
          <w:tab w:val="left" w:pos="604"/>
          <w:tab w:val="left" w:pos="1134"/>
        </w:tabs>
        <w:spacing w:after="120"/>
        <w:ind w:left="-284" w:firstLine="284"/>
        <w:jc w:val="both"/>
        <w:rPr>
          <w:color w:val="FF0000"/>
        </w:rPr>
      </w:pPr>
      <w:r>
        <w:rPr>
          <w:b/>
        </w:rPr>
        <w:t xml:space="preserve">71. </w:t>
      </w:r>
      <w: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pPr>
        <w:tabs>
          <w:tab w:val="left" w:pos="-284"/>
          <w:tab w:val="left" w:pos="142"/>
          <w:tab w:val="left" w:pos="426"/>
          <w:tab w:val="left" w:pos="1134"/>
        </w:tabs>
        <w:spacing w:after="120"/>
        <w:ind w:left="-284" w:firstLine="284"/>
        <w:jc w:val="both"/>
      </w:pPr>
      <w:r>
        <w:rPr>
          <w:b/>
        </w:rPr>
        <w:t xml:space="preserve">72. </w:t>
      </w:r>
      <w: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pPr>
        <w:tabs>
          <w:tab w:val="left" w:pos="-284"/>
          <w:tab w:val="left" w:pos="142"/>
          <w:tab w:val="left" w:pos="426"/>
          <w:tab w:val="left" w:pos="604"/>
          <w:tab w:val="left" w:pos="1134"/>
        </w:tabs>
        <w:spacing w:after="120"/>
        <w:ind w:left="-284" w:firstLine="284"/>
        <w:jc w:val="both"/>
      </w:pPr>
      <w:r>
        <w:rPr>
          <w:b/>
        </w:rPr>
        <w:t>73</w:t>
      </w:r>
      <w:r>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 </w:t>
      </w:r>
    </w:p>
    <w:p>
      <w:pPr>
        <w:tabs>
          <w:tab w:val="left" w:pos="-284"/>
          <w:tab w:val="left" w:pos="142"/>
          <w:tab w:val="left" w:pos="426"/>
          <w:tab w:val="left" w:pos="604"/>
          <w:tab w:val="left" w:pos="1134"/>
        </w:tabs>
        <w:spacing w:after="120"/>
        <w:ind w:left="-284" w:firstLine="284"/>
        <w:jc w:val="both"/>
      </w:pPr>
      <w:r>
        <w:rPr>
          <w:b/>
        </w:rPr>
        <w:t xml:space="preserve">74. </w:t>
      </w:r>
      <w:r>
        <w:t xml:space="preserve">Ofertele se examinează de către </w:t>
      </w:r>
      <w:r>
        <w:rPr>
          <w:lang w:eastAsia="en-GB"/>
        </w:rPr>
        <w:t xml:space="preserve">grupul de lucru </w:t>
      </w:r>
      <w:r>
        <w:t>creat de autoritatea contractantă</w:t>
      </w:r>
      <w:r>
        <w:rPr>
          <w:lang w:eastAsia="en-GB"/>
        </w:rPr>
        <w:t xml:space="preserve"> sau, după caz, specialistul certificat în domeniul achizițiilor publice</w:t>
      </w:r>
      <w:r>
        <w:t>.</w:t>
      </w:r>
    </w:p>
    <w:p>
      <w:pPr>
        <w:tabs>
          <w:tab w:val="left" w:pos="-284"/>
          <w:tab w:val="left" w:pos="142"/>
          <w:tab w:val="left" w:pos="426"/>
          <w:tab w:val="left" w:pos="604"/>
          <w:tab w:val="left" w:pos="1134"/>
        </w:tabs>
        <w:spacing w:after="120"/>
        <w:ind w:left="-284" w:firstLine="284"/>
        <w:jc w:val="both"/>
      </w:pPr>
      <w:r>
        <w:rPr>
          <w:b/>
        </w:rPr>
        <w:t xml:space="preserve">75. </w:t>
      </w:r>
      <w:r>
        <w:t xml:space="preserve">Grupul de lucru </w:t>
      </w:r>
      <w:r>
        <w:rPr>
          <w:lang w:eastAsia="en-GB"/>
        </w:rPr>
        <w:t>sau, după caz, specialistul certificat în domeniul achizițiilor publice</w:t>
      </w:r>
      <w:r>
        <w:t xml:space="preserve"> are obligaţia de a stabili care sunt clarificările necesare pentru evaluarea fiecărei oferte, precum şi perioada acordată pentru transmiterea clarificărilor.</w:t>
      </w:r>
    </w:p>
    <w:p>
      <w:pPr>
        <w:tabs>
          <w:tab w:val="left" w:pos="-284"/>
          <w:tab w:val="left" w:pos="142"/>
          <w:tab w:val="left" w:pos="426"/>
          <w:tab w:val="left" w:pos="604"/>
          <w:tab w:val="left" w:pos="1134"/>
        </w:tabs>
        <w:spacing w:after="120"/>
        <w:ind w:left="-284" w:firstLine="284"/>
        <w:jc w:val="both"/>
      </w:pPr>
      <w:r>
        <w:rPr>
          <w:b/>
        </w:rPr>
        <w:t xml:space="preserve">76. </w:t>
      </w:r>
      <w: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pPr>
        <w:tabs>
          <w:tab w:val="left" w:pos="-284"/>
          <w:tab w:val="left" w:pos="142"/>
          <w:tab w:val="left" w:pos="426"/>
          <w:tab w:val="left" w:pos="604"/>
          <w:tab w:val="left" w:pos="1134"/>
        </w:tabs>
        <w:spacing w:after="120"/>
        <w:ind w:left="-284" w:firstLine="284"/>
        <w:jc w:val="both"/>
      </w:pPr>
      <w:r>
        <w:rPr>
          <w:b/>
        </w:rPr>
        <w:t xml:space="preserve">77. </w:t>
      </w:r>
      <w:r>
        <w:t xml:space="preserve">Grupul de lucru </w:t>
      </w:r>
      <w:r>
        <w:rPr>
          <w:lang w:eastAsia="en-GB"/>
        </w:rPr>
        <w:t xml:space="preserve">sau, după caz, specialistul certificat în domeniul achizițiilor publice </w:t>
      </w:r>
      <w:r>
        <w:t>respinge oferta în oricare dintre următoarele cazuri:</w:t>
      </w:r>
    </w:p>
    <w:p>
      <w:pPr>
        <w:tabs>
          <w:tab w:val="left" w:pos="-284"/>
          <w:tab w:val="left" w:pos="142"/>
          <w:tab w:val="left" w:pos="426"/>
          <w:tab w:val="left" w:pos="604"/>
          <w:tab w:val="left" w:pos="1134"/>
        </w:tabs>
        <w:spacing w:after="120"/>
        <w:ind w:left="-284" w:firstLine="284"/>
        <w:jc w:val="both"/>
      </w:pPr>
      <w:r>
        <w:t>1) ofertantul nu îndeplinește cerințele de calificare și de selecție;</w:t>
      </w:r>
    </w:p>
    <w:p>
      <w:pPr>
        <w:tabs>
          <w:tab w:val="left" w:pos="-284"/>
          <w:tab w:val="left" w:pos="142"/>
          <w:tab w:val="left" w:pos="426"/>
          <w:tab w:val="left" w:pos="604"/>
          <w:tab w:val="left" w:pos="1134"/>
        </w:tabs>
        <w:spacing w:after="120"/>
        <w:ind w:left="-284" w:firstLine="284"/>
        <w:jc w:val="both"/>
      </w:pPr>
      <w:r>
        <w:t>2) oferta nu respectă cerinţele prevăzute în documentaţia de atribuire pentru elaborarea şi prezentarea ofertelor;</w:t>
      </w:r>
    </w:p>
    <w:p>
      <w:pPr>
        <w:tabs>
          <w:tab w:val="left" w:pos="-284"/>
          <w:tab w:val="left" w:pos="142"/>
          <w:tab w:val="left" w:pos="426"/>
          <w:tab w:val="left" w:pos="604"/>
          <w:tab w:val="left" w:pos="1134"/>
        </w:tabs>
        <w:spacing w:after="120"/>
        <w:jc w:val="both"/>
      </w:pPr>
      <w:r>
        <w:t>3) ofertantul nu transmite în perioada stabilită clarificările solicitate;</w:t>
      </w:r>
    </w:p>
    <w:p>
      <w:pPr>
        <w:tabs>
          <w:tab w:val="left" w:pos="-284"/>
          <w:tab w:val="left" w:pos="142"/>
          <w:tab w:val="left" w:pos="426"/>
          <w:tab w:val="left" w:pos="604"/>
          <w:tab w:val="left" w:pos="1134"/>
        </w:tabs>
        <w:spacing w:after="120"/>
        <w:jc w:val="both"/>
      </w:pPr>
      <w:r>
        <w:t>4) oferta financiară nu are un preț fixat;</w:t>
      </w:r>
    </w:p>
    <w:p>
      <w:pPr>
        <w:tabs>
          <w:tab w:val="left" w:pos="-284"/>
          <w:tab w:val="left" w:pos="142"/>
          <w:tab w:val="left" w:pos="426"/>
          <w:tab w:val="left" w:pos="604"/>
          <w:tab w:val="left" w:pos="1134"/>
        </w:tabs>
        <w:spacing w:after="120"/>
        <w:ind w:left="-284" w:firstLine="284"/>
        <w:jc w:val="both"/>
      </w:pPr>
      <w:r>
        <w:t>5) ofertantul modifică, prin clarificările pe care le prezintă, conţinutul propunerii tehnice şi/sau al propunerii financiare, cu excepţia situaţiei în care modificarea este determinată de corectarea erorilor aritmetice sau abaterilor neînsemnate;</w:t>
      </w:r>
    </w:p>
    <w:p>
      <w:pPr>
        <w:tabs>
          <w:tab w:val="left" w:pos="-284"/>
          <w:tab w:val="left" w:pos="142"/>
          <w:tab w:val="left" w:pos="426"/>
          <w:tab w:val="left" w:pos="604"/>
          <w:tab w:val="left" w:pos="1134"/>
        </w:tabs>
        <w:spacing w:after="120"/>
        <w:ind w:left="-284" w:firstLine="284"/>
        <w:jc w:val="both"/>
      </w:pPr>
      <w:r>
        <w:t>6) oferta este anormal de scăzută potrivit art. 70 al Legii nr. 131/2015 privind achizițiile publice;</w:t>
      </w:r>
    </w:p>
    <w:p>
      <w:pPr>
        <w:tabs>
          <w:tab w:val="left" w:pos="-284"/>
          <w:tab w:val="left" w:pos="142"/>
          <w:tab w:val="left" w:pos="426"/>
          <w:tab w:val="left" w:pos="604"/>
          <w:tab w:val="left" w:pos="1134"/>
        </w:tabs>
        <w:spacing w:after="120"/>
        <w:ind w:left="-284" w:firstLine="284"/>
        <w:jc w:val="both"/>
      </w:pPr>
      <w:r>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pPr>
        <w:tabs>
          <w:tab w:val="left" w:pos="-284"/>
          <w:tab w:val="left" w:pos="142"/>
          <w:tab w:val="left" w:pos="426"/>
          <w:tab w:val="left" w:pos="604"/>
          <w:tab w:val="left" w:pos="1134"/>
        </w:tabs>
        <w:spacing w:after="120"/>
        <w:ind w:left="-284" w:firstLine="426"/>
        <w:jc w:val="both"/>
      </w:pPr>
      <w:r>
        <w:t>8) s-a constatat comiterea unor acte de corupţie, acte conexe actelor de corupţie sau fapte coruptibile confirmate prin hotărâre definitivă a instanţei de judecată.</w:t>
      </w:r>
    </w:p>
    <w:p>
      <w:pPr>
        <w:tabs>
          <w:tab w:val="left" w:pos="-284"/>
          <w:tab w:val="left" w:pos="142"/>
          <w:tab w:val="left" w:pos="426"/>
          <w:tab w:val="left" w:pos="604"/>
          <w:tab w:val="left" w:pos="1134"/>
        </w:tabs>
        <w:spacing w:after="120"/>
        <w:ind w:left="-284" w:firstLine="284"/>
        <w:jc w:val="both"/>
      </w:pPr>
      <w:r>
        <w:rPr>
          <w:b/>
        </w:rPr>
        <w:t xml:space="preserve">78. </w:t>
      </w:r>
      <w: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pPr>
        <w:tabs>
          <w:tab w:val="left" w:pos="-284"/>
          <w:tab w:val="left" w:pos="142"/>
          <w:tab w:val="left" w:pos="426"/>
          <w:tab w:val="left" w:pos="604"/>
          <w:tab w:val="left" w:pos="1134"/>
        </w:tabs>
        <w:spacing w:after="120"/>
        <w:ind w:left="-284" w:firstLine="284"/>
        <w:jc w:val="both"/>
      </w:pPr>
      <w:r>
        <w:rPr>
          <w:b/>
        </w:rPr>
        <w:t xml:space="preserve">79. </w:t>
      </w:r>
      <w:r>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pPr>
        <w:tabs>
          <w:tab w:val="left" w:pos="-284"/>
          <w:tab w:val="left" w:pos="142"/>
          <w:tab w:val="left" w:pos="426"/>
          <w:tab w:val="left" w:pos="604"/>
          <w:tab w:val="left" w:pos="1134"/>
        </w:tabs>
        <w:spacing w:after="120"/>
        <w:ind w:left="-284" w:firstLine="284"/>
        <w:jc w:val="both"/>
      </w:pPr>
      <w:r>
        <w:rPr>
          <w:b/>
        </w:rPr>
        <w:t>80</w:t>
      </w:r>
      <w:r>
        <w:t>.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pPr>
        <w:tabs>
          <w:tab w:val="left" w:pos="-284"/>
          <w:tab w:val="left" w:pos="142"/>
          <w:tab w:val="left" w:pos="426"/>
          <w:tab w:val="left" w:pos="604"/>
          <w:tab w:val="left" w:pos="1134"/>
        </w:tabs>
        <w:spacing w:after="120"/>
        <w:ind w:left="-284" w:firstLine="284"/>
        <w:jc w:val="both"/>
      </w:pPr>
      <w:r>
        <w:rPr>
          <w:b/>
        </w:rPr>
        <w:t xml:space="preserve">81. </w:t>
      </w:r>
      <w:r>
        <w:t xml:space="preserve">Grupul de lucru, </w:t>
      </w:r>
      <w:r>
        <w:rPr>
          <w:lang w:eastAsia="en-GB"/>
        </w:rPr>
        <w:t>după caz, specialistul certificat în domeniul achizițiilor publice</w:t>
      </w:r>
      <w:r>
        <w:t xml:space="preserve"> are dreptul de a corecta erorile aritmetice numai cu acceptul ofertantului. Dacă ofertantul nu acceptă corectarea acestor erori, oferta sa se consideră necorespunzătoare şi, în consecinţă, se respinge de către grupul de lucru.</w:t>
      </w:r>
    </w:p>
    <w:p>
      <w:pPr>
        <w:tabs>
          <w:tab w:val="left" w:pos="-284"/>
          <w:tab w:val="left" w:pos="142"/>
          <w:tab w:val="left" w:pos="426"/>
          <w:tab w:val="left" w:pos="604"/>
          <w:tab w:val="left" w:pos="1134"/>
        </w:tabs>
        <w:spacing w:after="120"/>
        <w:ind w:left="-284" w:firstLine="284"/>
        <w:jc w:val="both"/>
      </w:pPr>
      <w:r>
        <w:rPr>
          <w:b/>
        </w:rPr>
        <w:t xml:space="preserve">82. </w:t>
      </w:r>
      <w:r>
        <w:rPr>
          <w:bCs/>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pPr>
        <w:tabs>
          <w:tab w:val="left" w:pos="-284"/>
          <w:tab w:val="left" w:pos="142"/>
          <w:tab w:val="left" w:pos="426"/>
          <w:tab w:val="left" w:pos="604"/>
          <w:tab w:val="left" w:pos="1134"/>
        </w:tabs>
        <w:spacing w:after="120"/>
        <w:ind w:left="-284" w:firstLine="284"/>
        <w:jc w:val="both"/>
      </w:pPr>
      <w:r>
        <w:rPr>
          <w:b/>
        </w:rPr>
        <w:t xml:space="preserve">83. </w:t>
      </w:r>
      <w:r>
        <w:t>Oferta care corespunde tuturor termenilor, condiţiilor şi specificaţiilor din documentele de atribuire, fără abateri esenţiale sau cu abateri neînsemnate, erori sau omiteri ce pot fi înlăturate fără a afecta esenţa ei, se consideră conformă.</w:t>
      </w:r>
    </w:p>
    <w:p>
      <w:pPr>
        <w:tabs>
          <w:tab w:val="left" w:pos="-284"/>
          <w:tab w:val="left" w:pos="142"/>
          <w:tab w:val="left" w:pos="426"/>
          <w:tab w:val="left" w:pos="604"/>
          <w:tab w:val="left" w:pos="1134"/>
        </w:tabs>
        <w:spacing w:after="120"/>
        <w:ind w:left="-284" w:firstLine="284"/>
        <w:jc w:val="both"/>
      </w:pPr>
      <w:r>
        <w:rPr>
          <w:b/>
        </w:rPr>
        <w:t xml:space="preserve">84. </w:t>
      </w:r>
      <w: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pPr>
        <w:tabs>
          <w:tab w:val="left" w:pos="-284"/>
          <w:tab w:val="left" w:pos="142"/>
          <w:tab w:val="left" w:pos="426"/>
          <w:tab w:val="left" w:pos="604"/>
          <w:tab w:val="left" w:pos="1134"/>
        </w:tabs>
        <w:spacing w:after="120"/>
        <w:ind w:left="-284" w:firstLine="284"/>
        <w:jc w:val="both"/>
      </w:pPr>
      <w:r>
        <w:rPr>
          <w:b/>
        </w:rPr>
        <w:t xml:space="preserve">85. </w:t>
      </w:r>
      <w:r>
        <w:t xml:space="preserve">Autoritatea contractantă solicită ofertanţilor să demonstreze împuternicirea de a încheia contractele de achiziţii publice şi componenţa fondatorilor, </w:t>
      </w:r>
      <w:bookmarkStart w:id="64" w:name="_Hlk74131486"/>
      <w:r>
        <w:t xml:space="preserve">asociațiilor, acționarilor, administratorilor </w:t>
      </w:r>
      <w:bookmarkEnd w:id="64"/>
      <w:r>
        <w:t xml:space="preserve">și a beneficiarilor efectivi. </w:t>
      </w:r>
    </w:p>
    <w:p>
      <w:pPr>
        <w:tabs>
          <w:tab w:val="left" w:pos="-284"/>
          <w:tab w:val="left" w:pos="142"/>
          <w:tab w:val="left" w:pos="426"/>
          <w:tab w:val="left" w:pos="604"/>
          <w:tab w:val="left" w:pos="1134"/>
        </w:tabs>
        <w:spacing w:after="120"/>
        <w:ind w:left="-284" w:firstLine="284"/>
        <w:jc w:val="both"/>
      </w:pPr>
      <w:r>
        <w:rPr>
          <w:b/>
          <w:bCs/>
        </w:rPr>
        <w:t xml:space="preserve">86. </w:t>
      </w:r>
      <w:r>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pPr>
        <w:tabs>
          <w:tab w:val="left" w:pos="-284"/>
          <w:tab w:val="left" w:pos="462"/>
          <w:tab w:val="left" w:pos="1134"/>
        </w:tabs>
        <w:spacing w:after="120"/>
        <w:jc w:val="both"/>
      </w:pPr>
    </w:p>
    <w:p>
      <w:pPr>
        <w:tabs>
          <w:tab w:val="left" w:pos="-284"/>
          <w:tab w:val="left" w:pos="462"/>
          <w:tab w:val="left" w:pos="1134"/>
        </w:tabs>
        <w:spacing w:after="120"/>
        <w:ind w:left="-284" w:firstLine="284"/>
        <w:jc w:val="both"/>
      </w:pPr>
    </w:p>
    <w:p>
      <w:pPr>
        <w:tabs>
          <w:tab w:val="left" w:pos="-284"/>
        </w:tabs>
        <w:ind w:left="-284" w:firstLine="284"/>
        <w:jc w:val="center"/>
        <w:rPr>
          <w:rFonts w:eastAsiaTheme="majorEastAsia"/>
          <w:b/>
          <w:bCs/>
          <w:sz w:val="26"/>
          <w:szCs w:val="26"/>
        </w:rPr>
      </w:pPr>
      <w:r>
        <w:rPr>
          <w:rFonts w:eastAsiaTheme="majorEastAsia"/>
          <w:b/>
          <w:bCs/>
          <w:sz w:val="26"/>
          <w:szCs w:val="26"/>
        </w:rPr>
        <w:t>Secţiunea a 6-a</w:t>
      </w:r>
    </w:p>
    <w:p>
      <w:pPr>
        <w:tabs>
          <w:tab w:val="left" w:pos="-284"/>
        </w:tabs>
        <w:ind w:left="-284" w:firstLine="284"/>
        <w:jc w:val="center"/>
        <w:rPr>
          <w:rFonts w:eastAsiaTheme="majorEastAsia"/>
          <w:b/>
          <w:bCs/>
          <w:sz w:val="26"/>
          <w:szCs w:val="26"/>
        </w:rPr>
      </w:pPr>
    </w:p>
    <w:p>
      <w:pPr>
        <w:tabs>
          <w:tab w:val="left" w:pos="-284"/>
        </w:tabs>
        <w:ind w:left="-284" w:firstLine="284"/>
        <w:jc w:val="center"/>
        <w:rPr>
          <w:rFonts w:eastAsiaTheme="majorEastAsia"/>
          <w:b/>
          <w:bCs/>
        </w:rPr>
      </w:pPr>
      <w:r>
        <w:rPr>
          <w:rFonts w:eastAsiaTheme="majorEastAsia"/>
          <w:b/>
          <w:bCs/>
        </w:rPr>
        <w:t>Atribuirea contractului</w:t>
      </w:r>
    </w:p>
    <w:p>
      <w:pPr>
        <w:tabs>
          <w:tab w:val="left" w:pos="-284"/>
        </w:tabs>
        <w:ind w:left="-284" w:firstLine="284"/>
        <w:jc w:val="center"/>
      </w:pPr>
    </w:p>
    <w:p>
      <w:pPr>
        <w:tabs>
          <w:tab w:val="left" w:pos="-284"/>
          <w:tab w:val="left" w:pos="360"/>
          <w:tab w:val="left" w:pos="462"/>
          <w:tab w:val="left" w:pos="960"/>
        </w:tabs>
        <w:spacing w:after="120"/>
        <w:ind w:left="-284" w:firstLine="284"/>
        <w:jc w:val="both"/>
      </w:pPr>
      <w:r>
        <w:rPr>
          <w:b/>
        </w:rPr>
        <w:t xml:space="preserve">87. </w:t>
      </w:r>
      <w:r>
        <w:t>Autoritatea contractantă anulează procedura de atribuire a contractului de achiziţie publică conform art. 71 din Legea nr. 131/2015 privind achizițiile publice.</w:t>
      </w:r>
    </w:p>
    <w:p>
      <w:pPr>
        <w:tabs>
          <w:tab w:val="left" w:pos="-284"/>
          <w:tab w:val="left" w:pos="360"/>
          <w:tab w:val="left" w:pos="462"/>
          <w:tab w:val="left" w:pos="960"/>
        </w:tabs>
        <w:spacing w:after="120"/>
        <w:ind w:left="-284" w:firstLine="284"/>
        <w:jc w:val="both"/>
      </w:pPr>
      <w:r>
        <w:rPr>
          <w:b/>
        </w:rPr>
        <w:t xml:space="preserve">88. </w:t>
      </w:r>
      <w:r>
        <w:t>Decizia de anulare nu creează vreo obligație a autorității contractante față de ofertanţi, cu excepţia returnării garanţiei pentru ofertă. Decizia de anulare a procedurii de atribuire se expediază Agenției Achiziții Publice nu mai t</w:t>
      </w:r>
      <w:r>
        <w:rPr>
          <w:lang w:val="it-IT"/>
        </w:rPr>
        <w:t>â</w:t>
      </w:r>
      <w:r>
        <w:t>rziu de data informării despre rezultatele procedurii de atribuire prevăzută la art. 31 alin. (1) al Legii nr. 131/2015 privind achizițiile publice.</w:t>
      </w:r>
    </w:p>
    <w:p>
      <w:pPr>
        <w:tabs>
          <w:tab w:val="left" w:pos="-284"/>
          <w:tab w:val="left" w:pos="142"/>
          <w:tab w:val="left" w:pos="360"/>
          <w:tab w:val="left" w:pos="462"/>
          <w:tab w:val="left" w:pos="960"/>
        </w:tabs>
        <w:spacing w:after="120"/>
        <w:ind w:left="-284" w:firstLine="284"/>
        <w:jc w:val="both"/>
      </w:pPr>
      <w:r>
        <w:rPr>
          <w:b/>
        </w:rPr>
        <w:t xml:space="preserve">89. </w:t>
      </w:r>
      <w: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pPr>
        <w:tabs>
          <w:tab w:val="left" w:pos="-284"/>
          <w:tab w:val="left" w:pos="360"/>
          <w:tab w:val="left" w:pos="462"/>
          <w:tab w:val="left" w:pos="960"/>
        </w:tabs>
        <w:spacing w:after="120"/>
        <w:ind w:left="-284" w:firstLine="284"/>
        <w:jc w:val="both"/>
      </w:pPr>
      <w:r>
        <w:rPr>
          <w:b/>
        </w:rPr>
        <w:t xml:space="preserve">90. </w:t>
      </w:r>
      <w: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pPr>
        <w:tabs>
          <w:tab w:val="left" w:pos="-284"/>
          <w:tab w:val="left" w:pos="360"/>
          <w:tab w:val="left" w:pos="462"/>
          <w:tab w:val="left" w:pos="960"/>
        </w:tabs>
        <w:spacing w:after="120"/>
        <w:ind w:left="-284" w:firstLine="284"/>
        <w:jc w:val="both"/>
        <w:rPr>
          <w:bCs/>
          <w:color w:val="000000" w:themeColor="text1"/>
          <w:lang w:eastAsia="it-IT"/>
          <w14:textFill>
            <w14:solidFill>
              <w14:schemeClr w14:val="tx1"/>
            </w14:solidFill>
          </w14:textFill>
        </w:rPr>
      </w:pPr>
      <w:r>
        <w:rPr>
          <w:b/>
        </w:rPr>
        <w:t xml:space="preserve">91. </w:t>
      </w:r>
      <w:r>
        <w:t xml:space="preserve">La momentul încheierii contractului, dar nu mai târziu de data expirării garanţiei pentru ofertă, după caz, ofertantul câştigător prezintă garanţia de bună execuţie, în conformitate cu cerințele </w:t>
      </w:r>
      <w:r>
        <w:rPr>
          <w:color w:val="000000" w:themeColor="text1"/>
          <w14:textFill>
            <w14:solidFill>
              <w14:schemeClr w14:val="tx1"/>
            </w14:solidFill>
          </w14:textFill>
        </w:rPr>
        <w:t>stipulate în</w:t>
      </w:r>
      <w:r>
        <w:t xml:space="preserve"> art. 68 al Legii nr. 131/2015 privind achizițiile publice.</w:t>
      </w:r>
    </w:p>
    <w:p>
      <w:pPr>
        <w:pStyle w:val="28"/>
        <w:shd w:val="clear" w:color="auto" w:fill="FFFFFF"/>
        <w:tabs>
          <w:tab w:val="left" w:pos="-284"/>
        </w:tabs>
        <w:ind w:left="-284" w:firstLine="284"/>
        <w:rPr>
          <w:lang w:val="it-IT" w:eastAsia="it-IT"/>
        </w:rPr>
      </w:pPr>
      <w:r>
        <w:rPr>
          <w:b/>
          <w:lang w:val="it-IT"/>
        </w:rPr>
        <w:t xml:space="preserve">92. </w:t>
      </w:r>
      <w:r>
        <w:rPr>
          <w:lang w:val="it-IT" w:eastAsia="it-IT"/>
        </w:rPr>
        <w:t>Garanția de bună execuție a contractului, dacă părțile agreează, se constituie din:</w:t>
      </w:r>
    </w:p>
    <w:p>
      <w:pPr>
        <w:shd w:val="clear" w:color="auto" w:fill="FFFFFF"/>
        <w:tabs>
          <w:tab w:val="left" w:pos="-284"/>
        </w:tabs>
        <w:ind w:left="-284" w:firstLine="426"/>
        <w:jc w:val="both"/>
        <w:rPr>
          <w:lang w:val="it-IT" w:eastAsia="it-IT"/>
        </w:rPr>
      </w:pPr>
      <w:r>
        <w:rPr>
          <w:lang w:val="it-IT"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pPr>
        <w:shd w:val="clear" w:color="auto" w:fill="FFFFFF"/>
        <w:tabs>
          <w:tab w:val="left" w:pos="-284"/>
        </w:tabs>
        <w:ind w:left="-284" w:firstLine="426"/>
        <w:jc w:val="both"/>
        <w:rPr>
          <w:lang w:val="it-IT" w:eastAsia="it-IT"/>
        </w:rPr>
      </w:pPr>
      <w:r>
        <w:rPr>
          <w:lang w:val="it-IT" w:eastAsia="it-IT"/>
        </w:rPr>
        <w:t>2) rețineri succesive directe din plata cuvenită pentru facturile fiscale înaintate;</w:t>
      </w:r>
    </w:p>
    <w:p>
      <w:pPr>
        <w:shd w:val="clear" w:color="auto" w:fill="FFFFFF"/>
        <w:tabs>
          <w:tab w:val="left" w:pos="-284"/>
        </w:tabs>
        <w:ind w:left="-284" w:firstLine="426"/>
        <w:jc w:val="both"/>
        <w:rPr>
          <w:lang w:val="it-IT" w:eastAsia="it-IT"/>
        </w:rPr>
      </w:pPr>
      <w:r>
        <w:rPr>
          <w:lang w:val="it-IT" w:eastAsia="it-IT"/>
        </w:rPr>
        <w:t>3) transfer pe contul autorității contractante;</w:t>
      </w:r>
    </w:p>
    <w:p>
      <w:pPr>
        <w:shd w:val="clear" w:color="auto" w:fill="FFFFFF"/>
        <w:tabs>
          <w:tab w:val="left" w:pos="-284"/>
        </w:tabs>
        <w:ind w:left="-284" w:firstLine="426"/>
        <w:jc w:val="both"/>
        <w:rPr>
          <w:lang w:val="it-IT" w:eastAsia="it-IT"/>
        </w:rPr>
      </w:pPr>
      <w:r>
        <w:rPr>
          <w:lang w:val="it-IT" w:eastAsia="it-IT"/>
        </w:rPr>
        <w:t>4)</w:t>
      </w:r>
      <w:r>
        <w:t xml:space="preserve"> </w:t>
      </w:r>
      <w:r>
        <w:rPr>
          <w:lang w:val="it-IT" w:eastAsia="it-IT"/>
        </w:rPr>
        <w:t>formă de garanţie bancară de la o instituţie licenţiată, (anexa nr.10).</w:t>
      </w:r>
    </w:p>
    <w:p>
      <w:pPr>
        <w:shd w:val="clear" w:color="auto" w:fill="FFFFFF"/>
        <w:tabs>
          <w:tab w:val="left" w:pos="-284"/>
        </w:tabs>
        <w:ind w:left="-284" w:firstLine="426"/>
        <w:jc w:val="both"/>
        <w:rPr>
          <w:lang w:val="it-IT" w:eastAsia="it-IT"/>
        </w:rPr>
      </w:pPr>
    </w:p>
    <w:p>
      <w:pPr>
        <w:tabs>
          <w:tab w:val="left" w:pos="-284"/>
          <w:tab w:val="left" w:pos="360"/>
          <w:tab w:val="left" w:pos="462"/>
          <w:tab w:val="left" w:pos="960"/>
        </w:tabs>
        <w:spacing w:after="120"/>
        <w:ind w:left="-284" w:firstLine="284"/>
        <w:jc w:val="both"/>
      </w:pPr>
      <w:r>
        <w:rPr>
          <w:b/>
        </w:rPr>
        <w:t>93.</w:t>
      </w:r>
      <w:r>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pPr>
        <w:tabs>
          <w:tab w:val="left" w:pos="-284"/>
          <w:tab w:val="left" w:pos="284"/>
          <w:tab w:val="left" w:pos="462"/>
          <w:tab w:val="left" w:pos="960"/>
        </w:tabs>
        <w:spacing w:after="120"/>
        <w:ind w:left="-284" w:firstLine="284"/>
        <w:jc w:val="both"/>
        <w:rPr>
          <w:lang w:eastAsia="en-GB"/>
        </w:rPr>
      </w:pPr>
      <w:r>
        <w:rPr>
          <w:b/>
          <w:lang w:eastAsia="en-GB"/>
        </w:rPr>
        <w:t xml:space="preserve">94. </w:t>
      </w:r>
      <w:r>
        <w:rPr>
          <w:lang w:eastAsia="en-GB"/>
        </w:rPr>
        <w:t xml:space="preserve">La expirarea perioadei de așteptare sau, după caz, după soluționarea oricăror contestații, sau </w:t>
      </w:r>
      <w:bookmarkStart w:id="65" w:name="_Hlk74040125"/>
      <w:r>
        <w:rPr>
          <w:lang w:eastAsia="en-GB"/>
        </w:rPr>
        <w:t xml:space="preserve">monitorizării conformităţii desfăşurării procedurilor de achiziţii publice </w:t>
      </w:r>
      <w:bookmarkEnd w:id="65"/>
      <w:r>
        <w:rPr>
          <w:lang w:eastAsia="en-GB"/>
        </w:rPr>
        <w:t xml:space="preserve">de către Agenția Achiziții Publice, autoritatea contractantă încheie contractul de achiziții publice, în conformitate cu termenii și condițiile indicate în documentația de atribuire. </w:t>
      </w:r>
    </w:p>
    <w:p>
      <w:pPr>
        <w:tabs>
          <w:tab w:val="left" w:pos="-284"/>
          <w:tab w:val="left" w:pos="142"/>
          <w:tab w:val="left" w:pos="360"/>
          <w:tab w:val="left" w:pos="462"/>
          <w:tab w:val="left" w:pos="960"/>
        </w:tabs>
        <w:spacing w:after="120"/>
        <w:ind w:left="-284" w:firstLine="284"/>
        <w:jc w:val="both"/>
        <w:rPr>
          <w:b/>
          <w:lang w:eastAsia="en-GB"/>
        </w:rPr>
      </w:pPr>
      <w:r>
        <w:rPr>
          <w:b/>
          <w:lang w:eastAsia="en-GB"/>
        </w:rPr>
        <w:t xml:space="preserve">95. </w:t>
      </w:r>
      <w:r>
        <w:rPr>
          <w:lang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pPr>
        <w:tabs>
          <w:tab w:val="left" w:pos="-284"/>
          <w:tab w:val="left" w:pos="360"/>
          <w:tab w:val="left" w:pos="462"/>
          <w:tab w:val="left" w:pos="960"/>
        </w:tabs>
        <w:spacing w:after="120"/>
        <w:ind w:left="-284" w:firstLine="284"/>
        <w:jc w:val="both"/>
      </w:pPr>
      <w:r>
        <w:rPr>
          <w:b/>
          <w:lang w:eastAsia="en-GB"/>
        </w:rPr>
        <w:t xml:space="preserve">96. </w:t>
      </w:r>
      <w:r>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pPr>
        <w:tabs>
          <w:tab w:val="left" w:pos="-284"/>
          <w:tab w:val="left" w:pos="360"/>
          <w:tab w:val="left" w:pos="462"/>
          <w:tab w:val="left" w:pos="960"/>
        </w:tabs>
        <w:spacing w:after="120"/>
        <w:ind w:left="-284" w:firstLine="284"/>
        <w:jc w:val="both"/>
      </w:pPr>
      <w:r>
        <w:rPr>
          <w:b/>
        </w:rPr>
        <w:t xml:space="preserve">97. </w:t>
      </w:r>
      <w: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pPr>
        <w:tabs>
          <w:tab w:val="left" w:pos="-284"/>
          <w:tab w:val="left" w:pos="360"/>
          <w:tab w:val="left" w:pos="462"/>
          <w:tab w:val="left" w:pos="960"/>
        </w:tabs>
        <w:spacing w:after="120"/>
        <w:ind w:left="-284" w:firstLine="284"/>
        <w:jc w:val="both"/>
      </w:pPr>
      <w:r>
        <w:rPr>
          <w:b/>
        </w:rPr>
        <w:t xml:space="preserve">98. </w:t>
      </w:r>
      <w:r>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66" w:name="_Hlk65835752"/>
      <w:r>
        <w:t xml:space="preserve">ce ține de condițiile speciale al contractului </w:t>
      </w:r>
      <w:bookmarkEnd w:id="66"/>
      <w:r>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ce ține de condițiile speciale al contractului.</w:t>
      </w:r>
    </w:p>
    <w:p>
      <w:pPr>
        <w:tabs>
          <w:tab w:val="left" w:pos="-284"/>
          <w:tab w:val="left" w:pos="360"/>
          <w:tab w:val="left" w:pos="462"/>
          <w:tab w:val="left" w:pos="960"/>
        </w:tabs>
        <w:spacing w:after="120"/>
        <w:ind w:left="-284" w:firstLine="284"/>
        <w:jc w:val="both"/>
      </w:pPr>
      <w:r>
        <w:rPr>
          <w:b/>
        </w:rPr>
        <w:t>99.</w:t>
      </w:r>
      <w: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pPr>
        <w:tabs>
          <w:tab w:val="left" w:pos="-284"/>
          <w:tab w:val="left" w:pos="360"/>
          <w:tab w:val="left" w:pos="462"/>
          <w:tab w:val="left" w:pos="960"/>
        </w:tabs>
        <w:spacing w:after="120"/>
        <w:ind w:left="-284" w:firstLine="284"/>
        <w:jc w:val="both"/>
      </w:pPr>
      <w:r>
        <w:rPr>
          <w:b/>
        </w:rPr>
        <w:t xml:space="preserve">100. </w:t>
      </w:r>
      <w:r>
        <w:t>În cazul serviciilor de audit, autoritatea contractantă indică în partea II ce ține de condițiile speciale al contractului drepturile/</w:t>
      </w:r>
      <w:bookmarkStart w:id="67" w:name="_Hlk65836894"/>
      <w:r>
        <w:t>obligațiile</w:t>
      </w:r>
      <w:bookmarkEnd w:id="67"/>
      <w: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pPr>
        <w:tabs>
          <w:tab w:val="left" w:pos="-284"/>
          <w:tab w:val="left" w:pos="360"/>
          <w:tab w:val="left" w:pos="462"/>
          <w:tab w:val="left" w:pos="960"/>
        </w:tabs>
        <w:spacing w:after="120"/>
        <w:ind w:left="-284" w:firstLine="284"/>
        <w:jc w:val="both"/>
      </w:pPr>
      <w:r>
        <w:rPr>
          <w:b/>
        </w:rPr>
        <w:t>101.</w:t>
      </w:r>
      <w:r>
        <w:t xml:space="preserve"> Nu se acceptă în cadrul achizițiilor publice proiectele contractelor ce deviază de la </w:t>
      </w:r>
      <w:bookmarkStart w:id="68" w:name="_Hlk71287993"/>
      <w:r>
        <w:t xml:space="preserve">anexa nr. 24, </w:t>
      </w:r>
      <w:bookmarkEnd w:id="68"/>
      <w:r>
        <w:t>întocmite de prestator/furnizor cu excepția cazurilor când serviciile sunt prestate în afara țării și sunt încheiate conform cadrului juridic local (de exemplu: serviciile de instruire, servicii hoteliere, etc.).</w:t>
      </w:r>
    </w:p>
    <w:p>
      <w:pPr>
        <w:tabs>
          <w:tab w:val="left" w:pos="-284"/>
          <w:tab w:val="left" w:pos="360"/>
          <w:tab w:val="left" w:pos="462"/>
          <w:tab w:val="left" w:pos="960"/>
        </w:tabs>
        <w:spacing w:after="120"/>
        <w:ind w:left="-284" w:firstLine="284"/>
        <w:jc w:val="both"/>
      </w:pPr>
      <w:r>
        <w:rPr>
          <w:b/>
        </w:rPr>
        <w:t>102</w:t>
      </w:r>
      <w: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pPr>
        <w:tabs>
          <w:tab w:val="left" w:pos="-284"/>
          <w:tab w:val="left" w:pos="360"/>
          <w:tab w:val="left" w:pos="462"/>
          <w:tab w:val="left" w:pos="960"/>
        </w:tabs>
        <w:spacing w:after="120"/>
        <w:ind w:left="-284" w:firstLine="284"/>
        <w:jc w:val="both"/>
      </w:pPr>
      <w:r>
        <w:rPr>
          <w:b/>
        </w:rPr>
        <w:t xml:space="preserve">103. </w:t>
      </w:r>
      <w:r>
        <w:t xml:space="preserve">Contestaţiile se depun direct la Agenția Națională pentru Soluționare a Contestațiilor. Toate contestaţiile se depun, se examinează şi se soluţionează în modul stabilit de Legea nr. 131/2015 privind achiziţiile publice. </w:t>
      </w:r>
    </w:p>
    <w:p>
      <w:pPr>
        <w:tabs>
          <w:tab w:val="left" w:pos="-284"/>
          <w:tab w:val="left" w:pos="360"/>
          <w:tab w:val="left" w:pos="462"/>
          <w:tab w:val="left" w:pos="960"/>
        </w:tabs>
        <w:spacing w:after="120"/>
        <w:ind w:left="-284" w:firstLine="284"/>
        <w:jc w:val="both"/>
      </w:pPr>
      <w:r>
        <w:rPr>
          <w:b/>
        </w:rPr>
        <w:t xml:space="preserve">104. </w:t>
      </w:r>
      <w:r>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pPr>
        <w:tabs>
          <w:tab w:val="left" w:pos="-284"/>
          <w:tab w:val="left" w:pos="360"/>
          <w:tab w:val="left" w:pos="462"/>
          <w:tab w:val="left" w:pos="960"/>
        </w:tabs>
        <w:spacing w:after="120"/>
        <w:ind w:left="-284" w:firstLine="284"/>
        <w:jc w:val="both"/>
      </w:pPr>
      <w:r>
        <w:rPr>
          <w:b/>
        </w:rPr>
        <w:t xml:space="preserve">105. </w:t>
      </w:r>
      <w:r>
        <w:t>Contestaţiile privind anunțurile de participare la licitaţie şi documentaţia de atribuire se depun în termenele indicate la pct. 104, însă nu mai târziu de deschiderea ofertelor de către autoritatea contractantă.</w:t>
      </w:r>
    </w:p>
    <w:p>
      <w:pPr>
        <w:tabs>
          <w:tab w:val="left" w:pos="284"/>
          <w:tab w:val="left" w:pos="426"/>
          <w:tab w:val="decimal" w:pos="8364"/>
        </w:tabs>
        <w:spacing w:after="120" w:line="276" w:lineRule="auto"/>
        <w:ind w:left="-284" w:right="-142" w:firstLine="284"/>
        <w:jc w:val="both"/>
        <w:rPr>
          <w:bCs/>
          <w:color w:val="000000"/>
        </w:rPr>
      </w:pPr>
      <w:r>
        <w:rPr>
          <w:b/>
          <w:bCs/>
          <w:color w:val="000000"/>
        </w:rPr>
        <w:t xml:space="preserve">106. </w:t>
      </w:r>
      <w:r>
        <w:rPr>
          <w:bCs/>
          <w:color w:val="000000"/>
        </w:rPr>
        <w:t>Fiecare ofertant care participă, în mod individual sau ca asociat, la procedura de atribuire a contractului de achiziție publică de bunuri/servicii are obligația să prezinte anexele prevăzute în prezenta documentație, completate în mod corespunzător şi semnate de persoanele autorizate, conform cerințelor stabilite în anexa nr.2.</w:t>
      </w: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tabs>
          <w:tab w:val="left" w:pos="-284"/>
          <w:tab w:val="left" w:pos="284"/>
          <w:tab w:val="left" w:pos="426"/>
          <w:tab w:val="decimal" w:pos="8364"/>
        </w:tabs>
        <w:ind w:left="-284" w:right="-144" w:firstLine="284"/>
        <w:jc w:val="both"/>
        <w:rPr>
          <w:bCs/>
          <w:color w:val="000000"/>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rPr>
      </w:pPr>
    </w:p>
    <w:p>
      <w:pPr>
        <w:spacing w:after="160" w:line="276" w:lineRule="auto"/>
        <w:jc w:val="both"/>
        <w:rPr>
          <w:rFonts w:eastAsia="Calibri"/>
          <w:i/>
        </w:rPr>
      </w:pPr>
      <w:r>
        <w:rPr>
          <w:rFonts w:eastAsia="Calibri"/>
          <w:b/>
          <w:i/>
          <w:color w:val="FF0000"/>
        </w:rPr>
        <w:t xml:space="preserve">Notă: </w:t>
      </w:r>
      <w:r>
        <w:rPr>
          <w:rFonts w:eastAsia="Calibri"/>
          <w:i/>
        </w:rPr>
        <w:t>A</w:t>
      </w:r>
      <w:r>
        <w:rPr>
          <w:rFonts w:eastAsia="Calibri"/>
          <w:i/>
          <w:color w:val="000000"/>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nr.131/2015 privind achizițiile publice).</w:t>
      </w:r>
    </w:p>
    <w:p>
      <w:pPr>
        <w:jc w:val="right"/>
        <w:rPr>
          <w:sz w:val="22"/>
          <w:szCs w:val="22"/>
          <w:lang w:val="it-IT"/>
        </w:rPr>
      </w:pPr>
      <w:r>
        <w:rPr>
          <w:lang w:val="it-IT"/>
        </w:rPr>
        <w:t>Anexa nr. 2</w:t>
      </w:r>
    </w:p>
    <w:p>
      <w:pPr>
        <w:jc w:val="right"/>
        <w:rPr>
          <w:lang w:val="it-IT"/>
        </w:rPr>
      </w:pPr>
      <w:r>
        <w:rPr>
          <w:lang w:val="it-IT"/>
        </w:rPr>
        <w:t>la Documentația standard nr._____</w:t>
      </w:r>
    </w:p>
    <w:p>
      <w:pPr>
        <w:jc w:val="right"/>
        <w:rPr>
          <w:lang w:val="it-IT"/>
        </w:rPr>
      </w:pPr>
      <w:r>
        <w:rPr>
          <w:lang w:val="it-IT"/>
        </w:rPr>
        <w:t>din “____” ________ 20___</w:t>
      </w:r>
    </w:p>
    <w:p>
      <w:pPr>
        <w:pStyle w:val="74"/>
        <w:tabs>
          <w:tab w:val="left" w:pos="567"/>
        </w:tabs>
        <w:spacing w:before="0" w:beforeAutospacing="0" w:after="0"/>
        <w:ind w:left="0" w:firstLine="0"/>
        <w:jc w:val="both"/>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p>
      <w:pPr>
        <w:jc w:val="right"/>
        <w:rPr>
          <w:sz w:val="22"/>
          <w:szCs w:val="22"/>
          <w:lang w:val="it-IT"/>
        </w:rPr>
      </w:pPr>
      <w:r>
        <w:rPr>
          <w:lang w:val="it-IT"/>
        </w:rPr>
        <w:t>Anexa nr.4</w:t>
      </w:r>
    </w:p>
    <w:p>
      <w:pPr>
        <w:jc w:val="right"/>
        <w:rPr>
          <w:lang w:val="it-IT"/>
        </w:rPr>
      </w:pPr>
      <w:r>
        <w:rPr>
          <w:lang w:val="it-IT"/>
        </w:rPr>
        <w:t>la Documentația standard nr._____</w:t>
      </w:r>
    </w:p>
    <w:p>
      <w:pPr>
        <w:jc w:val="right"/>
        <w:rPr>
          <w:lang w:val="it-IT"/>
        </w:rPr>
      </w:pPr>
      <w:r>
        <w:rPr>
          <w:lang w:val="it-IT"/>
        </w:rPr>
        <w:t>din “____” ________ 20___</w:t>
      </w: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sz w:val="28"/>
          <w:szCs w:val="28"/>
          <w:lang w:val="it-IT" w:eastAsia="zh-CN"/>
        </w:rPr>
      </w:pPr>
    </w:p>
    <w:p>
      <w:pPr>
        <w:pStyle w:val="74"/>
        <w:tabs>
          <w:tab w:val="left" w:pos="567"/>
        </w:tabs>
        <w:spacing w:before="0" w:beforeAutospacing="0" w:after="0"/>
        <w:ind w:left="0" w:firstLine="0"/>
        <w:jc w:val="center"/>
        <w:rPr>
          <w:rFonts w:eastAsia="PMingLiU"/>
          <w:sz w:val="28"/>
          <w:szCs w:val="28"/>
          <w:lang w:val="it-IT" w:eastAsia="zh-CN"/>
        </w:rPr>
      </w:pPr>
      <w:bookmarkStart w:id="69" w:name="_Hlk77770953"/>
      <w:r>
        <w:rPr>
          <w:rFonts w:eastAsia="PMingLiU"/>
          <w:sz w:val="28"/>
          <w:szCs w:val="28"/>
          <w:lang w:val="it-IT" w:eastAsia="zh-CN"/>
        </w:rPr>
        <w:t>PROCES-VERBAL CU PRIVIRE LA REZULTATELE PRESELECȚIEI CANDIDAȚILOR</w:t>
      </w:r>
    </w:p>
    <w:bookmarkEnd w:id="69"/>
    <w:p>
      <w:pPr>
        <w:pStyle w:val="74"/>
        <w:tabs>
          <w:tab w:val="left" w:pos="567"/>
        </w:tabs>
        <w:spacing w:before="0" w:beforeAutospacing="0" w:after="0"/>
        <w:ind w:left="0" w:firstLine="0"/>
        <w:jc w:val="center"/>
        <w:rPr>
          <w:rFonts w:eastAsia="PMingLiU"/>
          <w:sz w:val="28"/>
          <w:szCs w:val="28"/>
          <w:lang w:val="it-IT" w:eastAsia="zh-CN"/>
        </w:rPr>
      </w:pPr>
    </w:p>
    <w:p>
      <w:pPr>
        <w:pStyle w:val="74"/>
        <w:tabs>
          <w:tab w:val="left" w:pos="567"/>
        </w:tabs>
        <w:spacing w:before="0" w:beforeAutospacing="0" w:after="0"/>
        <w:ind w:left="0" w:firstLine="0"/>
        <w:jc w:val="center"/>
        <w:rPr>
          <w:rFonts w:eastAsia="PMingLiU"/>
          <w:b w:val="0"/>
          <w:lang w:val="it-IT" w:eastAsia="zh-CN"/>
        </w:rPr>
      </w:pPr>
      <w:r>
        <w:rPr>
          <w:b w:val="0"/>
          <w:color w:val="000000"/>
          <w:lang w:val="it-IT"/>
        </w:rPr>
        <w:t>Nr. ____________ , aprobat la ___________</w:t>
      </w:r>
    </w:p>
    <w:p>
      <w:pPr>
        <w:pStyle w:val="74"/>
        <w:tabs>
          <w:tab w:val="left" w:pos="567"/>
        </w:tabs>
        <w:spacing w:before="0" w:beforeAutospacing="0" w:after="0"/>
        <w:ind w:left="0" w:firstLine="0"/>
        <w:jc w:val="center"/>
        <w:rPr>
          <w:rFonts w:eastAsia="PMingLiU"/>
          <w:lang w:val="it-IT" w:eastAsia="zh-CN"/>
        </w:rPr>
      </w:pPr>
    </w:p>
    <w:p>
      <w:pPr>
        <w:pStyle w:val="74"/>
        <w:tabs>
          <w:tab w:val="left" w:pos="567"/>
        </w:tabs>
        <w:spacing w:before="0" w:beforeAutospacing="0" w:after="0"/>
        <w:ind w:left="0" w:firstLine="0"/>
        <w:jc w:val="center"/>
        <w:rPr>
          <w:rFonts w:eastAsia="PMingLiU"/>
          <w:lang w:val="it-IT" w:eastAsia="zh-CN"/>
        </w:rPr>
      </w:pPr>
    </w:p>
    <w:tbl>
      <w:tblPr>
        <w:tblStyle w:val="11"/>
        <w:tblW w:w="9533" w:type="dxa"/>
        <w:tblInd w:w="0" w:type="dxa"/>
        <w:tblLayout w:type="autofit"/>
        <w:tblCellMar>
          <w:top w:w="15" w:type="dxa"/>
          <w:left w:w="15" w:type="dxa"/>
          <w:bottom w:w="15" w:type="dxa"/>
          <w:right w:w="15" w:type="dxa"/>
        </w:tblCellMar>
      </w:tblPr>
      <w:tblGrid>
        <w:gridCol w:w="9533"/>
      </w:tblGrid>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Autoritatea contractantă:________________________________________________________</w:t>
            </w: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ind w:right="129"/>
              <w:rPr>
                <w:b/>
                <w:bCs/>
              </w:rPr>
            </w:pPr>
            <w:r>
              <w:rPr>
                <w:b/>
                <w:bCs/>
              </w:rPr>
              <w:t>IDNO:________________________________________________________________________</w:t>
            </w:r>
          </w:p>
        </w:tc>
      </w:tr>
      <w:tr>
        <w:tblPrEx>
          <w:tblCellMar>
            <w:top w:w="15" w:type="dxa"/>
            <w:left w:w="15" w:type="dxa"/>
            <w:bottom w:w="15" w:type="dxa"/>
            <w:right w:w="15" w:type="dxa"/>
          </w:tblCellMar>
        </w:tblPrEx>
        <w:trPr>
          <w:trHeight w:val="120" w:hRule="atLeast"/>
        </w:trPr>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Procedura de achiziţie publică:___________________________________________________</w:t>
            </w: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Nr.:__________________________________________________________________________</w:t>
            </w: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publicată în ___________link:___________________________________________________</w:t>
            </w:r>
          </w:p>
        </w:tc>
      </w:tr>
      <w:tr>
        <w:tblPrEx>
          <w:tblCellMar>
            <w:top w:w="15" w:type="dxa"/>
            <w:left w:w="15" w:type="dxa"/>
            <w:bottom w:w="15" w:type="dxa"/>
            <w:right w:w="15" w:type="dxa"/>
          </w:tblCellMar>
        </w:tblPrEx>
        <w:trPr>
          <w:trHeight w:val="120" w:hRule="atLeast"/>
        </w:trPr>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Tipul obiectului de achiziţie:_____________________________________________________</w:t>
            </w: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ind w:right="129"/>
              <w:rPr>
                <w:b/>
                <w:bCs/>
              </w:rPr>
            </w:pPr>
            <w:r>
              <w:rPr>
                <w:b/>
                <w:bCs/>
              </w:rPr>
              <w:t>Obiectul achiziţiei:_____________________________________________________________</w:t>
            </w: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r>
              <w:rPr>
                <w:b/>
                <w:bCs/>
              </w:rPr>
              <w:t>Cod CPV:____________________________________________________________________</w:t>
            </w:r>
          </w:p>
        </w:tc>
      </w:tr>
      <w:tr>
        <w:tblPrEx>
          <w:tblCellMar>
            <w:top w:w="15" w:type="dxa"/>
            <w:left w:w="15" w:type="dxa"/>
            <w:bottom w:w="15" w:type="dxa"/>
            <w:right w:w="15" w:type="dxa"/>
          </w:tblCellMar>
        </w:tblPrEx>
        <w:tc>
          <w:tcPr>
            <w:tcW w:w="9533" w:type="dxa"/>
            <w:tcBorders>
              <w:top w:val="single" w:color="FFFFFF" w:sz="2" w:space="0"/>
              <w:left w:val="single" w:color="FFFFFF" w:sz="2" w:space="0"/>
              <w:bottom w:val="single" w:color="FFFFFF" w:sz="2" w:space="0"/>
              <w:right w:val="single" w:color="FFFFFF" w:sz="2" w:space="0"/>
            </w:tcBorders>
            <w:shd w:val="clear" w:color="auto" w:fill="FFFFFF"/>
            <w:tcMar>
              <w:top w:w="12" w:type="dxa"/>
              <w:left w:w="24" w:type="dxa"/>
              <w:bottom w:w="12" w:type="dxa"/>
              <w:right w:w="24" w:type="dxa"/>
            </w:tcMar>
          </w:tcPr>
          <w:p>
            <w:pPr>
              <w:rPr>
                <w:b/>
                <w:bCs/>
              </w:rPr>
            </w:pPr>
          </w:p>
        </w:tc>
      </w:tr>
    </w:tbl>
    <w:p>
      <w:pPr>
        <w:pStyle w:val="74"/>
        <w:tabs>
          <w:tab w:val="left" w:pos="567"/>
        </w:tabs>
        <w:spacing w:before="0" w:beforeAutospacing="0" w:after="0"/>
        <w:ind w:left="0" w:firstLine="0"/>
        <w:rPr>
          <w:rFonts w:eastAsia="PMingLiU"/>
          <w:b w:val="0"/>
          <w:lang w:val="ro-RO" w:eastAsia="zh-CN"/>
        </w:rPr>
      </w:pPr>
    </w:p>
    <w:p>
      <w:pPr>
        <w:pStyle w:val="74"/>
        <w:tabs>
          <w:tab w:val="left" w:pos="567"/>
        </w:tabs>
        <w:ind w:left="0" w:firstLine="0"/>
        <w:rPr>
          <w:rFonts w:eastAsia="PMingLiU"/>
          <w:b w:val="0"/>
          <w:lang w:val="ro-RO" w:eastAsia="zh-CN"/>
        </w:rPr>
      </w:pPr>
      <w:r>
        <w:rPr>
          <w:rFonts w:eastAsia="PMingLiU"/>
          <w:b w:val="0"/>
          <w:lang w:val="ro-RO" w:eastAsia="zh-CN"/>
        </w:rPr>
        <w:t xml:space="preserve">Grupul de lucru numit prin </w:t>
      </w:r>
      <w:r>
        <w:rPr>
          <w:rFonts w:eastAsia="PMingLiU"/>
          <w:lang w:val="ro-RO" w:eastAsia="zh-CN"/>
        </w:rPr>
        <w:t xml:space="preserve">Ordinul (Decizia) </w:t>
      </w:r>
      <w:r>
        <w:rPr>
          <w:rFonts w:eastAsia="PMingLiU"/>
          <w:b w:val="0"/>
          <w:lang w:val="ro-RO" w:eastAsia="zh-CN"/>
        </w:rPr>
        <w:t>nr._____din__________________a ___________________având următoarea componenţă:</w:t>
      </w:r>
    </w:p>
    <w:p>
      <w:pPr>
        <w:pStyle w:val="74"/>
        <w:tabs>
          <w:tab w:val="left" w:pos="0"/>
          <w:tab w:val="clear" w:pos="360"/>
        </w:tabs>
        <w:ind w:left="0" w:firstLine="0"/>
        <w:rPr>
          <w:rFonts w:eastAsia="PMingLiU"/>
          <w:b w:val="0"/>
          <w:lang w:val="ro-RO" w:eastAsia="zh-CN"/>
        </w:rPr>
      </w:pPr>
    </w:p>
    <w:p>
      <w:pPr>
        <w:pStyle w:val="74"/>
        <w:tabs>
          <w:tab w:val="left" w:pos="0"/>
          <w:tab w:val="clear" w:pos="360"/>
        </w:tabs>
        <w:spacing w:before="0" w:beforeAutospacing="0" w:after="0"/>
        <w:ind w:left="0" w:firstLine="0"/>
        <w:rPr>
          <w:rFonts w:eastAsia="PMingLiU"/>
          <w:b w:val="0"/>
          <w:lang w:val="ro-RO" w:eastAsia="zh-CN"/>
        </w:rPr>
      </w:pPr>
      <w:r>
        <w:rPr>
          <w:rFonts w:eastAsia="PMingLiU"/>
          <w:b w:val="0"/>
          <w:lang w:val="ro-RO" w:eastAsia="zh-CN"/>
        </w:rPr>
        <w:t>1._________________________ preşedinte ____________________________</w:t>
      </w:r>
    </w:p>
    <w:p>
      <w:pPr>
        <w:pStyle w:val="74"/>
        <w:tabs>
          <w:tab w:val="left" w:pos="0"/>
          <w:tab w:val="clear" w:pos="360"/>
        </w:tabs>
        <w:spacing w:before="0" w:beforeAutospacing="0" w:after="0"/>
        <w:ind w:left="0" w:firstLine="0"/>
        <w:rPr>
          <w:rFonts w:eastAsia="PMingLiU"/>
          <w:b w:val="0"/>
          <w:lang w:eastAsia="zh-CN"/>
        </w:rPr>
      </w:pPr>
      <w:r>
        <w:rPr>
          <w:rFonts w:eastAsia="PMingLiU"/>
          <w:b w:val="0"/>
          <w:lang w:val="ro-RO" w:eastAsia="zh-CN"/>
        </w:rPr>
        <w:t>2. _________________________membru</w:t>
      </w:r>
      <w:r>
        <w:rPr>
          <w:rFonts w:eastAsia="PMingLiU"/>
          <w:b w:val="0"/>
          <w:lang w:val="ro-RO" w:eastAsia="zh-CN"/>
        </w:rPr>
        <w:softHyphen/>
      </w:r>
      <w:r>
        <w:rPr>
          <w:rFonts w:eastAsia="PMingLiU"/>
          <w:b w:val="0"/>
          <w:lang w:val="ro-RO" w:eastAsia="zh-CN"/>
        </w:rPr>
        <w:softHyphen/>
      </w:r>
      <w:r>
        <w:rPr>
          <w:rFonts w:eastAsia="PMingLiU"/>
          <w:b w:val="0"/>
          <w:lang w:val="ro-RO" w:eastAsia="zh-CN"/>
        </w:rPr>
        <w:t xml:space="preserve"> ________________________</w:t>
      </w:r>
      <w:r>
        <w:rPr>
          <w:rFonts w:eastAsia="PMingLiU"/>
          <w:b w:val="0"/>
          <w:lang w:eastAsia="zh-CN"/>
        </w:rPr>
        <w:t>___</w:t>
      </w:r>
    </w:p>
    <w:p>
      <w:pPr>
        <w:pStyle w:val="74"/>
        <w:tabs>
          <w:tab w:val="left" w:pos="0"/>
          <w:tab w:val="clear" w:pos="360"/>
        </w:tabs>
        <w:spacing w:before="0" w:beforeAutospacing="0" w:after="0"/>
        <w:ind w:left="0" w:firstLine="0"/>
        <w:rPr>
          <w:rFonts w:eastAsia="PMingLiU"/>
          <w:b w:val="0"/>
          <w:lang w:val="ro-RO" w:eastAsia="zh-CN"/>
        </w:rPr>
      </w:pPr>
      <w:r>
        <w:rPr>
          <w:rFonts w:eastAsia="PMingLiU"/>
          <w:b w:val="0"/>
          <w:lang w:val="ro-RO" w:eastAsia="zh-CN"/>
        </w:rPr>
        <w:t>3._________________________ membru______________________________</w:t>
      </w:r>
    </w:p>
    <w:p>
      <w:pPr>
        <w:pStyle w:val="74"/>
        <w:tabs>
          <w:tab w:val="left" w:pos="0"/>
          <w:tab w:val="clear" w:pos="360"/>
        </w:tabs>
        <w:spacing w:before="0" w:beforeAutospacing="0" w:after="0"/>
        <w:ind w:left="0" w:firstLine="0"/>
        <w:rPr>
          <w:rFonts w:eastAsia="PMingLiU"/>
          <w:b w:val="0"/>
          <w:lang w:val="ro-RO" w:eastAsia="zh-CN"/>
        </w:rPr>
      </w:pPr>
      <w:r>
        <w:rPr>
          <w:rFonts w:eastAsia="PMingLiU"/>
          <w:b w:val="0"/>
          <w:lang w:val="ro-RO" w:eastAsia="zh-CN"/>
        </w:rPr>
        <w:t>4._________________________ membru______________________________</w:t>
      </w:r>
    </w:p>
    <w:p>
      <w:pPr>
        <w:pStyle w:val="74"/>
        <w:tabs>
          <w:tab w:val="left" w:pos="0"/>
          <w:tab w:val="clear" w:pos="360"/>
        </w:tabs>
        <w:spacing w:before="0" w:beforeAutospacing="0" w:after="0"/>
        <w:ind w:left="0" w:firstLine="0"/>
        <w:rPr>
          <w:rFonts w:eastAsia="PMingLiU"/>
          <w:b w:val="0"/>
          <w:lang w:val="ro-RO" w:eastAsia="zh-CN"/>
        </w:rPr>
      </w:pPr>
      <w:r>
        <w:rPr>
          <w:rFonts w:eastAsia="PMingLiU"/>
          <w:b w:val="0"/>
          <w:lang w:val="ro-RO" w:eastAsia="zh-CN"/>
        </w:rPr>
        <w:t xml:space="preserve">5._________________________ membru______________________________                   </w:t>
      </w:r>
    </w:p>
    <w:p>
      <w:pPr>
        <w:pStyle w:val="74"/>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etc.</w:t>
      </w:r>
    </w:p>
    <w:p>
      <w:pPr>
        <w:pStyle w:val="74"/>
        <w:tabs>
          <w:tab w:val="left" w:pos="567"/>
        </w:tabs>
        <w:ind w:left="0" w:firstLine="0"/>
        <w:rPr>
          <w:rFonts w:eastAsia="PMingLiU"/>
          <w:b w:val="0"/>
          <w:lang w:val="ro-RO" w:eastAsia="zh-CN"/>
        </w:rPr>
      </w:pPr>
      <w:r>
        <w:rPr>
          <w:rFonts w:eastAsia="PMingLiU"/>
          <w:b w:val="0"/>
          <w:lang w:val="ro-RO" w:eastAsia="zh-CN"/>
        </w:rPr>
        <w:t>Până la data limită de depunere a ofertelor s-au depus la sediul organizatorului concursului/SIA RSAP oferte, după cum urmează:</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1._________________________________________</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2._________________________________________</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3._________________________________________</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4._________________________________________</w:t>
      </w:r>
    </w:p>
    <w:p>
      <w:pPr>
        <w:pStyle w:val="74"/>
        <w:tabs>
          <w:tab w:val="left" w:pos="567"/>
        </w:tabs>
        <w:spacing w:before="0" w:beforeAutospacing="0" w:after="0"/>
        <w:ind w:left="913" w:hanging="913"/>
        <w:rPr>
          <w:rFonts w:eastAsia="PMingLiU"/>
          <w:b w:val="0"/>
          <w:lang w:val="ro-RO" w:eastAsia="zh-CN"/>
        </w:rPr>
      </w:pPr>
      <w:r>
        <w:rPr>
          <w:rFonts w:eastAsia="PMingLiU"/>
          <w:b w:val="0"/>
          <w:lang w:val="ro-RO" w:eastAsia="zh-CN"/>
        </w:rPr>
        <w:t>etc.</w:t>
      </w:r>
    </w:p>
    <w:p>
      <w:pPr>
        <w:pStyle w:val="74"/>
        <w:tabs>
          <w:tab w:val="left" w:pos="567"/>
        </w:tabs>
        <w:spacing w:before="0" w:beforeAutospacing="0" w:after="0"/>
        <w:ind w:left="0" w:firstLine="0"/>
        <w:rPr>
          <w:rFonts w:eastAsia="PMingLiU"/>
          <w:b w:val="0"/>
          <w:lang w:val="ro-RO" w:eastAsia="zh-CN"/>
        </w:rPr>
      </w:pPr>
    </w:p>
    <w:p>
      <w:pPr>
        <w:pStyle w:val="74"/>
        <w:tabs>
          <w:tab w:val="left" w:pos="567"/>
        </w:tabs>
        <w:spacing w:before="0" w:beforeAutospacing="0" w:after="0"/>
        <w:ind w:left="0" w:firstLine="0"/>
        <w:rPr>
          <w:rFonts w:eastAsia="PMingLiU"/>
          <w:lang w:val="ro-RO" w:eastAsia="zh-CN"/>
        </w:rPr>
      </w:pPr>
      <w:r>
        <w:rPr>
          <w:rFonts w:eastAsia="PMingLiU"/>
          <w:lang w:val="ro-RO" w:eastAsia="zh-CN"/>
        </w:rPr>
        <w:t>Informaţia privind întrunirea condițiilor de calificare și de selecție a candidaților:</w:t>
      </w:r>
    </w:p>
    <w:tbl>
      <w:tblPr>
        <w:tblStyle w:val="11"/>
        <w:tblW w:w="9533" w:type="dxa"/>
        <w:tblInd w:w="0" w:type="dxa"/>
        <w:shd w:val="clear" w:color="auto" w:fill="FFFFFF" w:themeFill="background1"/>
        <w:tblLayout w:type="autofit"/>
        <w:tblCellMar>
          <w:top w:w="15" w:type="dxa"/>
          <w:left w:w="15" w:type="dxa"/>
          <w:bottom w:w="15" w:type="dxa"/>
          <w:right w:w="15" w:type="dxa"/>
        </w:tblCellMar>
      </w:tblPr>
      <w:tblGrid>
        <w:gridCol w:w="4216"/>
        <w:gridCol w:w="5317"/>
      </w:tblGrid>
      <w:tr>
        <w:tblPrEx>
          <w:shd w:val="clear" w:color="auto" w:fill="FFFFFF" w:themeFill="background1"/>
          <w:tblCellMar>
            <w:top w:w="15" w:type="dxa"/>
            <w:left w:w="15" w:type="dxa"/>
            <w:bottom w:w="15" w:type="dxa"/>
            <w:right w:w="15" w:type="dxa"/>
          </w:tblCellMar>
        </w:tblPrEx>
        <w:tc>
          <w:tcPr>
            <w:tcW w:w="9446" w:type="dxa"/>
            <w:gridSpan w:val="2"/>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r>
              <w:rPr>
                <w:bCs/>
                <w:color w:val="000000" w:themeColor="text1"/>
                <w14:textFill>
                  <w14:solidFill>
                    <w14:schemeClr w14:val="tx1"/>
                  </w14:solidFill>
                </w14:textFill>
              </w:rPr>
              <w:t>CANDIDAT</w:t>
            </w:r>
          </w:p>
        </w:tc>
      </w:tr>
      <w:tr>
        <w:tblPrEx>
          <w:tblCellMar>
            <w:top w:w="15" w:type="dxa"/>
            <w:left w:w="15" w:type="dxa"/>
            <w:bottom w:w="15" w:type="dxa"/>
            <w:right w:w="15" w:type="dxa"/>
          </w:tblCellMar>
        </w:tblPrEx>
        <w:trPr>
          <w:trHeight w:val="176" w:hRule="atLeast"/>
        </w:trPr>
        <w:tc>
          <w:tcPr>
            <w:tcW w:w="4178"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540" w:type="dxa"/>
              <w:bottom w:w="24" w:type="dxa"/>
              <w:right w:w="24" w:type="dxa"/>
            </w:tcMar>
            <w:vAlign w:val="center"/>
          </w:tcPr>
          <w:p>
            <w:pPr>
              <w:rPr>
                <w:bCs/>
                <w:color w:val="000000" w:themeColor="text1"/>
                <w14:textFill>
                  <w14:solidFill>
                    <w14:schemeClr w14:val="tx1"/>
                  </w14:solidFill>
                </w14:textFill>
              </w:rPr>
            </w:pPr>
            <w:r>
              <w:rPr>
                <w:bCs/>
                <w:color w:val="000000" w:themeColor="text1"/>
                <w14:textFill>
                  <w14:solidFill>
                    <w14:schemeClr w14:val="tx1"/>
                  </w14:solidFill>
                </w14:textFill>
              </w:rPr>
              <w:t>Documentele solicitate şi alte condiţii, cerinţe faţă de operatorul economic</w:t>
            </w:r>
          </w:p>
        </w:tc>
        <w:tc>
          <w:tcPr>
            <w:tcW w:w="4685"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r>
              <w:rPr>
                <w:bCs/>
                <w:color w:val="000000" w:themeColor="text1"/>
                <w14:textFill>
                  <w14:solidFill>
                    <w14:schemeClr w14:val="tx1"/>
                  </w14:solidFill>
                </w14:textFill>
              </w:rPr>
              <w:t xml:space="preserve">Corespundere                                  </w:t>
            </w:r>
          </w:p>
        </w:tc>
      </w:tr>
      <w:tr>
        <w:tblPrEx>
          <w:tblCellMar>
            <w:top w:w="15" w:type="dxa"/>
            <w:left w:w="15" w:type="dxa"/>
            <w:bottom w:w="15" w:type="dxa"/>
            <w:right w:w="15" w:type="dxa"/>
          </w:tblCellMar>
        </w:tblPrEx>
        <w:trPr>
          <w:trHeight w:val="176" w:hRule="atLeast"/>
        </w:trPr>
        <w:tc>
          <w:tcPr>
            <w:tcW w:w="4178"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540" w:type="dxa"/>
              <w:bottom w:w="24" w:type="dxa"/>
              <w:right w:w="24" w:type="dxa"/>
            </w:tcMar>
            <w:vAlign w:val="center"/>
          </w:tcPr>
          <w:p>
            <w:pPr>
              <w:rPr>
                <w:bCs/>
                <w:color w:val="000000" w:themeColor="text1"/>
                <w14:textFill>
                  <w14:solidFill>
                    <w14:schemeClr w14:val="tx1"/>
                  </w14:solidFill>
                </w14:textFill>
              </w:rPr>
            </w:pPr>
          </w:p>
        </w:tc>
        <w:tc>
          <w:tcPr>
            <w:tcW w:w="4685"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p>
        </w:tc>
      </w:tr>
      <w:tr>
        <w:tblPrEx>
          <w:tblCellMar>
            <w:top w:w="15" w:type="dxa"/>
            <w:left w:w="15" w:type="dxa"/>
            <w:bottom w:w="15" w:type="dxa"/>
            <w:right w:w="15" w:type="dxa"/>
          </w:tblCellMar>
        </w:tblPrEx>
        <w:trPr>
          <w:trHeight w:val="176" w:hRule="atLeast"/>
        </w:trPr>
        <w:tc>
          <w:tcPr>
            <w:tcW w:w="4178"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540" w:type="dxa"/>
              <w:bottom w:w="24" w:type="dxa"/>
              <w:right w:w="24" w:type="dxa"/>
            </w:tcMar>
            <w:vAlign w:val="center"/>
          </w:tcPr>
          <w:p>
            <w:pPr>
              <w:rPr>
                <w:bCs/>
                <w:color w:val="000000" w:themeColor="text1"/>
                <w14:textFill>
                  <w14:solidFill>
                    <w14:schemeClr w14:val="tx1"/>
                  </w14:solidFill>
                </w14:textFill>
              </w:rPr>
            </w:pPr>
          </w:p>
        </w:tc>
        <w:tc>
          <w:tcPr>
            <w:tcW w:w="4685"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p>
        </w:tc>
      </w:tr>
      <w:tr>
        <w:tblPrEx>
          <w:tblCellMar>
            <w:top w:w="15" w:type="dxa"/>
            <w:left w:w="15" w:type="dxa"/>
            <w:bottom w:w="15" w:type="dxa"/>
            <w:right w:w="15" w:type="dxa"/>
          </w:tblCellMar>
        </w:tblPrEx>
        <w:trPr>
          <w:trHeight w:val="176" w:hRule="atLeast"/>
        </w:trPr>
        <w:tc>
          <w:tcPr>
            <w:tcW w:w="4178"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540" w:type="dxa"/>
              <w:bottom w:w="24" w:type="dxa"/>
              <w:right w:w="24" w:type="dxa"/>
            </w:tcMar>
            <w:vAlign w:val="center"/>
          </w:tcPr>
          <w:p>
            <w:pPr>
              <w:rPr>
                <w:bCs/>
                <w:color w:val="000000" w:themeColor="text1"/>
                <w14:textFill>
                  <w14:solidFill>
                    <w14:schemeClr w14:val="tx1"/>
                  </w14:solidFill>
                </w14:textFill>
              </w:rPr>
            </w:pPr>
          </w:p>
        </w:tc>
        <w:tc>
          <w:tcPr>
            <w:tcW w:w="4685" w:type="dxa"/>
            <w:tcBorders>
              <w:top w:val="single" w:color="000000" w:sz="12" w:space="0"/>
              <w:left w:val="single" w:color="000000" w:sz="12" w:space="0"/>
              <w:bottom w:val="single" w:color="000000" w:sz="12" w:space="0"/>
              <w:right w:val="single" w:color="000000" w:sz="12" w:space="0"/>
            </w:tcBorders>
            <w:shd w:val="clear" w:color="auto" w:fill="FFFFFF" w:themeFill="background1"/>
            <w:tcMar>
              <w:top w:w="24" w:type="dxa"/>
              <w:left w:w="24" w:type="dxa"/>
              <w:bottom w:w="24" w:type="dxa"/>
              <w:right w:w="24" w:type="dxa"/>
            </w:tcMar>
            <w:vAlign w:val="center"/>
          </w:tcPr>
          <w:p>
            <w:pPr>
              <w:jc w:val="center"/>
              <w:rPr>
                <w:bCs/>
                <w:color w:val="000000" w:themeColor="text1"/>
                <w14:textFill>
                  <w14:solidFill>
                    <w14:schemeClr w14:val="tx1"/>
                  </w14:solidFill>
                </w14:textFill>
              </w:rPr>
            </w:pPr>
          </w:p>
        </w:tc>
      </w:tr>
    </w:tbl>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r>
        <w:rPr>
          <w:rFonts w:eastAsia="PMingLiU"/>
          <w:lang w:val="ro-RO" w:eastAsia="zh-CN"/>
        </w:rPr>
        <w:t>Constatări/Comentarii privind documentele de calificare:</w:t>
      </w:r>
    </w:p>
    <w:p>
      <w:pPr>
        <w:pStyle w:val="74"/>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pPr>
        <w:pStyle w:val="74"/>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pPr>
        <w:pStyle w:val="74"/>
        <w:tabs>
          <w:tab w:val="left" w:pos="567"/>
        </w:tabs>
        <w:spacing w:before="0" w:beforeAutospacing="0" w:after="0"/>
        <w:ind w:left="0" w:firstLine="0"/>
        <w:rPr>
          <w:rFonts w:eastAsia="PMingLiU"/>
          <w:lang w:val="ro-RO" w:eastAsia="zh-CN"/>
        </w:rPr>
      </w:pPr>
      <w:r>
        <w:rPr>
          <w:rFonts w:eastAsia="PMingLiU"/>
          <w:lang w:val="ro-RO" w:eastAsia="zh-CN"/>
        </w:rPr>
        <w:t>Candidați respinși/descalificaţi:</w:t>
      </w:r>
    </w:p>
    <w:p>
      <w:pPr>
        <w:pStyle w:val="74"/>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pPr>
        <w:pStyle w:val="74"/>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pPr>
        <w:pStyle w:val="74"/>
        <w:tabs>
          <w:tab w:val="left" w:pos="567"/>
        </w:tabs>
        <w:spacing w:before="0" w:beforeAutospacing="0" w:after="0"/>
        <w:ind w:left="0" w:firstLine="0"/>
        <w:jc w:val="both"/>
        <w:rPr>
          <w:rFonts w:eastAsia="PMingLiU"/>
          <w:lang w:val="ro-RO" w:eastAsia="zh-CN"/>
        </w:rPr>
      </w:pPr>
      <w:r>
        <w:rPr>
          <w:rFonts w:eastAsia="PMingLiU"/>
          <w:lang w:val="ro-RO" w:eastAsia="zh-CN"/>
        </w:rPr>
        <w:t>Candidații respinși din cauza neprezentării/necorespunderii documentelor de calificare și selecție:_______________________________________________________</w:t>
      </w: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r>
        <w:rPr>
          <w:rFonts w:eastAsia="PMingLiU"/>
          <w:lang w:val="ro-RO" w:eastAsia="zh-CN"/>
        </w:rPr>
        <w:t>Rezultatele preselecției:____________________________________________________</w:t>
      </w:r>
    </w:p>
    <w:p>
      <w:pPr>
        <w:pStyle w:val="74"/>
        <w:tabs>
          <w:tab w:val="left" w:pos="567"/>
        </w:tabs>
        <w:ind w:left="0" w:firstLine="0"/>
        <w:jc w:val="both"/>
        <w:rPr>
          <w:rFonts w:eastAsia="PMingLiU"/>
          <w:b w:val="0"/>
          <w:lang w:val="it-IT" w:eastAsia="zh-CN"/>
        </w:rPr>
      </w:pPr>
      <w:r>
        <w:rPr>
          <w:rFonts w:eastAsia="PMingLiU"/>
          <w:b w:val="0"/>
          <w:lang w:val="it-IT" w:eastAsia="zh-CN"/>
        </w:rPr>
        <w:t>De asemenea autoritatea contractantă va informa ceilalți candidați neselectați despre rezultatele preselecției.</w:t>
      </w:r>
    </w:p>
    <w:p>
      <w:pPr>
        <w:pStyle w:val="74"/>
        <w:tabs>
          <w:tab w:val="left" w:pos="567"/>
        </w:tabs>
        <w:spacing w:before="0" w:beforeAutospacing="0" w:after="0"/>
        <w:ind w:left="0" w:firstLine="0"/>
        <w:rPr>
          <w:rFonts w:eastAsia="PMingLiU"/>
          <w:lang w:val="it-IT" w:eastAsia="zh-CN"/>
        </w:rPr>
      </w:pPr>
    </w:p>
    <w:p>
      <w:pPr>
        <w:pStyle w:val="74"/>
        <w:tabs>
          <w:tab w:val="left" w:pos="567"/>
        </w:tabs>
        <w:spacing w:before="0" w:beforeAutospacing="0" w:after="0"/>
        <w:ind w:left="0" w:firstLine="0"/>
        <w:rPr>
          <w:rFonts w:eastAsia="PMingLiU"/>
          <w:lang w:val="ro-RO" w:eastAsia="zh-CN"/>
        </w:rPr>
      </w:pPr>
      <w:r>
        <w:rPr>
          <w:rFonts w:eastAsia="PMingLiU"/>
          <w:lang w:val="ro-RO" w:eastAsia="zh-CN"/>
        </w:rPr>
        <w:t>Candidații preselectați:</w:t>
      </w:r>
    </w:p>
    <w:p>
      <w:pPr>
        <w:pStyle w:val="74"/>
        <w:tabs>
          <w:tab w:val="left" w:pos="567"/>
        </w:tabs>
        <w:spacing w:before="0" w:beforeAutospacing="0" w:after="0"/>
        <w:ind w:left="0" w:firstLine="0"/>
        <w:rPr>
          <w:rFonts w:eastAsia="PMingLiU"/>
          <w:lang w:val="ro-RO" w:eastAsia="zh-CN"/>
        </w:rPr>
      </w:pPr>
      <w:r>
        <w:rPr>
          <w:rFonts w:eastAsia="PMingLiU"/>
          <w:lang w:val="ro-RO" w:eastAsia="zh-CN"/>
        </w:rPr>
        <w:t>1.</w:t>
      </w:r>
    </w:p>
    <w:p>
      <w:pPr>
        <w:pStyle w:val="74"/>
        <w:tabs>
          <w:tab w:val="left" w:pos="567"/>
        </w:tabs>
        <w:spacing w:before="0" w:beforeAutospacing="0" w:after="0"/>
        <w:ind w:left="0" w:firstLine="0"/>
        <w:rPr>
          <w:rFonts w:eastAsia="PMingLiU"/>
          <w:lang w:val="ro-RO" w:eastAsia="zh-CN"/>
        </w:rPr>
      </w:pPr>
      <w:r>
        <w:rPr>
          <w:rFonts w:eastAsia="PMingLiU"/>
          <w:lang w:val="ro-RO" w:eastAsia="zh-CN"/>
        </w:rPr>
        <w:t>2.</w:t>
      </w:r>
    </w:p>
    <w:p>
      <w:pPr>
        <w:pStyle w:val="74"/>
        <w:tabs>
          <w:tab w:val="left" w:pos="567"/>
        </w:tabs>
        <w:spacing w:before="0" w:beforeAutospacing="0" w:after="0"/>
        <w:ind w:left="0" w:firstLine="0"/>
        <w:rPr>
          <w:rFonts w:eastAsia="PMingLiU"/>
          <w:lang w:val="ro-RO" w:eastAsia="zh-CN"/>
        </w:rPr>
      </w:pPr>
      <w:r>
        <w:rPr>
          <w:rFonts w:eastAsia="PMingLiU"/>
          <w:lang w:val="ro-RO" w:eastAsia="zh-CN"/>
        </w:rPr>
        <w:t>3.</w:t>
      </w:r>
    </w:p>
    <w:p>
      <w:pPr>
        <w:pStyle w:val="74"/>
        <w:tabs>
          <w:tab w:val="left" w:pos="567"/>
        </w:tabs>
        <w:spacing w:before="0" w:beforeAutospacing="0" w:after="0"/>
        <w:ind w:left="0" w:firstLine="0"/>
        <w:rPr>
          <w:rFonts w:eastAsia="PMingLiU"/>
          <w:lang w:val="ro-RO" w:eastAsia="zh-CN"/>
        </w:rPr>
      </w:pPr>
      <w:r>
        <w:rPr>
          <w:rFonts w:eastAsia="PMingLiU"/>
          <w:lang w:val="ro-RO" w:eastAsia="zh-CN"/>
        </w:rPr>
        <w:t>etc.</w:t>
      </w: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jc w:val="both"/>
        <w:rPr>
          <w:rFonts w:eastAsia="PMingLiU"/>
          <w:lang w:val="it-IT" w:eastAsia="zh-CN"/>
        </w:rPr>
      </w:pPr>
      <w:r>
        <w:rPr>
          <w:rFonts w:eastAsia="PMingLiU"/>
          <w:lang w:val="it-IT" w:eastAsia="zh-CN"/>
        </w:rPr>
        <w:t>Organizatorul procedurii de preselecție de achiziţie publică va anunţa şi va invita în scris/prin mijloace electronice candidații selectați:</w:t>
      </w:r>
    </w:p>
    <w:p>
      <w:pPr>
        <w:pStyle w:val="74"/>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pPr>
        <w:pStyle w:val="74"/>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 cu candidaţii admişi în urma preselecţiei (Dialog competitiv), pentru identificarea soluţiei/soluţiilor care să răspundă necesităţilor autorităţii contractante şi în baza căreia/cărora candidaţii vor elabora şi vor depune oferta finală</w:t>
      </w:r>
      <w:r>
        <w:rPr>
          <w:rFonts w:eastAsia="PMingLiU"/>
          <w:b w:val="0"/>
          <w:lang w:val="ro-RO" w:eastAsia="zh-CN"/>
        </w:rPr>
        <w:t>:</w:t>
      </w:r>
    </w:p>
    <w:p>
      <w:pPr>
        <w:pStyle w:val="74"/>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__________________________________________________________________________</w:t>
      </w:r>
    </w:p>
    <w:p>
      <w:pPr>
        <w:pStyle w:val="74"/>
        <w:tabs>
          <w:tab w:val="left" w:pos="567"/>
        </w:tabs>
        <w:spacing w:before="0" w:beforeAutospacing="0" w:after="0"/>
        <w:ind w:left="0" w:firstLine="0"/>
        <w:jc w:val="both"/>
        <w:rPr>
          <w:rFonts w:eastAsia="PMingLiU"/>
          <w:b w:val="0"/>
          <w:lang w:val="ro-RO" w:eastAsia="zh-CN"/>
        </w:rPr>
      </w:pPr>
    </w:p>
    <w:p>
      <w:pPr>
        <w:pStyle w:val="74"/>
        <w:tabs>
          <w:tab w:val="left" w:pos="567"/>
        </w:tabs>
        <w:ind w:hanging="1338"/>
        <w:jc w:val="both"/>
        <w:rPr>
          <w:rFonts w:eastAsia="PMingLiU"/>
          <w:lang w:val="ro-RO" w:eastAsia="zh-CN"/>
        </w:rPr>
      </w:pPr>
      <w:r>
        <w:rPr>
          <w:rFonts w:eastAsia="PMingLiU"/>
          <w:lang w:val="ro-RO" w:eastAsia="zh-CN"/>
        </w:rPr>
        <w:t>Semnăturile membrilor grupului de lucru:</w:t>
      </w:r>
    </w:p>
    <w:p>
      <w:pPr>
        <w:pStyle w:val="74"/>
        <w:tabs>
          <w:tab w:val="left" w:pos="567"/>
        </w:tabs>
        <w:spacing w:before="0" w:beforeAutospacing="0" w:after="0"/>
        <w:ind w:hanging="1338"/>
        <w:rPr>
          <w:rFonts w:eastAsia="PMingLiU"/>
          <w:lang w:val="ro-RO" w:eastAsia="zh-CN"/>
        </w:rPr>
      </w:pPr>
      <w:r>
        <w:rPr>
          <w:rFonts w:eastAsia="PMingLiU"/>
          <w:lang w:val="ro-RO" w:eastAsia="zh-CN"/>
        </w:rPr>
        <w:t>1.</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p>
    <w:p>
      <w:pPr>
        <w:pStyle w:val="74"/>
        <w:tabs>
          <w:tab w:val="left" w:pos="567"/>
        </w:tabs>
        <w:spacing w:before="0" w:beforeAutospacing="0" w:after="0"/>
        <w:ind w:hanging="1338"/>
        <w:rPr>
          <w:rFonts w:eastAsia="PMingLiU"/>
          <w:lang w:val="ro-RO" w:eastAsia="zh-CN"/>
        </w:rPr>
      </w:pPr>
      <w:r>
        <w:rPr>
          <w:rFonts w:eastAsia="PMingLiU"/>
          <w:lang w:val="ro-RO" w:eastAsia="zh-CN"/>
        </w:rPr>
        <w:t>2.</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p>
    <w:p>
      <w:pPr>
        <w:pStyle w:val="74"/>
        <w:tabs>
          <w:tab w:val="left" w:pos="567"/>
        </w:tabs>
        <w:spacing w:before="0" w:beforeAutospacing="0" w:after="0"/>
        <w:ind w:hanging="1338"/>
        <w:rPr>
          <w:rFonts w:eastAsia="PMingLiU"/>
          <w:lang w:val="ro-RO" w:eastAsia="zh-CN"/>
        </w:rPr>
      </w:pPr>
      <w:r>
        <w:rPr>
          <w:rFonts w:eastAsia="PMingLiU"/>
          <w:lang w:val="ro-RO" w:eastAsia="zh-CN"/>
        </w:rPr>
        <w:t>3.</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p>
    <w:p>
      <w:pPr>
        <w:pStyle w:val="74"/>
        <w:tabs>
          <w:tab w:val="left" w:pos="567"/>
        </w:tabs>
        <w:spacing w:before="0" w:beforeAutospacing="0" w:after="0"/>
        <w:ind w:hanging="1338"/>
        <w:rPr>
          <w:rFonts w:eastAsia="PMingLiU"/>
          <w:lang w:val="ro-RO" w:eastAsia="zh-CN"/>
        </w:rPr>
      </w:pPr>
      <w:r>
        <w:rPr>
          <w:rFonts w:eastAsia="PMingLiU"/>
          <w:lang w:val="ro-RO" w:eastAsia="zh-CN"/>
        </w:rPr>
        <w:t>4.</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p>
    <w:p>
      <w:pPr>
        <w:pStyle w:val="74"/>
        <w:tabs>
          <w:tab w:val="left" w:pos="567"/>
        </w:tabs>
        <w:spacing w:before="0" w:beforeAutospacing="0" w:after="0"/>
        <w:ind w:left="0" w:firstLine="0"/>
        <w:rPr>
          <w:rFonts w:eastAsia="PMingLiU"/>
          <w:lang w:val="ro-RO" w:eastAsia="zh-CN"/>
        </w:rPr>
      </w:pPr>
      <w:r>
        <w:rPr>
          <w:rFonts w:eastAsia="PMingLiU"/>
          <w:lang w:val="ro-RO" w:eastAsia="zh-CN"/>
        </w:rPr>
        <w:t>5.</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____________________</w:t>
      </w:r>
      <w:r>
        <w:rPr>
          <w:rFonts w:eastAsia="PMingLiU"/>
          <w:lang w:val="ro-RO" w:eastAsia="zh-CN"/>
        </w:rPr>
        <w:tab/>
      </w:r>
    </w:p>
    <w:p>
      <w:pPr>
        <w:pStyle w:val="74"/>
        <w:tabs>
          <w:tab w:val="left" w:pos="567"/>
        </w:tabs>
        <w:spacing w:before="0" w:beforeAutospacing="0" w:after="0"/>
        <w:ind w:left="0" w:firstLine="0"/>
        <w:rPr>
          <w:rFonts w:eastAsia="PMingLiU"/>
          <w:lang w:val="ro-RO" w:eastAsia="zh-CN"/>
        </w:rPr>
      </w:pPr>
      <w:r>
        <w:rPr>
          <w:rFonts w:eastAsia="PMingLiU"/>
          <w:lang w:val="ro-RO" w:eastAsia="zh-CN"/>
        </w:rPr>
        <w:t>etc.</w:t>
      </w:r>
      <w:r>
        <w:rPr>
          <w:rFonts w:eastAsia="PMingLiU"/>
          <w:lang w:val="ro-RO" w:eastAsia="zh-CN"/>
        </w:rPr>
        <w:tab/>
      </w:r>
      <w:r>
        <w:rPr>
          <w:rFonts w:eastAsia="PMingLiU"/>
          <w:lang w:val="ro-RO" w:eastAsia="zh-CN"/>
        </w:rPr>
        <w:tab/>
      </w:r>
      <w:r>
        <w:rPr>
          <w:rFonts w:eastAsia="PMingLiU"/>
          <w:lang w:val="ro-RO" w:eastAsia="zh-CN"/>
        </w:rPr>
        <w:tab/>
      </w:r>
      <w:r>
        <w:rPr>
          <w:rFonts w:eastAsia="PMingLiU"/>
          <w:lang w:val="ro-RO" w:eastAsia="zh-CN"/>
        </w:rPr>
        <w:tab/>
      </w: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pStyle w:val="74"/>
        <w:tabs>
          <w:tab w:val="left" w:pos="567"/>
        </w:tabs>
        <w:spacing w:before="0" w:beforeAutospacing="0" w:after="0"/>
        <w:ind w:left="0" w:firstLine="0"/>
        <w:rPr>
          <w:rFonts w:eastAsia="PMingLiU"/>
          <w:lang w:val="ro-RO" w:eastAsia="zh-CN"/>
        </w:rPr>
      </w:pPr>
    </w:p>
    <w:p>
      <w:pPr>
        <w:jc w:val="right"/>
        <w:rPr>
          <w:sz w:val="22"/>
          <w:szCs w:val="22"/>
          <w:lang w:val="it-IT"/>
        </w:rPr>
      </w:pPr>
      <w:r>
        <w:rPr>
          <w:lang w:val="it-IT"/>
        </w:rPr>
        <w:t>Anexa nr. 5</w:t>
      </w:r>
    </w:p>
    <w:p>
      <w:pPr>
        <w:jc w:val="right"/>
        <w:rPr>
          <w:lang w:val="it-IT"/>
        </w:rPr>
      </w:pPr>
      <w:r>
        <w:rPr>
          <w:lang w:val="it-IT"/>
        </w:rPr>
        <w:t>la Documentația standard nr._____</w:t>
      </w:r>
    </w:p>
    <w:p>
      <w:pPr>
        <w:jc w:val="right"/>
        <w:rPr>
          <w:lang w:val="it-IT"/>
        </w:rPr>
      </w:pPr>
      <w:r>
        <w:rPr>
          <w:lang w:val="it-IT"/>
        </w:rPr>
        <w:t>din “____” ________ 20___</w:t>
      </w:r>
    </w:p>
    <w:p>
      <w:pPr>
        <w:pStyle w:val="74"/>
        <w:tabs>
          <w:tab w:val="left" w:pos="567"/>
        </w:tabs>
        <w:spacing w:before="0" w:beforeAutospacing="0" w:after="0"/>
        <w:ind w:left="0" w:firstLine="0"/>
        <w:rPr>
          <w:rFonts w:eastAsia="PMingLiU"/>
          <w:lang w:val="ro-RO" w:eastAsia="zh-CN"/>
        </w:rPr>
      </w:pPr>
    </w:p>
    <w:p>
      <w:pPr>
        <w:spacing w:before="240" w:after="160"/>
        <w:jc w:val="center"/>
        <w:rPr>
          <w:rFonts w:eastAsia="Calibri"/>
          <w:b/>
          <w:sz w:val="28"/>
          <w:szCs w:val="28"/>
        </w:rPr>
      </w:pPr>
      <w:bookmarkStart w:id="70" w:name="_Hlk77770975"/>
      <w:r>
        <w:rPr>
          <w:rFonts w:eastAsia="Calibri"/>
          <w:b/>
          <w:sz w:val="28"/>
          <w:szCs w:val="28"/>
        </w:rPr>
        <w:t>ANUNȚ DE ATRIBUIRE</w:t>
      </w:r>
    </w:p>
    <w:bookmarkEnd w:id="70"/>
    <w:p>
      <w:pPr>
        <w:spacing w:after="160"/>
        <w:jc w:val="center"/>
        <w:rPr>
          <w:rFonts w:eastAsia="Calibri"/>
          <w:u w:val="single"/>
        </w:rPr>
      </w:pPr>
      <w:r>
        <w:rPr>
          <w:rFonts w:eastAsia="Cambria"/>
        </w:rPr>
        <w:t>Nr. din___________</w:t>
      </w:r>
    </w:p>
    <w:p>
      <w:pPr>
        <w:numPr>
          <w:ilvl w:val="0"/>
          <w:numId w:val="9"/>
        </w:numPr>
        <w:spacing w:after="160" w:line="259" w:lineRule="auto"/>
        <w:contextualSpacing/>
        <w:jc w:val="both"/>
        <w:rPr>
          <w:rFonts w:eastAsia="Calibri"/>
          <w:b/>
        </w:rPr>
      </w:pPr>
      <w:r>
        <w:rPr>
          <w:rFonts w:eastAsia="Calibri"/>
          <w:b/>
        </w:rPr>
        <w:t>Date cu privire la autoritatea contractantă</w:t>
      </w:r>
    </w:p>
    <w:tbl>
      <w:tblPr>
        <w:tblStyle w:val="87"/>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mbria"/>
              </w:rPr>
            </w:pPr>
            <w:r>
              <w:rPr>
                <w:rFonts w:eastAsia="Calibri"/>
              </w:rPr>
              <w:t>Denumirea autorității contractante</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mbria"/>
              </w:rPr>
              <w:t>Localitate</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mbria"/>
              </w:rPr>
            </w:pPr>
            <w:r>
              <w:rPr>
                <w:rFonts w:eastAsia="Calibri"/>
              </w:rPr>
              <w:t>IDNO</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Adresa</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Număr de telefon/fax</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E-mail</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Pagina web oficială</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Persoana de contact</w:t>
            </w:r>
          </w:p>
        </w:tc>
        <w:tc>
          <w:tcPr>
            <w:tcW w:w="5528" w:type="dxa"/>
          </w:tcPr>
          <w:p>
            <w:pPr>
              <w:ind w:right="-1"/>
              <w:jc w:val="both"/>
              <w:rPr>
                <w:rFonts w:eastAsia="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FFFFF" w:themeFill="background1"/>
          </w:tcPr>
          <w:p>
            <w:pPr>
              <w:ind w:right="-1"/>
              <w:jc w:val="both"/>
              <w:rPr>
                <w:rFonts w:eastAsia="Calibri"/>
              </w:rPr>
            </w:pPr>
            <w:r>
              <w:rPr>
                <w:rFonts w:eastAsia="Calibri"/>
              </w:rPr>
              <w:t xml:space="preserve">Tipul autorității contractante și obiectul principal de activitate </w:t>
            </w:r>
          </w:p>
          <w:p>
            <w:pPr>
              <w:ind w:right="-1"/>
              <w:jc w:val="both"/>
              <w:rPr>
                <w:rFonts w:eastAsia="Calibri"/>
                <w:sz w:val="20"/>
                <w:szCs w:val="20"/>
              </w:rPr>
            </w:pPr>
            <w:r>
              <w:rPr>
                <w:rFonts w:eastAsia="Calibri"/>
                <w:i/>
                <w:sz w:val="20"/>
                <w:szCs w:val="20"/>
              </w:rPr>
              <w:t>(dacă este cazul, mențiunea că autoritatea contractantă este o autoritate centrală de achiziție sau că achiziția implică o altă formă de achiziție comună)</w:t>
            </w:r>
          </w:p>
        </w:tc>
        <w:tc>
          <w:tcPr>
            <w:tcW w:w="5528" w:type="dxa"/>
          </w:tcPr>
          <w:p>
            <w:pPr>
              <w:ind w:right="-1"/>
              <w:jc w:val="both"/>
              <w:rPr>
                <w:rFonts w:eastAsia="Cambria"/>
              </w:rPr>
            </w:pPr>
          </w:p>
        </w:tc>
      </w:tr>
    </w:tbl>
    <w:p>
      <w:pPr>
        <w:numPr>
          <w:ilvl w:val="0"/>
          <w:numId w:val="9"/>
        </w:numPr>
        <w:spacing w:before="240" w:after="160" w:line="259" w:lineRule="auto"/>
        <w:contextualSpacing/>
        <w:jc w:val="both"/>
        <w:rPr>
          <w:rFonts w:eastAsia="Calibri"/>
        </w:rPr>
      </w:pPr>
      <w:r>
        <w:rPr>
          <w:rFonts w:eastAsia="Calibri"/>
          <w:b/>
        </w:rPr>
        <w:t>Date cu privire la procedura de atribuire</w:t>
      </w:r>
    </w:p>
    <w:tbl>
      <w:tblPr>
        <w:tblStyle w:val="88"/>
        <w:tblW w:w="9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48"/>
        <w:gridCol w:w="5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48" w:type="dxa"/>
            <w:shd w:val="clear" w:color="auto" w:fill="FFFFFF" w:themeFill="background1"/>
          </w:tcPr>
          <w:p>
            <w:pPr>
              <w:spacing w:after="160" w:line="259" w:lineRule="auto"/>
              <w:ind w:right="-1"/>
              <w:jc w:val="both"/>
              <w:rPr>
                <w:lang w:eastAsia="ro-RO"/>
              </w:rPr>
            </w:pPr>
            <w:r>
              <w:rPr>
                <w:lang w:eastAsia="ro-RO"/>
              </w:rPr>
              <w:t>Tipul procedurii de atribuire aplicate</w:t>
            </w:r>
          </w:p>
        </w:tc>
        <w:tc>
          <w:tcPr>
            <w:tcW w:w="5570" w:type="dxa"/>
          </w:tcPr>
          <w:p>
            <w:pPr>
              <w:spacing w:after="160" w:line="259" w:lineRule="auto"/>
              <w:ind w:right="-1"/>
              <w:jc w:val="both"/>
              <w:rPr>
                <w:i/>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48" w:type="dxa"/>
            <w:shd w:val="clear" w:color="auto" w:fill="FFFFFF" w:themeFill="background1"/>
          </w:tcPr>
          <w:p>
            <w:pPr>
              <w:spacing w:after="160" w:line="259" w:lineRule="auto"/>
              <w:ind w:right="-1"/>
              <w:jc w:val="both"/>
              <w:rPr>
                <w:lang w:eastAsia="ro-RO"/>
              </w:rPr>
            </w:pPr>
            <w:r>
              <w:rPr>
                <w:lang w:eastAsia="ro-RO"/>
              </w:rPr>
              <w:t xml:space="preserve">Justificarea alegerii procedurii de atribuire </w:t>
            </w:r>
          </w:p>
          <w:p>
            <w:pPr>
              <w:spacing w:after="160" w:line="259" w:lineRule="auto"/>
              <w:ind w:right="-1"/>
              <w:jc w:val="both"/>
              <w:rPr>
                <w:i/>
                <w:sz w:val="20"/>
                <w:szCs w:val="20"/>
                <w:lang w:eastAsia="ro-RO"/>
              </w:rPr>
            </w:pPr>
            <w:r>
              <w:rPr>
                <w:i/>
                <w:sz w:val="20"/>
                <w:szCs w:val="20"/>
                <w:lang w:eastAsia="ro-RO"/>
              </w:rPr>
              <w:t>(în cazul procedurii de negociere fără publicarea prealabilă a unui anunț de participare)</w:t>
            </w:r>
          </w:p>
        </w:tc>
        <w:tc>
          <w:tcPr>
            <w:tcW w:w="5570" w:type="dxa"/>
          </w:tcPr>
          <w:p>
            <w:pPr>
              <w:spacing w:after="160" w:line="259" w:lineRule="auto"/>
              <w:ind w:right="-1"/>
              <w:jc w:val="both"/>
              <w:rPr>
                <w:i/>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48" w:type="dxa"/>
            <w:shd w:val="clear" w:color="auto" w:fill="FFFFFF" w:themeFill="background1"/>
          </w:tcPr>
          <w:p>
            <w:pPr>
              <w:spacing w:after="160" w:line="259" w:lineRule="auto"/>
              <w:ind w:right="-1"/>
              <w:jc w:val="both"/>
              <w:rPr>
                <w:lang w:eastAsia="ro-RO"/>
              </w:rPr>
            </w:pPr>
            <w:r>
              <w:rPr>
                <w:lang w:eastAsia="ro-RO"/>
              </w:rPr>
              <w:t>Tipul obiectului contractului de achiziție/acordului-cadru</w:t>
            </w:r>
          </w:p>
        </w:tc>
        <w:tc>
          <w:tcPr>
            <w:tcW w:w="5570" w:type="dxa"/>
          </w:tcPr>
          <w:p>
            <w:pPr>
              <w:spacing w:after="160" w:line="259" w:lineRule="auto"/>
              <w:ind w:right="-1"/>
              <w:jc w:val="both"/>
              <w:rPr>
                <w:lang w:eastAsia="ro-RO"/>
              </w:rPr>
            </w:pPr>
            <w:r>
              <w:rPr>
                <w:lang w:eastAsia="ro-RO"/>
              </w:rPr>
              <w:t xml:space="preserve">Bunuri □  </w:t>
            </w:r>
          </w:p>
          <w:p>
            <w:pPr>
              <w:spacing w:after="160" w:line="259" w:lineRule="auto"/>
              <w:ind w:right="-1"/>
              <w:jc w:val="both"/>
              <w:rPr>
                <w:lang w:eastAsia="ro-RO"/>
              </w:rPr>
            </w:pPr>
            <w:r>
              <w:rPr>
                <w:lang w:eastAsia="ro-RO"/>
              </w:rPr>
              <w:t>Servicii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48" w:type="dxa"/>
            <w:shd w:val="clear" w:color="auto" w:fill="FFFFFF" w:themeFill="background1"/>
          </w:tcPr>
          <w:p>
            <w:pPr>
              <w:spacing w:after="160" w:line="259" w:lineRule="auto"/>
              <w:ind w:right="-1"/>
              <w:jc w:val="both"/>
              <w:rPr>
                <w:lang w:eastAsia="ro-RO"/>
              </w:rPr>
            </w:pPr>
            <w:r>
              <w:rPr>
                <w:lang w:eastAsia="ro-RO"/>
              </w:rPr>
              <w:t>Obiectul de achiziție</w:t>
            </w:r>
          </w:p>
        </w:tc>
        <w:tc>
          <w:tcPr>
            <w:tcW w:w="5570" w:type="dxa"/>
          </w:tcPr>
          <w:p>
            <w:pPr>
              <w:spacing w:after="160" w:line="259" w:lineRule="auto"/>
              <w:ind w:right="-1"/>
              <w:jc w:val="both"/>
              <w:rPr>
                <w:lang w:eastAsia="ro-R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4248" w:type="dxa"/>
            <w:vMerge w:val="restart"/>
            <w:shd w:val="clear" w:color="auto" w:fill="FFFFFF" w:themeFill="background1"/>
          </w:tcPr>
          <w:p>
            <w:pPr>
              <w:spacing w:after="160" w:line="259" w:lineRule="auto"/>
              <w:ind w:right="-1"/>
              <w:jc w:val="both"/>
              <w:rPr>
                <w:lang w:eastAsia="ro-RO"/>
              </w:rPr>
            </w:pPr>
            <w:r>
              <w:rPr>
                <w:lang w:eastAsia="ro-RO"/>
              </w:rPr>
              <w:t>Anunțul de participare</w:t>
            </w:r>
          </w:p>
          <w:p>
            <w:pPr>
              <w:spacing w:after="160" w:line="259" w:lineRule="auto"/>
              <w:ind w:right="-1"/>
              <w:jc w:val="both"/>
              <w:rPr>
                <w:i/>
                <w:lang w:eastAsia="ro-RO"/>
              </w:rPr>
            </w:pPr>
          </w:p>
        </w:tc>
        <w:tc>
          <w:tcPr>
            <w:tcW w:w="5570" w:type="dxa"/>
          </w:tcPr>
          <w:p>
            <w:pPr>
              <w:spacing w:after="160" w:line="259" w:lineRule="auto"/>
              <w:ind w:right="-1"/>
              <w:jc w:val="both"/>
              <w:rPr>
                <w:rFonts w:eastAsia="Cambria"/>
              </w:rPr>
            </w:pPr>
            <w:r>
              <w:rPr>
                <w:rFonts w:eastAsia="Cambria"/>
              </w:rPr>
              <w:t>Nr.: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4248" w:type="dxa"/>
            <w:vMerge w:val="continue"/>
            <w:shd w:val="clear" w:color="auto" w:fill="FFFFFF" w:themeFill="background1"/>
          </w:tcPr>
          <w:p>
            <w:pPr>
              <w:spacing w:after="160" w:line="259" w:lineRule="auto"/>
              <w:ind w:right="-1"/>
              <w:jc w:val="both"/>
              <w:rPr>
                <w:lang w:eastAsia="ro-RO"/>
              </w:rPr>
            </w:pPr>
          </w:p>
        </w:tc>
        <w:tc>
          <w:tcPr>
            <w:tcW w:w="5570" w:type="dxa"/>
          </w:tcPr>
          <w:p>
            <w:pPr>
              <w:spacing w:after="160" w:line="259" w:lineRule="auto"/>
              <w:ind w:right="-1"/>
              <w:jc w:val="both"/>
              <w:rPr>
                <w:rFonts w:eastAsia="Cambria"/>
              </w:rPr>
            </w:pPr>
            <w:r>
              <w:rPr>
                <w:rFonts w:eastAsia="Cambria"/>
              </w:rPr>
              <w:t>Data publicării: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4248" w:type="dxa"/>
            <w:vMerge w:val="continue"/>
            <w:shd w:val="clear" w:color="auto" w:fill="FFFFFF" w:themeFill="background1"/>
          </w:tcPr>
          <w:p>
            <w:pPr>
              <w:spacing w:after="160" w:line="259" w:lineRule="auto"/>
              <w:ind w:right="-1"/>
              <w:jc w:val="both"/>
              <w:rPr>
                <w:lang w:eastAsia="ro-RO"/>
              </w:rPr>
            </w:pPr>
          </w:p>
        </w:tc>
        <w:tc>
          <w:tcPr>
            <w:tcW w:w="5570" w:type="dxa"/>
          </w:tcPr>
          <w:p>
            <w:pPr>
              <w:spacing w:after="160" w:line="259" w:lineRule="auto"/>
              <w:ind w:right="-1"/>
              <w:jc w:val="both"/>
              <w:rPr>
                <w:rFonts w:eastAsia="Cambria"/>
              </w:rPr>
            </w:pPr>
            <w:r>
              <w:rPr>
                <w:rFonts w:eastAsia="Cambria"/>
              </w:rPr>
              <w:t>Link: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shd w:val="clear" w:color="auto" w:fill="FFFFFF" w:themeFill="background1"/>
          </w:tcPr>
          <w:p>
            <w:pPr>
              <w:spacing w:after="160" w:line="259" w:lineRule="auto"/>
              <w:ind w:right="-1"/>
              <w:jc w:val="both"/>
              <w:rPr>
                <w:lang w:eastAsia="ro-RO"/>
              </w:rPr>
            </w:pPr>
            <w:r>
              <w:rPr>
                <w:lang w:eastAsia="ro-RO"/>
              </w:rPr>
              <w:t>Criteriul de atribuire utilizat</w:t>
            </w:r>
          </w:p>
        </w:tc>
        <w:tc>
          <w:tcPr>
            <w:tcW w:w="5570" w:type="dxa"/>
          </w:tcPr>
          <w:p>
            <w:pPr>
              <w:spacing w:after="160" w:line="259" w:lineRule="auto"/>
              <w:ind w:right="-1"/>
              <w:jc w:val="both"/>
              <w:rPr>
                <w:lang w:eastAsia="ro-RO"/>
              </w:rPr>
            </w:pPr>
            <w:r>
              <w:rPr>
                <w:lang w:eastAsia="ro-RO"/>
              </w:rPr>
              <w:t>Prețul cel mai scăzut □</w:t>
            </w:r>
          </w:p>
          <w:p>
            <w:pPr>
              <w:spacing w:after="160" w:line="259" w:lineRule="auto"/>
              <w:ind w:right="-1"/>
              <w:jc w:val="both"/>
              <w:rPr>
                <w:lang w:eastAsia="ro-RO"/>
              </w:rPr>
            </w:pPr>
            <w:r>
              <w:rPr>
                <w:lang w:eastAsia="ro-RO"/>
              </w:rPr>
              <w:t>Costul cel mai scăzut □</w:t>
            </w:r>
          </w:p>
          <w:p>
            <w:pPr>
              <w:spacing w:after="160" w:line="259" w:lineRule="auto"/>
              <w:ind w:right="-1"/>
              <w:jc w:val="both"/>
              <w:rPr>
                <w:lang w:eastAsia="ro-RO"/>
              </w:rPr>
            </w:pPr>
            <w:r>
              <w:rPr>
                <w:lang w:eastAsia="ro-RO"/>
              </w:rPr>
              <w:t>Cel mai bun raport calitate-preț □</w:t>
            </w:r>
          </w:p>
          <w:p>
            <w:pPr>
              <w:spacing w:after="160" w:line="259" w:lineRule="auto"/>
              <w:ind w:right="-1"/>
              <w:jc w:val="both"/>
              <w:rPr>
                <w:lang w:eastAsia="ro-RO"/>
              </w:rPr>
            </w:pPr>
            <w:r>
              <w:rPr>
                <w:lang w:eastAsia="ro-RO"/>
              </w:rPr>
              <w:t>Cel mai bun raport calitate-cost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shd w:val="clear" w:color="auto" w:fill="FFFFFF" w:themeFill="background1"/>
          </w:tcPr>
          <w:p>
            <w:pPr>
              <w:spacing w:after="160" w:line="259" w:lineRule="auto"/>
              <w:ind w:right="-1"/>
              <w:jc w:val="both"/>
              <w:rPr>
                <w:lang w:eastAsia="ro-RO"/>
              </w:rPr>
            </w:pPr>
            <w:r>
              <w:t>Tehnici și instrumente specifice de atribuire utilizate</w:t>
            </w:r>
          </w:p>
        </w:tc>
        <w:tc>
          <w:tcPr>
            <w:tcW w:w="5570" w:type="dxa"/>
          </w:tcPr>
          <w:p>
            <w:pPr>
              <w:spacing w:after="160" w:line="259" w:lineRule="auto"/>
              <w:ind w:right="-1"/>
              <w:jc w:val="both"/>
              <w:rPr>
                <w:lang w:eastAsia="ro-RO"/>
              </w:rPr>
            </w:pPr>
            <w:r>
              <w:rPr>
                <w:lang w:eastAsia="ro-RO"/>
              </w:rPr>
              <w:t xml:space="preserve">Acord-cadru □ </w:t>
            </w:r>
          </w:p>
          <w:p>
            <w:pPr>
              <w:spacing w:after="160" w:line="259" w:lineRule="auto"/>
              <w:ind w:right="-1"/>
              <w:jc w:val="both"/>
              <w:rPr>
                <w:lang w:eastAsia="ro-RO"/>
              </w:rPr>
            </w:pPr>
            <w:r>
              <w:t xml:space="preserve">Sistem dinamic de achiziții </w:t>
            </w:r>
            <w:r>
              <w:rPr>
                <w:lang w:eastAsia="ro-RO"/>
              </w:rPr>
              <w:t xml:space="preserve">□ </w:t>
            </w:r>
          </w:p>
          <w:p>
            <w:pPr>
              <w:spacing w:after="160" w:line="259" w:lineRule="auto"/>
              <w:ind w:right="-1"/>
              <w:jc w:val="both"/>
              <w:rPr>
                <w:lang w:eastAsia="ro-RO"/>
              </w:rPr>
            </w:pPr>
            <w:r>
              <w:rPr>
                <w:lang w:eastAsia="ro-RO"/>
              </w:rPr>
              <w:t xml:space="preserve">Licitație electronică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vMerge w:val="restart"/>
            <w:shd w:val="clear" w:color="auto" w:fill="FFFFFF" w:themeFill="background1"/>
          </w:tcPr>
          <w:p>
            <w:pPr>
              <w:tabs>
                <w:tab w:val="left" w:pos="1134"/>
                <w:tab w:val="left" w:pos="2694"/>
              </w:tabs>
              <w:spacing w:after="160" w:line="259" w:lineRule="auto"/>
              <w:jc w:val="both"/>
              <w:rPr>
                <w:rFonts w:eastAsia="Calibri"/>
              </w:rPr>
            </w:pPr>
            <w:r>
              <w:rPr>
                <w:rFonts w:eastAsia="Calibri"/>
              </w:rPr>
              <w:t>Nr. oferte primite</w:t>
            </w:r>
          </w:p>
        </w:tc>
        <w:tc>
          <w:tcPr>
            <w:tcW w:w="5570" w:type="dxa"/>
          </w:tcPr>
          <w:p>
            <w:pPr>
              <w:tabs>
                <w:tab w:val="left" w:pos="1134"/>
                <w:tab w:val="left" w:pos="2694"/>
              </w:tabs>
              <w:spacing w:after="160" w:line="259" w:lineRule="auto"/>
              <w:jc w:val="both"/>
              <w:rPr>
                <w:rFonts w:eastAsia="Calibri"/>
              </w:rPr>
            </w:pPr>
            <w:r>
              <w:rPr>
                <w:rFonts w:eastAsia="Calibri"/>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vMerge w:val="continue"/>
            <w:shd w:val="clear" w:color="auto" w:fill="FFFFFF" w:themeFill="background1"/>
          </w:tcPr>
          <w:p>
            <w:pPr>
              <w:spacing w:after="160" w:line="259" w:lineRule="auto"/>
              <w:ind w:right="-1"/>
              <w:jc w:val="both"/>
            </w:pPr>
          </w:p>
        </w:tc>
        <w:tc>
          <w:tcPr>
            <w:tcW w:w="5570" w:type="dxa"/>
          </w:tcPr>
          <w:p>
            <w:pPr>
              <w:spacing w:after="160" w:line="259" w:lineRule="auto"/>
              <w:ind w:right="-1"/>
              <w:jc w:val="both"/>
              <w:rPr>
                <w:lang w:eastAsia="ro-RO"/>
              </w:rPr>
            </w:pPr>
            <w:r>
              <w:rPr>
                <w:rFonts w:eastAsia="Calibri"/>
              </w:rPr>
              <w:t>De la operatori economici care sunt întreprinderi mici și mijlocii: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vMerge w:val="continue"/>
            <w:shd w:val="clear" w:color="auto" w:fill="FFFFFF" w:themeFill="background1"/>
          </w:tcPr>
          <w:p>
            <w:pPr>
              <w:spacing w:after="160" w:line="259" w:lineRule="auto"/>
              <w:ind w:right="-1"/>
              <w:jc w:val="both"/>
            </w:pPr>
          </w:p>
        </w:tc>
        <w:tc>
          <w:tcPr>
            <w:tcW w:w="5570" w:type="dxa"/>
          </w:tcPr>
          <w:p>
            <w:pPr>
              <w:spacing w:after="160" w:line="259" w:lineRule="auto"/>
              <w:ind w:right="-1"/>
              <w:jc w:val="both"/>
              <w:rPr>
                <w:lang w:eastAsia="ro-RO"/>
              </w:rPr>
            </w:pPr>
            <w:r>
              <w:rPr>
                <w:rFonts w:eastAsia="Calibri"/>
              </w:rPr>
              <w:t>De la operatori economici dintr-un alt stat: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4248" w:type="dxa"/>
            <w:vMerge w:val="continue"/>
            <w:shd w:val="clear" w:color="auto" w:fill="FFFFFF" w:themeFill="background1"/>
          </w:tcPr>
          <w:p>
            <w:pPr>
              <w:spacing w:after="160" w:line="259" w:lineRule="auto"/>
              <w:ind w:right="-1"/>
              <w:jc w:val="both"/>
            </w:pPr>
          </w:p>
        </w:tc>
        <w:tc>
          <w:tcPr>
            <w:tcW w:w="5570" w:type="dxa"/>
          </w:tcPr>
          <w:p>
            <w:pPr>
              <w:spacing w:after="160" w:line="259" w:lineRule="auto"/>
              <w:ind w:right="-1"/>
              <w:jc w:val="both"/>
              <w:rPr>
                <w:lang w:eastAsia="ro-RO"/>
              </w:rPr>
            </w:pPr>
            <w:r>
              <w:rPr>
                <w:rFonts w:eastAsia="Calibri"/>
              </w:rPr>
              <w:t>Pe cale electronică:</w:t>
            </w:r>
          </w:p>
        </w:tc>
      </w:tr>
    </w:tbl>
    <w:p>
      <w:pPr>
        <w:numPr>
          <w:ilvl w:val="0"/>
          <w:numId w:val="9"/>
        </w:numPr>
        <w:tabs>
          <w:tab w:val="left" w:pos="1134"/>
          <w:tab w:val="left" w:pos="2694"/>
        </w:tabs>
        <w:spacing w:before="240" w:after="160" w:line="259" w:lineRule="auto"/>
        <w:jc w:val="both"/>
        <w:rPr>
          <w:rFonts w:eastAsia="Calibri"/>
          <w:b/>
        </w:rPr>
      </w:pPr>
      <w:r>
        <w:rPr>
          <w:rFonts w:eastAsia="Calibri"/>
          <w:b/>
        </w:rPr>
        <w:t>Date cu privire la atribuirea contractelor de achiziție/acordului-cadru:</w:t>
      </w:r>
    </w:p>
    <w:p>
      <w:pPr>
        <w:tabs>
          <w:tab w:val="left" w:pos="1134"/>
          <w:tab w:val="left" w:pos="2694"/>
        </w:tabs>
        <w:spacing w:before="240" w:after="160"/>
        <w:jc w:val="both"/>
        <w:rPr>
          <w:rFonts w:ascii="Calibri" w:hAnsi="Calibri" w:eastAsia="Calibri"/>
          <w:sz w:val="22"/>
          <w:szCs w:val="22"/>
        </w:rPr>
      </w:pPr>
      <w:r>
        <w:rPr>
          <w:rFonts w:eastAsia="Calibri"/>
        </w:rPr>
        <w:t>În urma examinări și evaluării ofertelor depuse în cadrul proceduri de atribuire, în baza deciziei grupului de lucru nr. ____ din __________ 20 __ s-a decis atribuirea contractului de achiziție publică/acordului-cadru ofertantului</w:t>
      </w:r>
      <w:r>
        <w:rPr>
          <w:rFonts w:ascii="Calibri" w:hAnsi="Calibri" w:eastAsia="Calibri"/>
          <w:sz w:val="22"/>
          <w:szCs w:val="22"/>
        </w:rPr>
        <w:t>:</w:t>
      </w:r>
    </w:p>
    <w:tbl>
      <w:tblPr>
        <w:tblStyle w:val="87"/>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tabs>
                <w:tab w:val="left" w:pos="1134"/>
                <w:tab w:val="left" w:pos="2694"/>
              </w:tabs>
              <w:jc w:val="both"/>
              <w:rPr>
                <w:rFonts w:eastAsia="Calibri"/>
              </w:rPr>
            </w:pPr>
            <w:r>
              <w:rPr>
                <w:rFonts w:eastAsia="Calibri"/>
              </w:rPr>
              <w:t>Denumire</w:t>
            </w:r>
          </w:p>
        </w:tc>
        <w:tc>
          <w:tcPr>
            <w:tcW w:w="5528" w:type="dxa"/>
          </w:tcPr>
          <w:p>
            <w:pPr>
              <w:tabs>
                <w:tab w:val="left" w:pos="1134"/>
                <w:tab w:val="left" w:pos="2694"/>
              </w:tabs>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tabs>
                <w:tab w:val="left" w:pos="1134"/>
                <w:tab w:val="left" w:pos="2694"/>
              </w:tabs>
              <w:jc w:val="both"/>
              <w:rPr>
                <w:rFonts w:eastAsia="Calibri"/>
              </w:rPr>
            </w:pPr>
            <w:r>
              <w:rPr>
                <w:rFonts w:eastAsia="Calibri"/>
              </w:rPr>
              <w:t>IDNO</w:t>
            </w:r>
          </w:p>
        </w:tc>
        <w:tc>
          <w:tcPr>
            <w:tcW w:w="5528" w:type="dxa"/>
          </w:tcPr>
          <w:p>
            <w:pPr>
              <w:tabs>
                <w:tab w:val="left" w:pos="1134"/>
                <w:tab w:val="left" w:pos="2694"/>
              </w:tabs>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tabs>
                <w:tab w:val="left" w:pos="1134"/>
                <w:tab w:val="left" w:pos="2694"/>
              </w:tabs>
              <w:jc w:val="both"/>
              <w:rPr>
                <w:rFonts w:eastAsia="Calibri"/>
              </w:rPr>
            </w:pPr>
            <w:r>
              <w:rPr>
                <w:rFonts w:eastAsia="Calibri"/>
              </w:rPr>
              <w:t xml:space="preserve">Date de contact </w:t>
            </w:r>
          </w:p>
          <w:p>
            <w:pPr>
              <w:tabs>
                <w:tab w:val="left" w:pos="1134"/>
                <w:tab w:val="left" w:pos="2694"/>
              </w:tabs>
              <w:jc w:val="both"/>
              <w:rPr>
                <w:rFonts w:eastAsia="Calibri"/>
                <w:b/>
                <w:i/>
                <w:sz w:val="20"/>
                <w:szCs w:val="20"/>
              </w:rPr>
            </w:pPr>
            <w:r>
              <w:rPr>
                <w:rFonts w:eastAsia="Calibri"/>
                <w:i/>
                <w:sz w:val="20"/>
                <w:szCs w:val="20"/>
              </w:rPr>
              <w:t>(adresa/telefon/fax/e-mail/ pagina web)</w:t>
            </w:r>
          </w:p>
        </w:tc>
        <w:tc>
          <w:tcPr>
            <w:tcW w:w="5528" w:type="dxa"/>
          </w:tcPr>
          <w:p>
            <w:pPr>
              <w:tabs>
                <w:tab w:val="left" w:pos="1134"/>
                <w:tab w:val="left" w:pos="2694"/>
              </w:tabs>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ind w:right="-1"/>
              <w:jc w:val="both"/>
              <w:rPr>
                <w:rFonts w:eastAsia="Calibri"/>
              </w:rPr>
            </w:pPr>
            <w:r>
              <w:rPr>
                <w:lang w:eastAsia="ro-RO"/>
              </w:rPr>
              <w:t xml:space="preserve">Întreprindere mică sau mijlocie </w:t>
            </w:r>
          </w:p>
        </w:tc>
        <w:tc>
          <w:tcPr>
            <w:tcW w:w="5528" w:type="dxa"/>
          </w:tcPr>
          <w:p>
            <w:pPr>
              <w:ind w:right="-1"/>
              <w:jc w:val="both"/>
              <w:rPr>
                <w:lang w:eastAsia="ro-RO"/>
              </w:rPr>
            </w:pPr>
            <w:r>
              <w:rPr>
                <w:lang w:eastAsia="ro-RO"/>
              </w:rPr>
              <w:t xml:space="preserve">Da □       Nu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253" w:type="dxa"/>
            <w:shd w:val="clear" w:color="auto" w:fill="FFFFFF" w:themeFill="background1"/>
          </w:tcPr>
          <w:p>
            <w:pPr>
              <w:tabs>
                <w:tab w:val="left" w:pos="1134"/>
                <w:tab w:val="left" w:pos="2694"/>
              </w:tabs>
              <w:jc w:val="both"/>
              <w:rPr>
                <w:lang w:eastAsia="ro-RO"/>
              </w:rPr>
            </w:pPr>
            <w:r>
              <w:rPr>
                <w:rFonts w:eastAsia="Calibri"/>
              </w:rPr>
              <w:t xml:space="preserve">Asociație de operatori economici </w:t>
            </w:r>
          </w:p>
          <w:p>
            <w:pPr>
              <w:tabs>
                <w:tab w:val="left" w:pos="1134"/>
                <w:tab w:val="left" w:pos="2694"/>
              </w:tabs>
              <w:contextualSpacing/>
              <w:jc w:val="both"/>
              <w:rPr>
                <w:i/>
                <w:sz w:val="20"/>
                <w:szCs w:val="20"/>
                <w:lang w:eastAsia="ro-RO"/>
              </w:rPr>
            </w:pPr>
            <w:r>
              <w:rPr>
                <w:i/>
                <w:sz w:val="20"/>
                <w:szCs w:val="20"/>
                <w:lang w:eastAsia="ro-RO"/>
              </w:rPr>
              <w:t xml:space="preserve">(societate mixtă, consorțiu sau altele) </w:t>
            </w:r>
          </w:p>
        </w:tc>
        <w:tc>
          <w:tcPr>
            <w:tcW w:w="5528" w:type="dxa"/>
          </w:tcPr>
          <w:p>
            <w:pPr>
              <w:tabs>
                <w:tab w:val="left" w:pos="1134"/>
                <w:tab w:val="left" w:pos="2694"/>
              </w:tabs>
              <w:jc w:val="both"/>
              <w:rPr>
                <w:lang w:eastAsia="ro-RO"/>
              </w:rPr>
            </w:pPr>
            <w:r>
              <w:rPr>
                <w:lang w:eastAsia="ro-RO"/>
              </w:rPr>
              <w:t xml:space="preserve">Da □       Nu □       </w:t>
            </w:r>
          </w:p>
          <w:p>
            <w:pPr>
              <w:tabs>
                <w:tab w:val="left" w:pos="1134"/>
                <w:tab w:val="left" w:pos="2694"/>
              </w:tabs>
              <w:jc w:val="both"/>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253" w:type="dxa"/>
            <w:shd w:val="clear" w:color="auto" w:fill="FFFFFF" w:themeFill="background1"/>
          </w:tcPr>
          <w:p>
            <w:pPr>
              <w:tabs>
                <w:tab w:val="left" w:pos="1134"/>
                <w:tab w:val="left" w:pos="2694"/>
              </w:tabs>
              <w:jc w:val="both"/>
              <w:rPr>
                <w:rFonts w:eastAsia="Calibri"/>
              </w:rPr>
            </w:pPr>
            <w:r>
              <w:rPr>
                <w:rFonts w:eastAsia="Calibri"/>
              </w:rPr>
              <w:t>Subcontractanți</w:t>
            </w:r>
          </w:p>
          <w:p>
            <w:pPr>
              <w:tabs>
                <w:tab w:val="left" w:pos="1134"/>
                <w:tab w:val="left" w:pos="2694"/>
              </w:tabs>
              <w:jc w:val="both"/>
              <w:rPr>
                <w:rFonts w:eastAsia="Calibri"/>
                <w:i/>
                <w:sz w:val="20"/>
                <w:szCs w:val="20"/>
              </w:rPr>
            </w:pPr>
            <w:r>
              <w:rPr>
                <w:rFonts w:eastAsia="Calibri"/>
                <w:i/>
                <w:sz w:val="20"/>
                <w:szCs w:val="20"/>
              </w:rPr>
              <w:t>(denumirea, valoarea și procentul din contract)</w:t>
            </w:r>
          </w:p>
        </w:tc>
        <w:tc>
          <w:tcPr>
            <w:tcW w:w="5528" w:type="dxa"/>
          </w:tcPr>
          <w:p>
            <w:pPr>
              <w:tabs>
                <w:tab w:val="left" w:pos="1134"/>
                <w:tab w:val="left" w:pos="2694"/>
              </w:tabs>
              <w:jc w:val="both"/>
              <w:rPr>
                <w:lang w:eastAsia="ro-RO"/>
              </w:rPr>
            </w:pPr>
            <w:r>
              <w:rPr>
                <w:lang w:eastAsia="ro-RO"/>
              </w:rPr>
              <w:t xml:space="preserve">Da □       Nu □      </w:t>
            </w:r>
          </w:p>
          <w:p>
            <w:pPr>
              <w:tabs>
                <w:tab w:val="left" w:pos="1134"/>
                <w:tab w:val="left" w:pos="2694"/>
              </w:tabs>
              <w:jc w:val="both"/>
              <w:rPr>
                <w:lang w:eastAsia="ro-RO"/>
              </w:rPr>
            </w:pPr>
          </w:p>
        </w:tc>
      </w:tr>
    </w:tbl>
    <w:p>
      <w:pPr>
        <w:tabs>
          <w:tab w:val="left" w:pos="1134"/>
          <w:tab w:val="left" w:pos="2694"/>
        </w:tabs>
        <w:spacing w:before="240" w:after="160"/>
        <w:jc w:val="both"/>
        <w:rPr>
          <w:rFonts w:eastAsia="Calibri"/>
        </w:rPr>
      </w:pPr>
      <w:r>
        <w:rPr>
          <w:rFonts w:eastAsia="Calibri"/>
        </w:rPr>
        <w:t>Loturile atribuite:</w:t>
      </w:r>
    </w:p>
    <w:tbl>
      <w:tblPr>
        <w:tblStyle w:val="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3402"/>
        <w:gridCol w:w="1418"/>
        <w:gridCol w:w="1417"/>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shd w:val="clear" w:color="auto" w:fill="F2F2F2"/>
          </w:tcPr>
          <w:p>
            <w:pPr>
              <w:tabs>
                <w:tab w:val="left" w:pos="1134"/>
                <w:tab w:val="left" w:pos="2694"/>
              </w:tabs>
              <w:jc w:val="center"/>
              <w:rPr>
                <w:rFonts w:eastAsia="Calibri"/>
              </w:rPr>
            </w:pPr>
            <w:r>
              <w:rPr>
                <w:rFonts w:eastAsia="Calibri"/>
              </w:rPr>
              <w:t>Nr. crt.</w:t>
            </w:r>
          </w:p>
        </w:tc>
        <w:tc>
          <w:tcPr>
            <w:tcW w:w="3402" w:type="dxa"/>
            <w:shd w:val="clear" w:color="auto" w:fill="F2F2F2"/>
          </w:tcPr>
          <w:p>
            <w:pPr>
              <w:tabs>
                <w:tab w:val="left" w:pos="1134"/>
                <w:tab w:val="left" w:pos="2694"/>
              </w:tabs>
              <w:jc w:val="center"/>
              <w:rPr>
                <w:rFonts w:eastAsia="Calibri"/>
              </w:rPr>
            </w:pPr>
            <w:r>
              <w:rPr>
                <w:rFonts w:eastAsia="Calibri"/>
              </w:rPr>
              <w:t>Denumirea bunurilor/serviciilor</w:t>
            </w:r>
          </w:p>
        </w:tc>
        <w:tc>
          <w:tcPr>
            <w:tcW w:w="1418" w:type="dxa"/>
            <w:shd w:val="clear" w:color="auto" w:fill="F2F2F2"/>
          </w:tcPr>
          <w:p>
            <w:pPr>
              <w:tabs>
                <w:tab w:val="left" w:pos="1134"/>
                <w:tab w:val="left" w:pos="2694"/>
              </w:tabs>
              <w:jc w:val="center"/>
              <w:rPr>
                <w:rFonts w:eastAsia="Calibri"/>
              </w:rPr>
            </w:pPr>
            <w:r>
              <w:rPr>
                <w:rFonts w:eastAsia="Calibri"/>
              </w:rPr>
              <w:t>Cod CPV</w:t>
            </w:r>
          </w:p>
        </w:tc>
        <w:tc>
          <w:tcPr>
            <w:tcW w:w="1417" w:type="dxa"/>
            <w:shd w:val="clear" w:color="auto" w:fill="F2F2F2"/>
          </w:tcPr>
          <w:p>
            <w:pPr>
              <w:tabs>
                <w:tab w:val="left" w:pos="1134"/>
                <w:tab w:val="left" w:pos="2694"/>
              </w:tabs>
              <w:jc w:val="center"/>
              <w:rPr>
                <w:rFonts w:eastAsia="Calibri"/>
              </w:rPr>
            </w:pPr>
            <w:r>
              <w:rPr>
                <w:rFonts w:eastAsia="Calibri"/>
              </w:rPr>
              <w:t>Cantitate/ Unitate de măsură</w:t>
            </w:r>
          </w:p>
        </w:tc>
        <w:tc>
          <w:tcPr>
            <w:tcW w:w="1560" w:type="dxa"/>
            <w:shd w:val="clear" w:color="auto" w:fill="F2F2F2"/>
          </w:tcPr>
          <w:p>
            <w:pPr>
              <w:tabs>
                <w:tab w:val="left" w:pos="1134"/>
                <w:tab w:val="left" w:pos="2694"/>
              </w:tabs>
              <w:jc w:val="center"/>
              <w:rPr>
                <w:rFonts w:eastAsia="Calibri"/>
              </w:rPr>
            </w:pPr>
            <w:r>
              <w:rPr>
                <w:rFonts w:eastAsia="Calibri"/>
              </w:rPr>
              <w:t>Nr. și data contractului</w:t>
            </w:r>
          </w:p>
        </w:tc>
        <w:tc>
          <w:tcPr>
            <w:tcW w:w="1417" w:type="dxa"/>
            <w:shd w:val="clear" w:color="auto" w:fill="F2F2F2"/>
          </w:tcPr>
          <w:p>
            <w:pPr>
              <w:tabs>
                <w:tab w:val="left" w:pos="1134"/>
                <w:tab w:val="left" w:pos="2694"/>
              </w:tabs>
              <w:jc w:val="center"/>
              <w:rPr>
                <w:rFonts w:eastAsia="Calibri"/>
              </w:rPr>
            </w:pPr>
            <w:r>
              <w:rPr>
                <w:rFonts w:eastAsia="Calibri"/>
              </w:rPr>
              <w:t>Suma, inclusiv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1134"/>
                <w:tab w:val="left" w:pos="2694"/>
              </w:tabs>
              <w:spacing w:before="240"/>
              <w:jc w:val="center"/>
              <w:rPr>
                <w:rFonts w:eastAsia="Calibri"/>
              </w:rPr>
            </w:pPr>
            <w:r>
              <w:rPr>
                <w:rFonts w:eastAsia="Calibri"/>
              </w:rPr>
              <w:t>1</w:t>
            </w:r>
          </w:p>
        </w:tc>
        <w:tc>
          <w:tcPr>
            <w:tcW w:w="3402" w:type="dxa"/>
          </w:tcPr>
          <w:p>
            <w:pPr>
              <w:tabs>
                <w:tab w:val="left" w:pos="1134"/>
                <w:tab w:val="left" w:pos="2694"/>
              </w:tabs>
              <w:spacing w:before="240"/>
              <w:jc w:val="both"/>
              <w:rPr>
                <w:rFonts w:eastAsia="Calibri"/>
              </w:rPr>
            </w:pPr>
            <w:r>
              <w:rPr>
                <w:rFonts w:eastAsia="Calibri"/>
              </w:rPr>
              <w:t>Denumire lot nr. 1</w:t>
            </w:r>
          </w:p>
        </w:tc>
        <w:tc>
          <w:tcPr>
            <w:tcW w:w="1418" w:type="dxa"/>
          </w:tcPr>
          <w:p>
            <w:pPr>
              <w:tabs>
                <w:tab w:val="left" w:pos="1134"/>
                <w:tab w:val="left" w:pos="2694"/>
              </w:tabs>
              <w:spacing w:before="240"/>
              <w:jc w:val="center"/>
              <w:rPr>
                <w:rFonts w:eastAsia="Calibri"/>
              </w:rPr>
            </w:pPr>
          </w:p>
        </w:tc>
        <w:tc>
          <w:tcPr>
            <w:tcW w:w="1417" w:type="dxa"/>
          </w:tcPr>
          <w:p>
            <w:pPr>
              <w:tabs>
                <w:tab w:val="left" w:pos="1134"/>
                <w:tab w:val="left" w:pos="2694"/>
              </w:tabs>
              <w:spacing w:before="240"/>
              <w:jc w:val="center"/>
              <w:rPr>
                <w:rFonts w:eastAsia="Calibri"/>
              </w:rPr>
            </w:pPr>
          </w:p>
        </w:tc>
        <w:tc>
          <w:tcPr>
            <w:tcW w:w="1560" w:type="dxa"/>
          </w:tcPr>
          <w:p>
            <w:pPr>
              <w:tabs>
                <w:tab w:val="left" w:pos="1134"/>
                <w:tab w:val="left" w:pos="2694"/>
              </w:tabs>
              <w:spacing w:before="240"/>
              <w:jc w:val="center"/>
              <w:rPr>
                <w:rFonts w:eastAsia="Calibri"/>
              </w:rPr>
            </w:pPr>
          </w:p>
        </w:tc>
        <w:tc>
          <w:tcPr>
            <w:tcW w:w="1417" w:type="dxa"/>
          </w:tcPr>
          <w:p>
            <w:pPr>
              <w:tabs>
                <w:tab w:val="left" w:pos="1134"/>
                <w:tab w:val="left" w:pos="2694"/>
              </w:tabs>
              <w:spacing w:before="240"/>
              <w:jc w:val="center"/>
              <w:rPr>
                <w:rFonts w:eastAsia="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tabs>
                <w:tab w:val="left" w:pos="1134"/>
                <w:tab w:val="left" w:pos="2694"/>
              </w:tabs>
              <w:spacing w:before="240"/>
              <w:jc w:val="center"/>
              <w:rPr>
                <w:rFonts w:eastAsia="Calibri"/>
              </w:rPr>
            </w:pPr>
            <w:r>
              <w:rPr>
                <w:rFonts w:eastAsia="Calibri"/>
              </w:rPr>
              <w:t>n</w:t>
            </w:r>
          </w:p>
        </w:tc>
        <w:tc>
          <w:tcPr>
            <w:tcW w:w="3402" w:type="dxa"/>
          </w:tcPr>
          <w:p>
            <w:pPr>
              <w:tabs>
                <w:tab w:val="left" w:pos="1134"/>
                <w:tab w:val="left" w:pos="2694"/>
              </w:tabs>
              <w:spacing w:before="240"/>
              <w:jc w:val="both"/>
              <w:rPr>
                <w:rFonts w:eastAsia="Calibri"/>
              </w:rPr>
            </w:pPr>
            <w:r>
              <w:rPr>
                <w:rFonts w:eastAsia="Calibri"/>
              </w:rPr>
              <w:t>Denumire lot nr. n</w:t>
            </w:r>
          </w:p>
        </w:tc>
        <w:tc>
          <w:tcPr>
            <w:tcW w:w="1418" w:type="dxa"/>
          </w:tcPr>
          <w:p>
            <w:pPr>
              <w:tabs>
                <w:tab w:val="left" w:pos="1134"/>
                <w:tab w:val="left" w:pos="2694"/>
              </w:tabs>
              <w:spacing w:before="240"/>
              <w:jc w:val="center"/>
              <w:rPr>
                <w:rFonts w:eastAsia="Calibri"/>
              </w:rPr>
            </w:pPr>
          </w:p>
        </w:tc>
        <w:tc>
          <w:tcPr>
            <w:tcW w:w="1417" w:type="dxa"/>
          </w:tcPr>
          <w:p>
            <w:pPr>
              <w:tabs>
                <w:tab w:val="left" w:pos="1134"/>
                <w:tab w:val="left" w:pos="2694"/>
              </w:tabs>
              <w:spacing w:before="240"/>
              <w:jc w:val="center"/>
              <w:rPr>
                <w:rFonts w:eastAsia="Calibri"/>
              </w:rPr>
            </w:pPr>
          </w:p>
        </w:tc>
        <w:tc>
          <w:tcPr>
            <w:tcW w:w="1560" w:type="dxa"/>
          </w:tcPr>
          <w:p>
            <w:pPr>
              <w:tabs>
                <w:tab w:val="left" w:pos="1134"/>
                <w:tab w:val="left" w:pos="2694"/>
              </w:tabs>
              <w:spacing w:before="240"/>
              <w:jc w:val="center"/>
              <w:rPr>
                <w:rFonts w:eastAsia="Calibri"/>
              </w:rPr>
            </w:pPr>
          </w:p>
        </w:tc>
        <w:tc>
          <w:tcPr>
            <w:tcW w:w="1417" w:type="dxa"/>
          </w:tcPr>
          <w:p>
            <w:pPr>
              <w:tabs>
                <w:tab w:val="left" w:pos="1134"/>
                <w:tab w:val="left" w:pos="2694"/>
              </w:tabs>
              <w:spacing w:before="240"/>
              <w:jc w:val="center"/>
              <w:rPr>
                <w:rFonts w:eastAsia="Calibri"/>
              </w:rPr>
            </w:pPr>
          </w:p>
        </w:tc>
      </w:tr>
    </w:tbl>
    <w:p>
      <w:pPr>
        <w:tabs>
          <w:tab w:val="left" w:pos="1134"/>
          <w:tab w:val="left" w:pos="2694"/>
        </w:tabs>
        <w:spacing w:before="240" w:after="160"/>
        <w:jc w:val="both"/>
        <w:rPr>
          <w:rFonts w:eastAsia="Calibri"/>
          <w:i/>
          <w:sz w:val="20"/>
          <w:szCs w:val="20"/>
        </w:rPr>
      </w:pPr>
      <w:r>
        <w:rPr>
          <w:rFonts w:eastAsia="Calibri"/>
          <w:b/>
          <w:i/>
          <w:color w:val="FF0000"/>
          <w:sz w:val="20"/>
          <w:szCs w:val="20"/>
        </w:rPr>
        <w:t>Notă:</w:t>
      </w:r>
      <w:r>
        <w:rPr>
          <w:rFonts w:eastAsia="Calibri"/>
          <w:i/>
          <w:sz w:val="20"/>
          <w:szCs w:val="20"/>
        </w:rPr>
        <w:t xml:space="preserve"> Informațiile respective urmează a fi indicate pentru fiecare atribuire în parte.</w:t>
      </w:r>
    </w:p>
    <w:p>
      <w:pPr>
        <w:numPr>
          <w:ilvl w:val="0"/>
          <w:numId w:val="9"/>
        </w:numPr>
        <w:spacing w:before="240" w:after="160" w:line="259" w:lineRule="auto"/>
        <w:jc w:val="both"/>
        <w:rPr>
          <w:rFonts w:eastAsia="Calibri"/>
          <w:b/>
        </w:rPr>
      </w:pPr>
      <w:r>
        <w:rPr>
          <w:rFonts w:eastAsia="Calibri"/>
          <w:b/>
        </w:rPr>
        <w:t>Alte informații:</w:t>
      </w:r>
    </w:p>
    <w:tbl>
      <w:tblPr>
        <w:tblStyle w:val="87"/>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4"/>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shd w:val="clear" w:color="auto" w:fill="FFFFFF" w:themeFill="background1"/>
          </w:tcPr>
          <w:p>
            <w:pPr>
              <w:tabs>
                <w:tab w:val="left" w:pos="1134"/>
                <w:tab w:val="left" w:pos="2694"/>
              </w:tabs>
              <w:contextualSpacing/>
              <w:jc w:val="both"/>
              <w:rPr>
                <w:rFonts w:eastAsia="Calibri"/>
                <w:bCs/>
              </w:rPr>
            </w:pPr>
            <w:r>
              <w:rPr>
                <w:rFonts w:eastAsia="Calibri"/>
              </w:rPr>
              <w:t>Contractul (contractele) atribuit (atribuite) se referă la un proiect și/sau un program finanțat din fonduri ale UE</w:t>
            </w:r>
          </w:p>
        </w:tc>
        <w:tc>
          <w:tcPr>
            <w:tcW w:w="4394" w:type="dxa"/>
          </w:tcPr>
          <w:p>
            <w:pPr>
              <w:ind w:right="-1"/>
              <w:jc w:val="both"/>
              <w:rPr>
                <w:lang w:eastAsia="ro-RO"/>
              </w:rPr>
            </w:pPr>
            <w:r>
              <w:rPr>
                <w:lang w:eastAsia="ro-RO"/>
              </w:rPr>
              <w:t xml:space="preserve">Nu □        </w:t>
            </w:r>
          </w:p>
          <w:p>
            <w:pPr>
              <w:ind w:right="-1"/>
              <w:jc w:val="both"/>
              <w:rPr>
                <w:lang w:eastAsia="ro-RO"/>
              </w:rPr>
            </w:pPr>
            <w:r>
              <w:rPr>
                <w:lang w:eastAsia="ro-RO"/>
              </w:rPr>
              <w:t xml:space="preserve">Da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vMerge w:val="restart"/>
            <w:shd w:val="clear" w:color="auto" w:fill="FFFFFF" w:themeFill="background1"/>
          </w:tcPr>
          <w:p>
            <w:pPr>
              <w:ind w:right="-1"/>
              <w:jc w:val="both"/>
              <w:rPr>
                <w:highlight w:val="yellow"/>
                <w:lang w:eastAsia="ro-RO"/>
              </w:rPr>
            </w:pPr>
            <w:r>
              <w:rPr>
                <w:lang w:eastAsia="ro-RO"/>
              </w:rPr>
              <w:t>Publicarea anterioară în JOUE privind contractul (contractele) la care se referă anunțul respectiv</w:t>
            </w:r>
          </w:p>
        </w:tc>
        <w:tc>
          <w:tcPr>
            <w:tcW w:w="4394" w:type="dxa"/>
          </w:tcPr>
          <w:p>
            <w:pPr>
              <w:ind w:right="-1"/>
              <w:jc w:val="both"/>
              <w:rPr>
                <w:lang w:eastAsia="ro-RO"/>
              </w:rPr>
            </w:pPr>
            <w:r>
              <w:rPr>
                <w:lang w:eastAsia="ro-RO"/>
              </w:rPr>
              <w:t xml:space="preserve">Nu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vMerge w:val="continue"/>
            <w:shd w:val="clear" w:color="auto" w:fill="FFFFFF" w:themeFill="background1"/>
          </w:tcPr>
          <w:p>
            <w:pPr>
              <w:jc w:val="both"/>
              <w:rPr>
                <w:rFonts w:eastAsia="Calibri"/>
              </w:rPr>
            </w:pPr>
          </w:p>
        </w:tc>
        <w:tc>
          <w:tcPr>
            <w:tcW w:w="4394" w:type="dxa"/>
          </w:tcPr>
          <w:p>
            <w:pPr>
              <w:jc w:val="both"/>
              <w:rPr>
                <w:rFonts w:eastAsia="Calibri"/>
              </w:rPr>
            </w:pPr>
            <w:r>
              <w:rPr>
                <w:lang w:eastAsia="ro-RO"/>
              </w:rPr>
              <w:t>Data (datele) și referința (referințele) publicărilor: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shd w:val="clear" w:color="auto" w:fill="FFFFFF" w:themeFill="background1"/>
          </w:tcPr>
          <w:p>
            <w:pPr>
              <w:jc w:val="both"/>
              <w:rPr>
                <w:rFonts w:eastAsia="Calibri"/>
              </w:rPr>
            </w:pPr>
            <w:r>
              <w:rPr>
                <w:rFonts w:eastAsia="Calibri"/>
              </w:rPr>
              <w:t>Agenția Națională pentru Soluționarea Contestațiilor</w:t>
            </w:r>
          </w:p>
          <w:p>
            <w:pPr>
              <w:contextualSpacing/>
              <w:jc w:val="both"/>
              <w:rPr>
                <w:lang w:eastAsia="zh-CN"/>
              </w:rPr>
            </w:pPr>
          </w:p>
        </w:tc>
        <w:tc>
          <w:tcPr>
            <w:tcW w:w="4394" w:type="dxa"/>
          </w:tcPr>
          <w:p>
            <w:pPr>
              <w:jc w:val="both"/>
              <w:rPr>
                <w:rFonts w:eastAsia="Calibri"/>
              </w:rPr>
            </w:pPr>
            <w:r>
              <w:rPr>
                <w:rFonts w:eastAsia="Calibri"/>
              </w:rPr>
              <w:t>mun. Chișinău, bd. Ștefan cel Mare și Sfânt, 124, MD-2001;</w:t>
            </w:r>
          </w:p>
          <w:p>
            <w:pPr>
              <w:jc w:val="both"/>
              <w:rPr>
                <w:rFonts w:eastAsia="Calibri"/>
              </w:rPr>
            </w:pPr>
            <w:r>
              <w:rPr>
                <w:rFonts w:eastAsia="Calibri"/>
              </w:rPr>
              <w:t xml:space="preserve">tel/fax: (022) 820 652, 820-651 </w:t>
            </w:r>
          </w:p>
          <w:p>
            <w:pPr>
              <w:jc w:val="both"/>
              <w:rPr>
                <w:rFonts w:eastAsia="Calibri"/>
                <w:color w:val="0563C1"/>
                <w:u w:val="single"/>
              </w:rPr>
            </w:pPr>
            <w:r>
              <w:rPr>
                <w:rFonts w:eastAsia="Calibri"/>
              </w:rPr>
              <w:t xml:space="preserve">e-mail: </w:t>
            </w:r>
            <w:r>
              <w:fldChar w:fldCharType="begin"/>
            </w:r>
            <w:r>
              <w:instrText xml:space="preserve"> HYPERLINK "mailto:contestatii@ansc.md" </w:instrText>
            </w:r>
            <w:r>
              <w:fldChar w:fldCharType="separate"/>
            </w:r>
            <w:r>
              <w:rPr>
                <w:rFonts w:eastAsia="Calibri"/>
                <w:color w:val="0563C1"/>
                <w:u w:val="single"/>
              </w:rPr>
              <w:t>contestatii@ansc.md</w:t>
            </w:r>
            <w:r>
              <w:rPr>
                <w:rFonts w:eastAsia="Calibri"/>
                <w:color w:val="0563C1"/>
                <w:u w:val="single"/>
              </w:rPr>
              <w:fldChar w:fldCharType="end"/>
            </w:r>
          </w:p>
          <w:p>
            <w:pPr>
              <w:jc w:val="both"/>
              <w:rPr>
                <w:rFonts w:eastAsia="Calibri"/>
              </w:rPr>
            </w:pPr>
            <w:r>
              <w:rPr>
                <w:rFonts w:eastAsia="Calibri"/>
              </w:rPr>
              <w:t xml:space="preserve">pagina web: </w:t>
            </w:r>
            <w:r>
              <w:rPr>
                <w:rFonts w:eastAsia="Calibri"/>
                <w:color w:val="0563C1"/>
                <w:u w:val="single"/>
              </w:rPr>
              <w:t>www.ansc.md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4" w:type="dxa"/>
            <w:shd w:val="clear" w:color="auto" w:fill="FFFFFF" w:themeFill="background1"/>
          </w:tcPr>
          <w:p>
            <w:pPr>
              <w:jc w:val="both"/>
              <w:rPr>
                <w:rFonts w:eastAsia="Calibri"/>
              </w:rPr>
            </w:pPr>
            <w:r>
              <w:rPr>
                <w:rFonts w:eastAsia="Calibri"/>
              </w:rPr>
              <w:t>Alte informații relevante</w:t>
            </w:r>
          </w:p>
        </w:tc>
        <w:tc>
          <w:tcPr>
            <w:tcW w:w="4394" w:type="dxa"/>
          </w:tcPr>
          <w:p>
            <w:pPr>
              <w:jc w:val="both"/>
              <w:rPr>
                <w:rFonts w:eastAsia="Calibri"/>
              </w:rPr>
            </w:pPr>
          </w:p>
        </w:tc>
      </w:tr>
    </w:tbl>
    <w:p>
      <w:pPr>
        <w:spacing w:before="120"/>
        <w:ind w:firstLine="567"/>
        <w:rPr>
          <w:rFonts w:eastAsia="Calibri"/>
          <w:b/>
        </w:rPr>
      </w:pPr>
      <w:r>
        <w:rPr>
          <w:rFonts w:eastAsia="Calibri"/>
          <w:b/>
        </w:rPr>
        <w:t xml:space="preserve">Conducătorul grupului de lucru:  ___________________________                </w:t>
      </w:r>
    </w:p>
    <w:p>
      <w:pPr>
        <w:jc w:val="both"/>
        <w:rPr>
          <w:rFonts w:eastAsia="Calibri"/>
          <w:lang w:val="it-IT"/>
        </w:rPr>
      </w:pPr>
    </w:p>
    <w:p>
      <w:pPr>
        <w:jc w:val="both"/>
        <w:rPr>
          <w:rFonts w:eastAsia="Calibri"/>
          <w:i/>
          <w:sz w:val="20"/>
          <w:szCs w:val="20"/>
          <w:shd w:val="clear" w:color="auto" w:fill="FFFFFF"/>
        </w:rPr>
      </w:pPr>
      <w:r>
        <w:rPr>
          <w:rFonts w:eastAsia="Calibri"/>
          <w:b/>
          <w:i/>
          <w:color w:val="FF0000"/>
          <w:sz w:val="20"/>
          <w:szCs w:val="20"/>
        </w:rPr>
        <w:t xml:space="preserve">Notă: </w:t>
      </w:r>
      <w:r>
        <w:rPr>
          <w:rFonts w:eastAsia="Calibri"/>
          <w:i/>
          <w:sz w:val="20"/>
          <w:szCs w:val="20"/>
        </w:rPr>
        <w:t>A</w:t>
      </w:r>
      <w:r>
        <w:rPr>
          <w:rFonts w:eastAsia="Calibri"/>
          <w:i/>
          <w:sz w:val="20"/>
          <w:szCs w:val="20"/>
          <w:shd w:val="clear" w:color="auto" w:fill="FFFFFF"/>
        </w:rPr>
        <w:t xml:space="preserve">nunțurile de atribuire se publică în Buletinul achiziţiilor publice în cel mult 30 de zile de la data la care se va remite informația cu privire la </w:t>
      </w:r>
      <w:r>
        <w:rPr>
          <w:i/>
          <w:sz w:val="20"/>
          <w:szCs w:val="20"/>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Pr>
          <w:rFonts w:eastAsia="Calibri"/>
          <w:i/>
          <w:sz w:val="20"/>
          <w:szCs w:val="20"/>
          <w:shd w:val="clear" w:color="auto" w:fill="FFFFFF"/>
        </w:rPr>
        <w:t xml:space="preserve"> (art.30 al Legii nr.131/2015 privind achizițiile publice).</w:t>
      </w:r>
    </w:p>
    <w:p>
      <w:pPr>
        <w:pStyle w:val="13"/>
        <w:tabs>
          <w:tab w:val="left" w:pos="567"/>
        </w:tabs>
        <w:rPr>
          <w:rFonts w:asciiTheme="majorHAnsi" w:hAnsiTheme="majorHAnsi" w:cstheme="majorHAnsi"/>
          <w:b/>
          <w:szCs w:val="24"/>
        </w:rPr>
      </w:pPr>
      <w:bookmarkStart w:id="71" w:name="_Toc449692096"/>
    </w:p>
    <w:p>
      <w:pPr>
        <w:pStyle w:val="13"/>
        <w:tabs>
          <w:tab w:val="left" w:pos="567"/>
        </w:tabs>
        <w:rPr>
          <w:rFonts w:asciiTheme="majorHAnsi" w:hAnsiTheme="majorHAnsi" w:cstheme="majorHAnsi"/>
          <w:b/>
          <w:szCs w:val="24"/>
        </w:rPr>
      </w:pPr>
    </w:p>
    <w:p>
      <w:pPr>
        <w:pStyle w:val="13"/>
        <w:tabs>
          <w:tab w:val="left" w:pos="567"/>
        </w:tabs>
        <w:rPr>
          <w:rFonts w:asciiTheme="majorHAnsi" w:hAnsiTheme="majorHAnsi" w:cstheme="majorHAnsi"/>
          <w:b/>
          <w:szCs w:val="24"/>
        </w:rPr>
      </w:pPr>
    </w:p>
    <w:p>
      <w:pPr>
        <w:pStyle w:val="13"/>
        <w:tabs>
          <w:tab w:val="left" w:pos="567"/>
        </w:tabs>
        <w:rPr>
          <w:rFonts w:asciiTheme="majorHAnsi" w:hAnsiTheme="majorHAnsi" w:cstheme="majorHAnsi"/>
          <w:b/>
          <w:szCs w:val="24"/>
        </w:rPr>
      </w:pPr>
    </w:p>
    <w:p>
      <w:pPr>
        <w:pStyle w:val="13"/>
        <w:tabs>
          <w:tab w:val="left" w:pos="567"/>
        </w:tabs>
        <w:rPr>
          <w:rFonts w:asciiTheme="majorHAnsi" w:hAnsiTheme="majorHAnsi" w:cstheme="majorHAnsi"/>
          <w:b/>
          <w:szCs w:val="24"/>
        </w:rPr>
      </w:pPr>
    </w:p>
    <w:p>
      <w:pPr>
        <w:pStyle w:val="13"/>
        <w:tabs>
          <w:tab w:val="left" w:pos="567"/>
        </w:tabs>
        <w:rPr>
          <w:rFonts w:asciiTheme="majorHAnsi" w:hAnsiTheme="majorHAnsi" w:cstheme="majorHAnsi"/>
          <w:b/>
          <w:szCs w:val="24"/>
        </w:rPr>
      </w:pPr>
    </w:p>
    <w:p>
      <w:pPr>
        <w:pStyle w:val="13"/>
        <w:tabs>
          <w:tab w:val="left" w:pos="567"/>
        </w:tabs>
        <w:rPr>
          <w:rFonts w:asciiTheme="majorHAnsi" w:hAnsiTheme="majorHAnsi" w:cstheme="majorHAnsi"/>
          <w:b/>
          <w:szCs w:val="24"/>
        </w:rPr>
      </w:pPr>
    </w:p>
    <w:p>
      <w:pPr>
        <w:pStyle w:val="13"/>
        <w:tabs>
          <w:tab w:val="left" w:pos="567"/>
        </w:tabs>
        <w:rPr>
          <w:rFonts w:asciiTheme="majorHAnsi" w:hAnsiTheme="majorHAnsi" w:cstheme="majorHAnsi"/>
          <w:b/>
          <w:szCs w:val="24"/>
        </w:rPr>
      </w:pPr>
    </w:p>
    <w:p>
      <w:pPr>
        <w:pStyle w:val="13"/>
        <w:tabs>
          <w:tab w:val="left" w:pos="567"/>
        </w:tabs>
        <w:rPr>
          <w:rFonts w:asciiTheme="majorHAnsi" w:hAnsiTheme="majorHAnsi" w:cstheme="majorHAnsi"/>
          <w:b/>
          <w:szCs w:val="24"/>
        </w:rPr>
      </w:pPr>
    </w:p>
    <w:p>
      <w:pPr>
        <w:pStyle w:val="13"/>
        <w:tabs>
          <w:tab w:val="left" w:pos="567"/>
        </w:tabs>
        <w:rPr>
          <w:rFonts w:asciiTheme="majorHAnsi" w:hAnsiTheme="majorHAnsi" w:cstheme="majorHAnsi"/>
          <w:b/>
          <w:szCs w:val="24"/>
        </w:rPr>
      </w:pPr>
    </w:p>
    <w:p>
      <w:pPr>
        <w:pStyle w:val="13"/>
        <w:tabs>
          <w:tab w:val="left" w:pos="567"/>
        </w:tabs>
        <w:rPr>
          <w:rFonts w:asciiTheme="majorHAnsi" w:hAnsiTheme="majorHAnsi" w:cstheme="majorHAnsi"/>
          <w:b/>
          <w:szCs w:val="24"/>
        </w:rPr>
      </w:pPr>
    </w:p>
    <w:p>
      <w:pPr>
        <w:pStyle w:val="13"/>
        <w:tabs>
          <w:tab w:val="left" w:pos="567"/>
        </w:tabs>
        <w:jc w:val="center"/>
        <w:rPr>
          <w:rFonts w:ascii="Times New Roman" w:hAnsi="Times New Roman"/>
          <w:sz w:val="28"/>
          <w:szCs w:val="28"/>
        </w:rPr>
      </w:pPr>
      <w:bookmarkStart w:id="72" w:name="_Hlk77771042"/>
      <w:r>
        <w:rPr>
          <w:rFonts w:ascii="Times New Roman" w:hAnsi="Times New Roman"/>
          <w:b/>
          <w:sz w:val="28"/>
          <w:szCs w:val="28"/>
        </w:rPr>
        <w:t>CERERE DE PARTICIPARE</w:t>
      </w:r>
    </w:p>
    <w:bookmarkEnd w:id="72"/>
    <w:p>
      <w:pPr>
        <w:pStyle w:val="13"/>
        <w:tabs>
          <w:tab w:val="left" w:pos="-142"/>
        </w:tabs>
        <w:spacing w:before="240"/>
        <w:jc w:val="center"/>
        <w:rPr>
          <w:rFonts w:asciiTheme="majorHAnsi" w:hAnsiTheme="majorHAnsi" w:cstheme="majorHAnsi"/>
          <w:szCs w:val="24"/>
        </w:rPr>
      </w:pPr>
    </w:p>
    <w:p>
      <w:pPr>
        <w:pStyle w:val="13"/>
        <w:tabs>
          <w:tab w:val="left" w:pos="-142"/>
        </w:tabs>
        <w:spacing w:before="240"/>
        <w:jc w:val="center"/>
        <w:rPr>
          <w:rFonts w:ascii="Times New Roman" w:hAnsi="Times New Roman"/>
          <w:szCs w:val="24"/>
        </w:rPr>
      </w:pPr>
      <w:r>
        <w:rPr>
          <w:rFonts w:ascii="Times New Roman" w:hAnsi="Times New Roman"/>
          <w:szCs w:val="24"/>
        </w:rPr>
        <w:t xml:space="preserve">Către____________________________________________________________________                                                    </w:t>
      </w:r>
      <w:r>
        <w:rPr>
          <w:rFonts w:ascii="Times New Roman" w:hAnsi="Times New Roman"/>
          <w:i/>
          <w:iCs/>
          <w:sz w:val="20"/>
        </w:rPr>
        <w:t>(denumirea autorităţii contractante şi adresa completă)</w:t>
      </w:r>
    </w:p>
    <w:p>
      <w:pPr>
        <w:pStyle w:val="13"/>
        <w:tabs>
          <w:tab w:val="left" w:pos="567"/>
        </w:tabs>
        <w:spacing w:line="360" w:lineRule="auto"/>
        <w:jc w:val="both"/>
        <w:rPr>
          <w:rFonts w:ascii="Times New Roman" w:hAnsi="Times New Roman"/>
          <w:szCs w:val="24"/>
        </w:rPr>
      </w:pPr>
    </w:p>
    <w:p>
      <w:pPr>
        <w:pStyle w:val="13"/>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pPr>
        <w:pStyle w:val="13"/>
        <w:tabs>
          <w:tab w:val="left" w:pos="567"/>
        </w:tabs>
        <w:spacing w:line="360" w:lineRule="auto"/>
        <w:jc w:val="both"/>
        <w:rPr>
          <w:rFonts w:ascii="Times New Roman" w:hAnsi="Times New Roman"/>
          <w:szCs w:val="24"/>
        </w:rPr>
      </w:pPr>
      <w:r>
        <w:rPr>
          <w:rFonts w:ascii="Times New Roman" w:hAnsi="Times New Roman"/>
          <w:szCs w:val="24"/>
        </w:rPr>
        <w:t>Ca urmare a anunțului/invitației de participare</w:t>
      </w:r>
      <w:r>
        <w:rPr>
          <w:rFonts w:ascii="Times New Roman" w:hAnsi="Times New Roman"/>
          <w:szCs w:val="24"/>
          <w:lang w:val="it-IT"/>
        </w:rPr>
        <w:t>/de preselecție</w:t>
      </w:r>
      <w:r>
        <w:rPr>
          <w:rFonts w:ascii="Times New Roman" w:hAnsi="Times New Roman"/>
          <w:szCs w:val="24"/>
        </w:rPr>
        <w:t xml:space="preserve"> apărut în Buletinul achizițiilor publice și/sau Jurnalul Oficial al Uniunii Europene,  nr. . . . . din . . . . . . . . . . . . . . (ziua/luna/anul),  privind aplicarea procedurii pentru atribuirea contractului . . . . . . . . . . . . . . . . . . . . . . . . . . . . . . . . (denumirea contractului de achiziție publică),  noi . . . . . . . . . . . . . . . . . . (denumirea/numele ofertantului/candidatului)</w:t>
      </w:r>
      <w:r>
        <w:rPr>
          <w:rFonts w:ascii="Times New Roman" w:hAnsi="Times New Roman"/>
        </w:rPr>
        <w:t xml:space="preserve">, </w:t>
      </w:r>
      <w:r>
        <w:rPr>
          <w:rFonts w:ascii="Times New Roman" w:hAnsi="Times New Roman"/>
          <w:szCs w:val="24"/>
        </w:rPr>
        <w:t xml:space="preserve">am luat cunoștință de condițiile și de cerințele expuse în documentația de atribuire și </w:t>
      </w:r>
      <w:r>
        <w:rPr>
          <w:rFonts w:ascii="Times New Roman" w:hAnsi="Times New Roman"/>
        </w:rPr>
        <w:t xml:space="preserve">exprimăm  prin prezenta interesul de a participa, în calitate de ofertant/candidat, </w:t>
      </w:r>
      <w:r>
        <w:rPr>
          <w:rFonts w:ascii="Times New Roman" w:hAnsi="Times New Roman"/>
          <w:szCs w:val="24"/>
        </w:rPr>
        <w:t xml:space="preserve"> neavînd obiecții la documentația de atribuire. </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r>
        <w:rPr>
          <w:rFonts w:ascii="Times New Roman" w:hAnsi="Times New Roman"/>
          <w:szCs w:val="24"/>
        </w:rPr>
        <w:t>Data completării . . . . . . . . . . . . .</w:t>
      </w:r>
      <w:r>
        <w:rPr>
          <w:rFonts w:ascii="Times New Roman" w:hAnsi="Times New Roman"/>
          <w:szCs w:val="24"/>
        </w:rPr>
        <w:tab/>
      </w:r>
      <w:r>
        <w:rPr>
          <w:rFonts w:ascii="Times New Roman" w:hAnsi="Times New Roman"/>
          <w:szCs w:val="24"/>
        </w:rPr>
        <w:t>Cu stimă,</w:t>
      </w:r>
    </w:p>
    <w:p>
      <w:pPr>
        <w:pStyle w:val="13"/>
        <w:tabs>
          <w:tab w:val="left" w:pos="567"/>
        </w:tabs>
        <w:spacing w:line="360" w:lineRule="auto"/>
        <w:jc w:val="right"/>
        <w:rPr>
          <w:rFonts w:ascii="Times New Roman" w:hAnsi="Times New Roman"/>
          <w:szCs w:val="24"/>
        </w:rPr>
      </w:pPr>
      <w:r>
        <w:rPr>
          <w:rFonts w:ascii="Times New Roman" w:hAnsi="Times New Roman"/>
          <w:szCs w:val="24"/>
        </w:rPr>
        <w:t>Ofertant/candidat</w:t>
      </w:r>
    </w:p>
    <w:p>
      <w:pPr>
        <w:pStyle w:val="13"/>
        <w:tabs>
          <w:tab w:val="left" w:pos="567"/>
        </w:tabs>
        <w:spacing w:line="360" w:lineRule="auto"/>
        <w:jc w:val="right"/>
        <w:rPr>
          <w:rFonts w:ascii="Times New Roman" w:hAnsi="Times New Roman"/>
          <w:szCs w:val="24"/>
        </w:rPr>
      </w:pPr>
      <w:r>
        <w:rPr>
          <w:rFonts w:ascii="Times New Roman" w:hAnsi="Times New Roman"/>
          <w:szCs w:val="24"/>
        </w:rPr>
        <w:t>. . . . . . . . . . . . . . . . . . . . . . . .</w:t>
      </w:r>
    </w:p>
    <w:p>
      <w:pPr>
        <w:pStyle w:val="13"/>
        <w:tabs>
          <w:tab w:val="left" w:pos="567"/>
        </w:tabs>
        <w:spacing w:line="360" w:lineRule="auto"/>
        <w:jc w:val="right"/>
        <w:rPr>
          <w:rFonts w:ascii="Times New Roman" w:hAnsi="Times New Roman"/>
          <w:szCs w:val="24"/>
        </w:rPr>
      </w:pPr>
      <w:r>
        <w:rPr>
          <w:rFonts w:ascii="Times New Roman" w:hAnsi="Times New Roman"/>
          <w:szCs w:val="24"/>
        </w:rPr>
        <w:t>(semnătura autorizată)</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jc w:val="right"/>
        <w:rPr>
          <w:sz w:val="22"/>
          <w:szCs w:val="22"/>
          <w:lang w:val="it-IT"/>
        </w:rPr>
      </w:pPr>
      <w:r>
        <w:rPr>
          <w:lang w:val="it-IT"/>
        </w:rPr>
        <w:t>Anexa nr. 8</w:t>
      </w:r>
    </w:p>
    <w:p>
      <w:pPr>
        <w:jc w:val="right"/>
        <w:rPr>
          <w:lang w:val="it-IT"/>
        </w:rPr>
      </w:pPr>
      <w:r>
        <w:rPr>
          <w:lang w:val="it-IT"/>
        </w:rPr>
        <w:t>la Documentația standard nr._____</w:t>
      </w:r>
    </w:p>
    <w:p>
      <w:pPr>
        <w:jc w:val="right"/>
        <w:rPr>
          <w:lang w:val="it-IT"/>
        </w:rPr>
      </w:pPr>
      <w:r>
        <w:rPr>
          <w:lang w:val="it-IT"/>
        </w:rPr>
        <w:t>din “____” ________ 20___</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4"/>
        <w:tabs>
          <w:tab w:val="left" w:pos="567"/>
        </w:tabs>
        <w:spacing w:before="0"/>
        <w:jc w:val="center"/>
        <w:rPr>
          <w:rFonts w:ascii="Times New Roman" w:hAnsi="Times New Roman" w:cs="Times New Roman"/>
          <w:color w:val="auto"/>
          <w:sz w:val="24"/>
          <w:szCs w:val="24"/>
        </w:rPr>
      </w:pPr>
      <w:bookmarkStart w:id="73" w:name="_Hlk77771056"/>
      <w:r>
        <w:rPr>
          <w:rFonts w:ascii="Times New Roman" w:hAnsi="Times New Roman" w:cs="Times New Roman"/>
          <w:color w:val="auto"/>
          <w:sz w:val="24"/>
          <w:szCs w:val="24"/>
        </w:rPr>
        <w:t>DECLARAŢIE</w:t>
      </w:r>
    </w:p>
    <w:p>
      <w:pPr>
        <w:pStyle w:val="13"/>
        <w:tabs>
          <w:tab w:val="left" w:pos="567"/>
        </w:tabs>
        <w:spacing w:line="360" w:lineRule="auto"/>
        <w:jc w:val="center"/>
        <w:rPr>
          <w:rFonts w:ascii="Times New Roman" w:hAnsi="Times New Roman"/>
          <w:b/>
          <w:szCs w:val="24"/>
        </w:rPr>
      </w:pPr>
      <w:r>
        <w:rPr>
          <w:rFonts w:ascii="Times New Roman" w:hAnsi="Times New Roman"/>
          <w:b/>
          <w:szCs w:val="24"/>
        </w:rPr>
        <w:t>privind valabilitatea ofertei</w:t>
      </w:r>
    </w:p>
    <w:bookmarkEnd w:id="73"/>
    <w:p>
      <w:pPr>
        <w:pStyle w:val="13"/>
        <w:tabs>
          <w:tab w:val="left" w:pos="567"/>
        </w:tabs>
        <w:spacing w:line="360" w:lineRule="auto"/>
        <w:rPr>
          <w:rFonts w:ascii="Times New Roman" w:hAnsi="Times New Roman"/>
          <w:szCs w:val="24"/>
        </w:rPr>
      </w:pPr>
    </w:p>
    <w:p>
      <w:pPr>
        <w:pStyle w:val="13"/>
        <w:tabs>
          <w:tab w:val="left" w:pos="-142"/>
        </w:tabs>
        <w:spacing w:before="240"/>
        <w:jc w:val="center"/>
        <w:rPr>
          <w:rFonts w:ascii="Times New Roman" w:hAnsi="Times New Roman"/>
          <w:szCs w:val="24"/>
        </w:rPr>
      </w:pPr>
      <w:r>
        <w:rPr>
          <w:rFonts w:ascii="Times New Roman" w:hAnsi="Times New Roman"/>
          <w:szCs w:val="24"/>
        </w:rPr>
        <w:t xml:space="preserve">Către____________________________________________________________________                              </w:t>
      </w:r>
      <w:r>
        <w:rPr>
          <w:rFonts w:ascii="Times New Roman" w:hAnsi="Times New Roman"/>
          <w:sz w:val="20"/>
        </w:rPr>
        <w:t>(</w:t>
      </w:r>
      <w:r>
        <w:rPr>
          <w:rFonts w:ascii="Times New Roman" w:hAnsi="Times New Roman"/>
          <w:i/>
          <w:sz w:val="20"/>
        </w:rPr>
        <w:t>denumirea autorităţii contractante şi adresa completă</w:t>
      </w:r>
      <w:r>
        <w:rPr>
          <w:rFonts w:ascii="Times New Roman" w:hAnsi="Times New Roman"/>
          <w:sz w:val="20"/>
        </w:rPr>
        <w:t>)</w:t>
      </w:r>
    </w:p>
    <w:p>
      <w:pPr>
        <w:pStyle w:val="13"/>
        <w:tabs>
          <w:tab w:val="left" w:pos="567"/>
        </w:tabs>
        <w:spacing w:line="360" w:lineRule="auto"/>
        <w:jc w:val="both"/>
        <w:rPr>
          <w:rFonts w:ascii="Times New Roman" w:hAnsi="Times New Roman"/>
          <w:szCs w:val="24"/>
        </w:rPr>
      </w:pPr>
    </w:p>
    <w:p>
      <w:pPr>
        <w:pStyle w:val="13"/>
        <w:tabs>
          <w:tab w:val="left" w:pos="567"/>
        </w:tabs>
        <w:spacing w:line="360" w:lineRule="auto"/>
        <w:jc w:val="both"/>
        <w:rPr>
          <w:rFonts w:ascii="Times New Roman" w:hAnsi="Times New Roman"/>
          <w:szCs w:val="24"/>
        </w:rPr>
      </w:pPr>
    </w:p>
    <w:p>
      <w:pPr>
        <w:pStyle w:val="13"/>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pPr>
        <w:pStyle w:val="13"/>
        <w:tabs>
          <w:tab w:val="left" w:pos="567"/>
        </w:tabs>
        <w:spacing w:line="360" w:lineRule="auto"/>
        <w:rPr>
          <w:rFonts w:ascii="Times New Roman" w:hAnsi="Times New Roman"/>
          <w:szCs w:val="24"/>
        </w:rPr>
      </w:pPr>
    </w:p>
    <w:p>
      <w:pPr>
        <w:shd w:val="clear" w:color="auto" w:fill="FFFFFF" w:themeFill="background1"/>
        <w:spacing w:before="120"/>
        <w:rPr>
          <w:b/>
          <w:lang w:val="it-IT" w:eastAsia="ru-RU"/>
        </w:rPr>
      </w:pPr>
      <w:r>
        <w:rPr>
          <w:rFonts w:eastAsia="Calibri"/>
        </w:rPr>
        <w:t xml:space="preserve">    Ne angajăm să menținem oferta valabilă,</w:t>
      </w:r>
      <w:r>
        <w:rPr>
          <w:b/>
          <w:lang w:val="it-IT" w:eastAsia="ru-RU"/>
        </w:rPr>
        <w:t xml:space="preserve"> privind achiziționarea </w:t>
      </w:r>
      <w:r>
        <w:rPr>
          <w:b/>
          <w:shd w:val="clear" w:color="auto" w:fill="FFFFFF" w:themeFill="background1"/>
          <w:lang w:val="it-IT" w:eastAsia="ru-RU"/>
        </w:rPr>
        <w:t>_________________</w:t>
      </w:r>
      <w:r>
        <w:rPr>
          <w:b/>
          <w:shd w:val="clear" w:color="auto" w:fill="FFFFFF" w:themeFill="background1"/>
          <w:lang w:val="it-IT" w:eastAsia="ru-RU"/>
        </w:rPr>
        <w:br w:type="textWrapping"/>
      </w:r>
      <w:r>
        <w:rPr>
          <w:sz w:val="20"/>
          <w:lang w:val="it-IT" w:eastAsia="ru-RU"/>
        </w:rPr>
        <w:t xml:space="preserve">                                                                                                                                (se indică obiectul achiziției)</w:t>
      </w:r>
      <w:r>
        <w:rPr>
          <w:b/>
          <w:lang w:val="it-IT" w:eastAsia="ru-RU"/>
        </w:rPr>
        <w:br w:type="textWrapping"/>
      </w:r>
      <w:r>
        <w:rPr>
          <w:b/>
          <w:lang w:val="it-IT" w:eastAsia="ru-RU"/>
        </w:rPr>
        <w:t>prin procedura de achiziție_____________________________________,</w:t>
      </w:r>
      <w:r>
        <w:rPr>
          <w:b/>
          <w:lang w:val="it-IT" w:eastAsia="ru-RU"/>
        </w:rPr>
        <w:br w:type="textWrapping"/>
      </w:r>
      <w:r>
        <w:rPr>
          <w:sz w:val="20"/>
          <w:lang w:val="it-IT" w:eastAsia="ru-RU"/>
        </w:rPr>
        <w:t xml:space="preserve">                                                                (tipul procedurii de achiziție)</w:t>
      </w:r>
    </w:p>
    <w:p>
      <w:pPr>
        <w:autoSpaceDN w:val="0"/>
        <w:adjustRightInd w:val="0"/>
        <w:jc w:val="both"/>
        <w:rPr>
          <w:rFonts w:eastAsia="Calibri"/>
        </w:rPr>
      </w:pPr>
      <w:r>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r>
        <w:rPr>
          <w:rFonts w:ascii="Times New Roman" w:hAnsi="Times New Roman"/>
          <w:szCs w:val="24"/>
        </w:rPr>
        <w:t>Data completării . . . . . . . . . . . . .</w:t>
      </w:r>
      <w:r>
        <w:rPr>
          <w:rFonts w:ascii="Times New Roman" w:hAnsi="Times New Roman"/>
          <w:szCs w:val="24"/>
        </w:rPr>
        <w:tab/>
      </w:r>
      <w:r>
        <w:rPr>
          <w:rFonts w:ascii="Times New Roman" w:hAnsi="Times New Roman"/>
          <w:szCs w:val="24"/>
        </w:rPr>
        <w:t>Cu stimă,</w:t>
      </w:r>
    </w:p>
    <w:p>
      <w:pPr>
        <w:pStyle w:val="13"/>
        <w:tabs>
          <w:tab w:val="left" w:pos="567"/>
        </w:tabs>
        <w:spacing w:line="360" w:lineRule="auto"/>
        <w:jc w:val="right"/>
        <w:rPr>
          <w:rFonts w:ascii="Times New Roman" w:hAnsi="Times New Roman"/>
          <w:szCs w:val="24"/>
        </w:rPr>
      </w:pPr>
      <w:r>
        <w:rPr>
          <w:rFonts w:ascii="Times New Roman" w:hAnsi="Times New Roman"/>
          <w:szCs w:val="24"/>
        </w:rPr>
        <w:t>Ofertant/candidat</w:t>
      </w:r>
    </w:p>
    <w:p>
      <w:pPr>
        <w:pStyle w:val="13"/>
        <w:tabs>
          <w:tab w:val="left" w:pos="567"/>
        </w:tabs>
        <w:spacing w:line="360" w:lineRule="auto"/>
        <w:jc w:val="right"/>
        <w:rPr>
          <w:rFonts w:ascii="Times New Roman" w:hAnsi="Times New Roman"/>
          <w:szCs w:val="24"/>
        </w:rPr>
      </w:pPr>
      <w:r>
        <w:rPr>
          <w:rFonts w:ascii="Times New Roman" w:hAnsi="Times New Roman"/>
          <w:szCs w:val="24"/>
        </w:rPr>
        <w:t>. . . . . . . . . . . . . . . . . . . . . . . .</w:t>
      </w:r>
    </w:p>
    <w:p>
      <w:pPr>
        <w:pStyle w:val="13"/>
        <w:tabs>
          <w:tab w:val="left" w:pos="567"/>
        </w:tabs>
        <w:spacing w:line="360" w:lineRule="auto"/>
        <w:jc w:val="right"/>
        <w:rPr>
          <w:rFonts w:ascii="Times New Roman" w:hAnsi="Times New Roman"/>
          <w:szCs w:val="24"/>
        </w:rPr>
      </w:pPr>
      <w:r>
        <w:rPr>
          <w:rFonts w:ascii="Times New Roman" w:hAnsi="Times New Roman"/>
          <w:szCs w:val="24"/>
        </w:rPr>
        <w:t>(semnătura autorizată)</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p>
      <w:pPr>
        <w:jc w:val="right"/>
        <w:rPr>
          <w:sz w:val="22"/>
          <w:szCs w:val="22"/>
          <w:lang w:val="it-IT"/>
        </w:rPr>
      </w:pPr>
      <w:r>
        <w:rPr>
          <w:lang w:val="it-IT"/>
        </w:rPr>
        <w:t>Anexa nr. 9</w:t>
      </w:r>
    </w:p>
    <w:p>
      <w:pPr>
        <w:jc w:val="right"/>
        <w:rPr>
          <w:lang w:val="it-IT"/>
        </w:rPr>
      </w:pPr>
      <w:r>
        <w:rPr>
          <w:lang w:val="it-IT"/>
        </w:rPr>
        <w:t>la Documentația standard nr._____</w:t>
      </w:r>
    </w:p>
    <w:p>
      <w:pPr>
        <w:jc w:val="right"/>
        <w:rPr>
          <w:lang w:val="it-IT"/>
        </w:rPr>
      </w:pPr>
      <w:r>
        <w:rPr>
          <w:lang w:val="it-IT"/>
        </w:rPr>
        <w:t>din “____” ________ 20___</w:t>
      </w:r>
    </w:p>
    <w:p>
      <w:pPr>
        <w:pStyle w:val="13"/>
        <w:tabs>
          <w:tab w:val="left" w:pos="567"/>
        </w:tabs>
        <w:spacing w:line="360" w:lineRule="auto"/>
        <w:rPr>
          <w:rFonts w:ascii="Times New Roman" w:hAnsi="Times New Roman"/>
          <w:szCs w:val="24"/>
        </w:rPr>
      </w:pPr>
    </w:p>
    <w:p>
      <w:pPr>
        <w:pStyle w:val="13"/>
        <w:tabs>
          <w:tab w:val="left" w:pos="567"/>
        </w:tabs>
        <w:spacing w:line="360" w:lineRule="auto"/>
        <w:rPr>
          <w:rFonts w:ascii="Times New Roman" w:hAnsi="Times New Roman"/>
          <w:szCs w:val="24"/>
        </w:rPr>
      </w:pPr>
    </w:p>
    <w:bookmarkEnd w:id="71"/>
    <w:p>
      <w:pPr>
        <w:pStyle w:val="13"/>
        <w:tabs>
          <w:tab w:val="left" w:pos="567"/>
        </w:tabs>
        <w:rPr>
          <w:rFonts w:ascii="Times New Roman" w:hAnsi="Times New Roman"/>
          <w:b/>
          <w:szCs w:val="24"/>
        </w:rPr>
      </w:pPr>
    </w:p>
    <w:p>
      <w:pPr>
        <w:pStyle w:val="13"/>
        <w:tabs>
          <w:tab w:val="left" w:pos="567"/>
        </w:tab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BANCA</w:t>
      </w:r>
    </w:p>
    <w:p>
      <w:pPr>
        <w:pStyle w:val="13"/>
        <w:tabs>
          <w:tab w:val="left" w:pos="567"/>
        </w:tabs>
        <w:rPr>
          <w:rFonts w:ascii="Times New Roman" w:hAnsi="Times New Roman"/>
          <w:szCs w:val="24"/>
        </w:rPr>
      </w:pPr>
      <w:r>
        <w:rPr>
          <w:rFonts w:ascii="Times New Roman" w:hAnsi="Times New Roman"/>
          <w:szCs w:val="24"/>
        </w:rPr>
        <w:t>____________________________________</w:t>
      </w:r>
    </w:p>
    <w:p>
      <w:pPr>
        <w:pStyle w:val="13"/>
        <w:tabs>
          <w:tab w:val="left" w:pos="567"/>
        </w:tabs>
        <w:rPr>
          <w:rFonts w:ascii="Times New Roman" w:hAnsi="Times New Roman"/>
          <w:i/>
          <w:iCs/>
          <w:sz w:val="20"/>
        </w:rPr>
      </w:pPr>
      <w:r>
        <w:rPr>
          <w:rFonts w:ascii="Times New Roman" w:hAnsi="Times New Roman"/>
          <w:i/>
          <w:iCs/>
          <w:sz w:val="20"/>
        </w:rPr>
        <w:t xml:space="preserve">                        (denumirea)</w:t>
      </w:r>
    </w:p>
    <w:p>
      <w:pPr>
        <w:pStyle w:val="13"/>
        <w:tabs>
          <w:tab w:val="left" w:pos="567"/>
        </w:tabs>
        <w:rPr>
          <w:rFonts w:ascii="Times New Roman" w:hAnsi="Times New Roman"/>
          <w:b/>
          <w:szCs w:val="24"/>
        </w:rPr>
      </w:pPr>
    </w:p>
    <w:p>
      <w:pPr>
        <w:pStyle w:val="13"/>
        <w:tabs>
          <w:tab w:val="left" w:pos="567"/>
        </w:tabs>
        <w:jc w:val="center"/>
        <w:rPr>
          <w:rFonts w:ascii="Times New Roman" w:hAnsi="Times New Roman"/>
          <w:szCs w:val="24"/>
        </w:rPr>
      </w:pPr>
      <w:bookmarkStart w:id="74" w:name="_Hlk77771091"/>
      <w:r>
        <w:rPr>
          <w:rFonts w:ascii="Times New Roman" w:hAnsi="Times New Roman"/>
          <w:b/>
          <w:szCs w:val="24"/>
        </w:rPr>
        <w:t>SCRISOARE  DE  GARANŢIE  BANCARĂ</w:t>
      </w:r>
      <w:bookmarkEnd w:id="74"/>
    </w:p>
    <w:p>
      <w:pPr>
        <w:pStyle w:val="13"/>
        <w:tabs>
          <w:tab w:val="left" w:pos="567"/>
        </w:tabs>
        <w:jc w:val="center"/>
        <w:rPr>
          <w:rFonts w:ascii="Times New Roman" w:hAnsi="Times New Roman"/>
          <w:szCs w:val="24"/>
        </w:rPr>
      </w:pPr>
      <w:r>
        <w:rPr>
          <w:rFonts w:ascii="Times New Roman" w:hAnsi="Times New Roman"/>
          <w:szCs w:val="24"/>
        </w:rPr>
        <w:t>pentru participare cu ofertă la procedura de atribuire a contractului de achiziţie publică</w:t>
      </w:r>
    </w:p>
    <w:p>
      <w:pPr>
        <w:pStyle w:val="13"/>
        <w:tabs>
          <w:tab w:val="left" w:pos="567"/>
        </w:tabs>
        <w:rPr>
          <w:rFonts w:ascii="Times New Roman" w:hAnsi="Times New Roman"/>
          <w:szCs w:val="24"/>
        </w:rPr>
      </w:pPr>
    </w:p>
    <w:p>
      <w:pPr>
        <w:pStyle w:val="13"/>
        <w:tabs>
          <w:tab w:val="left" w:pos="567"/>
        </w:tabs>
        <w:rPr>
          <w:rFonts w:ascii="Times New Roman" w:hAnsi="Times New Roman"/>
          <w:szCs w:val="24"/>
        </w:rPr>
      </w:pPr>
    </w:p>
    <w:p>
      <w:pPr>
        <w:pStyle w:val="13"/>
        <w:tabs>
          <w:tab w:val="left" w:pos="567"/>
        </w:tabs>
        <w:rPr>
          <w:rFonts w:ascii="Times New Roman" w:hAnsi="Times New Roman"/>
          <w:szCs w:val="24"/>
        </w:rPr>
      </w:pPr>
      <w:r>
        <w:rPr>
          <w:rFonts w:ascii="Times New Roman" w:hAnsi="Times New Roman"/>
          <w:szCs w:val="24"/>
        </w:rPr>
        <w:t>Către____________________________________________________________________</w:t>
      </w:r>
    </w:p>
    <w:p>
      <w:pPr>
        <w:pStyle w:val="13"/>
        <w:tabs>
          <w:tab w:val="left" w:pos="567"/>
        </w:tabs>
        <w:jc w:val="center"/>
        <w:rPr>
          <w:rFonts w:ascii="Times New Roman" w:hAnsi="Times New Roman"/>
          <w:i/>
          <w:iCs/>
          <w:sz w:val="20"/>
        </w:rPr>
      </w:pPr>
      <w:r>
        <w:rPr>
          <w:rFonts w:ascii="Times New Roman" w:hAnsi="Times New Roman"/>
          <w:i/>
          <w:iCs/>
          <w:sz w:val="20"/>
        </w:rPr>
        <w:t>(denumirea autorităţii contractante şi adresa completă)</w:t>
      </w:r>
    </w:p>
    <w:p>
      <w:pPr>
        <w:pStyle w:val="13"/>
        <w:tabs>
          <w:tab w:val="left" w:pos="567"/>
        </w:tabs>
        <w:rPr>
          <w:rFonts w:ascii="Times New Roman" w:hAnsi="Times New Roman"/>
          <w:szCs w:val="24"/>
        </w:rPr>
      </w:pPr>
      <w:r>
        <w:rPr>
          <w:rFonts w:ascii="Times New Roman" w:hAnsi="Times New Roman"/>
          <w:szCs w:val="24"/>
        </w:rPr>
        <w:t>_________________________________________________________________________</w:t>
      </w:r>
    </w:p>
    <w:p>
      <w:pPr>
        <w:pStyle w:val="13"/>
        <w:tabs>
          <w:tab w:val="left" w:pos="567"/>
        </w:tabs>
        <w:rPr>
          <w:rFonts w:ascii="Times New Roman" w:hAnsi="Times New Roman"/>
          <w:szCs w:val="24"/>
        </w:rPr>
      </w:pPr>
      <w:r>
        <w:rPr>
          <w:rFonts w:ascii="Times New Roman" w:hAnsi="Times New Roman"/>
          <w:szCs w:val="24"/>
        </w:rPr>
        <w:t>cu privire la procedura de atribuire a contractului ________________________________________________________________________,</w:t>
      </w:r>
    </w:p>
    <w:p>
      <w:pPr>
        <w:pStyle w:val="13"/>
        <w:tabs>
          <w:tab w:val="left" w:pos="567"/>
        </w:tabs>
        <w:jc w:val="center"/>
        <w:rPr>
          <w:rFonts w:ascii="Times New Roman" w:hAnsi="Times New Roman"/>
          <w:i/>
          <w:iCs/>
          <w:sz w:val="20"/>
        </w:rPr>
      </w:pPr>
      <w:r>
        <w:rPr>
          <w:rFonts w:ascii="Times New Roman" w:hAnsi="Times New Roman"/>
          <w:i/>
          <w:iCs/>
          <w:sz w:val="20"/>
        </w:rPr>
        <w:t>(denumirea contractului de achiziţie publică)</w:t>
      </w:r>
    </w:p>
    <w:p>
      <w:pPr>
        <w:pStyle w:val="13"/>
        <w:tabs>
          <w:tab w:val="left" w:pos="567"/>
        </w:tabs>
        <w:jc w:val="center"/>
        <w:rPr>
          <w:rFonts w:ascii="Times New Roman" w:hAnsi="Times New Roman"/>
          <w:szCs w:val="24"/>
        </w:rPr>
      </w:pPr>
      <w:r>
        <w:rPr>
          <w:rFonts w:ascii="Times New Roman" w:hAnsi="Times New Roman"/>
          <w:szCs w:val="24"/>
        </w:rPr>
        <w:t xml:space="preserve">subsemnaţii______________________________________________________________, </w:t>
      </w:r>
    </w:p>
    <w:p>
      <w:pPr>
        <w:pStyle w:val="13"/>
        <w:tabs>
          <w:tab w:val="left" w:pos="567"/>
        </w:tabs>
        <w:jc w:val="center"/>
        <w:rPr>
          <w:rFonts w:ascii="Times New Roman" w:hAnsi="Times New Roman"/>
          <w:i/>
          <w:iCs/>
          <w:sz w:val="20"/>
        </w:rPr>
      </w:pPr>
      <w:r>
        <w:rPr>
          <w:rFonts w:ascii="Times New Roman" w:hAnsi="Times New Roman"/>
          <w:i/>
          <w:iCs/>
          <w:sz w:val="20"/>
        </w:rPr>
        <w:t xml:space="preserve"> (denumirea băncii)</w:t>
      </w:r>
    </w:p>
    <w:p>
      <w:pPr>
        <w:pStyle w:val="13"/>
        <w:tabs>
          <w:tab w:val="left" w:pos="567"/>
        </w:tabs>
        <w:rPr>
          <w:rFonts w:ascii="Times New Roman" w:hAnsi="Times New Roman"/>
          <w:szCs w:val="24"/>
        </w:rPr>
      </w:pPr>
      <w:r>
        <w:rPr>
          <w:rFonts w:ascii="Times New Roman" w:hAnsi="Times New Roman"/>
          <w:szCs w:val="24"/>
        </w:rPr>
        <w:t>Înregistrat la______________________________________________________________,</w:t>
      </w:r>
    </w:p>
    <w:p>
      <w:pPr>
        <w:pStyle w:val="13"/>
        <w:tabs>
          <w:tab w:val="left" w:pos="567"/>
        </w:tabs>
        <w:jc w:val="center"/>
        <w:rPr>
          <w:rFonts w:ascii="Times New Roman" w:hAnsi="Times New Roman"/>
          <w:i/>
          <w:iCs/>
          <w:sz w:val="20"/>
        </w:rPr>
      </w:pPr>
      <w:r>
        <w:rPr>
          <w:rFonts w:ascii="Times New Roman" w:hAnsi="Times New Roman"/>
          <w:i/>
          <w:iCs/>
          <w:sz w:val="20"/>
        </w:rPr>
        <w:t>(adresa băncii)</w:t>
      </w:r>
    </w:p>
    <w:p>
      <w:pPr>
        <w:pStyle w:val="13"/>
        <w:tabs>
          <w:tab w:val="left" w:pos="567"/>
        </w:tabs>
        <w:rPr>
          <w:rFonts w:ascii="Times New Roman" w:hAnsi="Times New Roman"/>
          <w:szCs w:val="24"/>
        </w:rPr>
      </w:pPr>
      <w:r>
        <w:rPr>
          <w:rFonts w:ascii="Times New Roman" w:hAnsi="Times New Roman"/>
          <w:szCs w:val="24"/>
        </w:rPr>
        <w:t xml:space="preserve">ne  obligăm faţă de _______________________________________________________să </w:t>
      </w:r>
    </w:p>
    <w:p>
      <w:pPr>
        <w:pStyle w:val="13"/>
        <w:tabs>
          <w:tab w:val="left" w:pos="567"/>
        </w:tabs>
        <w:rPr>
          <w:rFonts w:ascii="Times New Roman" w:hAnsi="Times New Roman"/>
          <w:sz w:val="20"/>
        </w:rPr>
      </w:pPr>
      <w:r>
        <w:rPr>
          <w:rFonts w:ascii="Times New Roman" w:hAnsi="Times New Roman"/>
          <w:szCs w:val="24"/>
        </w:rPr>
        <w:t xml:space="preserve">                                             </w:t>
      </w:r>
      <w:r>
        <w:rPr>
          <w:rFonts w:ascii="Times New Roman" w:hAnsi="Times New Roman"/>
          <w:sz w:val="20"/>
        </w:rPr>
        <w:t>(</w:t>
      </w:r>
      <w:r>
        <w:rPr>
          <w:rFonts w:ascii="Times New Roman" w:hAnsi="Times New Roman"/>
          <w:i/>
          <w:iCs/>
          <w:sz w:val="20"/>
        </w:rPr>
        <w:t>denumirea autorităţii contractante</w:t>
      </w:r>
      <w:r>
        <w:rPr>
          <w:rFonts w:ascii="Times New Roman" w:hAnsi="Times New Roman"/>
          <w:sz w:val="20"/>
        </w:rPr>
        <w:t>)</w:t>
      </w:r>
    </w:p>
    <w:p>
      <w:pPr>
        <w:pStyle w:val="13"/>
        <w:tabs>
          <w:tab w:val="left" w:pos="567"/>
        </w:tabs>
        <w:jc w:val="center"/>
        <w:rPr>
          <w:rFonts w:ascii="Times New Roman" w:hAnsi="Times New Roman"/>
          <w:i/>
          <w:iCs/>
          <w:szCs w:val="24"/>
        </w:rPr>
      </w:pPr>
      <w:r>
        <w:rPr>
          <w:rFonts w:ascii="Times New Roman" w:hAnsi="Times New Roman"/>
          <w:szCs w:val="24"/>
        </w:rPr>
        <w:t xml:space="preserve">plătim suma de____________________________________, la prima sa cerere scrisă şi                          </w:t>
      </w:r>
      <w:r>
        <w:rPr>
          <w:rFonts w:ascii="Times New Roman" w:hAnsi="Times New Roman"/>
          <w:i/>
          <w:iCs/>
          <w:sz w:val="20"/>
        </w:rPr>
        <w:t>(suma în litere şi în cifre)</w:t>
      </w:r>
    </w:p>
    <w:p>
      <w:pPr>
        <w:pStyle w:val="13"/>
        <w:tabs>
          <w:tab w:val="left" w:pos="567"/>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pPr>
        <w:pStyle w:val="13"/>
        <w:tabs>
          <w:tab w:val="left" w:pos="567"/>
        </w:tabs>
        <w:jc w:val="both"/>
        <w:rPr>
          <w:rFonts w:ascii="Times New Roman" w:hAnsi="Times New Roman"/>
          <w:szCs w:val="24"/>
        </w:rPr>
      </w:pPr>
      <w:r>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pPr>
        <w:pStyle w:val="13"/>
        <w:numPr>
          <w:ilvl w:val="0"/>
          <w:numId w:val="10"/>
        </w:numPr>
        <w:tabs>
          <w:tab w:val="left" w:pos="1069"/>
        </w:tabs>
        <w:ind w:left="0" w:hanging="284"/>
        <w:jc w:val="both"/>
        <w:rPr>
          <w:rFonts w:ascii="Times New Roman" w:hAnsi="Times New Roman"/>
          <w:szCs w:val="24"/>
        </w:rPr>
      </w:pPr>
      <w:r>
        <w:rPr>
          <w:rFonts w:ascii="Times New Roman" w:hAnsi="Times New Roman"/>
          <w:szCs w:val="24"/>
        </w:rPr>
        <w:t>Ofertantul _____________________________________</w:t>
      </w:r>
    </w:p>
    <w:p>
      <w:pPr>
        <w:pStyle w:val="13"/>
        <w:tabs>
          <w:tab w:val="left" w:pos="1069"/>
        </w:tabs>
        <w:rPr>
          <w:rFonts w:ascii="Times New Roman" w:hAnsi="Times New Roman"/>
          <w:i/>
          <w:iCs/>
          <w:sz w:val="20"/>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iCs/>
          <w:sz w:val="20"/>
        </w:rPr>
        <w:t xml:space="preserve">(denumirea ofertantului)                                </w:t>
      </w:r>
    </w:p>
    <w:p>
      <w:pPr>
        <w:pStyle w:val="13"/>
        <w:tabs>
          <w:tab w:val="left" w:pos="567"/>
        </w:tabs>
        <w:rPr>
          <w:rFonts w:ascii="Times New Roman" w:hAnsi="Times New Roman"/>
          <w:szCs w:val="24"/>
        </w:rPr>
      </w:pPr>
      <w:r>
        <w:rPr>
          <w:rFonts w:ascii="Times New Roman" w:hAnsi="Times New Roman"/>
          <w:szCs w:val="24"/>
        </w:rPr>
        <w:t>îşi  retrage sau modifică oferta în perioada de  valabilitate a acesteia;</w:t>
      </w:r>
    </w:p>
    <w:p>
      <w:pPr>
        <w:pStyle w:val="13"/>
        <w:tabs>
          <w:tab w:val="left" w:pos="567"/>
        </w:tabs>
        <w:jc w:val="both"/>
        <w:rPr>
          <w:rFonts w:ascii="Times New Roman" w:hAnsi="Times New Roman"/>
          <w:szCs w:val="24"/>
        </w:rPr>
      </w:pPr>
      <w:r>
        <w:rPr>
          <w:rFonts w:ascii="Times New Roman" w:hAnsi="Times New Roman"/>
          <w:szCs w:val="24"/>
        </w:rPr>
        <w:t xml:space="preserve">Prezenta ofertă rămâne valabilă pentru perioada de timp specificată în </w:t>
      </w:r>
      <w:bookmarkStart w:id="75" w:name="_Hlk69119432"/>
      <w:r>
        <w:rPr>
          <w:rFonts w:ascii="Times New Roman" w:hAnsi="Times New Roman"/>
          <w:szCs w:val="24"/>
        </w:rPr>
        <w:t>Anexa nr.2 Anunțul de Participare</w:t>
      </w:r>
      <w:bookmarkEnd w:id="75"/>
      <w:r>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pPr>
        <w:pStyle w:val="13"/>
        <w:numPr>
          <w:ilvl w:val="0"/>
          <w:numId w:val="10"/>
        </w:numPr>
        <w:tabs>
          <w:tab w:val="left" w:pos="567"/>
        </w:tabs>
        <w:ind w:left="0" w:hanging="349"/>
        <w:jc w:val="both"/>
        <w:rPr>
          <w:rFonts w:ascii="Times New Roman" w:hAnsi="Times New Roman"/>
          <w:szCs w:val="24"/>
        </w:rPr>
      </w:pPr>
      <w:r>
        <w:rPr>
          <w:rFonts w:ascii="Times New Roman" w:hAnsi="Times New Roman"/>
          <w:szCs w:val="24"/>
        </w:rPr>
        <w:t>Oferta sa fiind stabilită câştigătoare, ofertantul ___________________________________</w:t>
      </w:r>
    </w:p>
    <w:p>
      <w:pPr>
        <w:pStyle w:val="13"/>
        <w:tabs>
          <w:tab w:val="left" w:pos="567"/>
        </w:tabs>
        <w:rPr>
          <w:rFonts w:ascii="Times New Roman" w:hAnsi="Times New Roman"/>
          <w:i/>
          <w:iCs/>
          <w:sz w:val="20"/>
        </w:rPr>
      </w:pPr>
      <w:r>
        <w:rPr>
          <w:rFonts w:ascii="Times New Roman" w:hAnsi="Times New Roman"/>
          <w:i/>
          <w:iCs/>
          <w:sz w:val="20"/>
        </w:rPr>
        <w:t xml:space="preserve">                                                                                                           (denumirea ofertantului)</w:t>
      </w:r>
    </w:p>
    <w:p>
      <w:pPr>
        <w:pStyle w:val="13"/>
        <w:tabs>
          <w:tab w:val="left" w:pos="567"/>
        </w:tabs>
        <w:ind w:hanging="349"/>
        <w:rPr>
          <w:rFonts w:ascii="Times New Roman" w:hAnsi="Times New Roman"/>
          <w:szCs w:val="24"/>
        </w:rPr>
      </w:pPr>
      <w:r>
        <w:rPr>
          <w:rFonts w:ascii="Times New Roman" w:hAnsi="Times New Roman"/>
          <w:szCs w:val="24"/>
        </w:rPr>
        <w:t xml:space="preserve">       nu a constituit garanţia de bună execuție;</w:t>
      </w:r>
    </w:p>
    <w:p>
      <w:pPr>
        <w:pStyle w:val="13"/>
        <w:numPr>
          <w:ilvl w:val="0"/>
          <w:numId w:val="10"/>
        </w:numPr>
        <w:tabs>
          <w:tab w:val="left" w:pos="567"/>
        </w:tabs>
        <w:ind w:left="0" w:hanging="349"/>
        <w:jc w:val="both"/>
        <w:rPr>
          <w:rFonts w:ascii="Times New Roman" w:hAnsi="Times New Roman"/>
          <w:szCs w:val="24"/>
        </w:rPr>
      </w:pPr>
      <w:r>
        <w:rPr>
          <w:rFonts w:ascii="Times New Roman" w:hAnsi="Times New Roman"/>
          <w:szCs w:val="24"/>
        </w:rPr>
        <w:t>Oferta sa fiind stabilită câştigătoare, ofertantul __________________________________</w:t>
      </w:r>
    </w:p>
    <w:p>
      <w:pPr>
        <w:pStyle w:val="13"/>
        <w:tabs>
          <w:tab w:val="left" w:pos="567"/>
        </w:tabs>
        <w:ind w:hanging="349"/>
        <w:rPr>
          <w:rFonts w:ascii="Times New Roman" w:hAnsi="Times New Roman"/>
          <w:i/>
          <w:iCs/>
          <w:sz w:val="20"/>
        </w:rPr>
      </w:pPr>
      <w:r>
        <w:rPr>
          <w:rFonts w:ascii="Times New Roman" w:hAnsi="Times New Roman"/>
          <w:szCs w:val="24"/>
        </w:rPr>
        <w:tab/>
      </w:r>
      <w:r>
        <w:rPr>
          <w:rFonts w:ascii="Times New Roman" w:hAnsi="Times New Roman"/>
          <w:szCs w:val="24"/>
        </w:rPr>
        <w:tab/>
      </w:r>
      <w:r>
        <w:rPr>
          <w:rFonts w:ascii="Times New Roman" w:hAnsi="Times New Roman"/>
          <w:szCs w:val="24"/>
        </w:rPr>
        <w:t xml:space="preserve">                     </w:t>
      </w:r>
      <w:r>
        <w:rPr>
          <w:rFonts w:ascii="Times New Roman" w:hAnsi="Times New Roman"/>
          <w:szCs w:val="24"/>
        </w:rPr>
        <w:tab/>
      </w:r>
      <w:r>
        <w:rPr>
          <w:rFonts w:ascii="Times New Roman" w:hAnsi="Times New Roman"/>
          <w:szCs w:val="24"/>
        </w:rPr>
        <w:t xml:space="preserve">                                                      </w:t>
      </w:r>
      <w:r>
        <w:rPr>
          <w:rFonts w:ascii="Times New Roman" w:hAnsi="Times New Roman"/>
          <w:i/>
          <w:iCs/>
          <w:sz w:val="20"/>
        </w:rPr>
        <w:t xml:space="preserve">(denumirea ofertantului) </w:t>
      </w:r>
    </w:p>
    <w:p>
      <w:pPr>
        <w:pStyle w:val="13"/>
        <w:tabs>
          <w:tab w:val="left" w:pos="567"/>
        </w:tabs>
        <w:ind w:hanging="349"/>
        <w:rPr>
          <w:rFonts w:ascii="Times New Roman" w:hAnsi="Times New Roman"/>
          <w:szCs w:val="24"/>
        </w:rPr>
      </w:pPr>
      <w:r>
        <w:rPr>
          <w:rFonts w:ascii="Times New Roman" w:hAnsi="Times New Roman"/>
          <w:szCs w:val="24"/>
        </w:rPr>
        <w:t xml:space="preserve">      a refuzat să semneze contractul de achiziţie publică de bunuri/servicii;</w:t>
      </w:r>
    </w:p>
    <w:p>
      <w:pPr>
        <w:pStyle w:val="13"/>
        <w:tabs>
          <w:tab w:val="left" w:pos="567"/>
        </w:tabs>
        <w:ind w:hanging="502"/>
        <w:rPr>
          <w:rFonts w:ascii="Times New Roman" w:hAnsi="Times New Roman"/>
          <w:szCs w:val="24"/>
        </w:rPr>
      </w:pPr>
    </w:p>
    <w:p>
      <w:pPr>
        <w:pStyle w:val="13"/>
        <w:tabs>
          <w:tab w:val="left" w:pos="567"/>
        </w:tabs>
        <w:jc w:val="both"/>
        <w:rPr>
          <w:rFonts w:ascii="Times New Roman" w:hAnsi="Times New Roman"/>
          <w:szCs w:val="24"/>
        </w:rPr>
      </w:pPr>
      <w:r>
        <w:rPr>
          <w:rFonts w:ascii="Times New Roman" w:hAnsi="Times New Roman"/>
          <w:szCs w:val="24"/>
        </w:rPr>
        <w:t>Nu se execută vreo condiţie, specificată în documenația de atribuire înainte de semnarea contractului de achiziţie publică de bunuri/servicii.</w:t>
      </w:r>
    </w:p>
    <w:p>
      <w:pPr>
        <w:pStyle w:val="13"/>
        <w:tabs>
          <w:tab w:val="left" w:pos="567"/>
        </w:tabs>
        <w:jc w:val="both"/>
        <w:rPr>
          <w:rFonts w:ascii="Times New Roman" w:hAnsi="Times New Roman"/>
          <w:szCs w:val="24"/>
        </w:rPr>
      </w:pPr>
      <w:r>
        <w:rPr>
          <w:rFonts w:ascii="Times New Roman" w:hAnsi="Times New Roman"/>
          <w:szCs w:val="24"/>
        </w:rPr>
        <w:t>Prezenta garanţie este valabilă până la data de __________________________________</w:t>
      </w:r>
    </w:p>
    <w:p>
      <w:pPr>
        <w:pStyle w:val="13"/>
        <w:tabs>
          <w:tab w:val="left" w:pos="567"/>
        </w:tabs>
        <w:jc w:val="both"/>
        <w:rPr>
          <w:rFonts w:ascii="Times New Roman" w:hAnsi="Times New Roman"/>
          <w:szCs w:val="24"/>
        </w:rPr>
      </w:pPr>
      <w:r>
        <w:rPr>
          <w:rFonts w:ascii="Times New Roman" w:hAnsi="Times New Roman"/>
          <w:szCs w:val="24"/>
        </w:rPr>
        <w:t xml:space="preserve">Parafată de Banca_____________________________în ziua___luna____anul_______  </w:t>
      </w:r>
    </w:p>
    <w:p>
      <w:pPr>
        <w:pStyle w:val="13"/>
        <w:tabs>
          <w:tab w:val="left" w:pos="567"/>
        </w:tabs>
        <w:jc w:val="both"/>
        <w:rPr>
          <w:rFonts w:ascii="Times New Roman" w:hAnsi="Times New Roman"/>
          <w:sz w:val="20"/>
        </w:rPr>
      </w:pPr>
      <w:r>
        <w:rPr>
          <w:rFonts w:ascii="Times New Roman" w:hAnsi="Times New Roman"/>
          <w:i/>
          <w:iCs/>
          <w:sz w:val="20"/>
        </w:rPr>
        <w:t xml:space="preserve">                                            (semnătura autorizată</w:t>
      </w:r>
      <w:r>
        <w:rPr>
          <w:rFonts w:ascii="Times New Roman" w:hAnsi="Times New Roman"/>
          <w:sz w:val="20"/>
        </w:rPr>
        <w:t>)</w:t>
      </w:r>
    </w:p>
    <w:p>
      <w:pPr>
        <w:spacing w:after="200" w:line="276" w:lineRule="auto"/>
        <w:rPr>
          <w:lang w:eastAsia="zh-CN"/>
        </w:rPr>
      </w:pPr>
      <w:bookmarkStart w:id="76" w:name="_Toc449692097"/>
    </w:p>
    <w:p>
      <w:pPr>
        <w:spacing w:after="200" w:line="276" w:lineRule="auto"/>
        <w:rPr>
          <w:lang w:eastAsia="zh-CN"/>
        </w:rPr>
      </w:pPr>
    </w:p>
    <w:p>
      <w:pPr>
        <w:jc w:val="right"/>
        <w:rPr>
          <w:sz w:val="22"/>
          <w:szCs w:val="22"/>
          <w:lang w:val="it-IT"/>
        </w:rPr>
      </w:pPr>
      <w:r>
        <w:rPr>
          <w:lang w:val="it-IT"/>
        </w:rPr>
        <w:t>Anexa nr. 10</w:t>
      </w:r>
    </w:p>
    <w:p>
      <w:pPr>
        <w:jc w:val="right"/>
        <w:rPr>
          <w:lang w:val="it-IT"/>
        </w:rPr>
      </w:pPr>
      <w:r>
        <w:rPr>
          <w:lang w:val="it-IT"/>
        </w:rPr>
        <w:t>la Documentația standard nr._____</w:t>
      </w:r>
    </w:p>
    <w:p>
      <w:pPr>
        <w:jc w:val="right"/>
        <w:rPr>
          <w:lang w:val="it-IT"/>
        </w:rPr>
      </w:pPr>
      <w:r>
        <w:rPr>
          <w:lang w:val="it-IT"/>
        </w:rPr>
        <w:t>din “____” ________ 20___</w:t>
      </w:r>
    </w:p>
    <w:tbl>
      <w:tblPr>
        <w:tblStyle w:val="11"/>
        <w:tblW w:w="9744" w:type="dxa"/>
        <w:tblInd w:w="0" w:type="dxa"/>
        <w:tblLayout w:type="fixed"/>
        <w:tblCellMar>
          <w:top w:w="0" w:type="dxa"/>
          <w:left w:w="108" w:type="dxa"/>
          <w:bottom w:w="0" w:type="dxa"/>
          <w:right w:w="108" w:type="dxa"/>
        </w:tblCellMar>
      </w:tblPr>
      <w:tblGrid>
        <w:gridCol w:w="9744"/>
      </w:tblGrid>
      <w:tr>
        <w:tblPrEx>
          <w:tblCellMar>
            <w:top w:w="0" w:type="dxa"/>
            <w:left w:w="108" w:type="dxa"/>
            <w:bottom w:w="0" w:type="dxa"/>
            <w:right w:w="108" w:type="dxa"/>
          </w:tblCellMar>
        </w:tblPrEx>
        <w:trPr>
          <w:trHeight w:val="697" w:hRule="atLeast"/>
        </w:trPr>
        <w:tc>
          <w:tcPr>
            <w:tcW w:w="9744" w:type="dxa"/>
            <w:vAlign w:val="center"/>
          </w:tcPr>
          <w:p>
            <w:pPr>
              <w:keepNext/>
              <w:keepLines/>
              <w:spacing w:before="200"/>
              <w:jc w:val="center"/>
              <w:outlineLvl w:val="1"/>
              <w:rPr>
                <w:rFonts w:eastAsiaTheme="majorEastAsia"/>
                <w:b/>
                <w:bCs/>
                <w:sz w:val="26"/>
                <w:szCs w:val="26"/>
              </w:rPr>
            </w:pPr>
          </w:p>
        </w:tc>
      </w:tr>
      <w:tr>
        <w:tblPrEx>
          <w:tblCellMar>
            <w:top w:w="0" w:type="dxa"/>
            <w:left w:w="108" w:type="dxa"/>
            <w:bottom w:w="0" w:type="dxa"/>
            <w:right w:w="108" w:type="dxa"/>
          </w:tblCellMar>
        </w:tblPrEx>
        <w:trPr>
          <w:trHeight w:val="697" w:hRule="atLeast"/>
        </w:trPr>
        <w:tc>
          <w:tcPr>
            <w:tcW w:w="9744" w:type="dxa"/>
            <w:vAlign w:val="center"/>
          </w:tcPr>
          <w:p>
            <w:pPr>
              <w:spacing w:line="360" w:lineRule="auto"/>
              <w:jc w:val="both"/>
            </w:pPr>
          </w:p>
        </w:tc>
      </w:tr>
      <w:tr>
        <w:tblPrEx>
          <w:tblCellMar>
            <w:top w:w="0" w:type="dxa"/>
            <w:left w:w="108" w:type="dxa"/>
            <w:bottom w:w="0" w:type="dxa"/>
            <w:right w:w="108" w:type="dxa"/>
          </w:tblCellMar>
        </w:tblPrEx>
        <w:trPr>
          <w:trHeight w:val="80" w:hRule="atLeast"/>
        </w:trPr>
        <w:tc>
          <w:tcPr>
            <w:tcW w:w="9744" w:type="dxa"/>
            <w:vAlign w:val="center"/>
          </w:tcPr>
          <w:p>
            <w:pPr>
              <w:keepNext/>
              <w:keepLines/>
              <w:spacing w:before="200"/>
              <w:outlineLvl w:val="1"/>
              <w:rPr>
                <w:rFonts w:asciiTheme="majorHAnsi" w:hAnsiTheme="majorHAnsi" w:eastAsiaTheme="majorEastAsia" w:cstheme="majorBidi"/>
                <w:b/>
                <w:bCs/>
                <w:color w:val="5B9BD5" w:themeColor="accent1"/>
                <w:sz w:val="26"/>
                <w:szCs w:val="26"/>
                <w14:textFill>
                  <w14:solidFill>
                    <w14:schemeClr w14:val="accent1"/>
                  </w14:solidFill>
                </w14:textFill>
              </w:rPr>
            </w:pPr>
          </w:p>
        </w:tc>
      </w:tr>
      <w:tr>
        <w:tblPrEx>
          <w:tblCellMar>
            <w:top w:w="0" w:type="dxa"/>
            <w:left w:w="108" w:type="dxa"/>
            <w:bottom w:w="0" w:type="dxa"/>
            <w:right w:w="108" w:type="dxa"/>
          </w:tblCellMar>
        </w:tblPrEx>
        <w:trPr>
          <w:trHeight w:val="697" w:hRule="atLeast"/>
        </w:trPr>
        <w:tc>
          <w:tcPr>
            <w:tcW w:w="9744" w:type="dxa"/>
            <w:vAlign w:val="center"/>
          </w:tcPr>
          <w:p>
            <w:pPr>
              <w:jc w:val="both"/>
              <w:rPr>
                <w:i/>
                <w:iCs/>
              </w:rPr>
            </w:pPr>
            <w:r>
              <w:rPr>
                <w:i/>
                <w:iCs/>
              </w:rPr>
              <w:t>[Banca comercială, la cererea ofertantului cîştigător, va completa acest formular pe foaie cu antet, în conformitate cu instrucţiunile de mai jos.]</w:t>
            </w:r>
          </w:p>
          <w:p>
            <w:pPr>
              <w:jc w:val="both"/>
              <w:rPr>
                <w:i/>
                <w:iCs/>
              </w:rPr>
            </w:pPr>
          </w:p>
          <w:p>
            <w:pPr>
              <w:tabs>
                <w:tab w:val="right" w:pos="6000"/>
                <w:tab w:val="right" w:pos="9360"/>
              </w:tabs>
              <w:spacing w:line="360" w:lineRule="auto"/>
              <w:ind w:right="990"/>
              <w:jc w:val="both"/>
            </w:pPr>
            <w:r>
              <w:t>Data: “___” _____________________ 20__</w:t>
            </w:r>
          </w:p>
          <w:p>
            <w:pPr>
              <w:tabs>
                <w:tab w:val="right" w:pos="6000"/>
                <w:tab w:val="right" w:pos="9360"/>
              </w:tabs>
              <w:spacing w:line="360" w:lineRule="auto"/>
              <w:ind w:right="660"/>
              <w:jc w:val="both"/>
            </w:pPr>
            <w:r>
              <w:t xml:space="preserve">Procedura de achiziție Nr.: </w:t>
            </w:r>
            <w:r>
              <w:tab/>
            </w:r>
            <w:r>
              <w:rPr>
                <w:iCs/>
              </w:rPr>
              <w:t>_______________________________________</w:t>
            </w:r>
          </w:p>
          <w:p>
            <w:pPr>
              <w:tabs>
                <w:tab w:val="right" w:pos="6000"/>
              </w:tabs>
              <w:spacing w:line="360" w:lineRule="auto"/>
              <w:jc w:val="both"/>
              <w:rPr>
                <w:b/>
              </w:rPr>
            </w:pPr>
          </w:p>
          <w:p>
            <w:pPr>
              <w:tabs>
                <w:tab w:val="right" w:pos="6000"/>
              </w:tabs>
              <w:jc w:val="both"/>
              <w:rPr>
                <w:iCs/>
              </w:rPr>
            </w:pPr>
            <w:r>
              <w:rPr>
                <w:b/>
              </w:rPr>
              <w:t>Oficiul Băncii</w:t>
            </w:r>
            <w:r>
              <w:t>:</w:t>
            </w:r>
            <w:r>
              <w:tab/>
            </w:r>
            <w:r>
              <w:rPr>
                <w:iCs/>
              </w:rPr>
              <w:t>_____________________________________</w:t>
            </w:r>
          </w:p>
          <w:p>
            <w:pPr>
              <w:tabs>
                <w:tab w:val="right" w:pos="6000"/>
              </w:tabs>
              <w:spacing w:line="360" w:lineRule="auto"/>
              <w:ind w:right="3574" w:firstLine="1560"/>
              <w:jc w:val="center"/>
              <w:rPr>
                <w:sz w:val="18"/>
                <w:szCs w:val="18"/>
              </w:rPr>
            </w:pPr>
            <w:r>
              <w:rPr>
                <w:i/>
                <w:iCs/>
                <w:sz w:val="18"/>
                <w:szCs w:val="18"/>
              </w:rPr>
              <w:t>[introduceţi numele complet al garantului]</w:t>
            </w:r>
          </w:p>
          <w:p>
            <w:pPr>
              <w:tabs>
                <w:tab w:val="right" w:pos="6000"/>
                <w:tab w:val="right" w:pos="9360"/>
              </w:tabs>
              <w:ind w:right="658"/>
              <w:jc w:val="both"/>
              <w:rPr>
                <w:iCs/>
              </w:rPr>
            </w:pPr>
            <w:r>
              <w:rPr>
                <w:b/>
              </w:rPr>
              <w:t>Beneficiar</w:t>
            </w:r>
            <w:r>
              <w:t xml:space="preserve">: </w:t>
            </w:r>
            <w:r>
              <w:tab/>
            </w:r>
            <w:r>
              <w:t>_</w:t>
            </w:r>
            <w:r>
              <w:rPr>
                <w:iCs/>
              </w:rPr>
              <w:t>_______________________________________</w:t>
            </w:r>
          </w:p>
          <w:p>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pPr>
              <w:tabs>
                <w:tab w:val="right" w:pos="6000"/>
                <w:tab w:val="right" w:pos="9360"/>
              </w:tabs>
              <w:spacing w:line="360" w:lineRule="auto"/>
              <w:ind w:right="660"/>
              <w:jc w:val="both"/>
            </w:pPr>
          </w:p>
          <w:p>
            <w:pPr>
              <w:jc w:val="center"/>
              <w:rPr>
                <w:b/>
                <w:bCs/>
                <w:sz w:val="28"/>
                <w:szCs w:val="28"/>
              </w:rPr>
            </w:pPr>
            <w:bookmarkStart w:id="77" w:name="_Hlk77771126"/>
            <w:r>
              <w:rPr>
                <w:b/>
                <w:bCs/>
                <w:sz w:val="28"/>
                <w:szCs w:val="28"/>
              </w:rPr>
              <w:t>GARANŢIA DE BUNĂ EXECUŢIE</w:t>
            </w:r>
            <w:bookmarkEnd w:id="77"/>
          </w:p>
          <w:p>
            <w:pPr>
              <w:jc w:val="center"/>
              <w:rPr>
                <w:i/>
                <w:iCs/>
                <w:sz w:val="28"/>
                <w:szCs w:val="28"/>
              </w:rPr>
            </w:pPr>
            <w:r>
              <w:rPr>
                <w:b/>
                <w:bCs/>
                <w:sz w:val="28"/>
                <w:szCs w:val="28"/>
              </w:rPr>
              <w:t xml:space="preserve">Nr. </w:t>
            </w:r>
            <w:r>
              <w:rPr>
                <w:i/>
                <w:iCs/>
                <w:sz w:val="28"/>
                <w:szCs w:val="28"/>
              </w:rPr>
              <w:t>_______________</w:t>
            </w:r>
          </w:p>
          <w:p>
            <w:pPr>
              <w:ind w:firstLine="720"/>
              <w:jc w:val="both"/>
            </w:pPr>
          </w:p>
          <w:p>
            <w:pPr>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anunțului/invitaţiei la procedura de achiziție nr. din _________. 20_ [</w:t>
            </w:r>
            <w:r>
              <w:rPr>
                <w:i/>
              </w:rPr>
              <w:t>numărul şi data procedurii de achiziție</w:t>
            </w:r>
            <w:r>
              <w:t xml:space="preserve">] (numit în continuare „Contract”). </w:t>
            </w:r>
          </w:p>
          <w:p>
            <w:pPr>
              <w:jc w:val="both"/>
            </w:pPr>
          </w:p>
          <w:p>
            <w:pPr>
              <w:jc w:val="both"/>
            </w:pPr>
            <w:r>
              <w:t>Prin urmare, noi înţelegem că Furnizorul/Prestatorul trebuie să depună o Garanţie de bună execuţie în conformitate cu prevederile documentației de atribuire.</w:t>
            </w:r>
          </w:p>
          <w:p>
            <w:pPr>
              <w:jc w:val="both"/>
            </w:pPr>
          </w:p>
          <w:p>
            <w:pPr>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pPr>
              <w:jc w:val="both"/>
            </w:pPr>
          </w:p>
          <w:p>
            <w:pPr>
              <w:jc w:val="both"/>
            </w:pPr>
            <w:r>
              <w:t xml:space="preserve">Această Garanţie va expira nu mai tîrziu de </w:t>
            </w:r>
            <w:r>
              <w:rPr>
                <w:i/>
                <w:iCs/>
              </w:rPr>
              <w:t>[introduceţi numărul]</w:t>
            </w:r>
            <w:r>
              <w:t xml:space="preserve"> de la data de </w:t>
            </w:r>
            <w:r>
              <w:rPr>
                <w:i/>
                <w:iCs/>
              </w:rPr>
              <w:t>[introduceţi luna][introduceţi anul]</w:t>
            </w:r>
            <w:r>
              <w:t xml:space="preserve">, şi orice cerere de plată ce ţine de aceasta trebuie recepţionată de către noi la oficiu pînă la această dată inclusiv. </w:t>
            </w:r>
          </w:p>
          <w:p>
            <w:pPr>
              <w:tabs>
                <w:tab w:val="left" w:pos="3175"/>
              </w:tabs>
              <w:ind w:firstLine="720"/>
              <w:jc w:val="both"/>
              <w:rPr>
                <w:i/>
                <w:iCs/>
              </w:rPr>
            </w:pPr>
          </w:p>
          <w:p>
            <w:pPr>
              <w:tabs>
                <w:tab w:val="left" w:pos="3175"/>
              </w:tabs>
              <w:jc w:val="both"/>
              <w:rPr>
                <w:i/>
              </w:rPr>
            </w:pPr>
            <w:r>
              <w:rPr>
                <w:i/>
              </w:rPr>
              <w:t>[semnăturile reprezentanţilor autorizaţi ai băncii şi ai Furnizorului/Prestatorului]</w:t>
            </w:r>
          </w:p>
          <w:p>
            <w:pPr>
              <w:tabs>
                <w:tab w:val="left" w:pos="3175"/>
              </w:tabs>
              <w:jc w:val="both"/>
              <w:rPr>
                <w:i/>
              </w:rPr>
            </w:pPr>
          </w:p>
          <w:p>
            <w:pPr>
              <w:tabs>
                <w:tab w:val="left" w:pos="3175"/>
              </w:tabs>
              <w:jc w:val="both"/>
              <w:rPr>
                <w:i/>
              </w:rPr>
            </w:pPr>
          </w:p>
          <w:p>
            <w:pPr>
              <w:tabs>
                <w:tab w:val="left" w:pos="3175"/>
              </w:tabs>
              <w:jc w:val="both"/>
              <w:rPr>
                <w:i/>
              </w:rPr>
            </w:pPr>
          </w:p>
          <w:p>
            <w:pPr>
              <w:tabs>
                <w:tab w:val="left" w:pos="3175"/>
              </w:tabs>
              <w:jc w:val="both"/>
              <w:rPr>
                <w:i/>
              </w:rPr>
            </w:pPr>
          </w:p>
          <w:p>
            <w:pPr>
              <w:tabs>
                <w:tab w:val="left" w:pos="3175"/>
              </w:tabs>
              <w:jc w:val="both"/>
              <w:rPr>
                <w:i/>
              </w:rPr>
            </w:pPr>
          </w:p>
          <w:p>
            <w:pPr>
              <w:spacing w:line="360" w:lineRule="auto"/>
              <w:jc w:val="both"/>
            </w:pPr>
          </w:p>
        </w:tc>
      </w:tr>
      <w:bookmarkEnd w:id="76"/>
    </w:tbl>
    <w:p>
      <w:pPr>
        <w:jc w:val="right"/>
        <w:rPr>
          <w:sz w:val="22"/>
          <w:szCs w:val="22"/>
          <w:lang w:val="it-IT"/>
        </w:rPr>
      </w:pPr>
      <w:bookmarkStart w:id="78" w:name="_Toc449692108"/>
      <w:r>
        <w:rPr>
          <w:lang w:val="it-IT"/>
        </w:rPr>
        <w:t>Anexa nr. 11</w:t>
      </w:r>
    </w:p>
    <w:p>
      <w:pPr>
        <w:jc w:val="right"/>
        <w:rPr>
          <w:lang w:val="it-IT"/>
        </w:rPr>
      </w:pPr>
      <w:r>
        <w:rPr>
          <w:lang w:val="it-IT"/>
        </w:rPr>
        <w:t>la Documentația standard nr._____</w:t>
      </w:r>
    </w:p>
    <w:p>
      <w:pPr>
        <w:jc w:val="right"/>
        <w:rPr>
          <w:lang w:val="it-IT"/>
        </w:rPr>
      </w:pPr>
      <w:r>
        <w:rPr>
          <w:lang w:val="it-IT"/>
        </w:rPr>
        <w:t>din “____” ________ 20___</w:t>
      </w:r>
    </w:p>
    <w:p>
      <w:pPr>
        <w:spacing w:after="200" w:line="276" w:lineRule="auto"/>
        <w:rPr>
          <w:rFonts w:eastAsia="PMingLiU"/>
          <w:lang w:eastAsia="zh-CN"/>
        </w:rPr>
      </w:pPr>
    </w:p>
    <w:bookmarkEnd w:id="78"/>
    <w:p>
      <w:pPr>
        <w:pStyle w:val="13"/>
        <w:tabs>
          <w:tab w:val="left" w:pos="567"/>
        </w:tabs>
        <w:jc w:val="center"/>
        <w:rPr>
          <w:rFonts w:ascii="Times New Roman" w:hAnsi="Times New Roman"/>
          <w:b/>
          <w:szCs w:val="24"/>
        </w:rPr>
      </w:pPr>
      <w:bookmarkStart w:id="79" w:name="_Hlk77771143"/>
      <w:r>
        <w:rPr>
          <w:rFonts w:ascii="Times New Roman" w:hAnsi="Times New Roman"/>
          <w:b/>
          <w:szCs w:val="24"/>
        </w:rPr>
        <w:t>INFORMAŢII PRIVIND ASOCIEREA</w:t>
      </w:r>
    </w:p>
    <w:bookmarkEnd w:id="79"/>
    <w:p>
      <w:pPr>
        <w:pStyle w:val="13"/>
        <w:tabs>
          <w:tab w:val="left" w:pos="567"/>
        </w:tabs>
        <w:jc w:val="center"/>
        <w:rPr>
          <w:rFonts w:ascii="Times New Roman" w:hAnsi="Times New Roman"/>
          <w:b/>
          <w:szCs w:val="24"/>
        </w:rPr>
      </w:pPr>
    </w:p>
    <w:p>
      <w:pPr>
        <w:tabs>
          <w:tab w:val="left" w:pos="567"/>
        </w:tabs>
        <w:jc w:val="both"/>
        <w:rPr>
          <w:u w:val="single"/>
        </w:rPr>
      </w:pPr>
      <w:r>
        <w:rPr>
          <w:b/>
        </w:rPr>
        <w:t>1.P</w:t>
      </w:r>
      <w:r>
        <w:rPr>
          <w:rFonts w:hint="eastAsia"/>
          <w:b/>
        </w:rPr>
        <w:t>ă</w:t>
      </w:r>
      <w:r>
        <w:rPr>
          <w:b/>
        </w:rPr>
        <w:t>r</w:t>
      </w:r>
      <w:r>
        <w:rPr>
          <w:rFonts w:hint="eastAsia"/>
          <w:b/>
        </w:rPr>
        <w:t>ţ</w:t>
      </w:r>
      <w:r>
        <w:rPr>
          <w:b/>
        </w:rPr>
        <w:t>i contractante</w:t>
      </w:r>
      <w:r>
        <w:t xml:space="preserve"> (agen</w:t>
      </w:r>
      <w:r>
        <w:rPr>
          <w:rFonts w:hint="eastAsia"/>
        </w:rPr>
        <w:t>ţ</w:t>
      </w:r>
      <w:r>
        <w:t>i economici)</w:t>
      </w:r>
    </w:p>
    <w:p>
      <w:pPr>
        <w:numPr>
          <w:ilvl w:val="0"/>
          <w:numId w:val="11"/>
        </w:numPr>
        <w:tabs>
          <w:tab w:val="left" w:pos="567"/>
          <w:tab w:val="left" w:pos="1080"/>
          <w:tab w:val="clear" w:pos="1069"/>
        </w:tabs>
        <w:ind w:left="0" w:firstLine="0"/>
        <w:jc w:val="both"/>
      </w:pPr>
      <w:r>
        <w:t>____________________________________________________________________</w:t>
      </w:r>
    </w:p>
    <w:p>
      <w:pPr>
        <w:numPr>
          <w:ilvl w:val="0"/>
          <w:numId w:val="11"/>
        </w:numPr>
        <w:tabs>
          <w:tab w:val="left" w:pos="567"/>
          <w:tab w:val="left" w:pos="1080"/>
          <w:tab w:val="clear" w:pos="1069"/>
        </w:tabs>
        <w:ind w:left="0" w:firstLine="0"/>
        <w:jc w:val="both"/>
      </w:pPr>
      <w:r>
        <w:t>____________________________________________________________________</w:t>
      </w:r>
    </w:p>
    <w:p>
      <w:pPr>
        <w:numPr>
          <w:ilvl w:val="0"/>
          <w:numId w:val="11"/>
        </w:numPr>
        <w:tabs>
          <w:tab w:val="left" w:pos="567"/>
          <w:tab w:val="left" w:pos="1080"/>
          <w:tab w:val="clear" w:pos="1069"/>
        </w:tabs>
        <w:ind w:left="0" w:firstLine="0"/>
        <w:jc w:val="both"/>
      </w:pPr>
      <w:r>
        <w:t>____________________________________________________________________</w:t>
      </w:r>
    </w:p>
    <w:p>
      <w:pPr>
        <w:tabs>
          <w:tab w:val="left" w:pos="567"/>
        </w:tabs>
        <w:jc w:val="both"/>
      </w:pPr>
      <w:r>
        <w:rPr>
          <w:b/>
        </w:rPr>
        <w:t xml:space="preserve">2. Adrese, telefon, fax </w:t>
      </w:r>
      <w:r>
        <w:t xml:space="preserve"> a oficiilor partenerilor (p</w:t>
      </w:r>
      <w:r>
        <w:rPr>
          <w:rFonts w:hint="eastAsia"/>
        </w:rPr>
        <w:t>ă</w:t>
      </w:r>
      <w:r>
        <w:t>r</w:t>
      </w:r>
      <w:r>
        <w:rPr>
          <w:rFonts w:hint="eastAsia"/>
        </w:rPr>
        <w:t>ţ</w:t>
      </w:r>
      <w:r>
        <w:t>i contractante):</w:t>
      </w:r>
    </w:p>
    <w:p>
      <w:pPr>
        <w:pStyle w:val="3"/>
        <w:numPr>
          <w:ilvl w:val="0"/>
          <w:numId w:val="12"/>
        </w:numPr>
        <w:tabs>
          <w:tab w:val="left" w:pos="567"/>
          <w:tab w:val="left" w:pos="1080"/>
          <w:tab w:val="clear" w:pos="1069"/>
          <w:tab w:val="clear" w:pos="1134"/>
        </w:tabs>
        <w:ind w:left="0" w:firstLine="0"/>
        <w:contextualSpacing/>
      </w:pPr>
      <w:r>
        <w:t>____________________________________________________________________</w:t>
      </w:r>
    </w:p>
    <w:p>
      <w:pPr>
        <w:pStyle w:val="3"/>
        <w:numPr>
          <w:ilvl w:val="0"/>
          <w:numId w:val="12"/>
        </w:numPr>
        <w:tabs>
          <w:tab w:val="left" w:pos="567"/>
          <w:tab w:val="left" w:pos="1080"/>
          <w:tab w:val="clear" w:pos="1069"/>
          <w:tab w:val="clear" w:pos="1134"/>
        </w:tabs>
        <w:ind w:left="0" w:firstLine="0"/>
        <w:contextualSpacing/>
      </w:pPr>
      <w:r>
        <w:t>____________________________________________________________________</w:t>
      </w:r>
    </w:p>
    <w:p>
      <w:pPr>
        <w:pStyle w:val="3"/>
        <w:numPr>
          <w:ilvl w:val="0"/>
          <w:numId w:val="12"/>
        </w:numPr>
        <w:tabs>
          <w:tab w:val="left" w:pos="567"/>
          <w:tab w:val="left" w:pos="1080"/>
          <w:tab w:val="clear" w:pos="1069"/>
          <w:tab w:val="clear" w:pos="1134"/>
        </w:tabs>
        <w:ind w:left="0" w:firstLine="0"/>
        <w:contextualSpacing/>
      </w:pPr>
      <w:r>
        <w:t>____________________________________________________________________</w:t>
      </w:r>
    </w:p>
    <w:p>
      <w:pPr>
        <w:tabs>
          <w:tab w:val="left" w:pos="567"/>
        </w:tabs>
        <w:jc w:val="both"/>
      </w:pPr>
      <w:r>
        <w:rPr>
          <w:b/>
        </w:rPr>
        <w:t>3. Informa</w:t>
      </w:r>
      <w:r>
        <w:rPr>
          <w:rFonts w:hint="eastAsia"/>
          <w:b/>
        </w:rPr>
        <w:t>ţ</w:t>
      </w:r>
      <w:r>
        <w:rPr>
          <w:b/>
        </w:rPr>
        <w:t>ii privind modul de asociere:</w:t>
      </w:r>
    </w:p>
    <w:p>
      <w:pPr>
        <w:pStyle w:val="13"/>
        <w:tabs>
          <w:tab w:val="left" w:pos="567"/>
        </w:tabs>
        <w:jc w:val="both"/>
        <w:rPr>
          <w:rFonts w:ascii="Times New Roman" w:hAnsi="Times New Roman"/>
          <w:szCs w:val="24"/>
        </w:rPr>
      </w:pPr>
      <w:r>
        <w:rPr>
          <w:rFonts w:ascii="Times New Roman" w:hAnsi="Times New Roman"/>
          <w:szCs w:val="24"/>
        </w:rPr>
        <w:t>a) Data încheierii contractului de asociere ______________________________________</w:t>
      </w:r>
    </w:p>
    <w:p>
      <w:pPr>
        <w:tabs>
          <w:tab w:val="left" w:pos="567"/>
        </w:tabs>
        <w:jc w:val="both"/>
      </w:pPr>
      <w:r>
        <w:t xml:space="preserve">b) Locul </w:t>
      </w:r>
      <w:r>
        <w:rPr>
          <w:rFonts w:hint="eastAsia"/>
        </w:rPr>
        <w:t>ş</w:t>
      </w:r>
      <w:r>
        <w:t>i data înregistr</w:t>
      </w:r>
      <w:r>
        <w:rPr>
          <w:rFonts w:hint="eastAsia"/>
        </w:rPr>
        <w:t>ă</w:t>
      </w:r>
      <w:r>
        <w:t>rii asocia</w:t>
      </w:r>
      <w:r>
        <w:rPr>
          <w:rFonts w:hint="eastAsia"/>
        </w:rPr>
        <w:t>ţ</w:t>
      </w:r>
      <w:r>
        <w:t>iei_________________________________________</w:t>
      </w:r>
    </w:p>
    <w:p>
      <w:pPr>
        <w:pStyle w:val="22"/>
        <w:tabs>
          <w:tab w:val="left" w:pos="567"/>
        </w:tabs>
        <w:jc w:val="both"/>
      </w:pPr>
      <w:r>
        <w:t>c)Activit</w:t>
      </w:r>
      <w:r>
        <w:rPr>
          <w:rFonts w:hint="eastAsia"/>
        </w:rPr>
        <w:t>ăţ</w:t>
      </w:r>
      <w:r>
        <w:t>i economice ce se vor realiza în comun _________________________________________________________________________</w:t>
      </w:r>
    </w:p>
    <w:p>
      <w:pPr>
        <w:tabs>
          <w:tab w:val="left" w:pos="284"/>
        </w:tabs>
        <w:jc w:val="both"/>
      </w:pPr>
      <w:r>
        <w:t>d) Contribu</w:t>
      </w:r>
      <w:r>
        <w:rPr>
          <w:rFonts w:hint="eastAsia"/>
        </w:rPr>
        <w:t>ţ</w:t>
      </w:r>
      <w:r>
        <w:t>ia fiec</w:t>
      </w:r>
      <w:r>
        <w:rPr>
          <w:rFonts w:hint="eastAsia"/>
        </w:rPr>
        <w:t>ă</w:t>
      </w:r>
      <w:r>
        <w:t>rei p</w:t>
      </w:r>
      <w:r>
        <w:rPr>
          <w:rFonts w:hint="eastAsia"/>
        </w:rPr>
        <w:t>ă</w:t>
      </w:r>
      <w:r>
        <w:t>r</w:t>
      </w:r>
      <w:r>
        <w:rPr>
          <w:rFonts w:hint="eastAsia"/>
        </w:rPr>
        <w:t>ţ</w:t>
      </w:r>
      <w:r>
        <w:t>i la realizarea activit</w:t>
      </w:r>
      <w:r>
        <w:rPr>
          <w:rFonts w:hint="eastAsia"/>
        </w:rPr>
        <w:t>ăţ</w:t>
      </w:r>
      <w:r>
        <w:t>ilor economice comune convenite __________________________________________________________________________________________________________________________________________________</w:t>
      </w:r>
    </w:p>
    <w:p>
      <w:pPr>
        <w:pBdr>
          <w:bottom w:val="single" w:color="auto" w:sz="12" w:space="1"/>
        </w:pBdr>
        <w:tabs>
          <w:tab w:val="left" w:pos="567"/>
        </w:tabs>
        <w:jc w:val="both"/>
      </w:pPr>
      <w:r>
        <w:t>e) Valoarea  și cota procentual</w:t>
      </w:r>
      <w:r>
        <w:rPr>
          <w:rFonts w:hint="eastAsia"/>
        </w:rPr>
        <w:t>ă</w:t>
      </w:r>
      <w:r>
        <w:t xml:space="preserve"> a bunurilor livrate/serviciilor prestate de fiecare asociat </w:t>
      </w:r>
    </w:p>
    <w:p>
      <w:pPr>
        <w:tabs>
          <w:tab w:val="left" w:pos="567"/>
        </w:tabs>
        <w:jc w:val="both"/>
      </w:pPr>
      <w:r>
        <w:t>f) Condi</w:t>
      </w:r>
      <w:r>
        <w:rPr>
          <w:rFonts w:hint="eastAsia"/>
        </w:rPr>
        <w:t>ţ</w:t>
      </w:r>
      <w:r>
        <w:t>ii de administrare a asocia</w:t>
      </w:r>
      <w:r>
        <w:rPr>
          <w:rFonts w:hint="eastAsia"/>
        </w:rPr>
        <w:t>ţ</w:t>
      </w:r>
      <w:r>
        <w:t>iei_________________________________________</w:t>
      </w:r>
    </w:p>
    <w:p>
      <w:pPr>
        <w:tabs>
          <w:tab w:val="left" w:pos="567"/>
        </w:tabs>
        <w:jc w:val="both"/>
      </w:pPr>
      <w:r>
        <w:t>g)Modalitatea de împ</w:t>
      </w:r>
      <w:r>
        <w:rPr>
          <w:rFonts w:hint="eastAsia"/>
        </w:rPr>
        <w:t>ă</w:t>
      </w:r>
      <w:r>
        <w:t>r</w:t>
      </w:r>
      <w:r>
        <w:rPr>
          <w:rFonts w:hint="eastAsia"/>
        </w:rPr>
        <w:t>ţ</w:t>
      </w:r>
      <w:r>
        <w:t>ire a rezultatelor activit</w:t>
      </w:r>
      <w:r>
        <w:rPr>
          <w:rFonts w:hint="eastAsia"/>
        </w:rPr>
        <w:t>ăţ</w:t>
      </w:r>
      <w:r>
        <w:t>ii economice comune desf</w:t>
      </w:r>
      <w:r>
        <w:rPr>
          <w:rFonts w:hint="eastAsia"/>
        </w:rPr>
        <w:t>ăş</w:t>
      </w:r>
      <w:r>
        <w:t>urate _________________________________________________________________________</w:t>
      </w:r>
    </w:p>
    <w:p>
      <w:pPr>
        <w:tabs>
          <w:tab w:val="left" w:pos="284"/>
        </w:tabs>
        <w:jc w:val="both"/>
      </w:pPr>
      <w:r>
        <w:t>h)Cauze de încetare a asocia</w:t>
      </w:r>
      <w:r>
        <w:rPr>
          <w:rFonts w:hint="eastAsia"/>
        </w:rPr>
        <w:t>ţ</w:t>
      </w:r>
      <w:r>
        <w:t xml:space="preserve">iei </w:t>
      </w:r>
      <w:r>
        <w:rPr>
          <w:rFonts w:hint="eastAsia"/>
        </w:rPr>
        <w:t>ş</w:t>
      </w:r>
      <w:r>
        <w:t xml:space="preserve">i modul de </w:t>
      </w:r>
      <w:r>
        <w:rPr>
          <w:rFonts w:hint="eastAsia"/>
        </w:rPr>
        <w:t>î</w:t>
      </w:r>
      <w:r>
        <w:t>mp</w:t>
      </w:r>
      <w:r>
        <w:rPr>
          <w:rFonts w:hint="eastAsia"/>
        </w:rPr>
        <w:t>ă</w:t>
      </w:r>
      <w:r>
        <w:t>r</w:t>
      </w:r>
      <w:r>
        <w:rPr>
          <w:rFonts w:hint="eastAsia"/>
        </w:rPr>
        <w:t>ţ</w:t>
      </w:r>
      <w:r>
        <w:t>ire a rezultatelor   lichid</w:t>
      </w:r>
      <w:r>
        <w:rPr>
          <w:rFonts w:hint="eastAsia"/>
        </w:rPr>
        <w:t>ă</w:t>
      </w:r>
      <w:r>
        <w:t>rii_________________________________________________________________</w:t>
      </w:r>
    </w:p>
    <w:p>
      <w:pPr>
        <w:tabs>
          <w:tab w:val="left" w:pos="567"/>
        </w:tabs>
        <w:jc w:val="both"/>
      </w:pPr>
      <w:r>
        <w:t>i) Repartizarea fizic</w:t>
      </w:r>
      <w:r>
        <w:rPr>
          <w:rFonts w:hint="eastAsia"/>
        </w:rPr>
        <w:t>ă</w:t>
      </w:r>
      <w:r>
        <w:t>, valoric</w:t>
      </w:r>
      <w:r>
        <w:rPr>
          <w:rFonts w:hint="eastAsia"/>
        </w:rPr>
        <w:t>ă</w:t>
      </w:r>
      <w:r>
        <w:t xml:space="preserve"> </w:t>
      </w:r>
      <w:r>
        <w:rPr>
          <w:rFonts w:hint="eastAsia"/>
        </w:rPr>
        <w:t>ş</w:t>
      </w:r>
      <w:r>
        <w:t>i procentual</w:t>
      </w:r>
      <w:r>
        <w:rPr>
          <w:rFonts w:hint="eastAsia"/>
        </w:rPr>
        <w:t>ă</w:t>
      </w:r>
      <w:r>
        <w:t xml:space="preserve"> între fiecare asociat pentru executarea obiectivului supus licita</w:t>
      </w:r>
      <w:r>
        <w:rPr>
          <w:rFonts w:hint="eastAsia"/>
        </w:rPr>
        <w:t>ţ</w:t>
      </w:r>
      <w:r>
        <w:t>iei__________________________________________________</w:t>
      </w:r>
    </w:p>
    <w:p>
      <w:pPr>
        <w:tabs>
          <w:tab w:val="left" w:pos="567"/>
        </w:tabs>
        <w:jc w:val="both"/>
      </w:pPr>
      <w:r>
        <w:t>j) Alte cauze______________________________________________________________</w:t>
      </w:r>
    </w:p>
    <w:p>
      <w:pPr>
        <w:jc w:val="both"/>
        <w:rPr>
          <w:rFonts w:eastAsia="PMingLiU"/>
          <w:lang w:eastAsia="zh-CN"/>
        </w:rPr>
      </w:pPr>
    </w:p>
    <w:p>
      <w:pPr>
        <w:jc w:val="both"/>
        <w:rPr>
          <w:rFonts w:eastAsia="PMingLiU"/>
          <w:lang w:eastAsia="zh-CN"/>
        </w:rPr>
      </w:pPr>
      <w:r>
        <w:rPr>
          <w:rFonts w:eastAsia="PMingLiU"/>
          <w:lang w:eastAsia="zh-CN"/>
        </w:rPr>
        <w:t>Data complet</w:t>
      </w:r>
      <w:r>
        <w:rPr>
          <w:rFonts w:hint="cs" w:eastAsia="PMingLiU"/>
          <w:lang w:eastAsia="zh-CN"/>
        </w:rPr>
        <w:t>ă</w:t>
      </w:r>
      <w:r>
        <w:rPr>
          <w:rFonts w:eastAsia="PMingLiU"/>
          <w:lang w:eastAsia="zh-CN"/>
        </w:rPr>
        <w:t xml:space="preserve">rii __________________________________                           </w:t>
      </w:r>
      <w:r>
        <w:rPr>
          <w:rFonts w:eastAsia="PMingLiU"/>
          <w:lang w:eastAsia="zh-CN"/>
        </w:rPr>
        <w:tab/>
      </w:r>
      <w:r>
        <w:rPr>
          <w:rFonts w:eastAsia="PMingLiU"/>
          <w:lang w:eastAsia="zh-CN"/>
        </w:rPr>
        <w:tab/>
      </w:r>
    </w:p>
    <w:p>
      <w:pPr>
        <w:jc w:val="both"/>
        <w:rPr>
          <w:rFonts w:eastAsia="PMingLiU"/>
          <w:lang w:eastAsia="zh-CN"/>
        </w:rPr>
      </w:pPr>
      <w:r>
        <w:rPr>
          <w:rFonts w:eastAsia="PMingLiU"/>
          <w:lang w:eastAsia="zh-CN"/>
        </w:rPr>
        <w:t>Semnat Liderul Asociației: __________________________</w:t>
      </w:r>
    </w:p>
    <w:p>
      <w:pPr>
        <w:jc w:val="both"/>
        <w:rPr>
          <w:rFonts w:eastAsia="PMingLiU"/>
          <w:lang w:eastAsia="zh-CN"/>
        </w:rPr>
      </w:pPr>
      <w:r>
        <w:rPr>
          <w:rFonts w:eastAsia="PMingLiU"/>
          <w:lang w:eastAsia="zh-CN"/>
        </w:rPr>
        <w:t>Nume: __________________________________________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____________________________</w:t>
      </w:r>
    </w:p>
    <w:p>
      <w:pPr>
        <w:jc w:val="both"/>
        <w:rPr>
          <w:rFonts w:eastAsia="PMingLiU"/>
          <w:lang w:eastAsia="zh-CN"/>
        </w:rPr>
      </w:pPr>
      <w:r>
        <w:rPr>
          <w:rFonts w:eastAsia="PMingLiU"/>
          <w:lang w:eastAsia="zh-CN"/>
        </w:rPr>
        <w:t>Denumirea firmei: _________________________________</w:t>
      </w:r>
    </w:p>
    <w:p>
      <w:pPr>
        <w:jc w:val="both"/>
        <w:rPr>
          <w:rFonts w:eastAsia="PMingLiU"/>
          <w:lang w:eastAsia="zh-CN"/>
        </w:rPr>
      </w:pPr>
    </w:p>
    <w:p>
      <w:pPr>
        <w:jc w:val="both"/>
        <w:rPr>
          <w:rFonts w:eastAsia="PMingLiU"/>
          <w:lang w:eastAsia="zh-CN"/>
        </w:rPr>
      </w:pPr>
      <w:r>
        <w:rPr>
          <w:rFonts w:eastAsia="PMingLiU"/>
          <w:lang w:eastAsia="zh-CN"/>
        </w:rPr>
        <w:t>Semnat Asociatul secund: __________________________</w:t>
      </w:r>
    </w:p>
    <w:p>
      <w:pPr>
        <w:jc w:val="both"/>
        <w:rPr>
          <w:rFonts w:eastAsia="PMingLiU"/>
          <w:lang w:eastAsia="zh-CN"/>
        </w:rPr>
      </w:pPr>
      <w:r>
        <w:rPr>
          <w:rFonts w:eastAsia="PMingLiU"/>
          <w:lang w:eastAsia="zh-CN"/>
        </w:rPr>
        <w:t>Nume: __________________________________________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____________________________</w:t>
      </w:r>
    </w:p>
    <w:p>
      <w:pPr>
        <w:tabs>
          <w:tab w:val="left" w:pos="567"/>
        </w:tabs>
        <w:jc w:val="both"/>
        <w:rPr>
          <w:rFonts w:eastAsia="PMingLiU"/>
          <w:lang w:eastAsia="zh-CN"/>
        </w:rPr>
      </w:pPr>
      <w:r>
        <w:rPr>
          <w:rFonts w:eastAsia="PMingLiU"/>
          <w:lang w:eastAsia="zh-CN"/>
        </w:rPr>
        <w:t xml:space="preserve">Denumirea firmei: _________________________________  </w:t>
      </w:r>
    </w:p>
    <w:p>
      <w:pPr>
        <w:tabs>
          <w:tab w:val="left" w:pos="567"/>
        </w:tabs>
        <w:jc w:val="both"/>
        <w:rPr>
          <w:rFonts w:eastAsia="PMingLiU"/>
          <w:lang w:eastAsia="zh-CN"/>
        </w:rPr>
      </w:pPr>
    </w:p>
    <w:p>
      <w:pPr>
        <w:keepNext/>
        <w:keepLines/>
        <w:jc w:val="center"/>
        <w:outlineLvl w:val="1"/>
        <w:rPr>
          <w:rFonts w:eastAsiaTheme="majorEastAsia"/>
          <w:b/>
          <w:bCs/>
        </w:rPr>
      </w:pPr>
      <w:bookmarkStart w:id="80" w:name="_Toc390252620"/>
      <w:bookmarkStart w:id="81" w:name="_Toc449692117"/>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center"/>
        <w:rPr>
          <w:rFonts w:eastAsia="PMingLiU"/>
          <w:b/>
          <w:lang w:eastAsia="zh-CN"/>
        </w:rPr>
      </w:pPr>
    </w:p>
    <w:p>
      <w:pPr>
        <w:jc w:val="right"/>
        <w:rPr>
          <w:sz w:val="22"/>
          <w:szCs w:val="22"/>
          <w:lang w:val="it-IT"/>
        </w:rPr>
      </w:pPr>
      <w:r>
        <w:rPr>
          <w:lang w:val="it-IT"/>
        </w:rPr>
        <w:t>Anexa nr. 12</w:t>
      </w:r>
    </w:p>
    <w:p>
      <w:pPr>
        <w:jc w:val="right"/>
        <w:rPr>
          <w:lang w:val="it-IT"/>
        </w:rPr>
      </w:pPr>
      <w:r>
        <w:rPr>
          <w:lang w:val="it-IT"/>
        </w:rPr>
        <w:t>la Documentația standard nr._____</w:t>
      </w:r>
    </w:p>
    <w:p>
      <w:pPr>
        <w:jc w:val="right"/>
        <w:rPr>
          <w:lang w:val="it-IT"/>
        </w:rPr>
      </w:pPr>
      <w:r>
        <w:rPr>
          <w:lang w:val="it-IT"/>
        </w:rPr>
        <w:t>din “____” ________ 20___</w:t>
      </w:r>
    </w:p>
    <w:p>
      <w:pPr>
        <w:jc w:val="center"/>
        <w:rPr>
          <w:rFonts w:eastAsia="PMingLiU"/>
          <w:b/>
          <w:lang w:eastAsia="zh-CN"/>
        </w:rPr>
      </w:pPr>
    </w:p>
    <w:p>
      <w:pPr>
        <w:jc w:val="center"/>
        <w:rPr>
          <w:rFonts w:eastAsia="PMingLiU"/>
          <w:b/>
          <w:lang w:eastAsia="zh-CN"/>
        </w:rPr>
      </w:pPr>
    </w:p>
    <w:p>
      <w:pPr>
        <w:jc w:val="center"/>
        <w:rPr>
          <w:b/>
        </w:rPr>
      </w:pPr>
    </w:p>
    <w:p>
      <w:pPr>
        <w:tabs>
          <w:tab w:val="left" w:pos="567"/>
        </w:tabs>
        <w:jc w:val="center"/>
        <w:rPr>
          <w:rFonts w:eastAsia="PMingLiU"/>
          <w:b/>
          <w:lang w:eastAsia="zh-CN"/>
        </w:rPr>
      </w:pPr>
      <w:bookmarkStart w:id="82" w:name="_Hlk77771164"/>
      <w:r>
        <w:rPr>
          <w:rFonts w:eastAsia="PMingLiU"/>
          <w:b/>
          <w:lang w:eastAsia="zh-CN"/>
        </w:rPr>
        <w:t xml:space="preserve">DECLARAȚIE </w:t>
      </w:r>
    </w:p>
    <w:p>
      <w:pPr>
        <w:tabs>
          <w:tab w:val="left" w:pos="567"/>
        </w:tabs>
        <w:jc w:val="center"/>
        <w:rPr>
          <w:b/>
        </w:rPr>
      </w:pPr>
      <w:r>
        <w:rPr>
          <w:rFonts w:eastAsia="PMingLiU"/>
          <w:b/>
          <w:lang w:eastAsia="zh-CN"/>
        </w:rPr>
        <w:t xml:space="preserve">privind </w:t>
      </w:r>
      <w:r>
        <w:rPr>
          <w:b/>
        </w:rPr>
        <w:t>lista principalelor livrari/prestări efectuate în ultimii 3 ani de activitate</w:t>
      </w:r>
    </w:p>
    <w:bookmarkEnd w:id="82"/>
    <w:p>
      <w:pPr>
        <w:tabs>
          <w:tab w:val="left" w:pos="567"/>
        </w:tabs>
        <w:jc w:val="center"/>
        <w:rPr>
          <w:b/>
        </w:rPr>
      </w:pPr>
    </w:p>
    <w:p>
      <w:pPr>
        <w:tabs>
          <w:tab w:val="left" w:pos="567"/>
        </w:tabs>
        <w:rPr>
          <w:b/>
        </w:rPr>
      </w:pPr>
    </w:p>
    <w:tbl>
      <w:tblPr>
        <w:tblStyle w:val="11"/>
        <w:tblW w:w="8676" w:type="dxa"/>
        <w:tblInd w:w="108" w:type="dxa"/>
        <w:tblLayout w:type="fixed"/>
        <w:tblCellMar>
          <w:top w:w="0" w:type="dxa"/>
          <w:left w:w="108" w:type="dxa"/>
          <w:bottom w:w="0" w:type="dxa"/>
          <w:right w:w="108" w:type="dxa"/>
        </w:tblCellMar>
      </w:tblPr>
      <w:tblGrid>
        <w:gridCol w:w="607"/>
        <w:gridCol w:w="1080"/>
        <w:gridCol w:w="1440"/>
        <w:gridCol w:w="2147"/>
        <w:gridCol w:w="1843"/>
        <w:gridCol w:w="1559"/>
      </w:tblGrid>
      <w:tr>
        <w:tblPrEx>
          <w:tblCellMar>
            <w:top w:w="0" w:type="dxa"/>
            <w:left w:w="108" w:type="dxa"/>
            <w:bottom w:w="0" w:type="dxa"/>
            <w:right w:w="108" w:type="dxa"/>
          </w:tblCellMar>
        </w:tblPrEx>
        <w:trPr>
          <w:trHeight w:val="1140" w:hRule="atLeast"/>
        </w:trPr>
        <w:tc>
          <w:tcPr>
            <w:tcW w:w="607"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Nr</w:t>
            </w:r>
          </w:p>
          <w:p>
            <w:pPr>
              <w:jc w:val="center"/>
              <w:rPr>
                <w:b/>
                <w:bCs/>
                <w:lang w:eastAsia="zh-CN"/>
              </w:rPr>
            </w:pPr>
            <w:r>
              <w:rPr>
                <w:b/>
                <w:bCs/>
              </w:rPr>
              <w:t>d/o</w:t>
            </w:r>
          </w:p>
        </w:tc>
        <w:tc>
          <w:tcPr>
            <w:tcW w:w="1080" w:type="dxa"/>
            <w:tcBorders>
              <w:top w:val="single" w:color="auto" w:sz="4" w:space="0"/>
              <w:left w:val="nil"/>
              <w:bottom w:val="single" w:color="auto" w:sz="4" w:space="0"/>
              <w:right w:val="single" w:color="auto" w:sz="4" w:space="0"/>
            </w:tcBorders>
            <w:vAlign w:val="center"/>
          </w:tcPr>
          <w:p>
            <w:pPr>
              <w:jc w:val="center"/>
              <w:rPr>
                <w:b/>
                <w:bCs/>
              </w:rPr>
            </w:pPr>
            <w:r>
              <w:rPr>
                <w:b/>
                <w:bCs/>
              </w:rPr>
              <w:t>Obiectul contractului</w:t>
            </w:r>
          </w:p>
        </w:tc>
        <w:tc>
          <w:tcPr>
            <w:tcW w:w="1440" w:type="dxa"/>
            <w:tcBorders>
              <w:top w:val="single" w:color="auto" w:sz="4" w:space="0"/>
              <w:left w:val="nil"/>
              <w:bottom w:val="single" w:color="auto" w:sz="4" w:space="0"/>
              <w:right w:val="single" w:color="auto" w:sz="4" w:space="0"/>
            </w:tcBorders>
            <w:vAlign w:val="center"/>
          </w:tcPr>
          <w:p>
            <w:pPr>
              <w:jc w:val="center"/>
              <w:rPr>
                <w:b/>
                <w:bCs/>
              </w:rPr>
            </w:pPr>
            <w:r>
              <w:rPr>
                <w:b/>
                <w:bCs/>
              </w:rPr>
              <w:t>Denumirea/numele beneficiarului/Adresa</w:t>
            </w:r>
          </w:p>
        </w:tc>
        <w:tc>
          <w:tcPr>
            <w:tcW w:w="2147" w:type="dxa"/>
            <w:tcBorders>
              <w:top w:val="single" w:color="auto" w:sz="4" w:space="0"/>
              <w:left w:val="nil"/>
              <w:bottom w:val="single" w:color="auto" w:sz="4" w:space="0"/>
              <w:right w:val="single" w:color="auto" w:sz="4" w:space="0"/>
            </w:tcBorders>
            <w:vAlign w:val="center"/>
          </w:tcPr>
          <w:p>
            <w:pPr>
              <w:jc w:val="center"/>
              <w:rPr>
                <w:b/>
                <w:bCs/>
              </w:rPr>
            </w:pPr>
            <w:r>
              <w:rPr>
                <w:b/>
                <w:bCs/>
              </w:rPr>
              <w:t>Calitatea Furnizorului/Prestatorului</w:t>
            </w:r>
            <w:r>
              <w:rPr>
                <w:b/>
                <w:bCs/>
                <w:vertAlign w:val="superscript"/>
              </w:rPr>
              <w:t>*)</w:t>
            </w:r>
          </w:p>
        </w:tc>
        <w:tc>
          <w:tcPr>
            <w:tcW w:w="1843" w:type="dxa"/>
            <w:tcBorders>
              <w:top w:val="single" w:color="auto" w:sz="4" w:space="0"/>
              <w:left w:val="nil"/>
              <w:bottom w:val="single" w:color="auto" w:sz="4" w:space="0"/>
              <w:right w:val="single" w:color="auto" w:sz="4" w:space="0"/>
            </w:tcBorders>
            <w:vAlign w:val="center"/>
          </w:tcPr>
          <w:p>
            <w:pPr>
              <w:jc w:val="center"/>
              <w:rPr>
                <w:b/>
                <w:bCs/>
              </w:rPr>
            </w:pPr>
            <w:r>
              <w:rPr>
                <w:b/>
                <w:bCs/>
              </w:rPr>
              <w:t>Pre</w:t>
            </w:r>
            <w:r>
              <w:rPr>
                <w:rFonts w:hint="eastAsia"/>
                <w:b/>
                <w:bCs/>
              </w:rPr>
              <w:t>ţ</w:t>
            </w:r>
            <w:r>
              <w:rPr>
                <w:b/>
                <w:bCs/>
              </w:rPr>
              <w:t>ul contractului/ valoarea bunurilor/serviciilor livrate/prestate</w:t>
            </w:r>
          </w:p>
        </w:tc>
        <w:tc>
          <w:tcPr>
            <w:tcW w:w="1559" w:type="dxa"/>
            <w:tcBorders>
              <w:top w:val="single" w:color="auto" w:sz="4" w:space="0"/>
              <w:left w:val="nil"/>
              <w:bottom w:val="single" w:color="auto" w:sz="4" w:space="0"/>
              <w:right w:val="single" w:color="auto" w:sz="4" w:space="0"/>
            </w:tcBorders>
            <w:vAlign w:val="center"/>
          </w:tcPr>
          <w:p>
            <w:pPr>
              <w:jc w:val="center"/>
              <w:rPr>
                <w:b/>
                <w:bCs/>
              </w:rPr>
            </w:pPr>
            <w:r>
              <w:rPr>
                <w:b/>
                <w:bCs/>
              </w:rPr>
              <w:t>Perioada de livrare/prestare (luni)</w:t>
            </w:r>
          </w:p>
        </w:tc>
      </w:tr>
      <w:tr>
        <w:tblPrEx>
          <w:tblCellMar>
            <w:top w:w="0" w:type="dxa"/>
            <w:left w:w="108" w:type="dxa"/>
            <w:bottom w:w="0" w:type="dxa"/>
            <w:right w:w="108" w:type="dxa"/>
          </w:tblCellMar>
        </w:tblPrEx>
        <w:trPr>
          <w:trHeight w:val="300" w:hRule="atLeast"/>
        </w:trPr>
        <w:tc>
          <w:tcPr>
            <w:tcW w:w="607" w:type="dxa"/>
            <w:tcBorders>
              <w:top w:val="nil"/>
              <w:left w:val="single" w:color="auto" w:sz="4" w:space="0"/>
              <w:bottom w:val="single" w:color="auto" w:sz="4" w:space="0"/>
              <w:right w:val="single" w:color="auto" w:sz="4" w:space="0"/>
            </w:tcBorders>
            <w:vAlign w:val="center"/>
          </w:tcPr>
          <w:p>
            <w:pPr>
              <w:jc w:val="center"/>
              <w:rPr>
                <w:b/>
                <w:bCs/>
              </w:rPr>
            </w:pPr>
            <w:r>
              <w:rPr>
                <w:b/>
                <w:bCs/>
              </w:rPr>
              <w:t>1</w:t>
            </w:r>
          </w:p>
        </w:tc>
        <w:tc>
          <w:tcPr>
            <w:tcW w:w="1080" w:type="dxa"/>
            <w:tcBorders>
              <w:top w:val="nil"/>
              <w:left w:val="nil"/>
              <w:bottom w:val="single" w:color="auto" w:sz="4" w:space="0"/>
              <w:right w:val="single" w:color="auto" w:sz="4" w:space="0"/>
            </w:tcBorders>
            <w:vAlign w:val="center"/>
          </w:tcPr>
          <w:p>
            <w:pPr>
              <w:jc w:val="center"/>
            </w:pPr>
            <w:r>
              <w:t> </w:t>
            </w:r>
          </w:p>
        </w:tc>
        <w:tc>
          <w:tcPr>
            <w:tcW w:w="1440" w:type="dxa"/>
            <w:tcBorders>
              <w:top w:val="nil"/>
              <w:left w:val="nil"/>
              <w:bottom w:val="single" w:color="auto" w:sz="4" w:space="0"/>
              <w:right w:val="single" w:color="auto" w:sz="4" w:space="0"/>
            </w:tcBorders>
            <w:vAlign w:val="center"/>
          </w:tcPr>
          <w:p>
            <w:pPr>
              <w:jc w:val="center"/>
            </w:pPr>
            <w:r>
              <w:t> </w:t>
            </w:r>
          </w:p>
        </w:tc>
        <w:tc>
          <w:tcPr>
            <w:tcW w:w="2147" w:type="dxa"/>
            <w:tcBorders>
              <w:top w:val="nil"/>
              <w:left w:val="nil"/>
              <w:bottom w:val="single" w:color="auto" w:sz="4" w:space="0"/>
              <w:right w:val="single" w:color="auto" w:sz="4" w:space="0"/>
            </w:tcBorders>
            <w:vAlign w:val="center"/>
          </w:tcPr>
          <w:p>
            <w:pPr>
              <w:jc w:val="center"/>
            </w:pPr>
            <w:r>
              <w:t> </w:t>
            </w:r>
          </w:p>
        </w:tc>
        <w:tc>
          <w:tcPr>
            <w:tcW w:w="1843" w:type="dxa"/>
            <w:tcBorders>
              <w:top w:val="nil"/>
              <w:left w:val="nil"/>
              <w:bottom w:val="single" w:color="auto" w:sz="4" w:space="0"/>
              <w:right w:val="single" w:color="auto" w:sz="4" w:space="0"/>
            </w:tcBorders>
            <w:vAlign w:val="center"/>
          </w:tcPr>
          <w:p>
            <w:pPr>
              <w:jc w:val="center"/>
            </w:pPr>
            <w:r>
              <w:t> </w:t>
            </w:r>
          </w:p>
        </w:tc>
        <w:tc>
          <w:tcPr>
            <w:tcW w:w="1559" w:type="dxa"/>
            <w:tcBorders>
              <w:top w:val="nil"/>
              <w:left w:val="nil"/>
              <w:bottom w:val="single" w:color="auto" w:sz="4" w:space="0"/>
              <w:right w:val="single" w:color="auto" w:sz="4" w:space="0"/>
            </w:tcBorders>
            <w:vAlign w:val="center"/>
          </w:tcPr>
          <w:p>
            <w:pPr>
              <w:jc w:val="center"/>
            </w:pPr>
            <w:r>
              <w:t> </w:t>
            </w:r>
          </w:p>
        </w:tc>
      </w:tr>
      <w:tr>
        <w:tblPrEx>
          <w:tblCellMar>
            <w:top w:w="0" w:type="dxa"/>
            <w:left w:w="108" w:type="dxa"/>
            <w:bottom w:w="0" w:type="dxa"/>
            <w:right w:w="108" w:type="dxa"/>
          </w:tblCellMar>
        </w:tblPrEx>
        <w:trPr>
          <w:trHeight w:val="300" w:hRule="atLeast"/>
        </w:trPr>
        <w:tc>
          <w:tcPr>
            <w:tcW w:w="607" w:type="dxa"/>
            <w:tcBorders>
              <w:top w:val="nil"/>
              <w:left w:val="single" w:color="auto" w:sz="4" w:space="0"/>
              <w:bottom w:val="single" w:color="auto" w:sz="4" w:space="0"/>
              <w:right w:val="single" w:color="auto" w:sz="4" w:space="0"/>
            </w:tcBorders>
            <w:vAlign w:val="center"/>
          </w:tcPr>
          <w:p>
            <w:pPr>
              <w:jc w:val="center"/>
              <w:rPr>
                <w:b/>
                <w:bCs/>
              </w:rPr>
            </w:pPr>
            <w:r>
              <w:rPr>
                <w:b/>
                <w:bCs/>
              </w:rPr>
              <w:t>2</w:t>
            </w:r>
          </w:p>
        </w:tc>
        <w:tc>
          <w:tcPr>
            <w:tcW w:w="1080" w:type="dxa"/>
            <w:tcBorders>
              <w:top w:val="nil"/>
              <w:left w:val="nil"/>
              <w:bottom w:val="single" w:color="auto" w:sz="4" w:space="0"/>
              <w:right w:val="single" w:color="auto" w:sz="4" w:space="0"/>
            </w:tcBorders>
            <w:vAlign w:val="center"/>
          </w:tcPr>
          <w:p>
            <w:pPr>
              <w:jc w:val="center"/>
            </w:pPr>
            <w:r>
              <w:t> </w:t>
            </w:r>
          </w:p>
        </w:tc>
        <w:tc>
          <w:tcPr>
            <w:tcW w:w="1440" w:type="dxa"/>
            <w:tcBorders>
              <w:top w:val="nil"/>
              <w:left w:val="nil"/>
              <w:bottom w:val="single" w:color="auto" w:sz="4" w:space="0"/>
              <w:right w:val="single" w:color="auto" w:sz="4" w:space="0"/>
            </w:tcBorders>
            <w:vAlign w:val="center"/>
          </w:tcPr>
          <w:p>
            <w:pPr>
              <w:jc w:val="center"/>
            </w:pPr>
            <w:r>
              <w:t> </w:t>
            </w:r>
          </w:p>
        </w:tc>
        <w:tc>
          <w:tcPr>
            <w:tcW w:w="2147" w:type="dxa"/>
            <w:tcBorders>
              <w:top w:val="nil"/>
              <w:left w:val="nil"/>
              <w:bottom w:val="single" w:color="auto" w:sz="4" w:space="0"/>
              <w:right w:val="single" w:color="auto" w:sz="4" w:space="0"/>
            </w:tcBorders>
            <w:vAlign w:val="center"/>
          </w:tcPr>
          <w:p>
            <w:pPr>
              <w:jc w:val="center"/>
            </w:pPr>
            <w:r>
              <w:t> </w:t>
            </w:r>
          </w:p>
        </w:tc>
        <w:tc>
          <w:tcPr>
            <w:tcW w:w="1843" w:type="dxa"/>
            <w:tcBorders>
              <w:top w:val="nil"/>
              <w:left w:val="nil"/>
              <w:bottom w:val="single" w:color="auto" w:sz="4" w:space="0"/>
              <w:right w:val="single" w:color="auto" w:sz="4" w:space="0"/>
            </w:tcBorders>
            <w:vAlign w:val="center"/>
          </w:tcPr>
          <w:p>
            <w:pPr>
              <w:jc w:val="center"/>
            </w:pPr>
            <w:r>
              <w:t> </w:t>
            </w:r>
          </w:p>
        </w:tc>
        <w:tc>
          <w:tcPr>
            <w:tcW w:w="1559" w:type="dxa"/>
            <w:tcBorders>
              <w:top w:val="nil"/>
              <w:left w:val="nil"/>
              <w:bottom w:val="single" w:color="auto" w:sz="4" w:space="0"/>
              <w:right w:val="single" w:color="auto" w:sz="4" w:space="0"/>
            </w:tcBorders>
            <w:vAlign w:val="center"/>
          </w:tcPr>
          <w:p>
            <w:pPr>
              <w:jc w:val="center"/>
            </w:pPr>
            <w:r>
              <w:t> </w:t>
            </w:r>
          </w:p>
        </w:tc>
      </w:tr>
      <w:tr>
        <w:tblPrEx>
          <w:tblCellMar>
            <w:top w:w="0" w:type="dxa"/>
            <w:left w:w="108" w:type="dxa"/>
            <w:bottom w:w="0" w:type="dxa"/>
            <w:right w:w="108" w:type="dxa"/>
          </w:tblCellMar>
        </w:tblPrEx>
        <w:trPr>
          <w:trHeight w:val="300" w:hRule="atLeast"/>
        </w:trPr>
        <w:tc>
          <w:tcPr>
            <w:tcW w:w="607" w:type="dxa"/>
            <w:tcBorders>
              <w:top w:val="nil"/>
              <w:left w:val="single" w:color="auto" w:sz="4" w:space="0"/>
              <w:bottom w:val="single" w:color="auto" w:sz="4" w:space="0"/>
              <w:right w:val="single" w:color="auto" w:sz="4" w:space="0"/>
            </w:tcBorders>
            <w:vAlign w:val="center"/>
          </w:tcPr>
          <w:p>
            <w:pPr>
              <w:jc w:val="center"/>
              <w:rPr>
                <w:b/>
                <w:bCs/>
              </w:rPr>
            </w:pPr>
            <w:r>
              <w:rPr>
                <w:b/>
                <w:bCs/>
              </w:rPr>
              <w:t>...</w:t>
            </w:r>
          </w:p>
        </w:tc>
        <w:tc>
          <w:tcPr>
            <w:tcW w:w="1080" w:type="dxa"/>
            <w:tcBorders>
              <w:top w:val="nil"/>
              <w:left w:val="nil"/>
              <w:bottom w:val="single" w:color="auto" w:sz="4" w:space="0"/>
              <w:right w:val="single" w:color="auto" w:sz="4" w:space="0"/>
            </w:tcBorders>
            <w:vAlign w:val="center"/>
          </w:tcPr>
          <w:p>
            <w:pPr>
              <w:jc w:val="center"/>
            </w:pPr>
            <w:r>
              <w:t> </w:t>
            </w:r>
          </w:p>
        </w:tc>
        <w:tc>
          <w:tcPr>
            <w:tcW w:w="1440" w:type="dxa"/>
            <w:tcBorders>
              <w:top w:val="nil"/>
              <w:left w:val="nil"/>
              <w:bottom w:val="single" w:color="auto" w:sz="4" w:space="0"/>
              <w:right w:val="single" w:color="auto" w:sz="4" w:space="0"/>
            </w:tcBorders>
            <w:vAlign w:val="center"/>
          </w:tcPr>
          <w:p>
            <w:pPr>
              <w:jc w:val="center"/>
            </w:pPr>
            <w:r>
              <w:t> </w:t>
            </w:r>
          </w:p>
        </w:tc>
        <w:tc>
          <w:tcPr>
            <w:tcW w:w="2147" w:type="dxa"/>
            <w:tcBorders>
              <w:top w:val="nil"/>
              <w:left w:val="nil"/>
              <w:bottom w:val="single" w:color="auto" w:sz="4" w:space="0"/>
              <w:right w:val="single" w:color="auto" w:sz="4" w:space="0"/>
            </w:tcBorders>
            <w:vAlign w:val="center"/>
          </w:tcPr>
          <w:p>
            <w:pPr>
              <w:jc w:val="center"/>
            </w:pPr>
            <w:r>
              <w:t> </w:t>
            </w:r>
          </w:p>
        </w:tc>
        <w:tc>
          <w:tcPr>
            <w:tcW w:w="1843" w:type="dxa"/>
            <w:tcBorders>
              <w:top w:val="nil"/>
              <w:left w:val="nil"/>
              <w:bottom w:val="single" w:color="auto" w:sz="4" w:space="0"/>
              <w:right w:val="single" w:color="auto" w:sz="4" w:space="0"/>
            </w:tcBorders>
            <w:vAlign w:val="center"/>
          </w:tcPr>
          <w:p>
            <w:pPr>
              <w:jc w:val="center"/>
            </w:pPr>
            <w:r>
              <w:t> </w:t>
            </w:r>
          </w:p>
        </w:tc>
        <w:tc>
          <w:tcPr>
            <w:tcW w:w="1559" w:type="dxa"/>
            <w:tcBorders>
              <w:top w:val="nil"/>
              <w:left w:val="nil"/>
              <w:bottom w:val="single" w:color="auto" w:sz="4" w:space="0"/>
              <w:right w:val="single" w:color="auto" w:sz="4" w:space="0"/>
            </w:tcBorders>
            <w:vAlign w:val="center"/>
          </w:tcPr>
          <w:p>
            <w:pPr>
              <w:jc w:val="center"/>
            </w:pPr>
            <w:r>
              <w:t> </w:t>
            </w:r>
          </w:p>
        </w:tc>
      </w:tr>
    </w:tbl>
    <w:p>
      <w:pPr>
        <w:jc w:val="both"/>
        <w:rPr>
          <w:vertAlign w:val="superscript"/>
        </w:rPr>
      </w:pPr>
    </w:p>
    <w:p>
      <w:pPr>
        <w:jc w:val="both"/>
      </w:pPr>
      <w:r>
        <w:rPr>
          <w:vertAlign w:val="superscript"/>
        </w:rPr>
        <w:t>*)</w:t>
      </w:r>
      <w:r>
        <w:t xml:space="preserve"> Se precizeaz</w:t>
      </w:r>
      <w:r>
        <w:rPr>
          <w:rFonts w:hint="eastAsia"/>
        </w:rPr>
        <w:t>ă</w:t>
      </w:r>
      <w:r>
        <w:t xml:space="preserve"> calitatea în care a participat la îndeplinirea contractului, care poate fi de: contractant unic sau lider de asocia</w:t>
      </w:r>
      <w:r>
        <w:rPr>
          <w:rFonts w:hint="eastAsia"/>
        </w:rPr>
        <w:t>ţ</w:t>
      </w:r>
      <w:r>
        <w:t>ie; contractant asociat; subcontractant.</w:t>
      </w:r>
    </w:p>
    <w:p>
      <w:pPr>
        <w:jc w:val="both"/>
        <w:rPr>
          <w:rFonts w:eastAsia="PMingLiU"/>
          <w:lang w:eastAsia="zh-CN"/>
        </w:rPr>
      </w:pPr>
      <w:r>
        <w:rPr>
          <w:rFonts w:eastAsia="PMingLiU"/>
          <w:lang w:eastAsia="zh-CN"/>
        </w:rPr>
        <w:t>Semnat: ________________________________________</w:t>
      </w:r>
    </w:p>
    <w:p>
      <w:pPr>
        <w:jc w:val="both"/>
        <w:rPr>
          <w:rFonts w:eastAsia="PMingLiU"/>
          <w:lang w:eastAsia="zh-CN"/>
        </w:rPr>
      </w:pPr>
      <w:r>
        <w:rPr>
          <w:rFonts w:eastAsia="PMingLiU"/>
          <w:lang w:eastAsia="zh-CN"/>
        </w:rPr>
        <w:t>Nume: 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w:t>
      </w:r>
    </w:p>
    <w:p>
      <w:pPr>
        <w:jc w:val="both"/>
        <w:rPr>
          <w:rFonts w:eastAsia="PMingLiU"/>
          <w:lang w:eastAsia="zh-CN"/>
        </w:rPr>
      </w:pPr>
      <w:r>
        <w:rPr>
          <w:rFonts w:eastAsia="PMingLiU"/>
          <w:lang w:eastAsia="zh-CN"/>
        </w:rPr>
        <w:t>Denumirea firmei: _______________________________</w:t>
      </w: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jc w:val="right"/>
        <w:rPr>
          <w:lang w:val="it-IT"/>
        </w:rPr>
      </w:pPr>
    </w:p>
    <w:p>
      <w:pPr>
        <w:jc w:val="right"/>
        <w:rPr>
          <w:sz w:val="22"/>
          <w:szCs w:val="22"/>
          <w:lang w:val="it-IT"/>
        </w:rPr>
      </w:pPr>
      <w:r>
        <w:rPr>
          <w:lang w:val="it-IT"/>
        </w:rPr>
        <w:t>Anexa nr. 13</w:t>
      </w:r>
    </w:p>
    <w:p>
      <w:pPr>
        <w:jc w:val="right"/>
        <w:rPr>
          <w:lang w:val="it-IT"/>
        </w:rPr>
      </w:pPr>
      <w:r>
        <w:rPr>
          <w:lang w:val="it-IT"/>
        </w:rPr>
        <w:t>la Documentația standard nr._____</w:t>
      </w:r>
    </w:p>
    <w:p>
      <w:pPr>
        <w:jc w:val="right"/>
        <w:rPr>
          <w:lang w:val="it-IT"/>
        </w:rPr>
      </w:pPr>
      <w:r>
        <w:rPr>
          <w:lang w:val="it-IT"/>
        </w:rPr>
        <w:t>din “____” ________ 20___</w:t>
      </w:r>
    </w:p>
    <w:p>
      <w:pPr>
        <w:keepNext/>
        <w:keepLines/>
        <w:jc w:val="center"/>
        <w:outlineLvl w:val="1"/>
        <w:rPr>
          <w:rFonts w:eastAsiaTheme="majorEastAsia"/>
          <w:b/>
          <w:bCs/>
        </w:rPr>
      </w:pPr>
    </w:p>
    <w:p>
      <w:pPr>
        <w:keepNext/>
        <w:keepLines/>
        <w:jc w:val="center"/>
        <w:outlineLvl w:val="1"/>
        <w:rPr>
          <w:rFonts w:eastAsiaTheme="majorEastAsia"/>
          <w:b/>
          <w:bCs/>
        </w:rPr>
      </w:pPr>
    </w:p>
    <w:p>
      <w:pPr>
        <w:spacing w:line="276" w:lineRule="auto"/>
        <w:jc w:val="center"/>
        <w:rPr>
          <w:rFonts w:eastAsia="PMingLiU"/>
          <w:b/>
          <w:lang w:eastAsia="zh-CN"/>
        </w:rPr>
      </w:pPr>
    </w:p>
    <w:p>
      <w:pPr>
        <w:keepNext/>
        <w:ind w:firstLine="1"/>
        <w:jc w:val="center"/>
        <w:outlineLvl w:val="1"/>
        <w:rPr>
          <w:rFonts w:eastAsia="PMingLiU"/>
          <w:b/>
          <w:bCs/>
          <w:iCs/>
          <w:lang w:eastAsia="zh-CN"/>
        </w:rPr>
      </w:pPr>
      <w:bookmarkStart w:id="83" w:name="_Toc449633156"/>
      <w:bookmarkStart w:id="84" w:name="_Toc449632664"/>
      <w:bookmarkStart w:id="85" w:name="_Toc449692111"/>
      <w:bookmarkStart w:id="86" w:name="_Hlk77771185"/>
      <w:r>
        <w:rPr>
          <w:rFonts w:eastAsia="PMingLiU"/>
          <w:b/>
          <w:bCs/>
          <w:iCs/>
          <w:lang w:eastAsia="zh-CN"/>
        </w:rPr>
        <w:t>DECLARA</w:t>
      </w:r>
      <w:r>
        <w:rPr>
          <w:rFonts w:hint="cs" w:eastAsia="PMingLiU"/>
          <w:b/>
          <w:bCs/>
          <w:iCs/>
          <w:lang w:eastAsia="zh-CN"/>
        </w:rPr>
        <w:t>Ţ</w:t>
      </w:r>
      <w:r>
        <w:rPr>
          <w:rFonts w:eastAsia="PMingLiU"/>
          <w:b/>
          <w:bCs/>
          <w:iCs/>
          <w:lang w:eastAsia="zh-CN"/>
        </w:rPr>
        <w:t>IE</w:t>
      </w:r>
      <w:bookmarkEnd w:id="83"/>
      <w:bookmarkEnd w:id="84"/>
      <w:bookmarkEnd w:id="85"/>
    </w:p>
    <w:p>
      <w:pPr>
        <w:tabs>
          <w:tab w:val="left" w:pos="720"/>
        </w:tabs>
        <w:jc w:val="center"/>
        <w:outlineLvl w:val="1"/>
        <w:rPr>
          <w:rFonts w:eastAsia="PMingLiU"/>
          <w:b/>
          <w:lang w:eastAsia="zh-CN"/>
        </w:rPr>
      </w:pPr>
      <w:bookmarkStart w:id="87" w:name="_Toc449633157"/>
      <w:bookmarkStart w:id="88" w:name="_Toc449632665"/>
      <w:bookmarkStart w:id="89" w:name="_Toc449692112"/>
      <w:r>
        <w:rPr>
          <w:rFonts w:eastAsia="PMingLiU"/>
          <w:b/>
        </w:rPr>
        <w:t>privind dot</w:t>
      </w:r>
      <w:r>
        <w:rPr>
          <w:rFonts w:hint="cs" w:eastAsia="PMingLiU"/>
          <w:b/>
        </w:rPr>
        <w:t>ă</w:t>
      </w:r>
      <w:r>
        <w:rPr>
          <w:rFonts w:eastAsia="PMingLiU"/>
          <w:b/>
        </w:rPr>
        <w:t xml:space="preserve">rile specifice, utilajul </w:t>
      </w:r>
      <w:r>
        <w:rPr>
          <w:rFonts w:hint="cs" w:eastAsia="PMingLiU"/>
          <w:b/>
        </w:rPr>
        <w:t>ş</w:t>
      </w:r>
      <w:r>
        <w:rPr>
          <w:rFonts w:eastAsia="PMingLiU"/>
          <w:b/>
        </w:rPr>
        <w:t xml:space="preserve">i echipamentul necesar </w:t>
      </w:r>
      <w:r>
        <w:rPr>
          <w:rFonts w:eastAsia="PMingLiU"/>
          <w:b/>
          <w:bCs/>
          <w:spacing w:val="-2"/>
          <w:lang w:eastAsia="zh-CN"/>
        </w:rPr>
        <w:t xml:space="preserve">pentru </w:t>
      </w:r>
      <w:r>
        <w:rPr>
          <w:rFonts w:eastAsia="PMingLiU"/>
          <w:b/>
          <w:lang w:eastAsia="zh-CN"/>
        </w:rPr>
        <w:t>îndeplinirea corespunz</w:t>
      </w:r>
      <w:r>
        <w:rPr>
          <w:rFonts w:hint="cs" w:eastAsia="PMingLiU"/>
          <w:b/>
          <w:lang w:eastAsia="zh-CN"/>
        </w:rPr>
        <w:t>ă</w:t>
      </w:r>
      <w:r>
        <w:rPr>
          <w:rFonts w:eastAsia="PMingLiU"/>
          <w:b/>
          <w:lang w:eastAsia="zh-CN"/>
        </w:rPr>
        <w:t>toare a contractului</w:t>
      </w:r>
      <w:bookmarkEnd w:id="87"/>
      <w:bookmarkEnd w:id="88"/>
      <w:bookmarkEnd w:id="89"/>
    </w:p>
    <w:bookmarkEnd w:id="86"/>
    <w:p>
      <w:pPr>
        <w:tabs>
          <w:tab w:val="left" w:pos="567"/>
        </w:tabs>
        <w:jc w:val="both"/>
      </w:pPr>
    </w:p>
    <w:tbl>
      <w:tblPr>
        <w:tblStyle w:val="11"/>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680"/>
        <w:gridCol w:w="1260"/>
        <w:gridCol w:w="128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0" w:type="dxa"/>
          </w:tcPr>
          <w:p>
            <w:pPr>
              <w:tabs>
                <w:tab w:val="left" w:pos="567"/>
                <w:tab w:val="left" w:pos="1134"/>
              </w:tabs>
              <w:ind w:left="360"/>
              <w:jc w:val="both"/>
              <w:outlineLvl w:val="0"/>
              <w:rPr>
                <w:b/>
              </w:rPr>
            </w:pPr>
          </w:p>
          <w:p>
            <w:pPr>
              <w:tabs>
                <w:tab w:val="left" w:pos="567"/>
              </w:tabs>
              <w:jc w:val="both"/>
              <w:rPr>
                <w:b/>
              </w:rPr>
            </w:pPr>
            <w:r>
              <w:rPr>
                <w:b/>
              </w:rPr>
              <w:t>Nr.</w:t>
            </w:r>
          </w:p>
          <w:p>
            <w:pPr>
              <w:tabs>
                <w:tab w:val="left" w:pos="567"/>
              </w:tabs>
              <w:jc w:val="both"/>
              <w:rPr>
                <w:b/>
              </w:rPr>
            </w:pPr>
            <w:r>
              <w:rPr>
                <w:b/>
              </w:rPr>
              <w:t>d/o</w:t>
            </w:r>
          </w:p>
        </w:tc>
        <w:tc>
          <w:tcPr>
            <w:tcW w:w="4680" w:type="dxa"/>
            <w:vAlign w:val="center"/>
          </w:tcPr>
          <w:p>
            <w:pPr>
              <w:tabs>
                <w:tab w:val="left" w:pos="567"/>
              </w:tabs>
              <w:jc w:val="center"/>
              <w:rPr>
                <w:b/>
              </w:rPr>
            </w:pPr>
            <w:r>
              <w:rPr>
                <w:b/>
              </w:rPr>
              <w:t>Denumirea principalelor utilaje, echipamente, mijloace de transport, baze de produc</w:t>
            </w:r>
            <w:r>
              <w:rPr>
                <w:rFonts w:hint="eastAsia"/>
                <w:b/>
              </w:rPr>
              <w:t>ţ</w:t>
            </w:r>
            <w:r>
              <w:rPr>
                <w:b/>
              </w:rPr>
              <w:t>ie (ateliere, depozite, spa</w:t>
            </w:r>
            <w:r>
              <w:rPr>
                <w:rFonts w:hint="eastAsia"/>
                <w:b/>
              </w:rPr>
              <w:t>ţ</w:t>
            </w:r>
            <w:r>
              <w:rPr>
                <w:b/>
              </w:rPr>
              <w:t xml:space="preserve">ii de cazare) </w:t>
            </w:r>
            <w:r>
              <w:rPr>
                <w:rFonts w:hint="eastAsia"/>
                <w:b/>
              </w:rPr>
              <w:t>ş</w:t>
            </w:r>
            <w:r>
              <w:rPr>
                <w:b/>
              </w:rPr>
              <w:t xml:space="preserve">i laboratoare propuse de ofertant ca necesare pentru prestarea serviciilor, rezultate </w:t>
            </w:r>
            <w:r>
              <w:rPr>
                <w:rFonts w:hint="eastAsia"/>
                <w:b/>
              </w:rPr>
              <w:t>î</w:t>
            </w:r>
            <w:r>
              <w:rPr>
                <w:b/>
              </w:rPr>
              <w:t>n baza tehnologiilor pe care el urmeaz</w:t>
            </w:r>
            <w:r>
              <w:rPr>
                <w:rFonts w:hint="eastAsia"/>
                <w:b/>
              </w:rPr>
              <w:t>ă</w:t>
            </w:r>
            <w:r>
              <w:rPr>
                <w:b/>
              </w:rPr>
              <w:t xml:space="preserve"> s</w:t>
            </w:r>
            <w:r>
              <w:rPr>
                <w:rFonts w:hint="eastAsia"/>
                <w:b/>
              </w:rPr>
              <w:t>ă</w:t>
            </w:r>
            <w:r>
              <w:rPr>
                <w:b/>
              </w:rPr>
              <w:t xml:space="preserve"> le adopte</w:t>
            </w:r>
          </w:p>
        </w:tc>
        <w:tc>
          <w:tcPr>
            <w:tcW w:w="1260" w:type="dxa"/>
            <w:vAlign w:val="center"/>
          </w:tcPr>
          <w:p>
            <w:pPr>
              <w:tabs>
                <w:tab w:val="left" w:pos="567"/>
                <w:tab w:val="left" w:pos="1134"/>
              </w:tabs>
              <w:ind w:left="360"/>
              <w:jc w:val="center"/>
              <w:outlineLvl w:val="0"/>
              <w:rPr>
                <w:b/>
              </w:rPr>
            </w:pPr>
          </w:p>
          <w:p>
            <w:pPr>
              <w:tabs>
                <w:tab w:val="left" w:pos="567"/>
              </w:tabs>
              <w:jc w:val="center"/>
              <w:rPr>
                <w:b/>
              </w:rPr>
            </w:pPr>
            <w:r>
              <w:rPr>
                <w:b/>
              </w:rPr>
              <w:t>Unitatea de m</w:t>
            </w:r>
            <w:r>
              <w:rPr>
                <w:rFonts w:hint="eastAsia"/>
                <w:b/>
              </w:rPr>
              <w:t>ă</w:t>
            </w:r>
            <w:r>
              <w:rPr>
                <w:b/>
              </w:rPr>
              <w:t>sur</w:t>
            </w:r>
            <w:r>
              <w:rPr>
                <w:rFonts w:hint="eastAsia"/>
                <w:b/>
              </w:rPr>
              <w:t>ă</w:t>
            </w:r>
          </w:p>
          <w:p>
            <w:pPr>
              <w:tabs>
                <w:tab w:val="left" w:pos="567"/>
              </w:tabs>
              <w:jc w:val="center"/>
              <w:rPr>
                <w:b/>
              </w:rPr>
            </w:pPr>
            <w:r>
              <w:rPr>
                <w:b/>
              </w:rPr>
              <w:t>(buc</w:t>
            </w:r>
            <w:r>
              <w:rPr>
                <w:rFonts w:hint="eastAsia"/>
                <w:b/>
              </w:rPr>
              <w:t>ăţ</w:t>
            </w:r>
            <w:r>
              <w:rPr>
                <w:b/>
              </w:rPr>
              <w:t xml:space="preserve">i </w:t>
            </w:r>
            <w:r>
              <w:rPr>
                <w:rFonts w:hint="eastAsia"/>
                <w:b/>
              </w:rPr>
              <w:t>ş</w:t>
            </w:r>
            <w:r>
              <w:rPr>
                <w:b/>
              </w:rPr>
              <w:t>i seturi)</w:t>
            </w:r>
          </w:p>
        </w:tc>
        <w:tc>
          <w:tcPr>
            <w:tcW w:w="1289" w:type="dxa"/>
            <w:vAlign w:val="center"/>
          </w:tcPr>
          <w:p>
            <w:pPr>
              <w:tabs>
                <w:tab w:val="left" w:pos="567"/>
                <w:tab w:val="left" w:pos="1134"/>
              </w:tabs>
              <w:ind w:left="360"/>
              <w:jc w:val="center"/>
              <w:outlineLvl w:val="0"/>
              <w:rPr>
                <w:b/>
              </w:rPr>
            </w:pPr>
          </w:p>
          <w:p>
            <w:pPr>
              <w:tabs>
                <w:tab w:val="left" w:pos="567"/>
              </w:tabs>
              <w:jc w:val="center"/>
              <w:rPr>
                <w:b/>
              </w:rPr>
            </w:pPr>
            <w:r>
              <w:rPr>
                <w:b/>
              </w:rPr>
              <w:t>Asigurate din dotare</w:t>
            </w:r>
          </w:p>
        </w:tc>
        <w:tc>
          <w:tcPr>
            <w:tcW w:w="1544" w:type="dxa"/>
            <w:vAlign w:val="center"/>
          </w:tcPr>
          <w:p>
            <w:pPr>
              <w:tabs>
                <w:tab w:val="left" w:pos="567"/>
                <w:tab w:val="left" w:pos="1134"/>
              </w:tabs>
              <w:ind w:left="360"/>
              <w:jc w:val="center"/>
              <w:outlineLvl w:val="0"/>
              <w:rPr>
                <w:b/>
              </w:rPr>
            </w:pPr>
          </w:p>
          <w:p>
            <w:pPr>
              <w:tabs>
                <w:tab w:val="left" w:pos="567"/>
              </w:tabs>
              <w:jc w:val="center"/>
              <w:rPr>
                <w:b/>
              </w:rPr>
            </w:pPr>
            <w:r>
              <w:rPr>
                <w:b/>
              </w:rPr>
              <w:t>Asigurate de la ter</w:t>
            </w:r>
            <w:r>
              <w:rPr>
                <w:rFonts w:hint="eastAsia"/>
                <w:b/>
              </w:rPr>
              <w:t>ţ</w:t>
            </w:r>
            <w:r>
              <w:rPr>
                <w:b/>
              </w:rPr>
              <w:t>i sau din alte surse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rPr>
                <w:b/>
              </w:rPr>
            </w:pPr>
            <w:r>
              <w:rPr>
                <w:b/>
              </w:rPr>
              <w:t>0</w:t>
            </w:r>
          </w:p>
        </w:tc>
        <w:tc>
          <w:tcPr>
            <w:tcW w:w="4680" w:type="dxa"/>
          </w:tcPr>
          <w:p>
            <w:pPr>
              <w:tabs>
                <w:tab w:val="left" w:pos="567"/>
              </w:tabs>
              <w:jc w:val="both"/>
              <w:rPr>
                <w:b/>
              </w:rPr>
            </w:pPr>
            <w:r>
              <w:rPr>
                <w:b/>
              </w:rPr>
              <w:t xml:space="preserve">                             1</w:t>
            </w:r>
          </w:p>
        </w:tc>
        <w:tc>
          <w:tcPr>
            <w:tcW w:w="1260" w:type="dxa"/>
          </w:tcPr>
          <w:p>
            <w:pPr>
              <w:tabs>
                <w:tab w:val="left" w:pos="567"/>
              </w:tabs>
              <w:jc w:val="both"/>
              <w:rPr>
                <w:b/>
              </w:rPr>
            </w:pPr>
            <w:r>
              <w:rPr>
                <w:b/>
              </w:rPr>
              <w:t>2</w:t>
            </w:r>
          </w:p>
        </w:tc>
        <w:tc>
          <w:tcPr>
            <w:tcW w:w="1289" w:type="dxa"/>
          </w:tcPr>
          <w:p>
            <w:pPr>
              <w:tabs>
                <w:tab w:val="left" w:pos="567"/>
              </w:tabs>
              <w:jc w:val="both"/>
              <w:rPr>
                <w:b/>
              </w:rPr>
            </w:pPr>
            <w:r>
              <w:rPr>
                <w:b/>
              </w:rPr>
              <w:t>3</w:t>
            </w:r>
          </w:p>
        </w:tc>
        <w:tc>
          <w:tcPr>
            <w:tcW w:w="1544" w:type="dxa"/>
          </w:tcPr>
          <w:p>
            <w:pPr>
              <w:tabs>
                <w:tab w:val="left" w:pos="567"/>
              </w:tabs>
              <w:jc w:val="both"/>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1.</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2.</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3.</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keepNext/>
              <w:keepLines/>
              <w:tabs>
                <w:tab w:val="left" w:pos="567"/>
              </w:tabs>
              <w:spacing w:before="200"/>
              <w:jc w:val="both"/>
              <w:outlineLvl w:val="2"/>
            </w:pP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0" w:type="dxa"/>
          </w:tcPr>
          <w:p>
            <w:pPr>
              <w:tabs>
                <w:tab w:val="left" w:pos="567"/>
              </w:tabs>
              <w:jc w:val="both"/>
            </w:pPr>
            <w:r>
              <w:t>n</w:t>
            </w:r>
          </w:p>
        </w:tc>
        <w:tc>
          <w:tcPr>
            <w:tcW w:w="4680" w:type="dxa"/>
          </w:tcPr>
          <w:p>
            <w:pPr>
              <w:keepNext/>
              <w:keepLines/>
              <w:tabs>
                <w:tab w:val="left" w:pos="567"/>
              </w:tabs>
              <w:spacing w:before="200"/>
              <w:jc w:val="both"/>
              <w:outlineLvl w:val="2"/>
            </w:pPr>
          </w:p>
        </w:tc>
        <w:tc>
          <w:tcPr>
            <w:tcW w:w="1260" w:type="dxa"/>
          </w:tcPr>
          <w:p>
            <w:pPr>
              <w:keepNext/>
              <w:keepLines/>
              <w:tabs>
                <w:tab w:val="left" w:pos="567"/>
              </w:tabs>
              <w:spacing w:before="200"/>
              <w:jc w:val="both"/>
              <w:outlineLvl w:val="2"/>
            </w:pPr>
          </w:p>
        </w:tc>
        <w:tc>
          <w:tcPr>
            <w:tcW w:w="1289" w:type="dxa"/>
          </w:tcPr>
          <w:p>
            <w:pPr>
              <w:keepNext/>
              <w:keepLines/>
              <w:tabs>
                <w:tab w:val="left" w:pos="567"/>
              </w:tabs>
              <w:spacing w:before="200"/>
              <w:jc w:val="both"/>
              <w:outlineLvl w:val="2"/>
            </w:pPr>
          </w:p>
        </w:tc>
        <w:tc>
          <w:tcPr>
            <w:tcW w:w="1544" w:type="dxa"/>
          </w:tcPr>
          <w:p>
            <w:pPr>
              <w:keepNext/>
              <w:keepLines/>
              <w:tabs>
                <w:tab w:val="left" w:pos="567"/>
              </w:tabs>
              <w:spacing w:before="200"/>
              <w:jc w:val="both"/>
              <w:outlineLvl w:val="2"/>
            </w:pPr>
          </w:p>
        </w:tc>
      </w:tr>
    </w:tbl>
    <w:p>
      <w:pPr>
        <w:jc w:val="both"/>
        <w:rPr>
          <w:rFonts w:eastAsia="PMingLiU"/>
          <w:lang w:eastAsia="zh-CN"/>
        </w:rPr>
      </w:pPr>
    </w:p>
    <w:p>
      <w:pPr>
        <w:jc w:val="both"/>
        <w:rPr>
          <w:rFonts w:eastAsia="PMingLiU"/>
          <w:lang w:eastAsia="zh-CN"/>
        </w:rPr>
      </w:pPr>
      <w:r>
        <w:rPr>
          <w:rFonts w:eastAsia="PMingLiU"/>
          <w:lang w:eastAsia="zh-CN"/>
        </w:rPr>
        <w:t>Semnat: _________________________________________</w:t>
      </w:r>
    </w:p>
    <w:p>
      <w:pPr>
        <w:jc w:val="both"/>
        <w:rPr>
          <w:rFonts w:eastAsia="PMingLiU"/>
          <w:lang w:eastAsia="zh-CN"/>
        </w:rPr>
      </w:pPr>
      <w:r>
        <w:rPr>
          <w:rFonts w:eastAsia="PMingLiU"/>
          <w:lang w:eastAsia="zh-CN"/>
        </w:rPr>
        <w:t>Nume: __________________________________________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____________________________</w:t>
      </w:r>
    </w:p>
    <w:p>
      <w:pPr>
        <w:jc w:val="both"/>
        <w:rPr>
          <w:rFonts w:eastAsia="PMingLiU"/>
          <w:lang w:eastAsia="zh-CN"/>
        </w:rPr>
      </w:pPr>
      <w:r>
        <w:rPr>
          <w:rFonts w:eastAsia="PMingLiU"/>
          <w:lang w:eastAsia="zh-CN"/>
        </w:rPr>
        <w:t>Denumirea firmei: _________________________________</w:t>
      </w:r>
    </w:p>
    <w:p>
      <w:pPr>
        <w:spacing w:after="200" w:line="276" w:lineRule="auto"/>
        <w:jc w:val="center"/>
        <w:rPr>
          <w:rFonts w:eastAsia="PMingLiU"/>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jc w:val="right"/>
        <w:rPr>
          <w:sz w:val="22"/>
          <w:szCs w:val="22"/>
          <w:lang w:val="it-IT"/>
        </w:rPr>
      </w:pPr>
      <w:r>
        <w:rPr>
          <w:lang w:val="it-IT"/>
        </w:rPr>
        <w:t>Anexa nr. 14</w:t>
      </w:r>
    </w:p>
    <w:p>
      <w:pPr>
        <w:jc w:val="right"/>
        <w:rPr>
          <w:lang w:val="it-IT"/>
        </w:rPr>
      </w:pPr>
      <w:r>
        <w:rPr>
          <w:lang w:val="it-IT"/>
        </w:rPr>
        <w:t>la Documentația standard nr._____</w:t>
      </w:r>
    </w:p>
    <w:p>
      <w:pPr>
        <w:jc w:val="right"/>
        <w:rPr>
          <w:lang w:val="it-IT"/>
        </w:rPr>
      </w:pPr>
      <w:r>
        <w:rPr>
          <w:lang w:val="it-IT"/>
        </w:rPr>
        <w:t>din “____” ________ 20___</w:t>
      </w: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ind w:firstLine="709"/>
        <w:jc w:val="center"/>
        <w:rPr>
          <w:rFonts w:eastAsia="PMingLiU"/>
          <w:b/>
          <w:lang w:eastAsia="zh-CN"/>
        </w:rPr>
      </w:pPr>
      <w:bookmarkStart w:id="90" w:name="_Hlk77771205"/>
      <w:r>
        <w:rPr>
          <w:rFonts w:eastAsia="PMingLiU"/>
          <w:b/>
          <w:lang w:eastAsia="zh-CN"/>
        </w:rPr>
        <w:t>DECLARA</w:t>
      </w:r>
      <w:r>
        <w:rPr>
          <w:rFonts w:hint="cs" w:eastAsia="PMingLiU"/>
          <w:b/>
          <w:lang w:eastAsia="zh-CN"/>
        </w:rPr>
        <w:t>Ţ</w:t>
      </w:r>
      <w:r>
        <w:rPr>
          <w:rFonts w:eastAsia="PMingLiU"/>
          <w:b/>
          <w:lang w:eastAsia="zh-CN"/>
        </w:rPr>
        <w:t>IE</w:t>
      </w:r>
    </w:p>
    <w:p>
      <w:pPr>
        <w:ind w:firstLine="709"/>
        <w:jc w:val="center"/>
        <w:rPr>
          <w:rFonts w:eastAsia="PMingLiU"/>
          <w:b/>
          <w:lang w:eastAsia="zh-CN"/>
        </w:rPr>
      </w:pPr>
      <w:r>
        <w:rPr>
          <w:rFonts w:eastAsia="PMingLiU"/>
          <w:b/>
          <w:lang w:eastAsia="zh-CN"/>
        </w:rPr>
        <w:t>privind personalul de specialitate propus pentru implementarea contractului</w:t>
      </w:r>
      <w:bookmarkEnd w:id="90"/>
    </w:p>
    <w:p>
      <w:pPr>
        <w:tabs>
          <w:tab w:val="left" w:pos="567"/>
        </w:tabs>
        <w:jc w:val="both"/>
        <w:rPr>
          <w:b/>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2167"/>
        <w:gridCol w:w="2981"/>
        <w:gridCol w:w="3088"/>
        <w:gridCol w:w="3148"/>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2" w:hRule="atLeast"/>
        </w:trPr>
        <w:tc>
          <w:tcPr>
            <w:tcW w:w="273" w:type="pct"/>
            <w:vAlign w:val="center"/>
          </w:tcPr>
          <w:p>
            <w:pPr>
              <w:tabs>
                <w:tab w:val="left" w:pos="567"/>
              </w:tabs>
              <w:jc w:val="center"/>
              <w:rPr>
                <w:b/>
                <w:bCs/>
              </w:rPr>
            </w:pPr>
          </w:p>
          <w:p>
            <w:pPr>
              <w:tabs>
                <w:tab w:val="left" w:pos="567"/>
              </w:tabs>
              <w:jc w:val="center"/>
              <w:rPr>
                <w:b/>
                <w:bCs/>
              </w:rPr>
            </w:pPr>
            <w:r>
              <w:rPr>
                <w:b/>
                <w:bCs/>
              </w:rPr>
              <w:t>Nr.</w:t>
            </w:r>
          </w:p>
          <w:p>
            <w:pPr>
              <w:tabs>
                <w:tab w:val="left" w:pos="567"/>
              </w:tabs>
              <w:jc w:val="center"/>
              <w:rPr>
                <w:b/>
                <w:bCs/>
              </w:rPr>
            </w:pPr>
            <w:r>
              <w:rPr>
                <w:b/>
                <w:bCs/>
              </w:rPr>
              <w:t>d/o</w:t>
            </w:r>
          </w:p>
        </w:tc>
        <w:tc>
          <w:tcPr>
            <w:tcW w:w="727" w:type="pct"/>
            <w:vAlign w:val="center"/>
          </w:tcPr>
          <w:p>
            <w:pPr>
              <w:pStyle w:val="2"/>
              <w:numPr>
                <w:ilvl w:val="0"/>
                <w:numId w:val="0"/>
              </w:numPr>
              <w:tabs>
                <w:tab w:val="left" w:pos="567"/>
              </w:tabs>
              <w:ind w:left="360"/>
              <w:rPr>
                <w:bCs/>
              </w:rPr>
            </w:pPr>
          </w:p>
          <w:p>
            <w:pPr>
              <w:tabs>
                <w:tab w:val="left" w:pos="567"/>
              </w:tabs>
              <w:jc w:val="center"/>
              <w:rPr>
                <w:b/>
                <w:bCs/>
              </w:rPr>
            </w:pPr>
            <w:r>
              <w:rPr>
                <w:b/>
                <w:bCs/>
              </w:rPr>
              <w:t>Func</w:t>
            </w:r>
            <w:r>
              <w:rPr>
                <w:rFonts w:hint="eastAsia"/>
                <w:b/>
                <w:bCs/>
              </w:rPr>
              <w:t>ţ</w:t>
            </w:r>
            <w:r>
              <w:rPr>
                <w:b/>
                <w:bCs/>
              </w:rPr>
              <w:t>ia</w:t>
            </w:r>
          </w:p>
        </w:tc>
        <w:tc>
          <w:tcPr>
            <w:tcW w:w="1000" w:type="pct"/>
            <w:vAlign w:val="center"/>
          </w:tcPr>
          <w:p>
            <w:pPr>
              <w:tabs>
                <w:tab w:val="left" w:pos="567"/>
                <w:tab w:val="left" w:pos="1134"/>
              </w:tabs>
              <w:ind w:left="360"/>
              <w:jc w:val="center"/>
              <w:outlineLvl w:val="0"/>
              <w:rPr>
                <w:b/>
                <w:bCs/>
              </w:rPr>
            </w:pPr>
          </w:p>
          <w:p>
            <w:pPr>
              <w:tabs>
                <w:tab w:val="left" w:pos="567"/>
              </w:tabs>
              <w:jc w:val="center"/>
              <w:rPr>
                <w:b/>
                <w:bCs/>
              </w:rPr>
            </w:pPr>
            <w:r>
              <w:rPr>
                <w:b/>
                <w:bCs/>
              </w:rPr>
              <w:t>Studii de specialitate</w:t>
            </w:r>
          </w:p>
        </w:tc>
        <w:tc>
          <w:tcPr>
            <w:tcW w:w="1036" w:type="pct"/>
            <w:vAlign w:val="center"/>
          </w:tcPr>
          <w:p>
            <w:pPr>
              <w:tabs>
                <w:tab w:val="left" w:pos="567"/>
              </w:tabs>
              <w:jc w:val="center"/>
              <w:rPr>
                <w:b/>
                <w:bCs/>
              </w:rPr>
            </w:pPr>
            <w:r>
              <w:rPr>
                <w:b/>
                <w:bCs/>
              </w:rPr>
              <w:t>Vechimea în  munca de specialitate (ani)</w:t>
            </w:r>
          </w:p>
        </w:tc>
        <w:tc>
          <w:tcPr>
            <w:tcW w:w="1056" w:type="pct"/>
            <w:vAlign w:val="center"/>
          </w:tcPr>
          <w:p>
            <w:pPr>
              <w:tabs>
                <w:tab w:val="left" w:pos="567"/>
              </w:tabs>
              <w:jc w:val="center"/>
              <w:rPr>
                <w:b/>
                <w:bCs/>
              </w:rPr>
            </w:pPr>
            <w:r>
              <w:rPr>
                <w:b/>
                <w:bCs/>
              </w:rPr>
              <w:t>Num</w:t>
            </w:r>
            <w:r>
              <w:rPr>
                <w:rFonts w:hint="eastAsia"/>
                <w:b/>
                <w:bCs/>
              </w:rPr>
              <w:t>ă</w:t>
            </w:r>
            <w:r>
              <w:rPr>
                <w:b/>
                <w:bCs/>
              </w:rPr>
              <w:t xml:space="preserve">rul </w:t>
            </w:r>
            <w:r>
              <w:rPr>
                <w:rFonts w:hint="eastAsia"/>
                <w:b/>
                <w:bCs/>
              </w:rPr>
              <w:t>ş</w:t>
            </w:r>
            <w:r>
              <w:rPr>
                <w:b/>
                <w:bCs/>
              </w:rPr>
              <w:t xml:space="preserve">i denumirea bunurilor/serviciilor similare livrate/prestate </w:t>
            </w:r>
            <w:r>
              <w:rPr>
                <w:rFonts w:hint="eastAsia"/>
                <w:b/>
                <w:bCs/>
              </w:rPr>
              <w:t>î</w:t>
            </w:r>
            <w:r>
              <w:rPr>
                <w:b/>
                <w:bCs/>
              </w:rPr>
              <w:t>n calitate de conduc</w:t>
            </w:r>
            <w:r>
              <w:rPr>
                <w:rFonts w:hint="eastAsia"/>
                <w:b/>
                <w:bCs/>
              </w:rPr>
              <w:t>ă</w:t>
            </w:r>
            <w:r>
              <w:rPr>
                <w:b/>
                <w:bCs/>
              </w:rPr>
              <w:t>tor</w:t>
            </w:r>
          </w:p>
        </w:tc>
        <w:tc>
          <w:tcPr>
            <w:tcW w:w="908" w:type="pct"/>
            <w:vAlign w:val="center"/>
          </w:tcPr>
          <w:p>
            <w:pPr>
              <w:tabs>
                <w:tab w:val="left" w:pos="567"/>
              </w:tabs>
              <w:jc w:val="center"/>
              <w:rPr>
                <w:b/>
                <w:bCs/>
              </w:rPr>
            </w:pPr>
            <w:r>
              <w:rPr>
                <w:b/>
                <w:bCs/>
              </w:rPr>
              <w:t>Num</w:t>
            </w:r>
            <w:r>
              <w:rPr>
                <w:rFonts w:hint="eastAsia"/>
                <w:b/>
                <w:bCs/>
              </w:rPr>
              <w:t>ă</w:t>
            </w:r>
            <w:r>
              <w:rPr>
                <w:b/>
                <w:bCs/>
              </w:rPr>
              <w:t>rul certificatului de atestare</w:t>
            </w:r>
          </w:p>
          <w:p>
            <w:pPr>
              <w:tabs>
                <w:tab w:val="left" w:pos="567"/>
              </w:tabs>
              <w:jc w:val="center"/>
              <w:rPr>
                <w:b/>
                <w:bCs/>
              </w:rPr>
            </w:pPr>
            <w:r>
              <w:rPr>
                <w:b/>
                <w:bCs/>
              </w:rPr>
              <w:t>și data eliber</w:t>
            </w:r>
            <w:r>
              <w:rPr>
                <w:rFonts w:hint="eastAsia"/>
                <w:b/>
                <w:bCs/>
              </w:rPr>
              <w:t>ă</w:t>
            </w:r>
            <w:r>
              <w:rPr>
                <w:b/>
                <w:bCs/>
              </w:rPr>
              <w:t>rii</w:t>
            </w:r>
          </w:p>
          <w:p>
            <w:pPr>
              <w:tabs>
                <w:tab w:val="left" w:pos="567"/>
                <w:tab w:val="left" w:pos="1134"/>
              </w:tabs>
              <w:ind w:left="360"/>
              <w:jc w:val="center"/>
              <w:outlineLvl w:val="0"/>
              <w:rPr>
                <w:b/>
                <w:bCs/>
              </w:rPr>
            </w:pPr>
          </w:p>
          <w:p>
            <w:pPr>
              <w:tabs>
                <w:tab w:val="left" w:pos="567"/>
                <w:tab w:val="left" w:pos="1134"/>
              </w:tabs>
              <w:ind w:left="360"/>
              <w:jc w:val="center"/>
              <w:outlineLvl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273" w:type="pct"/>
          </w:tcPr>
          <w:p>
            <w:pPr>
              <w:tabs>
                <w:tab w:val="left" w:pos="567"/>
                <w:tab w:val="left" w:pos="1134"/>
              </w:tabs>
              <w:ind w:left="360"/>
              <w:jc w:val="both"/>
              <w:outlineLvl w:val="0"/>
              <w:rPr>
                <w:b/>
                <w:bCs/>
              </w:rPr>
            </w:pPr>
          </w:p>
        </w:tc>
        <w:tc>
          <w:tcPr>
            <w:tcW w:w="727" w:type="pct"/>
          </w:tcPr>
          <w:p>
            <w:pPr>
              <w:tabs>
                <w:tab w:val="left" w:pos="567"/>
              </w:tabs>
              <w:jc w:val="center"/>
              <w:rPr>
                <w:b/>
                <w:bCs/>
              </w:rPr>
            </w:pPr>
            <w:r>
              <w:rPr>
                <w:b/>
                <w:bCs/>
              </w:rPr>
              <w:t>1</w:t>
            </w:r>
          </w:p>
        </w:tc>
        <w:tc>
          <w:tcPr>
            <w:tcW w:w="1000" w:type="pct"/>
          </w:tcPr>
          <w:p>
            <w:pPr>
              <w:tabs>
                <w:tab w:val="left" w:pos="567"/>
              </w:tabs>
              <w:jc w:val="center"/>
              <w:rPr>
                <w:b/>
                <w:bCs/>
              </w:rPr>
            </w:pPr>
            <w:r>
              <w:rPr>
                <w:b/>
                <w:bCs/>
              </w:rPr>
              <w:t>2</w:t>
            </w:r>
          </w:p>
        </w:tc>
        <w:tc>
          <w:tcPr>
            <w:tcW w:w="1036" w:type="pct"/>
          </w:tcPr>
          <w:p>
            <w:pPr>
              <w:tabs>
                <w:tab w:val="left" w:pos="567"/>
              </w:tabs>
              <w:jc w:val="center"/>
              <w:rPr>
                <w:b/>
                <w:bCs/>
              </w:rPr>
            </w:pPr>
            <w:r>
              <w:rPr>
                <w:b/>
                <w:bCs/>
              </w:rPr>
              <w:t>3</w:t>
            </w:r>
          </w:p>
        </w:tc>
        <w:tc>
          <w:tcPr>
            <w:tcW w:w="1056" w:type="pct"/>
          </w:tcPr>
          <w:p>
            <w:pPr>
              <w:tabs>
                <w:tab w:val="left" w:pos="567"/>
              </w:tabs>
              <w:jc w:val="center"/>
              <w:rPr>
                <w:b/>
                <w:bCs/>
              </w:rPr>
            </w:pPr>
            <w:r>
              <w:rPr>
                <w:b/>
                <w:bCs/>
              </w:rPr>
              <w:t>4</w:t>
            </w:r>
          </w:p>
        </w:tc>
        <w:tc>
          <w:tcPr>
            <w:tcW w:w="908" w:type="pct"/>
          </w:tcPr>
          <w:p>
            <w:pPr>
              <w:tabs>
                <w:tab w:val="left" w:pos="567"/>
              </w:tabs>
              <w:jc w:val="center"/>
              <w:rPr>
                <w:b/>
                <w:bCs/>
              </w:rPr>
            </w:pPr>
            <w:r>
              <w:rPr>
                <w:b/>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273" w:type="pct"/>
          </w:tcPr>
          <w:p>
            <w:pPr>
              <w:keepNext/>
              <w:keepLines/>
              <w:tabs>
                <w:tab w:val="left" w:pos="567"/>
              </w:tabs>
              <w:spacing w:before="200"/>
              <w:jc w:val="both"/>
              <w:outlineLvl w:val="2"/>
              <w:rPr>
                <w:bCs/>
              </w:rPr>
            </w:pPr>
          </w:p>
        </w:tc>
        <w:tc>
          <w:tcPr>
            <w:tcW w:w="727" w:type="pct"/>
          </w:tcPr>
          <w:p>
            <w:pPr>
              <w:tabs>
                <w:tab w:val="left" w:pos="567"/>
              </w:tabs>
              <w:jc w:val="both"/>
              <w:rPr>
                <w:bCs/>
              </w:rPr>
            </w:pPr>
          </w:p>
        </w:tc>
        <w:tc>
          <w:tcPr>
            <w:tcW w:w="1000" w:type="pct"/>
          </w:tcPr>
          <w:p>
            <w:pPr>
              <w:keepNext/>
              <w:keepLines/>
              <w:tabs>
                <w:tab w:val="left" w:pos="567"/>
              </w:tabs>
              <w:spacing w:before="200"/>
              <w:jc w:val="both"/>
              <w:outlineLvl w:val="2"/>
              <w:rPr>
                <w:bCs/>
              </w:rPr>
            </w:pPr>
          </w:p>
        </w:tc>
        <w:tc>
          <w:tcPr>
            <w:tcW w:w="1036" w:type="pct"/>
          </w:tcPr>
          <w:p>
            <w:pPr>
              <w:keepNext/>
              <w:keepLines/>
              <w:tabs>
                <w:tab w:val="left" w:pos="567"/>
              </w:tabs>
              <w:spacing w:before="200"/>
              <w:jc w:val="both"/>
              <w:outlineLvl w:val="2"/>
              <w:rPr>
                <w:bCs/>
              </w:rPr>
            </w:pPr>
          </w:p>
        </w:tc>
        <w:tc>
          <w:tcPr>
            <w:tcW w:w="1056" w:type="pct"/>
          </w:tcPr>
          <w:p>
            <w:pPr>
              <w:keepNext/>
              <w:keepLines/>
              <w:tabs>
                <w:tab w:val="left" w:pos="567"/>
              </w:tabs>
              <w:spacing w:before="200"/>
              <w:jc w:val="both"/>
              <w:outlineLvl w:val="2"/>
              <w:rPr>
                <w:bCs/>
              </w:rPr>
            </w:pPr>
          </w:p>
        </w:tc>
        <w:tc>
          <w:tcPr>
            <w:tcW w:w="908" w:type="pct"/>
          </w:tcPr>
          <w:p>
            <w:pPr>
              <w:keepNext/>
              <w:keepLines/>
              <w:tabs>
                <w:tab w:val="left" w:pos="567"/>
              </w:tabs>
              <w:spacing w:before="200"/>
              <w:jc w:val="both"/>
              <w:outlineLvl w:val="2"/>
              <w:rPr>
                <w:bCs/>
              </w:rPr>
            </w:pPr>
          </w:p>
        </w:tc>
      </w:tr>
    </w:tbl>
    <w:p>
      <w:pPr>
        <w:jc w:val="both"/>
        <w:rPr>
          <w:rFonts w:eastAsia="PMingLiU"/>
          <w:lang w:eastAsia="zh-CN"/>
        </w:rPr>
      </w:pPr>
    </w:p>
    <w:p>
      <w:pPr>
        <w:jc w:val="both"/>
        <w:rPr>
          <w:rFonts w:eastAsia="PMingLiU"/>
          <w:lang w:eastAsia="zh-CN"/>
        </w:rPr>
      </w:pPr>
      <w:r>
        <w:rPr>
          <w:rFonts w:eastAsia="PMingLiU"/>
          <w:lang w:eastAsia="zh-CN"/>
        </w:rPr>
        <w:t>Semnat: _________________________________________</w:t>
      </w:r>
    </w:p>
    <w:p>
      <w:pPr>
        <w:jc w:val="both"/>
        <w:rPr>
          <w:rFonts w:eastAsia="PMingLiU"/>
          <w:lang w:eastAsia="zh-CN"/>
        </w:rPr>
      </w:pPr>
      <w:r>
        <w:rPr>
          <w:rFonts w:eastAsia="PMingLiU"/>
          <w:lang w:eastAsia="zh-CN"/>
        </w:rPr>
        <w:t>Nume: __________________________________________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____________________________</w:t>
      </w:r>
    </w:p>
    <w:p>
      <w:pPr>
        <w:jc w:val="both"/>
        <w:rPr>
          <w:rFonts w:eastAsia="PMingLiU"/>
          <w:lang w:eastAsia="zh-CN"/>
        </w:rPr>
      </w:pPr>
      <w:r>
        <w:rPr>
          <w:rFonts w:eastAsia="PMingLiU"/>
          <w:lang w:eastAsia="zh-CN"/>
        </w:rPr>
        <w:t>Denumirea firmei: _________________________________</w:t>
      </w:r>
    </w:p>
    <w:p>
      <w:pPr>
        <w:keepNext/>
        <w:keepLines/>
        <w:jc w:val="center"/>
        <w:outlineLvl w:val="1"/>
        <w:rPr>
          <w:rFonts w:eastAsiaTheme="majorEastAsia"/>
          <w:b/>
          <w:bCs/>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spacing w:line="276" w:lineRule="auto"/>
        <w:jc w:val="center"/>
        <w:rPr>
          <w:rFonts w:eastAsia="PMingLiU"/>
          <w:b/>
          <w:lang w:eastAsia="zh-CN"/>
        </w:rPr>
      </w:pPr>
    </w:p>
    <w:p>
      <w:pPr>
        <w:jc w:val="right"/>
        <w:rPr>
          <w:lang w:val="it-IT"/>
        </w:rPr>
      </w:pPr>
    </w:p>
    <w:p>
      <w:pPr>
        <w:jc w:val="right"/>
        <w:rPr>
          <w:lang w:val="it-IT"/>
        </w:rPr>
      </w:pPr>
    </w:p>
    <w:p>
      <w:pPr>
        <w:jc w:val="right"/>
        <w:rPr>
          <w:lang w:val="it-IT"/>
        </w:rPr>
      </w:pPr>
    </w:p>
    <w:p>
      <w:pPr>
        <w:jc w:val="right"/>
        <w:rPr>
          <w:lang w:val="it-IT"/>
        </w:rPr>
      </w:pPr>
    </w:p>
    <w:p>
      <w:pPr>
        <w:jc w:val="right"/>
        <w:rPr>
          <w:sz w:val="22"/>
          <w:szCs w:val="22"/>
          <w:lang w:val="it-IT"/>
        </w:rPr>
      </w:pPr>
      <w:r>
        <w:rPr>
          <w:lang w:val="it-IT"/>
        </w:rPr>
        <w:t>Anexa nr.15</w:t>
      </w:r>
    </w:p>
    <w:p>
      <w:pPr>
        <w:jc w:val="right"/>
        <w:rPr>
          <w:lang w:val="it-IT"/>
        </w:rPr>
      </w:pPr>
      <w:r>
        <w:rPr>
          <w:lang w:val="it-IT"/>
        </w:rPr>
        <w:t>la Documentația standard nr._____</w:t>
      </w:r>
    </w:p>
    <w:p>
      <w:pPr>
        <w:jc w:val="right"/>
        <w:rPr>
          <w:lang w:val="it-IT"/>
        </w:rPr>
      </w:pPr>
      <w:r>
        <w:rPr>
          <w:lang w:val="it-IT"/>
        </w:rPr>
        <w:t>din “____” ________ 20___</w:t>
      </w:r>
    </w:p>
    <w:p>
      <w:pPr>
        <w:spacing w:line="276" w:lineRule="auto"/>
        <w:jc w:val="center"/>
        <w:rPr>
          <w:rFonts w:eastAsia="PMingLiU"/>
          <w:b/>
          <w:lang w:eastAsia="zh-CN"/>
        </w:rPr>
      </w:pPr>
    </w:p>
    <w:p>
      <w:pPr>
        <w:spacing w:line="276" w:lineRule="auto"/>
        <w:jc w:val="center"/>
        <w:rPr>
          <w:rFonts w:eastAsia="PMingLiU"/>
          <w:b/>
          <w:lang w:eastAsia="zh-CN"/>
        </w:rPr>
      </w:pPr>
    </w:p>
    <w:p>
      <w:pPr>
        <w:jc w:val="center"/>
        <w:rPr>
          <w:rFonts w:eastAsia="SimSun"/>
          <w:b/>
          <w:bCs/>
          <w:iCs/>
          <w:lang w:eastAsia="zh-CN"/>
        </w:rPr>
      </w:pPr>
      <w:bookmarkStart w:id="91" w:name="_Hlk77771231"/>
      <w:bookmarkStart w:id="92" w:name="_Hlk65681427"/>
      <w:r>
        <w:rPr>
          <w:rFonts w:eastAsia="SimSun"/>
          <w:b/>
          <w:bCs/>
          <w:iCs/>
          <w:lang w:eastAsia="zh-CN"/>
        </w:rPr>
        <w:t>LISTA SUBCONTRACTANȚILOR</w:t>
      </w:r>
    </w:p>
    <w:p>
      <w:pPr>
        <w:jc w:val="center"/>
        <w:rPr>
          <w:rFonts w:eastAsia="SimSun"/>
          <w:b/>
          <w:bCs/>
          <w:iCs/>
          <w:lang w:eastAsia="zh-CN"/>
        </w:rPr>
      </w:pPr>
      <w:r>
        <w:rPr>
          <w:rFonts w:hint="cs" w:eastAsia="SimSun"/>
          <w:b/>
          <w:bCs/>
          <w:iCs/>
          <w:lang w:eastAsia="zh-CN"/>
        </w:rPr>
        <w:t>Ş</w:t>
      </w:r>
      <w:r>
        <w:rPr>
          <w:rFonts w:eastAsia="SimSun"/>
          <w:b/>
          <w:bCs/>
          <w:iCs/>
          <w:lang w:eastAsia="zh-CN"/>
        </w:rPr>
        <w:t>I PARTEA/P</w:t>
      </w:r>
      <w:r>
        <w:rPr>
          <w:rFonts w:hint="cs" w:eastAsia="SimSun"/>
          <w:b/>
          <w:bCs/>
          <w:iCs/>
          <w:lang w:eastAsia="zh-CN"/>
        </w:rPr>
        <w:t>Ă</w:t>
      </w:r>
      <w:r>
        <w:rPr>
          <w:rFonts w:eastAsia="SimSun"/>
          <w:b/>
          <w:bCs/>
          <w:iCs/>
          <w:lang w:eastAsia="zh-CN"/>
        </w:rPr>
        <w:t>R</w:t>
      </w:r>
      <w:r>
        <w:rPr>
          <w:rFonts w:hint="cs" w:eastAsia="SimSun"/>
          <w:b/>
          <w:bCs/>
          <w:iCs/>
          <w:lang w:eastAsia="zh-CN"/>
        </w:rPr>
        <w:t>Ţ</w:t>
      </w:r>
      <w:r>
        <w:rPr>
          <w:rFonts w:eastAsia="SimSun"/>
          <w:b/>
          <w:bCs/>
          <w:iCs/>
          <w:lang w:eastAsia="zh-CN"/>
        </w:rPr>
        <w:t>ILE DIN CONTRACT CARE SUNT</w:t>
      </w:r>
    </w:p>
    <w:p>
      <w:pPr>
        <w:jc w:val="center"/>
        <w:rPr>
          <w:rFonts w:eastAsia="SimSun"/>
          <w:b/>
          <w:bCs/>
          <w:iCs/>
          <w:lang w:eastAsia="zh-CN"/>
        </w:rPr>
      </w:pPr>
      <w:r>
        <w:rPr>
          <w:rFonts w:eastAsia="SimSun"/>
          <w:b/>
          <w:bCs/>
          <w:iCs/>
          <w:lang w:eastAsia="zh-CN"/>
        </w:rPr>
        <w:t>ÎNDEPLINITE DE ACE</w:t>
      </w:r>
      <w:r>
        <w:rPr>
          <w:rFonts w:hint="cs" w:eastAsia="SimSun"/>
          <w:b/>
          <w:bCs/>
          <w:iCs/>
          <w:lang w:eastAsia="zh-CN"/>
        </w:rPr>
        <w:t>Ş</w:t>
      </w:r>
      <w:r>
        <w:rPr>
          <w:rFonts w:eastAsia="SimSun"/>
          <w:b/>
          <w:bCs/>
          <w:iCs/>
          <w:lang w:eastAsia="zh-CN"/>
        </w:rPr>
        <w:t>TIA</w:t>
      </w:r>
      <w:bookmarkEnd w:id="91"/>
    </w:p>
    <w:p>
      <w:pPr>
        <w:jc w:val="center"/>
        <w:rPr>
          <w:rFonts w:eastAsia="SimSun"/>
          <w:b/>
          <w:bCs/>
          <w:iCs/>
          <w:lang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3126"/>
        <w:gridCol w:w="1984"/>
        <w:gridCol w:w="1590"/>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0" w:type="auto"/>
            <w:vAlign w:val="center"/>
          </w:tcPr>
          <w:p>
            <w:pPr>
              <w:tabs>
                <w:tab w:val="left" w:pos="567"/>
              </w:tabs>
              <w:jc w:val="both"/>
              <w:rPr>
                <w:b/>
              </w:rPr>
            </w:pPr>
            <w:r>
              <w:rPr>
                <w:b/>
              </w:rPr>
              <w:t>Nr. d/o</w:t>
            </w:r>
          </w:p>
        </w:tc>
        <w:tc>
          <w:tcPr>
            <w:tcW w:w="3126" w:type="dxa"/>
            <w:vAlign w:val="center"/>
          </w:tcPr>
          <w:p>
            <w:pPr>
              <w:jc w:val="center"/>
              <w:rPr>
                <w:b/>
              </w:rPr>
            </w:pPr>
            <w:r>
              <w:rPr>
                <w:b/>
              </w:rPr>
              <w:t xml:space="preserve">Numele </w:t>
            </w:r>
            <w:r>
              <w:rPr>
                <w:rFonts w:hint="eastAsia"/>
                <w:b/>
              </w:rPr>
              <w:t>ş</w:t>
            </w:r>
            <w:r>
              <w:rPr>
                <w:b/>
              </w:rPr>
              <w:t>i adresa subantreprenorilor</w:t>
            </w:r>
          </w:p>
        </w:tc>
        <w:tc>
          <w:tcPr>
            <w:tcW w:w="1984" w:type="dxa"/>
            <w:vAlign w:val="center"/>
          </w:tcPr>
          <w:p>
            <w:pPr>
              <w:jc w:val="center"/>
              <w:rPr>
                <w:rFonts w:eastAsia="MS Mincho"/>
                <w:b/>
                <w:lang w:eastAsia="zh-CN"/>
              </w:rPr>
            </w:pPr>
            <w:r>
              <w:rPr>
                <w:rFonts w:eastAsia="MS Mincho"/>
                <w:b/>
                <w:lang w:eastAsia="zh-CN"/>
              </w:rPr>
              <w:t>Activit</w:t>
            </w:r>
            <w:r>
              <w:rPr>
                <w:rFonts w:hint="cs" w:eastAsia="MS Mincho"/>
                <w:b/>
                <w:lang w:eastAsia="zh-CN"/>
              </w:rPr>
              <w:t>ăţ</w:t>
            </w:r>
            <w:r>
              <w:rPr>
                <w:rFonts w:eastAsia="MS Mincho"/>
                <w:b/>
                <w:lang w:eastAsia="zh-CN"/>
              </w:rPr>
              <w:t>i din contract</w:t>
            </w:r>
          </w:p>
        </w:tc>
        <w:tc>
          <w:tcPr>
            <w:tcW w:w="1443" w:type="dxa"/>
            <w:vAlign w:val="center"/>
          </w:tcPr>
          <w:p>
            <w:pPr>
              <w:jc w:val="center"/>
              <w:rPr>
                <w:rFonts w:eastAsia="MS Mincho"/>
                <w:b/>
                <w:lang w:eastAsia="zh-CN"/>
              </w:rPr>
            </w:pPr>
            <w:r>
              <w:rPr>
                <w:rFonts w:eastAsia="MS Mincho"/>
                <w:b/>
                <w:lang w:eastAsia="zh-CN"/>
              </w:rPr>
              <w:t>Valoarea aproximativ</w:t>
            </w:r>
            <w:r>
              <w:rPr>
                <w:rFonts w:hint="cs" w:eastAsia="MS Mincho"/>
                <w:b/>
                <w:lang w:eastAsia="zh-CN"/>
              </w:rPr>
              <w:t>ă</w:t>
            </w:r>
          </w:p>
        </w:tc>
        <w:tc>
          <w:tcPr>
            <w:tcW w:w="0" w:type="auto"/>
            <w:vAlign w:val="center"/>
          </w:tcPr>
          <w:p>
            <w:pPr>
              <w:jc w:val="center"/>
              <w:rPr>
                <w:rFonts w:eastAsia="MS Mincho"/>
                <w:b/>
                <w:lang w:eastAsia="zh-CN"/>
              </w:rPr>
            </w:pPr>
            <w:r>
              <w:rPr>
                <w:rFonts w:eastAsia="MS Mincho"/>
                <w:b/>
                <w:lang w:eastAsia="zh-CN"/>
              </w:rPr>
              <w:t>% din valoarea contractului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0" w:type="auto"/>
          </w:tcPr>
          <w:p>
            <w:pPr>
              <w:tabs>
                <w:tab w:val="left" w:pos="567"/>
              </w:tabs>
              <w:jc w:val="both"/>
            </w:pPr>
            <w:r>
              <w:t>1.</w:t>
            </w: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0" w:type="auto"/>
          </w:tcPr>
          <w:p>
            <w:pPr>
              <w:tabs>
                <w:tab w:val="left" w:pos="567"/>
              </w:tabs>
              <w:jc w:val="both"/>
            </w:pPr>
            <w:r>
              <w:t>2.</w:t>
            </w: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tcPr>
          <w:p>
            <w:pPr>
              <w:tabs>
                <w:tab w:val="left" w:pos="567"/>
              </w:tabs>
              <w:jc w:val="both"/>
            </w:pPr>
            <w:r>
              <w:t>3.</w:t>
            </w: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tcPr>
          <w:p>
            <w:pPr>
              <w:tabs>
                <w:tab w:val="left" w:pos="567"/>
              </w:tabs>
              <w:jc w:val="both"/>
            </w:pPr>
            <w:r>
              <w:t>4.</w:t>
            </w: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0" w:type="auto"/>
          </w:tcPr>
          <w:p>
            <w:pPr>
              <w:keepNext/>
              <w:keepLines/>
              <w:tabs>
                <w:tab w:val="left" w:pos="567"/>
              </w:tabs>
              <w:spacing w:before="200"/>
              <w:jc w:val="both"/>
              <w:outlineLvl w:val="2"/>
            </w:pPr>
          </w:p>
        </w:tc>
        <w:tc>
          <w:tcPr>
            <w:tcW w:w="3126" w:type="dxa"/>
          </w:tcPr>
          <w:p>
            <w:pPr>
              <w:keepNext/>
              <w:keepLines/>
              <w:tabs>
                <w:tab w:val="left" w:pos="567"/>
              </w:tabs>
              <w:spacing w:before="200"/>
              <w:jc w:val="both"/>
              <w:outlineLvl w:val="2"/>
            </w:pPr>
          </w:p>
        </w:tc>
        <w:tc>
          <w:tcPr>
            <w:tcW w:w="1984" w:type="dxa"/>
          </w:tcPr>
          <w:p>
            <w:pPr>
              <w:keepNext/>
              <w:keepLines/>
              <w:tabs>
                <w:tab w:val="left" w:pos="567"/>
              </w:tabs>
              <w:spacing w:before="200"/>
              <w:jc w:val="both"/>
              <w:outlineLvl w:val="2"/>
            </w:pPr>
          </w:p>
        </w:tc>
        <w:tc>
          <w:tcPr>
            <w:tcW w:w="1443" w:type="dxa"/>
          </w:tcPr>
          <w:p>
            <w:pPr>
              <w:keepNext/>
              <w:keepLines/>
              <w:tabs>
                <w:tab w:val="left" w:pos="567"/>
              </w:tabs>
              <w:spacing w:before="200"/>
              <w:jc w:val="both"/>
              <w:outlineLvl w:val="2"/>
            </w:pPr>
          </w:p>
        </w:tc>
        <w:tc>
          <w:tcPr>
            <w:tcW w:w="0" w:type="auto"/>
          </w:tcPr>
          <w:p>
            <w:pPr>
              <w:keepNext/>
              <w:keepLines/>
              <w:tabs>
                <w:tab w:val="left" w:pos="567"/>
              </w:tabs>
              <w:spacing w:before="200"/>
              <w:jc w:val="both"/>
              <w:outlineLvl w:val="2"/>
            </w:pPr>
          </w:p>
        </w:tc>
      </w:tr>
    </w:tbl>
    <w:p>
      <w:pPr>
        <w:jc w:val="both"/>
        <w:rPr>
          <w:rFonts w:eastAsia="PMingLiU"/>
          <w:lang w:eastAsia="zh-CN"/>
        </w:rPr>
      </w:pPr>
    </w:p>
    <w:p>
      <w:pPr>
        <w:jc w:val="both"/>
        <w:rPr>
          <w:rFonts w:eastAsia="PMingLiU"/>
          <w:lang w:eastAsia="zh-CN"/>
        </w:rPr>
      </w:pPr>
      <w:r>
        <w:rPr>
          <w:rFonts w:eastAsia="PMingLiU"/>
          <w:lang w:eastAsia="zh-CN"/>
        </w:rPr>
        <w:t>Semnat: ______________________________________</w:t>
      </w:r>
    </w:p>
    <w:p>
      <w:pPr>
        <w:jc w:val="both"/>
        <w:rPr>
          <w:rFonts w:eastAsia="PMingLiU"/>
          <w:lang w:eastAsia="zh-CN"/>
        </w:rPr>
      </w:pPr>
      <w:r>
        <w:rPr>
          <w:rFonts w:eastAsia="PMingLiU"/>
          <w:lang w:eastAsia="zh-CN"/>
        </w:rPr>
        <w:t>Nume: _______________________________________</w:t>
      </w:r>
    </w:p>
    <w:p>
      <w:pPr>
        <w:jc w:val="both"/>
        <w:rPr>
          <w:rFonts w:eastAsia="PMingLiU"/>
          <w:lang w:eastAsia="zh-CN"/>
        </w:rPr>
      </w:pPr>
      <w:r>
        <w:rPr>
          <w:rFonts w:eastAsia="PMingLiU"/>
          <w:lang w:eastAsia="zh-CN"/>
        </w:rPr>
        <w:t>Func</w:t>
      </w:r>
      <w:r>
        <w:rPr>
          <w:rFonts w:hint="cs" w:eastAsia="PMingLiU"/>
          <w:lang w:eastAsia="zh-CN"/>
        </w:rPr>
        <w:t>ţ</w:t>
      </w:r>
      <w:r>
        <w:rPr>
          <w:rFonts w:eastAsia="PMingLiU"/>
          <w:lang w:eastAsia="zh-CN"/>
        </w:rPr>
        <w:t>ia în cadrul firmei: _________________________</w:t>
      </w:r>
    </w:p>
    <w:p>
      <w:pPr>
        <w:jc w:val="both"/>
        <w:rPr>
          <w:rFonts w:eastAsia="PMingLiU"/>
          <w:lang w:eastAsia="zh-CN"/>
        </w:rPr>
      </w:pPr>
      <w:r>
        <w:rPr>
          <w:rFonts w:eastAsia="PMingLiU"/>
          <w:lang w:eastAsia="zh-CN"/>
        </w:rPr>
        <w:t>Denumirea firmei: ______________________________</w:t>
      </w:r>
    </w:p>
    <w:bookmarkEnd w:id="92"/>
    <w:p>
      <w:pPr>
        <w:keepNext/>
        <w:keepLines/>
        <w:jc w:val="center"/>
        <w:outlineLvl w:val="1"/>
        <w:rPr>
          <w:rFonts w:eastAsiaTheme="majorEastAsia"/>
          <w:b/>
          <w:bCs/>
        </w:rPr>
      </w:pPr>
    </w:p>
    <w:p>
      <w:pPr>
        <w:keepNext/>
        <w:keepLines/>
        <w:jc w:val="center"/>
        <w:outlineLvl w:val="1"/>
        <w:rPr>
          <w:rFonts w:eastAsiaTheme="majorEastAsia"/>
          <w:b/>
          <w:bCs/>
        </w:rPr>
      </w:pPr>
    </w:p>
    <w:p>
      <w:pPr>
        <w:keepNext/>
        <w:keepLines/>
        <w:jc w:val="center"/>
        <w:outlineLvl w:val="1"/>
        <w:rPr>
          <w:rFonts w:eastAsiaTheme="majorEastAsia"/>
          <w:b/>
          <w:bCs/>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spacing w:after="200" w:line="276" w:lineRule="auto"/>
        <w:jc w:val="center"/>
        <w:rPr>
          <w:rFonts w:eastAsia="PMingLiU"/>
          <w:b/>
          <w:lang w:eastAsia="zh-CN"/>
        </w:rPr>
      </w:pPr>
    </w:p>
    <w:p>
      <w:pPr>
        <w:jc w:val="right"/>
        <w:rPr>
          <w:lang w:val="it-IT"/>
        </w:rPr>
      </w:pPr>
    </w:p>
    <w:p>
      <w:pPr>
        <w:jc w:val="right"/>
        <w:rPr>
          <w:lang w:val="it-IT"/>
        </w:rPr>
      </w:pPr>
    </w:p>
    <w:p>
      <w:pPr>
        <w:jc w:val="right"/>
        <w:rPr>
          <w:lang w:val="it-IT"/>
        </w:rPr>
      </w:pPr>
    </w:p>
    <w:p>
      <w:pPr>
        <w:jc w:val="right"/>
        <w:rPr>
          <w:sz w:val="22"/>
          <w:szCs w:val="22"/>
          <w:lang w:val="it-IT"/>
        </w:rPr>
      </w:pPr>
      <w:r>
        <w:rPr>
          <w:lang w:val="it-IT"/>
        </w:rPr>
        <w:t>Anexa nr.16</w:t>
      </w:r>
    </w:p>
    <w:p>
      <w:pPr>
        <w:jc w:val="right"/>
        <w:rPr>
          <w:lang w:val="it-IT"/>
        </w:rPr>
      </w:pPr>
      <w:r>
        <w:rPr>
          <w:lang w:val="it-IT"/>
        </w:rPr>
        <w:t>la Documentația standard nr._____</w:t>
      </w:r>
    </w:p>
    <w:p>
      <w:pPr>
        <w:jc w:val="right"/>
        <w:rPr>
          <w:lang w:val="it-IT"/>
        </w:rPr>
      </w:pPr>
      <w:r>
        <w:rPr>
          <w:lang w:val="it-IT"/>
        </w:rPr>
        <w:t>din “____” ________ 20___</w:t>
      </w:r>
    </w:p>
    <w:p>
      <w:pPr>
        <w:tabs>
          <w:tab w:val="left" w:pos="567"/>
        </w:tabs>
        <w:rPr>
          <w:b/>
          <w:color w:val="000000"/>
          <w:w w:val="90"/>
        </w:rPr>
      </w:pPr>
    </w:p>
    <w:p>
      <w:pPr>
        <w:pStyle w:val="2"/>
        <w:numPr>
          <w:ilvl w:val="0"/>
          <w:numId w:val="0"/>
        </w:numPr>
        <w:ind w:left="720"/>
      </w:pPr>
      <w:bookmarkStart w:id="93" w:name="_Hlk77771256"/>
      <w:r>
        <w:t>ANGAJAMENT TERŢ SUSŢINĂTOR FINANCIAR</w:t>
      </w:r>
    </w:p>
    <w:bookmarkEnd w:id="93"/>
    <w:p>
      <w:pPr>
        <w:tabs>
          <w:tab w:val="left" w:pos="567"/>
        </w:tabs>
        <w:jc w:val="center"/>
        <w:rPr>
          <w:b/>
          <w:color w:val="000000"/>
          <w:w w:val="90"/>
        </w:rPr>
      </w:pPr>
    </w:p>
    <w:p>
      <w:pPr>
        <w:shd w:val="clear" w:color="auto" w:fill="FFFFFF"/>
        <w:jc w:val="both"/>
        <w:rPr>
          <w:b/>
          <w:spacing w:val="-2"/>
        </w:rPr>
      </w:pPr>
      <w:r>
        <w:rPr>
          <w:b/>
          <w:spacing w:val="-2"/>
        </w:rPr>
        <w:t>Terţ susţinător financiar</w:t>
      </w:r>
    </w:p>
    <w:p>
      <w:pPr>
        <w:shd w:val="clear" w:color="auto" w:fill="FFFFFF"/>
        <w:jc w:val="right"/>
      </w:pPr>
      <w:r>
        <w:rPr>
          <w:b/>
          <w:spacing w:val="-2"/>
        </w:rPr>
        <w:t>..........................</w:t>
      </w:r>
      <w:r>
        <w:t xml:space="preserve">(denumirea)  </w:t>
      </w:r>
    </w:p>
    <w:p>
      <w:pPr>
        <w:shd w:val="clear" w:color="auto" w:fill="FFFFFF"/>
        <w:jc w:val="center"/>
        <w:rPr>
          <w:b/>
        </w:rPr>
      </w:pPr>
    </w:p>
    <w:p>
      <w:pPr>
        <w:shd w:val="clear" w:color="auto" w:fill="FFFFFF"/>
        <w:jc w:val="center"/>
        <w:rPr>
          <w:b/>
        </w:rPr>
      </w:pPr>
      <w:r>
        <w:rPr>
          <w:b/>
        </w:rPr>
        <w:t>ANGAJAMENT</w:t>
      </w:r>
    </w:p>
    <w:p>
      <w:pPr>
        <w:shd w:val="clear" w:color="auto" w:fill="FFFFFF"/>
        <w:jc w:val="center"/>
      </w:pPr>
      <w:r>
        <w:t>privind susţinerea financiară</w:t>
      </w:r>
      <w:r>
        <w:rPr>
          <w:spacing w:val="-1"/>
        </w:rPr>
        <w:t xml:space="preserve"> a ofertantului/candidatului</w:t>
      </w:r>
    </w:p>
    <w:p>
      <w:pPr>
        <w:shd w:val="clear" w:color="auto" w:fill="FFFFFF"/>
        <w:spacing w:before="504"/>
        <w:jc w:val="both"/>
        <w:rPr>
          <w:spacing w:val="-3"/>
        </w:rPr>
      </w:pPr>
      <w:r>
        <w:rPr>
          <w:spacing w:val="-3"/>
        </w:rPr>
        <w:t>Către, ................................................................................</w:t>
      </w:r>
    </w:p>
    <w:p>
      <w:pPr>
        <w:shd w:val="clear" w:color="auto" w:fill="FFFFFF"/>
        <w:jc w:val="both"/>
        <w:rPr>
          <w:i/>
        </w:rPr>
      </w:pPr>
      <w:r>
        <w:rPr>
          <w:i/>
        </w:rPr>
        <w:t>(denumirea autorităţii contractante şi adresa completă)</w:t>
      </w:r>
    </w:p>
    <w:p>
      <w:pPr>
        <w:shd w:val="clear" w:color="auto" w:fill="FFFFFF"/>
        <w:tabs>
          <w:tab w:val="left" w:leader="dot" w:pos="7166"/>
        </w:tabs>
        <w:jc w:val="both"/>
      </w:pPr>
      <w:r>
        <w:t>Cu privire la procedura pentru atribuirea contractului ..............................</w:t>
      </w:r>
    </w:p>
    <w:p>
      <w:pPr>
        <w:shd w:val="clear" w:color="auto" w:fill="FFFFFF"/>
        <w:tabs>
          <w:tab w:val="left" w:leader="dot" w:pos="7166"/>
        </w:tabs>
        <w:jc w:val="both"/>
      </w:pPr>
      <w:r>
        <w:rPr>
          <w:i/>
        </w:rPr>
        <w:t>(denumirea contractului de achiziţie publică),</w:t>
      </w:r>
      <w:r>
        <w:t xml:space="preserve"> noi .......................(</w:t>
      </w:r>
      <w:r>
        <w:rPr>
          <w:i/>
        </w:rPr>
        <w:t>denumirea terţului susţinător financiar)</w:t>
      </w:r>
      <w:r>
        <w:t xml:space="preserve">, având sediul înregistrat </w:t>
      </w:r>
      <w:r>
        <w:rPr>
          <w:spacing w:val="-7"/>
        </w:rPr>
        <w:t xml:space="preserve">la .................. </w:t>
      </w:r>
      <w:r>
        <w:t>(</w:t>
      </w:r>
      <w:r>
        <w:rPr>
          <w:i/>
        </w:rPr>
        <w:t>adresa terţului susţinător financiar)</w:t>
      </w:r>
      <w:r>
        <w:t>, ne obligăm, în mod ferm, necondiţionat şi irevocabil, să punem la dispoziţia ................ (</w:t>
      </w:r>
      <w:r>
        <w:rPr>
          <w:i/>
        </w:rPr>
        <w:t>denumirea ofertantului/candidatului</w:t>
      </w:r>
      <w: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pPr>
        <w:shd w:val="clear" w:color="auto" w:fill="FFFFFF"/>
        <w:jc w:val="both"/>
      </w:pPr>
      <w:r>
        <w:t>Acordarea susţinerii financiare nu implică alte costuri pentru achizitor, cu excepţia celor care au fost incluse în propunerea financiară.</w:t>
      </w:r>
    </w:p>
    <w:p>
      <w:pPr>
        <w:shd w:val="clear" w:color="auto" w:fill="FFFFFF"/>
        <w:jc w:val="both"/>
      </w:pPr>
      <w:r>
        <w:t>În acest sens, ne obligăm în mod ferm, necondiţionat şi irevocabil, să punem la dispoziţia ..........(</w:t>
      </w:r>
      <w:r>
        <w:rPr>
          <w:i/>
        </w:rPr>
        <w:t xml:space="preserve">denumirea ofertantului/candidatului) </w:t>
      </w:r>
      <w:r>
        <w:t>suma de .............................................................(valoarea totală/parţială din propunerea financiară), necesară pentru îndeplinirea integrală, reglementară şi la termen a contractului de achiziţie publică.</w:t>
      </w:r>
    </w:p>
    <w:p>
      <w:pPr>
        <w:shd w:val="clear" w:color="auto" w:fill="FFFFFF"/>
        <w:jc w:val="both"/>
      </w:pPr>
      <w:r>
        <w:t>Noi, ............................................ (</w:t>
      </w:r>
      <w:r>
        <w:rPr>
          <w:i/>
        </w:rPr>
        <w:t>denumirea terţului susţinător financiar),</w:t>
      </w:r>
      <w:r>
        <w:t xml:space="preserve"> declarăm că înţelegem să răspundem faţă de autoritatea contractantă pentru neexecutarea oricărei obligaţii asumate de ..... (</w:t>
      </w:r>
      <w:r>
        <w:rPr>
          <w:i/>
        </w:rPr>
        <w:t>denumirea ofertantului)</w:t>
      </w:r>
      <w:r>
        <w:t>, în baza contractului de achiziţie publică şi pentru care ...... (</w:t>
      </w:r>
      <w:r>
        <w:rPr>
          <w:i/>
        </w:rPr>
        <w:t>denumirea ofertantului/candidatului)</w:t>
      </w:r>
      <w:r>
        <w:t xml:space="preserve"> a primit susţinerea financiară conform prezentului angajament, renunţând în acest sens, definitiv şi irevocabil, la invocarea beneficiului de diviziune. </w:t>
      </w:r>
    </w:p>
    <w:p>
      <w:pPr>
        <w:shd w:val="clear" w:color="auto" w:fill="FFFFFF"/>
        <w:jc w:val="both"/>
      </w:pPr>
      <w:r>
        <w:t xml:space="preserve">Noi, ..................... </w:t>
      </w:r>
      <w:r>
        <w:rPr>
          <w:i/>
        </w:rPr>
        <w:t>(denumirea terţului susţinător financiar)</w:t>
      </w:r>
      <w:r>
        <w:t>, declarăm că înţelegem să renunţam definitiv şi irevocabil la dreptul de a invoca orice excepţie de neexecutare, atât faţă de autoritatea contractantă, cât şi faţă de ............ (</w:t>
      </w:r>
      <w:r>
        <w:rPr>
          <w:i/>
        </w:rPr>
        <w:t>denumirea ofertantului/candidatului),</w:t>
      </w:r>
      <w:r>
        <w:t xml:space="preserve"> care ar putea conduce la neexecutarea, parţială sau totală, sau la executarea cu întârziere sau în mod necorespunzător a obligaţiilor asumate de noi prin prezentul angajament.</w:t>
      </w:r>
    </w:p>
    <w:p>
      <w:pPr>
        <w:shd w:val="clear" w:color="auto" w:fill="FFFFFF"/>
        <w:jc w:val="both"/>
        <w:rPr>
          <w:spacing w:val="-1"/>
        </w:rPr>
      </w:pPr>
      <w:r>
        <w:rPr>
          <w:spacing w:val="-1"/>
        </w:rPr>
        <w:t>Noi,..................................</w:t>
      </w:r>
      <w:r>
        <w:rPr>
          <w:i/>
        </w:rPr>
        <w:t xml:space="preserve"> (denumirea terţului susţinător financiar),</w:t>
      </w:r>
      <w:r>
        <w:t xml:space="preserve"> declarăm că înţelegem să răspundem pentru prejudiciile cauzate autorităţii contractante ca urmare a nerespectării obligaţiilor prevăzute în angajament.</w:t>
      </w:r>
    </w:p>
    <w:p>
      <w:pPr>
        <w:shd w:val="clear" w:color="auto" w:fill="FFFFFF"/>
        <w:jc w:val="both"/>
        <w:rPr>
          <w:spacing w:val="-1"/>
        </w:rPr>
      </w:pPr>
      <w:r>
        <w:rPr>
          <w:spacing w:val="-1"/>
        </w:rPr>
        <w:t>Prezentul reprezintă angajamentul nostru ferm încheiat în conformitate cu prevederile art.21 alin.(6) al Legii nr.131/2015 privind achizițiile publice, care dă dreptul autorităţii contractante de a solicita, în mod legitim, îndeplinirea de către noi a anumitor obligaţii care decurg din susţinerea financiară acordată ..............................................................</w:t>
      </w:r>
      <w:r>
        <w:t xml:space="preserve"> (</w:t>
      </w:r>
      <w:r>
        <w:rPr>
          <w:i/>
        </w:rPr>
        <w:t>denumirea ofertantului/candidatului).</w:t>
      </w:r>
    </w:p>
    <w:p>
      <w:pPr>
        <w:shd w:val="clear" w:color="auto" w:fill="FFFFFF"/>
        <w:jc w:val="both"/>
        <w:rPr>
          <w:spacing w:val="-1"/>
        </w:rPr>
      </w:pPr>
    </w:p>
    <w:p>
      <w:pPr>
        <w:shd w:val="clear" w:color="auto" w:fill="FFFFFF"/>
        <w:rPr>
          <w:spacing w:val="-1"/>
        </w:rPr>
      </w:pPr>
      <w:r>
        <w:rPr>
          <w:spacing w:val="-1"/>
        </w:rPr>
        <w:t>Data completării,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Terţ susţinător,</w:t>
      </w:r>
    </w:p>
    <w:p>
      <w:pPr>
        <w:shd w:val="clear" w:color="auto" w:fill="FFFFFF"/>
        <w:rPr>
          <w:spacing w:val="-1"/>
        </w:rPr>
      </w:pP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w:t>
      </w:r>
    </w:p>
    <w:p>
      <w:pPr>
        <w:shd w:val="clear" w:color="auto" w:fill="FFFFFF"/>
        <w:rPr>
          <w:i/>
          <w:spacing w:val="-1"/>
        </w:rPr>
      </w:pPr>
      <w:r>
        <w:rPr>
          <w:i/>
          <w:spacing w:val="-1"/>
        </w:rPr>
        <w:t xml:space="preserve">                                                                                                       (semnătură autorizată)</w:t>
      </w: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sz w:val="22"/>
          <w:szCs w:val="22"/>
          <w:lang w:val="it-IT"/>
        </w:rPr>
      </w:pPr>
      <w:r>
        <w:rPr>
          <w:lang w:val="it-IT"/>
        </w:rPr>
        <w:t>Anexa nr. 18</w:t>
      </w:r>
    </w:p>
    <w:p>
      <w:pPr>
        <w:jc w:val="right"/>
        <w:rPr>
          <w:lang w:val="it-IT"/>
        </w:rPr>
      </w:pPr>
      <w:r>
        <w:rPr>
          <w:lang w:val="it-IT"/>
        </w:rPr>
        <w:t>la Documentația standard nr._____</w:t>
      </w:r>
    </w:p>
    <w:p>
      <w:pPr>
        <w:jc w:val="right"/>
        <w:rPr>
          <w:lang w:val="it-IT"/>
        </w:rPr>
      </w:pPr>
      <w:r>
        <w:rPr>
          <w:lang w:val="it-IT"/>
        </w:rPr>
        <w:t>din “____” ________ 20___</w:t>
      </w:r>
    </w:p>
    <w:p>
      <w:pPr>
        <w:tabs>
          <w:tab w:val="left" w:pos="567"/>
        </w:tabs>
        <w:jc w:val="center"/>
        <w:rPr>
          <w:b/>
          <w:color w:val="000000"/>
          <w:w w:val="90"/>
        </w:rPr>
      </w:pPr>
    </w:p>
    <w:p>
      <w:pPr>
        <w:pStyle w:val="2"/>
        <w:numPr>
          <w:ilvl w:val="0"/>
          <w:numId w:val="0"/>
        </w:numPr>
        <w:ind w:left="720"/>
        <w:rPr>
          <w:sz w:val="22"/>
          <w:szCs w:val="22"/>
          <w:lang w:val="it-IT"/>
        </w:rPr>
      </w:pPr>
    </w:p>
    <w:p>
      <w:pPr>
        <w:pStyle w:val="2"/>
        <w:numPr>
          <w:ilvl w:val="0"/>
          <w:numId w:val="0"/>
        </w:numPr>
        <w:ind w:left="720"/>
        <w:rPr>
          <w:lang w:val="it-IT"/>
        </w:rPr>
      </w:pPr>
      <w:bookmarkStart w:id="94" w:name="_Hlk77771292"/>
      <w:r>
        <w:rPr>
          <w:lang w:val="it-IT"/>
        </w:rPr>
        <w:t>ANGAJAMENT PRIVIND SUSŢINEREA TEHNICĂ ȘI PROFESIONALĂ A OFERTANTULUI/GRUPULUI DE OPERATORI ECONOMICI</w:t>
      </w:r>
      <w:bookmarkEnd w:id="94"/>
    </w:p>
    <w:p>
      <w:pPr>
        <w:ind w:left="5040" w:firstLine="720"/>
        <w:jc w:val="both"/>
        <w:rPr>
          <w:rStyle w:val="97"/>
          <w:rFonts w:eastAsiaTheme="majorEastAsia"/>
          <w:sz w:val="24"/>
          <w:szCs w:val="24"/>
          <w:lang w:val="it-IT"/>
        </w:rPr>
      </w:pPr>
    </w:p>
    <w:p>
      <w:pPr>
        <w:shd w:val="clear" w:color="auto" w:fill="FFFFFF"/>
        <w:rPr>
          <w:b/>
        </w:rPr>
      </w:pPr>
      <w:r>
        <w:rPr>
          <w:b/>
          <w:spacing w:val="-2"/>
        </w:rPr>
        <w:t>..........................</w:t>
      </w:r>
    </w:p>
    <w:p>
      <w:pPr>
        <w:shd w:val="clear" w:color="auto" w:fill="FFFFFF"/>
      </w:pPr>
      <w:r>
        <w:t>(denumirea)</w:t>
      </w:r>
    </w:p>
    <w:p>
      <w:pPr>
        <w:shd w:val="clear" w:color="auto" w:fill="FFFFFF"/>
        <w:jc w:val="center"/>
        <w:rPr>
          <w:b/>
        </w:rPr>
      </w:pPr>
      <w:r>
        <w:rPr>
          <w:b/>
        </w:rPr>
        <w:t>ANGAJAMENT</w:t>
      </w:r>
    </w:p>
    <w:p>
      <w:pPr>
        <w:shd w:val="clear" w:color="auto" w:fill="FFFFFF"/>
        <w:jc w:val="center"/>
        <w:rPr>
          <w:b/>
        </w:rPr>
      </w:pPr>
      <w:r>
        <w:rPr>
          <w:b/>
        </w:rPr>
        <w:t>privind susţinerea tehnică și profesională</w:t>
      </w:r>
    </w:p>
    <w:p>
      <w:pPr>
        <w:shd w:val="clear" w:color="auto" w:fill="FFFFFF"/>
        <w:jc w:val="center"/>
      </w:pPr>
      <w:r>
        <w:rPr>
          <w:b/>
        </w:rPr>
        <w:t>a ofertantului/candidatului</w:t>
      </w:r>
    </w:p>
    <w:p>
      <w:pPr>
        <w:shd w:val="clear" w:color="auto" w:fill="FFFFFF"/>
      </w:pPr>
      <w:r>
        <w:rPr>
          <w:spacing w:val="-2"/>
        </w:rPr>
        <w:t>Către</w:t>
      </w:r>
      <w:r>
        <w:t>, ..............................................</w:t>
      </w:r>
    </w:p>
    <w:p>
      <w:pPr>
        <w:shd w:val="clear" w:color="auto" w:fill="FFFFFF"/>
        <w:spacing w:before="5"/>
        <w:rPr>
          <w:i/>
        </w:rPr>
      </w:pPr>
      <w:r>
        <w:rPr>
          <w:i/>
        </w:rPr>
        <w:t>(denumirea autorităţii contractante şi adresa completă)</w:t>
      </w:r>
    </w:p>
    <w:p>
      <w:pPr>
        <w:shd w:val="clear" w:color="auto" w:fill="FFFFFF"/>
        <w:tabs>
          <w:tab w:val="left" w:leader="dot" w:pos="7181"/>
        </w:tabs>
        <w:jc w:val="both"/>
      </w:pPr>
      <w:r>
        <w:t>Cu privire la procedura pentru atribuirea contractului ................</w:t>
      </w:r>
      <w:r>
        <w:rPr>
          <w:i/>
        </w:rPr>
        <w:t>...... (denumirea contractului de achiziţie publică)</w:t>
      </w:r>
      <w:r>
        <w:t xml:space="preserve">, noi ............. </w:t>
      </w:r>
      <w:r>
        <w:rPr>
          <w:i/>
        </w:rPr>
        <w:t>(denumirea terţului susţinător tehnic şi profesional</w:t>
      </w:r>
      <w:r>
        <w:t>), având sediul înregistrat la .......... .............</w:t>
      </w:r>
      <w:r>
        <w:rPr>
          <w:i/>
        </w:rPr>
        <w:t>(adresa terţului susţinător tehnic şi profesional)</w:t>
      </w:r>
      <w:r>
        <w:t>, ne obligăm, în mod ferm, necondiţionat şi irevocabil, să punem la dispoziţia.............. (</w:t>
      </w:r>
      <w:r>
        <w:rPr>
          <w:i/>
        </w:rPr>
        <w:t>denumirea ofertantului)</w:t>
      </w:r>
      <w: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pPr>
        <w:shd w:val="clear" w:color="auto" w:fill="FFFFFF"/>
        <w:tabs>
          <w:tab w:val="left" w:leader="dot" w:pos="7181"/>
        </w:tabs>
        <w:jc w:val="both"/>
      </w:pPr>
      <w:r>
        <w:t>Acordarea susţinerii tehnice şi profesionale nu implică alte costuri pentru achizitor, cu excepţia celor care au fost incluse în propunerea financiară.</w:t>
      </w:r>
    </w:p>
    <w:p>
      <w:pPr>
        <w:shd w:val="clear" w:color="auto" w:fill="FFFFFF"/>
        <w:jc w:val="both"/>
      </w:pPr>
      <w:r>
        <w:t>În acest sens, ne obligăm în mod ferm, necondiţionat şi irevocabil, să punem la dispoziţia .......... (</w:t>
      </w:r>
      <w:r>
        <w:rPr>
          <w:i/>
        </w:rPr>
        <w:t xml:space="preserve">denumirea ofertantului/candidatului) </w:t>
      </w:r>
      <w:r>
        <w:t>resursele tehnice şi/sau profesionale de ................................................ ..................................................................necesare pentru îndeplinirea integrală, reglementară şi la termen a contractului de achiziţie publică.</w:t>
      </w:r>
    </w:p>
    <w:p>
      <w:pPr>
        <w:shd w:val="clear" w:color="auto" w:fill="FFFFFF"/>
        <w:jc w:val="both"/>
      </w:pPr>
      <w:r>
        <w:t xml:space="preserve">Noi, ....................... </w:t>
      </w:r>
      <w:r>
        <w:rPr>
          <w:i/>
        </w:rPr>
        <w:t>(denumirea terţului susţinător tehnic şi profesional),</w:t>
      </w:r>
      <w:r>
        <w:t xml:space="preserve"> declarăm că înţelegem să răspundem, în mod necondiţionat, faţă de autoritatea contractantă pentru neexecutarea oricărei obligaţii asumate de ....................... </w:t>
      </w:r>
      <w:r>
        <w:rPr>
          <w:i/>
        </w:rPr>
        <w:t>(denumire ofertantului/candidatului)</w:t>
      </w:r>
      <w:r>
        <w:t xml:space="preserve">, în baza contractului de achiziţie publică, şi pentru care ................ </w:t>
      </w:r>
      <w:r>
        <w:rPr>
          <w:i/>
        </w:rPr>
        <w:t>(denumirea operatorului/candidatului)</w:t>
      </w:r>
      <w:r>
        <w:t xml:space="preserve"> a primit susţinerea tehnică şi profesională conform prezentului angajament, renunţând în acest sens, definitiv şi irevocabil, la invocarea beneficiului de diviziune.</w:t>
      </w:r>
    </w:p>
    <w:p>
      <w:pPr>
        <w:shd w:val="clear" w:color="auto" w:fill="FFFFFF"/>
        <w:jc w:val="both"/>
      </w:pPr>
      <w:r>
        <w:t xml:space="preserve">Noi, .................. </w:t>
      </w:r>
      <w:r>
        <w:rPr>
          <w:i/>
        </w:rPr>
        <w:t>(denumirea terţului susţinător tehnic şi profesional),</w:t>
      </w:r>
      <w:r>
        <w:t xml:space="preserve"> declarăm că înţelegem să renunţăm definitiv şi irevocabil la dreptul de a invoca orice excepţie de neexecutare, atât faţă de autoritatea contractantă, cât şi faţă de ................. (</w:t>
      </w:r>
      <w:r>
        <w:rPr>
          <w:i/>
        </w:rPr>
        <w:t>denumire ofertant),</w:t>
      </w:r>
      <w:r>
        <w:t xml:space="preserve"> care ar putea conduce la neexecutarea, parţială sau totală, sau la executarea cu întârziere sau în mod necorespunzător a obligaţiilor asumate de noi prin prezentul angajament.</w:t>
      </w:r>
    </w:p>
    <w:p>
      <w:pPr>
        <w:shd w:val="clear" w:color="auto" w:fill="FFFFFF"/>
        <w:jc w:val="both"/>
        <w:rPr>
          <w:spacing w:val="-1"/>
        </w:rPr>
      </w:pPr>
      <w:r>
        <w:rPr>
          <w:spacing w:val="-1"/>
        </w:rPr>
        <w:t>Noi,..................................</w:t>
      </w:r>
      <w:r>
        <w:rPr>
          <w:i/>
        </w:rPr>
        <w:t xml:space="preserve"> (denumirea terţului susţinător tehnic şi profesional),</w:t>
      </w:r>
      <w:r>
        <w:t xml:space="preserve"> declarăm că înţelegem să răspundem pentru prejudiciile cauzate autorităţii contractante ca urmare a nerespectării obligaţiilor prevăzute în angajament.</w:t>
      </w:r>
    </w:p>
    <w:p>
      <w:pPr>
        <w:shd w:val="clear" w:color="auto" w:fill="FFFFFF"/>
        <w:jc w:val="both"/>
        <w:rPr>
          <w:spacing w:val="-1"/>
        </w:rPr>
      </w:pPr>
      <w:r>
        <w:rPr>
          <w:spacing w:val="-1"/>
        </w:rPr>
        <w:t>Prezentul reprezintă angajamentul nostru ferm încheiat în conformitate cu prevederile art.22 alin.(6) al Legii nr.131/2015 privind achizițiile publice, care dă dreptul autorităţii contractante de a solicita, în mod legitim, îndeplinirea de către noi a anumitor obligaţii care decurg din susţinerea tehnică şi profesională acordată ..............................................................</w:t>
      </w:r>
      <w:r>
        <w:t xml:space="preserve"> (</w:t>
      </w:r>
      <w:r>
        <w:rPr>
          <w:i/>
        </w:rPr>
        <w:t>denumirea ofertantului/candidatului).</w:t>
      </w:r>
    </w:p>
    <w:p>
      <w:pPr>
        <w:shd w:val="clear" w:color="auto" w:fill="FFFFFF"/>
        <w:rPr>
          <w:spacing w:val="-1"/>
        </w:rPr>
      </w:pPr>
    </w:p>
    <w:p>
      <w:pPr>
        <w:shd w:val="clear" w:color="auto" w:fill="FFFFFF"/>
        <w:rPr>
          <w:spacing w:val="-1"/>
        </w:rPr>
      </w:pPr>
      <w:r>
        <w:rPr>
          <w:spacing w:val="-1"/>
        </w:rPr>
        <w:t>Data completării,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Terţ susţinător,</w:t>
      </w:r>
    </w:p>
    <w:p>
      <w:pPr>
        <w:shd w:val="clear" w:color="auto" w:fill="FFFFFF"/>
        <w:rPr>
          <w:spacing w:val="-1"/>
        </w:rPr>
      </w:pPr>
      <w:r>
        <w:rPr>
          <w:spacing w:val="-1"/>
        </w:rPr>
        <w: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w:t>
      </w:r>
    </w:p>
    <w:p>
      <w:pPr>
        <w:shd w:val="clear" w:color="auto" w:fill="FFFFFF"/>
        <w:rPr>
          <w:i/>
          <w:spacing w:val="-1"/>
        </w:rPr>
      </w:pPr>
      <w:r>
        <w:rPr>
          <w:i/>
          <w:spacing w:val="-1"/>
        </w:rPr>
        <w:t xml:space="preserve">                                                                                                       (semnătură autorizată)</w:t>
      </w:r>
    </w:p>
    <w:p>
      <w:pPr>
        <w:jc w:val="right"/>
        <w:rPr>
          <w:sz w:val="22"/>
          <w:szCs w:val="22"/>
          <w:lang w:val="it-IT"/>
        </w:rPr>
      </w:pPr>
      <w:r>
        <w:rPr>
          <w:lang w:val="it-IT"/>
        </w:rPr>
        <w:t>Anexa nr. 19</w:t>
      </w:r>
    </w:p>
    <w:p>
      <w:pPr>
        <w:jc w:val="right"/>
        <w:rPr>
          <w:lang w:val="it-IT"/>
        </w:rPr>
      </w:pPr>
      <w:r>
        <w:rPr>
          <w:lang w:val="it-IT"/>
        </w:rPr>
        <w:t>la Documentația standard nr._____</w:t>
      </w:r>
    </w:p>
    <w:p>
      <w:pPr>
        <w:jc w:val="right"/>
        <w:rPr>
          <w:lang w:val="it-IT"/>
        </w:rPr>
      </w:pPr>
      <w:r>
        <w:rPr>
          <w:lang w:val="it-IT"/>
        </w:rPr>
        <w:t>din “____” ________ 20___</w:t>
      </w:r>
    </w:p>
    <w:p>
      <w:pPr>
        <w:tabs>
          <w:tab w:val="left" w:pos="567"/>
        </w:tabs>
        <w:jc w:val="center"/>
        <w:rPr>
          <w:b/>
          <w:color w:val="000000"/>
          <w:w w:val="90"/>
        </w:rPr>
      </w:pPr>
    </w:p>
    <w:p>
      <w:pPr>
        <w:keepNext/>
        <w:spacing w:before="240" w:after="60"/>
        <w:jc w:val="center"/>
        <w:outlineLvl w:val="0"/>
        <w:rPr>
          <w:b/>
          <w:bCs/>
          <w:kern w:val="32"/>
        </w:rPr>
      </w:pPr>
      <w:bookmarkStart w:id="95" w:name="_Hlk77771312"/>
      <w:r>
        <w:rPr>
          <w:b/>
          <w:bCs/>
          <w:kern w:val="32"/>
        </w:rPr>
        <w:t xml:space="preserve">DECLARAŢIE TERŢ SUSŢINĂTOR TEHNIC </w:t>
      </w:r>
    </w:p>
    <w:bookmarkEnd w:id="95"/>
    <w:p>
      <w:pPr>
        <w:shd w:val="clear" w:color="auto" w:fill="FFFFFF"/>
        <w:spacing w:after="200"/>
        <w:rPr>
          <w:rFonts w:eastAsia="Calibri"/>
          <w:b/>
          <w:i/>
        </w:rPr>
      </w:pPr>
    </w:p>
    <w:p>
      <w:pPr>
        <w:shd w:val="clear" w:color="auto" w:fill="FFFFFF"/>
        <w:rPr>
          <w:rFonts w:eastAsia="Calibri"/>
          <w:b/>
          <w:spacing w:val="-2"/>
        </w:rPr>
      </w:pPr>
      <w:r>
        <w:rPr>
          <w:rFonts w:eastAsia="Calibri"/>
          <w:b/>
          <w:spacing w:val="-2"/>
        </w:rPr>
        <w:t xml:space="preserve">Terţ susţinător tehnic </w:t>
      </w:r>
    </w:p>
    <w:p>
      <w:pPr>
        <w:shd w:val="clear" w:color="auto" w:fill="FFFFFF"/>
        <w:jc w:val="right"/>
        <w:rPr>
          <w:rFonts w:eastAsia="Calibri"/>
          <w:b/>
        </w:rPr>
      </w:pPr>
      <w:r>
        <w:rPr>
          <w:rFonts w:eastAsia="Calibri"/>
          <w:b/>
          <w:spacing w:val="-2"/>
        </w:rPr>
        <w:t>..........................</w:t>
      </w:r>
    </w:p>
    <w:p>
      <w:pPr>
        <w:shd w:val="clear" w:color="auto" w:fill="FFFFFF"/>
        <w:jc w:val="right"/>
        <w:rPr>
          <w:rFonts w:eastAsia="Calibri"/>
        </w:rPr>
      </w:pPr>
      <w:r>
        <w:rPr>
          <w:rFonts w:eastAsia="Calibri"/>
        </w:rPr>
        <w:t>(denumirea)</w:t>
      </w:r>
    </w:p>
    <w:p>
      <w:pPr>
        <w:shd w:val="clear" w:color="auto" w:fill="FFFFFF"/>
        <w:rPr>
          <w:rFonts w:eastAsia="Calibri"/>
        </w:rPr>
      </w:pPr>
    </w:p>
    <w:p>
      <w:pPr>
        <w:spacing w:after="200"/>
        <w:jc w:val="center"/>
        <w:rPr>
          <w:rFonts w:eastAsia="Calibri"/>
          <w:b/>
        </w:rPr>
      </w:pPr>
      <w:r>
        <w:rPr>
          <w:rFonts w:eastAsia="Calibri"/>
          <w:b/>
        </w:rPr>
        <w:t>Declaraţie</w:t>
      </w:r>
    </w:p>
    <w:p>
      <w:pPr>
        <w:spacing w:after="200"/>
        <w:rPr>
          <w:rFonts w:eastAsia="Calibri"/>
        </w:rPr>
      </w:pPr>
    </w:p>
    <w:p>
      <w:pPr>
        <w:shd w:val="clear" w:color="auto" w:fill="FFFFFF"/>
        <w:tabs>
          <w:tab w:val="left" w:leader="dot" w:pos="6648"/>
        </w:tabs>
        <w:spacing w:after="200"/>
        <w:jc w:val="both"/>
        <w:rPr>
          <w:rFonts w:eastAsia="Calibri"/>
        </w:rPr>
      </w:pPr>
      <w:r>
        <w:rPr>
          <w:rFonts w:eastAsia="Calibri"/>
        </w:rPr>
        <w:t>Subsemnatul, reprezentant împuternicit al .......................... (</w:t>
      </w:r>
      <w:r>
        <w:rPr>
          <w:rFonts w:eastAsia="Calibri"/>
          <w:i/>
        </w:rPr>
        <w:t>denumirea terţului susţinător tehnic),</w:t>
      </w:r>
      <w:r>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pPr>
        <w:shd w:val="clear" w:color="auto" w:fill="FFFFFF"/>
        <w:tabs>
          <w:tab w:val="left" w:leader="dot" w:pos="6648"/>
        </w:tabs>
        <w:spacing w:after="200"/>
        <w:jc w:val="both"/>
        <w:rPr>
          <w:rFonts w:eastAsia="Calibri"/>
        </w:rPr>
      </w:pPr>
      <w:r>
        <w:rPr>
          <w:rFonts w:eastAsia="Calibri"/>
        </w:rPr>
        <w:t xml:space="preserve">Declar de asemenea că vom disponibiliza aceste resurse necondiţionat, în funcţie de necesităţile care vor apărea pe parcursul îndeplinirii contractului de achiziţie publică având ca obiect..........................................................( </w:t>
      </w:r>
      <w:r>
        <w:rPr>
          <w:rFonts w:eastAsia="Calibri"/>
          <w:i/>
        </w:rPr>
        <w:t>obiectul contractului).</w:t>
      </w:r>
    </w:p>
    <w:p>
      <w:pPr>
        <w:shd w:val="clear" w:color="auto" w:fill="FFFFFF"/>
        <w:spacing w:after="200"/>
        <w:rPr>
          <w:rFonts w:eastAsia="Calibri"/>
        </w:rPr>
      </w:pPr>
    </w:p>
    <w:p>
      <w:pPr>
        <w:shd w:val="clear" w:color="auto" w:fill="FFFFFF"/>
        <w:spacing w:after="200"/>
        <w:rPr>
          <w:rFonts w:eastAsia="Calibri"/>
        </w:rPr>
      </w:pPr>
    </w:p>
    <w:p>
      <w:pPr>
        <w:shd w:val="clear" w:color="auto" w:fill="FFFFFF"/>
        <w:spacing w:after="200"/>
        <w:ind w:left="34"/>
        <w:jc w:val="center"/>
        <w:rPr>
          <w:rFonts w:eastAsia="Calibri"/>
          <w:b/>
        </w:rPr>
      </w:pPr>
      <w:r>
        <w:rPr>
          <w:rFonts w:eastAsia="Calibri"/>
          <w:b/>
          <w:spacing w:val="-3"/>
        </w:rPr>
        <w:t>LISTA</w:t>
      </w:r>
    </w:p>
    <w:p>
      <w:pPr>
        <w:shd w:val="clear" w:color="auto" w:fill="FFFFFF"/>
        <w:spacing w:after="200"/>
        <w:ind w:left="29"/>
        <w:jc w:val="both"/>
        <w:rPr>
          <w:rFonts w:eastAsia="Calibri"/>
        </w:rPr>
      </w:pPr>
      <w:r>
        <w:rPr>
          <w:rFonts w:eastAsia="Calibri"/>
        </w:rPr>
        <w:t>privind logistica, utilajele, instalaţiile şi echipamentele tehnice aflate în dotare și care urmează a fi efectiv folosite pentru îndeplinirea contractului de achiziţie publică</w:t>
      </w:r>
    </w:p>
    <w:tbl>
      <w:tblPr>
        <w:tblStyle w:val="11"/>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3477"/>
        <w:gridCol w:w="1293"/>
        <w:gridCol w:w="160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r>
              <w:rPr>
                <w:rFonts w:eastAsia="Calibri"/>
                <w:sz w:val="22"/>
                <w:szCs w:val="22"/>
                <w:lang w:eastAsia="ro-RO"/>
              </w:rPr>
              <w:t xml:space="preserve">Nr. </w:t>
            </w:r>
          </w:p>
          <w:p>
            <w:pPr>
              <w:jc w:val="center"/>
              <w:rPr>
                <w:rFonts w:eastAsia="Calibri"/>
                <w:lang w:eastAsia="ro-RO"/>
              </w:rPr>
            </w:pPr>
            <w:r>
              <w:rPr>
                <w:rFonts w:eastAsia="Calibri"/>
                <w:sz w:val="22"/>
                <w:szCs w:val="22"/>
                <w:lang w:eastAsia="ro-RO"/>
              </w:rPr>
              <w:t>crt</w:t>
            </w:r>
          </w:p>
        </w:tc>
        <w:tc>
          <w:tcPr>
            <w:tcW w:w="3477" w:type="dxa"/>
            <w:shd w:val="clear" w:color="auto" w:fill="auto"/>
          </w:tcPr>
          <w:p>
            <w:pPr>
              <w:jc w:val="center"/>
              <w:rPr>
                <w:rFonts w:eastAsia="Calibri"/>
                <w:lang w:eastAsia="ro-RO"/>
              </w:rPr>
            </w:pPr>
            <w:r>
              <w:rPr>
                <w:rFonts w:eastAsia="Calibri"/>
                <w:sz w:val="22"/>
                <w:szCs w:val="22"/>
                <w:lang w:eastAsia="ro-RO"/>
              </w:rPr>
              <w:t xml:space="preserve">Denumire </w:t>
            </w:r>
            <w:r>
              <w:rPr>
                <w:rFonts w:eastAsia="Calibri"/>
                <w:spacing w:val="-1"/>
                <w:sz w:val="22"/>
                <w:szCs w:val="22"/>
                <w:lang w:eastAsia="ro-RO"/>
              </w:rPr>
              <w:t>utilaj/echipament/instalaţie</w:t>
            </w:r>
          </w:p>
        </w:tc>
        <w:tc>
          <w:tcPr>
            <w:tcW w:w="1293" w:type="dxa"/>
            <w:shd w:val="clear" w:color="auto" w:fill="auto"/>
          </w:tcPr>
          <w:p>
            <w:pPr>
              <w:jc w:val="center"/>
              <w:rPr>
                <w:rFonts w:eastAsia="Calibri"/>
                <w:lang w:eastAsia="ro-RO"/>
              </w:rPr>
            </w:pPr>
            <w:r>
              <w:rPr>
                <w:rFonts w:eastAsia="Calibri"/>
                <w:sz w:val="22"/>
                <w:szCs w:val="22"/>
                <w:lang w:eastAsia="ro-RO"/>
              </w:rPr>
              <w:t>Cantitate U.M.</w:t>
            </w:r>
          </w:p>
        </w:tc>
        <w:tc>
          <w:tcPr>
            <w:tcW w:w="2931" w:type="dxa"/>
            <w:gridSpan w:val="2"/>
            <w:shd w:val="clear" w:color="auto" w:fill="auto"/>
          </w:tcPr>
          <w:p>
            <w:pPr>
              <w:jc w:val="center"/>
              <w:rPr>
                <w:rFonts w:eastAsia="Calibri"/>
                <w:lang w:eastAsia="ro-RO"/>
              </w:rPr>
            </w:pPr>
            <w:r>
              <w:rPr>
                <w:rFonts w:eastAsia="Calibri"/>
                <w:sz w:val="22"/>
                <w:szCs w:val="22"/>
                <w:lang w:eastAsia="ro-RO"/>
              </w:rPr>
              <w:t>Forma de deţinere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p>
        </w:tc>
        <w:tc>
          <w:tcPr>
            <w:tcW w:w="3477" w:type="dxa"/>
            <w:shd w:val="clear" w:color="auto" w:fill="auto"/>
          </w:tcPr>
          <w:p>
            <w:pPr>
              <w:jc w:val="center"/>
              <w:rPr>
                <w:rFonts w:eastAsia="Calibri"/>
                <w:lang w:eastAsia="ro-RO"/>
              </w:rPr>
            </w:pPr>
          </w:p>
        </w:tc>
        <w:tc>
          <w:tcPr>
            <w:tcW w:w="1293" w:type="dxa"/>
            <w:shd w:val="clear" w:color="auto" w:fill="auto"/>
          </w:tcPr>
          <w:p>
            <w:pPr>
              <w:jc w:val="center"/>
              <w:rPr>
                <w:rFonts w:eastAsia="Calibri"/>
                <w:lang w:eastAsia="ro-RO"/>
              </w:rPr>
            </w:pPr>
          </w:p>
        </w:tc>
        <w:tc>
          <w:tcPr>
            <w:tcW w:w="1608" w:type="dxa"/>
            <w:shd w:val="clear" w:color="auto" w:fill="auto"/>
          </w:tcPr>
          <w:p>
            <w:pPr>
              <w:jc w:val="center"/>
              <w:rPr>
                <w:rFonts w:eastAsia="Calibri"/>
                <w:lang w:eastAsia="ro-RO"/>
              </w:rPr>
            </w:pPr>
            <w:r>
              <w:rPr>
                <w:rFonts w:eastAsia="Calibri"/>
                <w:sz w:val="22"/>
                <w:szCs w:val="22"/>
                <w:lang w:eastAsia="ro-RO"/>
              </w:rPr>
              <w:t xml:space="preserve">Proprietate </w:t>
            </w:r>
          </w:p>
        </w:tc>
        <w:tc>
          <w:tcPr>
            <w:tcW w:w="1323" w:type="dxa"/>
            <w:shd w:val="clear" w:color="auto" w:fill="auto"/>
          </w:tcPr>
          <w:p>
            <w:pPr>
              <w:jc w:val="center"/>
              <w:rPr>
                <w:rFonts w:eastAsia="Calibri"/>
                <w:lang w:eastAsia="ro-RO"/>
              </w:rPr>
            </w:pPr>
            <w:r>
              <w:rPr>
                <w:rFonts w:eastAsia="Calibri"/>
                <w:sz w:val="22"/>
                <w:szCs w:val="22"/>
                <w:lang w:eastAsia="ro-RO"/>
              </w:rPr>
              <w:t>În chirie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p>
        </w:tc>
        <w:tc>
          <w:tcPr>
            <w:tcW w:w="3477" w:type="dxa"/>
            <w:shd w:val="clear" w:color="auto" w:fill="auto"/>
          </w:tcPr>
          <w:p>
            <w:pPr>
              <w:jc w:val="center"/>
              <w:rPr>
                <w:rFonts w:eastAsia="Calibri"/>
                <w:lang w:eastAsia="ro-RO"/>
              </w:rPr>
            </w:pPr>
          </w:p>
        </w:tc>
        <w:tc>
          <w:tcPr>
            <w:tcW w:w="1293" w:type="dxa"/>
            <w:shd w:val="clear" w:color="auto" w:fill="auto"/>
          </w:tcPr>
          <w:p>
            <w:pPr>
              <w:jc w:val="center"/>
              <w:rPr>
                <w:rFonts w:eastAsia="Calibri"/>
                <w:lang w:eastAsia="ro-RO"/>
              </w:rPr>
            </w:pPr>
          </w:p>
        </w:tc>
        <w:tc>
          <w:tcPr>
            <w:tcW w:w="1608" w:type="dxa"/>
            <w:shd w:val="clear" w:color="auto" w:fill="auto"/>
          </w:tcPr>
          <w:p>
            <w:pPr>
              <w:jc w:val="center"/>
              <w:rPr>
                <w:rFonts w:eastAsia="Calibri"/>
                <w:lang w:eastAsia="ro-RO"/>
              </w:rPr>
            </w:pPr>
          </w:p>
        </w:tc>
        <w:tc>
          <w:tcPr>
            <w:tcW w:w="1323" w:type="dxa"/>
            <w:shd w:val="clear" w:color="auto" w:fill="auto"/>
          </w:tcPr>
          <w:p>
            <w:pPr>
              <w:jc w:val="cente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p>
        </w:tc>
        <w:tc>
          <w:tcPr>
            <w:tcW w:w="3477" w:type="dxa"/>
            <w:shd w:val="clear" w:color="auto" w:fill="auto"/>
          </w:tcPr>
          <w:p>
            <w:pPr>
              <w:jc w:val="center"/>
              <w:rPr>
                <w:rFonts w:eastAsia="Calibri"/>
                <w:lang w:eastAsia="ro-RO"/>
              </w:rPr>
            </w:pPr>
          </w:p>
        </w:tc>
        <w:tc>
          <w:tcPr>
            <w:tcW w:w="1293" w:type="dxa"/>
            <w:shd w:val="clear" w:color="auto" w:fill="auto"/>
          </w:tcPr>
          <w:p>
            <w:pPr>
              <w:jc w:val="center"/>
              <w:rPr>
                <w:rFonts w:eastAsia="Calibri"/>
                <w:lang w:eastAsia="ro-RO"/>
              </w:rPr>
            </w:pPr>
          </w:p>
        </w:tc>
        <w:tc>
          <w:tcPr>
            <w:tcW w:w="1608" w:type="dxa"/>
            <w:shd w:val="clear" w:color="auto" w:fill="auto"/>
          </w:tcPr>
          <w:p>
            <w:pPr>
              <w:jc w:val="center"/>
              <w:rPr>
                <w:rFonts w:eastAsia="Calibri"/>
                <w:lang w:eastAsia="ro-RO"/>
              </w:rPr>
            </w:pPr>
          </w:p>
        </w:tc>
        <w:tc>
          <w:tcPr>
            <w:tcW w:w="1323" w:type="dxa"/>
            <w:shd w:val="clear" w:color="auto" w:fill="auto"/>
          </w:tcPr>
          <w:p>
            <w:pPr>
              <w:jc w:val="cente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shd w:val="clear" w:color="auto" w:fill="auto"/>
          </w:tcPr>
          <w:p>
            <w:pPr>
              <w:jc w:val="center"/>
              <w:rPr>
                <w:rFonts w:eastAsia="Calibri"/>
                <w:lang w:eastAsia="ro-RO"/>
              </w:rPr>
            </w:pPr>
          </w:p>
        </w:tc>
        <w:tc>
          <w:tcPr>
            <w:tcW w:w="3477" w:type="dxa"/>
            <w:shd w:val="clear" w:color="auto" w:fill="auto"/>
          </w:tcPr>
          <w:p>
            <w:pPr>
              <w:jc w:val="center"/>
              <w:rPr>
                <w:rFonts w:eastAsia="Calibri"/>
                <w:lang w:eastAsia="ro-RO"/>
              </w:rPr>
            </w:pPr>
          </w:p>
        </w:tc>
        <w:tc>
          <w:tcPr>
            <w:tcW w:w="1293" w:type="dxa"/>
            <w:shd w:val="clear" w:color="auto" w:fill="auto"/>
          </w:tcPr>
          <w:p>
            <w:pPr>
              <w:jc w:val="center"/>
              <w:rPr>
                <w:rFonts w:eastAsia="Calibri"/>
                <w:lang w:eastAsia="ro-RO"/>
              </w:rPr>
            </w:pPr>
          </w:p>
        </w:tc>
        <w:tc>
          <w:tcPr>
            <w:tcW w:w="1608" w:type="dxa"/>
            <w:shd w:val="clear" w:color="auto" w:fill="auto"/>
          </w:tcPr>
          <w:p>
            <w:pPr>
              <w:jc w:val="center"/>
              <w:rPr>
                <w:rFonts w:eastAsia="Calibri"/>
                <w:lang w:eastAsia="ro-RO"/>
              </w:rPr>
            </w:pPr>
          </w:p>
        </w:tc>
        <w:tc>
          <w:tcPr>
            <w:tcW w:w="1323" w:type="dxa"/>
            <w:shd w:val="clear" w:color="auto" w:fill="auto"/>
          </w:tcPr>
          <w:p>
            <w:pPr>
              <w:jc w:val="center"/>
              <w:rPr>
                <w:rFonts w:eastAsia="Calibri"/>
                <w:lang w:eastAsia="ro-RO"/>
              </w:rPr>
            </w:pPr>
          </w:p>
        </w:tc>
      </w:tr>
    </w:tbl>
    <w:p>
      <w:pPr>
        <w:spacing w:after="200"/>
        <w:ind w:left="28"/>
        <w:rPr>
          <w:rFonts w:eastAsia="Calibri"/>
          <w:sz w:val="22"/>
          <w:szCs w:val="22"/>
        </w:rPr>
      </w:pPr>
    </w:p>
    <w:p>
      <w:pPr>
        <w:spacing w:after="200"/>
        <w:ind w:left="28"/>
        <w:rPr>
          <w:rFonts w:eastAsia="Calibri"/>
        </w:rPr>
      </w:pPr>
      <w:r>
        <w:rPr>
          <w:rFonts w:eastAsia="Calibri"/>
        </w:rPr>
        <w:tab/>
      </w:r>
      <w:r>
        <w:rPr>
          <w:rFonts w:eastAsia="Calibri"/>
        </w:rPr>
        <w:t>Prezenta declaraţie este anexă la „Angajamentul ferm” privind susţinerea noastră tehnică şi profesională oferită...........................................(</w:t>
      </w:r>
      <w:r>
        <w:rPr>
          <w:rFonts w:eastAsia="Calibri"/>
          <w:i/>
        </w:rPr>
        <w:t>denumirea ofertantului/candidatului).</w:t>
      </w:r>
    </w:p>
    <w:p>
      <w:pPr>
        <w:shd w:val="clear" w:color="auto" w:fill="FFFFFF"/>
        <w:spacing w:after="200"/>
        <w:ind w:firstLine="993"/>
        <w:rPr>
          <w:rFonts w:eastAsia="Calibri"/>
          <w:spacing w:val="-1"/>
        </w:rPr>
      </w:pPr>
      <w:bookmarkStart w:id="96" w:name="_Hlk70069562"/>
      <w:r>
        <w:rPr>
          <w:rFonts w:eastAsia="Calibri"/>
          <w:spacing w:val="-1"/>
        </w:rPr>
        <w:t>Data completării,</w:t>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Terţ susţinător,</w:t>
      </w:r>
    </w:p>
    <w:p>
      <w:pPr>
        <w:shd w:val="clear" w:color="auto" w:fill="FFFFFF"/>
        <w:spacing w:after="200"/>
        <w:ind w:left="5760" w:firstLine="720"/>
        <w:rPr>
          <w:rFonts w:eastAsia="Calibri"/>
          <w:i/>
          <w:spacing w:val="-1"/>
          <w:sz w:val="22"/>
          <w:szCs w:val="22"/>
        </w:rPr>
      </w:pPr>
      <w:r>
        <w:rPr>
          <w:rFonts w:eastAsia="Calibri"/>
          <w:i/>
          <w:spacing w:val="-1"/>
        </w:rPr>
        <w:t>(semnătură autorizată</w:t>
      </w:r>
      <w:r>
        <w:rPr>
          <w:rFonts w:eastAsia="Calibri"/>
          <w:i/>
          <w:spacing w:val="-1"/>
          <w:sz w:val="22"/>
          <w:szCs w:val="22"/>
        </w:rPr>
        <w:t>)</w:t>
      </w:r>
    </w:p>
    <w:p>
      <w:pPr>
        <w:tabs>
          <w:tab w:val="left" w:pos="567"/>
        </w:tabs>
        <w:jc w:val="both"/>
        <w:rPr>
          <w:rFonts w:eastAsia="PMingLiU"/>
          <w:lang w:eastAsia="zh-CN"/>
        </w:rPr>
      </w:pPr>
    </w:p>
    <w:p>
      <w:pPr>
        <w:tabs>
          <w:tab w:val="left" w:pos="567"/>
        </w:tabs>
        <w:jc w:val="both"/>
        <w:rPr>
          <w:rFonts w:eastAsia="PMingLiU"/>
          <w:lang w:eastAsia="zh-CN"/>
        </w:rPr>
      </w:pPr>
    </w:p>
    <w:bookmarkEnd w:id="96"/>
    <w:p>
      <w:pPr>
        <w:tabs>
          <w:tab w:val="left" w:pos="567"/>
        </w:tabs>
        <w:jc w:val="both"/>
        <w:rPr>
          <w:rFonts w:eastAsia="PMingLiU"/>
          <w:lang w:eastAsia="zh-CN"/>
        </w:rPr>
      </w:pPr>
    </w:p>
    <w:p>
      <w:pPr>
        <w:tabs>
          <w:tab w:val="left" w:pos="567"/>
        </w:tabs>
        <w:jc w:val="both"/>
        <w:rPr>
          <w:rFonts w:eastAsia="PMingLiU"/>
          <w:lang w:eastAsia="zh-CN"/>
        </w:rPr>
      </w:pPr>
    </w:p>
    <w:p>
      <w:pPr>
        <w:tabs>
          <w:tab w:val="left" w:pos="567"/>
        </w:tabs>
        <w:jc w:val="both"/>
        <w:rPr>
          <w:rFonts w:eastAsia="PMingLiU"/>
          <w:lang w:eastAsia="zh-CN"/>
        </w:rPr>
      </w:pPr>
    </w:p>
    <w:p>
      <w:pPr>
        <w:tabs>
          <w:tab w:val="left" w:pos="567"/>
        </w:tabs>
        <w:jc w:val="both"/>
        <w:rPr>
          <w:rFonts w:eastAsia="PMingLiU"/>
          <w:lang w:eastAsia="zh-CN"/>
        </w:rPr>
      </w:pPr>
    </w:p>
    <w:p>
      <w:pPr>
        <w:jc w:val="right"/>
        <w:rPr>
          <w:sz w:val="22"/>
          <w:szCs w:val="22"/>
          <w:lang w:val="it-IT"/>
        </w:rPr>
      </w:pPr>
      <w:r>
        <w:rPr>
          <w:lang w:val="it-IT"/>
        </w:rPr>
        <w:t>Anexa nr. 20</w:t>
      </w:r>
    </w:p>
    <w:p>
      <w:pPr>
        <w:jc w:val="right"/>
        <w:rPr>
          <w:lang w:val="it-IT"/>
        </w:rPr>
      </w:pPr>
      <w:r>
        <w:rPr>
          <w:lang w:val="it-IT"/>
        </w:rPr>
        <w:t>la Documentația standard nr._____</w:t>
      </w:r>
    </w:p>
    <w:p>
      <w:pPr>
        <w:jc w:val="right"/>
        <w:rPr>
          <w:lang w:val="it-IT"/>
        </w:rPr>
      </w:pPr>
      <w:r>
        <w:rPr>
          <w:lang w:val="it-IT"/>
        </w:rPr>
        <w:t>din “____” ________ 20___</w:t>
      </w:r>
    </w:p>
    <w:p>
      <w:pPr>
        <w:tabs>
          <w:tab w:val="left" w:pos="567"/>
        </w:tabs>
        <w:jc w:val="both"/>
        <w:rPr>
          <w:rFonts w:eastAsia="PMingLiU"/>
          <w:lang w:eastAsia="zh-CN"/>
        </w:rPr>
      </w:pPr>
    </w:p>
    <w:p>
      <w:pPr>
        <w:spacing w:after="200" w:line="276" w:lineRule="auto"/>
        <w:jc w:val="center"/>
        <w:rPr>
          <w:rFonts w:eastAsia="Calibri"/>
        </w:rPr>
      </w:pPr>
    </w:p>
    <w:p>
      <w:pPr>
        <w:keepNext/>
        <w:spacing w:before="240" w:after="60"/>
        <w:ind w:left="432" w:hanging="432"/>
        <w:jc w:val="center"/>
        <w:outlineLvl w:val="0"/>
        <w:rPr>
          <w:b/>
          <w:bCs/>
          <w:kern w:val="32"/>
        </w:rPr>
      </w:pPr>
      <w:bookmarkStart w:id="97" w:name="_Hlk77771330"/>
      <w:r>
        <w:rPr>
          <w:b/>
          <w:bCs/>
          <w:kern w:val="32"/>
        </w:rPr>
        <w:t>DECLARAŢIE TERŢ SUSŢINĂTOR PROFESIONAL</w:t>
      </w:r>
    </w:p>
    <w:bookmarkEnd w:id="97"/>
    <w:p>
      <w:pPr>
        <w:spacing w:line="276" w:lineRule="auto"/>
        <w:rPr>
          <w:rFonts w:eastAsia="Calibri"/>
        </w:rPr>
      </w:pPr>
    </w:p>
    <w:p>
      <w:pPr>
        <w:shd w:val="clear" w:color="auto" w:fill="FFFFFF"/>
        <w:spacing w:line="276" w:lineRule="auto"/>
        <w:rPr>
          <w:rFonts w:eastAsia="Calibri"/>
          <w:b/>
          <w:spacing w:val="-2"/>
        </w:rPr>
      </w:pPr>
      <w:r>
        <w:rPr>
          <w:rFonts w:eastAsia="Calibri"/>
          <w:b/>
          <w:spacing w:val="-2"/>
        </w:rPr>
        <w:t>Terţ susţinător profesional</w:t>
      </w:r>
    </w:p>
    <w:p>
      <w:pPr>
        <w:shd w:val="clear" w:color="auto" w:fill="FFFFFF"/>
        <w:spacing w:line="276" w:lineRule="auto"/>
        <w:jc w:val="right"/>
        <w:rPr>
          <w:rFonts w:eastAsia="Calibri"/>
          <w:b/>
        </w:rPr>
      </w:pPr>
      <w:r>
        <w:rPr>
          <w:rFonts w:eastAsia="Calibri"/>
          <w:b/>
          <w:spacing w:val="-2"/>
        </w:rPr>
        <w:t>..........................</w:t>
      </w:r>
    </w:p>
    <w:p>
      <w:pPr>
        <w:shd w:val="clear" w:color="auto" w:fill="FFFFFF"/>
        <w:spacing w:line="276" w:lineRule="auto"/>
        <w:jc w:val="right"/>
        <w:rPr>
          <w:rFonts w:eastAsia="Calibri"/>
        </w:rPr>
      </w:pPr>
      <w:r>
        <w:rPr>
          <w:rFonts w:eastAsia="Calibri"/>
        </w:rPr>
        <w:t>(denumirea)</w:t>
      </w:r>
    </w:p>
    <w:p>
      <w:pPr>
        <w:shd w:val="clear" w:color="auto" w:fill="FFFFFF"/>
        <w:spacing w:line="276" w:lineRule="auto"/>
        <w:rPr>
          <w:rFonts w:eastAsia="Calibri"/>
        </w:rPr>
      </w:pPr>
    </w:p>
    <w:p>
      <w:pPr>
        <w:spacing w:after="200" w:line="276" w:lineRule="auto"/>
        <w:jc w:val="center"/>
        <w:rPr>
          <w:rFonts w:eastAsia="Calibri"/>
          <w:b/>
        </w:rPr>
      </w:pPr>
      <w:r>
        <w:rPr>
          <w:rFonts w:eastAsia="Calibri"/>
          <w:b/>
        </w:rPr>
        <w:t>Declaraţie</w:t>
      </w:r>
    </w:p>
    <w:p>
      <w:pPr>
        <w:shd w:val="clear" w:color="auto" w:fill="FFFFFF"/>
        <w:spacing w:after="200" w:line="276" w:lineRule="auto"/>
        <w:ind w:firstLine="1080"/>
        <w:jc w:val="both"/>
        <w:rPr>
          <w:rFonts w:eastAsia="Calibri"/>
        </w:rPr>
      </w:pPr>
      <w:r>
        <w:rPr>
          <w:rFonts w:eastAsia="Calibri"/>
        </w:rPr>
        <w:t>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pPr>
        <w:shd w:val="clear" w:color="auto" w:fill="FFFFFF"/>
        <w:spacing w:after="200" w:line="276" w:lineRule="auto"/>
        <w:ind w:right="6"/>
        <w:jc w:val="center"/>
        <w:rPr>
          <w:rFonts w:eastAsia="Calibri"/>
          <w:b/>
        </w:rPr>
      </w:pPr>
      <w:r>
        <w:rPr>
          <w:rFonts w:eastAsia="Calibri"/>
          <w:b/>
          <w:spacing w:val="-3"/>
        </w:rPr>
        <w:t>LISTA</w:t>
      </w:r>
    </w:p>
    <w:p>
      <w:pPr>
        <w:shd w:val="clear" w:color="auto" w:fill="FFFFFF"/>
        <w:ind w:right="14"/>
        <w:jc w:val="center"/>
        <w:rPr>
          <w:rFonts w:eastAsia="Calibri"/>
        </w:rPr>
      </w:pPr>
      <w:r>
        <w:rPr>
          <w:rFonts w:eastAsia="Calibri"/>
        </w:rPr>
        <w:t>privind personalul de specialitate angajat care urmează a fi efectiv</w:t>
      </w:r>
    </w:p>
    <w:p>
      <w:pPr>
        <w:shd w:val="clear" w:color="auto" w:fill="FFFFFF"/>
        <w:ind w:right="10"/>
        <w:jc w:val="center"/>
        <w:rPr>
          <w:rFonts w:eastAsia="Calibri"/>
        </w:rPr>
      </w:pPr>
      <w:r>
        <w:rPr>
          <w:rFonts w:eastAsia="Calibri"/>
        </w:rPr>
        <w:t>alocat pentru îndeplinirea contractului de achiziţie publică</w:t>
      </w:r>
    </w:p>
    <w:p>
      <w:pPr>
        <w:shd w:val="clear" w:color="auto" w:fill="FFFFFF"/>
        <w:ind w:right="10"/>
        <w:jc w:val="center"/>
        <w:rPr>
          <w:rFonts w:eastAsia="Calibri"/>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3"/>
        <w:gridCol w:w="1757"/>
        <w:gridCol w:w="184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shd w:val="clear" w:color="auto" w:fill="auto"/>
          </w:tcPr>
          <w:p>
            <w:pPr>
              <w:rPr>
                <w:rFonts w:eastAsia="Calibri"/>
                <w:lang w:eastAsia="ro-RO"/>
              </w:rPr>
            </w:pPr>
          </w:p>
        </w:tc>
        <w:tc>
          <w:tcPr>
            <w:tcW w:w="1757" w:type="dxa"/>
            <w:shd w:val="clear" w:color="auto" w:fill="auto"/>
          </w:tcPr>
          <w:p>
            <w:pPr>
              <w:jc w:val="center"/>
              <w:rPr>
                <w:rFonts w:eastAsia="Calibri"/>
                <w:lang w:eastAsia="ro-RO"/>
              </w:rPr>
            </w:pPr>
            <w:r>
              <w:rPr>
                <w:rFonts w:eastAsia="Calibri"/>
                <w:lang w:eastAsia="ro-RO"/>
              </w:rPr>
              <w:t>Anul 1</w:t>
            </w:r>
          </w:p>
        </w:tc>
        <w:tc>
          <w:tcPr>
            <w:tcW w:w="1845" w:type="dxa"/>
            <w:shd w:val="clear" w:color="auto" w:fill="auto"/>
          </w:tcPr>
          <w:p>
            <w:pPr>
              <w:jc w:val="center"/>
              <w:rPr>
                <w:rFonts w:eastAsia="Calibri"/>
                <w:lang w:eastAsia="ro-RO"/>
              </w:rPr>
            </w:pPr>
            <w:r>
              <w:rPr>
                <w:rFonts w:eastAsia="Calibri"/>
                <w:lang w:eastAsia="ro-RO"/>
              </w:rPr>
              <w:t>Anul 2</w:t>
            </w:r>
          </w:p>
        </w:tc>
        <w:tc>
          <w:tcPr>
            <w:tcW w:w="1757" w:type="dxa"/>
            <w:shd w:val="clear" w:color="auto" w:fill="auto"/>
          </w:tcPr>
          <w:p>
            <w:pPr>
              <w:jc w:val="center"/>
              <w:rPr>
                <w:rFonts w:eastAsia="Calibri"/>
                <w:lang w:eastAsia="ro-RO"/>
              </w:rPr>
            </w:pPr>
            <w:r>
              <w:rPr>
                <w:rFonts w:eastAsia="Calibri"/>
                <w:lang w:eastAsia="ro-RO"/>
              </w:rPr>
              <w:t>Anul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shd w:val="clear" w:color="auto" w:fill="auto"/>
          </w:tcPr>
          <w:p>
            <w:pPr>
              <w:rPr>
                <w:rFonts w:eastAsia="Calibri"/>
                <w:lang w:eastAsia="ro-RO"/>
              </w:rPr>
            </w:pPr>
            <w:r>
              <w:rPr>
                <w:rFonts w:eastAsia="Calibri"/>
              </w:rPr>
              <w:t>Personalul de specialitate</w:t>
            </w:r>
          </w:p>
        </w:tc>
        <w:tc>
          <w:tcPr>
            <w:tcW w:w="1757" w:type="dxa"/>
            <w:shd w:val="clear" w:color="auto" w:fill="auto"/>
          </w:tcPr>
          <w:p>
            <w:pPr>
              <w:rPr>
                <w:rFonts w:eastAsia="Calibri"/>
                <w:lang w:eastAsia="ro-RO"/>
              </w:rPr>
            </w:pPr>
          </w:p>
        </w:tc>
        <w:tc>
          <w:tcPr>
            <w:tcW w:w="1845" w:type="dxa"/>
            <w:shd w:val="clear" w:color="auto" w:fill="auto"/>
          </w:tcPr>
          <w:p>
            <w:pPr>
              <w:rPr>
                <w:rFonts w:eastAsia="Calibri"/>
                <w:lang w:eastAsia="ro-RO"/>
              </w:rPr>
            </w:pPr>
          </w:p>
        </w:tc>
        <w:tc>
          <w:tcPr>
            <w:tcW w:w="1757" w:type="dxa"/>
            <w:shd w:val="clear" w:color="auto" w:fill="auto"/>
          </w:tcPr>
          <w:p>
            <w:pP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shd w:val="clear" w:color="auto" w:fill="auto"/>
          </w:tcPr>
          <w:p>
            <w:pPr>
              <w:jc w:val="center"/>
              <w:rPr>
                <w:rFonts w:eastAsia="Calibri"/>
                <w:lang w:eastAsia="ro-RO"/>
              </w:rPr>
            </w:pPr>
            <w:r>
              <w:rPr>
                <w:rFonts w:eastAsia="Calibri"/>
                <w:lang w:eastAsia="ro-RO"/>
              </w:rPr>
              <w:t>…………</w:t>
            </w:r>
          </w:p>
        </w:tc>
        <w:tc>
          <w:tcPr>
            <w:tcW w:w="1757" w:type="dxa"/>
            <w:shd w:val="clear" w:color="auto" w:fill="auto"/>
          </w:tcPr>
          <w:p>
            <w:pPr>
              <w:rPr>
                <w:rFonts w:eastAsia="Calibri"/>
                <w:lang w:eastAsia="ro-RO"/>
              </w:rPr>
            </w:pPr>
          </w:p>
        </w:tc>
        <w:tc>
          <w:tcPr>
            <w:tcW w:w="1845" w:type="dxa"/>
            <w:shd w:val="clear" w:color="auto" w:fill="auto"/>
          </w:tcPr>
          <w:p>
            <w:pPr>
              <w:rPr>
                <w:rFonts w:eastAsia="Calibri"/>
                <w:lang w:eastAsia="ro-RO"/>
              </w:rPr>
            </w:pPr>
          </w:p>
        </w:tc>
        <w:tc>
          <w:tcPr>
            <w:tcW w:w="1757" w:type="dxa"/>
            <w:shd w:val="clear" w:color="auto" w:fill="auto"/>
          </w:tcPr>
          <w:p>
            <w:pP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shd w:val="clear" w:color="auto" w:fill="auto"/>
          </w:tcPr>
          <w:p>
            <w:pPr>
              <w:jc w:val="center"/>
              <w:rPr>
                <w:rFonts w:eastAsia="Calibri"/>
                <w:lang w:eastAsia="ro-RO"/>
              </w:rPr>
            </w:pPr>
            <w:r>
              <w:rPr>
                <w:rFonts w:eastAsia="Calibri"/>
                <w:lang w:eastAsia="ro-RO"/>
              </w:rPr>
              <w:t>…………</w:t>
            </w:r>
          </w:p>
        </w:tc>
        <w:tc>
          <w:tcPr>
            <w:tcW w:w="1757" w:type="dxa"/>
            <w:shd w:val="clear" w:color="auto" w:fill="auto"/>
          </w:tcPr>
          <w:p>
            <w:pPr>
              <w:rPr>
                <w:rFonts w:eastAsia="Calibri"/>
                <w:lang w:eastAsia="ro-RO"/>
              </w:rPr>
            </w:pPr>
          </w:p>
        </w:tc>
        <w:tc>
          <w:tcPr>
            <w:tcW w:w="1845" w:type="dxa"/>
            <w:shd w:val="clear" w:color="auto" w:fill="auto"/>
          </w:tcPr>
          <w:p>
            <w:pPr>
              <w:rPr>
                <w:rFonts w:eastAsia="Calibri"/>
                <w:lang w:eastAsia="ro-RO"/>
              </w:rPr>
            </w:pPr>
          </w:p>
        </w:tc>
        <w:tc>
          <w:tcPr>
            <w:tcW w:w="1757" w:type="dxa"/>
            <w:shd w:val="clear" w:color="auto" w:fill="auto"/>
          </w:tcPr>
          <w:p>
            <w:pPr>
              <w:rPr>
                <w:rFonts w:eastAsia="Calibri"/>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3" w:type="dxa"/>
            <w:shd w:val="clear" w:color="auto" w:fill="auto"/>
          </w:tcPr>
          <w:p>
            <w:pPr>
              <w:jc w:val="center"/>
              <w:rPr>
                <w:rFonts w:eastAsia="Calibri"/>
                <w:lang w:eastAsia="ro-RO"/>
              </w:rPr>
            </w:pPr>
            <w:r>
              <w:rPr>
                <w:rFonts w:eastAsia="Calibri"/>
                <w:lang w:eastAsia="ro-RO"/>
              </w:rPr>
              <w:t>………….</w:t>
            </w:r>
          </w:p>
        </w:tc>
        <w:tc>
          <w:tcPr>
            <w:tcW w:w="1757" w:type="dxa"/>
            <w:shd w:val="clear" w:color="auto" w:fill="auto"/>
          </w:tcPr>
          <w:p>
            <w:pPr>
              <w:rPr>
                <w:rFonts w:eastAsia="Calibri"/>
                <w:lang w:eastAsia="ro-RO"/>
              </w:rPr>
            </w:pPr>
          </w:p>
        </w:tc>
        <w:tc>
          <w:tcPr>
            <w:tcW w:w="1845" w:type="dxa"/>
            <w:shd w:val="clear" w:color="auto" w:fill="auto"/>
          </w:tcPr>
          <w:p>
            <w:pPr>
              <w:rPr>
                <w:rFonts w:eastAsia="Calibri"/>
                <w:lang w:eastAsia="ro-RO"/>
              </w:rPr>
            </w:pPr>
          </w:p>
        </w:tc>
        <w:tc>
          <w:tcPr>
            <w:tcW w:w="1757" w:type="dxa"/>
            <w:shd w:val="clear" w:color="auto" w:fill="auto"/>
          </w:tcPr>
          <w:p>
            <w:pPr>
              <w:rPr>
                <w:rFonts w:eastAsia="Calibri"/>
                <w:lang w:eastAsia="ro-RO"/>
              </w:rPr>
            </w:pPr>
          </w:p>
        </w:tc>
      </w:tr>
    </w:tbl>
    <w:p>
      <w:pPr>
        <w:shd w:val="clear" w:color="auto" w:fill="FFFFFF"/>
        <w:spacing w:line="276" w:lineRule="auto"/>
        <w:ind w:firstLine="1080"/>
        <w:jc w:val="both"/>
        <w:rPr>
          <w:rFonts w:eastAsia="Calibri"/>
        </w:rPr>
      </w:pPr>
    </w:p>
    <w:p>
      <w:pPr>
        <w:shd w:val="clear" w:color="auto" w:fill="FFFFFF"/>
        <w:spacing w:line="276" w:lineRule="auto"/>
        <w:ind w:firstLine="1080"/>
        <w:jc w:val="both"/>
        <w:rPr>
          <w:rFonts w:eastAsia="Calibri"/>
        </w:rPr>
      </w:pPr>
      <w:r>
        <w:rPr>
          <w:rFonts w:eastAsia="Calibri"/>
        </w:rPr>
        <w:t>Anexez declaraţiei, CV-urile personalului de specialitate, precum şi ale personalului care va fi alocat efectiv pentru îndeplinirea contractului de achiziţie publică.</w:t>
      </w:r>
    </w:p>
    <w:p>
      <w:pPr>
        <w:shd w:val="clear" w:color="auto" w:fill="FFFFFF"/>
        <w:spacing w:line="276" w:lineRule="auto"/>
        <w:ind w:firstLine="1080"/>
        <w:jc w:val="both"/>
        <w:rPr>
          <w:rFonts w:eastAsia="Calibri"/>
        </w:rPr>
      </w:pPr>
      <w:r>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pPr>
        <w:shd w:val="clear" w:color="auto" w:fill="FFFFFF"/>
        <w:spacing w:line="276" w:lineRule="auto"/>
        <w:ind w:firstLine="1080"/>
        <w:jc w:val="both"/>
        <w:rPr>
          <w:rFonts w:eastAsia="Calibri"/>
        </w:rPr>
      </w:pPr>
      <w:r>
        <w:rPr>
          <w:rFonts w:eastAsia="Calibri"/>
        </w:rPr>
        <w:t>Subsemnatul autorizez prin prezenta orice instituţie, societate comercială, bancă, alte persoane juridice să furnizeze informaţii reprezentanţilor autorizaţi ai ........... (</w:t>
      </w:r>
      <w:r>
        <w:rPr>
          <w:rFonts w:eastAsia="Calibri"/>
          <w:i/>
        </w:rPr>
        <w:t>denumirea şi adresa autorităţii contractante)</w:t>
      </w:r>
      <w:r>
        <w:rPr>
          <w:rFonts w:eastAsia="Calibri"/>
        </w:rPr>
        <w:t xml:space="preserve"> cu privire la orice aspect tehnic şi financiar în legătură cu activitatea noastră.</w:t>
      </w:r>
    </w:p>
    <w:p>
      <w:pPr>
        <w:shd w:val="clear" w:color="auto" w:fill="FFFFFF"/>
        <w:spacing w:line="276" w:lineRule="auto"/>
        <w:ind w:firstLine="1080"/>
        <w:jc w:val="both"/>
        <w:rPr>
          <w:rFonts w:eastAsia="Calibri"/>
        </w:rPr>
      </w:pPr>
      <w:r>
        <w:rPr>
          <w:rFonts w:eastAsia="Calibri"/>
        </w:rPr>
        <w:t>Prezenta declaraţie este anexă la „Angajamentul ferm” privind susţinerea noastră tehnică şi profesională oferită .............................................. ....................................(</w:t>
      </w:r>
      <w:r>
        <w:rPr>
          <w:rFonts w:eastAsia="Calibri"/>
          <w:i/>
        </w:rPr>
        <w:t>denumirea ofertantului/candidatului).</w:t>
      </w:r>
    </w:p>
    <w:p>
      <w:pPr>
        <w:shd w:val="clear" w:color="auto" w:fill="FFFFFF"/>
        <w:spacing w:after="200" w:line="276" w:lineRule="auto"/>
        <w:ind w:firstLine="720"/>
        <w:rPr>
          <w:rFonts w:eastAsia="Calibri"/>
          <w:spacing w:val="-1"/>
        </w:rPr>
      </w:pPr>
    </w:p>
    <w:p>
      <w:pPr>
        <w:shd w:val="clear" w:color="auto" w:fill="FFFFFF"/>
        <w:spacing w:after="200" w:line="276" w:lineRule="auto"/>
        <w:ind w:firstLine="720"/>
        <w:rPr>
          <w:rFonts w:eastAsia="Calibri"/>
          <w:spacing w:val="-1"/>
        </w:rPr>
      </w:pPr>
      <w:r>
        <w:rPr>
          <w:rFonts w:eastAsia="Calibri"/>
          <w:spacing w:val="-1"/>
        </w:rPr>
        <w:t>Data completării,</w:t>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ab/>
      </w:r>
      <w:r>
        <w:rPr>
          <w:rFonts w:eastAsia="Calibri"/>
          <w:spacing w:val="-1"/>
        </w:rPr>
        <w:t>Terţ susţinător,</w:t>
      </w:r>
    </w:p>
    <w:p>
      <w:pPr>
        <w:spacing w:after="200" w:line="276" w:lineRule="auto"/>
        <w:ind w:left="5040" w:firstLine="720"/>
        <w:jc w:val="both"/>
        <w:rPr>
          <w:rFonts w:eastAsia="Calibri"/>
          <w:i/>
          <w:spacing w:val="-1"/>
        </w:rPr>
      </w:pPr>
      <w:r>
        <w:rPr>
          <w:rFonts w:eastAsia="Calibri"/>
          <w:i/>
          <w:spacing w:val="-1"/>
        </w:rPr>
        <w:t>(semnătură autorizată)</w:t>
      </w:r>
    </w:p>
    <w:p>
      <w:pPr>
        <w:spacing w:after="200" w:line="276" w:lineRule="auto"/>
        <w:ind w:left="5040" w:firstLine="720"/>
        <w:jc w:val="both"/>
        <w:rPr>
          <w:rFonts w:eastAsia="Calibri"/>
          <w:i/>
          <w:spacing w:val="-1"/>
        </w:rPr>
      </w:pPr>
    </w:p>
    <w:p>
      <w:pPr>
        <w:spacing w:after="200" w:line="276" w:lineRule="auto"/>
        <w:ind w:left="5040" w:firstLine="720"/>
        <w:jc w:val="both"/>
        <w:rPr>
          <w:rFonts w:eastAsia="Calibri"/>
          <w:i/>
          <w:spacing w:val="-1"/>
        </w:rPr>
      </w:pPr>
    </w:p>
    <w:p>
      <w:pPr>
        <w:spacing w:after="200" w:line="276" w:lineRule="auto"/>
        <w:ind w:left="5040" w:firstLine="720"/>
        <w:jc w:val="both"/>
        <w:rPr>
          <w:rFonts w:eastAsia="Calibri"/>
          <w:i/>
          <w:spacing w:val="-1"/>
        </w:rPr>
      </w:pPr>
    </w:p>
    <w:p>
      <w:pPr>
        <w:spacing w:after="200" w:line="276" w:lineRule="auto"/>
        <w:ind w:left="5040" w:firstLine="720"/>
        <w:jc w:val="both"/>
        <w:rPr>
          <w:rFonts w:eastAsia="Calibri"/>
          <w:i/>
          <w:spacing w:val="-1"/>
        </w:rPr>
      </w:pPr>
    </w:p>
    <w:p>
      <w:pPr>
        <w:spacing w:after="200" w:line="276" w:lineRule="auto"/>
        <w:ind w:left="5040" w:firstLine="720"/>
        <w:jc w:val="both"/>
        <w:rPr>
          <w:rFonts w:eastAsia="Calibri"/>
          <w:i/>
          <w:spacing w:val="-1"/>
        </w:rPr>
      </w:pPr>
    </w:p>
    <w:p>
      <w:pPr>
        <w:spacing w:after="200" w:line="276" w:lineRule="auto"/>
        <w:ind w:left="5040" w:firstLine="720"/>
        <w:jc w:val="both"/>
        <w:rPr>
          <w:rFonts w:eastAsia="Calibri"/>
          <w:i/>
          <w:spacing w:val="-1"/>
        </w:rPr>
      </w:pPr>
    </w:p>
    <w:p>
      <w:pPr>
        <w:spacing w:after="200" w:line="276" w:lineRule="auto"/>
        <w:ind w:left="5040" w:firstLine="720"/>
        <w:jc w:val="both"/>
        <w:rPr>
          <w:rFonts w:eastAsia="Calibri"/>
          <w:i/>
          <w:spacing w:val="-1"/>
        </w:rPr>
      </w:pPr>
    </w:p>
    <w:p>
      <w:pPr>
        <w:spacing w:after="200" w:line="276" w:lineRule="auto"/>
        <w:ind w:left="5040" w:firstLine="720"/>
        <w:jc w:val="both"/>
        <w:rPr>
          <w:rFonts w:eastAsia="Calibri"/>
          <w:i/>
          <w:spacing w:val="-1"/>
        </w:rPr>
      </w:pPr>
    </w:p>
    <w:p>
      <w:pPr>
        <w:spacing w:after="200" w:line="276" w:lineRule="auto"/>
        <w:ind w:left="5040" w:firstLine="720"/>
        <w:jc w:val="both"/>
        <w:rPr>
          <w:rFonts w:eastAsia="Calibri"/>
          <w:i/>
          <w:spacing w:val="-1"/>
        </w:rPr>
      </w:pPr>
    </w:p>
    <w:p>
      <w:pPr>
        <w:spacing w:after="200" w:line="276" w:lineRule="auto"/>
        <w:ind w:left="5040" w:firstLine="720"/>
        <w:jc w:val="both"/>
        <w:rPr>
          <w:rFonts w:eastAsia="Calibri"/>
          <w:i/>
          <w:spacing w:val="-1"/>
        </w:rPr>
      </w:pPr>
    </w:p>
    <w:p>
      <w:pPr>
        <w:jc w:val="center"/>
        <w:rPr>
          <w:lang w:val="it-IT"/>
        </w:rPr>
      </w:pPr>
      <w:r>
        <w:rPr>
          <w:b/>
          <w:sz w:val="20"/>
          <w:szCs w:val="20"/>
          <w:lang w:val="en-US"/>
        </w:rPr>
        <w:t xml:space="preserve">                                                                                                                                                                                                                                      </w:t>
      </w:r>
      <w:r>
        <w:rPr>
          <w:lang w:val="it-IT"/>
        </w:rPr>
        <w:t>Anexa nr. 22</w:t>
      </w:r>
    </w:p>
    <w:p>
      <w:pPr>
        <w:jc w:val="center"/>
        <w:rPr>
          <w:lang w:val="it-IT"/>
        </w:rPr>
      </w:pPr>
      <w:r>
        <w:rPr>
          <w:lang w:val="it-IT"/>
        </w:rPr>
        <w:t xml:space="preserve">                                                                                                                                                                                       la Documentația standard nr._____</w:t>
      </w:r>
    </w:p>
    <w:p>
      <w:pPr>
        <w:jc w:val="center"/>
        <w:rPr>
          <w:lang w:val="it-IT"/>
        </w:rPr>
      </w:pPr>
    </w:p>
    <w:tbl>
      <w:tblPr>
        <w:tblStyle w:val="11"/>
        <w:tblpPr w:leftFromText="180" w:rightFromText="180" w:vertAnchor="page" w:horzAnchor="margin" w:tblpY="347"/>
        <w:tblW w:w="5698" w:type="pct"/>
        <w:tblInd w:w="0" w:type="dxa"/>
        <w:tblLayout w:type="fixed"/>
        <w:tblCellMar>
          <w:top w:w="0" w:type="dxa"/>
          <w:left w:w="108" w:type="dxa"/>
          <w:bottom w:w="0" w:type="dxa"/>
          <w:right w:w="108" w:type="dxa"/>
        </w:tblCellMar>
      </w:tblPr>
      <w:tblGrid>
        <w:gridCol w:w="5028"/>
        <w:gridCol w:w="1600"/>
        <w:gridCol w:w="1620"/>
        <w:gridCol w:w="1298"/>
        <w:gridCol w:w="676"/>
        <w:gridCol w:w="1369"/>
        <w:gridCol w:w="1984"/>
        <w:gridCol w:w="3329"/>
        <w:gridCol w:w="82"/>
      </w:tblGrid>
      <w:tr>
        <w:tblPrEx>
          <w:tblCellMar>
            <w:top w:w="0" w:type="dxa"/>
            <w:left w:w="108" w:type="dxa"/>
            <w:bottom w:w="0" w:type="dxa"/>
            <w:right w:w="108" w:type="dxa"/>
          </w:tblCellMar>
        </w:tblPrEx>
        <w:trPr>
          <w:trHeight w:val="697" w:hRule="atLeast"/>
        </w:trPr>
        <w:tc>
          <w:tcPr>
            <w:tcW w:w="5000" w:type="pct"/>
            <w:gridSpan w:val="9"/>
            <w:shd w:val="clear" w:color="auto" w:fill="auto"/>
            <w:vAlign w:val="center"/>
          </w:tcPr>
          <w:p>
            <w:pPr>
              <w:jc w:val="center"/>
              <w:rPr>
                <w:lang w:val="it-IT"/>
              </w:rPr>
            </w:pPr>
            <w:r>
              <w:rPr>
                <w:b/>
                <w:sz w:val="20"/>
                <w:szCs w:val="20"/>
                <w:lang w:val="en-US"/>
              </w:rPr>
              <w:br w:type="page"/>
            </w:r>
            <w:r>
              <w:rPr>
                <w:b/>
              </w:rPr>
              <w:br w:type="page"/>
            </w:r>
            <w:r>
              <w:rPr>
                <w:b/>
                <w:lang w:val="en-US"/>
              </w:rPr>
              <w:br w:type="page"/>
            </w:r>
            <w:r>
              <w:rPr>
                <w:b/>
                <w:sz w:val="20"/>
                <w:szCs w:val="20"/>
                <w:lang w:val="en-US"/>
              </w:rPr>
              <w:br w:type="page"/>
            </w:r>
            <w:r>
              <w:rPr>
                <w:b/>
                <w:sz w:val="20"/>
                <w:szCs w:val="20"/>
                <w:lang w:val="en-US"/>
              </w:rPr>
              <w:t xml:space="preserve">                                                                                                                                                                                                                                      </w:t>
            </w:r>
            <w:r>
              <w:rPr>
                <w:lang w:val="it-IT"/>
              </w:rPr>
              <w:t>Anexa nr. 22</w:t>
            </w:r>
          </w:p>
          <w:p>
            <w:pPr>
              <w:jc w:val="center"/>
              <w:rPr>
                <w:lang w:val="it-IT"/>
              </w:rPr>
            </w:pPr>
            <w:r>
              <w:rPr>
                <w:lang w:val="it-IT"/>
              </w:rPr>
              <w:t xml:space="preserve">                                                                                                                                                                                       la Documentația standard nr._____</w:t>
            </w:r>
          </w:p>
          <w:p>
            <w:pPr>
              <w:jc w:val="center"/>
              <w:rPr>
                <w:lang w:val="it-IT"/>
              </w:rPr>
            </w:pPr>
            <w:r>
              <w:rPr>
                <w:lang w:val="it-IT"/>
              </w:rPr>
              <w:t xml:space="preserve">                                                                                                                                                                             din “____” ________ 20___</w:t>
            </w:r>
          </w:p>
          <w:p>
            <w:pPr>
              <w:pStyle w:val="4"/>
              <w:rPr>
                <w:sz w:val="24"/>
                <w:lang w:val="en-US"/>
              </w:rPr>
            </w:pPr>
            <w:bookmarkStart w:id="98" w:name="_Hlk77771394"/>
            <w:r>
              <w:t xml:space="preserve">Specificaţii tehnice </w:t>
            </w:r>
            <w:bookmarkEnd w:id="98"/>
          </w:p>
        </w:tc>
      </w:tr>
      <w:tr>
        <w:tblPrEx>
          <w:tblCellMar>
            <w:top w:w="0" w:type="dxa"/>
            <w:left w:w="108" w:type="dxa"/>
            <w:bottom w:w="0" w:type="dxa"/>
            <w:right w:w="108" w:type="dxa"/>
          </w:tblCellMar>
        </w:tblPrEx>
        <w:tc>
          <w:tcPr>
            <w:tcW w:w="5000" w:type="pct"/>
            <w:gridSpan w:val="9"/>
            <w:tcBorders>
              <w:bottom w:val="single" w:color="auto" w:sz="4" w:space="0"/>
            </w:tcBorders>
            <w:shd w:val="clear" w:color="auto" w:fill="auto"/>
          </w:tcPr>
          <w:tbl>
            <w:tblPr>
              <w:tblStyle w:val="11"/>
              <w:tblW w:w="10500" w:type="dxa"/>
              <w:jc w:val="center"/>
              <w:tblLayout w:type="fixed"/>
              <w:tblCellMar>
                <w:top w:w="15" w:type="dxa"/>
                <w:left w:w="15" w:type="dxa"/>
                <w:bottom w:w="15" w:type="dxa"/>
                <w:right w:w="15" w:type="dxa"/>
              </w:tblCellMar>
            </w:tblPr>
            <w:tblGrid>
              <w:gridCol w:w="10500"/>
            </w:tblGrid>
            <w:tr>
              <w:tblPrEx>
                <w:tblCellMar>
                  <w:top w:w="15" w:type="dxa"/>
                  <w:left w:w="15" w:type="dxa"/>
                  <w:bottom w:w="15" w:type="dxa"/>
                  <w:right w:w="15" w:type="dxa"/>
                </w:tblCellMar>
              </w:tblPrEx>
              <w:trPr>
                <w:jc w:val="center"/>
              </w:trPr>
              <w:tc>
                <w:tcPr>
                  <w:tcW w:w="10500" w:type="dxa"/>
                  <w:tcBorders>
                    <w:top w:val="nil"/>
                    <w:left w:val="nil"/>
                    <w:bottom w:val="nil"/>
                    <w:right w:val="nil"/>
                  </w:tcBorders>
                  <w:tcMar>
                    <w:top w:w="15" w:type="dxa"/>
                    <w:left w:w="45" w:type="dxa"/>
                    <w:bottom w:w="15" w:type="dxa"/>
                    <w:right w:w="45" w:type="dxa"/>
                  </w:tcMar>
                </w:tcPr>
                <w:p>
                  <w:pPr>
                    <w:jc w:val="center"/>
                  </w:pPr>
                  <w:r>
                    <w:rPr>
                      <w:i/>
                      <w:iCs/>
                    </w:rPr>
                    <w:t>[</w:t>
                  </w:r>
                  <w:r>
                    <w:rPr>
                      <w:i/>
                      <w:iCs/>
                      <w:sz w:val="22"/>
                      <w:szCs w:val="22"/>
                    </w:rPr>
                    <w:t>Acest tabel va fi completat de către ofertant în coloanele 2, 3, 4, 6, 7, iar de către autoritatea contractantă – în coloanele 1, 5,]</w:t>
                  </w:r>
                </w:p>
              </w:tc>
            </w:tr>
          </w:tbl>
          <w:p>
            <w:pPr>
              <w:jc w:val="center"/>
            </w:pPr>
          </w:p>
        </w:tc>
      </w:tr>
      <w:tr>
        <w:tblPrEx>
          <w:tblCellMar>
            <w:top w:w="0" w:type="dxa"/>
            <w:left w:w="108" w:type="dxa"/>
            <w:bottom w:w="0" w:type="dxa"/>
            <w:right w:w="108" w:type="dxa"/>
          </w:tblCellMar>
        </w:tblPrEx>
        <w:trPr>
          <w:gridAfter w:val="1"/>
          <w:wAfter w:w="24" w:type="pct"/>
          <w:trHeight w:val="397" w:hRule="atLeast"/>
        </w:trPr>
        <w:tc>
          <w:tcPr>
            <w:tcW w:w="4976" w:type="pct"/>
            <w:gridSpan w:val="8"/>
            <w:tcBorders>
              <w:top w:val="single" w:color="auto" w:sz="4" w:space="0"/>
              <w:left w:val="single" w:color="auto" w:sz="4" w:space="0"/>
              <w:bottom w:val="single" w:color="auto" w:sz="4" w:space="0"/>
              <w:right w:val="single" w:color="auto" w:sz="4" w:space="0"/>
            </w:tcBorders>
            <w:shd w:val="clear" w:color="auto" w:fill="auto"/>
            <w:vAlign w:val="center"/>
          </w:tcPr>
          <w:p>
            <w:r>
              <w:t>Numărul procedurii de achiziție______________din_________</w:t>
            </w:r>
          </w:p>
        </w:tc>
      </w:tr>
      <w:tr>
        <w:tblPrEx>
          <w:tblCellMar>
            <w:top w:w="0" w:type="dxa"/>
            <w:left w:w="108" w:type="dxa"/>
            <w:bottom w:w="0" w:type="dxa"/>
            <w:right w:w="108" w:type="dxa"/>
          </w:tblCellMar>
        </w:tblPrEx>
        <w:trPr>
          <w:gridAfter w:val="1"/>
          <w:wAfter w:w="24" w:type="pct"/>
          <w:trHeight w:val="397" w:hRule="atLeast"/>
        </w:trPr>
        <w:tc>
          <w:tcPr>
            <w:tcW w:w="4976" w:type="pct"/>
            <w:gridSpan w:val="8"/>
            <w:tcBorders>
              <w:top w:val="single" w:color="auto" w:sz="4" w:space="0"/>
              <w:left w:val="single" w:color="auto" w:sz="4" w:space="0"/>
              <w:bottom w:val="single" w:color="auto" w:sz="4" w:space="0"/>
              <w:right w:val="single" w:color="auto" w:sz="4" w:space="0"/>
            </w:tcBorders>
            <w:shd w:val="clear" w:color="auto" w:fill="auto"/>
            <w:vAlign w:val="center"/>
          </w:tcPr>
          <w:p>
            <w:r>
              <w:t>Obiectul achiziției:_carbune</w:t>
            </w:r>
            <w:r>
              <w:rPr>
                <w:b/>
                <w:shd w:val="clear" w:color="auto" w:fill="FFFFFF" w:themeFill="background1"/>
                <w:lang w:val="it-IT" w:eastAsia="ru-RU"/>
              </w:rPr>
              <w:br w:type="textWrapping"/>
            </w:r>
          </w:p>
        </w:tc>
      </w:tr>
      <w:tr>
        <w:tblPrEx>
          <w:tblCellMar>
            <w:top w:w="0" w:type="dxa"/>
            <w:left w:w="108" w:type="dxa"/>
            <w:bottom w:w="0" w:type="dxa"/>
            <w:right w:w="108" w:type="dxa"/>
          </w:tblCellMar>
        </w:tblPrEx>
        <w:trPr>
          <w:trHeight w:val="567" w:hRule="atLeast"/>
        </w:trPr>
        <w:tc>
          <w:tcPr>
            <w:tcW w:w="3009" w:type="pct"/>
            <w:gridSpan w:val="5"/>
            <w:shd w:val="clear" w:color="auto" w:fill="auto"/>
          </w:tcPr>
          <w:p/>
        </w:tc>
        <w:tc>
          <w:tcPr>
            <w:tcW w:w="1991" w:type="pct"/>
            <w:gridSpan w:val="4"/>
            <w:shd w:val="clear" w:color="auto" w:fill="auto"/>
          </w:tcPr>
          <w:p/>
        </w:tc>
      </w:tr>
      <w:tr>
        <w:tblPrEx>
          <w:tblCellMar>
            <w:top w:w="0" w:type="dxa"/>
            <w:left w:w="108" w:type="dxa"/>
            <w:bottom w:w="0" w:type="dxa"/>
            <w:right w:w="108" w:type="dxa"/>
          </w:tblCellMar>
        </w:tblPrEx>
        <w:trPr>
          <w:gridAfter w:val="1"/>
          <w:wAfter w:w="24" w:type="pct"/>
          <w:trHeight w:val="1043" w:hRule="atLeast"/>
        </w:trPr>
        <w:tc>
          <w:tcPr>
            <w:tcW w:w="1480"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 xml:space="preserve">Denumirea bunurilor/serviciilor </w:t>
            </w:r>
          </w:p>
        </w:tc>
        <w:tc>
          <w:tcPr>
            <w:tcW w:w="471"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Denumirea modelului bunului/serviciului</w:t>
            </w:r>
          </w:p>
        </w:tc>
        <w:tc>
          <w:tcPr>
            <w:tcW w:w="477"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Ţara de origine</w:t>
            </w:r>
          </w:p>
        </w:tc>
        <w:tc>
          <w:tcPr>
            <w:tcW w:w="382"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Produ-cătorul</w:t>
            </w:r>
          </w:p>
        </w:tc>
        <w:tc>
          <w:tcPr>
            <w:tcW w:w="602" w:type="pct"/>
            <w:gridSpan w:val="2"/>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Specificarea tehnică deplină solicitată de către autoritatea contractantă</w:t>
            </w:r>
          </w:p>
          <w:p>
            <w:pPr>
              <w:jc w:val="center"/>
              <w:rPr>
                <w:sz w:val="20"/>
                <w:szCs w:val="20"/>
              </w:rPr>
            </w:pPr>
          </w:p>
        </w:tc>
        <w:tc>
          <w:tcPr>
            <w:tcW w:w="584" w:type="pct"/>
            <w:tcBorders>
              <w:top w:val="single" w:color="auto" w:sz="4" w:space="0"/>
              <w:left w:val="single" w:color="auto" w:sz="4" w:space="0"/>
              <w:bottom w:val="single" w:color="auto" w:sz="4" w:space="0"/>
              <w:right w:val="single" w:color="auto" w:sz="4" w:space="0"/>
            </w:tcBorders>
          </w:tcPr>
          <w:p>
            <w:pPr>
              <w:jc w:val="center"/>
              <w:rPr>
                <w:b/>
                <w:sz w:val="20"/>
                <w:szCs w:val="20"/>
              </w:rPr>
            </w:pPr>
            <w:r>
              <w:rPr>
                <w:b/>
                <w:sz w:val="20"/>
                <w:szCs w:val="20"/>
              </w:rPr>
              <w:t>Specificarea tehnică deplină propusă de către ofertant</w:t>
            </w:r>
          </w:p>
          <w:p>
            <w:pPr>
              <w:jc w:val="center"/>
              <w:rPr>
                <w:b/>
                <w:sz w:val="20"/>
                <w:szCs w:val="20"/>
              </w:rPr>
            </w:pPr>
          </w:p>
        </w:tc>
        <w:tc>
          <w:tcPr>
            <w:tcW w:w="980" w:type="pct"/>
            <w:tcBorders>
              <w:top w:val="single" w:color="auto" w:sz="4" w:space="0"/>
              <w:left w:val="single" w:color="auto" w:sz="4" w:space="0"/>
              <w:bottom w:val="single" w:color="auto" w:sz="4" w:space="0"/>
              <w:right w:val="single" w:color="auto" w:sz="4" w:space="0"/>
            </w:tcBorders>
            <w:shd w:val="clear" w:color="auto" w:fill="auto"/>
          </w:tcPr>
          <w:p>
            <w:pPr>
              <w:jc w:val="center"/>
              <w:rPr>
                <w:b/>
                <w:sz w:val="20"/>
                <w:szCs w:val="20"/>
              </w:rPr>
            </w:pPr>
            <w:r>
              <w:rPr>
                <w:b/>
                <w:sz w:val="20"/>
                <w:szCs w:val="20"/>
              </w:rPr>
              <w:t>Standarde de referinţă</w:t>
            </w:r>
          </w:p>
        </w:tc>
      </w:tr>
      <w:tr>
        <w:tblPrEx>
          <w:tblCellMar>
            <w:top w:w="0" w:type="dxa"/>
            <w:left w:w="108" w:type="dxa"/>
            <w:bottom w:w="0" w:type="dxa"/>
            <w:right w:w="108" w:type="dxa"/>
          </w:tblCellMar>
        </w:tblPrEx>
        <w:trPr>
          <w:gridAfter w:val="1"/>
          <w:wAfter w:w="24" w:type="pct"/>
          <w:trHeight w:val="283" w:hRule="atLeast"/>
        </w:trPr>
        <w:tc>
          <w:tcPr>
            <w:tcW w:w="14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1</w:t>
            </w:r>
          </w:p>
        </w:tc>
        <w:tc>
          <w:tcPr>
            <w:tcW w:w="4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2</w:t>
            </w:r>
          </w:p>
        </w:tc>
        <w:tc>
          <w:tcPr>
            <w:tcW w:w="47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3</w:t>
            </w: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4</w:t>
            </w:r>
          </w:p>
        </w:tc>
        <w:tc>
          <w:tcPr>
            <w:tcW w:w="6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5</w:t>
            </w:r>
          </w:p>
        </w:tc>
        <w:tc>
          <w:tcPr>
            <w:tcW w:w="584" w:type="pct"/>
            <w:tcBorders>
              <w:top w:val="single" w:color="auto" w:sz="4" w:space="0"/>
              <w:left w:val="single" w:color="auto" w:sz="4" w:space="0"/>
              <w:bottom w:val="single" w:color="auto" w:sz="4" w:space="0"/>
              <w:right w:val="single" w:color="auto" w:sz="4" w:space="0"/>
            </w:tcBorders>
          </w:tcPr>
          <w:p>
            <w:pPr>
              <w:jc w:val="center"/>
              <w:rPr>
                <w:sz w:val="20"/>
                <w:szCs w:val="20"/>
              </w:rPr>
            </w:pPr>
            <w:r>
              <w:rPr>
                <w:sz w:val="20"/>
                <w:szCs w:val="20"/>
              </w:rPr>
              <w:t>6</w:t>
            </w:r>
          </w:p>
        </w:tc>
        <w:tc>
          <w:tcPr>
            <w:tcW w:w="9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sz w:val="20"/>
                <w:szCs w:val="20"/>
              </w:rPr>
              <w:t>7</w:t>
            </w:r>
          </w:p>
        </w:tc>
      </w:tr>
      <w:tr>
        <w:tblPrEx>
          <w:tblCellMar>
            <w:top w:w="0" w:type="dxa"/>
            <w:left w:w="108" w:type="dxa"/>
            <w:bottom w:w="0" w:type="dxa"/>
            <w:right w:w="108" w:type="dxa"/>
          </w:tblCellMar>
        </w:tblPrEx>
        <w:trPr>
          <w:gridAfter w:val="1"/>
          <w:wAfter w:w="24" w:type="pct"/>
          <w:trHeight w:val="397" w:hRule="atLeast"/>
        </w:trPr>
        <w:tc>
          <w:tcPr>
            <w:tcW w:w="1480" w:type="pct"/>
            <w:tcBorders>
              <w:top w:val="single" w:color="auto" w:sz="4" w:space="0"/>
              <w:left w:val="single" w:color="auto" w:sz="4" w:space="0"/>
              <w:bottom w:val="single" w:color="auto" w:sz="4" w:space="0"/>
              <w:right w:val="single" w:color="auto" w:sz="4" w:space="0"/>
            </w:tcBorders>
            <w:shd w:val="clear" w:color="auto" w:fill="auto"/>
            <w:vAlign w:val="center"/>
          </w:tcPr>
          <w:p>
            <w:pPr>
              <w:rPr>
                <w:b/>
                <w:sz w:val="20"/>
                <w:szCs w:val="20"/>
              </w:rPr>
            </w:pPr>
            <w:r>
              <w:rPr>
                <w:b/>
                <w:sz w:val="20"/>
                <w:szCs w:val="20"/>
              </w:rPr>
              <w:t>Bunuri:</w:t>
            </w:r>
          </w:p>
        </w:tc>
        <w:tc>
          <w:tcPr>
            <w:tcW w:w="471"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477"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6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584" w:type="pct"/>
            <w:tcBorders>
              <w:top w:val="single" w:color="auto" w:sz="4" w:space="0"/>
              <w:left w:val="single" w:color="auto" w:sz="4" w:space="0"/>
              <w:bottom w:val="single" w:color="auto" w:sz="4" w:space="0"/>
              <w:right w:val="single" w:color="auto" w:sz="4" w:space="0"/>
            </w:tcBorders>
          </w:tcPr>
          <w:p>
            <w:pPr>
              <w:rPr>
                <w:sz w:val="20"/>
                <w:szCs w:val="20"/>
              </w:rPr>
            </w:pPr>
          </w:p>
        </w:tc>
        <w:tc>
          <w:tcPr>
            <w:tcW w:w="980"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gridAfter w:val="1"/>
          <w:wAfter w:w="24" w:type="pct"/>
          <w:trHeight w:val="397" w:hRule="atLeast"/>
        </w:trPr>
        <w:tc>
          <w:tcPr>
            <w:tcW w:w="1480"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8"/>
                <w:szCs w:val="28"/>
              </w:rPr>
            </w:pPr>
            <w:r>
              <w:rPr>
                <w:sz w:val="28"/>
                <w:szCs w:val="28"/>
              </w:rPr>
              <w:t xml:space="preserve">                           Carbune</w:t>
            </w:r>
          </w:p>
        </w:tc>
        <w:tc>
          <w:tcPr>
            <w:tcW w:w="4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8"/>
                <w:szCs w:val="28"/>
              </w:rPr>
            </w:pPr>
          </w:p>
        </w:tc>
        <w:tc>
          <w:tcPr>
            <w:tcW w:w="477"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382"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c>
          <w:tcPr>
            <w:tcW w:w="60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sz w:val="20"/>
                <w:szCs w:val="20"/>
              </w:rPr>
              <w:t>Marca AM / DO Dimensiuni 13-25 mm</w:t>
            </w:r>
          </w:p>
        </w:tc>
        <w:tc>
          <w:tcPr>
            <w:tcW w:w="584" w:type="pct"/>
            <w:tcBorders>
              <w:top w:val="single" w:color="auto" w:sz="4" w:space="0"/>
              <w:left w:val="single" w:color="auto" w:sz="4" w:space="0"/>
              <w:bottom w:val="single" w:color="auto" w:sz="4" w:space="0"/>
              <w:right w:val="single" w:color="auto" w:sz="4" w:space="0"/>
            </w:tcBorders>
          </w:tcPr>
          <w:p>
            <w:pPr>
              <w:rPr>
                <w:sz w:val="20"/>
                <w:szCs w:val="20"/>
              </w:rPr>
            </w:pPr>
          </w:p>
        </w:tc>
        <w:tc>
          <w:tcPr>
            <w:tcW w:w="980"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p>
        </w:tc>
      </w:tr>
      <w:tr>
        <w:tblPrEx>
          <w:tblCellMar>
            <w:top w:w="0" w:type="dxa"/>
            <w:left w:w="108" w:type="dxa"/>
            <w:bottom w:w="0" w:type="dxa"/>
            <w:right w:w="108" w:type="dxa"/>
          </w:tblCellMar>
        </w:tblPrEx>
        <w:trPr>
          <w:trHeight w:val="397" w:hRule="atLeast"/>
        </w:trPr>
        <w:tc>
          <w:tcPr>
            <w:tcW w:w="5000" w:type="pct"/>
            <w:gridSpan w:val="9"/>
            <w:tcBorders>
              <w:top w:val="single" w:color="auto" w:sz="4" w:space="0"/>
            </w:tcBorders>
            <w:shd w:val="clear" w:color="auto" w:fill="auto"/>
            <w:vAlign w:val="center"/>
          </w:tcPr>
          <w:p>
            <w:pPr>
              <w:tabs>
                <w:tab w:val="left" w:pos="6120"/>
              </w:tabs>
            </w:pPr>
          </w:p>
          <w:p>
            <w:r>
              <w:t>Semnat:_______________ Numele, Prenumele:_____________________________ În calitate de: ________________</w:t>
            </w:r>
          </w:p>
          <w:p>
            <w:pPr>
              <w:rPr>
                <w:bCs/>
                <w:iCs/>
              </w:rPr>
            </w:pPr>
            <w:r>
              <w:rPr>
                <w:bCs/>
                <w:iCs/>
              </w:rPr>
              <w:t>Ofertantul: _______________________ Adresa: __________________________</w:t>
            </w:r>
          </w:p>
          <w:tbl>
            <w:tblPr>
              <w:tblStyle w:val="11"/>
              <w:tblW w:w="16066" w:type="dxa"/>
              <w:tblInd w:w="0" w:type="dxa"/>
              <w:tblLayout w:type="fixed"/>
              <w:tblCellMar>
                <w:top w:w="0" w:type="dxa"/>
                <w:left w:w="108" w:type="dxa"/>
                <w:bottom w:w="0" w:type="dxa"/>
                <w:right w:w="108" w:type="dxa"/>
              </w:tblCellMar>
            </w:tblPr>
            <w:tblGrid>
              <w:gridCol w:w="709"/>
              <w:gridCol w:w="709"/>
              <w:gridCol w:w="2693"/>
              <w:gridCol w:w="992"/>
              <w:gridCol w:w="3458"/>
              <w:gridCol w:w="750"/>
              <w:gridCol w:w="750"/>
              <w:gridCol w:w="706"/>
              <w:gridCol w:w="706"/>
              <w:gridCol w:w="54"/>
              <w:gridCol w:w="1231"/>
              <w:gridCol w:w="100"/>
              <w:gridCol w:w="257"/>
              <w:gridCol w:w="919"/>
              <w:gridCol w:w="1243"/>
              <w:gridCol w:w="460"/>
              <w:gridCol w:w="93"/>
              <w:gridCol w:w="46"/>
              <w:gridCol w:w="97"/>
              <w:gridCol w:w="93"/>
            </w:tblGrid>
            <w:tr>
              <w:tblPrEx>
                <w:tblCellMar>
                  <w:top w:w="0" w:type="dxa"/>
                  <w:left w:w="108" w:type="dxa"/>
                  <w:bottom w:w="0" w:type="dxa"/>
                  <w:right w:w="108" w:type="dxa"/>
                </w:tblCellMar>
              </w:tblPrEx>
              <w:trPr>
                <w:gridAfter w:val="1"/>
                <w:wAfter w:w="93" w:type="dxa"/>
                <w:trHeight w:val="697" w:hRule="atLeast"/>
              </w:trPr>
              <w:tc>
                <w:tcPr>
                  <w:tcW w:w="15737" w:type="dxa"/>
                  <w:gridSpan w:val="16"/>
                  <w:shd w:val="clear" w:color="auto" w:fill="auto"/>
                  <w:vAlign w:val="center"/>
                </w:tcPr>
                <w:p>
                  <w:pPr>
                    <w:jc w:val="right"/>
                    <w:rPr>
                      <w:lang w:val="it-IT"/>
                    </w:rPr>
                  </w:pPr>
                  <w:r>
                    <w:rPr>
                      <w:lang w:val="it-IT"/>
                    </w:rPr>
                    <w:br w:type="page"/>
                  </w:r>
                  <w:r>
                    <w:rPr>
                      <w:lang w:val="it-IT"/>
                    </w:rPr>
                    <w:br w:type="page"/>
                  </w:r>
                  <w:r>
                    <w:rPr>
                      <w:lang w:val="it-IT"/>
                    </w:rPr>
                    <w:br w:type="page"/>
                  </w:r>
                  <w:r>
                    <w:rPr>
                      <w:lang w:val="it-IT"/>
                    </w:rPr>
                    <w:br w:type="page"/>
                  </w:r>
                  <w:r>
                    <w:rPr>
                      <w:lang w:val="it-IT"/>
                    </w:rPr>
                    <w:br w:type="page"/>
                  </w: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r>
                    <w:rPr>
                      <w:lang w:val="it-IT"/>
                    </w:rPr>
                    <w:t xml:space="preserve">  Anexa nr.23</w:t>
                  </w:r>
                </w:p>
                <w:p>
                  <w:pPr>
                    <w:jc w:val="right"/>
                    <w:rPr>
                      <w:lang w:val="it-IT"/>
                    </w:rPr>
                  </w:pPr>
                  <w:r>
                    <w:rPr>
                      <w:lang w:val="it-IT"/>
                    </w:rPr>
                    <w:t xml:space="preserve">  la Documentația standard nr._____</w:t>
                  </w:r>
                </w:p>
                <w:p>
                  <w:pPr>
                    <w:jc w:val="center"/>
                    <w:rPr>
                      <w:lang w:val="it-IT"/>
                    </w:rPr>
                  </w:pPr>
                  <w:r>
                    <w:rPr>
                      <w:lang w:val="it-IT"/>
                    </w:rPr>
                    <w:t xml:space="preserve">                                                                                                                                                                  din “____” ________ 20___</w:t>
                  </w:r>
                </w:p>
                <w:p>
                  <w:pPr>
                    <w:pStyle w:val="4"/>
                    <w:rPr>
                      <w:sz w:val="24"/>
                      <w:lang w:val="it-IT"/>
                    </w:rPr>
                  </w:pPr>
                  <w:r>
                    <w:rPr>
                      <w:lang w:val="it-IT"/>
                    </w:rPr>
                    <w:t>Specificații de preț</w:t>
                  </w:r>
                </w:p>
              </w:tc>
              <w:tc>
                <w:tcPr>
                  <w:tcW w:w="236" w:type="dxa"/>
                  <w:gridSpan w:val="3"/>
                </w:tcPr>
                <w:p>
                  <w:pPr>
                    <w:pStyle w:val="4"/>
                    <w:jc w:val="right"/>
                    <w:rPr>
                      <w:b w:val="0"/>
                      <w:sz w:val="20"/>
                      <w:szCs w:val="20"/>
                      <w:lang w:val="en-US"/>
                    </w:rPr>
                  </w:pPr>
                </w:p>
              </w:tc>
            </w:tr>
            <w:tr>
              <w:tblPrEx>
                <w:tblCellMar>
                  <w:top w:w="0" w:type="dxa"/>
                  <w:left w:w="108" w:type="dxa"/>
                  <w:bottom w:w="0" w:type="dxa"/>
                  <w:right w:w="108" w:type="dxa"/>
                </w:tblCellMar>
              </w:tblPrEx>
              <w:trPr>
                <w:gridAfter w:val="1"/>
                <w:wAfter w:w="93" w:type="dxa"/>
              </w:trPr>
              <w:tc>
                <w:tcPr>
                  <w:tcW w:w="15737" w:type="dxa"/>
                  <w:gridSpan w:val="16"/>
                  <w:tcBorders>
                    <w:bottom w:val="single" w:color="auto" w:sz="4" w:space="0"/>
                  </w:tcBorders>
                  <w:shd w:val="clear" w:color="auto" w:fill="auto"/>
                </w:tcPr>
                <w:p>
                  <w:pPr>
                    <w:jc w:val="both"/>
                  </w:pPr>
                  <w:r>
                    <w:rPr>
                      <w:i/>
                      <w:iCs/>
                      <w:sz w:val="22"/>
                      <w:szCs w:val="22"/>
                    </w:rPr>
                    <w:t>[Acest tabel va fi completat de către ofertant în coloanele 5,6,7,8 și 11 la necesitate, iar de către autoritatea contractantă – în coloanele 1,2,3,4,9,10]</w:t>
                  </w:r>
                </w:p>
                <w:p>
                  <w:pPr>
                    <w:jc w:val="center"/>
                  </w:pPr>
                </w:p>
              </w:tc>
              <w:tc>
                <w:tcPr>
                  <w:tcW w:w="236" w:type="dxa"/>
                  <w:gridSpan w:val="3"/>
                  <w:tcBorders>
                    <w:bottom w:val="single" w:color="auto" w:sz="4" w:space="0"/>
                  </w:tcBorders>
                </w:tcPr>
                <w:p>
                  <w:pPr>
                    <w:jc w:val="both"/>
                    <w:rPr>
                      <w:i/>
                      <w:iCs/>
                    </w:rPr>
                  </w:pPr>
                </w:p>
              </w:tc>
            </w:tr>
            <w:tr>
              <w:tblPrEx>
                <w:tblCellMar>
                  <w:top w:w="0" w:type="dxa"/>
                  <w:left w:w="108" w:type="dxa"/>
                  <w:bottom w:w="0" w:type="dxa"/>
                  <w:right w:w="108" w:type="dxa"/>
                </w:tblCellMar>
              </w:tblPrEx>
              <w:trPr>
                <w:gridAfter w:val="2"/>
                <w:wAfter w:w="190" w:type="dxa"/>
                <w:trHeight w:val="397" w:hRule="atLeast"/>
              </w:trPr>
              <w:tc>
                <w:tcPr>
                  <w:tcW w:w="709" w:type="dxa"/>
                  <w:tcBorders>
                    <w:top w:val="single" w:color="auto" w:sz="4" w:space="0"/>
                    <w:left w:val="single" w:color="auto" w:sz="4" w:space="0"/>
                    <w:bottom w:val="single" w:color="auto" w:sz="4" w:space="0"/>
                    <w:right w:val="single" w:color="auto" w:sz="4" w:space="0"/>
                  </w:tcBorders>
                </w:tcPr>
                <w:p/>
              </w:tc>
              <w:tc>
                <w:tcPr>
                  <w:tcW w:w="1516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r>
                    <w:t>Numărul  procedurii de achiziție______________din_________</w:t>
                  </w:r>
                </w:p>
              </w:tc>
            </w:tr>
            <w:tr>
              <w:tblPrEx>
                <w:tblCellMar>
                  <w:top w:w="0" w:type="dxa"/>
                  <w:left w:w="108" w:type="dxa"/>
                  <w:bottom w:w="0" w:type="dxa"/>
                  <w:right w:w="108" w:type="dxa"/>
                </w:tblCellMar>
              </w:tblPrEx>
              <w:trPr>
                <w:gridAfter w:val="2"/>
                <w:wAfter w:w="190" w:type="dxa"/>
                <w:trHeight w:val="397" w:hRule="atLeast"/>
              </w:trPr>
              <w:tc>
                <w:tcPr>
                  <w:tcW w:w="709" w:type="dxa"/>
                  <w:tcBorders>
                    <w:top w:val="single" w:color="auto" w:sz="4" w:space="0"/>
                    <w:left w:val="single" w:color="auto" w:sz="4" w:space="0"/>
                    <w:bottom w:val="single" w:color="auto" w:sz="4" w:space="0"/>
                    <w:right w:val="single" w:color="auto" w:sz="4" w:space="0"/>
                  </w:tcBorders>
                </w:tcPr>
                <w:p/>
              </w:tc>
              <w:tc>
                <w:tcPr>
                  <w:tcW w:w="15167"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r>
                    <w:t>Obiectul de achiziției:_:carbune</w:t>
                  </w:r>
                </w:p>
              </w:tc>
            </w:tr>
            <w:tr>
              <w:tblPrEx>
                <w:tblCellMar>
                  <w:top w:w="0" w:type="dxa"/>
                  <w:left w:w="108" w:type="dxa"/>
                  <w:bottom w:w="0" w:type="dxa"/>
                  <w:right w:w="108" w:type="dxa"/>
                </w:tblCellMar>
              </w:tblPrEx>
              <w:trPr>
                <w:gridAfter w:val="2"/>
                <w:wAfter w:w="190" w:type="dxa"/>
                <w:trHeight w:val="567" w:hRule="atLeast"/>
              </w:trPr>
              <w:tc>
                <w:tcPr>
                  <w:tcW w:w="12858" w:type="dxa"/>
                  <w:gridSpan w:val="12"/>
                  <w:shd w:val="clear" w:color="auto" w:fill="auto"/>
                </w:tcPr>
                <w:p/>
              </w:tc>
              <w:tc>
                <w:tcPr>
                  <w:tcW w:w="2419" w:type="dxa"/>
                  <w:gridSpan w:val="3"/>
                </w:tcPr>
                <w:p/>
              </w:tc>
              <w:tc>
                <w:tcPr>
                  <w:tcW w:w="599" w:type="dxa"/>
                  <w:gridSpan w:val="3"/>
                </w:tcPr>
                <w:p/>
              </w:tc>
            </w:tr>
            <w:tr>
              <w:tblPrEx>
                <w:tblCellMar>
                  <w:top w:w="0" w:type="dxa"/>
                  <w:left w:w="108" w:type="dxa"/>
                  <w:bottom w:w="0" w:type="dxa"/>
                  <w:right w:w="108" w:type="dxa"/>
                </w:tblCellMar>
              </w:tblPrEx>
              <w:trPr>
                <w:gridAfter w:val="2"/>
                <w:wAfter w:w="190" w:type="dxa"/>
                <w:trHeight w:val="1043"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0"/>
                    </w:rPr>
                  </w:pPr>
                  <w:r>
                    <w:rPr>
                      <w:b/>
                      <w:sz w:val="20"/>
                    </w:rPr>
                    <w:t>Cod CPV</w:t>
                  </w:r>
                </w:p>
              </w:tc>
              <w:tc>
                <w:tcPr>
                  <w:tcW w:w="2693"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Denumirea bunurilor/serviciilor</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Unitatea de măsură</w:t>
                  </w:r>
                </w:p>
              </w:tc>
              <w:tc>
                <w:tcPr>
                  <w:tcW w:w="3458" w:type="dxa"/>
                  <w:tcBorders>
                    <w:top w:val="single" w:color="auto" w:sz="4" w:space="0"/>
                    <w:left w:val="single" w:color="auto" w:sz="4" w:space="0"/>
                    <w:right w:val="single" w:color="auto" w:sz="4" w:space="0"/>
                  </w:tcBorders>
                  <w:shd w:val="clear" w:color="auto" w:fill="auto"/>
                </w:tcPr>
                <w:p>
                  <w:pPr>
                    <w:jc w:val="center"/>
                    <w:rPr>
                      <w:b/>
                      <w:sz w:val="20"/>
                    </w:rPr>
                  </w:pPr>
                  <w:r>
                    <w:rPr>
                      <w:b/>
                      <w:sz w:val="20"/>
                    </w:rPr>
                    <w:t>Canti-tatea</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Preţ unitar (fără TVA)</w:t>
                  </w:r>
                </w:p>
              </w:tc>
              <w:tc>
                <w:tcPr>
                  <w:tcW w:w="750"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Preţ unitar (cu TVA)</w:t>
                  </w:r>
                </w:p>
              </w:tc>
              <w:tc>
                <w:tcPr>
                  <w:tcW w:w="706"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Suma</w:t>
                  </w:r>
                </w:p>
                <w:p>
                  <w:pPr>
                    <w:jc w:val="center"/>
                    <w:rPr>
                      <w:b/>
                      <w:sz w:val="20"/>
                    </w:rPr>
                  </w:pPr>
                  <w:r>
                    <w:rPr>
                      <w:b/>
                      <w:sz w:val="20"/>
                    </w:rPr>
                    <w:t>fără</w:t>
                  </w:r>
                </w:p>
                <w:p>
                  <w:pPr>
                    <w:jc w:val="center"/>
                    <w:rPr>
                      <w:b/>
                      <w:sz w:val="20"/>
                    </w:rPr>
                  </w:pPr>
                  <w:r>
                    <w:rPr>
                      <w:b/>
                      <w:sz w:val="20"/>
                    </w:rPr>
                    <w:t>TVA</w:t>
                  </w:r>
                </w:p>
              </w:tc>
              <w:tc>
                <w:tcPr>
                  <w:tcW w:w="706"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0"/>
                    </w:rPr>
                  </w:pPr>
                  <w:r>
                    <w:rPr>
                      <w:b/>
                      <w:sz w:val="20"/>
                    </w:rPr>
                    <w:t>Suma</w:t>
                  </w:r>
                </w:p>
                <w:p>
                  <w:pPr>
                    <w:jc w:val="center"/>
                    <w:rPr>
                      <w:b/>
                      <w:sz w:val="20"/>
                    </w:rPr>
                  </w:pPr>
                  <w:r>
                    <w:rPr>
                      <w:b/>
                      <w:sz w:val="20"/>
                    </w:rPr>
                    <w:t>cu TVA</w:t>
                  </w:r>
                </w:p>
              </w:tc>
              <w:tc>
                <w:tcPr>
                  <w:tcW w:w="1285" w:type="dxa"/>
                  <w:gridSpan w:val="2"/>
                  <w:tcBorders>
                    <w:top w:val="single" w:color="auto" w:sz="4" w:space="0"/>
                    <w:left w:val="single" w:color="auto" w:sz="4" w:space="0"/>
                    <w:bottom w:val="single" w:color="auto" w:sz="4" w:space="0"/>
                    <w:right w:val="single" w:color="auto" w:sz="4" w:space="0"/>
                  </w:tcBorders>
                </w:tcPr>
                <w:p>
                  <w:pPr>
                    <w:jc w:val="center"/>
                    <w:rPr>
                      <w:b/>
                      <w:sz w:val="20"/>
                      <w:szCs w:val="28"/>
                    </w:rPr>
                  </w:pPr>
                  <w:r>
                    <w:rPr>
                      <w:b/>
                      <w:sz w:val="20"/>
                      <w:szCs w:val="28"/>
                    </w:rPr>
                    <w:t xml:space="preserve">Termenul de </w:t>
                  </w:r>
                </w:p>
                <w:p>
                  <w:pPr>
                    <w:jc w:val="center"/>
                    <w:rPr>
                      <w:b/>
                      <w:sz w:val="20"/>
                    </w:rPr>
                  </w:pPr>
                  <w:r>
                    <w:rPr>
                      <w:b/>
                      <w:sz w:val="20"/>
                      <w:szCs w:val="28"/>
                    </w:rPr>
                    <w:t xml:space="preserve">livrare/prestare </w:t>
                  </w:r>
                </w:p>
              </w:tc>
              <w:tc>
                <w:tcPr>
                  <w:tcW w:w="1276" w:type="dxa"/>
                  <w:gridSpan w:val="3"/>
                  <w:tcBorders>
                    <w:top w:val="single" w:color="auto" w:sz="4" w:space="0"/>
                    <w:left w:val="single" w:color="auto" w:sz="4" w:space="0"/>
                    <w:bottom w:val="single" w:color="auto" w:sz="4" w:space="0"/>
                    <w:right w:val="single" w:color="auto" w:sz="4" w:space="0"/>
                  </w:tcBorders>
                </w:tcPr>
                <w:p>
                  <w:pPr>
                    <w:rPr>
                      <w:b/>
                      <w:sz w:val="20"/>
                      <w:szCs w:val="28"/>
                    </w:rPr>
                  </w:pPr>
                  <w:r>
                    <w:rPr>
                      <w:b/>
                      <w:sz w:val="20"/>
                      <w:szCs w:val="28"/>
                    </w:rPr>
                    <w:t>Clasificație bugetară (IBAN)</w:t>
                  </w:r>
                </w:p>
              </w:tc>
              <w:tc>
                <w:tcPr>
                  <w:tcW w:w="1842" w:type="dxa"/>
                  <w:gridSpan w:val="4"/>
                  <w:tcBorders>
                    <w:top w:val="single" w:color="auto" w:sz="4" w:space="0"/>
                    <w:left w:val="single" w:color="auto" w:sz="4" w:space="0"/>
                    <w:bottom w:val="single" w:color="auto" w:sz="4" w:space="0"/>
                    <w:right w:val="single" w:color="auto" w:sz="4" w:space="0"/>
                  </w:tcBorders>
                </w:tcPr>
                <w:p>
                  <w:pPr>
                    <w:jc w:val="center"/>
                    <w:rPr>
                      <w:b/>
                      <w:sz w:val="20"/>
                      <w:szCs w:val="28"/>
                    </w:rPr>
                  </w:pPr>
                  <w:r>
                    <w:rPr>
                      <w:b/>
                      <w:sz w:val="20"/>
                      <w:szCs w:val="28"/>
                    </w:rPr>
                    <w:t>Discount</w:t>
                  </w:r>
                </w:p>
                <w:p>
                  <w:pPr>
                    <w:jc w:val="center"/>
                    <w:rPr>
                      <w:b/>
                      <w:sz w:val="20"/>
                      <w:szCs w:val="28"/>
                    </w:rPr>
                  </w:pPr>
                  <w:r>
                    <w:rPr>
                      <w:b/>
                      <w:sz w:val="20"/>
                      <w:szCs w:val="28"/>
                    </w:rPr>
                    <w:t>%</w:t>
                  </w:r>
                </w:p>
              </w:tc>
            </w:tr>
            <w:tr>
              <w:tblPrEx>
                <w:tblCellMar>
                  <w:top w:w="0" w:type="dxa"/>
                  <w:left w:w="108" w:type="dxa"/>
                  <w:bottom w:w="0" w:type="dxa"/>
                  <w:right w:w="108" w:type="dxa"/>
                </w:tblCellMar>
              </w:tblPrEx>
              <w:trPr>
                <w:gridAfter w:val="2"/>
                <w:wAfter w:w="190" w:type="dxa"/>
                <w:trHeight w:val="283"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1</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3</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4</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5</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6</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7</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rPr>
                  </w:pPr>
                  <w:r>
                    <w:rPr>
                      <w:sz w:val="20"/>
                    </w:rPr>
                    <w:t>8</w:t>
                  </w:r>
                </w:p>
              </w:tc>
              <w:tc>
                <w:tcPr>
                  <w:tcW w:w="1285" w:type="dxa"/>
                  <w:gridSpan w:val="2"/>
                  <w:tcBorders>
                    <w:top w:val="single" w:color="auto" w:sz="4" w:space="0"/>
                    <w:left w:val="single" w:color="auto" w:sz="4" w:space="0"/>
                    <w:bottom w:val="single" w:color="auto" w:sz="4" w:space="0"/>
                    <w:right w:val="single" w:color="auto" w:sz="4" w:space="0"/>
                  </w:tcBorders>
                </w:tcPr>
                <w:p>
                  <w:pPr>
                    <w:jc w:val="center"/>
                    <w:rPr>
                      <w:sz w:val="20"/>
                    </w:rPr>
                  </w:pPr>
                  <w:r>
                    <w:rPr>
                      <w:sz w:val="20"/>
                    </w:rPr>
                    <w:t>9</w:t>
                  </w:r>
                </w:p>
              </w:tc>
              <w:tc>
                <w:tcPr>
                  <w:tcW w:w="1276" w:type="dxa"/>
                  <w:gridSpan w:val="3"/>
                  <w:tcBorders>
                    <w:top w:val="single" w:color="auto" w:sz="4" w:space="0"/>
                    <w:left w:val="single" w:color="auto" w:sz="4" w:space="0"/>
                    <w:bottom w:val="single" w:color="auto" w:sz="4" w:space="0"/>
                    <w:right w:val="single" w:color="auto" w:sz="4" w:space="0"/>
                  </w:tcBorders>
                </w:tcPr>
                <w:p>
                  <w:pPr>
                    <w:jc w:val="center"/>
                    <w:rPr>
                      <w:sz w:val="20"/>
                    </w:rPr>
                  </w:pPr>
                  <w:r>
                    <w:rPr>
                      <w:sz w:val="20"/>
                    </w:rPr>
                    <w:t>10</w:t>
                  </w:r>
                </w:p>
              </w:tc>
              <w:tc>
                <w:tcPr>
                  <w:tcW w:w="1842" w:type="dxa"/>
                  <w:gridSpan w:val="4"/>
                  <w:tcBorders>
                    <w:top w:val="single" w:color="auto" w:sz="4" w:space="0"/>
                    <w:left w:val="single" w:color="auto" w:sz="4" w:space="0"/>
                    <w:bottom w:val="single" w:color="auto" w:sz="4" w:space="0"/>
                    <w:right w:val="single" w:color="auto" w:sz="4" w:space="0"/>
                  </w:tcBorders>
                </w:tcPr>
                <w:p>
                  <w:pPr>
                    <w:jc w:val="center"/>
                    <w:rPr>
                      <w:sz w:val="20"/>
                    </w:rPr>
                  </w:pPr>
                  <w:r>
                    <w:rPr>
                      <w:sz w:val="20"/>
                    </w:rPr>
                    <w:t>11</w:t>
                  </w:r>
                </w:p>
              </w:tc>
            </w:tr>
            <w:tr>
              <w:tblPrEx>
                <w:tblCellMar>
                  <w:top w:w="0" w:type="dxa"/>
                  <w:left w:w="108" w:type="dxa"/>
                  <w:bottom w:w="0" w:type="dxa"/>
                  <w:right w:w="108" w:type="dxa"/>
                </w:tblCellMar>
              </w:tblPrEx>
              <w:trPr>
                <w:gridAfter w:val="2"/>
                <w:wAfter w:w="190" w:type="dxa"/>
                <w:trHeight w:val="39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rPr>
                      <w:b/>
                      <w:sz w:val="20"/>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285" w:type="dxa"/>
                  <w:gridSpan w:val="2"/>
                  <w:tcBorders>
                    <w:top w:val="single" w:color="auto" w:sz="4" w:space="0"/>
                    <w:left w:val="single" w:color="auto" w:sz="4" w:space="0"/>
                    <w:bottom w:val="single" w:color="auto" w:sz="4" w:space="0"/>
                    <w:right w:val="single" w:color="auto" w:sz="4" w:space="0"/>
                  </w:tcBorders>
                </w:tcPr>
                <w:p>
                  <w:pPr>
                    <w:rPr>
                      <w:sz w:val="20"/>
                    </w:rPr>
                  </w:pPr>
                </w:p>
              </w:tc>
              <w:tc>
                <w:tcPr>
                  <w:tcW w:w="1276" w:type="dxa"/>
                  <w:gridSpan w:val="3"/>
                  <w:tcBorders>
                    <w:top w:val="single" w:color="auto" w:sz="4" w:space="0"/>
                    <w:left w:val="single" w:color="auto" w:sz="4" w:space="0"/>
                    <w:bottom w:val="single" w:color="auto" w:sz="4" w:space="0"/>
                    <w:right w:val="single" w:color="auto" w:sz="4" w:space="0"/>
                  </w:tcBorders>
                </w:tcPr>
                <w:p>
                  <w:pPr>
                    <w:rPr>
                      <w:sz w:val="20"/>
                    </w:rPr>
                  </w:pPr>
                </w:p>
              </w:tc>
              <w:tc>
                <w:tcPr>
                  <w:tcW w:w="1842" w:type="dxa"/>
                  <w:gridSpan w:val="4"/>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190" w:type="dxa"/>
                <w:trHeight w:val="39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091111100-1</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8"/>
                      <w:szCs w:val="28"/>
                    </w:rPr>
                  </w:pPr>
                  <w:r>
                    <w:rPr>
                      <w:sz w:val="28"/>
                      <w:szCs w:val="28"/>
                    </w:rPr>
                    <w:t>Carbune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tone</w:t>
                  </w: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rFonts w:hint="default"/>
                      <w:sz w:val="20"/>
                      <w:lang w:val="en-US"/>
                    </w:rPr>
                    <w:t>25</w:t>
                  </w:r>
                  <w:r>
                    <w:rPr>
                      <w:sz w:val="20"/>
                    </w:rPr>
                    <w:t xml:space="preserve">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285" w:type="dxa"/>
                  <w:gridSpan w:val="2"/>
                  <w:tcBorders>
                    <w:top w:val="single" w:color="auto" w:sz="4" w:space="0"/>
                    <w:left w:val="single" w:color="auto" w:sz="4" w:space="0"/>
                    <w:bottom w:val="single" w:color="auto" w:sz="4" w:space="0"/>
                    <w:right w:val="single" w:color="auto" w:sz="4" w:space="0"/>
                  </w:tcBorders>
                </w:tcPr>
                <w:p>
                  <w:pPr>
                    <w:rPr>
                      <w:sz w:val="20"/>
                    </w:rPr>
                  </w:pPr>
                  <w:r>
                    <w:rPr>
                      <w:sz w:val="20"/>
                    </w:rPr>
                    <w:t>01.</w:t>
                  </w:r>
                  <w:r>
                    <w:rPr>
                      <w:rFonts w:hint="default"/>
                      <w:sz w:val="20"/>
                      <w:lang w:val="en-US"/>
                    </w:rPr>
                    <w:t>10</w:t>
                  </w:r>
                  <w:r>
                    <w:rPr>
                      <w:sz w:val="20"/>
                    </w:rPr>
                    <w:t>.2022-31.12.2022</w:t>
                  </w:r>
                </w:p>
              </w:tc>
              <w:tc>
                <w:tcPr>
                  <w:tcW w:w="1276" w:type="dxa"/>
                  <w:gridSpan w:val="3"/>
                  <w:tcBorders>
                    <w:top w:val="single" w:color="auto" w:sz="4" w:space="0"/>
                    <w:left w:val="single" w:color="auto" w:sz="4" w:space="0"/>
                    <w:bottom w:val="single" w:color="auto" w:sz="4" w:space="0"/>
                    <w:right w:val="single" w:color="auto" w:sz="4" w:space="0"/>
                  </w:tcBorders>
                </w:tcPr>
                <w:p>
                  <w:pPr>
                    <w:rPr>
                      <w:sz w:val="20"/>
                    </w:rPr>
                  </w:pPr>
                  <w:r>
                    <w:rPr>
                      <w:sz w:val="20"/>
                    </w:rPr>
                    <w:t>MD59TRPDAE331110A10884AB</w:t>
                  </w:r>
                </w:p>
              </w:tc>
              <w:tc>
                <w:tcPr>
                  <w:tcW w:w="1842" w:type="dxa"/>
                  <w:gridSpan w:val="4"/>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190" w:type="dxa"/>
                <w:trHeight w:val="39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Inclusiv:</w:t>
                  </w:r>
                </w:p>
                <w:p>
                  <w:pPr>
                    <w:rPr>
                      <w:sz w:val="20"/>
                    </w:rPr>
                  </w:pPr>
                  <w:r>
                    <w:rPr>
                      <w:rFonts w:hint="default"/>
                      <w:sz w:val="20"/>
                      <w:lang w:val="en-US"/>
                    </w:rPr>
                    <w:t>5</w:t>
                  </w:r>
                  <w:r>
                    <w:rPr>
                      <w:sz w:val="20"/>
                    </w:rPr>
                    <w:t xml:space="preserve"> tone primaria Bujor</w:t>
                  </w:r>
                </w:p>
                <w:p>
                  <w:pPr>
                    <w:rPr>
                      <w:sz w:val="20"/>
                    </w:rPr>
                  </w:pPr>
                  <w:r>
                    <w:rPr>
                      <w:sz w:val="20"/>
                    </w:rPr>
                    <w:t>2</w:t>
                  </w:r>
                  <w:r>
                    <w:rPr>
                      <w:rFonts w:hint="default"/>
                      <w:sz w:val="20"/>
                      <w:lang w:val="en-US"/>
                    </w:rPr>
                    <w:t>0</w:t>
                  </w:r>
                  <w:r>
                    <w:rPr>
                      <w:sz w:val="20"/>
                    </w:rPr>
                    <w:t xml:space="preserve"> tone Gradinita Bujor</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285" w:type="dxa"/>
                  <w:gridSpan w:val="2"/>
                  <w:tcBorders>
                    <w:top w:val="single" w:color="auto" w:sz="4" w:space="0"/>
                    <w:left w:val="single" w:color="auto" w:sz="4" w:space="0"/>
                    <w:bottom w:val="single" w:color="auto" w:sz="4" w:space="0"/>
                    <w:right w:val="single" w:color="auto" w:sz="4" w:space="0"/>
                  </w:tcBorders>
                </w:tcPr>
                <w:p>
                  <w:pPr>
                    <w:rPr>
                      <w:sz w:val="20"/>
                    </w:rPr>
                  </w:pPr>
                  <w:r>
                    <w:rPr>
                      <w:sz w:val="20"/>
                    </w:rPr>
                    <w:t>01.</w:t>
                  </w:r>
                  <w:r>
                    <w:rPr>
                      <w:rFonts w:hint="default"/>
                      <w:sz w:val="20"/>
                      <w:lang w:val="en-US"/>
                    </w:rPr>
                    <w:t>10</w:t>
                  </w:r>
                  <w:bookmarkStart w:id="105" w:name="_GoBack"/>
                  <w:bookmarkEnd w:id="105"/>
                  <w:r>
                    <w:rPr>
                      <w:sz w:val="20"/>
                    </w:rPr>
                    <w:t>.2022</w:t>
                  </w:r>
                </w:p>
              </w:tc>
              <w:tc>
                <w:tcPr>
                  <w:tcW w:w="1276" w:type="dxa"/>
                  <w:gridSpan w:val="3"/>
                  <w:tcBorders>
                    <w:top w:val="single" w:color="auto" w:sz="4" w:space="0"/>
                    <w:left w:val="single" w:color="auto" w:sz="4" w:space="0"/>
                    <w:bottom w:val="single" w:color="auto" w:sz="4" w:space="0"/>
                    <w:right w:val="single" w:color="auto" w:sz="4" w:space="0"/>
                  </w:tcBorders>
                </w:tcPr>
                <w:p>
                  <w:pPr>
                    <w:rPr>
                      <w:sz w:val="20"/>
                    </w:rPr>
                  </w:pPr>
                  <w:r>
                    <w:rPr>
                      <w:sz w:val="20"/>
                    </w:rPr>
                    <w:t>MD04TRPDAE331110A06575AC</w:t>
                  </w:r>
                </w:p>
              </w:tc>
              <w:tc>
                <w:tcPr>
                  <w:tcW w:w="1842" w:type="dxa"/>
                  <w:gridSpan w:val="4"/>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190" w:type="dxa"/>
                <w:trHeight w:val="39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i/>
                      <w:sz w:val="28"/>
                      <w:szCs w:val="2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285" w:type="dxa"/>
                  <w:gridSpan w:val="2"/>
                  <w:tcBorders>
                    <w:top w:val="single" w:color="auto" w:sz="4" w:space="0"/>
                    <w:left w:val="single" w:color="auto" w:sz="4" w:space="0"/>
                    <w:bottom w:val="single" w:color="auto" w:sz="4" w:space="0"/>
                    <w:right w:val="single" w:color="auto" w:sz="4" w:space="0"/>
                  </w:tcBorders>
                  <w:vAlign w:val="center"/>
                </w:tcPr>
                <w:p>
                  <w:pPr>
                    <w:rPr>
                      <w:sz w:val="20"/>
                    </w:rPr>
                  </w:pPr>
                </w:p>
              </w:tc>
              <w:tc>
                <w:tcPr>
                  <w:tcW w:w="1276" w:type="dxa"/>
                  <w:gridSpan w:val="3"/>
                  <w:tcBorders>
                    <w:top w:val="single" w:color="auto" w:sz="4" w:space="0"/>
                    <w:left w:val="single" w:color="auto" w:sz="4" w:space="0"/>
                    <w:bottom w:val="single" w:color="auto" w:sz="4" w:space="0"/>
                    <w:right w:val="single" w:color="auto" w:sz="4" w:space="0"/>
                  </w:tcBorders>
                </w:tcPr>
                <w:p>
                  <w:pPr>
                    <w:rPr>
                      <w:sz w:val="20"/>
                    </w:rPr>
                  </w:pPr>
                </w:p>
              </w:tc>
              <w:tc>
                <w:tcPr>
                  <w:tcW w:w="1842" w:type="dxa"/>
                  <w:gridSpan w:val="4"/>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190" w:type="dxa"/>
                <w:trHeight w:val="39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285" w:type="dxa"/>
                  <w:gridSpan w:val="2"/>
                  <w:tcBorders>
                    <w:top w:val="single" w:color="auto" w:sz="4" w:space="0"/>
                    <w:left w:val="single" w:color="auto" w:sz="4" w:space="0"/>
                    <w:bottom w:val="single" w:color="auto" w:sz="4" w:space="0"/>
                    <w:right w:val="single" w:color="auto" w:sz="4" w:space="0"/>
                  </w:tcBorders>
                </w:tcPr>
                <w:p>
                  <w:pPr>
                    <w:rPr>
                      <w:sz w:val="20"/>
                    </w:rPr>
                  </w:pPr>
                </w:p>
              </w:tc>
              <w:tc>
                <w:tcPr>
                  <w:tcW w:w="1276" w:type="dxa"/>
                  <w:gridSpan w:val="3"/>
                  <w:tcBorders>
                    <w:top w:val="single" w:color="auto" w:sz="4" w:space="0"/>
                    <w:left w:val="single" w:color="auto" w:sz="4" w:space="0"/>
                    <w:bottom w:val="single" w:color="auto" w:sz="4" w:space="0"/>
                    <w:right w:val="single" w:color="auto" w:sz="4" w:space="0"/>
                  </w:tcBorders>
                </w:tcPr>
                <w:p>
                  <w:pPr>
                    <w:rPr>
                      <w:sz w:val="20"/>
                    </w:rPr>
                  </w:pPr>
                </w:p>
              </w:tc>
              <w:tc>
                <w:tcPr>
                  <w:tcW w:w="1842" w:type="dxa"/>
                  <w:gridSpan w:val="4"/>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gridAfter w:val="2"/>
                <w:wAfter w:w="190" w:type="dxa"/>
                <w:trHeight w:val="397" w:hRule="atLeast"/>
              </w:trPr>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i/>
                      <w:sz w:val="28"/>
                      <w:szCs w:val="28"/>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3458"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p>
              </w:tc>
              <w:tc>
                <w:tcPr>
                  <w:tcW w:w="1285" w:type="dxa"/>
                  <w:gridSpan w:val="2"/>
                  <w:tcBorders>
                    <w:top w:val="single" w:color="auto" w:sz="4" w:space="0"/>
                    <w:left w:val="single" w:color="auto" w:sz="4" w:space="0"/>
                    <w:bottom w:val="single" w:color="auto" w:sz="4" w:space="0"/>
                    <w:right w:val="single" w:color="auto" w:sz="4" w:space="0"/>
                  </w:tcBorders>
                </w:tcPr>
                <w:p>
                  <w:pPr>
                    <w:rPr>
                      <w:sz w:val="20"/>
                    </w:rPr>
                  </w:pPr>
                </w:p>
              </w:tc>
              <w:tc>
                <w:tcPr>
                  <w:tcW w:w="1276" w:type="dxa"/>
                  <w:gridSpan w:val="3"/>
                  <w:tcBorders>
                    <w:top w:val="single" w:color="auto" w:sz="4" w:space="0"/>
                    <w:left w:val="single" w:color="auto" w:sz="4" w:space="0"/>
                    <w:bottom w:val="single" w:color="auto" w:sz="4" w:space="0"/>
                    <w:right w:val="single" w:color="auto" w:sz="4" w:space="0"/>
                  </w:tcBorders>
                </w:tcPr>
                <w:p>
                  <w:pPr>
                    <w:rPr>
                      <w:sz w:val="20"/>
                    </w:rPr>
                  </w:pPr>
                </w:p>
              </w:tc>
              <w:tc>
                <w:tcPr>
                  <w:tcW w:w="1842" w:type="dxa"/>
                  <w:gridSpan w:val="4"/>
                  <w:tcBorders>
                    <w:top w:val="single" w:color="auto" w:sz="4" w:space="0"/>
                    <w:left w:val="single" w:color="auto" w:sz="4" w:space="0"/>
                    <w:bottom w:val="single" w:color="auto" w:sz="4" w:space="0"/>
                    <w:right w:val="single" w:color="auto" w:sz="4" w:space="0"/>
                  </w:tcBorders>
                </w:tcPr>
                <w:p>
                  <w:pPr>
                    <w:rPr>
                      <w:sz w:val="20"/>
                    </w:rPr>
                  </w:pPr>
                </w:p>
              </w:tc>
            </w:tr>
            <w:tr>
              <w:tblPrEx>
                <w:tblCellMar>
                  <w:top w:w="0" w:type="dxa"/>
                  <w:left w:w="108" w:type="dxa"/>
                  <w:bottom w:w="0" w:type="dxa"/>
                  <w:right w:w="108" w:type="dxa"/>
                </w:tblCellMar>
              </w:tblPrEx>
              <w:trPr>
                <w:trHeight w:val="397" w:hRule="atLeast"/>
              </w:trPr>
              <w:tc>
                <w:tcPr>
                  <w:tcW w:w="11527" w:type="dxa"/>
                  <w:gridSpan w:val="10"/>
                  <w:tcBorders>
                    <w:top w:val="single" w:color="auto" w:sz="4" w:space="0"/>
                  </w:tcBorders>
                  <w:shd w:val="clear" w:color="auto" w:fill="auto"/>
                  <w:vAlign w:val="center"/>
                </w:tcPr>
                <w:p>
                  <w:pPr>
                    <w:tabs>
                      <w:tab w:val="left" w:pos="6120"/>
                    </w:tabs>
                    <w:rPr>
                      <w:sz w:val="20"/>
                    </w:rPr>
                  </w:pPr>
                </w:p>
                <w:p>
                  <w:pPr>
                    <w:rPr>
                      <w:sz w:val="20"/>
                    </w:rPr>
                  </w:pPr>
                  <w:r>
                    <w:rPr>
                      <w:sz w:val="20"/>
                    </w:rPr>
                    <w:t>Semnat:_______________ Numele, Prenumele:_____________________________ În calitate de: ______________</w:t>
                  </w:r>
                </w:p>
                <w:p>
                  <w:pPr>
                    <w:rPr>
                      <w:sz w:val="20"/>
                    </w:rPr>
                  </w:pPr>
                </w:p>
                <w:p>
                  <w:pPr>
                    <w:rPr>
                      <w:iCs/>
                      <w:sz w:val="20"/>
                    </w:rPr>
                  </w:pPr>
                  <w:r>
                    <w:rPr>
                      <w:iCs/>
                      <w:sz w:val="20"/>
                    </w:rPr>
                    <w:t>Ofertantul: ___________________             Adresa: ________________________________________________________</w:t>
                  </w:r>
                </w:p>
              </w:tc>
              <w:tc>
                <w:tcPr>
                  <w:tcW w:w="1588" w:type="dxa"/>
                  <w:gridSpan w:val="3"/>
                  <w:tcBorders>
                    <w:top w:val="single" w:color="auto" w:sz="4" w:space="0"/>
                  </w:tcBorders>
                </w:tcPr>
                <w:p>
                  <w:pPr>
                    <w:tabs>
                      <w:tab w:val="left" w:pos="6120"/>
                    </w:tabs>
                    <w:rPr>
                      <w:sz w:val="20"/>
                    </w:rPr>
                  </w:pPr>
                </w:p>
              </w:tc>
              <w:tc>
                <w:tcPr>
                  <w:tcW w:w="2715" w:type="dxa"/>
                  <w:gridSpan w:val="4"/>
                  <w:tcBorders>
                    <w:top w:val="single" w:color="auto" w:sz="4" w:space="0"/>
                  </w:tcBorders>
                </w:tcPr>
                <w:p>
                  <w:pPr>
                    <w:tabs>
                      <w:tab w:val="left" w:pos="6120"/>
                    </w:tabs>
                    <w:rPr>
                      <w:sz w:val="20"/>
                    </w:rPr>
                  </w:pPr>
                </w:p>
              </w:tc>
              <w:tc>
                <w:tcPr>
                  <w:tcW w:w="236" w:type="dxa"/>
                  <w:gridSpan w:val="3"/>
                  <w:tcBorders>
                    <w:top w:val="single" w:color="auto" w:sz="4" w:space="0"/>
                  </w:tcBorders>
                </w:tcPr>
                <w:p>
                  <w:pPr>
                    <w:tabs>
                      <w:tab w:val="left" w:pos="6120"/>
                    </w:tabs>
                    <w:rPr>
                      <w:sz w:val="20"/>
                    </w:rPr>
                  </w:pPr>
                </w:p>
              </w:tc>
            </w:tr>
          </w:tbl>
          <w:p>
            <w:pPr>
              <w:rPr>
                <w:bCs/>
                <w:iCs/>
              </w:rPr>
            </w:pPr>
          </w:p>
        </w:tc>
      </w:tr>
    </w:tbl>
    <w:p>
      <w:pPr>
        <w:spacing w:after="200" w:line="276" w:lineRule="auto"/>
        <w:ind w:left="5040" w:firstLine="720"/>
        <w:jc w:val="both"/>
        <w:rPr>
          <w:rFonts w:eastAsia="Calibri"/>
          <w:i/>
          <w:spacing w:val="-1"/>
        </w:rPr>
      </w:pPr>
    </w:p>
    <w:p>
      <w:pPr>
        <w:framePr w:hSpace="180" w:wrap="around" w:vAnchor="page" w:hAnchor="margin" w:y="347"/>
        <w:jc w:val="center"/>
        <w:rPr>
          <w:lang w:val="it-IT"/>
        </w:rPr>
      </w:pPr>
    </w:p>
    <w:tbl>
      <w:tblPr>
        <w:tblStyle w:val="11"/>
        <w:tblpPr w:leftFromText="180" w:rightFromText="180" w:vertAnchor="page" w:horzAnchor="margin" w:tblpY="347"/>
        <w:tblW w:w="5782" w:type="pct"/>
        <w:tblInd w:w="0" w:type="dxa"/>
        <w:tblLayout w:type="fixed"/>
        <w:tblCellMar>
          <w:top w:w="0" w:type="dxa"/>
          <w:left w:w="108" w:type="dxa"/>
          <w:bottom w:w="0" w:type="dxa"/>
          <w:right w:w="108" w:type="dxa"/>
        </w:tblCellMar>
      </w:tblPr>
      <w:tblGrid>
        <w:gridCol w:w="16433"/>
        <w:gridCol w:w="803"/>
      </w:tblGrid>
      <w:tr>
        <w:tblPrEx>
          <w:tblCellMar>
            <w:top w:w="0" w:type="dxa"/>
            <w:left w:w="108" w:type="dxa"/>
            <w:bottom w:w="0" w:type="dxa"/>
            <w:right w:w="108" w:type="dxa"/>
          </w:tblCellMar>
        </w:tblPrEx>
        <w:trPr>
          <w:trHeight w:val="697" w:hRule="atLeast"/>
        </w:trPr>
        <w:tc>
          <w:tcPr>
            <w:tcW w:w="5000" w:type="pct"/>
            <w:gridSpan w:val="2"/>
            <w:shd w:val="clear" w:color="auto" w:fill="auto"/>
            <w:vAlign w:val="center"/>
          </w:tcPr>
          <w:p>
            <w:pPr>
              <w:jc w:val="center"/>
              <w:rPr>
                <w:lang w:val="it-IT"/>
              </w:rPr>
            </w:pPr>
            <w:r>
              <w:rPr>
                <w:b/>
                <w:sz w:val="20"/>
                <w:szCs w:val="20"/>
                <w:lang w:val="en-US"/>
              </w:rPr>
              <w:br w:type="page"/>
            </w:r>
            <w:r>
              <w:rPr>
                <w:b/>
              </w:rPr>
              <w:br w:type="page"/>
            </w:r>
            <w:r>
              <w:rPr>
                <w:b/>
                <w:lang w:val="en-US"/>
              </w:rPr>
              <w:br w:type="page"/>
            </w:r>
            <w:r>
              <w:rPr>
                <w:b/>
                <w:sz w:val="20"/>
                <w:szCs w:val="20"/>
                <w:lang w:val="en-US"/>
              </w:rPr>
              <w:br w:type="page"/>
            </w:r>
            <w:bookmarkStart w:id="99" w:name="_Toc356920194"/>
            <w:bookmarkStart w:id="100" w:name="_Toc392180206"/>
            <w:bookmarkStart w:id="101" w:name="_Toc449539095"/>
            <w:r>
              <w:rPr>
                <w:b/>
                <w:sz w:val="20"/>
                <w:szCs w:val="20"/>
                <w:lang w:val="en-US"/>
              </w:rPr>
              <w:t xml:space="preserve">                                                                                                                                                                                                                                      </w:t>
            </w:r>
            <w:r>
              <w:rPr>
                <w:lang w:val="it-IT"/>
              </w:rPr>
              <w:t xml:space="preserve">                                                                                                                                                     </w:t>
            </w:r>
            <w:bookmarkEnd w:id="99"/>
            <w:bookmarkEnd w:id="100"/>
            <w:bookmarkEnd w:id="101"/>
          </w:p>
        </w:tc>
      </w:tr>
      <w:bookmarkEnd w:id="80"/>
      <w:bookmarkEnd w:id="81"/>
      <w:tr>
        <w:tblPrEx>
          <w:tblCellMar>
            <w:top w:w="0" w:type="dxa"/>
            <w:left w:w="108" w:type="dxa"/>
            <w:bottom w:w="0" w:type="dxa"/>
            <w:right w:w="108" w:type="dxa"/>
          </w:tblCellMar>
        </w:tblPrEx>
        <w:trPr>
          <w:gridAfter w:val="1"/>
          <w:wAfter w:w="233" w:type="pct"/>
          <w:trHeight w:val="697" w:hRule="atLeast"/>
        </w:trPr>
        <w:tc>
          <w:tcPr>
            <w:tcW w:w="4767" w:type="pct"/>
            <w:shd w:val="clear" w:color="auto" w:fill="auto"/>
            <w:vAlign w:val="center"/>
          </w:tcPr>
          <w:p>
            <w:pPr>
              <w:pStyle w:val="4"/>
              <w:rPr>
                <w:sz w:val="24"/>
                <w:lang w:val="en-US"/>
              </w:rPr>
            </w:pPr>
          </w:p>
        </w:tc>
      </w:tr>
    </w:tbl>
    <w:p>
      <w:pPr>
        <w:framePr w:h="9569" w:hRule="exact" w:wrap="auto" w:vAnchor="margin" w:hAnchor="text" w:y="-589"/>
        <w:jc w:val="center"/>
        <w:rPr>
          <w:b/>
        </w:rPr>
        <w:sectPr>
          <w:footerReference r:id="rId5" w:type="default"/>
          <w:pgSz w:w="16838" w:h="11906" w:orient="landscape"/>
          <w:pgMar w:top="993" w:right="1440" w:bottom="1440" w:left="709" w:header="709" w:footer="709" w:gutter="0"/>
          <w:cols w:space="708" w:num="1"/>
          <w:docGrid w:linePitch="360" w:charSpace="0"/>
        </w:sectPr>
      </w:pPr>
    </w:p>
    <w:p>
      <w:pPr>
        <w:jc w:val="right"/>
        <w:rPr>
          <w:sz w:val="22"/>
          <w:szCs w:val="22"/>
          <w:lang w:val="it-IT"/>
        </w:rPr>
      </w:pPr>
      <w:r>
        <w:rPr>
          <w:lang w:val="it-IT"/>
        </w:rPr>
        <w:t>Anexa nr. 24</w:t>
      </w:r>
    </w:p>
    <w:p>
      <w:pPr>
        <w:jc w:val="right"/>
        <w:rPr>
          <w:lang w:val="it-IT"/>
        </w:rPr>
      </w:pPr>
      <w:r>
        <w:rPr>
          <w:lang w:val="it-IT"/>
        </w:rPr>
        <w:t>la Documentația standard nr._____</w:t>
      </w:r>
    </w:p>
    <w:p>
      <w:pPr>
        <w:jc w:val="right"/>
        <w:rPr>
          <w:lang w:val="it-IT"/>
        </w:rPr>
      </w:pPr>
      <w:r>
        <w:rPr>
          <w:lang w:val="it-IT"/>
        </w:rPr>
        <w:t>din “____” ________ 20___</w:t>
      </w:r>
    </w:p>
    <w:p>
      <w:pPr>
        <w:jc w:val="center"/>
        <w:rPr>
          <w:b/>
        </w:rPr>
      </w:pPr>
    </w:p>
    <w:p>
      <w:pPr>
        <w:jc w:val="center"/>
        <w:rPr>
          <w:b/>
        </w:rPr>
      </w:pPr>
      <w:bookmarkStart w:id="102" w:name="_Hlk77771427"/>
      <w:r>
        <w:rPr>
          <w:b/>
        </w:rPr>
        <w:t>CONTRACT – MODEL</w:t>
      </w:r>
      <w:bookmarkEnd w:id="102"/>
      <w:r>
        <w:rPr>
          <w:b/>
        </w:rPr>
        <w:t xml:space="preserve"> </w:t>
      </w:r>
    </w:p>
    <w:p>
      <w:pPr>
        <w:pStyle w:val="3"/>
        <w:numPr>
          <w:ilvl w:val="0"/>
          <w:numId w:val="0"/>
        </w:numPr>
        <w:ind w:right="-1"/>
        <w:rPr>
          <w:lang w:val="ro-RO"/>
        </w:rPr>
      </w:pPr>
    </w:p>
    <w:p>
      <w:pPr>
        <w:pStyle w:val="3"/>
        <w:numPr>
          <w:ilvl w:val="0"/>
          <w:numId w:val="0"/>
        </w:numPr>
        <w:ind w:right="-1"/>
        <w:rPr>
          <w:i/>
          <w:lang w:val="ro-RO"/>
        </w:rPr>
      </w:pPr>
    </w:p>
    <w:tbl>
      <w:tblPr>
        <w:tblStyle w:val="11"/>
        <w:tblW w:w="10173" w:type="dxa"/>
        <w:tblInd w:w="-426" w:type="dxa"/>
        <w:tblLayout w:type="fixed"/>
        <w:tblCellMar>
          <w:top w:w="0" w:type="dxa"/>
          <w:left w:w="108" w:type="dxa"/>
          <w:bottom w:w="0" w:type="dxa"/>
          <w:right w:w="108" w:type="dxa"/>
        </w:tblCellMar>
      </w:tblPr>
      <w:tblGrid>
        <w:gridCol w:w="10173"/>
      </w:tblGrid>
      <w:tr>
        <w:tblPrEx>
          <w:tblCellMar>
            <w:top w:w="0" w:type="dxa"/>
            <w:left w:w="108" w:type="dxa"/>
            <w:bottom w:w="0" w:type="dxa"/>
            <w:right w:w="108" w:type="dxa"/>
          </w:tblCellMar>
        </w:tblPrEx>
        <w:trPr>
          <w:trHeight w:val="697" w:hRule="atLeast"/>
        </w:trPr>
        <w:tc>
          <w:tcPr>
            <w:tcW w:w="10173" w:type="dxa"/>
            <w:vAlign w:val="center"/>
          </w:tcPr>
          <w:p>
            <w:pPr>
              <w:jc w:val="both"/>
            </w:pPr>
          </w:p>
          <w:p>
            <w:pPr>
              <w:jc w:val="both"/>
              <w:rPr>
                <w:caps/>
                <w:sz w:val="28"/>
                <w:szCs w:val="28"/>
              </w:rPr>
            </w:pPr>
          </w:p>
          <w:p>
            <w:pPr>
              <w:jc w:val="center"/>
              <w:rPr>
                <w:sz w:val="28"/>
                <w:szCs w:val="28"/>
                <w:u w:val="single"/>
              </w:rPr>
            </w:pPr>
            <w:r>
              <w:rPr>
                <w:caps/>
                <w:sz w:val="28"/>
                <w:szCs w:val="28"/>
              </w:rPr>
              <w:t>Contract</w:t>
            </w:r>
            <w:r>
              <w:rPr>
                <w:sz w:val="28"/>
                <w:szCs w:val="28"/>
              </w:rPr>
              <w:t xml:space="preserve"> Nr.</w:t>
            </w:r>
          </w:p>
          <w:p>
            <w:pPr>
              <w:jc w:val="center"/>
            </w:pPr>
            <w:r>
              <w:t>privind achiziţia de</w:t>
            </w:r>
            <w:r>
              <w:softHyphen/>
            </w:r>
            <w:r>
              <w:softHyphen/>
            </w:r>
            <w:r>
              <w:softHyphen/>
            </w:r>
            <w:r>
              <w:t>________________</w:t>
            </w:r>
          </w:p>
          <w:p>
            <w:pPr>
              <w:jc w:val="center"/>
              <w:rPr>
                <w:i/>
              </w:rPr>
            </w:pPr>
          </w:p>
          <w:p>
            <w:pPr>
              <w:jc w:val="center"/>
              <w:rPr>
                <w:i/>
              </w:rPr>
            </w:pPr>
            <w:r>
              <w:rPr>
                <w:i/>
              </w:rPr>
              <w:t>I PARTEA GENERALĂ</w:t>
            </w:r>
          </w:p>
          <w:p>
            <w:pPr>
              <w:jc w:val="center"/>
              <w:rPr>
                <w:i/>
              </w:rPr>
            </w:pPr>
            <w:r>
              <w:rPr>
                <w:i/>
              </w:rPr>
              <w:t>(OBLIGATORIU)</w:t>
            </w:r>
          </w:p>
          <w:p>
            <w:pPr>
              <w:jc w:val="center"/>
              <w:rPr>
                <w:iCs/>
              </w:rPr>
            </w:pPr>
          </w:p>
          <w:p>
            <w:pPr>
              <w:jc w:val="center"/>
              <w:rPr>
                <w:iCs/>
              </w:rPr>
            </w:pPr>
          </w:p>
          <w:p>
            <w:pPr>
              <w:jc w:val="center"/>
              <w:rPr>
                <w:iCs/>
              </w:rPr>
            </w:pPr>
          </w:p>
          <w:p>
            <w:pPr>
              <w:jc w:val="both"/>
              <w:rPr>
                <w:i/>
              </w:rPr>
            </w:pPr>
            <w:r>
              <w:rPr>
                <w:i/>
              </w:rPr>
              <w:t>Obiectul achiziției _____________________________________________________</w:t>
            </w:r>
          </w:p>
          <w:p>
            <w:pPr>
              <w:jc w:val="both"/>
              <w:rPr>
                <w:i/>
              </w:rPr>
            </w:pPr>
            <w:r>
              <w:rPr>
                <w:i/>
              </w:rPr>
              <w:t>Cod CPV: ___________________________________________________________</w:t>
            </w:r>
          </w:p>
          <w:p>
            <w:pPr>
              <w:jc w:val="both"/>
              <w:rPr>
                <w:i/>
              </w:rPr>
            </w:pPr>
          </w:p>
          <w:p>
            <w:pPr>
              <w:jc w:val="both"/>
              <w:rPr>
                <w:i/>
              </w:rPr>
            </w:pPr>
            <w:r>
              <w:rPr>
                <w:i/>
              </w:rPr>
              <w:t>“___”_________20__</w:t>
            </w:r>
            <w:r>
              <w:rPr>
                <w:i/>
              </w:rPr>
              <w:tab/>
            </w:r>
            <w:r>
              <w:rPr>
                <w:i/>
              </w:rPr>
              <w:t xml:space="preserve">                                                        __________________________</w:t>
            </w:r>
          </w:p>
          <w:p>
            <w:pPr>
              <w:jc w:val="both"/>
              <w:rPr>
                <w:i/>
              </w:rPr>
            </w:pPr>
            <w:r>
              <w:rPr>
                <w:i/>
              </w:rPr>
              <w:t xml:space="preserve">                                                                                                                           (localitatea)</w:t>
            </w:r>
          </w:p>
          <w:p>
            <w:pPr>
              <w:jc w:val="both"/>
              <w:rPr>
                <w:i/>
              </w:rPr>
            </w:pPr>
          </w:p>
          <w:p>
            <w:pPr>
              <w:jc w:val="both"/>
              <w:rPr>
                <w:i/>
              </w:rPr>
            </w:pPr>
          </w:p>
          <w:tbl>
            <w:tblPr>
              <w:tblStyle w:val="11"/>
              <w:tblW w:w="9781" w:type="dxa"/>
              <w:tblInd w:w="0" w:type="dxa"/>
              <w:tblLayout w:type="fixed"/>
              <w:tblCellMar>
                <w:top w:w="0" w:type="dxa"/>
                <w:left w:w="108" w:type="dxa"/>
                <w:bottom w:w="0" w:type="dxa"/>
                <w:right w:w="108" w:type="dxa"/>
              </w:tblCellMar>
            </w:tblPr>
            <w:tblGrid>
              <w:gridCol w:w="4890"/>
              <w:gridCol w:w="4891"/>
            </w:tblGrid>
            <w:tr>
              <w:tblPrEx>
                <w:tblCellMar>
                  <w:top w:w="0" w:type="dxa"/>
                  <w:left w:w="108" w:type="dxa"/>
                  <w:bottom w:w="0" w:type="dxa"/>
                  <w:right w:w="108" w:type="dxa"/>
                </w:tblCellMar>
              </w:tblPrEx>
              <w:trPr>
                <w:trHeight w:val="567" w:hRule="atLeast"/>
              </w:trPr>
              <w:tc>
                <w:tcPr>
                  <w:tcW w:w="4873" w:type="dxa"/>
                  <w:tcBorders>
                    <w:top w:val="single" w:color="auto" w:sz="4" w:space="0"/>
                    <w:left w:val="single" w:color="auto" w:sz="4" w:space="0"/>
                    <w:bottom w:val="single" w:color="auto" w:sz="4" w:space="0"/>
                    <w:right w:val="single" w:color="auto" w:sz="4" w:space="0"/>
                  </w:tcBorders>
                  <w:vAlign w:val="center"/>
                </w:tcPr>
                <w:p>
                  <w:pPr>
                    <w:jc w:val="center"/>
                    <w:rPr>
                      <w:b/>
                      <w:caps/>
                      <w:sz w:val="40"/>
                    </w:rPr>
                  </w:pPr>
                  <w:r>
                    <w:rPr>
                      <w:b/>
                    </w:rPr>
                    <w:t>Furnizorul/Prestatorul de bunuri /servicii</w:t>
                  </w:r>
                </w:p>
              </w:tc>
              <w:tc>
                <w:tcPr>
                  <w:tcW w:w="4874" w:type="dxa"/>
                  <w:tcBorders>
                    <w:top w:val="single" w:color="auto" w:sz="4" w:space="0"/>
                    <w:left w:val="single" w:color="auto" w:sz="4" w:space="0"/>
                    <w:bottom w:val="single" w:color="auto" w:sz="4" w:space="0"/>
                    <w:right w:val="single" w:color="auto" w:sz="4" w:space="0"/>
                  </w:tcBorders>
                  <w:vAlign w:val="center"/>
                </w:tcPr>
                <w:p>
                  <w:pPr>
                    <w:jc w:val="center"/>
                    <w:rPr>
                      <w:b/>
                      <w:caps/>
                      <w:sz w:val="40"/>
                    </w:rPr>
                  </w:pPr>
                  <w:r>
                    <w:rPr>
                      <w:b/>
                      <w:bCs/>
                    </w:rPr>
                    <w:t>Autoritatea contractantă</w:t>
                  </w:r>
                </w:p>
              </w:tc>
            </w:tr>
            <w:tr>
              <w:tblPrEx>
                <w:tblCellMar>
                  <w:top w:w="0" w:type="dxa"/>
                  <w:left w:w="108" w:type="dxa"/>
                  <w:bottom w:w="0" w:type="dxa"/>
                  <w:right w:w="108" w:type="dxa"/>
                </w:tblCellMar>
              </w:tblPrEx>
              <w:trPr>
                <w:trHeight w:val="2625" w:hRule="atLeast"/>
              </w:trPr>
              <w:tc>
                <w:tcPr>
                  <w:tcW w:w="4873" w:type="dxa"/>
                  <w:tcBorders>
                    <w:top w:val="single" w:color="auto" w:sz="4" w:space="0"/>
                    <w:left w:val="single" w:color="auto" w:sz="4" w:space="0"/>
                    <w:bottom w:val="single" w:color="auto" w:sz="4" w:space="0"/>
                    <w:right w:val="single" w:color="auto" w:sz="4" w:space="0"/>
                  </w:tcBorders>
                </w:tcPr>
                <w:p>
                  <w:pPr>
                    <w:rPr>
                      <w:b/>
                    </w:rPr>
                  </w:pPr>
                </w:p>
                <w:p>
                  <w:r>
                    <w:rPr>
                      <w:b/>
                    </w:rPr>
                    <w:t>______________________________________</w:t>
                  </w:r>
                  <w:r>
                    <w:t>,</w:t>
                  </w:r>
                </w:p>
                <w:p>
                  <w:pPr>
                    <w:spacing w:line="360" w:lineRule="auto"/>
                    <w:rPr>
                      <w:i/>
                      <w:sz w:val="18"/>
                      <w:szCs w:val="18"/>
                    </w:rPr>
                  </w:pPr>
                  <w:r>
                    <w:rPr>
                      <w:i/>
                      <w:sz w:val="18"/>
                      <w:szCs w:val="18"/>
                    </w:rPr>
                    <w:t>(denumirea completă a întreprinderii, asociaţiei, organizaţiei)</w:t>
                  </w:r>
                </w:p>
                <w:p>
                  <w:r>
                    <w:t xml:space="preserve">reprezentată prin </w:t>
                  </w:r>
                  <w:r>
                    <w:rPr>
                      <w:b/>
                    </w:rPr>
                    <w:t>________________________</w:t>
                  </w:r>
                  <w:r>
                    <w:t>,</w:t>
                  </w:r>
                </w:p>
                <w:p>
                  <w:pPr>
                    <w:spacing w:line="360" w:lineRule="auto"/>
                    <w:ind w:firstLine="1701"/>
                    <w:jc w:val="center"/>
                    <w:rPr>
                      <w:i/>
                      <w:sz w:val="18"/>
                      <w:szCs w:val="18"/>
                    </w:rPr>
                  </w:pPr>
                  <w:r>
                    <w:rPr>
                      <w:i/>
                      <w:sz w:val="18"/>
                      <w:szCs w:val="18"/>
                    </w:rPr>
                    <w:t>(funcţia, numele, prenumele)</w:t>
                  </w:r>
                </w:p>
                <w:p>
                  <w:r>
                    <w:t xml:space="preserve">care acţionează în baza </w:t>
                  </w:r>
                  <w:r>
                    <w:rPr>
                      <w:b/>
                    </w:rPr>
                    <w:t>___________________</w:t>
                  </w:r>
                  <w:r>
                    <w:t>,</w:t>
                  </w:r>
                </w:p>
                <w:p>
                  <w:pPr>
                    <w:spacing w:line="360" w:lineRule="auto"/>
                    <w:ind w:firstLine="2198"/>
                    <w:rPr>
                      <w:i/>
                      <w:sz w:val="18"/>
                      <w:szCs w:val="18"/>
                    </w:rPr>
                  </w:pPr>
                  <w:r>
                    <w:rPr>
                      <w:i/>
                      <w:sz w:val="18"/>
                      <w:szCs w:val="18"/>
                    </w:rPr>
                    <w:t>(statut, regulament, hotărîre etc.)</w:t>
                  </w:r>
                </w:p>
                <w:p>
                  <w:pPr>
                    <w:spacing w:line="360" w:lineRule="auto"/>
                  </w:pPr>
                  <w:r>
                    <w:t xml:space="preserve">denumit(a) în continuare </w:t>
                  </w:r>
                  <w:r>
                    <w:rPr>
                      <w:i/>
                    </w:rPr>
                    <w:t>Furnizor/Prestator</w:t>
                  </w:r>
                </w:p>
                <w:p>
                  <w:r>
                    <w:rPr>
                      <w:b/>
                    </w:rPr>
                    <w:t>______________________________________</w:t>
                  </w:r>
                  <w:r>
                    <w:t>,</w:t>
                  </w:r>
                </w:p>
                <w:p>
                  <w:pPr>
                    <w:spacing w:line="360" w:lineRule="auto"/>
                    <w:jc w:val="center"/>
                    <w:rPr>
                      <w:i/>
                      <w:sz w:val="18"/>
                      <w:szCs w:val="18"/>
                    </w:rPr>
                  </w:pPr>
                  <w:r>
                    <w:rPr>
                      <w:i/>
                      <w:sz w:val="18"/>
                      <w:szCs w:val="18"/>
                    </w:rPr>
                    <w:t>(se indică nr. şi data de înregistrare în Registrul de Stat)</w:t>
                  </w:r>
                </w:p>
                <w:p>
                  <w:pPr>
                    <w:spacing w:line="360" w:lineRule="auto"/>
                    <w:rPr>
                      <w:b/>
                      <w:caps/>
                      <w:sz w:val="40"/>
                    </w:rPr>
                  </w:pPr>
                  <w:r>
                    <w:t>pe de o parte,</w:t>
                  </w:r>
                </w:p>
              </w:tc>
              <w:tc>
                <w:tcPr>
                  <w:tcW w:w="4874" w:type="dxa"/>
                  <w:tcBorders>
                    <w:top w:val="single" w:color="auto" w:sz="4" w:space="0"/>
                    <w:left w:val="single" w:color="auto" w:sz="4" w:space="0"/>
                    <w:bottom w:val="single" w:color="auto" w:sz="4" w:space="0"/>
                    <w:right w:val="single" w:color="auto" w:sz="4" w:space="0"/>
                  </w:tcBorders>
                </w:tcPr>
                <w:p>
                  <w:pPr>
                    <w:rPr>
                      <w:b/>
                    </w:rPr>
                  </w:pPr>
                </w:p>
                <w:p>
                  <w:r>
                    <w:rPr>
                      <w:b/>
                    </w:rPr>
                    <w:t>______________________________________</w:t>
                  </w:r>
                  <w:r>
                    <w:t>,</w:t>
                  </w:r>
                </w:p>
                <w:p>
                  <w:pPr>
                    <w:spacing w:line="360" w:lineRule="auto"/>
                    <w:rPr>
                      <w:i/>
                      <w:sz w:val="18"/>
                      <w:szCs w:val="18"/>
                    </w:rPr>
                  </w:pPr>
                  <w:r>
                    <w:rPr>
                      <w:i/>
                      <w:sz w:val="18"/>
                      <w:szCs w:val="18"/>
                    </w:rPr>
                    <w:t>(denumirea completă a întreprinderii, asociaţiei, organizaţiei)</w:t>
                  </w:r>
                </w:p>
                <w:p>
                  <w:r>
                    <w:t xml:space="preserve">reprezentată prin </w:t>
                  </w:r>
                  <w:r>
                    <w:rPr>
                      <w:b/>
                    </w:rPr>
                    <w:t>________________________</w:t>
                  </w:r>
                  <w:r>
                    <w:t>,</w:t>
                  </w:r>
                </w:p>
                <w:p>
                  <w:pPr>
                    <w:spacing w:line="360" w:lineRule="auto"/>
                    <w:ind w:firstLine="1701"/>
                    <w:jc w:val="center"/>
                    <w:rPr>
                      <w:i/>
                      <w:sz w:val="18"/>
                      <w:szCs w:val="18"/>
                    </w:rPr>
                  </w:pPr>
                  <w:r>
                    <w:rPr>
                      <w:i/>
                      <w:sz w:val="18"/>
                      <w:szCs w:val="18"/>
                    </w:rPr>
                    <w:t>(funcţia, numele, prenumele)</w:t>
                  </w:r>
                </w:p>
                <w:p>
                  <w:r>
                    <w:t xml:space="preserve">care acţionează în baza </w:t>
                  </w:r>
                  <w:r>
                    <w:rPr>
                      <w:b/>
                    </w:rPr>
                    <w:t>___________________</w:t>
                  </w:r>
                  <w:r>
                    <w:t>,</w:t>
                  </w:r>
                </w:p>
                <w:p>
                  <w:pPr>
                    <w:spacing w:line="360" w:lineRule="auto"/>
                    <w:ind w:firstLine="2198"/>
                    <w:rPr>
                      <w:i/>
                      <w:sz w:val="18"/>
                      <w:szCs w:val="18"/>
                    </w:rPr>
                  </w:pPr>
                  <w:r>
                    <w:rPr>
                      <w:i/>
                      <w:sz w:val="18"/>
                      <w:szCs w:val="18"/>
                    </w:rPr>
                    <w:t>(statut, regulament, hotărîre etc.)</w:t>
                  </w:r>
                </w:p>
                <w:p>
                  <w:pPr>
                    <w:spacing w:line="360" w:lineRule="auto"/>
                  </w:pPr>
                  <w:r>
                    <w:t xml:space="preserve">denumit(a) în continuare </w:t>
                  </w:r>
                  <w:r>
                    <w:rPr>
                      <w:i/>
                    </w:rPr>
                    <w:t>Cumpărător</w:t>
                  </w:r>
                  <w:r>
                    <w:t>/</w:t>
                  </w:r>
                  <w:r>
                    <w:rPr>
                      <w:i/>
                      <w:iCs/>
                    </w:rPr>
                    <w:t>Beneficiar</w:t>
                  </w:r>
                </w:p>
                <w:p>
                  <w:r>
                    <w:rPr>
                      <w:b/>
                    </w:rPr>
                    <w:t>_____________________________________</w:t>
                  </w:r>
                  <w:r>
                    <w:t>,</w:t>
                  </w:r>
                </w:p>
                <w:p>
                  <w:pPr>
                    <w:spacing w:line="360" w:lineRule="auto"/>
                    <w:jc w:val="center"/>
                    <w:rPr>
                      <w:i/>
                      <w:sz w:val="18"/>
                      <w:szCs w:val="18"/>
                    </w:rPr>
                  </w:pPr>
                  <w:r>
                    <w:rPr>
                      <w:i/>
                      <w:sz w:val="18"/>
                      <w:szCs w:val="18"/>
                    </w:rPr>
                    <w:t>(se indică nr. şi data de înregistrare în Registrul de Stat)</w:t>
                  </w:r>
                </w:p>
                <w:p>
                  <w:pPr>
                    <w:spacing w:line="360" w:lineRule="auto"/>
                    <w:rPr>
                      <w:b/>
                      <w:caps/>
                      <w:sz w:val="40"/>
                    </w:rPr>
                  </w:pPr>
                  <w:r>
                    <w:rPr>
                      <w:bCs/>
                    </w:rPr>
                    <w:t>pe de altă parte</w:t>
                  </w:r>
                  <w:r>
                    <w:t>,</w:t>
                  </w:r>
                </w:p>
              </w:tc>
            </w:tr>
          </w:tbl>
          <w:p>
            <w:pPr>
              <w:jc w:val="both"/>
              <w:rPr>
                <w:i/>
              </w:rPr>
            </w:pPr>
          </w:p>
          <w:p>
            <w:pPr>
              <w:jc w:val="both"/>
              <w:rPr>
                <w:i/>
              </w:rPr>
            </w:pPr>
          </w:p>
          <w:p>
            <w:pPr>
              <w:jc w:val="both"/>
              <w:rPr>
                <w:i/>
              </w:rPr>
            </w:pPr>
          </w:p>
          <w:p>
            <w:pPr>
              <w:jc w:val="both"/>
              <w:rPr>
                <w:iCs/>
              </w:rPr>
            </w:pPr>
            <w:r>
              <w:rPr>
                <w:iCs/>
              </w:rPr>
              <w:t>ambii (denumiţi(te) în continuare Părţi), au încheiat prezentul Contract referitor la următoarele:</w:t>
            </w:r>
          </w:p>
          <w:p>
            <w:pPr>
              <w:jc w:val="both"/>
              <w:rPr>
                <w:iCs/>
              </w:rPr>
            </w:pPr>
          </w:p>
          <w:p>
            <w:pPr>
              <w:jc w:val="both"/>
              <w:rPr>
                <w:iCs/>
              </w:rPr>
            </w:pPr>
            <w:r>
              <w:rPr>
                <w:iCs/>
              </w:rPr>
              <w:t>a.</w:t>
            </w:r>
            <w:r>
              <w:rPr>
                <w:iCs/>
              </w:rPr>
              <w:tab/>
            </w:r>
            <w:r>
              <w:rPr>
                <w:iCs/>
              </w:rPr>
              <w:t>Achiziţionarea ______________________________________________________________,</w:t>
            </w:r>
          </w:p>
          <w:p>
            <w:pPr>
              <w:jc w:val="center"/>
              <w:rPr>
                <w:i/>
                <w:sz w:val="20"/>
                <w:szCs w:val="20"/>
              </w:rPr>
            </w:pPr>
            <w:r>
              <w:rPr>
                <w:i/>
                <w:sz w:val="20"/>
                <w:szCs w:val="20"/>
              </w:rPr>
              <w:t>(denumirea bunului/serviciului)</w:t>
            </w:r>
          </w:p>
          <w:p>
            <w:pPr>
              <w:jc w:val="both"/>
              <w:rPr>
                <w:iCs/>
              </w:rPr>
            </w:pPr>
            <w:r>
              <w:rPr>
                <w:iCs/>
              </w:rPr>
              <w:t>denumite în continuare Bunuri/Servicii, conform procedurii de achiziții publice de tip __________ nr._______ din_________________,</w:t>
            </w:r>
          </w:p>
          <w:p>
            <w:pPr>
              <w:jc w:val="both"/>
              <w:rPr>
                <w:iCs/>
              </w:rPr>
            </w:pPr>
            <w:r>
              <w:rPr>
                <w:iCs/>
              </w:rPr>
              <w:t>în baza deciziei grupului de lucru al Cumpărătorului/Beneficiaruluibdin „___” _____________20__.</w:t>
            </w:r>
          </w:p>
          <w:p>
            <w:pPr>
              <w:jc w:val="both"/>
              <w:rPr>
                <w:iCs/>
              </w:rPr>
            </w:pPr>
          </w:p>
          <w:p>
            <w:pPr>
              <w:jc w:val="both"/>
              <w:rPr>
                <w:iCs/>
              </w:rPr>
            </w:pPr>
            <w:r>
              <w:rPr>
                <w:iCs/>
              </w:rPr>
              <w:t>b.</w:t>
            </w:r>
            <w:r>
              <w:rPr>
                <w:iCs/>
              </w:rPr>
              <w:tab/>
            </w:r>
            <w:r>
              <w:rPr>
                <w:iCs/>
              </w:rPr>
              <w:t>Următoarele documente vor fi considerate părţi componente ale Contractului:</w:t>
            </w:r>
          </w:p>
          <w:p>
            <w:pPr>
              <w:jc w:val="both"/>
              <w:rPr>
                <w:iCs/>
              </w:rPr>
            </w:pPr>
          </w:p>
          <w:p>
            <w:pPr>
              <w:jc w:val="both"/>
              <w:rPr>
                <w:iCs/>
              </w:rPr>
            </w:pPr>
            <w:r>
              <w:rPr>
                <w:iCs/>
              </w:rPr>
              <w:t>a)</w:t>
            </w:r>
            <w:r>
              <w:rPr>
                <w:iCs/>
              </w:rPr>
              <w:tab/>
            </w:r>
            <w:r>
              <w:rPr>
                <w:iCs/>
              </w:rPr>
              <w:t>Specificaţia tehnică;</w:t>
            </w:r>
          </w:p>
          <w:p>
            <w:pPr>
              <w:jc w:val="both"/>
              <w:rPr>
                <w:iCs/>
              </w:rPr>
            </w:pPr>
            <w:r>
              <w:rPr>
                <w:iCs/>
              </w:rPr>
              <w:t>b)</w:t>
            </w:r>
            <w:r>
              <w:rPr>
                <w:iCs/>
              </w:rPr>
              <w:tab/>
            </w:r>
            <w:r>
              <w:rPr>
                <w:iCs/>
              </w:rPr>
              <w:t>Specificația de preț;</w:t>
            </w:r>
          </w:p>
          <w:p>
            <w:pPr>
              <w:jc w:val="both"/>
              <w:rPr>
                <w:iCs/>
              </w:rPr>
            </w:pPr>
            <w:r>
              <w:rPr>
                <w:iCs/>
              </w:rPr>
              <w:t>c)</w:t>
            </w:r>
            <w:r>
              <w:rPr>
                <w:iCs/>
              </w:rPr>
              <w:tab/>
            </w:r>
            <w:r>
              <w:rPr>
                <w:i/>
              </w:rPr>
              <w:t>alte documente componente conform necesităţii, de exemplu, desene, grafice, formulare, protocolul de recepţionare provizorie şi finală etc</w:t>
            </w:r>
            <w:r>
              <w:rPr>
                <w:iCs/>
              </w:rPr>
              <w:t>.</w:t>
            </w:r>
          </w:p>
          <w:p>
            <w:pPr>
              <w:jc w:val="both"/>
              <w:rPr>
                <w:iCs/>
              </w:rPr>
            </w:pPr>
          </w:p>
          <w:p>
            <w:pPr>
              <w:jc w:val="both"/>
              <w:rPr>
                <w:iCs/>
              </w:rPr>
            </w:pPr>
            <w:r>
              <w:rPr>
                <w:iCs/>
              </w:rPr>
              <w:t>c.</w:t>
            </w:r>
            <w:r>
              <w:rPr>
                <w:iCs/>
              </w:rPr>
              <w:tab/>
            </w:r>
            <w:r>
              <w:rPr>
                <w:iCs/>
              </w:rPr>
              <w:t>În cazul unor discrepanţe sau inconsecvenţe între documentele componente ale Contractului, documentele vor avea ordinea de prioritate enumerată mai sus.</w:t>
            </w:r>
          </w:p>
          <w:p>
            <w:pPr>
              <w:jc w:val="both"/>
              <w:rPr>
                <w:iCs/>
              </w:rPr>
            </w:pPr>
            <w:r>
              <w:rPr>
                <w:iCs/>
              </w:rPr>
              <w:t>d.</w:t>
            </w:r>
            <w:r>
              <w:rPr>
                <w:iCs/>
              </w:rPr>
              <w:tab/>
            </w:r>
            <w:r>
              <w:rPr>
                <w:iCs/>
              </w:rPr>
              <w:t>În calitate de contravaloare a plăţilor care urmează a fi efectuate de Cumpărător/Beneficiar, Furnizorul/Prestatorul se obligă prin prezentul contract să livreze/presteze Cumpărătorului/Beneficiarului Bunurile/Serviciile şi să înlăture defectele lor în conformitate cu prevederile Contractului sub toate aspectele.</w:t>
            </w:r>
          </w:p>
          <w:p>
            <w:pPr>
              <w:jc w:val="both"/>
              <w:rPr>
                <w:iCs/>
              </w:rPr>
            </w:pPr>
            <w:r>
              <w:rPr>
                <w:iCs/>
              </w:rPr>
              <w:t>e.</w:t>
            </w:r>
            <w:r>
              <w:rPr>
                <w:iCs/>
              </w:rPr>
              <w:tab/>
            </w:r>
            <w:r>
              <w:rPr>
                <w:iCs/>
              </w:rPr>
              <w:t>Cumpărătorul/Beneficiarul se obligă prin prezentul contract să plătească Furnizorului/Prestatorului, în calitate de contravaloare a livrării/prestării bunurilor/serviciilor,</w:t>
            </w:r>
            <w:r>
              <w:t xml:space="preserve"> </w:t>
            </w:r>
            <w:r>
              <w:rPr>
                <w:iCs/>
              </w:rPr>
              <w:t>prețul Contractului în termenele şi modalitatea stabilite de Contract.</w:t>
            </w:r>
          </w:p>
          <w:p>
            <w:pPr>
              <w:jc w:val="both"/>
              <w:rPr>
                <w:iCs/>
              </w:rPr>
            </w:pPr>
          </w:p>
          <w:p>
            <w:pPr>
              <w:jc w:val="both"/>
              <w:rPr>
                <w:b/>
                <w:bCs/>
                <w:iCs/>
              </w:rPr>
            </w:pPr>
            <w:r>
              <w:rPr>
                <w:b/>
                <w:bCs/>
                <w:iCs/>
              </w:rPr>
              <w:t>1.</w:t>
            </w:r>
            <w:r>
              <w:rPr>
                <w:b/>
                <w:bCs/>
                <w:iCs/>
              </w:rPr>
              <w:tab/>
            </w:r>
            <w:r>
              <w:rPr>
                <w:b/>
                <w:bCs/>
                <w:iCs/>
              </w:rPr>
              <w:t>Obiectul Contractului</w:t>
            </w:r>
          </w:p>
          <w:p>
            <w:pPr>
              <w:jc w:val="both"/>
              <w:rPr>
                <w:iCs/>
              </w:rPr>
            </w:pPr>
            <w:r>
              <w:rPr>
                <w:iCs/>
              </w:rPr>
              <w:t>1.1.</w:t>
            </w:r>
            <w:r>
              <w:rPr>
                <w:iCs/>
              </w:rPr>
              <w:tab/>
            </w:r>
            <w:r>
              <w:rPr>
                <w:iCs/>
              </w:rPr>
              <w:t xml:space="preserve">Furnizorul/Prestatorul îşi asumă obligaţia de a livra/presta Bunurile/Serviciile conform  Specificaţiei, care este parte integrantă a prezentului Contract. </w:t>
            </w:r>
          </w:p>
          <w:p>
            <w:pPr>
              <w:jc w:val="both"/>
              <w:rPr>
                <w:iCs/>
              </w:rPr>
            </w:pPr>
            <w:r>
              <w:rPr>
                <w:iCs/>
              </w:rPr>
              <w:t>1.2.</w:t>
            </w:r>
            <w:r>
              <w:rPr>
                <w:iCs/>
              </w:rPr>
              <w:tab/>
            </w:r>
            <w:r>
              <w:rPr>
                <w:iCs/>
              </w:rPr>
              <w:t xml:space="preserve">Cumpărătorul/Benificiarul se obligă, la rândul său, să achite şi să recepţioneze Bunurile/Serviciile livrate/prestate  de Furnizorul/Prestator. </w:t>
            </w:r>
          </w:p>
          <w:p>
            <w:pPr>
              <w:jc w:val="both"/>
              <w:rPr>
                <w:iCs/>
              </w:rPr>
            </w:pPr>
            <w:r>
              <w:rPr>
                <w:iCs/>
              </w:rPr>
              <w:t>1.3.</w:t>
            </w:r>
            <w:r>
              <w:rPr>
                <w:iCs/>
              </w:rPr>
              <w:tab/>
            </w:r>
            <w:r>
              <w:rPr>
                <w:iCs/>
              </w:rPr>
              <w:t xml:space="preserve">Calitatea Bunurilor se atestă prin certificatele de calitate indicate în Specificaţie. </w:t>
            </w:r>
          </w:p>
          <w:p>
            <w:pPr>
              <w:jc w:val="both"/>
              <w:rPr>
                <w:iCs/>
              </w:rPr>
            </w:pPr>
            <w:r>
              <w:rPr>
                <w:iCs/>
              </w:rPr>
              <w:t>1.4</w:t>
            </w:r>
            <w:r>
              <w:rPr>
                <w:iCs/>
              </w:rPr>
              <w:tab/>
            </w:r>
            <w:r>
              <w:rPr>
                <w:iCs/>
              </w:rPr>
              <w:t xml:space="preserve">Serviciile prestate în baza contractului vor respecta standardele indicate în Specificaţie </w:t>
            </w:r>
          </w:p>
          <w:p>
            <w:pPr>
              <w:jc w:val="both"/>
              <w:rPr>
                <w:iCs/>
              </w:rPr>
            </w:pPr>
            <w:r>
              <w:rPr>
                <w:iCs/>
              </w:rPr>
              <w:t>1.5</w:t>
            </w:r>
            <w:r>
              <w:rPr>
                <w:iCs/>
              </w:rPr>
              <w:tab/>
            </w:r>
            <w:r>
              <w:rPr>
                <w:iCs/>
              </w:rPr>
              <w:t>Termenele de garanţie [</w:t>
            </w:r>
            <w:r>
              <w:rPr>
                <w:i/>
              </w:rPr>
              <w:t>valabilitate, după caz</w:t>
            </w:r>
            <w:r>
              <w:rPr>
                <w:iCs/>
              </w:rPr>
              <w:t>] a Bunurilor/Serviciilor sunt indicate în Anexa nr.22, Specificaţii tehnice.</w:t>
            </w:r>
          </w:p>
          <w:p>
            <w:pPr>
              <w:jc w:val="both"/>
              <w:rPr>
                <w:iCs/>
              </w:rPr>
            </w:pPr>
          </w:p>
          <w:p>
            <w:pPr>
              <w:jc w:val="both"/>
              <w:rPr>
                <w:b/>
                <w:bCs/>
                <w:iCs/>
              </w:rPr>
            </w:pPr>
            <w:r>
              <w:rPr>
                <w:b/>
                <w:bCs/>
                <w:iCs/>
              </w:rPr>
              <w:t>2.</w:t>
            </w:r>
            <w:r>
              <w:rPr>
                <w:b/>
                <w:bCs/>
                <w:iCs/>
              </w:rPr>
              <w:tab/>
            </w:r>
            <w:r>
              <w:rPr>
                <w:b/>
                <w:bCs/>
                <w:iCs/>
              </w:rPr>
              <w:t>Termeni şi condiţii de livrare/prestare</w:t>
            </w:r>
          </w:p>
          <w:p>
            <w:pPr>
              <w:jc w:val="both"/>
              <w:rPr>
                <w:iCs/>
              </w:rPr>
            </w:pPr>
            <w:r>
              <w:rPr>
                <w:iCs/>
              </w:rPr>
              <w:t>2.1.</w:t>
            </w:r>
            <w:r>
              <w:rPr>
                <w:iCs/>
              </w:rPr>
              <w:tab/>
            </w:r>
            <w:r>
              <w:rPr>
                <w:iCs/>
              </w:rPr>
              <w:t>Livrarea/Prestarea Bunurilor/Serviciilor se efectuează de către Furnizor/Prestator în  termenele prevăzute de graficul de livrare/prestare.</w:t>
            </w:r>
          </w:p>
          <w:p>
            <w:pPr>
              <w:jc w:val="both"/>
              <w:rPr>
                <w:iCs/>
              </w:rPr>
            </w:pPr>
            <w:r>
              <w:rPr>
                <w:iCs/>
              </w:rPr>
              <w:t>2.2.</w:t>
            </w:r>
            <w:r>
              <w:rPr>
                <w:iCs/>
              </w:rPr>
              <w:tab/>
            </w:r>
            <w:r>
              <w:rPr>
                <w:iCs/>
              </w:rPr>
              <w:t>Documentaţia de însoţire a Bunurilor/Serviciilor include:</w:t>
            </w:r>
          </w:p>
          <w:p>
            <w:pPr>
              <w:jc w:val="both"/>
              <w:rPr>
                <w:iCs/>
              </w:rPr>
            </w:pPr>
            <w:r>
              <w:rPr>
                <w:iCs/>
              </w:rPr>
              <w:t>1.Factura fiscala.</w:t>
            </w:r>
          </w:p>
          <w:p>
            <w:pPr>
              <w:jc w:val="both"/>
              <w:rPr>
                <w:iCs/>
              </w:rPr>
            </w:pPr>
            <w:r>
              <w:rPr>
                <w:i/>
              </w:rPr>
              <w:t>Cerinţele de mai sus trebuie prevăzute de către autoritatea contractantă şi ajustate conform cerinţelor actuale.</w:t>
            </w:r>
          </w:p>
          <w:p>
            <w:pPr>
              <w:jc w:val="both"/>
              <w:rPr>
                <w:iCs/>
              </w:rPr>
            </w:pPr>
            <w:r>
              <w:rPr>
                <w:iCs/>
              </w:rPr>
              <w:t>2.3.</w:t>
            </w:r>
            <w:r>
              <w:rPr>
                <w:iCs/>
              </w:rPr>
              <w:tab/>
            </w:r>
            <w:r>
              <w:rPr>
                <w:iCs/>
              </w:rPr>
              <w:t>Originalele documentelor prevăzute în punctul 2.2 se vor prezenta Cumpărătorului/Benificiarului cel tîrziu la momentul livrării bunurilorla destinaţia finală/prestăriiserviciilor. Livrarea/Prestarea bunurilor/serviciilor se consideră încheiată în momentul în care sunt prezentate documentele de mai sus.</w:t>
            </w:r>
          </w:p>
          <w:p>
            <w:pPr>
              <w:jc w:val="both"/>
              <w:rPr>
                <w:iCs/>
              </w:rPr>
            </w:pPr>
          </w:p>
          <w:p>
            <w:pPr>
              <w:jc w:val="both"/>
              <w:rPr>
                <w:iCs/>
              </w:rPr>
            </w:pPr>
            <w:r>
              <w:rPr>
                <w:b/>
                <w:bCs/>
                <w:iCs/>
              </w:rPr>
              <w:t>3.</w:t>
            </w:r>
            <w:r>
              <w:rPr>
                <w:b/>
                <w:bCs/>
                <w:iCs/>
              </w:rPr>
              <w:tab/>
            </w:r>
            <w:r>
              <w:rPr>
                <w:b/>
                <w:bCs/>
                <w:iCs/>
              </w:rPr>
              <w:t>Preţul şi condiţii de plată</w:t>
            </w:r>
          </w:p>
          <w:p>
            <w:pPr>
              <w:jc w:val="both"/>
              <w:rPr>
                <w:iCs/>
              </w:rPr>
            </w:pPr>
            <w:r>
              <w:rPr>
                <w:iCs/>
              </w:rPr>
              <w:t>3.1.</w:t>
            </w:r>
            <w:r>
              <w:rPr>
                <w:iCs/>
              </w:rPr>
              <w:tab/>
            </w:r>
            <w:r>
              <w:rPr>
                <w:iCs/>
              </w:rPr>
              <w:t>Preţul Bunurilor/Serviciilor livrate/prestate conform prezentului Contract este stabilit în lei moldoveneşti, fiind indicat Specificaţia prezentului Contract.</w:t>
            </w:r>
          </w:p>
          <w:p>
            <w:pPr>
              <w:jc w:val="both"/>
              <w:rPr>
                <w:iCs/>
              </w:rPr>
            </w:pPr>
            <w:r>
              <w:rPr>
                <w:iCs/>
              </w:rPr>
              <w:t>3.2.</w:t>
            </w:r>
            <w:r>
              <w:rPr>
                <w:iCs/>
              </w:rPr>
              <w:tab/>
            </w:r>
            <w:r>
              <w:rPr>
                <w:iCs/>
              </w:rPr>
              <w:t>Suma totală a prezentului Contract, inclusiv TVA, se stabileşte în lei moldoveneşti şi constituie: __________________________________lei MD.</w:t>
            </w:r>
          </w:p>
          <w:p>
            <w:pPr>
              <w:jc w:val="both"/>
              <w:rPr>
                <w:i/>
                <w:sz w:val="20"/>
                <w:szCs w:val="20"/>
              </w:rPr>
            </w:pPr>
            <w:r>
              <w:rPr>
                <w:i/>
                <w:sz w:val="20"/>
                <w:szCs w:val="20"/>
              </w:rPr>
              <w:t xml:space="preserve">                     (suma cu cifre şi litere)</w:t>
            </w:r>
          </w:p>
          <w:p>
            <w:pPr>
              <w:jc w:val="both"/>
              <w:rPr>
                <w:iCs/>
              </w:rPr>
            </w:pPr>
            <w:r>
              <w:rPr>
                <w:iCs/>
              </w:rPr>
              <w:t>3.3.</w:t>
            </w:r>
            <w:r>
              <w:rPr>
                <w:iCs/>
              </w:rPr>
              <w:tab/>
            </w:r>
            <w:r>
              <w:rPr>
                <w:iCs/>
              </w:rPr>
              <w:t xml:space="preserve">Achitarea plăţilor pentru Bunurile/Serviciile livrate/prestate va efectua în lei moldoveneşti. </w:t>
            </w:r>
          </w:p>
          <w:p>
            <w:pPr>
              <w:jc w:val="both"/>
              <w:rPr>
                <w:iCs/>
              </w:rPr>
            </w:pPr>
            <w:r>
              <w:rPr>
                <w:iCs/>
              </w:rPr>
              <w:t>3.4.</w:t>
            </w:r>
            <w:r>
              <w:rPr>
                <w:iCs/>
              </w:rPr>
              <w:tab/>
            </w:r>
            <w:r>
              <w:rPr>
                <w:iCs/>
              </w:rPr>
              <w:t>Metoda şi condiţiile de plată de către Cumpărător/Beneficiar vor fi: termen de achitare 30 de zile.</w:t>
            </w:r>
          </w:p>
          <w:p>
            <w:pPr>
              <w:jc w:val="both"/>
              <w:rPr>
                <w:iCs/>
              </w:rPr>
            </w:pPr>
            <w:r>
              <w:rPr>
                <w:i/>
              </w:rPr>
              <w:t>Cerinţele de mai sus trebuie revăzute de către autoritatea contractantă şi ajustate conform cerinţelor actuale</w:t>
            </w:r>
            <w:r>
              <w:rPr>
                <w:iCs/>
              </w:rPr>
              <w:t>.</w:t>
            </w:r>
          </w:p>
          <w:p>
            <w:pPr>
              <w:jc w:val="both"/>
              <w:rPr>
                <w:iCs/>
              </w:rPr>
            </w:pPr>
            <w:r>
              <w:rPr>
                <w:iCs/>
              </w:rPr>
              <w:t>3.5.</w:t>
            </w:r>
            <w:r>
              <w:rPr>
                <w:iCs/>
              </w:rPr>
              <w:tab/>
            </w:r>
            <w:r>
              <w:rPr>
                <w:iCs/>
              </w:rPr>
              <w:t>Plăţile se vor efectua prin transfer bancar pe contul de decontare al Furnizorului/Prestatorului indicat în prezentul Contract.</w:t>
            </w:r>
          </w:p>
          <w:p>
            <w:pPr>
              <w:jc w:val="both"/>
              <w:rPr>
                <w:iCs/>
              </w:rPr>
            </w:pPr>
          </w:p>
          <w:p>
            <w:pPr>
              <w:jc w:val="both"/>
              <w:rPr>
                <w:b/>
                <w:bCs/>
                <w:iCs/>
              </w:rPr>
            </w:pPr>
            <w:r>
              <w:rPr>
                <w:b/>
                <w:bCs/>
                <w:iCs/>
              </w:rPr>
              <w:t>4.</w:t>
            </w:r>
            <w:r>
              <w:rPr>
                <w:b/>
                <w:bCs/>
                <w:iCs/>
              </w:rPr>
              <w:tab/>
            </w:r>
            <w:r>
              <w:rPr>
                <w:b/>
                <w:bCs/>
                <w:iCs/>
              </w:rPr>
              <w:t>Condiţii de predare-primire</w:t>
            </w:r>
          </w:p>
          <w:p>
            <w:pPr>
              <w:jc w:val="both"/>
              <w:rPr>
                <w:iCs/>
              </w:rPr>
            </w:pPr>
            <w:r>
              <w:rPr>
                <w:iCs/>
              </w:rPr>
              <w:t>4.1.</w:t>
            </w:r>
            <w:r>
              <w:rPr>
                <w:iCs/>
              </w:rPr>
              <w:tab/>
            </w:r>
            <w:r>
              <w:rPr>
                <w:iCs/>
              </w:rPr>
              <w:t>Bunurile/Serviciile se consideră predate de către Furnizor/Prestator şi recepţionate de către Cumpărător/Beneficiar [</w:t>
            </w:r>
            <w:r>
              <w:rPr>
                <w:i/>
              </w:rPr>
              <w:t>destinatar, după caz</w:t>
            </w:r>
            <w:r>
              <w:rPr>
                <w:iCs/>
              </w:rPr>
              <w:t>] dacă:</w:t>
            </w:r>
          </w:p>
          <w:p>
            <w:pPr>
              <w:jc w:val="both"/>
              <w:rPr>
                <w:iCs/>
              </w:rPr>
            </w:pPr>
            <w:r>
              <w:rPr>
                <w:iCs/>
              </w:rPr>
              <w:t>a)</w:t>
            </w:r>
            <w:r>
              <w:rPr>
                <w:iCs/>
              </w:rPr>
              <w:tab/>
            </w:r>
            <w:r>
              <w:rPr>
                <w:iCs/>
              </w:rPr>
              <w:t>cantitatea Bunurilor/Serviciilor corespunde informaţiei indicate în Lista bunurilor/serviciilor şi graficul livrării/prestării şi documentele de însoţire conform punctului 2.2 al prezentului Contract;</w:t>
            </w:r>
          </w:p>
          <w:p>
            <w:pPr>
              <w:jc w:val="both"/>
              <w:rPr>
                <w:iCs/>
              </w:rPr>
            </w:pPr>
            <w:r>
              <w:rPr>
                <w:iCs/>
              </w:rPr>
              <w:t>b)</w:t>
            </w:r>
            <w:r>
              <w:rPr>
                <w:iCs/>
              </w:rPr>
              <w:tab/>
            </w:r>
            <w:r>
              <w:rPr>
                <w:iCs/>
              </w:rPr>
              <w:t>calitatea Bunurilor/Serviciilor corespunde informaţiei indicate în Specificaţie;</w:t>
            </w:r>
          </w:p>
          <w:p>
            <w:pPr>
              <w:jc w:val="both"/>
              <w:rPr>
                <w:iCs/>
              </w:rPr>
            </w:pPr>
            <w:r>
              <w:rPr>
                <w:i/>
              </w:rPr>
              <w:t>c</w:t>
            </w:r>
            <w:r>
              <w:rPr>
                <w:iCs/>
              </w:rPr>
              <w:t>)</w:t>
            </w:r>
            <w:r>
              <w:rPr>
                <w:iCs/>
              </w:rPr>
              <w:tab/>
            </w:r>
            <w:r>
              <w:rPr>
                <w:iCs/>
              </w:rPr>
              <w:t>ambalajul şi integritatea Bunurilor corespunde informaţiei indicate în Specificaţie.</w:t>
            </w:r>
          </w:p>
          <w:p>
            <w:pPr>
              <w:jc w:val="both"/>
              <w:rPr>
                <w:iCs/>
              </w:rPr>
            </w:pPr>
            <w:r>
              <w:rPr>
                <w:iCs/>
              </w:rPr>
              <w:t>4.2.</w:t>
            </w:r>
            <w:r>
              <w:rPr>
                <w:iCs/>
              </w:rPr>
              <w:tab/>
            </w:r>
            <w:r>
              <w:rPr>
                <w:iCs/>
              </w:rPr>
              <w:t>Furnizorul/Prestatorul este obligat să prezinte Cumpărătorului/Beneficiarului un exemplar original al  facturii fiscale odată cu livrarea/prestarea Bunurilor/Serviciilor, pentru efectuarea plăţii. Pentru nerespectarea de către Furnizor/Prestator a prezentei clauze, Cumpărătorul/Beneficiarul îşi rezervă dreptul de a majora termenul de achitare prevăzut în punctul 3.4 corespunzător numărului de zile de întîrziere şi de a fi exonerat de achitarea penalităţii stabilite în punctul 10.3.</w:t>
            </w:r>
          </w:p>
          <w:p>
            <w:pPr>
              <w:jc w:val="both"/>
              <w:rPr>
                <w:iCs/>
              </w:rPr>
            </w:pPr>
          </w:p>
          <w:p>
            <w:pPr>
              <w:jc w:val="both"/>
              <w:rPr>
                <w:b/>
                <w:bCs/>
                <w:iCs/>
              </w:rPr>
            </w:pPr>
            <w:r>
              <w:rPr>
                <w:b/>
                <w:bCs/>
                <w:iCs/>
              </w:rPr>
              <w:t>5.</w:t>
            </w:r>
            <w:r>
              <w:rPr>
                <w:b/>
                <w:bCs/>
                <w:iCs/>
              </w:rPr>
              <w:tab/>
            </w:r>
            <w:r>
              <w:rPr>
                <w:b/>
                <w:bCs/>
                <w:iCs/>
              </w:rPr>
              <w:t>Standarde</w:t>
            </w:r>
          </w:p>
          <w:p>
            <w:pPr>
              <w:jc w:val="both"/>
              <w:rPr>
                <w:iCs/>
              </w:rPr>
            </w:pPr>
            <w:r>
              <w:rPr>
                <w:iCs/>
              </w:rPr>
              <w:t>5.1.</w:t>
            </w:r>
            <w:r>
              <w:rPr>
                <w:iCs/>
              </w:rPr>
              <w:tab/>
            </w:r>
            <w:r>
              <w:rPr>
                <w:iCs/>
              </w:rPr>
              <w:t>Bunurile/Serviciile furnizate/prestate în baza contractului vor respecta standardele prezentate de către furnizor în propunerea sa tehnică.</w:t>
            </w:r>
          </w:p>
          <w:p>
            <w:pPr>
              <w:jc w:val="both"/>
              <w:rPr>
                <w:iCs/>
              </w:rPr>
            </w:pPr>
            <w:r>
              <w:rPr>
                <w:iCs/>
              </w:rPr>
              <w:t>5.2.</w:t>
            </w:r>
            <w:r>
              <w:rPr>
                <w:iCs/>
              </w:rPr>
              <w:tab/>
            </w:r>
            <w:r>
              <w:rPr>
                <w:iCs/>
              </w:rPr>
              <w:t>Cînd nu este menţionat nici un standard sau reglementare aplicabilă se vor respecta standardele sau alte reglementări autorizate în ţara de origine a Bunurilor/Serviciilor.</w:t>
            </w:r>
          </w:p>
          <w:p>
            <w:pPr>
              <w:jc w:val="both"/>
              <w:rPr>
                <w:iCs/>
              </w:rPr>
            </w:pPr>
          </w:p>
          <w:p>
            <w:pPr>
              <w:jc w:val="both"/>
              <w:rPr>
                <w:b/>
                <w:bCs/>
                <w:iCs/>
              </w:rPr>
            </w:pPr>
            <w:r>
              <w:rPr>
                <w:b/>
                <w:bCs/>
                <w:iCs/>
              </w:rPr>
              <w:t>6.</w:t>
            </w:r>
            <w:r>
              <w:rPr>
                <w:b/>
                <w:bCs/>
                <w:iCs/>
              </w:rPr>
              <w:tab/>
            </w:r>
            <w:r>
              <w:rPr>
                <w:b/>
                <w:bCs/>
                <w:iCs/>
              </w:rPr>
              <w:t>Obligaţiile părţilor</w:t>
            </w:r>
          </w:p>
          <w:p>
            <w:pPr>
              <w:jc w:val="both"/>
              <w:rPr>
                <w:iCs/>
              </w:rPr>
            </w:pPr>
            <w:r>
              <w:rPr>
                <w:iCs/>
              </w:rPr>
              <w:t>6.1.</w:t>
            </w:r>
            <w:r>
              <w:rPr>
                <w:iCs/>
              </w:rPr>
              <w:tab/>
            </w:r>
            <w:r>
              <w:rPr>
                <w:iCs/>
              </w:rPr>
              <w:t>În baza prezentului Contract, Furnizorul/Prestatorul se obligă:</w:t>
            </w:r>
          </w:p>
          <w:p>
            <w:pPr>
              <w:jc w:val="both"/>
              <w:rPr>
                <w:iCs/>
              </w:rPr>
            </w:pPr>
            <w:r>
              <w:rPr>
                <w:iCs/>
              </w:rPr>
              <w:t>a)</w:t>
            </w:r>
            <w:r>
              <w:rPr>
                <w:iCs/>
              </w:rPr>
              <w:tab/>
            </w:r>
            <w:r>
              <w:rPr>
                <w:iCs/>
              </w:rPr>
              <w:t>să livreze/presteze Bunurile/Serviciile în condiţiile prevăzute de prezentul Contract;</w:t>
            </w:r>
          </w:p>
          <w:p>
            <w:pPr>
              <w:jc w:val="both"/>
              <w:rPr>
                <w:iCs/>
              </w:rPr>
            </w:pPr>
            <w:r>
              <w:rPr>
                <w:iCs/>
              </w:rPr>
              <w:t>b)</w:t>
            </w:r>
            <w:r>
              <w:rPr>
                <w:iCs/>
              </w:rPr>
              <w:tab/>
            </w:r>
            <w:r>
              <w:rPr>
                <w:iCs/>
              </w:rPr>
              <w:t>să anunţe Cumpărătorul/Beneficiarul după semnarea prezentului Contract, în decurs de ____ zile calendaristice, prin telefon/fax sau mijloace electronice, despre disponibilitatea livrării/prestării Bunurilor/Serviciilor;</w:t>
            </w:r>
          </w:p>
          <w:p>
            <w:pPr>
              <w:jc w:val="both"/>
              <w:rPr>
                <w:iCs/>
              </w:rPr>
            </w:pPr>
            <w:r>
              <w:rPr>
                <w:iCs/>
              </w:rPr>
              <w:t>c)</w:t>
            </w:r>
            <w:r>
              <w:rPr>
                <w:iCs/>
              </w:rPr>
              <w:tab/>
            </w:r>
            <w:r>
              <w:rPr>
                <w:iCs/>
              </w:rPr>
              <w:t>să asigure condiţiile corespunzătoare pentru recepţionarea Bunurilor/Serviciilor de către Cumpărător/Beneficiar [</w:t>
            </w:r>
            <w:r>
              <w:rPr>
                <w:i/>
              </w:rPr>
              <w:t>destinatar, după caz</w:t>
            </w:r>
            <w:r>
              <w:rPr>
                <w:iCs/>
              </w:rPr>
              <w:t>], în termenele stabilite, în corespundere cu cerinţele prezentului Contract;</w:t>
            </w:r>
          </w:p>
          <w:p>
            <w:pPr>
              <w:jc w:val="both"/>
              <w:rPr>
                <w:iCs/>
              </w:rPr>
            </w:pPr>
            <w:r>
              <w:rPr>
                <w:iCs/>
              </w:rPr>
              <w:t>d)</w:t>
            </w:r>
            <w:r>
              <w:rPr>
                <w:iCs/>
              </w:rPr>
              <w:tab/>
            </w:r>
            <w:r>
              <w:rPr>
                <w:iCs/>
              </w:rPr>
              <w:t>să asigure integritatea şi calitatea Bunurilor/Serviciilor pe toată perioada de până la recepţionarea lor de către Cumpărător/Beneficiar [</w:t>
            </w:r>
            <w:r>
              <w:rPr>
                <w:i/>
              </w:rPr>
              <w:t>destinatar, după caz</w:t>
            </w:r>
            <w:r>
              <w:rPr>
                <w:iCs/>
              </w:rPr>
              <w:t>].</w:t>
            </w:r>
          </w:p>
          <w:p>
            <w:pPr>
              <w:jc w:val="both"/>
              <w:rPr>
                <w:iCs/>
              </w:rPr>
            </w:pPr>
            <w:r>
              <w:rPr>
                <w:iCs/>
              </w:rPr>
              <w:t>6.2.</w:t>
            </w:r>
            <w:r>
              <w:rPr>
                <w:iCs/>
              </w:rPr>
              <w:tab/>
            </w:r>
            <w:r>
              <w:rPr>
                <w:iCs/>
              </w:rPr>
              <w:t>În baza prezentului Contract, Cumpărătorul/Beneficiarul se obligă:</w:t>
            </w:r>
          </w:p>
          <w:p>
            <w:pPr>
              <w:jc w:val="both"/>
              <w:rPr>
                <w:iCs/>
              </w:rPr>
            </w:pPr>
            <w:r>
              <w:rPr>
                <w:iCs/>
              </w:rPr>
              <w:t>a)</w:t>
            </w:r>
            <w:r>
              <w:rPr>
                <w:iCs/>
              </w:rPr>
              <w:tab/>
            </w:r>
            <w:r>
              <w:rPr>
                <w:iCs/>
              </w:rPr>
              <w:t>să întreprindă toate măsurile necesare pentru asigurarea recepţionării în termenul stabilit a Bunurilor/Serviciilor livrate/prestate în corespundere cu cerinţele prezentului Contract;</w:t>
            </w:r>
          </w:p>
          <w:p>
            <w:pPr>
              <w:jc w:val="both"/>
              <w:rPr>
                <w:iCs/>
              </w:rPr>
            </w:pPr>
            <w:r>
              <w:rPr>
                <w:iCs/>
              </w:rPr>
              <w:t>b)</w:t>
            </w:r>
            <w:r>
              <w:rPr>
                <w:iCs/>
              </w:rPr>
              <w:tab/>
            </w:r>
            <w:r>
              <w:rPr>
                <w:iCs/>
              </w:rPr>
              <w:t>să asigure achitarea Bunurilor/Serviciilor livrate/prestate, respectînd modalităţile şi termenele indicate în prezentul Contract.</w:t>
            </w:r>
          </w:p>
          <w:p>
            <w:pPr>
              <w:jc w:val="both"/>
              <w:rPr>
                <w:iCs/>
              </w:rPr>
            </w:pPr>
          </w:p>
          <w:p>
            <w:pPr>
              <w:jc w:val="both"/>
              <w:rPr>
                <w:b/>
                <w:bCs/>
                <w:iCs/>
              </w:rPr>
            </w:pPr>
            <w:r>
              <w:rPr>
                <w:b/>
                <w:bCs/>
                <w:iCs/>
              </w:rPr>
              <w:t>7.</w:t>
            </w:r>
            <w:r>
              <w:rPr>
                <w:b/>
                <w:bCs/>
                <w:iCs/>
              </w:rPr>
              <w:tab/>
            </w:r>
            <w:r>
              <w:rPr>
                <w:b/>
                <w:bCs/>
                <w:iCs/>
              </w:rPr>
              <w:t>Circumstanțe care justifică neexecutarea contractului</w:t>
            </w:r>
          </w:p>
          <w:p>
            <w:pPr>
              <w:jc w:val="both"/>
              <w:rPr>
                <w:iCs/>
              </w:rPr>
            </w:pPr>
            <w:r>
              <w:rPr>
                <w:iCs/>
              </w:rPr>
              <w:t>7.1.</w:t>
            </w:r>
            <w:r>
              <w:rPr>
                <w:iCs/>
              </w:rPr>
              <w:tab/>
            </w:r>
            <w:r>
              <w:rPr>
                <w:iCs/>
              </w:rPr>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pPr>
              <w:jc w:val="both"/>
              <w:rPr>
                <w:iCs/>
              </w:rPr>
            </w:pPr>
            <w:r>
              <w:rPr>
                <w:iCs/>
              </w:rPr>
              <w:t>7.2.</w:t>
            </w:r>
            <w:r>
              <w:rPr>
                <w:iCs/>
              </w:rPr>
              <w:tab/>
            </w:r>
            <w:r>
              <w:rPr>
                <w:iCs/>
              </w:rPr>
              <w:t>Partea care invocă clauza circumstanțelor care justifică neexecutarea contractului este obligată să informeze imediat (dar nu mai tîrziu de 10 zile) cealaltă Parte despre survenirea circumstanţelor care justifică neexecutarea contractului.</w:t>
            </w:r>
          </w:p>
          <w:p>
            <w:pPr>
              <w:jc w:val="both"/>
              <w:rPr>
                <w:iCs/>
              </w:rPr>
            </w:pPr>
            <w:r>
              <w:rPr>
                <w:iCs/>
              </w:rPr>
              <w:t>7.3.</w:t>
            </w:r>
            <w:r>
              <w:rPr>
                <w:iCs/>
              </w:rPr>
              <w:tab/>
            </w:r>
            <w:r>
              <w:rPr>
                <w:iCs/>
              </w:rPr>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pPr>
              <w:jc w:val="both"/>
              <w:rPr>
                <w:iCs/>
              </w:rPr>
            </w:pPr>
            <w:r>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pPr>
              <w:jc w:val="both"/>
              <w:rPr>
                <w:iCs/>
              </w:rPr>
            </w:pPr>
          </w:p>
          <w:p>
            <w:pPr>
              <w:jc w:val="both"/>
              <w:rPr>
                <w:b/>
                <w:bCs/>
                <w:iCs/>
              </w:rPr>
            </w:pPr>
            <w:r>
              <w:rPr>
                <w:b/>
                <w:bCs/>
                <w:iCs/>
              </w:rPr>
              <w:t>8.</w:t>
            </w:r>
            <w:r>
              <w:rPr>
                <w:b/>
                <w:bCs/>
                <w:iCs/>
              </w:rPr>
              <w:tab/>
            </w:r>
            <w:r>
              <w:rPr>
                <w:b/>
                <w:bCs/>
                <w:iCs/>
              </w:rPr>
              <w:t>Rezoluțiunea</w:t>
            </w:r>
          </w:p>
          <w:p>
            <w:pPr>
              <w:jc w:val="both"/>
              <w:rPr>
                <w:iCs/>
              </w:rPr>
            </w:pPr>
            <w:r>
              <w:rPr>
                <w:iCs/>
              </w:rPr>
              <w:t>8.1.</w:t>
            </w:r>
            <w:r>
              <w:rPr>
                <w:iCs/>
              </w:rPr>
              <w:tab/>
            </w:r>
            <w:r>
              <w:rPr>
                <w:iCs/>
              </w:rPr>
              <w:t>Rezoluțiunea Contractului se poate realiza cu acordul comun al Părţilor.</w:t>
            </w:r>
          </w:p>
          <w:p>
            <w:pPr>
              <w:jc w:val="both"/>
              <w:rPr>
                <w:iCs/>
              </w:rPr>
            </w:pPr>
            <w:r>
              <w:rPr>
                <w:iCs/>
              </w:rPr>
              <w:t>8.2.</w:t>
            </w:r>
            <w:r>
              <w:rPr>
                <w:iCs/>
              </w:rPr>
              <w:tab/>
            </w:r>
            <w:r>
              <w:rPr>
                <w:iCs/>
              </w:rPr>
              <w:t>Contractul poate fi rezolvit în mod unilateral de către:</w:t>
            </w:r>
          </w:p>
          <w:p>
            <w:pPr>
              <w:jc w:val="both"/>
              <w:rPr>
                <w:iCs/>
              </w:rPr>
            </w:pPr>
            <w:r>
              <w:rPr>
                <w:iCs/>
              </w:rPr>
              <w:t>a)</w:t>
            </w:r>
            <w:r>
              <w:rPr>
                <w:iCs/>
              </w:rPr>
              <w:tab/>
            </w:r>
            <w:r>
              <w:rPr>
                <w:iCs/>
              </w:rPr>
              <w:t xml:space="preserve">Cumpărător/Beneficiar în caz de refuz al Furnizorului/Prestatorului de a livra/presta Bunurile/Serviciile prevăzute în prezentul Contract;         </w:t>
            </w:r>
          </w:p>
          <w:p>
            <w:pPr>
              <w:jc w:val="both"/>
              <w:rPr>
                <w:iCs/>
              </w:rPr>
            </w:pPr>
            <w:r>
              <w:rPr>
                <w:iCs/>
              </w:rPr>
              <w:t>b)</w:t>
            </w:r>
            <w:r>
              <w:rPr>
                <w:iCs/>
              </w:rPr>
              <w:tab/>
            </w:r>
            <w:r>
              <w:rPr>
                <w:iCs/>
              </w:rPr>
              <w:t>Cumpărător/Beneficiar în caz de nerespectare de către Furnizor/Prestator a termenelor de livrare/prestare stabilite;</w:t>
            </w:r>
          </w:p>
          <w:p>
            <w:pPr>
              <w:jc w:val="both"/>
              <w:rPr>
                <w:iCs/>
              </w:rPr>
            </w:pPr>
            <w:r>
              <w:rPr>
                <w:iCs/>
              </w:rPr>
              <w:t>c)</w:t>
            </w:r>
            <w:r>
              <w:rPr>
                <w:iCs/>
              </w:rPr>
              <w:tab/>
            </w:r>
            <w:r>
              <w:rPr>
                <w:iCs/>
              </w:rPr>
              <w:t>Furnizor/Prestator în caz de nerespectare de către Cumpărător/Beneficiar a termenelor de plată a Bunurilor/Serviciilor;</w:t>
            </w:r>
          </w:p>
          <w:p>
            <w:pPr>
              <w:jc w:val="both"/>
              <w:rPr>
                <w:iCs/>
              </w:rPr>
            </w:pPr>
            <w:r>
              <w:rPr>
                <w:iCs/>
              </w:rPr>
              <w:t>d)</w:t>
            </w:r>
            <w:r>
              <w:rPr>
                <w:iCs/>
              </w:rPr>
              <w:tab/>
            </w:r>
            <w:r>
              <w:rPr>
                <w:iCs/>
              </w:rPr>
              <w:t>Furnizor/Prestator sau Cumpărător/Beneficiar în caz de nesatisfacere de către una dintre Părţi a pretenţiilor înaintate conform prezentului Contract.</w:t>
            </w:r>
          </w:p>
          <w:p>
            <w:pPr>
              <w:jc w:val="both"/>
              <w:rPr>
                <w:iCs/>
              </w:rPr>
            </w:pPr>
            <w:r>
              <w:rPr>
                <w:iCs/>
              </w:rPr>
              <w:t>8.3      Cumpărător/Beneficiar are dreptul de a rezolvi unilateral contractul în perioada de valabilitate a acestuia în una dintre următoarele situaţii:</w:t>
            </w:r>
          </w:p>
          <w:p>
            <w:pPr>
              <w:jc w:val="both"/>
              <w:rPr>
                <w:iCs/>
              </w:rPr>
            </w:pPr>
            <w:r>
              <w:rPr>
                <w:iCs/>
              </w:rPr>
              <w:t>a)</w:t>
            </w:r>
            <w:r>
              <w:t xml:space="preserve"> </w:t>
            </w:r>
            <w:r>
              <w:rPr>
                <w:iCs/>
              </w:rPr>
              <w:t>contractantul se afla, la momentul atribuirii lui, în una dintre situaţiile care ar fi determinat excluderea sa din procedura de atribuire potrivit art. 19 al Legii nr.131/2015 privind achizițiile publice;</w:t>
            </w:r>
          </w:p>
          <w:p>
            <w:pPr>
              <w:jc w:val="both"/>
              <w:rPr>
                <w:iCs/>
              </w:rPr>
            </w:pPr>
            <w:r>
              <w:rPr>
                <w:iCs/>
              </w:rPr>
              <w:t>b) contractul a făcut obiectul unei modificări substanțiale care necesita o nouă procedură de achiziție publică în conformitate cu art. 76</w:t>
            </w:r>
            <w:r>
              <w:t xml:space="preserve"> </w:t>
            </w:r>
            <w:r>
              <w:rPr>
                <w:iCs/>
              </w:rPr>
              <w:t>al Legii nr.131/2015 privind achizițiile publice;</w:t>
            </w:r>
          </w:p>
          <w:p>
            <w:pPr>
              <w:jc w:val="both"/>
              <w:rPr>
                <w:iCs/>
              </w:rPr>
            </w:pPr>
            <w:r>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pPr>
              <w:jc w:val="both"/>
              <w:rPr>
                <w:iCs/>
              </w:rPr>
            </w:pPr>
            <w:r>
              <w:rPr>
                <w:iCs/>
              </w:rPr>
              <w:t>8.4.</w:t>
            </w:r>
            <w:r>
              <w:rPr>
                <w:iCs/>
              </w:rPr>
              <w:tab/>
            </w:r>
            <w:r>
              <w:rPr>
                <w:iCs/>
              </w:rPr>
              <w:t>Partea iniţiatoare a rezoluțiunii Contractului este obligată să comunice în termen de ___ zile lucrătoare celeilalte Părţi despre intenţiile ei printr-o scrisoare motivată.</w:t>
            </w:r>
          </w:p>
          <w:p>
            <w:pPr>
              <w:jc w:val="both"/>
              <w:rPr>
                <w:iCs/>
              </w:rPr>
            </w:pPr>
            <w:r>
              <w:rPr>
                <w:iCs/>
              </w:rPr>
              <w:t>8.5.</w:t>
            </w:r>
            <w:r>
              <w:rPr>
                <w:iCs/>
              </w:rPr>
              <w:tab/>
            </w:r>
            <w:r>
              <w:rPr>
                <w:iCs/>
              </w:rPr>
              <w:t>Partea înştiinţată este obligată să răspundă în decurs de ___ zile lucrătoare de la primirea notificării. În cazul în care litigiul nu este soluţionat în termenele stabilite, partea iniţiatoare va iniția rezoluțiunea.</w:t>
            </w:r>
          </w:p>
          <w:p>
            <w:pPr>
              <w:jc w:val="both"/>
              <w:rPr>
                <w:iCs/>
              </w:rPr>
            </w:pPr>
          </w:p>
          <w:p>
            <w:pPr>
              <w:jc w:val="both"/>
              <w:rPr>
                <w:b/>
                <w:bCs/>
                <w:iCs/>
              </w:rPr>
            </w:pPr>
            <w:r>
              <w:rPr>
                <w:b/>
                <w:bCs/>
                <w:iCs/>
              </w:rPr>
              <w:t>9.</w:t>
            </w:r>
            <w:r>
              <w:rPr>
                <w:b/>
                <w:bCs/>
                <w:iCs/>
              </w:rPr>
              <w:tab/>
            </w:r>
            <w:r>
              <w:rPr>
                <w:b/>
                <w:bCs/>
                <w:iCs/>
              </w:rPr>
              <w:t xml:space="preserve">Reclamaţii </w:t>
            </w:r>
          </w:p>
          <w:p>
            <w:pPr>
              <w:jc w:val="both"/>
              <w:rPr>
                <w:iCs/>
              </w:rPr>
            </w:pPr>
            <w:r>
              <w:rPr>
                <w:iCs/>
              </w:rPr>
              <w:t>9.1.</w:t>
            </w:r>
            <w:r>
              <w:rPr>
                <w:iCs/>
              </w:rPr>
              <w:tab/>
            </w:r>
            <w:r>
              <w:rPr>
                <w:iCs/>
              </w:rPr>
              <w:t>Reclamaţiile privind cantitatea Bunurilor/Serviciilor livrate/prestate sunt înaintate Furnizorului/Prestatorului la momentul recepţionării lor, fiind confirmate printr-un act întocmit în comun cu reprezentantul Furnizorului/Prestatorului.</w:t>
            </w:r>
          </w:p>
          <w:p>
            <w:pPr>
              <w:jc w:val="both"/>
              <w:rPr>
                <w:iCs/>
              </w:rPr>
            </w:pPr>
            <w:r>
              <w:rPr>
                <w:iCs/>
              </w:rPr>
              <w:t>9.2.</w:t>
            </w:r>
            <w:r>
              <w:rPr>
                <w:iCs/>
              </w:rPr>
              <w:tab/>
            </w:r>
            <w:r>
              <w:rPr>
                <w:iCs/>
              </w:rPr>
              <w:t>Pretenţiile privind calitatea bunurilor/serviciilor livrate/prestate sunt înaintate Furnizorului/Prestatorului în termen de ___ zile de la depistarea deficienţelor de calitate şi trebuie confirmate printr-un certificat eliberat de o organizaţie independentă neutră şi autorizată în acest sens.</w:t>
            </w:r>
          </w:p>
          <w:p>
            <w:pPr>
              <w:jc w:val="both"/>
              <w:rPr>
                <w:iCs/>
              </w:rPr>
            </w:pPr>
            <w:r>
              <w:rPr>
                <w:iCs/>
              </w:rPr>
              <w:t>9.3.</w:t>
            </w:r>
            <w:r>
              <w:rPr>
                <w:iCs/>
              </w:rPr>
              <w:tab/>
            </w:r>
            <w:r>
              <w:rPr>
                <w:iCs/>
              </w:rPr>
              <w:t>Furnizorul/Prestatorul este obligat să examineze pretenţiile înaintate în termen de ___ zile de la data primirii acestora şi să comunice Cumpărătorului/Beneficiarului despre decizia luată.</w:t>
            </w:r>
          </w:p>
          <w:p>
            <w:pPr>
              <w:jc w:val="both"/>
              <w:rPr>
                <w:iCs/>
              </w:rPr>
            </w:pPr>
            <w:r>
              <w:rPr>
                <w:iCs/>
              </w:rPr>
              <w:t>9.4.</w:t>
            </w:r>
            <w:r>
              <w:rPr>
                <w:iCs/>
              </w:rPr>
              <w:tab/>
            </w:r>
            <w:r>
              <w:rPr>
                <w:iCs/>
              </w:rPr>
              <w:t xml:space="preserve">În caz de recunoaştere a pretenţiilor, Furnizorul/Prestatorul este obligat, în termen de ___ zile, să livreze/presteze suplimentar Cumpărătorului/Beneficiarului cantitatea nelivrată/neprestată de bunuri/servicii, iar în caz de constatare a calităţii necorespunzătoare – să le substituie sau să le corecteze în conformitate cu cerinţele Contractului. </w:t>
            </w:r>
          </w:p>
          <w:p>
            <w:pPr>
              <w:jc w:val="both"/>
              <w:rPr>
                <w:iCs/>
              </w:rPr>
            </w:pPr>
            <w:r>
              <w:rPr>
                <w:iCs/>
              </w:rPr>
              <w:t>9.5.</w:t>
            </w:r>
            <w:r>
              <w:rPr>
                <w:iCs/>
              </w:rPr>
              <w:tab/>
            </w:r>
            <w:r>
              <w:rPr>
                <w:iCs/>
              </w:rPr>
              <w:t>Furnizorul/Prestatorul poartă răspundere pentru calitatea Bunurilor/Serviciilor în limitele stabilite, inclusiv pentru viciile ascunse.</w:t>
            </w:r>
          </w:p>
          <w:p>
            <w:pPr>
              <w:jc w:val="both"/>
              <w:rPr>
                <w:iCs/>
              </w:rPr>
            </w:pPr>
            <w:r>
              <w:rPr>
                <w:iCs/>
              </w:rPr>
              <w:t>9.6.</w:t>
            </w:r>
            <w:r>
              <w:rPr>
                <w:iCs/>
              </w:rPr>
              <w:tab/>
            </w:r>
            <w:r>
              <w:rPr>
                <w:iCs/>
              </w:rPr>
              <w:t>În cazul devierii de la calitatea confirmată prin certificatul de calitate întocmit de organizaţia independentă neutră sau autorizată în acest sens, cheltuielile pentru staţionare sau întîrziere sunt suportate de partea vinovată.</w:t>
            </w:r>
          </w:p>
          <w:p>
            <w:pPr>
              <w:jc w:val="both"/>
              <w:rPr>
                <w:iCs/>
              </w:rPr>
            </w:pPr>
          </w:p>
          <w:p>
            <w:pPr>
              <w:jc w:val="both"/>
              <w:rPr>
                <w:b/>
                <w:bCs/>
                <w:iCs/>
              </w:rPr>
            </w:pPr>
            <w:r>
              <w:rPr>
                <w:b/>
                <w:bCs/>
                <w:iCs/>
              </w:rPr>
              <w:t>10.</w:t>
            </w:r>
            <w:r>
              <w:rPr>
                <w:b/>
                <w:bCs/>
                <w:iCs/>
              </w:rPr>
              <w:tab/>
            </w:r>
            <w:r>
              <w:rPr>
                <w:b/>
                <w:bCs/>
                <w:iCs/>
              </w:rPr>
              <w:t>Sancţiuni</w:t>
            </w:r>
          </w:p>
          <w:p>
            <w:pPr>
              <w:jc w:val="both"/>
              <w:rPr>
                <w:iCs/>
              </w:rPr>
            </w:pPr>
            <w:r>
              <w:rPr>
                <w:iCs/>
              </w:rPr>
              <w:t>10.1.</w:t>
            </w:r>
            <w:r>
              <w:rPr>
                <w:iCs/>
              </w:rPr>
              <w:tab/>
            </w:r>
            <w:r>
              <w:rPr>
                <w:iCs/>
              </w:rPr>
              <w:t xml:space="preserve">Forma de garanţie de bună executare a contractului agreată de Cumpărător/Beneficiar este ____________________________________________, în cuantum de __% din valoarea contractului. </w:t>
            </w:r>
          </w:p>
          <w:p>
            <w:pPr>
              <w:jc w:val="both"/>
              <w:rPr>
                <w:iCs/>
              </w:rPr>
            </w:pPr>
            <w:r>
              <w:rPr>
                <w:iCs/>
              </w:rPr>
              <w:t>10.2.</w:t>
            </w:r>
            <w:r>
              <w:rPr>
                <w:iCs/>
              </w:rPr>
              <w:tab/>
            </w:r>
            <w:r>
              <w:rPr>
                <w:iCs/>
              </w:rPr>
              <w:t>Pentru refuzul de a vinde/presta Bunurile/Serviciile prevăzute în prezentul Contract, se va reține garanţia de bună executare a contractului, în cazul în care ea a fost constituită în conformitate cu prevedrile punctului 10.1., în caz contrar Furnizorul/Prestatorul suportă o penalitate în valoare de  ___% [</w:t>
            </w:r>
            <w:r>
              <w:rPr>
                <w:i/>
              </w:rPr>
              <w:t>indicați procentajul</w:t>
            </w:r>
            <w:r>
              <w:rPr>
                <w:iCs/>
              </w:rPr>
              <w:t>] din suma totală a contractului.</w:t>
            </w:r>
          </w:p>
          <w:p>
            <w:pPr>
              <w:jc w:val="both"/>
              <w:rPr>
                <w:iCs/>
              </w:rPr>
            </w:pPr>
            <w:r>
              <w:rPr>
                <w:iCs/>
              </w:rPr>
              <w:t>10.3.</w:t>
            </w:r>
            <w:r>
              <w:rPr>
                <w:iCs/>
              </w:rPr>
              <w:tab/>
            </w:r>
            <w:r>
              <w:rPr>
                <w:iCs/>
              </w:rPr>
              <w:t>Pentru livrarea/prestarea cu întârziere a Bunurilor/Serviciilor, Furnizorul/Prestatorul poartă plata despăgubirei în valoare de ___% din suma Bunurilor/Serviciilor nelivrate/neprestate, pentru fiecare zi de întârziere, dar nu mai mult de ___ % [</w:t>
            </w:r>
            <w:r>
              <w:rPr>
                <w:i/>
              </w:rPr>
              <w:t>indicați procentajul</w:t>
            </w:r>
            <w:r>
              <w:rPr>
                <w:iCs/>
              </w:rPr>
              <w:t xml:space="preserve">]  din suma totală a prezentului Contract. </w:t>
            </w:r>
            <w:r>
              <w:t xml:space="preserve"> </w:t>
            </w:r>
            <w:r>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pPr>
              <w:jc w:val="both"/>
              <w:rPr>
                <w:iCs/>
              </w:rPr>
            </w:pPr>
            <w:r>
              <w:rPr>
                <w:iCs/>
              </w:rPr>
              <w:t>10.4.</w:t>
            </w:r>
            <w:r>
              <w:rPr>
                <w:iCs/>
              </w:rPr>
              <w:tab/>
            </w:r>
            <w:r>
              <w:rPr>
                <w:iCs/>
              </w:rPr>
              <w:t>Pentru achitarea cu întârziere, Cumpărătorul/Beneficiarul poartă plata despăgubirei în valoare de ___% [</w:t>
            </w:r>
            <w:r>
              <w:rPr>
                <w:i/>
              </w:rPr>
              <w:t>indicați procentajul</w:t>
            </w:r>
            <w:r>
              <w:rPr>
                <w:iCs/>
              </w:rPr>
              <w:t>]  din suma Bunurilor/Serviciilor neachitate, pentru fiecare zi de întârziere, dar nu mai mult de  ___% [</w:t>
            </w:r>
            <w:r>
              <w:rPr>
                <w:i/>
              </w:rPr>
              <w:t>indicați procentajul</w:t>
            </w:r>
            <w:r>
              <w:rPr>
                <w:iCs/>
              </w:rPr>
              <w:t>] din suma totală a prezentului contract.</w:t>
            </w:r>
          </w:p>
          <w:p>
            <w:pPr>
              <w:jc w:val="both"/>
              <w:rPr>
                <w:iCs/>
              </w:rPr>
            </w:pPr>
            <w:r>
              <w:rPr>
                <w:iCs/>
              </w:rPr>
              <w:t xml:space="preserve">10.5. Prima zi lucrătoare ulterioară datei ce constituie termenul limită de livrare/prestare, precum și, termenul limită de achitare se consideră zi lucrătoare de întârziere. </w:t>
            </w:r>
          </w:p>
          <w:p>
            <w:pPr>
              <w:jc w:val="both"/>
              <w:rPr>
                <w:iCs/>
              </w:rPr>
            </w:pPr>
            <w:r>
              <w:rPr>
                <w:iCs/>
              </w:rPr>
              <w:t>10.6. Suma penalităţii calculate Furnizorului/Prestatorului conform prezentului Contract poate fi dedusă (reţinută) de către Cumpărător/Beneficiar din suma plăţii pentru Bunurile/Serviciile livrate/prestate.</w:t>
            </w:r>
          </w:p>
          <w:p>
            <w:pPr>
              <w:jc w:val="both"/>
              <w:rPr>
                <w:iCs/>
              </w:rPr>
            </w:pPr>
          </w:p>
          <w:p>
            <w:pPr>
              <w:jc w:val="both"/>
              <w:rPr>
                <w:b/>
                <w:bCs/>
                <w:iCs/>
              </w:rPr>
            </w:pPr>
            <w:r>
              <w:rPr>
                <w:b/>
                <w:bCs/>
                <w:iCs/>
              </w:rPr>
              <w:t>11.</w:t>
            </w:r>
            <w:r>
              <w:rPr>
                <w:b/>
                <w:bCs/>
                <w:iCs/>
              </w:rPr>
              <w:tab/>
            </w:r>
            <w:r>
              <w:rPr>
                <w:b/>
                <w:bCs/>
                <w:iCs/>
              </w:rPr>
              <w:t>Drepturi de proprietate intelectuală</w:t>
            </w:r>
          </w:p>
          <w:p>
            <w:pPr>
              <w:jc w:val="both"/>
              <w:rPr>
                <w:iCs/>
              </w:rPr>
            </w:pPr>
            <w:r>
              <w:rPr>
                <w:iCs/>
              </w:rPr>
              <w:t>11.1.</w:t>
            </w:r>
            <w:r>
              <w:rPr>
                <w:iCs/>
              </w:rPr>
              <w:tab/>
            </w:r>
            <w:r>
              <w:rPr>
                <w:iCs/>
              </w:rPr>
              <w:t>Furnizorul/Prestatorul are obligaţia să despăgubească achizitorul împotriva oricăror:</w:t>
            </w:r>
          </w:p>
          <w:p>
            <w:pPr>
              <w:jc w:val="both"/>
              <w:rPr>
                <w:iCs/>
              </w:rPr>
            </w:pPr>
            <w:r>
              <w:rPr>
                <w:iCs/>
              </w:rPr>
              <w:t>a)</w:t>
            </w:r>
            <w:r>
              <w:rPr>
                <w:iCs/>
              </w:rPr>
              <w:tab/>
            </w:r>
            <w:r>
              <w:rPr>
                <w:iCs/>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pPr>
              <w:jc w:val="both"/>
              <w:rPr>
                <w:iCs/>
              </w:rPr>
            </w:pPr>
            <w:r>
              <w:rPr>
                <w:iCs/>
              </w:rPr>
              <w:t>b)</w:t>
            </w:r>
            <w:r>
              <w:rPr>
                <w:iCs/>
              </w:rPr>
              <w:tab/>
            </w:r>
            <w:r>
              <w:rPr>
                <w:iCs/>
              </w:rPr>
              <w:t>daune-interese, costuri, taxe şi cheltuieli de orice natură, aferente, cu excepţia situaţiei în care o astfel de încălcare rezultă din respectarea Caietului de sarcini întocmit de către achizitor.</w:t>
            </w:r>
          </w:p>
          <w:p>
            <w:pPr>
              <w:jc w:val="both"/>
              <w:rPr>
                <w:iCs/>
              </w:rPr>
            </w:pPr>
          </w:p>
          <w:p>
            <w:pPr>
              <w:jc w:val="both"/>
              <w:rPr>
                <w:b/>
                <w:bCs/>
                <w:iCs/>
              </w:rPr>
            </w:pPr>
            <w:r>
              <w:rPr>
                <w:b/>
                <w:bCs/>
                <w:iCs/>
              </w:rPr>
              <w:t>12.</w:t>
            </w:r>
            <w:r>
              <w:rPr>
                <w:b/>
                <w:bCs/>
                <w:iCs/>
              </w:rPr>
              <w:tab/>
            </w:r>
            <w:r>
              <w:rPr>
                <w:b/>
                <w:bCs/>
                <w:iCs/>
              </w:rPr>
              <w:t>Dispoziţii finale</w:t>
            </w:r>
          </w:p>
          <w:p>
            <w:pPr>
              <w:jc w:val="both"/>
              <w:rPr>
                <w:iCs/>
              </w:rPr>
            </w:pPr>
            <w:r>
              <w:rPr>
                <w:iCs/>
              </w:rPr>
              <w:t>12.1.</w:t>
            </w:r>
            <w:r>
              <w:rPr>
                <w:iCs/>
              </w:rPr>
              <w:tab/>
            </w:r>
            <w:r>
              <w:rPr>
                <w:iCs/>
              </w:rPr>
              <w:t>Litigiile ce ar putea rezulta din prezentul Contract vor fi soluţionate de către Părţi pe cale amiabilă. În caz contrar, ele vor fi transmise spre examinare în instanţa de judecată competentă conform legislaţiei Republicii Moldova.</w:t>
            </w:r>
          </w:p>
          <w:p>
            <w:pPr>
              <w:jc w:val="both"/>
              <w:rPr>
                <w:iCs/>
              </w:rPr>
            </w:pPr>
            <w:r>
              <w:rPr>
                <w:iCs/>
              </w:rPr>
              <w:t>12.2.</w:t>
            </w:r>
            <w:r>
              <w:rPr>
                <w:iCs/>
              </w:rPr>
              <w:tab/>
            </w:r>
            <w:r>
              <w:rPr>
                <w:iCs/>
              </w:rPr>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pPr>
              <w:jc w:val="both"/>
              <w:rPr>
                <w:iCs/>
              </w:rPr>
            </w:pPr>
            <w:r>
              <w:rPr>
                <w:iCs/>
              </w:rPr>
              <w:t>12.3.</w:t>
            </w:r>
            <w:r>
              <w:rPr>
                <w:iCs/>
              </w:rPr>
              <w:tab/>
            </w:r>
            <w:r>
              <w:rPr>
                <w:iCs/>
              </w:rPr>
              <w:t>Nici una dintre Părţi nu are dreptul să transmită obligaţiile şi drepturile sale stipulate în prezentul Contract unor terţe persoane fără acordul în scris al celeilalte părţi.</w:t>
            </w:r>
          </w:p>
          <w:p>
            <w:pPr>
              <w:jc w:val="both"/>
              <w:rPr>
                <w:iCs/>
              </w:rPr>
            </w:pPr>
            <w:r>
              <w:rPr>
                <w:iCs/>
              </w:rPr>
              <w:t>12.4.</w:t>
            </w:r>
            <w:r>
              <w:rPr>
                <w:iCs/>
              </w:rPr>
              <w:tab/>
            </w:r>
            <w:r>
              <w:rPr>
                <w:iCs/>
              </w:rPr>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Furnizor/Prestator, Cumpărător/Beneficiar.</w:t>
            </w:r>
          </w:p>
          <w:p>
            <w:pPr>
              <w:jc w:val="both"/>
              <w:rPr>
                <w:iCs/>
              </w:rPr>
            </w:pPr>
            <w:r>
              <w:rPr>
                <w:iCs/>
              </w:rPr>
              <w:t>12.5.</w:t>
            </w:r>
            <w:r>
              <w:rPr>
                <w:iCs/>
              </w:rPr>
              <w:tab/>
            </w:r>
            <w:r>
              <w:rPr>
                <w:iCs/>
              </w:rPr>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pPr>
              <w:jc w:val="both"/>
              <w:rPr>
                <w:iCs/>
              </w:rPr>
            </w:pPr>
            <w:r>
              <w:rPr>
                <w:iCs/>
              </w:rPr>
              <w:t>12.6.</w:t>
            </w:r>
            <w:r>
              <w:rPr>
                <w:iCs/>
              </w:rPr>
              <w:tab/>
            </w:r>
            <w:r>
              <w:rPr>
                <w:iCs/>
              </w:rPr>
              <w:t>Prezentul contract este valabil până la _______.</w:t>
            </w:r>
          </w:p>
          <w:p>
            <w:pPr>
              <w:jc w:val="both"/>
              <w:rPr>
                <w:iCs/>
              </w:rPr>
            </w:pPr>
            <w:r>
              <w:rPr>
                <w:iCs/>
              </w:rPr>
              <w:t>12.7.</w:t>
            </w:r>
            <w:r>
              <w:rPr>
                <w:iCs/>
              </w:rPr>
              <w:tab/>
            </w:r>
            <w:r>
              <w:rPr>
                <w:iCs/>
              </w:rPr>
              <w:t>Prezentul Contract reprezintă acordul de voinţă al  părţilor şi se consideră semnat la data aplicării ultimei semnături de către una din părți.</w:t>
            </w:r>
          </w:p>
          <w:p>
            <w:pPr>
              <w:jc w:val="both"/>
              <w:rPr>
                <w:iCs/>
              </w:rPr>
            </w:pPr>
            <w:r>
              <w:rPr>
                <w:iCs/>
              </w:rPr>
              <w:t>12.8.</w:t>
            </w:r>
            <w:r>
              <w:rPr>
                <w:iCs/>
              </w:rPr>
              <w:tab/>
            </w:r>
            <w:r>
              <w:rPr>
                <w:iCs/>
              </w:rPr>
              <w:t>Pentru confirmarea celor menţionate mai sus, Părţile au semnat prezentul Contract în conformitate cu legislaţia Republicii Moldova.</w:t>
            </w:r>
          </w:p>
          <w:p>
            <w:pPr>
              <w:jc w:val="both"/>
              <w:rPr>
                <w:i/>
              </w:rPr>
            </w:pPr>
          </w:p>
          <w:p>
            <w:pPr>
              <w:jc w:val="both"/>
              <w:rPr>
                <w:b/>
                <w:bCs/>
                <w:iCs/>
              </w:rPr>
            </w:pPr>
          </w:p>
          <w:p>
            <w:pPr>
              <w:jc w:val="both"/>
              <w:rPr>
                <w:i/>
              </w:rPr>
            </w:pPr>
          </w:p>
          <w:p>
            <w:pPr>
              <w:jc w:val="both"/>
              <w:rPr>
                <w:i/>
              </w:rPr>
            </w:pPr>
          </w:p>
          <w:p>
            <w:pPr>
              <w:jc w:val="both"/>
              <w:rPr>
                <w:i/>
              </w:rPr>
            </w:pPr>
          </w:p>
          <w:p>
            <w:pPr>
              <w:jc w:val="both"/>
              <w:rPr>
                <w:i/>
              </w:rPr>
            </w:pPr>
          </w:p>
          <w:p>
            <w:pPr>
              <w:jc w:val="both"/>
              <w:rPr>
                <w:i/>
              </w:rPr>
            </w:pPr>
          </w:p>
          <w:p>
            <w:pPr>
              <w:jc w:val="both"/>
              <w:rPr>
                <w:i/>
              </w:rPr>
            </w:pPr>
          </w:p>
          <w:p>
            <w:pPr>
              <w:jc w:val="both"/>
              <w:rPr>
                <w:iCs/>
              </w:rPr>
            </w:pPr>
          </w:p>
          <w:p>
            <w:pPr>
              <w:pStyle w:val="2"/>
              <w:numPr>
                <w:ilvl w:val="0"/>
                <w:numId w:val="13"/>
              </w:numPr>
              <w:tabs>
                <w:tab w:val="left" w:pos="2295"/>
              </w:tabs>
              <w:rPr>
                <w:lang w:val="it-IT"/>
              </w:rPr>
            </w:pPr>
            <w:r>
              <w:rPr>
                <w:lang w:val="it-IT"/>
              </w:rPr>
              <w:t xml:space="preserve">CONDIȚIILE </w:t>
            </w:r>
          </w:p>
          <w:p>
            <w:pPr>
              <w:pStyle w:val="3"/>
              <w:numPr>
                <w:ilvl w:val="0"/>
                <w:numId w:val="0"/>
              </w:numPr>
              <w:tabs>
                <w:tab w:val="left" w:pos="2295"/>
              </w:tabs>
              <w:ind w:left="3240"/>
              <w:rPr>
                <w:lang w:val="it-IT"/>
              </w:rPr>
            </w:pPr>
            <w:r>
              <w:rPr>
                <w:b/>
                <w:lang w:val="it-IT"/>
              </w:rPr>
              <w:t>SPECIALE A CONTRACTULUI</w:t>
            </w:r>
          </w:p>
          <w:p>
            <w:pPr>
              <w:jc w:val="center"/>
            </w:pPr>
            <w:r>
              <w:t xml:space="preserve">             (</w:t>
            </w:r>
            <w:r>
              <w:rPr>
                <w:sz w:val="20"/>
                <w:szCs w:val="20"/>
              </w:rPr>
              <w:t>LA NECESITATE)</w:t>
            </w:r>
          </w:p>
          <w:p>
            <w:pPr>
              <w:tabs>
                <w:tab w:val="left" w:pos="567"/>
                <w:tab w:val="left" w:pos="4005"/>
              </w:tabs>
              <w:jc w:val="both"/>
            </w:pPr>
          </w:p>
          <w:p>
            <w:pPr>
              <w:tabs>
                <w:tab w:val="left" w:pos="2295"/>
              </w:tabs>
              <w:jc w:val="both"/>
            </w:pPr>
          </w:p>
          <w:p>
            <w:pPr>
              <w:tabs>
                <w:tab w:val="left" w:pos="0"/>
                <w:tab w:val="left" w:pos="284"/>
                <w:tab w:val="right" w:pos="426"/>
              </w:tabs>
              <w:spacing w:before="120"/>
              <w:ind w:left="284"/>
            </w:pPr>
            <w:r>
              <w:rPr>
                <w:b/>
              </w:rPr>
              <w:t>Livrarea bunului ,după semnarea contractului, în decurs de 15 zile</w:t>
            </w:r>
            <w:r>
              <w:rPr>
                <w:b/>
                <w:lang w:val="en-US"/>
              </w:rPr>
              <w:t xml:space="preserve">  cu transport propriu al operatorului economic în  următoarele instituții:Primaria Bujor 10 tone, Gradinita Bujor 26 tone.</w:t>
            </w:r>
            <w:r>
              <w:t xml:space="preserve"> </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spacing w:line="276" w:lineRule="auto"/>
              <w:contextualSpacing/>
              <w:jc w:val="center"/>
            </w:pPr>
            <w:r>
              <w:rPr>
                <w:b/>
              </w:rPr>
              <w:t>RECHIZITELE JURIDICE, POŞTALE ŞI DE PLĂŢI ALE PĂRŢILOR</w:t>
            </w:r>
          </w:p>
          <w:p>
            <w:pPr>
              <w:tabs>
                <w:tab w:val="left" w:pos="2685"/>
              </w:tabs>
              <w:jc w:val="both"/>
            </w:pPr>
            <w:r>
              <w:tab/>
            </w:r>
          </w:p>
          <w:tbl>
            <w:tblPr>
              <w:tblStyle w:val="11"/>
              <w:tblW w:w="10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3"/>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tcPr>
                <w:p>
                  <w:pPr>
                    <w:tabs>
                      <w:tab w:val="left" w:pos="3295"/>
                    </w:tabs>
                    <w:jc w:val="center"/>
                    <w:rPr>
                      <w:b/>
                    </w:rPr>
                  </w:pPr>
                  <w:r>
                    <w:rPr>
                      <w:b/>
                    </w:rPr>
                    <w:t>Furnizorul/Prestatorul de bunuri/servicii</w:t>
                  </w:r>
                </w:p>
              </w:tc>
              <w:tc>
                <w:tcPr>
                  <w:tcW w:w="4927" w:type="dxa"/>
                  <w:tcBorders>
                    <w:top w:val="nil"/>
                    <w:left w:val="nil"/>
                    <w:bottom w:val="nil"/>
                    <w:right w:val="nil"/>
                  </w:tcBorders>
                </w:tcPr>
                <w:p>
                  <w:pPr>
                    <w:tabs>
                      <w:tab w:val="left" w:pos="3295"/>
                    </w:tabs>
                    <w:jc w:val="center"/>
                  </w:pPr>
                  <w:r>
                    <w:rPr>
                      <w:b/>
                      <w:iCs/>
                    </w:rPr>
                    <w:t>Cumpărătorul/Beneficiarul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Adresa poştală:</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Adresa poştală: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Telefon:</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Telefon: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Cod fiscal:</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Cod fiscal: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Banca:</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Banca: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Cod:</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Cod: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163" w:type="dxa"/>
                  <w:tcBorders>
                    <w:top w:val="nil"/>
                    <w:left w:val="nil"/>
                    <w:bottom w:val="nil"/>
                    <w:right w:val="nil"/>
                  </w:tcBorders>
                  <w:vAlign w:val="center"/>
                </w:tcPr>
                <w:p>
                  <w:pPr>
                    <w:tabs>
                      <w:tab w:val="left" w:pos="1134"/>
                      <w:tab w:val="left" w:pos="4680"/>
                      <w:tab w:val="left" w:pos="7020"/>
                    </w:tabs>
                    <w:suppressAutoHyphens/>
                    <w:ind w:firstLine="567"/>
                    <w:jc w:val="both"/>
                  </w:pPr>
                  <w:r>
                    <w:t>IBAN</w:t>
                  </w: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r>
                    <w:t>IBAN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5163" w:type="dxa"/>
                  <w:tcBorders>
                    <w:top w:val="nil"/>
                    <w:left w:val="nil"/>
                    <w:bottom w:val="nil"/>
                    <w:right w:val="nil"/>
                  </w:tcBorders>
                  <w:vAlign w:val="center"/>
                </w:tcPr>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tc>
            </w:tr>
          </w:tbl>
          <w:p>
            <w:pPr>
              <w:pStyle w:val="3"/>
              <w:numPr>
                <w:ilvl w:val="0"/>
                <w:numId w:val="0"/>
              </w:numPr>
              <w:tabs>
                <w:tab w:val="left" w:pos="2685"/>
                <w:tab w:val="clear" w:pos="1134"/>
              </w:tabs>
              <w:spacing w:line="276" w:lineRule="auto"/>
              <w:contextualSpacing/>
              <w:jc w:val="center"/>
              <w:rPr>
                <w:lang w:val="ro-RO"/>
              </w:rPr>
            </w:pPr>
            <w:r>
              <w:rPr>
                <w:b/>
                <w:lang w:val="ro-RO"/>
              </w:rPr>
              <w:t>SEMNĂTURILE PĂRŢILOR</w:t>
            </w:r>
          </w:p>
          <w:tbl>
            <w:tblPr>
              <w:tblStyle w:val="11"/>
              <w:tblW w:w="0" w:type="auto"/>
              <w:jc w:val="center"/>
              <w:tblLayout w:type="fixed"/>
              <w:tblCellMar>
                <w:top w:w="0" w:type="dxa"/>
                <w:left w:w="108" w:type="dxa"/>
                <w:bottom w:w="0" w:type="dxa"/>
                <w:right w:w="108" w:type="dxa"/>
              </w:tblCellMar>
            </w:tblPr>
            <w:tblGrid>
              <w:gridCol w:w="5188"/>
              <w:gridCol w:w="4559"/>
            </w:tblGrid>
            <w:tr>
              <w:tblPrEx>
                <w:tblCellMar>
                  <w:top w:w="0" w:type="dxa"/>
                  <w:left w:w="108" w:type="dxa"/>
                  <w:bottom w:w="0" w:type="dxa"/>
                  <w:right w:w="108" w:type="dxa"/>
                </w:tblCellMar>
              </w:tblPrEx>
              <w:trPr>
                <w:trHeight w:val="357" w:hRule="atLeast"/>
                <w:jc w:val="center"/>
              </w:trPr>
              <w:tc>
                <w:tcPr>
                  <w:tcW w:w="5188" w:type="dxa"/>
                  <w:vAlign w:val="center"/>
                </w:tcPr>
                <w:p>
                  <w:pPr>
                    <w:jc w:val="center"/>
                    <w:rPr>
                      <w:b/>
                    </w:rPr>
                  </w:pPr>
                  <w:r>
                    <w:rPr>
                      <w:b/>
                    </w:rPr>
                    <w:t>Furnizorul/Prestatorul de bunuri/servicii</w:t>
                  </w:r>
                </w:p>
              </w:tc>
              <w:tc>
                <w:tcPr>
                  <w:tcW w:w="4559" w:type="dxa"/>
                  <w:vAlign w:val="center"/>
                </w:tcPr>
                <w:p>
                  <w:pPr>
                    <w:jc w:val="center"/>
                    <w:rPr>
                      <w:b/>
                    </w:rPr>
                  </w:pPr>
                  <w:r>
                    <w:rPr>
                      <w:b/>
                    </w:rPr>
                    <w:t>Cumpărătorul/Beneficiarul</w:t>
                  </w:r>
                </w:p>
              </w:tc>
            </w:tr>
            <w:tr>
              <w:tblPrEx>
                <w:tblCellMar>
                  <w:top w:w="0" w:type="dxa"/>
                  <w:left w:w="108" w:type="dxa"/>
                  <w:bottom w:w="0" w:type="dxa"/>
                  <w:right w:w="108" w:type="dxa"/>
                </w:tblCellMar>
              </w:tblPrEx>
              <w:trPr>
                <w:trHeight w:val="357" w:hRule="atLeast"/>
                <w:jc w:val="center"/>
              </w:trPr>
              <w:tc>
                <w:tcPr>
                  <w:tcW w:w="5188" w:type="dxa"/>
                  <w:vAlign w:val="center"/>
                </w:tcPr>
                <w:p>
                  <w:pPr>
                    <w:jc w:val="both"/>
                    <w:rPr>
                      <w:b/>
                    </w:rPr>
                  </w:pPr>
                </w:p>
                <w:p>
                  <w:pPr>
                    <w:jc w:val="both"/>
                    <w:rPr>
                      <w:b/>
                    </w:rPr>
                  </w:pPr>
                </w:p>
                <w:p>
                  <w:pPr>
                    <w:jc w:val="both"/>
                    <w:rPr>
                      <w:b/>
                    </w:rPr>
                  </w:pPr>
                  <w:r>
                    <w:rPr>
                      <w:b/>
                    </w:rPr>
                    <w:t>.</w:t>
                  </w:r>
                </w:p>
              </w:tc>
              <w:tc>
                <w:tcPr>
                  <w:tcW w:w="4559" w:type="dxa"/>
                  <w:vAlign w:val="center"/>
                </w:tcPr>
                <w:p>
                  <w:pPr>
                    <w:jc w:val="both"/>
                    <w:rPr>
                      <w:b/>
                    </w:rPr>
                  </w:pPr>
                </w:p>
                <w:p>
                  <w:pPr>
                    <w:jc w:val="both"/>
                    <w:rPr>
                      <w:b/>
                    </w:rPr>
                  </w:pPr>
                </w:p>
                <w:p>
                  <w:pPr>
                    <w:jc w:val="both"/>
                    <w:rPr>
                      <w:b/>
                    </w:rPr>
                  </w:pPr>
                </w:p>
              </w:tc>
            </w:tr>
          </w:tbl>
          <w:p>
            <w:pPr>
              <w:jc w:val="both"/>
            </w:pPr>
          </w:p>
          <w:p>
            <w:pPr>
              <w:jc w:val="both"/>
            </w:pPr>
          </w:p>
          <w:p>
            <w:pPr>
              <w:jc w:val="both"/>
            </w:pPr>
          </w:p>
          <w:p>
            <w:pPr>
              <w:jc w:val="both"/>
            </w:pPr>
          </w:p>
          <w:p>
            <w:pPr>
              <w:jc w:val="both"/>
            </w:pPr>
          </w:p>
          <w:p>
            <w:pPr>
              <w:jc w:val="both"/>
            </w:pPr>
          </w:p>
          <w:p>
            <w:pPr>
              <w:jc w:val="both"/>
            </w:pPr>
          </w:p>
          <w:p>
            <w:pPr>
              <w:tabs>
                <w:tab w:val="left" w:pos="2295"/>
              </w:tabs>
              <w:jc w:val="right"/>
            </w:pPr>
            <w:r>
              <w:t>Anexa nr. 1</w:t>
            </w:r>
          </w:p>
          <w:p>
            <w:pPr>
              <w:tabs>
                <w:tab w:val="left" w:pos="2295"/>
              </w:tabs>
              <w:jc w:val="right"/>
            </w:pPr>
            <w:r>
              <w:t>la contractul nr. ___________</w:t>
            </w:r>
          </w:p>
          <w:p>
            <w:pPr>
              <w:tabs>
                <w:tab w:val="left" w:pos="2295"/>
              </w:tabs>
              <w:jc w:val="right"/>
            </w:pPr>
            <w:r>
              <w:t>Din „____”  _____ 20_______</w:t>
            </w:r>
          </w:p>
          <w:p>
            <w:pPr>
              <w:tabs>
                <w:tab w:val="left" w:pos="2295"/>
              </w:tabs>
              <w:jc w:val="both"/>
            </w:pPr>
          </w:p>
          <w:p>
            <w:pPr>
              <w:tabs>
                <w:tab w:val="left" w:pos="2295"/>
              </w:tabs>
              <w:jc w:val="both"/>
            </w:pPr>
          </w:p>
          <w:p>
            <w:pPr>
              <w:tabs>
                <w:tab w:val="left" w:pos="2295"/>
              </w:tabs>
              <w:jc w:val="center"/>
            </w:pPr>
            <w:r>
              <w:t>SPECIFICAŢII TEHNICE - conform datelor din anexa nr. 22</w:t>
            </w:r>
          </w:p>
          <w:p>
            <w:pPr>
              <w:tabs>
                <w:tab w:val="left" w:pos="2295"/>
              </w:tabs>
              <w:jc w:val="both"/>
            </w:pPr>
          </w:p>
          <w:p>
            <w:pPr>
              <w:ind w:firstLine="567"/>
              <w:jc w:val="both"/>
              <w:rPr>
                <w:lang w:val="it-IT"/>
              </w:rPr>
            </w:pPr>
            <w:r>
              <w:rPr>
                <w:lang w:val="it-IT"/>
              </w:rPr>
              <w:t> </w:t>
            </w:r>
          </w:p>
          <w:p>
            <w:pPr>
              <w:ind w:firstLine="567"/>
              <w:jc w:val="both"/>
              <w:rPr>
                <w:lang w:val="it-IT"/>
              </w:rPr>
            </w:pPr>
          </w:p>
          <w:p>
            <w:pPr>
              <w:ind w:firstLine="567"/>
              <w:jc w:val="both"/>
              <w:rPr>
                <w:lang w:val="it-IT"/>
              </w:rPr>
            </w:pPr>
          </w:p>
          <w:tbl>
            <w:tblPr>
              <w:tblStyle w:val="11"/>
              <w:tblW w:w="10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3"/>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5163" w:type="dxa"/>
                  <w:tcBorders>
                    <w:top w:val="nil"/>
                    <w:left w:val="nil"/>
                    <w:bottom w:val="nil"/>
                    <w:right w:val="nil"/>
                  </w:tcBorders>
                  <w:vAlign w:val="center"/>
                </w:tcPr>
                <w:tbl>
                  <w:tblPr>
                    <w:tblStyle w:val="11"/>
                    <w:tblpPr w:leftFromText="180" w:rightFromText="180" w:vertAnchor="page" w:horzAnchor="margin" w:tblpY="347"/>
                    <w:tblOverlap w:val="never"/>
                    <w:tblW w:w="5626" w:type="dxa"/>
                    <w:tblInd w:w="0" w:type="dxa"/>
                    <w:tblLayout w:type="fixed"/>
                    <w:tblCellMar>
                      <w:top w:w="0" w:type="dxa"/>
                      <w:left w:w="108" w:type="dxa"/>
                      <w:bottom w:w="0" w:type="dxa"/>
                      <w:right w:w="108" w:type="dxa"/>
                    </w:tblCellMar>
                  </w:tblPr>
                  <w:tblGrid>
                    <w:gridCol w:w="5160"/>
                    <w:gridCol w:w="466"/>
                  </w:tblGrid>
                  <w:tr>
                    <w:tblPrEx>
                      <w:tblCellMar>
                        <w:top w:w="0" w:type="dxa"/>
                        <w:left w:w="108" w:type="dxa"/>
                        <w:bottom w:w="0" w:type="dxa"/>
                        <w:right w:w="108" w:type="dxa"/>
                      </w:tblCellMar>
                    </w:tblPrEx>
                    <w:trPr>
                      <w:trHeight w:val="397" w:hRule="atLeast"/>
                    </w:trPr>
                    <w:tc>
                      <w:tcPr>
                        <w:tcW w:w="4586"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sz w:val="20"/>
                            <w:szCs w:val="20"/>
                          </w:rPr>
                          <w:t>Carbune Marca AM    36 tone:inclusiv</w:t>
                        </w:r>
                      </w:p>
                    </w:tc>
                    <w:tc>
                      <w:tcPr>
                        <w:tcW w:w="414"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259" w:lineRule="auto"/>
                          <w:rPr>
                            <w:sz w:val="20"/>
                            <w:szCs w:val="20"/>
                          </w:rPr>
                        </w:pPr>
                      </w:p>
                      <w:p>
                        <w:pPr>
                          <w:rPr>
                            <w:sz w:val="20"/>
                            <w:szCs w:val="20"/>
                          </w:rPr>
                        </w:pPr>
                      </w:p>
                    </w:tc>
                  </w:tr>
                  <w:tr>
                    <w:tblPrEx>
                      <w:tblCellMar>
                        <w:top w:w="0" w:type="dxa"/>
                        <w:left w:w="108" w:type="dxa"/>
                        <w:bottom w:w="0" w:type="dxa"/>
                        <w:right w:w="108" w:type="dxa"/>
                      </w:tblCellMar>
                    </w:tblPrEx>
                    <w:trPr>
                      <w:trHeight w:val="397" w:hRule="atLeast"/>
                    </w:trPr>
                    <w:tc>
                      <w:tcPr>
                        <w:tcW w:w="4586" w:type="pct"/>
                        <w:tcBorders>
                          <w:top w:val="single" w:color="auto" w:sz="4" w:space="0"/>
                          <w:left w:val="single" w:color="auto" w:sz="4" w:space="0"/>
                          <w:bottom w:val="single" w:color="auto" w:sz="4" w:space="0"/>
                          <w:right w:val="single" w:color="auto" w:sz="4" w:space="0"/>
                        </w:tcBorders>
                        <w:shd w:val="clear" w:color="auto" w:fill="auto"/>
                        <w:vAlign w:val="center"/>
                      </w:tcPr>
                      <w:p>
                        <w:pPr>
                          <w:rPr>
                            <w:sz w:val="20"/>
                          </w:rPr>
                        </w:pPr>
                        <w:r>
                          <w:rPr>
                            <w:sz w:val="20"/>
                          </w:rPr>
                          <w:t>10 tone Primaria Bujor</w:t>
                        </w:r>
                      </w:p>
                      <w:p>
                        <w:pPr>
                          <w:rPr>
                            <w:sz w:val="20"/>
                            <w:szCs w:val="20"/>
                          </w:rPr>
                        </w:pPr>
                        <w:r>
                          <w:rPr>
                            <w:sz w:val="20"/>
                          </w:rPr>
                          <w:t>26 tone Gradinita Bujor</w:t>
                        </w:r>
                      </w:p>
                      <w:p>
                        <w:pPr>
                          <w:rPr>
                            <w:sz w:val="20"/>
                            <w:szCs w:val="20"/>
                          </w:rPr>
                        </w:pPr>
                      </w:p>
                    </w:tc>
                    <w:tc>
                      <w:tcPr>
                        <w:tcW w:w="414"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160" w:line="259" w:lineRule="auto"/>
                          <w:rPr>
                            <w:sz w:val="20"/>
                            <w:szCs w:val="20"/>
                          </w:rPr>
                        </w:pPr>
                      </w:p>
                      <w:p>
                        <w:pPr>
                          <w:rPr>
                            <w:sz w:val="20"/>
                            <w:szCs w:val="20"/>
                          </w:rPr>
                        </w:pPr>
                      </w:p>
                    </w:tc>
                  </w:tr>
                </w:tbl>
                <w:p>
                  <w:pPr>
                    <w:tabs>
                      <w:tab w:val="left" w:pos="1134"/>
                      <w:tab w:val="left" w:pos="4680"/>
                      <w:tab w:val="left" w:pos="7020"/>
                    </w:tabs>
                    <w:suppressAutoHyphens/>
                    <w:jc w:val="both"/>
                  </w:pP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tc>
            </w:tr>
          </w:tbl>
          <w:p>
            <w:pPr>
              <w:pStyle w:val="3"/>
              <w:numPr>
                <w:ilvl w:val="0"/>
                <w:numId w:val="0"/>
              </w:numPr>
              <w:tabs>
                <w:tab w:val="left" w:pos="2685"/>
                <w:tab w:val="clear" w:pos="1134"/>
              </w:tabs>
              <w:spacing w:line="276" w:lineRule="auto"/>
              <w:contextualSpacing/>
              <w:jc w:val="center"/>
              <w:rPr>
                <w:lang w:val="ro-RO"/>
              </w:rPr>
            </w:pPr>
            <w:r>
              <w:rPr>
                <w:b/>
                <w:lang w:val="ro-RO"/>
              </w:rPr>
              <w:t>SEMNĂTURILE PĂRŢILOR</w:t>
            </w:r>
          </w:p>
          <w:tbl>
            <w:tblPr>
              <w:tblStyle w:val="11"/>
              <w:tblW w:w="0" w:type="auto"/>
              <w:jc w:val="center"/>
              <w:tblLayout w:type="fixed"/>
              <w:tblCellMar>
                <w:top w:w="0" w:type="dxa"/>
                <w:left w:w="108" w:type="dxa"/>
                <w:bottom w:w="0" w:type="dxa"/>
                <w:right w:w="108" w:type="dxa"/>
              </w:tblCellMar>
            </w:tblPr>
            <w:tblGrid>
              <w:gridCol w:w="5188"/>
              <w:gridCol w:w="4559"/>
            </w:tblGrid>
            <w:tr>
              <w:tblPrEx>
                <w:tblCellMar>
                  <w:top w:w="0" w:type="dxa"/>
                  <w:left w:w="108" w:type="dxa"/>
                  <w:bottom w:w="0" w:type="dxa"/>
                  <w:right w:w="108" w:type="dxa"/>
                </w:tblCellMar>
              </w:tblPrEx>
              <w:trPr>
                <w:trHeight w:val="357" w:hRule="atLeast"/>
                <w:jc w:val="center"/>
              </w:trPr>
              <w:tc>
                <w:tcPr>
                  <w:tcW w:w="5188" w:type="dxa"/>
                  <w:vAlign w:val="center"/>
                </w:tcPr>
                <w:p>
                  <w:pPr>
                    <w:jc w:val="center"/>
                    <w:rPr>
                      <w:b/>
                    </w:rPr>
                  </w:pPr>
                  <w:r>
                    <w:rPr>
                      <w:b/>
                    </w:rPr>
                    <w:t>Furnizorul/Prestatorul de bunuri/servicii</w:t>
                  </w:r>
                </w:p>
              </w:tc>
              <w:tc>
                <w:tcPr>
                  <w:tcW w:w="4559" w:type="dxa"/>
                  <w:vAlign w:val="center"/>
                </w:tcPr>
                <w:p>
                  <w:pPr>
                    <w:jc w:val="center"/>
                    <w:rPr>
                      <w:b/>
                    </w:rPr>
                  </w:pPr>
                  <w:r>
                    <w:rPr>
                      <w:b/>
                    </w:rPr>
                    <w:t>Cumpărătorul/Beneficiarul</w:t>
                  </w:r>
                </w:p>
              </w:tc>
            </w:tr>
            <w:tr>
              <w:tblPrEx>
                <w:tblCellMar>
                  <w:top w:w="0" w:type="dxa"/>
                  <w:left w:w="108" w:type="dxa"/>
                  <w:bottom w:w="0" w:type="dxa"/>
                  <w:right w:w="108" w:type="dxa"/>
                </w:tblCellMar>
              </w:tblPrEx>
              <w:trPr>
                <w:trHeight w:val="357" w:hRule="atLeast"/>
                <w:jc w:val="center"/>
              </w:trPr>
              <w:tc>
                <w:tcPr>
                  <w:tcW w:w="5188" w:type="dxa"/>
                  <w:vAlign w:val="center"/>
                </w:tcPr>
                <w:p>
                  <w:pPr>
                    <w:jc w:val="both"/>
                    <w:rPr>
                      <w:b/>
                    </w:rPr>
                  </w:pPr>
                </w:p>
                <w:p>
                  <w:pPr>
                    <w:jc w:val="both"/>
                    <w:rPr>
                      <w:b/>
                    </w:rPr>
                  </w:pPr>
                </w:p>
                <w:p>
                  <w:pPr>
                    <w:jc w:val="both"/>
                    <w:rPr>
                      <w:b/>
                    </w:rPr>
                  </w:pPr>
                </w:p>
              </w:tc>
              <w:tc>
                <w:tcPr>
                  <w:tcW w:w="4559" w:type="dxa"/>
                  <w:vAlign w:val="center"/>
                </w:tcPr>
                <w:p>
                  <w:pPr>
                    <w:jc w:val="both"/>
                    <w:rPr>
                      <w:b/>
                    </w:rPr>
                  </w:pPr>
                </w:p>
                <w:p>
                  <w:pPr>
                    <w:jc w:val="both"/>
                    <w:rPr>
                      <w:b/>
                    </w:rPr>
                  </w:pPr>
                </w:p>
                <w:p>
                  <w:pPr>
                    <w:jc w:val="both"/>
                    <w:rPr>
                      <w:b/>
                    </w:rPr>
                  </w:pPr>
                  <w:r>
                    <w:rPr>
                      <w:b/>
                    </w:rPr>
                    <w:t xml:space="preserve">  </w:t>
                  </w:r>
                </w:p>
              </w:tc>
            </w:tr>
          </w:tbl>
          <w:p>
            <w:pPr>
              <w:jc w:val="both"/>
            </w:pPr>
          </w:p>
          <w:p>
            <w:pPr>
              <w:ind w:firstLine="567"/>
              <w:jc w:val="both"/>
            </w:pPr>
          </w:p>
          <w:p>
            <w:pPr>
              <w:tabs>
                <w:tab w:val="left" w:pos="2295"/>
              </w:tabs>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jc w:val="right"/>
            </w:pPr>
            <w:r>
              <w:t>Anexa nr. 2</w:t>
            </w:r>
          </w:p>
          <w:p>
            <w:pPr>
              <w:jc w:val="right"/>
              <w:rPr>
                <w:lang w:val="it-IT"/>
              </w:rPr>
            </w:pPr>
            <w:r>
              <w:rPr>
                <w:lang w:val="it-IT"/>
              </w:rPr>
              <w:t>la contractul nr.__________</w:t>
            </w:r>
          </w:p>
          <w:p>
            <w:pPr>
              <w:jc w:val="right"/>
              <w:rPr>
                <w:lang w:val="it-IT"/>
              </w:rPr>
            </w:pPr>
            <w:r>
              <w:rPr>
                <w:lang w:val="it-IT"/>
              </w:rPr>
              <w:t>din “____” ________ 20___</w:t>
            </w:r>
          </w:p>
          <w:p>
            <w:pPr>
              <w:keepNext/>
              <w:keepLines/>
              <w:spacing w:before="200"/>
              <w:ind w:firstLine="567"/>
              <w:jc w:val="both"/>
              <w:outlineLvl w:val="2"/>
              <w:rPr>
                <w:lang w:val="it-IT"/>
              </w:rPr>
            </w:pPr>
          </w:p>
          <w:p>
            <w:pPr>
              <w:ind w:firstLine="567"/>
              <w:jc w:val="center"/>
              <w:rPr>
                <w:lang w:val="it-IT"/>
              </w:rPr>
            </w:pPr>
            <w:r>
              <w:rPr>
                <w:lang w:val="it-IT"/>
              </w:rPr>
              <w:t>SPECIFICAŢII DE PREŢ</w:t>
            </w:r>
            <w:r>
              <w:t xml:space="preserve"> - </w:t>
            </w:r>
            <w:r>
              <w:rPr>
                <w:lang w:val="it-IT"/>
              </w:rPr>
              <w:t>conform datelor din anexa nr. 23</w:t>
            </w:r>
          </w:p>
          <w:p>
            <w:pPr>
              <w:keepNext/>
              <w:keepLines/>
              <w:spacing w:before="200"/>
              <w:ind w:firstLine="567"/>
              <w:jc w:val="both"/>
              <w:outlineLvl w:val="2"/>
              <w:rPr>
                <w:lang w:val="it-IT"/>
              </w:rPr>
            </w:pPr>
          </w:p>
          <w:p>
            <w:pPr>
              <w:keepNext/>
              <w:keepLines/>
              <w:spacing w:before="200"/>
              <w:ind w:firstLine="567"/>
              <w:jc w:val="both"/>
              <w:outlineLvl w:val="2"/>
              <w:rPr>
                <w:lang w:val="it-IT"/>
              </w:rPr>
            </w:pPr>
          </w:p>
          <w:tbl>
            <w:tblPr>
              <w:tblStyle w:val="11"/>
              <w:tblW w:w="10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63"/>
              <w:gridCol w:w="4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5163" w:type="dxa"/>
                  <w:tcBorders>
                    <w:top w:val="nil"/>
                    <w:left w:val="nil"/>
                    <w:bottom w:val="nil"/>
                    <w:right w:val="nil"/>
                  </w:tcBorders>
                  <w:vAlign w:val="center"/>
                </w:tcPr>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p>
                  <w:pPr>
                    <w:tabs>
                      <w:tab w:val="left" w:pos="1134"/>
                      <w:tab w:val="left" w:pos="4680"/>
                      <w:tab w:val="left" w:pos="7020"/>
                    </w:tabs>
                    <w:suppressAutoHyphens/>
                    <w:jc w:val="both"/>
                  </w:pPr>
                </w:p>
              </w:tc>
              <w:tc>
                <w:tcPr>
                  <w:tcW w:w="4927" w:type="dxa"/>
                  <w:tcBorders>
                    <w:top w:val="nil"/>
                    <w:left w:val="nil"/>
                    <w:bottom w:val="nil"/>
                    <w:right w:val="nil"/>
                  </w:tcBorders>
                  <w:vAlign w:val="center"/>
                </w:tcPr>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p>
                  <w:pPr>
                    <w:tabs>
                      <w:tab w:val="left" w:pos="1134"/>
                      <w:tab w:val="left" w:pos="4680"/>
                      <w:tab w:val="left" w:pos="7020"/>
                    </w:tabs>
                    <w:suppressAutoHyphens/>
                    <w:ind w:firstLine="567"/>
                    <w:jc w:val="both"/>
                  </w:pPr>
                </w:p>
              </w:tc>
            </w:tr>
          </w:tbl>
          <w:p>
            <w:pPr>
              <w:pStyle w:val="3"/>
              <w:numPr>
                <w:ilvl w:val="0"/>
                <w:numId w:val="0"/>
              </w:numPr>
              <w:tabs>
                <w:tab w:val="left" w:pos="2685"/>
                <w:tab w:val="clear" w:pos="1134"/>
              </w:tabs>
              <w:spacing w:line="276" w:lineRule="auto"/>
              <w:contextualSpacing/>
              <w:jc w:val="center"/>
              <w:rPr>
                <w:lang w:val="ro-RO"/>
              </w:rPr>
            </w:pPr>
            <w:r>
              <w:rPr>
                <w:b/>
                <w:lang w:val="ro-RO"/>
              </w:rPr>
              <w:t>SEMNĂTURILE PĂRŢILOR</w:t>
            </w:r>
          </w:p>
          <w:tbl>
            <w:tblPr>
              <w:tblStyle w:val="11"/>
              <w:tblW w:w="0" w:type="auto"/>
              <w:jc w:val="center"/>
              <w:tblLayout w:type="fixed"/>
              <w:tblCellMar>
                <w:top w:w="0" w:type="dxa"/>
                <w:left w:w="108" w:type="dxa"/>
                <w:bottom w:w="0" w:type="dxa"/>
                <w:right w:w="108" w:type="dxa"/>
              </w:tblCellMar>
            </w:tblPr>
            <w:tblGrid>
              <w:gridCol w:w="5188"/>
              <w:gridCol w:w="4559"/>
            </w:tblGrid>
            <w:tr>
              <w:tblPrEx>
                <w:tblCellMar>
                  <w:top w:w="0" w:type="dxa"/>
                  <w:left w:w="108" w:type="dxa"/>
                  <w:bottom w:w="0" w:type="dxa"/>
                  <w:right w:w="108" w:type="dxa"/>
                </w:tblCellMar>
              </w:tblPrEx>
              <w:trPr>
                <w:trHeight w:val="357" w:hRule="atLeast"/>
                <w:jc w:val="center"/>
              </w:trPr>
              <w:tc>
                <w:tcPr>
                  <w:tcW w:w="5188" w:type="dxa"/>
                  <w:vAlign w:val="center"/>
                </w:tcPr>
                <w:p>
                  <w:pPr>
                    <w:jc w:val="center"/>
                    <w:rPr>
                      <w:b/>
                    </w:rPr>
                  </w:pPr>
                  <w:r>
                    <w:rPr>
                      <w:b/>
                    </w:rPr>
                    <w:t>Furnizorul/Prestatorul de bunuri/servicii</w:t>
                  </w:r>
                </w:p>
              </w:tc>
              <w:tc>
                <w:tcPr>
                  <w:tcW w:w="4559" w:type="dxa"/>
                  <w:vAlign w:val="center"/>
                </w:tcPr>
                <w:p>
                  <w:pPr>
                    <w:jc w:val="center"/>
                    <w:rPr>
                      <w:b/>
                    </w:rPr>
                  </w:pPr>
                  <w:r>
                    <w:rPr>
                      <w:b/>
                    </w:rPr>
                    <w:t>Cumpărătorul/Beneficiarul</w:t>
                  </w:r>
                </w:p>
              </w:tc>
            </w:tr>
            <w:tr>
              <w:tblPrEx>
                <w:tblCellMar>
                  <w:top w:w="0" w:type="dxa"/>
                  <w:left w:w="108" w:type="dxa"/>
                  <w:bottom w:w="0" w:type="dxa"/>
                  <w:right w:w="108" w:type="dxa"/>
                </w:tblCellMar>
              </w:tblPrEx>
              <w:trPr>
                <w:trHeight w:val="357" w:hRule="atLeast"/>
                <w:jc w:val="center"/>
              </w:trPr>
              <w:tc>
                <w:tcPr>
                  <w:tcW w:w="5188" w:type="dxa"/>
                  <w:vAlign w:val="center"/>
                </w:tcPr>
                <w:p>
                  <w:pPr>
                    <w:jc w:val="both"/>
                    <w:rPr>
                      <w:b/>
                    </w:rPr>
                  </w:pPr>
                </w:p>
                <w:p>
                  <w:pPr>
                    <w:jc w:val="both"/>
                    <w:rPr>
                      <w:b/>
                    </w:rPr>
                  </w:pPr>
                </w:p>
                <w:p>
                  <w:pPr>
                    <w:jc w:val="both"/>
                    <w:rPr>
                      <w:b/>
                    </w:rPr>
                  </w:pPr>
                </w:p>
              </w:tc>
              <w:tc>
                <w:tcPr>
                  <w:tcW w:w="4559" w:type="dxa"/>
                  <w:vAlign w:val="center"/>
                </w:tcPr>
                <w:p>
                  <w:pPr>
                    <w:jc w:val="both"/>
                    <w:rPr>
                      <w:b/>
                    </w:rPr>
                  </w:pPr>
                </w:p>
                <w:p>
                  <w:pPr>
                    <w:jc w:val="both"/>
                    <w:rPr>
                      <w:b/>
                    </w:rPr>
                  </w:pPr>
                </w:p>
                <w:p>
                  <w:pPr>
                    <w:jc w:val="both"/>
                    <w:rPr>
                      <w:b/>
                    </w:rPr>
                  </w:pPr>
                </w:p>
              </w:tc>
            </w:tr>
          </w:tbl>
          <w:p>
            <w:pPr>
              <w:jc w:val="both"/>
            </w:pPr>
          </w:p>
          <w:p>
            <w:pPr>
              <w:tabs>
                <w:tab w:val="left" w:pos="2295"/>
              </w:tabs>
              <w:jc w:val="both"/>
            </w:pPr>
          </w:p>
          <w:p>
            <w:pPr>
              <w:autoSpaceDE w:val="0"/>
              <w:autoSpaceDN w:val="0"/>
              <w:adjustRightInd w:val="0"/>
              <w:ind w:right="23"/>
              <w:jc w:val="center"/>
            </w:pPr>
          </w:p>
          <w:p>
            <w:pPr>
              <w:autoSpaceDE w:val="0"/>
              <w:autoSpaceDN w:val="0"/>
              <w:adjustRightInd w:val="0"/>
              <w:ind w:right="23"/>
              <w:jc w:val="center"/>
              <w:rPr>
                <w:color w:val="000000"/>
                <w:w w:val="90"/>
              </w:rPr>
            </w:pPr>
          </w:p>
          <w:p>
            <w:pPr>
              <w:autoSpaceDE w:val="0"/>
              <w:autoSpaceDN w:val="0"/>
              <w:adjustRightInd w:val="0"/>
              <w:ind w:right="23"/>
              <w:jc w:val="center"/>
              <w:rPr>
                <w:color w:val="000000"/>
                <w:w w:val="90"/>
              </w:rPr>
            </w:pPr>
          </w:p>
          <w:p>
            <w:pPr>
              <w:autoSpaceDE w:val="0"/>
              <w:autoSpaceDN w:val="0"/>
              <w:adjustRightInd w:val="0"/>
              <w:ind w:right="23"/>
              <w:jc w:val="center"/>
              <w:rPr>
                <w:color w:val="000000"/>
                <w:w w:val="90"/>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p>
          <w:p>
            <w:pPr>
              <w:jc w:val="right"/>
              <w:rPr>
                <w:lang w:val="it-IT"/>
              </w:rPr>
            </w:pPr>
            <w:r>
              <w:rPr>
                <w:lang w:val="it-IT"/>
              </w:rPr>
              <w:t>Anexa nr. 25</w:t>
            </w:r>
          </w:p>
          <w:p>
            <w:pPr>
              <w:jc w:val="right"/>
              <w:rPr>
                <w:lang w:val="it-IT"/>
              </w:rPr>
            </w:pPr>
            <w:r>
              <w:rPr>
                <w:lang w:val="it-IT"/>
              </w:rPr>
              <w:t>la Documentația standard nr._____</w:t>
            </w:r>
          </w:p>
          <w:p>
            <w:pPr>
              <w:jc w:val="right"/>
              <w:rPr>
                <w:lang w:val="it-IT"/>
              </w:rPr>
            </w:pPr>
            <w:r>
              <w:rPr>
                <w:lang w:val="it-IT"/>
              </w:rPr>
              <w:t>din “____” ________ 20___</w:t>
            </w:r>
          </w:p>
          <w:p>
            <w:pPr>
              <w:autoSpaceDE w:val="0"/>
              <w:autoSpaceDN w:val="0"/>
              <w:adjustRightInd w:val="0"/>
              <w:ind w:right="23"/>
              <w:jc w:val="center"/>
              <w:rPr>
                <w:color w:val="000000"/>
                <w:w w:val="90"/>
              </w:rPr>
            </w:pPr>
          </w:p>
          <w:p>
            <w:pPr>
              <w:autoSpaceDE w:val="0"/>
              <w:autoSpaceDN w:val="0"/>
              <w:adjustRightInd w:val="0"/>
              <w:ind w:right="23"/>
              <w:jc w:val="center"/>
              <w:rPr>
                <w:color w:val="000000"/>
                <w:w w:val="90"/>
              </w:rPr>
            </w:pPr>
          </w:p>
          <w:tbl>
            <w:tblPr>
              <w:tblStyle w:val="11"/>
              <w:tblW w:w="9747" w:type="dxa"/>
              <w:tblInd w:w="0" w:type="dxa"/>
              <w:tblLayout w:type="fixed"/>
              <w:tblCellMar>
                <w:top w:w="0" w:type="dxa"/>
                <w:left w:w="108" w:type="dxa"/>
                <w:bottom w:w="0" w:type="dxa"/>
                <w:right w:w="108" w:type="dxa"/>
              </w:tblCellMar>
            </w:tblPr>
            <w:tblGrid>
              <w:gridCol w:w="5179"/>
              <w:gridCol w:w="4568"/>
            </w:tblGrid>
            <w:tr>
              <w:tblPrEx>
                <w:tblCellMar>
                  <w:top w:w="0" w:type="dxa"/>
                  <w:left w:w="108" w:type="dxa"/>
                  <w:bottom w:w="0" w:type="dxa"/>
                  <w:right w:w="108" w:type="dxa"/>
                </w:tblCellMar>
              </w:tblPrEx>
              <w:tc>
                <w:tcPr>
                  <w:tcW w:w="9747" w:type="dxa"/>
                  <w:gridSpan w:val="2"/>
                </w:tcPr>
                <w:p>
                  <w:pPr>
                    <w:jc w:val="center"/>
                    <w:rPr>
                      <w:b/>
                      <w:bCs/>
                    </w:rPr>
                  </w:pPr>
                  <w:bookmarkStart w:id="103" w:name="_Hlk77771456"/>
                  <w:r>
                    <w:rPr>
                      <w:b/>
                      <w:bCs/>
                      <w:caps/>
                    </w:rPr>
                    <w:t>ACORD ADIȚIONAL</w:t>
                  </w:r>
                  <w:r>
                    <w:rPr>
                      <w:b/>
                      <w:bCs/>
                    </w:rPr>
                    <w:t xml:space="preserve"> </w:t>
                  </w:r>
                  <w:bookmarkEnd w:id="103"/>
                  <w:r>
                    <w:rPr>
                      <w:b/>
                      <w:bCs/>
                    </w:rPr>
                    <w:t>Nr.______</w:t>
                  </w:r>
                </w:p>
                <w:p>
                  <w:pPr>
                    <w:jc w:val="center"/>
                  </w:pPr>
                </w:p>
                <w:p>
                  <w:pPr>
                    <w:jc w:val="center"/>
                  </w:pPr>
                  <w:r>
                    <w:t>la contractul Nr.</w:t>
                  </w:r>
                  <w:r>
                    <w:rPr>
                      <w:rFonts w:eastAsia="Calibri"/>
                    </w:rPr>
                    <w:t>________</w:t>
                  </w:r>
                  <w:r>
                    <w:t>din ”__„_________ 20___</w:t>
                  </w:r>
                </w:p>
                <w:p/>
                <w:p/>
              </w:tc>
            </w:tr>
            <w:tr>
              <w:tblPrEx>
                <w:tblCellMar>
                  <w:top w:w="0" w:type="dxa"/>
                  <w:left w:w="108" w:type="dxa"/>
                  <w:bottom w:w="0" w:type="dxa"/>
                  <w:right w:w="108" w:type="dxa"/>
                </w:tblCellMar>
              </w:tblPrEx>
              <w:tc>
                <w:tcPr>
                  <w:tcW w:w="9747" w:type="dxa"/>
                  <w:gridSpan w:val="2"/>
                </w:tcPr>
                <w:p>
                  <w:pPr>
                    <w:pStyle w:val="15"/>
                    <w:rPr>
                      <w:sz w:val="24"/>
                      <w:szCs w:val="24"/>
                    </w:rPr>
                  </w:pPr>
                  <w:r>
                    <w:rPr>
                      <w:sz w:val="24"/>
                      <w:szCs w:val="24"/>
                    </w:rPr>
                    <w:t>Prezentul acord este semnat astăzi ”___„ ________ 20__, între_____________, în persoana___________________</w:t>
                  </w:r>
                  <w:r>
                    <w:rPr>
                      <w:rFonts w:eastAsia="Calibri"/>
                      <w:sz w:val="24"/>
                      <w:szCs w:val="24"/>
                      <w:lang w:eastAsia="en-US"/>
                    </w:rPr>
                    <w:t>și</w:t>
                  </w:r>
                  <w:r>
                    <w:rPr>
                      <w:sz w:val="24"/>
                      <w:szCs w:val="24"/>
                    </w:rPr>
                    <w:t>________________________________, în persoana______________,în scopul modificării Contractului nr. __________din ”____”___________ 20___(numit în continuare Contract), semnat în urma desfășurării procedurii de achiziție publică nr. ________ din ”____” _____________20___ .</w:t>
                  </w:r>
                </w:p>
                <w:p>
                  <w:pPr>
                    <w:pStyle w:val="15"/>
                    <w:ind w:firstLine="0"/>
                    <w:rPr>
                      <w:sz w:val="24"/>
                      <w:szCs w:val="24"/>
                    </w:rPr>
                  </w:pPr>
                </w:p>
                <w:p>
                  <w:pPr>
                    <w:pStyle w:val="15"/>
                    <w:ind w:firstLine="0"/>
                    <w:rPr>
                      <w:color w:val="FF0000"/>
                      <w:sz w:val="24"/>
                      <w:szCs w:val="24"/>
                      <w:u w:val="single"/>
                    </w:rPr>
                  </w:pPr>
                  <w:r>
                    <w:rPr>
                      <w:sz w:val="24"/>
                      <w:szCs w:val="24"/>
                    </w:rPr>
                    <w:t>Prezentul acord se încheie ca urmare a deciziei grupului de lucru pentru achiziții nr._____ din ______________  20____.</w:t>
                  </w:r>
                </w:p>
                <w:p>
                  <w:pPr>
                    <w:pStyle w:val="15"/>
                    <w:ind w:firstLine="0"/>
                    <w:rPr>
                      <w:sz w:val="24"/>
                      <w:szCs w:val="24"/>
                    </w:rPr>
                  </w:pPr>
                </w:p>
                <w:p>
                  <w:pPr>
                    <w:pStyle w:val="15"/>
                    <w:ind w:firstLine="0"/>
                    <w:rPr>
                      <w:sz w:val="24"/>
                      <w:szCs w:val="24"/>
                    </w:rPr>
                  </w:pPr>
                  <w:r>
                    <w:rPr>
                      <w:sz w:val="24"/>
                      <w:szCs w:val="24"/>
                    </w:rPr>
                    <w:t>Orice modificare aplicată prin prezentul acord este obligatorie pentru fiecare parte din Contract, celelalte prevederi nemodificate rămânând obligatorii în continuare.</w:t>
                  </w:r>
                </w:p>
                <w:p>
                  <w:pPr>
                    <w:pStyle w:val="28"/>
                    <w:tabs>
                      <w:tab w:val="right" w:pos="10205"/>
                    </w:tabs>
                    <w:ind w:firstLine="0"/>
                    <w:jc w:val="left"/>
                    <w:rPr>
                      <w:lang w:val="ro-RO"/>
                    </w:rPr>
                  </w:pPr>
                </w:p>
                <w:p>
                  <w:pPr>
                    <w:pStyle w:val="15"/>
                    <w:ind w:right="-1" w:firstLine="0"/>
                    <w:rPr>
                      <w:sz w:val="24"/>
                      <w:szCs w:val="24"/>
                    </w:rPr>
                  </w:pPr>
                  <w:r>
                    <w:rPr>
                      <w:sz w:val="24"/>
                      <w:szCs w:val="24"/>
                    </w:rPr>
                    <w:t>Prin prezentul acord, în Contract se aplică următoarele modificări:</w:t>
                  </w:r>
                </w:p>
                <w:p>
                  <w:pPr>
                    <w:pStyle w:val="3"/>
                    <w:ind w:left="743"/>
                    <w:rPr>
                      <w:lang w:val="ro-RO"/>
                    </w:rPr>
                  </w:pPr>
                  <w:r>
                    <w:rPr>
                      <w:lang w:val="ro-RO"/>
                    </w:rPr>
                    <w:t>_________________________________________________________________________</w:t>
                  </w:r>
                </w:p>
                <w:p>
                  <w:pPr>
                    <w:tabs>
                      <w:tab w:val="right" w:pos="10205"/>
                    </w:tabs>
                    <w:ind w:left="1134" w:right="-1"/>
                  </w:pPr>
                </w:p>
                <w:p>
                  <w:pPr>
                    <w:ind w:right="-1" w:firstLine="567"/>
                    <w:jc w:val="both"/>
                  </w:pPr>
                  <w:r>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pPr>
                    <w:pStyle w:val="4"/>
                    <w:rPr>
                      <w:rFonts w:ascii="Times New Roman" w:hAnsi="Times New Roman" w:cs="Times New Roman"/>
                      <w:b w:val="0"/>
                      <w:bCs w:val="0"/>
                      <w:szCs w:val="24"/>
                    </w:rPr>
                  </w:pPr>
                </w:p>
                <w:p/>
                <w:p/>
                <w:p/>
                <w:p/>
                <w:p>
                  <w:pPr>
                    <w:pStyle w:val="3"/>
                    <w:numPr>
                      <w:ilvl w:val="0"/>
                      <w:numId w:val="0"/>
                    </w:numPr>
                    <w:tabs>
                      <w:tab w:val="left" w:pos="2685"/>
                      <w:tab w:val="clear" w:pos="1134"/>
                    </w:tabs>
                    <w:spacing w:line="276" w:lineRule="auto"/>
                    <w:contextualSpacing/>
                    <w:jc w:val="center"/>
                    <w:rPr>
                      <w:lang w:val="ro-RO"/>
                    </w:rPr>
                  </w:pPr>
                  <w:r>
                    <w:rPr>
                      <w:b/>
                      <w:lang w:val="ro-RO"/>
                    </w:rPr>
                    <w:t>SEMNĂTURILE PĂRŢILOR</w:t>
                  </w:r>
                </w:p>
                <w:tbl>
                  <w:tblPr>
                    <w:tblStyle w:val="11"/>
                    <w:tblW w:w="0" w:type="auto"/>
                    <w:jc w:val="center"/>
                    <w:tblLayout w:type="fixed"/>
                    <w:tblCellMar>
                      <w:top w:w="0" w:type="dxa"/>
                      <w:left w:w="108" w:type="dxa"/>
                      <w:bottom w:w="0" w:type="dxa"/>
                      <w:right w:w="108" w:type="dxa"/>
                    </w:tblCellMar>
                  </w:tblPr>
                  <w:tblGrid>
                    <w:gridCol w:w="5188"/>
                    <w:gridCol w:w="4559"/>
                  </w:tblGrid>
                  <w:tr>
                    <w:tblPrEx>
                      <w:tblCellMar>
                        <w:top w:w="0" w:type="dxa"/>
                        <w:left w:w="108" w:type="dxa"/>
                        <w:bottom w:w="0" w:type="dxa"/>
                        <w:right w:w="108" w:type="dxa"/>
                      </w:tblCellMar>
                    </w:tblPrEx>
                    <w:trPr>
                      <w:trHeight w:val="357" w:hRule="atLeast"/>
                      <w:jc w:val="center"/>
                    </w:trPr>
                    <w:tc>
                      <w:tcPr>
                        <w:tcW w:w="5188" w:type="dxa"/>
                        <w:vAlign w:val="center"/>
                      </w:tcPr>
                      <w:p>
                        <w:pPr>
                          <w:jc w:val="center"/>
                          <w:rPr>
                            <w:b/>
                          </w:rPr>
                        </w:pPr>
                        <w:r>
                          <w:rPr>
                            <w:b/>
                          </w:rPr>
                          <w:t>Furnizorul/Prestatorul de bunuri/servicii</w:t>
                        </w:r>
                      </w:p>
                    </w:tc>
                    <w:tc>
                      <w:tcPr>
                        <w:tcW w:w="4559" w:type="dxa"/>
                        <w:vAlign w:val="center"/>
                      </w:tcPr>
                      <w:p>
                        <w:pPr>
                          <w:jc w:val="center"/>
                          <w:rPr>
                            <w:b/>
                          </w:rPr>
                        </w:pPr>
                        <w:r>
                          <w:rPr>
                            <w:b/>
                          </w:rPr>
                          <w:t>Cumpărătorul/Beneficiarul</w:t>
                        </w:r>
                      </w:p>
                    </w:tc>
                  </w:tr>
                  <w:tr>
                    <w:tblPrEx>
                      <w:tblCellMar>
                        <w:top w:w="0" w:type="dxa"/>
                        <w:left w:w="108" w:type="dxa"/>
                        <w:bottom w:w="0" w:type="dxa"/>
                        <w:right w:w="108" w:type="dxa"/>
                      </w:tblCellMar>
                    </w:tblPrEx>
                    <w:trPr>
                      <w:trHeight w:val="357" w:hRule="atLeast"/>
                      <w:jc w:val="center"/>
                    </w:trPr>
                    <w:tc>
                      <w:tcPr>
                        <w:tcW w:w="5188" w:type="dxa"/>
                        <w:vAlign w:val="center"/>
                      </w:tcPr>
                      <w:p>
                        <w:pPr>
                          <w:jc w:val="both"/>
                          <w:rPr>
                            <w:b/>
                          </w:rPr>
                        </w:pPr>
                      </w:p>
                      <w:p>
                        <w:pPr>
                          <w:jc w:val="both"/>
                          <w:rPr>
                            <w:b/>
                          </w:rPr>
                        </w:pPr>
                      </w:p>
                      <w:p>
                        <w:pPr>
                          <w:jc w:val="both"/>
                          <w:rPr>
                            <w:b/>
                          </w:rPr>
                        </w:pPr>
                        <w:r>
                          <w:rPr>
                            <w:b/>
                          </w:rPr>
                          <w:t xml:space="preserve">    </w:t>
                        </w:r>
                      </w:p>
                    </w:tc>
                    <w:tc>
                      <w:tcPr>
                        <w:tcW w:w="4559" w:type="dxa"/>
                        <w:vAlign w:val="center"/>
                      </w:tcPr>
                      <w:p>
                        <w:pPr>
                          <w:jc w:val="both"/>
                          <w:rPr>
                            <w:b/>
                          </w:rPr>
                        </w:pPr>
                      </w:p>
                      <w:p>
                        <w:pPr>
                          <w:jc w:val="both"/>
                          <w:rPr>
                            <w:b/>
                          </w:rPr>
                        </w:pPr>
                      </w:p>
                      <w:p>
                        <w:pPr>
                          <w:jc w:val="both"/>
                          <w:rPr>
                            <w:b/>
                          </w:rPr>
                        </w:pPr>
                        <w:r>
                          <w:rPr>
                            <w:b/>
                          </w:rPr>
                          <w:t xml:space="preserve">  </w:t>
                        </w:r>
                      </w:p>
                    </w:tc>
                  </w:tr>
                </w:tbl>
                <w:p/>
                <w:p/>
              </w:tc>
            </w:tr>
            <w:tr>
              <w:tblPrEx>
                <w:tblCellMar>
                  <w:top w:w="0" w:type="dxa"/>
                  <w:left w:w="108" w:type="dxa"/>
                  <w:bottom w:w="0" w:type="dxa"/>
                  <w:right w:w="108" w:type="dxa"/>
                </w:tblCellMar>
              </w:tblPrEx>
              <w:trPr>
                <w:trHeight w:val="357" w:hRule="atLeast"/>
              </w:trPr>
              <w:tc>
                <w:tcPr>
                  <w:tcW w:w="5179" w:type="dxa"/>
                </w:tcPr>
                <w:p>
                  <w:pPr>
                    <w:jc w:val="center"/>
                  </w:pPr>
                </w:p>
              </w:tc>
              <w:tc>
                <w:tcPr>
                  <w:tcW w:w="4568" w:type="dxa"/>
                </w:tcPr>
                <w:p>
                  <w:pPr>
                    <w:jc w:val="center"/>
                  </w:pPr>
                </w:p>
                <w:p>
                  <w:pPr>
                    <w:jc w:val="center"/>
                  </w:pPr>
                </w:p>
                <w:p>
                  <w:pPr>
                    <w:jc w:val="center"/>
                  </w:pPr>
                </w:p>
                <w:p>
                  <w:pPr>
                    <w:jc w:val="center"/>
                  </w:pPr>
                </w:p>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5179" w:type="dxa"/>
                  <w:tcBorders>
                    <w:top w:val="nil"/>
                    <w:left w:val="nil"/>
                    <w:bottom w:val="nil"/>
                    <w:right w:val="nil"/>
                  </w:tcBorders>
                </w:tcPr>
                <w:p>
                  <w:pPr>
                    <w:jc w:val="center"/>
                  </w:pPr>
                </w:p>
              </w:tc>
              <w:tc>
                <w:tcPr>
                  <w:tcW w:w="4568" w:type="dxa"/>
                  <w:tcBorders>
                    <w:top w:val="nil"/>
                    <w:left w:val="nil"/>
                    <w:bottom w:val="nil"/>
                    <w:right w:val="nil"/>
                  </w:tcBorders>
                </w:tcPr>
                <w:p>
                  <w:pPr>
                    <w:jc w:val="right"/>
                    <w:rPr>
                      <w:lang w:val="it-IT"/>
                    </w:rPr>
                  </w:pPr>
                  <w:r>
                    <w:rPr>
                      <w:lang w:val="it-IT"/>
                    </w:rPr>
                    <w:t>Anexa nr. 26</w:t>
                  </w:r>
                </w:p>
                <w:p>
                  <w:pPr>
                    <w:jc w:val="right"/>
                    <w:rPr>
                      <w:lang w:val="it-IT"/>
                    </w:rPr>
                  </w:pPr>
                  <w:r>
                    <w:rPr>
                      <w:lang w:val="it-IT"/>
                    </w:rPr>
                    <w:t>la Documentația standard nr._____</w:t>
                  </w:r>
                </w:p>
                <w:p>
                  <w:pPr>
                    <w:jc w:val="right"/>
                    <w:rPr>
                      <w:lang w:val="it-IT"/>
                    </w:rPr>
                  </w:pPr>
                  <w:r>
                    <w:rPr>
                      <w:lang w:val="it-IT"/>
                    </w:rPr>
                    <w:t>din “____” ________ 20___</w:t>
                  </w:r>
                </w:p>
                <w:p>
                  <w:pPr>
                    <w:jc w:val="center"/>
                  </w:pPr>
                </w:p>
              </w:tc>
            </w:tr>
          </w:tbl>
          <w:p>
            <w:pPr>
              <w:autoSpaceDE w:val="0"/>
              <w:autoSpaceDN w:val="0"/>
              <w:adjustRightInd w:val="0"/>
              <w:ind w:right="23"/>
              <w:jc w:val="center"/>
              <w:rPr>
                <w:b/>
                <w:bCs/>
              </w:rPr>
            </w:pPr>
            <w:bookmarkStart w:id="104" w:name="_Hlk77771474"/>
            <w:r>
              <w:rPr>
                <w:b/>
                <w:bCs/>
              </w:rPr>
              <w:t>ACORD-CADRU</w:t>
            </w:r>
          </w:p>
          <w:bookmarkEnd w:id="104"/>
          <w:p>
            <w:pPr>
              <w:autoSpaceDE w:val="0"/>
              <w:autoSpaceDN w:val="0"/>
              <w:adjustRightInd w:val="0"/>
              <w:ind w:right="23"/>
              <w:jc w:val="center"/>
            </w:pPr>
            <w:r>
              <w:t>nr. ________ data ___________</w:t>
            </w:r>
          </w:p>
          <w:p>
            <w:pPr>
              <w:autoSpaceDE w:val="0"/>
              <w:autoSpaceDN w:val="0"/>
              <w:adjustRightInd w:val="0"/>
              <w:ind w:right="23"/>
              <w:jc w:val="center"/>
            </w:pPr>
          </w:p>
          <w:p>
            <w:pPr>
              <w:autoSpaceDE w:val="0"/>
              <w:autoSpaceDN w:val="0"/>
              <w:adjustRightInd w:val="0"/>
              <w:ind w:left="720" w:right="-540"/>
              <w:jc w:val="both"/>
              <w:rPr>
                <w:b/>
                <w:bCs/>
              </w:rPr>
            </w:pPr>
            <w:r>
              <w:rPr>
                <w:b/>
                <w:bCs/>
              </w:rPr>
              <w:t>1. Părţile acordului-cadru</w:t>
            </w:r>
          </w:p>
          <w:p>
            <w:pPr>
              <w:autoSpaceDE w:val="0"/>
              <w:autoSpaceDN w:val="0"/>
              <w:adjustRightInd w:val="0"/>
              <w:ind w:left="1140" w:right="-540"/>
              <w:jc w:val="both"/>
            </w:pPr>
          </w:p>
          <w:p>
            <w:pPr>
              <w:jc w:val="both"/>
            </w:pPr>
            <w:r>
              <w:tab/>
            </w:r>
            <w:r>
              <w:t>În temeiul Legii nr. 131/2015 privind achizițiile publice, cu modificările ulterioare, s-a încheiat prezentul acord-cadru,</w:t>
            </w:r>
          </w:p>
          <w:p>
            <w:pPr>
              <w:autoSpaceDE w:val="0"/>
              <w:autoSpaceDN w:val="0"/>
              <w:adjustRightInd w:val="0"/>
              <w:jc w:val="both"/>
            </w:pPr>
          </w:p>
          <w:p>
            <w:pPr>
              <w:autoSpaceDE w:val="0"/>
              <w:autoSpaceDN w:val="0"/>
              <w:adjustRightInd w:val="0"/>
              <w:jc w:val="both"/>
            </w:pPr>
            <w:r>
              <w:t xml:space="preserve">    între</w:t>
            </w:r>
          </w:p>
          <w:p>
            <w:pPr>
              <w:autoSpaceDE w:val="0"/>
              <w:autoSpaceDN w:val="0"/>
              <w:adjustRightInd w:val="0"/>
              <w:jc w:val="both"/>
            </w:pPr>
          </w:p>
          <w:p>
            <w:pPr>
              <w:jc w:val="both"/>
              <w:rPr>
                <w:rStyle w:val="91"/>
                <w:b w:val="0"/>
                <w:bCs w:val="0"/>
              </w:rPr>
            </w:pPr>
            <w:r>
              <w:rPr>
                <w:rStyle w:val="92"/>
                <w:i/>
              </w:rPr>
              <w:t>(Denumirea autorităţii contractante)…………………………</w:t>
            </w:r>
            <w:r>
              <w:rPr>
                <w:rStyle w:val="92"/>
              </w:rPr>
              <w:t xml:space="preserve">,adresa completă:……………………….., telefon: …………………./fax: ………………….., </w:t>
            </w:r>
            <w:r>
              <w:t xml:space="preserve">cod fiscal …………… cont Trezorerie: …………, reprezentată prin domnul …………………………………….., </w:t>
            </w:r>
            <w:r>
              <w:rPr>
                <w:rStyle w:val="92"/>
              </w:rPr>
              <w:t xml:space="preserve">în calitate de </w:t>
            </w:r>
            <w:r>
              <w:rPr>
                <w:rStyle w:val="92"/>
                <w:b/>
                <w:bCs/>
              </w:rPr>
              <w:t>promitent-achizitor</w:t>
            </w:r>
            <w:r>
              <w:rPr>
                <w:rStyle w:val="92"/>
              </w:rPr>
              <w:t xml:space="preserve">, pe de o parte, </w:t>
            </w:r>
            <w:r>
              <w:rPr>
                <w:rStyle w:val="91"/>
                <w:b w:val="0"/>
                <w:bCs w:val="0"/>
              </w:rPr>
              <w:t>  </w:t>
            </w:r>
            <w:r>
              <w:rPr>
                <w:rStyle w:val="91"/>
                <w:b w:val="0"/>
                <w:bCs w:val="0"/>
              </w:rPr>
              <w:tab/>
            </w:r>
          </w:p>
          <w:p>
            <w:pPr>
              <w:autoSpaceDE w:val="0"/>
              <w:autoSpaceDN w:val="0"/>
              <w:adjustRightInd w:val="0"/>
              <w:jc w:val="both"/>
            </w:pPr>
            <w:r>
              <w:t xml:space="preserve">şi......................................... (denumirea operatorului economic), adresa .........................., telefon/fax ................................, cod fiscal ..................., cont (banca) ......................................................, reprezentată prin .................................. (denumirea conducătorului), funcţia ................., în calitate de </w:t>
            </w:r>
            <w:r>
              <w:rPr>
                <w:b/>
                <w:bCs/>
              </w:rPr>
              <w:t>promitent-furnizor/prestator</w:t>
            </w:r>
            <w:r>
              <w:t>, pe de alta parte.</w:t>
            </w:r>
          </w:p>
          <w:p>
            <w:pPr>
              <w:autoSpaceDE w:val="0"/>
              <w:autoSpaceDN w:val="0"/>
              <w:adjustRightInd w:val="0"/>
              <w:jc w:val="both"/>
            </w:pPr>
          </w:p>
          <w:p>
            <w:pPr>
              <w:autoSpaceDE w:val="0"/>
              <w:autoSpaceDN w:val="0"/>
              <w:adjustRightInd w:val="0"/>
              <w:ind w:left="710"/>
              <w:jc w:val="both"/>
              <w:rPr>
                <w:b/>
                <w:bCs/>
              </w:rPr>
            </w:pPr>
            <w:r>
              <w:rPr>
                <w:b/>
                <w:bCs/>
              </w:rPr>
              <w:t>2. Scopul acordului-cadru</w:t>
            </w:r>
          </w:p>
          <w:p>
            <w:pPr>
              <w:autoSpaceDE w:val="0"/>
              <w:autoSpaceDN w:val="0"/>
              <w:adjustRightInd w:val="0"/>
              <w:jc w:val="both"/>
            </w:pPr>
          </w:p>
          <w:p>
            <w:pPr>
              <w:jc w:val="both"/>
            </w:pPr>
            <w:r>
              <w:t>2.1 Scopul acordului -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pPr>
              <w:autoSpaceDE w:val="0"/>
              <w:autoSpaceDN w:val="0"/>
              <w:adjustRightInd w:val="0"/>
              <w:jc w:val="both"/>
            </w:pPr>
          </w:p>
          <w:p>
            <w:pPr>
              <w:jc w:val="both"/>
            </w:pPr>
            <w:r>
              <w:t>2.2 Contractele ce urmează a fi atribuite au ca obiect bunuri/serviciilivrate/prestate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pPr>
              <w:autoSpaceDE w:val="0"/>
              <w:autoSpaceDN w:val="0"/>
              <w:adjustRightInd w:val="0"/>
              <w:jc w:val="both"/>
            </w:pPr>
          </w:p>
          <w:p>
            <w:pPr>
              <w:autoSpaceDE w:val="0"/>
              <w:autoSpaceDN w:val="0"/>
              <w:adjustRightInd w:val="0"/>
              <w:ind w:left="710"/>
              <w:jc w:val="both"/>
              <w:rPr>
                <w:b/>
                <w:bCs/>
              </w:rPr>
            </w:pPr>
            <w:r>
              <w:rPr>
                <w:b/>
                <w:bCs/>
              </w:rPr>
              <w:t>3. Durata acordului-cadru</w:t>
            </w:r>
          </w:p>
          <w:p>
            <w:pPr>
              <w:autoSpaceDE w:val="0"/>
              <w:autoSpaceDN w:val="0"/>
              <w:adjustRightInd w:val="0"/>
              <w:jc w:val="both"/>
            </w:pPr>
          </w:p>
          <w:p>
            <w:pPr>
              <w:autoSpaceDE w:val="0"/>
              <w:autoSpaceDN w:val="0"/>
              <w:adjustRightInd w:val="0"/>
              <w:jc w:val="both"/>
            </w:pPr>
            <w:r>
              <w:t>3.1  Durata prezentului acord-cadru este de ....... ani şi ……………. de luni, începînd de la data semnării.</w:t>
            </w:r>
          </w:p>
          <w:p>
            <w:pPr>
              <w:autoSpaceDE w:val="0"/>
              <w:autoSpaceDN w:val="0"/>
              <w:adjustRightInd w:val="0"/>
              <w:jc w:val="both"/>
            </w:pPr>
          </w:p>
          <w:p>
            <w:pPr>
              <w:autoSpaceDE w:val="0"/>
              <w:autoSpaceDN w:val="0"/>
              <w:adjustRightInd w:val="0"/>
              <w:ind w:left="568"/>
              <w:jc w:val="both"/>
              <w:rPr>
                <w:b/>
                <w:bCs/>
              </w:rPr>
            </w:pPr>
            <w:r>
              <w:rPr>
                <w:b/>
                <w:bCs/>
              </w:rPr>
              <w:t>4.  Obligaţiile promitentului – furnizor/prestator</w:t>
            </w:r>
          </w:p>
          <w:p>
            <w:pPr>
              <w:autoSpaceDE w:val="0"/>
              <w:autoSpaceDN w:val="0"/>
              <w:adjustRightInd w:val="0"/>
              <w:jc w:val="both"/>
              <w:rPr>
                <w:i/>
                <w:iCs/>
              </w:rPr>
            </w:pPr>
          </w:p>
          <w:p>
            <w:pPr>
              <w:jc w:val="both"/>
            </w:pPr>
            <w:r>
              <w:t>4.1 Promitenții furnizori/prestatori se obligă să răspundă invitațiilor la reofertare și, în caz că au fost selectați, să livreze bunurile și/sau să presteze serviciile astfel cum au fost prevăzute în documentația de atribuire și în acordul – cadru, ori de câte ori autoritatea contractantă solicită acest lucru.</w:t>
            </w:r>
          </w:p>
          <w:p>
            <w:pPr>
              <w:jc w:val="both"/>
            </w:pPr>
            <w:r>
              <w:t>4.2 Promitenții furnizori/prestatori se obligă să nu transfere, nici total și nici parţial, obligaţiile asumate prin prezentul acord-cadru.</w:t>
            </w:r>
          </w:p>
          <w:p>
            <w:pPr>
              <w:autoSpaceDE w:val="0"/>
              <w:autoSpaceDN w:val="0"/>
              <w:adjustRightInd w:val="0"/>
              <w:jc w:val="both"/>
              <w:rPr>
                <w:i/>
                <w:iCs/>
              </w:rPr>
            </w:pPr>
          </w:p>
          <w:p>
            <w:pPr>
              <w:autoSpaceDE w:val="0"/>
              <w:autoSpaceDN w:val="0"/>
              <w:adjustRightInd w:val="0"/>
              <w:ind w:left="568"/>
              <w:jc w:val="both"/>
              <w:rPr>
                <w:b/>
                <w:bCs/>
              </w:rPr>
            </w:pPr>
            <w:r>
              <w:rPr>
                <w:b/>
                <w:bCs/>
              </w:rPr>
              <w:t>5. Obligaţiile promitentului-achizitor</w:t>
            </w:r>
          </w:p>
          <w:p>
            <w:pPr>
              <w:autoSpaceDE w:val="0"/>
              <w:autoSpaceDN w:val="0"/>
              <w:adjustRightInd w:val="0"/>
              <w:jc w:val="both"/>
            </w:pPr>
          </w:p>
          <w:p>
            <w:pPr>
              <w:jc w:val="both"/>
            </w:pPr>
            <w:r>
              <w:t>5.1 Promitentul achizitor se obligă ca, în conformitate cu prevederile documentației de atribuire și a prezentului acord-cadru, să achiziționeze bunuri/servicii, prin reluarea competiției între semnatarii prezentului acord-cadru și/sau fără reluarea competiție, în cazul în care cuprinsul acestuia stabilește toate termenele și condițiile care reglementează livrarea bunurilor/prestarea serviciilor care constituie obiectul achiziției prevăzute în acordul-cadru, precum și condițiile obiective în funcție de care se stabilește care dintre operatorii economici parte la acordul-cadru va livra bunurile sau va presta serviciile, respectiv, prin atribuirea către aceștia de contracte subsecvente, în urma reluării competiției potrivit prevederilor documentației de atribuire.</w:t>
            </w:r>
          </w:p>
          <w:p>
            <w:pPr>
              <w:jc w:val="both"/>
            </w:pPr>
          </w:p>
          <w:p>
            <w:pPr>
              <w:ind w:left="426"/>
              <w:rPr>
                <w:b/>
                <w:bCs/>
              </w:rPr>
            </w:pPr>
            <w:r>
              <w:rPr>
                <w:b/>
                <w:bCs/>
              </w:rPr>
              <w:t xml:space="preserve"> 6. Rezoluțiune unilaterală</w:t>
            </w:r>
          </w:p>
          <w:p>
            <w:pPr>
              <w:ind w:left="660"/>
              <w:jc w:val="both"/>
            </w:pPr>
          </w:p>
          <w:p>
            <w:pPr>
              <w:jc w:val="both"/>
            </w:pPr>
            <w:r>
              <w:t>6.1. Partea promitentă este în drept să rezoluționeze unilateral acordul – cadru ca urmare a neîndeplinirii sau îndeplinirii în mod necorespunzător a obligaţiilor asumate prin prezentul acord – cadru, de către cealaltă parte.</w:t>
            </w:r>
          </w:p>
          <w:p>
            <w:pPr>
              <w:jc w:val="both"/>
            </w:pPr>
            <w:r>
              <w:t>6.2. Rezoluțiunea unilaterală determină încetarea efectelor juridice a acordului cadru cu condiția ca promitentul achizitor să anunţe în scris  promitentul – furnizor/prestator cu 10 zile înainte de data încetării acestuia.</w:t>
            </w:r>
          </w:p>
          <w:p>
            <w:pPr>
              <w:autoSpaceDE w:val="0"/>
              <w:autoSpaceDN w:val="0"/>
              <w:adjustRightInd w:val="0"/>
              <w:ind w:firstLine="720"/>
              <w:jc w:val="both"/>
            </w:pPr>
          </w:p>
          <w:p>
            <w:pPr>
              <w:pStyle w:val="3"/>
              <w:numPr>
                <w:ilvl w:val="0"/>
                <w:numId w:val="14"/>
              </w:numPr>
              <w:tabs>
                <w:tab w:val="left" w:pos="739"/>
                <w:tab w:val="left" w:pos="1131"/>
                <w:tab w:val="left" w:pos="1326"/>
                <w:tab w:val="clear" w:pos="1134"/>
              </w:tabs>
              <w:autoSpaceDE w:val="0"/>
              <w:autoSpaceDN w:val="0"/>
              <w:adjustRightInd w:val="0"/>
              <w:ind w:firstLine="97"/>
              <w:rPr>
                <w:b/>
                <w:bCs/>
              </w:rPr>
            </w:pPr>
            <w:r>
              <w:rPr>
                <w:b/>
                <w:bCs/>
              </w:rPr>
              <w:t>Documentele acordului cadru:</w:t>
            </w:r>
          </w:p>
          <w:p>
            <w:pPr>
              <w:autoSpaceDE w:val="0"/>
              <w:autoSpaceDN w:val="0"/>
              <w:adjustRightInd w:val="0"/>
              <w:ind w:left="660"/>
              <w:jc w:val="both"/>
            </w:pPr>
          </w:p>
          <w:p>
            <w:pPr>
              <w:autoSpaceDE w:val="0"/>
              <w:autoSpaceDN w:val="0"/>
              <w:adjustRightInd w:val="0"/>
              <w:jc w:val="both"/>
              <w:rPr>
                <w:iCs/>
              </w:rPr>
            </w:pPr>
            <w:r>
              <w:rPr>
                <w:iCs/>
              </w:rPr>
              <w:t>a) propunerea tehnică;</w:t>
            </w:r>
          </w:p>
          <w:p>
            <w:pPr>
              <w:jc w:val="both"/>
            </w:pPr>
            <w:r>
              <w:t>b) propunerea financiară;</w:t>
            </w:r>
          </w:p>
          <w:p>
            <w:pPr>
              <w:jc w:val="both"/>
            </w:pPr>
            <w:r>
              <w:t>c) caietul de sarcini, după caz;</w:t>
            </w:r>
          </w:p>
          <w:p>
            <w:pPr>
              <w:autoSpaceDE w:val="0"/>
              <w:autoSpaceDN w:val="0"/>
              <w:adjustRightInd w:val="0"/>
              <w:jc w:val="both"/>
            </w:pPr>
            <w:r>
              <w:t>d) alte anexe, după caz.</w:t>
            </w:r>
          </w:p>
          <w:p>
            <w:pPr>
              <w:autoSpaceDE w:val="0"/>
              <w:autoSpaceDN w:val="0"/>
              <w:adjustRightInd w:val="0"/>
              <w:jc w:val="both"/>
            </w:pPr>
          </w:p>
          <w:p>
            <w:pPr>
              <w:ind w:left="426"/>
              <w:rPr>
                <w:b/>
                <w:bCs/>
              </w:rPr>
            </w:pPr>
            <w:r>
              <w:rPr>
                <w:b/>
                <w:bCs/>
              </w:rPr>
              <w:t>8. Încetarea acordului - cadru</w:t>
            </w:r>
          </w:p>
          <w:p>
            <w:pPr>
              <w:autoSpaceDE w:val="0"/>
              <w:autoSpaceDN w:val="0"/>
              <w:adjustRightInd w:val="0"/>
              <w:jc w:val="both"/>
              <w:rPr>
                <w:b/>
                <w:bCs/>
              </w:rPr>
            </w:pPr>
          </w:p>
          <w:p>
            <w:pPr>
              <w:jc w:val="both"/>
            </w:pPr>
            <w:r>
              <w:t>8.1 - (1) Prezentul acord - cadru încetează de drept:</w:t>
            </w:r>
          </w:p>
          <w:p>
            <w:pPr>
              <w:jc w:val="both"/>
            </w:pPr>
            <w:r>
              <w:t>- prin ajungerea la termen;</w:t>
            </w:r>
          </w:p>
          <w:p>
            <w:pPr>
              <w:jc w:val="both"/>
            </w:pPr>
            <w:r>
              <w:t xml:space="preserve">          (2)Acordul - cadru poate înceta şi în următoarele cazuri:</w:t>
            </w:r>
          </w:p>
          <w:p>
            <w:pPr>
              <w:jc w:val="both"/>
            </w:pPr>
            <w:r>
              <w:t>- prin acordul de voinţă al părţilor ;</w:t>
            </w:r>
          </w:p>
          <w:p>
            <w:pPr>
              <w:jc w:val="both"/>
            </w:pPr>
            <w:r>
              <w:t>- prin rezoluțiunea de către o parte ca urmare a neîndeplinirii sau îndeplinirii în mod necorespunzător a obligaţiilor asumate prin prezentul acord–cadru, de către cealaltă parte, cu notificare prealabilă de_____ zile a părţii în culpă.</w:t>
            </w:r>
          </w:p>
          <w:p>
            <w:pPr>
              <w:autoSpaceDE w:val="0"/>
              <w:autoSpaceDN w:val="0"/>
              <w:adjustRightInd w:val="0"/>
              <w:jc w:val="both"/>
            </w:pPr>
          </w:p>
          <w:p>
            <w:pPr>
              <w:jc w:val="both"/>
            </w:pPr>
            <w:r>
              <w:t>CLAUZE APLICABILE CONTRACTELOR SUBSECVENTE</w:t>
            </w:r>
          </w:p>
          <w:p>
            <w:pPr>
              <w:jc w:val="both"/>
            </w:pPr>
          </w:p>
          <w:p>
            <w:pPr>
              <w:ind w:left="710"/>
              <w:jc w:val="both"/>
              <w:rPr>
                <w:b/>
                <w:bCs/>
              </w:rPr>
            </w:pPr>
            <w:r>
              <w:rPr>
                <w:b/>
                <w:bCs/>
              </w:rPr>
              <w:t xml:space="preserve">9. Executarea contractelor subsecvente </w:t>
            </w:r>
          </w:p>
          <w:p>
            <w:pPr>
              <w:ind w:left="710"/>
              <w:jc w:val="both"/>
              <w:rPr>
                <w:b/>
                <w:bCs/>
              </w:rPr>
            </w:pPr>
          </w:p>
          <w:p>
            <w:pPr>
              <w:jc w:val="both"/>
            </w:pPr>
            <w:r>
              <w:t>9.1 Executarea contractelor subsecvente va începe din momentul încheierii acestora.</w:t>
            </w:r>
          </w:p>
          <w:p>
            <w:pPr>
              <w:jc w:val="both"/>
            </w:pPr>
            <w:r>
              <w:t>9.2 Furnizorul/Prestatorul are obligaţia de a începe livrarea bunurilor/prestarea serviciilor în timpul cel mai scurt rezonabil posibil de la primirea comenzii;</w:t>
            </w:r>
          </w:p>
          <w:p>
            <w:pPr>
              <w:jc w:val="both"/>
            </w:pPr>
          </w:p>
          <w:p>
            <w:pPr>
              <w:ind w:left="710"/>
              <w:jc w:val="both"/>
              <w:rPr>
                <w:b/>
                <w:bCs/>
              </w:rPr>
            </w:pPr>
            <w:r>
              <w:rPr>
                <w:b/>
                <w:bCs/>
              </w:rPr>
              <w:t xml:space="preserve">10. Obligaţiile principale ale furnizorului/prestatorului după încheierea contractului subsecvent </w:t>
            </w:r>
          </w:p>
          <w:p>
            <w:pPr>
              <w:jc w:val="both"/>
            </w:pPr>
            <w:r>
              <w:t>10.1 Operatorul economic desemnat câștigător se obligă să livreze bunurile/presteze serviciile în strictă conformitate cu standardele şi caracteristicile prevăzute în Caietul de sarcini precum și în Invitația de participare la reofertare.</w:t>
            </w:r>
          </w:p>
          <w:p>
            <w:pPr>
              <w:jc w:val="both"/>
            </w:pPr>
          </w:p>
          <w:p>
            <w:pPr>
              <w:ind w:left="710"/>
              <w:jc w:val="both"/>
              <w:rPr>
                <w:b/>
                <w:bCs/>
              </w:rPr>
            </w:pPr>
            <w:r>
              <w:rPr>
                <w:b/>
                <w:bCs/>
              </w:rPr>
              <w:t>11. Litigii</w:t>
            </w:r>
          </w:p>
          <w:p>
            <w:pPr>
              <w:ind w:left="710"/>
              <w:jc w:val="both"/>
              <w:rPr>
                <w:b/>
                <w:bCs/>
              </w:rPr>
            </w:pPr>
          </w:p>
          <w:p>
            <w:pPr>
              <w:jc w:val="both"/>
            </w:pPr>
            <w:r>
              <w:t>11.1 Litigiile ce pot apărea ca urmare a aplicării şi interpretării prevederilor prezentului acord - cadru se vor soluţiona pe cale amiabilă.</w:t>
            </w:r>
          </w:p>
          <w:p>
            <w:pPr>
              <w:jc w:val="both"/>
            </w:pPr>
            <w:r>
              <w:t>11.2 Dacă, după începerea tratativelor, părţile nu reuşesc să rezolve în mod amiabil o divergenţă legată de prezentul acord, fiecare parte poate solicita ca disputa să se soluţioneze de către instanţele judecătoreşti din Republica Moldova.</w:t>
            </w:r>
          </w:p>
          <w:p>
            <w:pPr>
              <w:jc w:val="both"/>
            </w:pPr>
            <w:r>
              <w:t>Părţile au încheiat astăzi, ________20__, prezentul acord-cadru, în ___ exemplare toate având aceeaşi putere juridică.</w:t>
            </w:r>
          </w:p>
          <w:p>
            <w:pPr>
              <w:jc w:val="both"/>
            </w:pPr>
            <w:r>
              <w:t>Prezentul Acord – cadru  se consideră încheiat şi intră în vigoare la data semnării lui de către Părţi, fiind valabil până la „__” _______________ 20__.</w:t>
            </w:r>
          </w:p>
          <w:p>
            <w:pPr>
              <w:jc w:val="both"/>
            </w:pPr>
          </w:p>
          <w:p>
            <w:pPr>
              <w:jc w:val="both"/>
            </w:pPr>
          </w:p>
          <w:p>
            <w:pPr>
              <w:jc w:val="both"/>
            </w:pPr>
          </w:p>
          <w:p>
            <w:pPr>
              <w:jc w:val="both"/>
            </w:pPr>
          </w:p>
          <w:p>
            <w:pPr>
              <w:jc w:val="both"/>
            </w:pPr>
          </w:p>
          <w:p>
            <w:pPr>
              <w:jc w:val="both"/>
            </w:pPr>
          </w:p>
          <w:p>
            <w:pPr>
              <w:jc w:val="both"/>
            </w:pPr>
          </w:p>
          <w:p>
            <w:pPr>
              <w:jc w:val="both"/>
            </w:pPr>
          </w:p>
          <w:p>
            <w:pPr>
              <w:jc w:val="both"/>
            </w:pPr>
            <w:r>
              <w:t>Promitent-achizitor,                                              Promitent-furnizor/prestator,</w:t>
            </w:r>
          </w:p>
          <w:p>
            <w:pPr>
              <w:jc w:val="both"/>
            </w:pPr>
            <w:r>
              <w:t xml:space="preserve">              ...........................                                                     ..........................</w:t>
            </w:r>
          </w:p>
          <w:p>
            <w:pPr>
              <w:jc w:val="both"/>
            </w:pPr>
            <w:r>
              <w:t xml:space="preserve">                                                                                                                                                                 (semnatura autorizata)                                              (semnatura autorizata)</w:t>
            </w:r>
          </w:p>
          <w:p>
            <w:pPr>
              <w:jc w:val="both"/>
            </w:pPr>
            <w:r>
              <w:t xml:space="preserve">                                                                                                   </w:t>
            </w:r>
          </w:p>
          <w:p>
            <w:pPr>
              <w:jc w:val="both"/>
            </w:pPr>
          </w:p>
          <w:p>
            <w:pPr>
              <w:jc w:val="both"/>
            </w:pPr>
          </w:p>
          <w:p>
            <w:pPr>
              <w:jc w:val="both"/>
            </w:pPr>
          </w:p>
          <w:p>
            <w:pPr>
              <w:jc w:val="both"/>
            </w:pPr>
            <w:r>
              <w:t>Promitent-achizitor,                                              Promitent-furnizor /prestator,</w:t>
            </w:r>
          </w:p>
          <w:p>
            <w:pPr>
              <w:jc w:val="both"/>
            </w:pPr>
            <w:r>
              <w:t xml:space="preserve">              ...........................                                                     ...........................</w:t>
            </w:r>
          </w:p>
          <w:p>
            <w:pPr>
              <w:jc w:val="both"/>
            </w:pPr>
          </w:p>
          <w:p>
            <w:pPr>
              <w:jc w:val="both"/>
            </w:pPr>
            <w:r>
              <w:t xml:space="preserve">                                                                                                                                                                 (semnatura autorizata)                                              (semnatura autorizata)</w:t>
            </w:r>
          </w:p>
          <w:p>
            <w:pPr>
              <w:jc w:val="both"/>
            </w:pPr>
            <w:r>
              <w:t xml:space="preserve">                                                                                         </w:t>
            </w:r>
          </w:p>
          <w:p>
            <w:pPr>
              <w:jc w:val="both"/>
            </w:pPr>
          </w:p>
          <w:p>
            <w:pPr>
              <w:jc w:val="both"/>
            </w:pPr>
          </w:p>
          <w:p>
            <w:pPr>
              <w:jc w:val="both"/>
            </w:pPr>
            <w:r>
              <w:t>Promitent-achizitor,                                              Promitent-furnizor /prestator,</w:t>
            </w:r>
          </w:p>
          <w:p>
            <w:pPr>
              <w:jc w:val="both"/>
            </w:pPr>
            <w:r>
              <w:t xml:space="preserve">              ...........................                                                     ...........................</w:t>
            </w:r>
          </w:p>
          <w:p>
            <w:pPr>
              <w:jc w:val="both"/>
            </w:pPr>
          </w:p>
          <w:p>
            <w:pPr>
              <w:jc w:val="both"/>
            </w:pPr>
            <w:r>
              <w:t xml:space="preserve">                                                                                                                                                                 (semnatura autorizata)                                              (semnatura autorizata)</w:t>
            </w:r>
          </w:p>
          <w:p>
            <w:pPr>
              <w:jc w:val="both"/>
            </w:pPr>
            <w:r>
              <w:t xml:space="preserve">                                                                                                    </w:t>
            </w:r>
          </w:p>
          <w:p>
            <w:pPr>
              <w:jc w:val="both"/>
              <w:rPr>
                <w:sz w:val="28"/>
                <w:szCs w:val="28"/>
              </w:rPr>
            </w:pPr>
          </w:p>
          <w:p>
            <w:pPr>
              <w:jc w:val="both"/>
            </w:pPr>
          </w:p>
          <w:p>
            <w:pPr>
              <w:jc w:val="both"/>
            </w:pPr>
          </w:p>
          <w:p>
            <w:pPr>
              <w:jc w:val="both"/>
            </w:pPr>
          </w:p>
          <w:p>
            <w:pPr>
              <w:jc w:val="both"/>
            </w:pPr>
          </w:p>
        </w:tc>
      </w:tr>
      <w:tr>
        <w:tblPrEx>
          <w:tblCellMar>
            <w:top w:w="0" w:type="dxa"/>
            <w:left w:w="108" w:type="dxa"/>
            <w:bottom w:w="0" w:type="dxa"/>
            <w:right w:w="108" w:type="dxa"/>
          </w:tblCellMar>
        </w:tblPrEx>
        <w:trPr>
          <w:trHeight w:val="697" w:hRule="atLeast"/>
        </w:trPr>
        <w:tc>
          <w:tcPr>
            <w:tcW w:w="10173" w:type="dxa"/>
            <w:vAlign w:val="center"/>
          </w:tcPr>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r>
              <w:t>Anexa nr. 2</w:t>
            </w:r>
          </w:p>
          <w:p>
            <w:pPr>
              <w:jc w:val="right"/>
            </w:pPr>
            <w:r>
              <w:t>la Ordinul ministrului finanţelor</w:t>
            </w:r>
          </w:p>
          <w:p>
            <w:pPr>
              <w:jc w:val="right"/>
            </w:pPr>
            <w:r>
              <w:t>nr._________din “____” ________ 2021___</w:t>
            </w:r>
          </w:p>
          <w:p>
            <w:pPr>
              <w:jc w:val="both"/>
            </w:pPr>
          </w:p>
        </w:tc>
      </w:tr>
    </w:tbl>
    <w:p>
      <w:pPr>
        <w:tabs>
          <w:tab w:val="left" w:pos="3900"/>
        </w:tabs>
        <w:jc w:val="center"/>
        <w:rPr>
          <w:b/>
          <w:bCs/>
        </w:rPr>
      </w:pPr>
    </w:p>
    <w:p>
      <w:pPr>
        <w:tabs>
          <w:tab w:val="left" w:pos="3900"/>
        </w:tabs>
        <w:jc w:val="center"/>
        <w:rPr>
          <w:b/>
          <w:bCs/>
        </w:rPr>
      </w:pPr>
      <w:r>
        <w:rPr>
          <w:b/>
          <w:bCs/>
        </w:rPr>
        <w:t>Lista ordinelor ministrului finanţelor care se abrogă</w:t>
      </w:r>
    </w:p>
    <w:p>
      <w:pPr>
        <w:jc w:val="both"/>
      </w:pPr>
    </w:p>
    <w:p>
      <w:pPr>
        <w:jc w:val="both"/>
      </w:pPr>
    </w:p>
    <w:p>
      <w:pPr>
        <w:pStyle w:val="3"/>
        <w:numPr>
          <w:ilvl w:val="0"/>
          <w:numId w:val="15"/>
        </w:numPr>
        <w:tabs>
          <w:tab w:val="left" w:pos="851"/>
          <w:tab w:val="clear" w:pos="1134"/>
        </w:tabs>
        <w:ind w:left="709" w:firstLine="11"/>
      </w:pPr>
      <w:r>
        <w:t>Ordinul ministrului finanțelor nr. 173/2018 cu privire la aprobarea Documentației standard pentru realizarea achizițiilor publice de bunuri (Monitorul Oficial al Republicii Moldova, 2018, nr. 396-397, art. 1521), înregistrat la Ministerul Justiției cu nr. 1369 din 10 octombrie 2018.</w:t>
      </w:r>
    </w:p>
    <w:p>
      <w:pPr>
        <w:pStyle w:val="3"/>
        <w:numPr>
          <w:ilvl w:val="0"/>
          <w:numId w:val="0"/>
        </w:numPr>
        <w:ind w:left="720"/>
      </w:pPr>
    </w:p>
    <w:p>
      <w:pPr>
        <w:pStyle w:val="3"/>
        <w:numPr>
          <w:ilvl w:val="0"/>
          <w:numId w:val="15"/>
        </w:numPr>
        <w:tabs>
          <w:tab w:val="left" w:pos="851"/>
          <w:tab w:val="clear" w:pos="1134"/>
        </w:tabs>
        <w:ind w:left="709" w:firstLine="11"/>
      </w:pPr>
      <w:r>
        <w:t>Ordinul ministrului finanțelor nr. 174/2018 cu privire la aprobarea Documentației standard pentru realizarea achizițiilor publice de servicii (Monitorul Oficial al Republicii Moldova, 2018, nr. 396-397, art. 1522), înregistrat la Ministerul Justiției cu nr. 1367 din 10 octombrie 2018.</w:t>
      </w:r>
    </w:p>
    <w:p/>
    <w:p>
      <w:pPr>
        <w:pStyle w:val="3"/>
        <w:numPr>
          <w:ilvl w:val="0"/>
          <w:numId w:val="15"/>
        </w:numPr>
        <w:tabs>
          <w:tab w:val="left" w:pos="851"/>
          <w:tab w:val="clear" w:pos="1134"/>
        </w:tabs>
        <w:ind w:left="709" w:firstLine="11"/>
      </w:pPr>
      <w:r>
        <w:t>Ordinul ministrului finanțelor nr. 175/2018 cu privire la aprobarea Documentației standard pentru realizarea achizițiilor publice de bunuri și servicii prin cererea ofertleor de prețuri (Monitorul Oficial al Republicii Moldova, 2018, nr. 396-397, art. 1523), înregistrat la Ministerul Justiției cu nr. 1368 din 10 octombrie 2018.</w:t>
      </w:r>
    </w:p>
    <w:p>
      <w:pPr>
        <w:pStyle w:val="3"/>
        <w:numPr>
          <w:ilvl w:val="0"/>
          <w:numId w:val="0"/>
        </w:numPr>
        <w:ind w:left="720"/>
      </w:pPr>
    </w:p>
    <w:p>
      <w:pPr>
        <w:pStyle w:val="3"/>
        <w:numPr>
          <w:ilvl w:val="0"/>
          <w:numId w:val="0"/>
        </w:numPr>
        <w:ind w:left="720"/>
      </w:pPr>
      <w:r>
        <w:t xml:space="preserve">   </w:t>
      </w:r>
    </w:p>
    <w:p>
      <w:pPr>
        <w:jc w:val="both"/>
      </w:pPr>
    </w:p>
    <w:p>
      <w:pPr>
        <w:jc w:val="both"/>
      </w:pPr>
    </w:p>
    <w:p>
      <w:pPr>
        <w:jc w:val="both"/>
      </w:pPr>
    </w:p>
    <w:p>
      <w:pPr>
        <w:jc w:val="both"/>
      </w:pPr>
    </w:p>
    <w:p>
      <w:pPr>
        <w:jc w:val="both"/>
      </w:pPr>
    </w:p>
    <w:p>
      <w:pPr>
        <w:jc w:val="both"/>
      </w:pPr>
    </w:p>
    <w:p>
      <w:pPr>
        <w:jc w:val="both"/>
      </w:pPr>
    </w:p>
    <w:p>
      <w:pPr>
        <w:jc w:val="both"/>
      </w:pPr>
    </w:p>
    <w:p>
      <w:pPr>
        <w:jc w:val="both"/>
      </w:pPr>
    </w:p>
    <w:sectPr>
      <w:pgSz w:w="11906" w:h="16838"/>
      <w:pgMar w:top="709"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ltica RR">
    <w:altName w:val="Times New Roman"/>
    <w:panose1 w:val="00000000000000000000"/>
    <w:charset w:val="00"/>
    <w:family w:val="auto"/>
    <w:pitch w:val="default"/>
    <w:sig w:usb0="00000000" w:usb1="00000000" w:usb2="00000000" w:usb3="00000000" w:csb0="00000001"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10002FF" w:usb1="4000FCFF" w:usb2="00000009" w:usb3="00000000" w:csb0="6000019F" w:csb1="DFD70000"/>
  </w:font>
  <w:font w:name="Tms Rmn">
    <w:altName w:val="Segoe Print"/>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EUAlbertina">
    <w:altName w:val="Times New Roman"/>
    <w:panose1 w:val="00000000000000000000"/>
    <w:charset w:val="00"/>
    <w:family w:val="roman"/>
    <w:pitch w:val="default"/>
    <w:sig w:usb0="00000000" w:usb1="00000000" w:usb2="00000000" w:usb3="00000000" w:csb0="00000001" w:csb1="00000000"/>
  </w:font>
  <w:font w:name="Cambria Math">
    <w:panose1 w:val="02040503050406030204"/>
    <w:charset w:val="CC"/>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36328"/>
      <w:docPartObj>
        <w:docPartGallery w:val="autotext"/>
      </w:docPartObj>
    </w:sdtPr>
    <w:sdtContent>
      <w:p>
        <w:pPr>
          <w:pStyle w:val="22"/>
          <w:jc w:val="right"/>
        </w:pPr>
        <w:r>
          <w:fldChar w:fldCharType="begin"/>
        </w:r>
        <w:r>
          <w:instrText xml:space="preserve"> PAGE   \* MERGEFORMAT </w:instrText>
        </w:r>
        <w:r>
          <w:fldChar w:fldCharType="separate"/>
        </w:r>
        <w:r>
          <w:t>2</w:t>
        </w:r>
        <w:r>
          <w:fldChar w:fldCharType="end"/>
        </w:r>
      </w:p>
    </w:sdtContent>
  </w:sdt>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B37AA"/>
    <w:multiLevelType w:val="multilevel"/>
    <w:tmpl w:val="105B37AA"/>
    <w:lvl w:ilvl="0" w:tentative="0">
      <w:start w:val="1"/>
      <w:numFmt w:val="decimal"/>
      <w:lvlText w:val="%1."/>
      <w:lvlJc w:val="left"/>
      <w:pPr>
        <w:ind w:left="644" w:hanging="360"/>
      </w:pPr>
      <w:rPr>
        <w:rFonts w:hint="default"/>
        <w:b/>
      </w:rPr>
    </w:lvl>
    <w:lvl w:ilvl="1" w:tentative="0">
      <w:start w:val="1"/>
      <w:numFmt w:val="lowerLetter"/>
      <w:lvlText w:val="%2."/>
      <w:lvlJc w:val="left"/>
      <w:pPr>
        <w:ind w:left="1276" w:hanging="360"/>
      </w:pPr>
    </w:lvl>
    <w:lvl w:ilvl="2" w:tentative="0">
      <w:start w:val="1"/>
      <w:numFmt w:val="lowerRoman"/>
      <w:lvlText w:val="%3."/>
      <w:lvlJc w:val="right"/>
      <w:pPr>
        <w:ind w:left="1996" w:hanging="180"/>
      </w:pPr>
    </w:lvl>
    <w:lvl w:ilvl="3" w:tentative="0">
      <w:start w:val="1"/>
      <w:numFmt w:val="decimal"/>
      <w:lvlText w:val="%4."/>
      <w:lvlJc w:val="left"/>
      <w:pPr>
        <w:ind w:left="2716" w:hanging="360"/>
      </w:pPr>
    </w:lvl>
    <w:lvl w:ilvl="4" w:tentative="0">
      <w:start w:val="1"/>
      <w:numFmt w:val="lowerLetter"/>
      <w:lvlText w:val="%5."/>
      <w:lvlJc w:val="left"/>
      <w:pPr>
        <w:ind w:left="3436" w:hanging="360"/>
      </w:pPr>
    </w:lvl>
    <w:lvl w:ilvl="5" w:tentative="0">
      <w:start w:val="1"/>
      <w:numFmt w:val="lowerRoman"/>
      <w:lvlText w:val="%6."/>
      <w:lvlJc w:val="right"/>
      <w:pPr>
        <w:ind w:left="4156" w:hanging="180"/>
      </w:pPr>
    </w:lvl>
    <w:lvl w:ilvl="6" w:tentative="0">
      <w:start w:val="1"/>
      <w:numFmt w:val="decimal"/>
      <w:lvlText w:val="%7."/>
      <w:lvlJc w:val="left"/>
      <w:pPr>
        <w:ind w:left="4876" w:hanging="360"/>
      </w:pPr>
    </w:lvl>
    <w:lvl w:ilvl="7" w:tentative="0">
      <w:start w:val="1"/>
      <w:numFmt w:val="lowerLetter"/>
      <w:lvlText w:val="%8."/>
      <w:lvlJc w:val="left"/>
      <w:pPr>
        <w:ind w:left="5596" w:hanging="360"/>
      </w:pPr>
    </w:lvl>
    <w:lvl w:ilvl="8" w:tentative="0">
      <w:start w:val="1"/>
      <w:numFmt w:val="lowerRoman"/>
      <w:lvlText w:val="%9."/>
      <w:lvlJc w:val="right"/>
      <w:pPr>
        <w:ind w:left="6316" w:hanging="180"/>
      </w:pPr>
    </w:lvl>
  </w:abstractNum>
  <w:abstractNum w:abstractNumId="1">
    <w:nsid w:val="117D27EE"/>
    <w:multiLevelType w:val="multilevel"/>
    <w:tmpl w:val="117D27E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19B25A2"/>
    <w:multiLevelType w:val="multilevel"/>
    <w:tmpl w:val="119B25A2"/>
    <w:lvl w:ilvl="0" w:tentative="0">
      <w:start w:val="1"/>
      <w:numFmt w:val="decimal"/>
      <w:lvlText w:val="%1."/>
      <w:lvlJc w:val="left"/>
      <w:pPr>
        <w:ind w:left="720" w:hanging="720"/>
      </w:pPr>
      <w:rPr>
        <w:rFonts w:hint="default"/>
        <w:b/>
        <w:color w:val="000000" w:themeColor="text1"/>
        <w14:textFill>
          <w14:solidFill>
            <w14:schemeClr w14:val="tx1"/>
          </w14:solidFill>
        </w14:textFill>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5965B41"/>
    <w:multiLevelType w:val="multilevel"/>
    <w:tmpl w:val="15965B41"/>
    <w:lvl w:ilvl="0" w:tentative="0">
      <w:start w:val="1"/>
      <w:numFmt w:val="lowerLetter"/>
      <w:lvlText w:val="%1)"/>
      <w:lvlJc w:val="left"/>
      <w:pPr>
        <w:tabs>
          <w:tab w:val="left" w:pos="1069"/>
        </w:tabs>
        <w:ind w:left="1069" w:hanging="360"/>
      </w:pPr>
      <w:rPr>
        <w:rFonts w:cs="Times New Roman"/>
      </w:rPr>
    </w:lvl>
    <w:lvl w:ilvl="1" w:tentative="0">
      <w:start w:val="1"/>
      <w:numFmt w:val="lowerLetter"/>
      <w:lvlText w:val="%2."/>
      <w:lvlJc w:val="left"/>
      <w:pPr>
        <w:tabs>
          <w:tab w:val="left" w:pos="1789"/>
        </w:tabs>
        <w:ind w:left="1789" w:hanging="360"/>
      </w:pPr>
      <w:rPr>
        <w:rFonts w:cs="Times New Roman"/>
      </w:rPr>
    </w:lvl>
    <w:lvl w:ilvl="2" w:tentative="0">
      <w:start w:val="1"/>
      <w:numFmt w:val="lowerRoman"/>
      <w:lvlText w:val="%3."/>
      <w:lvlJc w:val="right"/>
      <w:pPr>
        <w:tabs>
          <w:tab w:val="left" w:pos="2509"/>
        </w:tabs>
        <w:ind w:left="2509" w:hanging="180"/>
      </w:pPr>
      <w:rPr>
        <w:rFonts w:cs="Times New Roman"/>
      </w:rPr>
    </w:lvl>
    <w:lvl w:ilvl="3" w:tentative="0">
      <w:start w:val="1"/>
      <w:numFmt w:val="decimal"/>
      <w:lvlText w:val="%4."/>
      <w:lvlJc w:val="left"/>
      <w:pPr>
        <w:tabs>
          <w:tab w:val="left" w:pos="3229"/>
        </w:tabs>
        <w:ind w:left="3229" w:hanging="360"/>
      </w:pPr>
      <w:rPr>
        <w:rFonts w:cs="Times New Roman"/>
      </w:rPr>
    </w:lvl>
    <w:lvl w:ilvl="4" w:tentative="0">
      <w:start w:val="1"/>
      <w:numFmt w:val="lowerLetter"/>
      <w:lvlText w:val="%5."/>
      <w:lvlJc w:val="left"/>
      <w:pPr>
        <w:tabs>
          <w:tab w:val="left" w:pos="3949"/>
        </w:tabs>
        <w:ind w:left="3949" w:hanging="360"/>
      </w:pPr>
      <w:rPr>
        <w:rFonts w:cs="Times New Roman"/>
      </w:rPr>
    </w:lvl>
    <w:lvl w:ilvl="5" w:tentative="0">
      <w:start w:val="1"/>
      <w:numFmt w:val="lowerRoman"/>
      <w:lvlText w:val="%6."/>
      <w:lvlJc w:val="right"/>
      <w:pPr>
        <w:tabs>
          <w:tab w:val="left" w:pos="4669"/>
        </w:tabs>
        <w:ind w:left="4669" w:hanging="180"/>
      </w:pPr>
      <w:rPr>
        <w:rFonts w:cs="Times New Roman"/>
      </w:rPr>
    </w:lvl>
    <w:lvl w:ilvl="6" w:tentative="0">
      <w:start w:val="1"/>
      <w:numFmt w:val="decimal"/>
      <w:lvlText w:val="%7."/>
      <w:lvlJc w:val="left"/>
      <w:pPr>
        <w:tabs>
          <w:tab w:val="left" w:pos="5389"/>
        </w:tabs>
        <w:ind w:left="5389" w:hanging="360"/>
      </w:pPr>
      <w:rPr>
        <w:rFonts w:cs="Times New Roman"/>
      </w:rPr>
    </w:lvl>
    <w:lvl w:ilvl="7" w:tentative="0">
      <w:start w:val="1"/>
      <w:numFmt w:val="lowerLetter"/>
      <w:lvlText w:val="%8."/>
      <w:lvlJc w:val="left"/>
      <w:pPr>
        <w:tabs>
          <w:tab w:val="left" w:pos="6109"/>
        </w:tabs>
        <w:ind w:left="6109" w:hanging="360"/>
      </w:pPr>
      <w:rPr>
        <w:rFonts w:cs="Times New Roman"/>
      </w:rPr>
    </w:lvl>
    <w:lvl w:ilvl="8" w:tentative="0">
      <w:start w:val="1"/>
      <w:numFmt w:val="lowerRoman"/>
      <w:lvlText w:val="%9."/>
      <w:lvlJc w:val="right"/>
      <w:pPr>
        <w:tabs>
          <w:tab w:val="left" w:pos="6829"/>
        </w:tabs>
        <w:ind w:left="6829" w:hanging="180"/>
      </w:pPr>
      <w:rPr>
        <w:rFonts w:cs="Times New Roman"/>
      </w:rPr>
    </w:lvl>
  </w:abstractNum>
  <w:abstractNum w:abstractNumId="4">
    <w:nsid w:val="1B9F6340"/>
    <w:multiLevelType w:val="multilevel"/>
    <w:tmpl w:val="1B9F6340"/>
    <w:lvl w:ilvl="0" w:tentative="0">
      <w:start w:val="1"/>
      <w:numFmt w:val="decimal"/>
      <w:lvlText w:val="%1."/>
      <w:lvlJc w:val="left"/>
      <w:pPr>
        <w:ind w:left="1069" w:hanging="360"/>
      </w:pPr>
      <w:rPr>
        <w:rFonts w:hint="default" w:cs="Times New Roman"/>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abstractNum w:abstractNumId="5">
    <w:nsid w:val="1F303250"/>
    <w:multiLevelType w:val="multilevel"/>
    <w:tmpl w:val="1F30325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2316291C"/>
    <w:multiLevelType w:val="multilevel"/>
    <w:tmpl w:val="2316291C"/>
    <w:lvl w:ilvl="0" w:tentative="0">
      <w:start w:val="1"/>
      <w:numFmt w:val="lowerLetter"/>
      <w:lvlText w:val="%1)"/>
      <w:lvlJc w:val="left"/>
      <w:pPr>
        <w:tabs>
          <w:tab w:val="left" w:pos="1069"/>
        </w:tabs>
        <w:ind w:left="1069" w:hanging="360"/>
      </w:pPr>
      <w:rPr>
        <w:rFonts w:cs="Times New Roman"/>
      </w:rPr>
    </w:lvl>
    <w:lvl w:ilvl="1" w:tentative="0">
      <w:start w:val="1"/>
      <w:numFmt w:val="lowerLetter"/>
      <w:lvlText w:val="%2."/>
      <w:lvlJc w:val="left"/>
      <w:pPr>
        <w:tabs>
          <w:tab w:val="left" w:pos="1789"/>
        </w:tabs>
        <w:ind w:left="1789" w:hanging="360"/>
      </w:pPr>
      <w:rPr>
        <w:rFonts w:cs="Times New Roman"/>
      </w:rPr>
    </w:lvl>
    <w:lvl w:ilvl="2" w:tentative="0">
      <w:start w:val="1"/>
      <w:numFmt w:val="lowerRoman"/>
      <w:lvlText w:val="%3."/>
      <w:lvlJc w:val="right"/>
      <w:pPr>
        <w:tabs>
          <w:tab w:val="left" w:pos="2509"/>
        </w:tabs>
        <w:ind w:left="2509" w:hanging="180"/>
      </w:pPr>
      <w:rPr>
        <w:rFonts w:cs="Times New Roman"/>
      </w:rPr>
    </w:lvl>
    <w:lvl w:ilvl="3" w:tentative="0">
      <w:start w:val="1"/>
      <w:numFmt w:val="decimal"/>
      <w:lvlText w:val="%4."/>
      <w:lvlJc w:val="left"/>
      <w:pPr>
        <w:tabs>
          <w:tab w:val="left" w:pos="3229"/>
        </w:tabs>
        <w:ind w:left="3229" w:hanging="360"/>
      </w:pPr>
      <w:rPr>
        <w:rFonts w:cs="Times New Roman"/>
      </w:rPr>
    </w:lvl>
    <w:lvl w:ilvl="4" w:tentative="0">
      <w:start w:val="1"/>
      <w:numFmt w:val="lowerLetter"/>
      <w:lvlText w:val="%5."/>
      <w:lvlJc w:val="left"/>
      <w:pPr>
        <w:tabs>
          <w:tab w:val="left" w:pos="3949"/>
        </w:tabs>
        <w:ind w:left="3949" w:hanging="360"/>
      </w:pPr>
      <w:rPr>
        <w:rFonts w:cs="Times New Roman"/>
      </w:rPr>
    </w:lvl>
    <w:lvl w:ilvl="5" w:tentative="0">
      <w:start w:val="1"/>
      <w:numFmt w:val="lowerRoman"/>
      <w:lvlText w:val="%6."/>
      <w:lvlJc w:val="right"/>
      <w:pPr>
        <w:tabs>
          <w:tab w:val="left" w:pos="4669"/>
        </w:tabs>
        <w:ind w:left="4669" w:hanging="180"/>
      </w:pPr>
      <w:rPr>
        <w:rFonts w:cs="Times New Roman"/>
      </w:rPr>
    </w:lvl>
    <w:lvl w:ilvl="6" w:tentative="0">
      <w:start w:val="1"/>
      <w:numFmt w:val="decimal"/>
      <w:lvlText w:val="%7."/>
      <w:lvlJc w:val="left"/>
      <w:pPr>
        <w:tabs>
          <w:tab w:val="left" w:pos="5389"/>
        </w:tabs>
        <w:ind w:left="5389" w:hanging="360"/>
      </w:pPr>
      <w:rPr>
        <w:rFonts w:cs="Times New Roman"/>
      </w:rPr>
    </w:lvl>
    <w:lvl w:ilvl="7" w:tentative="0">
      <w:start w:val="1"/>
      <w:numFmt w:val="lowerLetter"/>
      <w:lvlText w:val="%8."/>
      <w:lvlJc w:val="left"/>
      <w:pPr>
        <w:tabs>
          <w:tab w:val="left" w:pos="6109"/>
        </w:tabs>
        <w:ind w:left="6109" w:hanging="360"/>
      </w:pPr>
      <w:rPr>
        <w:rFonts w:cs="Times New Roman"/>
      </w:rPr>
    </w:lvl>
    <w:lvl w:ilvl="8" w:tentative="0">
      <w:start w:val="1"/>
      <w:numFmt w:val="lowerRoman"/>
      <w:lvlText w:val="%9."/>
      <w:lvlJc w:val="right"/>
      <w:pPr>
        <w:tabs>
          <w:tab w:val="left" w:pos="6829"/>
        </w:tabs>
        <w:ind w:left="6829" w:hanging="180"/>
      </w:pPr>
      <w:rPr>
        <w:rFonts w:cs="Times New Roman"/>
      </w:rPr>
    </w:lvl>
  </w:abstractNum>
  <w:abstractNum w:abstractNumId="7">
    <w:nsid w:val="353F681F"/>
    <w:multiLevelType w:val="multilevel"/>
    <w:tmpl w:val="353F681F"/>
    <w:lvl w:ilvl="0" w:tentative="0">
      <w:start w:val="1"/>
      <w:numFmt w:val="lowerLetter"/>
      <w:lvlText w:val="%1)"/>
      <w:lvlJc w:val="left"/>
      <w:pPr>
        <w:ind w:left="786" w:hanging="360"/>
      </w:pPr>
      <w:rPr>
        <w:rFonts w:hint="default" w:eastAsiaTheme="majorEastAsia"/>
        <w:b/>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8">
    <w:nsid w:val="502F6DEF"/>
    <w:multiLevelType w:val="multilevel"/>
    <w:tmpl w:val="502F6DEF"/>
    <w:lvl w:ilvl="0" w:tentative="0">
      <w:start w:val="1"/>
      <w:numFmt w:val="lowerLetter"/>
      <w:lvlText w:val="%1)"/>
      <w:lvlJc w:val="left"/>
      <w:pPr>
        <w:ind w:left="786" w:hanging="360"/>
      </w:pPr>
      <w:rPr>
        <w:rFonts w:hint="default" w:eastAsiaTheme="majorEastAsia"/>
        <w:b/>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9">
    <w:nsid w:val="57B6277E"/>
    <w:multiLevelType w:val="multilevel"/>
    <w:tmpl w:val="57B6277E"/>
    <w:lvl w:ilvl="0" w:tentative="0">
      <w:start w:val="1"/>
      <w:numFmt w:val="lowerLetter"/>
      <w:lvlText w:val="%1)"/>
      <w:lvlJc w:val="left"/>
      <w:pPr>
        <w:ind w:left="786" w:hanging="360"/>
      </w:pPr>
      <w:rPr>
        <w:rFonts w:hint="default" w:eastAsiaTheme="majorEastAsia"/>
        <w:b/>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0">
    <w:nsid w:val="58575BB3"/>
    <w:multiLevelType w:val="multilevel"/>
    <w:tmpl w:val="58575BB3"/>
    <w:lvl w:ilvl="0" w:tentative="0">
      <w:start w:val="1"/>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1">
    <w:nsid w:val="62897BAE"/>
    <w:multiLevelType w:val="multilevel"/>
    <w:tmpl w:val="62897BAE"/>
    <w:lvl w:ilvl="0" w:tentative="0">
      <w:start w:val="1"/>
      <w:numFmt w:val="upperRoman"/>
      <w:pStyle w:val="2"/>
      <w:lvlText w:val="%1."/>
      <w:lvlJc w:val="right"/>
      <w:pPr>
        <w:ind w:left="720" w:hanging="360"/>
      </w:pPr>
    </w:lvl>
    <w:lvl w:ilvl="1" w:tentative="0">
      <w:start w:val="1"/>
      <w:numFmt w:val="decimal"/>
      <w:lvlText w:val="%2."/>
      <w:lvlJc w:val="left"/>
      <w:pPr>
        <w:ind w:left="360" w:hanging="360"/>
      </w:pPr>
      <w:rPr>
        <w:rFonts w:hint="default"/>
        <w:b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F507C5D"/>
    <w:multiLevelType w:val="multilevel"/>
    <w:tmpl w:val="7F507C5D"/>
    <w:lvl w:ilvl="0" w:tentative="0">
      <w:start w:val="1"/>
      <w:numFmt w:val="decimal"/>
      <w:pStyle w:val="3"/>
      <w:lvlText w:val="%1."/>
      <w:lvlJc w:val="left"/>
      <w:pPr>
        <w:ind w:left="360" w:hanging="360"/>
      </w:pPr>
      <w:rPr>
        <w:b/>
      </w:rPr>
    </w:lvl>
    <w:lvl w:ilvl="1" w:tentative="0">
      <w:start w:val="1"/>
      <w:numFmt w:val="decimal"/>
      <w:lvlText w:val="%2."/>
      <w:lvlJc w:val="left"/>
      <w:pPr>
        <w:ind w:left="1080" w:hanging="360"/>
      </w:pPr>
    </w:lvl>
    <w:lvl w:ilvl="2" w:tentative="0">
      <w:start w:val="1"/>
      <w:numFmt w:val="lowerLetter"/>
      <w:lvlText w:val="%3)"/>
      <w:lvlJc w:val="left"/>
      <w:pPr>
        <w:ind w:left="1980"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1"/>
  </w:num>
  <w:num w:numId="2">
    <w:abstractNumId w:val="12"/>
  </w:num>
  <w:num w:numId="3">
    <w:abstractNumId w:val="0"/>
  </w:num>
  <w:num w:numId="4">
    <w:abstractNumId w:val="10"/>
  </w:num>
  <w:num w:numId="5">
    <w:abstractNumId w:val="1"/>
  </w:num>
  <w:num w:numId="6">
    <w:abstractNumId w:val="8"/>
  </w:num>
  <w:num w:numId="7">
    <w:abstractNumId w:val="7"/>
  </w:num>
  <w:num w:numId="8">
    <w:abstractNumId w:val="9"/>
  </w:num>
  <w:num w:numId="9">
    <w:abstractNumId w:val="2"/>
  </w:num>
  <w:num w:numId="10">
    <w:abstractNumId w:val="4"/>
  </w:num>
  <w:num w:numId="11">
    <w:abstractNumId w:val="3"/>
  </w:num>
  <w:num w:numId="12">
    <w:abstractNumId w:val="6"/>
  </w:num>
  <w:num w:numId="13">
    <w:abstractNumId w:val="11"/>
    <w:lvlOverride w:ilvl="0">
      <w:startOverride w:val="2"/>
    </w:lvlOverride>
  </w:num>
  <w:num w:numId="14">
    <w:abstractNumId w:val="12"/>
    <w:lvlOverride w:ilvl="0">
      <w:startOverride w:val="7"/>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085"/>
    <w:rsid w:val="000061F8"/>
    <w:rsid w:val="00007454"/>
    <w:rsid w:val="000077E2"/>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77"/>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280"/>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5B78"/>
    <w:rsid w:val="00136841"/>
    <w:rsid w:val="0013795E"/>
    <w:rsid w:val="001401CD"/>
    <w:rsid w:val="001407E8"/>
    <w:rsid w:val="00142784"/>
    <w:rsid w:val="0014385D"/>
    <w:rsid w:val="00144066"/>
    <w:rsid w:val="00144AB7"/>
    <w:rsid w:val="001462EC"/>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46D1"/>
    <w:rsid w:val="0016683B"/>
    <w:rsid w:val="00166C12"/>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236"/>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4D59"/>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2923"/>
    <w:rsid w:val="002A61D7"/>
    <w:rsid w:val="002A68CD"/>
    <w:rsid w:val="002A6E99"/>
    <w:rsid w:val="002B3E6F"/>
    <w:rsid w:val="002B41C5"/>
    <w:rsid w:val="002B4474"/>
    <w:rsid w:val="002B4D12"/>
    <w:rsid w:val="002B4DC3"/>
    <w:rsid w:val="002B5DEF"/>
    <w:rsid w:val="002B624D"/>
    <w:rsid w:val="002B7A36"/>
    <w:rsid w:val="002C2210"/>
    <w:rsid w:val="002C2965"/>
    <w:rsid w:val="002C31A1"/>
    <w:rsid w:val="002C4354"/>
    <w:rsid w:val="002C4803"/>
    <w:rsid w:val="002C7380"/>
    <w:rsid w:val="002C764E"/>
    <w:rsid w:val="002C7CCD"/>
    <w:rsid w:val="002D1A7E"/>
    <w:rsid w:val="002D2505"/>
    <w:rsid w:val="002D66EB"/>
    <w:rsid w:val="002D6E71"/>
    <w:rsid w:val="002D7857"/>
    <w:rsid w:val="002E14DF"/>
    <w:rsid w:val="002E1640"/>
    <w:rsid w:val="002E20CD"/>
    <w:rsid w:val="002E21DD"/>
    <w:rsid w:val="002E3641"/>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2652"/>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2FDF"/>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137"/>
    <w:rsid w:val="003E13A7"/>
    <w:rsid w:val="003E3C2E"/>
    <w:rsid w:val="003F06E8"/>
    <w:rsid w:val="003F0C88"/>
    <w:rsid w:val="003F2E01"/>
    <w:rsid w:val="003F3D59"/>
    <w:rsid w:val="003F4185"/>
    <w:rsid w:val="003F4302"/>
    <w:rsid w:val="003F6B9C"/>
    <w:rsid w:val="003F6EE2"/>
    <w:rsid w:val="00401E90"/>
    <w:rsid w:val="00402F53"/>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B82"/>
    <w:rsid w:val="00426FD1"/>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9A4"/>
    <w:rsid w:val="00453E2A"/>
    <w:rsid w:val="00453E79"/>
    <w:rsid w:val="00455A94"/>
    <w:rsid w:val="00456E4B"/>
    <w:rsid w:val="00460653"/>
    <w:rsid w:val="00461DAC"/>
    <w:rsid w:val="00464994"/>
    <w:rsid w:val="00464A07"/>
    <w:rsid w:val="00464A19"/>
    <w:rsid w:val="00466394"/>
    <w:rsid w:val="00466EB9"/>
    <w:rsid w:val="004702B5"/>
    <w:rsid w:val="00470E50"/>
    <w:rsid w:val="00471943"/>
    <w:rsid w:val="00473CA9"/>
    <w:rsid w:val="00474497"/>
    <w:rsid w:val="0047776F"/>
    <w:rsid w:val="00480208"/>
    <w:rsid w:val="00484113"/>
    <w:rsid w:val="00485154"/>
    <w:rsid w:val="004856C0"/>
    <w:rsid w:val="00485A35"/>
    <w:rsid w:val="0049123D"/>
    <w:rsid w:val="00491A3D"/>
    <w:rsid w:val="004967D7"/>
    <w:rsid w:val="00496AFA"/>
    <w:rsid w:val="00496C19"/>
    <w:rsid w:val="004A1C90"/>
    <w:rsid w:val="004A1EC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1A10"/>
    <w:rsid w:val="005229B2"/>
    <w:rsid w:val="00522B45"/>
    <w:rsid w:val="00523447"/>
    <w:rsid w:val="00530124"/>
    <w:rsid w:val="005309C1"/>
    <w:rsid w:val="00531712"/>
    <w:rsid w:val="0053238B"/>
    <w:rsid w:val="00532A46"/>
    <w:rsid w:val="00533BEC"/>
    <w:rsid w:val="00536C2B"/>
    <w:rsid w:val="00540222"/>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0F6"/>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17FE0"/>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886"/>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43C02"/>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1EFD"/>
    <w:rsid w:val="00785E49"/>
    <w:rsid w:val="00792182"/>
    <w:rsid w:val="007939DD"/>
    <w:rsid w:val="0079540A"/>
    <w:rsid w:val="007959BF"/>
    <w:rsid w:val="007A1DFA"/>
    <w:rsid w:val="007A2F41"/>
    <w:rsid w:val="007A3892"/>
    <w:rsid w:val="007A3EAB"/>
    <w:rsid w:val="007A3F02"/>
    <w:rsid w:val="007A5A6E"/>
    <w:rsid w:val="007A6D74"/>
    <w:rsid w:val="007A75D0"/>
    <w:rsid w:val="007B143D"/>
    <w:rsid w:val="007B1E26"/>
    <w:rsid w:val="007B392A"/>
    <w:rsid w:val="007B53EA"/>
    <w:rsid w:val="007B66A1"/>
    <w:rsid w:val="007B6EB1"/>
    <w:rsid w:val="007B7D08"/>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316"/>
    <w:rsid w:val="008C0B6E"/>
    <w:rsid w:val="008C182E"/>
    <w:rsid w:val="008D067E"/>
    <w:rsid w:val="008D1ADB"/>
    <w:rsid w:val="008D1E68"/>
    <w:rsid w:val="008D2C5A"/>
    <w:rsid w:val="008D3E59"/>
    <w:rsid w:val="008D4238"/>
    <w:rsid w:val="008D4C0D"/>
    <w:rsid w:val="008D52DF"/>
    <w:rsid w:val="008D7109"/>
    <w:rsid w:val="008E005E"/>
    <w:rsid w:val="008E136F"/>
    <w:rsid w:val="008E1895"/>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C00"/>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07A"/>
    <w:rsid w:val="009B04A2"/>
    <w:rsid w:val="009B12EE"/>
    <w:rsid w:val="009B26DA"/>
    <w:rsid w:val="009B36B8"/>
    <w:rsid w:val="009B3B58"/>
    <w:rsid w:val="009B3F29"/>
    <w:rsid w:val="009B4E5B"/>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5950"/>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56"/>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00A7"/>
    <w:rsid w:val="00B81043"/>
    <w:rsid w:val="00B85F2E"/>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289B"/>
    <w:rsid w:val="00BC3359"/>
    <w:rsid w:val="00BC3851"/>
    <w:rsid w:val="00BC3AE6"/>
    <w:rsid w:val="00BC4738"/>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5E7"/>
    <w:rsid w:val="00C2681E"/>
    <w:rsid w:val="00C312DC"/>
    <w:rsid w:val="00C32433"/>
    <w:rsid w:val="00C325CC"/>
    <w:rsid w:val="00C32620"/>
    <w:rsid w:val="00C33218"/>
    <w:rsid w:val="00C36B90"/>
    <w:rsid w:val="00C376EF"/>
    <w:rsid w:val="00C37702"/>
    <w:rsid w:val="00C410F1"/>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B6098"/>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564"/>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B5"/>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6D49"/>
    <w:rsid w:val="00DB755C"/>
    <w:rsid w:val="00DC0C09"/>
    <w:rsid w:val="00DC2E3A"/>
    <w:rsid w:val="00DC35AC"/>
    <w:rsid w:val="00DC6A83"/>
    <w:rsid w:val="00DD155F"/>
    <w:rsid w:val="00DD1675"/>
    <w:rsid w:val="00DD2404"/>
    <w:rsid w:val="00DD4091"/>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D06"/>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97532"/>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1641"/>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 w:val="110A5872"/>
    <w:rsid w:val="18C53FE7"/>
    <w:rsid w:val="28EB0D9C"/>
  </w:rsids>
  <m:mathPr>
    <m:mathFont m:val="Cambria Math"/>
    <m:brkBin m:val="before"/>
    <m:brkBinSub m:val="--"/>
    <m:smallFrac m:val="1"/>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SimSu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en-US" w:bidi="ar-SA"/>
    </w:rPr>
  </w:style>
  <w:style w:type="paragraph" w:styleId="2">
    <w:name w:val="heading 1"/>
    <w:basedOn w:val="3"/>
    <w:next w:val="1"/>
    <w:link w:val="42"/>
    <w:qFormat/>
    <w:uiPriority w:val="0"/>
    <w:pPr>
      <w:numPr>
        <w:ilvl w:val="0"/>
        <w:numId w:val="1"/>
      </w:numPr>
      <w:tabs>
        <w:tab w:val="left" w:pos="1134"/>
      </w:tabs>
      <w:jc w:val="center"/>
      <w:outlineLvl w:val="0"/>
    </w:pPr>
    <w:rPr>
      <w:b/>
    </w:rPr>
  </w:style>
  <w:style w:type="paragraph" w:styleId="4">
    <w:name w:val="heading 2"/>
    <w:basedOn w:val="1"/>
    <w:next w:val="1"/>
    <w:link w:val="43"/>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5">
    <w:name w:val="heading 3"/>
    <w:basedOn w:val="1"/>
    <w:next w:val="1"/>
    <w:link w:val="44"/>
    <w:unhideWhenUsed/>
    <w:qFormat/>
    <w:uiPriority w:val="0"/>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6">
    <w:name w:val="heading 4"/>
    <w:basedOn w:val="1"/>
    <w:next w:val="1"/>
    <w:link w:val="45"/>
    <w:qFormat/>
    <w:uiPriority w:val="0"/>
    <w:pPr>
      <w:keepNext/>
      <w:outlineLvl w:val="3"/>
    </w:pPr>
    <w:rPr>
      <w:rFonts w:ascii="Baltica RR" w:hAnsi="Baltica RR"/>
      <w:b/>
      <w:szCs w:val="20"/>
      <w:lang w:eastAsia="ru-RU"/>
    </w:rPr>
  </w:style>
  <w:style w:type="paragraph" w:styleId="7">
    <w:name w:val="heading 5"/>
    <w:basedOn w:val="1"/>
    <w:next w:val="1"/>
    <w:link w:val="46"/>
    <w:qFormat/>
    <w:uiPriority w:val="0"/>
    <w:pPr>
      <w:keepNext/>
      <w:ind w:firstLine="6804"/>
      <w:outlineLvl w:val="4"/>
    </w:pPr>
    <w:rPr>
      <w:sz w:val="28"/>
      <w:szCs w:val="20"/>
      <w:lang w:eastAsia="ru-RU"/>
    </w:rPr>
  </w:style>
  <w:style w:type="paragraph" w:styleId="8">
    <w:name w:val="heading 8"/>
    <w:basedOn w:val="1"/>
    <w:next w:val="1"/>
    <w:link w:val="47"/>
    <w:semiHidden/>
    <w:unhideWhenUsed/>
    <w:qFormat/>
    <w:uiPriority w:val="0"/>
    <w:pPr>
      <w:spacing w:before="240" w:after="60"/>
      <w:outlineLvl w:val="7"/>
    </w:pPr>
    <w:rPr>
      <w:rFonts w:ascii="Calibri" w:hAnsi="Calibri"/>
      <w:i/>
      <w:iCs/>
    </w:rPr>
  </w:style>
  <w:style w:type="paragraph" w:styleId="9">
    <w:name w:val="heading 9"/>
    <w:basedOn w:val="1"/>
    <w:next w:val="1"/>
    <w:link w:val="48"/>
    <w:semiHidden/>
    <w:unhideWhenUsed/>
    <w:qFormat/>
    <w:uiPriority w:val="0"/>
    <w:pPr>
      <w:spacing w:before="240" w:after="60"/>
      <w:outlineLvl w:val="8"/>
    </w:pPr>
    <w:rPr>
      <w:rFonts w:ascii="Cambria" w:hAnsi="Cambria"/>
      <w:sz w:val="22"/>
      <w:szCs w:val="22"/>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link w:val="94"/>
    <w:qFormat/>
    <w:uiPriority w:val="34"/>
    <w:pPr>
      <w:numPr>
        <w:ilvl w:val="0"/>
        <w:numId w:val="2"/>
      </w:numPr>
      <w:tabs>
        <w:tab w:val="left" w:pos="1134"/>
      </w:tabs>
      <w:jc w:val="both"/>
    </w:pPr>
    <w:rPr>
      <w:lang w:val="en-US"/>
    </w:rPr>
  </w:style>
  <w:style w:type="paragraph" w:styleId="12">
    <w:name w:val="Balloon Text"/>
    <w:basedOn w:val="1"/>
    <w:link w:val="56"/>
    <w:semiHidden/>
    <w:qFormat/>
    <w:uiPriority w:val="0"/>
    <w:rPr>
      <w:rFonts w:ascii="Tahoma" w:hAnsi="Tahoma" w:cs="Tahoma"/>
      <w:sz w:val="16"/>
      <w:szCs w:val="16"/>
      <w:lang w:val="ru-RU" w:eastAsia="ru-RU"/>
    </w:rPr>
  </w:style>
  <w:style w:type="paragraph" w:styleId="13">
    <w:name w:val="Body Text"/>
    <w:basedOn w:val="1"/>
    <w:link w:val="50"/>
    <w:qFormat/>
    <w:uiPriority w:val="0"/>
    <w:rPr>
      <w:rFonts w:ascii="Baltica RR" w:hAnsi="Baltica RR"/>
      <w:szCs w:val="20"/>
    </w:rPr>
  </w:style>
  <w:style w:type="paragraph" w:styleId="14">
    <w:name w:val="Body Text 2"/>
    <w:basedOn w:val="1"/>
    <w:link w:val="55"/>
    <w:qFormat/>
    <w:uiPriority w:val="0"/>
    <w:pPr>
      <w:tabs>
        <w:tab w:val="left" w:pos="426"/>
      </w:tabs>
      <w:jc w:val="both"/>
    </w:pPr>
    <w:rPr>
      <w:rFonts w:ascii="Baltica RR" w:hAnsi="Baltica RR"/>
      <w:szCs w:val="20"/>
      <w:lang w:eastAsia="ru-RU"/>
    </w:rPr>
  </w:style>
  <w:style w:type="paragraph" w:styleId="15">
    <w:name w:val="Body Text Indent"/>
    <w:basedOn w:val="1"/>
    <w:link w:val="53"/>
    <w:qFormat/>
    <w:uiPriority w:val="0"/>
    <w:pPr>
      <w:ind w:firstLine="720"/>
      <w:jc w:val="both"/>
    </w:pPr>
    <w:rPr>
      <w:sz w:val="20"/>
      <w:szCs w:val="20"/>
      <w:lang w:eastAsia="ru-RU"/>
    </w:rPr>
  </w:style>
  <w:style w:type="paragraph" w:styleId="16">
    <w:name w:val="Body Text Indent 2"/>
    <w:basedOn w:val="1"/>
    <w:link w:val="54"/>
    <w:qFormat/>
    <w:uiPriority w:val="0"/>
    <w:pPr>
      <w:ind w:firstLine="567"/>
    </w:pPr>
    <w:rPr>
      <w:rFonts w:ascii="Baltica RR" w:hAnsi="Baltica RR"/>
      <w:szCs w:val="20"/>
      <w:lang w:eastAsia="ru-RU"/>
    </w:rPr>
  </w:style>
  <w:style w:type="paragraph" w:styleId="17">
    <w:name w:val="Body Text Indent 3"/>
    <w:basedOn w:val="1"/>
    <w:link w:val="59"/>
    <w:qFormat/>
    <w:uiPriority w:val="0"/>
    <w:pPr>
      <w:spacing w:after="120"/>
      <w:ind w:left="283"/>
    </w:pPr>
    <w:rPr>
      <w:sz w:val="16"/>
      <w:szCs w:val="16"/>
    </w:rPr>
  </w:style>
  <w:style w:type="paragraph" w:styleId="18">
    <w:name w:val="caption"/>
    <w:basedOn w:val="1"/>
    <w:next w:val="1"/>
    <w:qFormat/>
    <w:uiPriority w:val="0"/>
    <w:pPr>
      <w:spacing w:before="240" w:after="60"/>
      <w:jc w:val="center"/>
    </w:pPr>
    <w:rPr>
      <w:rFonts w:ascii="Arial" w:hAnsi="Arial"/>
      <w:b/>
      <w:kern w:val="28"/>
      <w:sz w:val="32"/>
      <w:szCs w:val="20"/>
      <w:lang w:val="ru-RU" w:eastAsia="ru-RU"/>
    </w:rPr>
  </w:style>
  <w:style w:type="character" w:styleId="19">
    <w:name w:val="annotation reference"/>
    <w:qFormat/>
    <w:uiPriority w:val="99"/>
    <w:rPr>
      <w:sz w:val="16"/>
      <w:szCs w:val="16"/>
    </w:rPr>
  </w:style>
  <w:style w:type="paragraph" w:styleId="20">
    <w:name w:val="annotation text"/>
    <w:basedOn w:val="1"/>
    <w:link w:val="69"/>
    <w:qFormat/>
    <w:uiPriority w:val="99"/>
    <w:rPr>
      <w:sz w:val="20"/>
      <w:szCs w:val="20"/>
      <w:lang w:val="ru-RU" w:eastAsia="ru-RU"/>
    </w:rPr>
  </w:style>
  <w:style w:type="paragraph" w:styleId="21">
    <w:name w:val="annotation subject"/>
    <w:basedOn w:val="20"/>
    <w:next w:val="20"/>
    <w:link w:val="70"/>
    <w:qFormat/>
    <w:uiPriority w:val="0"/>
    <w:rPr>
      <w:b/>
      <w:bCs/>
    </w:rPr>
  </w:style>
  <w:style w:type="paragraph" w:styleId="22">
    <w:name w:val="footer"/>
    <w:basedOn w:val="1"/>
    <w:link w:val="49"/>
    <w:qFormat/>
    <w:uiPriority w:val="99"/>
    <w:pPr>
      <w:tabs>
        <w:tab w:val="center" w:pos="4536"/>
        <w:tab w:val="right" w:pos="9072"/>
      </w:tabs>
    </w:pPr>
  </w:style>
  <w:style w:type="character" w:styleId="23">
    <w:name w:val="footnote reference"/>
    <w:qFormat/>
    <w:uiPriority w:val="0"/>
    <w:rPr>
      <w:vertAlign w:val="superscript"/>
    </w:rPr>
  </w:style>
  <w:style w:type="paragraph" w:styleId="24">
    <w:name w:val="footnote text"/>
    <w:basedOn w:val="1"/>
    <w:link w:val="68"/>
    <w:qFormat/>
    <w:uiPriority w:val="0"/>
    <w:pPr>
      <w:jc w:val="both"/>
    </w:pPr>
    <w:rPr>
      <w:sz w:val="20"/>
      <w:szCs w:val="20"/>
      <w:lang w:val="en-US"/>
    </w:rPr>
  </w:style>
  <w:style w:type="paragraph" w:styleId="25">
    <w:name w:val="header"/>
    <w:basedOn w:val="1"/>
    <w:link w:val="51"/>
    <w:qFormat/>
    <w:uiPriority w:val="0"/>
    <w:pPr>
      <w:tabs>
        <w:tab w:val="center" w:pos="4703"/>
        <w:tab w:val="right" w:pos="9406"/>
      </w:tabs>
    </w:pPr>
    <w:rPr>
      <w:sz w:val="20"/>
      <w:szCs w:val="20"/>
      <w:lang w:val="ru-RU" w:eastAsia="ru-RU"/>
    </w:rPr>
  </w:style>
  <w:style w:type="paragraph" w:styleId="26">
    <w:name w:val="HTML Preformatted"/>
    <w:basedOn w:val="1"/>
    <w:link w:val="80"/>
    <w:semiHidden/>
    <w:unhideWhenUsed/>
    <w:qFormat/>
    <w:uiPriority w:val="99"/>
    <w:rPr>
      <w:rFonts w:ascii="Consolas" w:hAnsi="Consolas"/>
      <w:sz w:val="20"/>
      <w:szCs w:val="20"/>
    </w:rPr>
  </w:style>
  <w:style w:type="character" w:styleId="27">
    <w:name w:val="Hyperlink"/>
    <w:qFormat/>
    <w:uiPriority w:val="99"/>
    <w:rPr>
      <w:color w:val="0000FF"/>
      <w:u w:val="single"/>
    </w:rPr>
  </w:style>
  <w:style w:type="paragraph" w:styleId="28">
    <w:name w:val="Normal (Web)"/>
    <w:basedOn w:val="1"/>
    <w:unhideWhenUsed/>
    <w:qFormat/>
    <w:uiPriority w:val="0"/>
    <w:pPr>
      <w:ind w:firstLine="567"/>
      <w:jc w:val="both"/>
    </w:pPr>
    <w:rPr>
      <w:lang w:val="ru-RU" w:eastAsia="ru-RU"/>
    </w:rPr>
  </w:style>
  <w:style w:type="character" w:styleId="29">
    <w:name w:val="page number"/>
    <w:basedOn w:val="10"/>
    <w:qFormat/>
    <w:uiPriority w:val="0"/>
  </w:style>
  <w:style w:type="character" w:styleId="30">
    <w:name w:val="Strong"/>
    <w:basedOn w:val="10"/>
    <w:qFormat/>
    <w:uiPriority w:val="22"/>
    <w:rPr>
      <w:b/>
      <w:bCs/>
    </w:rPr>
  </w:style>
  <w:style w:type="paragraph" w:styleId="31">
    <w:name w:val="Subtitle"/>
    <w:basedOn w:val="1"/>
    <w:link w:val="52"/>
    <w:qFormat/>
    <w:uiPriority w:val="0"/>
    <w:pPr>
      <w:jc w:val="center"/>
    </w:pPr>
    <w:rPr>
      <w:b/>
      <w:sz w:val="32"/>
      <w:szCs w:val="20"/>
      <w:lang w:val="en-US" w:eastAsia="ru-RU"/>
    </w:rPr>
  </w:style>
  <w:style w:type="table" w:styleId="32">
    <w:name w:val="Table Grid"/>
    <w:basedOn w:val="11"/>
    <w:qFormat/>
    <w:uiPriority w:val="39"/>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3">
    <w:name w:val="toc 1"/>
    <w:basedOn w:val="1"/>
    <w:next w:val="1"/>
    <w:unhideWhenUsed/>
    <w:qFormat/>
    <w:uiPriority w:val="39"/>
    <w:pPr>
      <w:tabs>
        <w:tab w:val="right" w:leader="dot" w:pos="9638"/>
      </w:tabs>
      <w:spacing w:after="100" w:line="259" w:lineRule="auto"/>
    </w:pPr>
    <w:rPr>
      <w:rFonts w:eastAsia="SimSun"/>
      <w:b/>
      <w:lang w:val="en-US"/>
    </w:rPr>
  </w:style>
  <w:style w:type="paragraph" w:styleId="34">
    <w:name w:val="toc 2"/>
    <w:basedOn w:val="1"/>
    <w:next w:val="1"/>
    <w:unhideWhenUsed/>
    <w:qFormat/>
    <w:uiPriority w:val="39"/>
    <w:pPr>
      <w:tabs>
        <w:tab w:val="left" w:pos="660"/>
        <w:tab w:val="right" w:leader="dot" w:pos="9628"/>
      </w:tabs>
      <w:spacing w:after="100" w:line="259" w:lineRule="auto"/>
      <w:ind w:left="220"/>
    </w:pPr>
    <w:rPr>
      <w:rFonts w:eastAsia="SimSun"/>
      <w:b/>
      <w:lang w:val="en-US"/>
    </w:rPr>
  </w:style>
  <w:style w:type="paragraph" w:styleId="35">
    <w:name w:val="toc 3"/>
    <w:basedOn w:val="1"/>
    <w:next w:val="1"/>
    <w:unhideWhenUsed/>
    <w:qFormat/>
    <w:uiPriority w:val="39"/>
    <w:pPr>
      <w:spacing w:after="100" w:line="259" w:lineRule="auto"/>
      <w:ind w:left="440"/>
    </w:pPr>
    <w:rPr>
      <w:rFonts w:ascii="Calibri" w:hAnsi="Calibri" w:eastAsia="SimSun"/>
      <w:sz w:val="22"/>
      <w:szCs w:val="22"/>
      <w:lang w:val="en-US"/>
    </w:rPr>
  </w:style>
  <w:style w:type="paragraph" w:styleId="36">
    <w:name w:val="toc 4"/>
    <w:basedOn w:val="1"/>
    <w:next w:val="1"/>
    <w:unhideWhenUsed/>
    <w:qFormat/>
    <w:uiPriority w:val="39"/>
    <w:pPr>
      <w:spacing w:after="100" w:line="276" w:lineRule="auto"/>
      <w:ind w:left="660"/>
    </w:pPr>
    <w:rPr>
      <w:rFonts w:ascii="Calibri" w:hAnsi="Calibri"/>
      <w:sz w:val="22"/>
      <w:szCs w:val="22"/>
      <w:lang w:val="en-US"/>
    </w:rPr>
  </w:style>
  <w:style w:type="paragraph" w:styleId="37">
    <w:name w:val="toc 5"/>
    <w:basedOn w:val="1"/>
    <w:next w:val="1"/>
    <w:unhideWhenUsed/>
    <w:qFormat/>
    <w:uiPriority w:val="39"/>
    <w:pPr>
      <w:spacing w:after="100" w:line="276" w:lineRule="auto"/>
      <w:ind w:left="880"/>
    </w:pPr>
    <w:rPr>
      <w:rFonts w:ascii="Calibri" w:hAnsi="Calibri"/>
      <w:sz w:val="22"/>
      <w:szCs w:val="22"/>
      <w:lang w:val="en-US"/>
    </w:rPr>
  </w:style>
  <w:style w:type="paragraph" w:styleId="38">
    <w:name w:val="toc 6"/>
    <w:basedOn w:val="1"/>
    <w:next w:val="1"/>
    <w:unhideWhenUsed/>
    <w:qFormat/>
    <w:uiPriority w:val="39"/>
    <w:pPr>
      <w:spacing w:after="100" w:line="276" w:lineRule="auto"/>
      <w:ind w:left="1100"/>
    </w:pPr>
    <w:rPr>
      <w:rFonts w:ascii="Calibri" w:hAnsi="Calibri"/>
      <w:sz w:val="22"/>
      <w:szCs w:val="22"/>
      <w:lang w:val="en-US"/>
    </w:rPr>
  </w:style>
  <w:style w:type="paragraph" w:styleId="39">
    <w:name w:val="toc 7"/>
    <w:basedOn w:val="1"/>
    <w:next w:val="1"/>
    <w:unhideWhenUsed/>
    <w:qFormat/>
    <w:uiPriority w:val="39"/>
    <w:pPr>
      <w:spacing w:after="100" w:line="276" w:lineRule="auto"/>
      <w:ind w:left="1320"/>
    </w:pPr>
    <w:rPr>
      <w:rFonts w:ascii="Calibri" w:hAnsi="Calibri"/>
      <w:sz w:val="22"/>
      <w:szCs w:val="22"/>
      <w:lang w:val="en-US"/>
    </w:rPr>
  </w:style>
  <w:style w:type="paragraph" w:styleId="40">
    <w:name w:val="toc 8"/>
    <w:basedOn w:val="1"/>
    <w:next w:val="1"/>
    <w:unhideWhenUsed/>
    <w:qFormat/>
    <w:uiPriority w:val="39"/>
    <w:pPr>
      <w:spacing w:after="100" w:line="276" w:lineRule="auto"/>
      <w:ind w:left="1540"/>
    </w:pPr>
    <w:rPr>
      <w:rFonts w:ascii="Calibri" w:hAnsi="Calibri"/>
      <w:sz w:val="22"/>
      <w:szCs w:val="22"/>
      <w:lang w:val="en-US"/>
    </w:rPr>
  </w:style>
  <w:style w:type="paragraph" w:styleId="41">
    <w:name w:val="toc 9"/>
    <w:basedOn w:val="1"/>
    <w:next w:val="1"/>
    <w:unhideWhenUsed/>
    <w:qFormat/>
    <w:uiPriority w:val="39"/>
    <w:pPr>
      <w:spacing w:after="100" w:line="276" w:lineRule="auto"/>
      <w:ind w:left="1760"/>
    </w:pPr>
    <w:rPr>
      <w:rFonts w:ascii="Calibri" w:hAnsi="Calibri"/>
      <w:sz w:val="22"/>
      <w:szCs w:val="22"/>
      <w:lang w:val="en-US"/>
    </w:rPr>
  </w:style>
  <w:style w:type="character" w:customStyle="1" w:styleId="42">
    <w:name w:val="Heading 1 Char"/>
    <w:basedOn w:val="10"/>
    <w:link w:val="2"/>
    <w:qFormat/>
    <w:uiPriority w:val="0"/>
    <w:rPr>
      <w:rFonts w:ascii="Times New Roman" w:hAnsi="Times New Roman" w:eastAsia="Times New Roman" w:cs="Times New Roman"/>
      <w:b/>
      <w:sz w:val="24"/>
      <w:szCs w:val="24"/>
      <w:lang w:val="en-US"/>
    </w:rPr>
  </w:style>
  <w:style w:type="character" w:customStyle="1" w:styleId="43">
    <w:name w:val="Heading 2 Char"/>
    <w:basedOn w:val="10"/>
    <w:link w:val="4"/>
    <w:qFormat/>
    <w:uiPriority w:val="0"/>
    <w:rPr>
      <w:rFonts w:asciiTheme="majorHAnsi" w:hAnsiTheme="majorHAnsi" w:eastAsiaTheme="majorEastAsia" w:cstheme="majorBidi"/>
      <w:b/>
      <w:bCs/>
      <w:color w:val="5B9BD5" w:themeColor="accent1"/>
      <w:sz w:val="26"/>
      <w:szCs w:val="26"/>
      <w:lang w:val="ro-RO"/>
      <w14:textFill>
        <w14:solidFill>
          <w14:schemeClr w14:val="accent1"/>
        </w14:solidFill>
      </w14:textFill>
    </w:rPr>
  </w:style>
  <w:style w:type="character" w:customStyle="1" w:styleId="44">
    <w:name w:val="Heading 3 Char"/>
    <w:basedOn w:val="10"/>
    <w:link w:val="5"/>
    <w:uiPriority w:val="0"/>
    <w:rPr>
      <w:rFonts w:asciiTheme="majorHAnsi" w:hAnsiTheme="majorHAnsi" w:eastAsiaTheme="majorEastAsia" w:cstheme="majorBidi"/>
      <w:b/>
      <w:bCs/>
      <w:color w:val="5B9BD5" w:themeColor="accent1"/>
      <w:sz w:val="24"/>
      <w:szCs w:val="24"/>
      <w:lang w:val="ro-RO"/>
      <w14:textFill>
        <w14:solidFill>
          <w14:schemeClr w14:val="accent1"/>
        </w14:solidFill>
      </w14:textFill>
    </w:rPr>
  </w:style>
  <w:style w:type="character" w:customStyle="1" w:styleId="45">
    <w:name w:val="Heading 4 Char"/>
    <w:basedOn w:val="10"/>
    <w:link w:val="6"/>
    <w:qFormat/>
    <w:uiPriority w:val="0"/>
    <w:rPr>
      <w:rFonts w:ascii="Baltica RR" w:hAnsi="Baltica RR" w:eastAsia="Times New Roman" w:cs="Times New Roman"/>
      <w:b/>
      <w:sz w:val="24"/>
      <w:szCs w:val="20"/>
      <w:lang w:val="ro-RO" w:eastAsia="ru-RU"/>
    </w:rPr>
  </w:style>
  <w:style w:type="character" w:customStyle="1" w:styleId="46">
    <w:name w:val="Heading 5 Char"/>
    <w:basedOn w:val="10"/>
    <w:link w:val="7"/>
    <w:qFormat/>
    <w:uiPriority w:val="0"/>
    <w:rPr>
      <w:rFonts w:ascii="Times New Roman" w:hAnsi="Times New Roman" w:eastAsia="Times New Roman" w:cs="Times New Roman"/>
      <w:sz w:val="28"/>
      <w:szCs w:val="20"/>
      <w:lang w:val="ro-RO" w:eastAsia="ru-RU"/>
    </w:rPr>
  </w:style>
  <w:style w:type="character" w:customStyle="1" w:styleId="47">
    <w:name w:val="Heading 8 Char"/>
    <w:basedOn w:val="10"/>
    <w:link w:val="8"/>
    <w:semiHidden/>
    <w:uiPriority w:val="0"/>
    <w:rPr>
      <w:rFonts w:ascii="Calibri" w:hAnsi="Calibri" w:eastAsia="Times New Roman" w:cs="Times New Roman"/>
      <w:i/>
      <w:iCs/>
      <w:sz w:val="24"/>
      <w:szCs w:val="24"/>
      <w:lang w:val="ro-RO"/>
    </w:rPr>
  </w:style>
  <w:style w:type="character" w:customStyle="1" w:styleId="48">
    <w:name w:val="Heading 9 Char"/>
    <w:basedOn w:val="10"/>
    <w:link w:val="9"/>
    <w:semiHidden/>
    <w:qFormat/>
    <w:uiPriority w:val="0"/>
    <w:rPr>
      <w:rFonts w:ascii="Cambria" w:hAnsi="Cambria" w:eastAsia="Times New Roman" w:cs="Times New Roman"/>
      <w:lang w:val="ro-RO"/>
    </w:rPr>
  </w:style>
  <w:style w:type="character" w:customStyle="1" w:styleId="49">
    <w:name w:val="Footer Char"/>
    <w:basedOn w:val="10"/>
    <w:link w:val="22"/>
    <w:qFormat/>
    <w:uiPriority w:val="99"/>
    <w:rPr>
      <w:rFonts w:ascii="Times New Roman" w:hAnsi="Times New Roman" w:eastAsia="Times New Roman" w:cs="Times New Roman"/>
      <w:sz w:val="24"/>
      <w:szCs w:val="24"/>
      <w:lang w:val="ro-RO"/>
    </w:rPr>
  </w:style>
  <w:style w:type="character" w:customStyle="1" w:styleId="50">
    <w:name w:val="Body Text Char"/>
    <w:basedOn w:val="10"/>
    <w:link w:val="13"/>
    <w:qFormat/>
    <w:uiPriority w:val="0"/>
    <w:rPr>
      <w:rFonts w:ascii="Baltica RR" w:hAnsi="Baltica RR" w:eastAsia="Times New Roman" w:cs="Times New Roman"/>
      <w:sz w:val="24"/>
      <w:szCs w:val="20"/>
      <w:lang w:val="ro-RO"/>
    </w:rPr>
  </w:style>
  <w:style w:type="character" w:customStyle="1" w:styleId="51">
    <w:name w:val="Header Char"/>
    <w:basedOn w:val="10"/>
    <w:link w:val="25"/>
    <w:qFormat/>
    <w:uiPriority w:val="0"/>
    <w:rPr>
      <w:rFonts w:ascii="Times New Roman" w:hAnsi="Times New Roman" w:eastAsia="Times New Roman" w:cs="Times New Roman"/>
      <w:sz w:val="20"/>
      <w:szCs w:val="20"/>
      <w:lang w:val="ru-RU" w:eastAsia="ru-RU"/>
    </w:rPr>
  </w:style>
  <w:style w:type="character" w:customStyle="1" w:styleId="52">
    <w:name w:val="Subtitle Char"/>
    <w:basedOn w:val="10"/>
    <w:link w:val="31"/>
    <w:uiPriority w:val="0"/>
    <w:rPr>
      <w:rFonts w:ascii="Times New Roman" w:hAnsi="Times New Roman" w:eastAsia="Times New Roman" w:cs="Times New Roman"/>
      <w:b/>
      <w:sz w:val="32"/>
      <w:szCs w:val="20"/>
      <w:lang w:val="en-US" w:eastAsia="ru-RU"/>
    </w:rPr>
  </w:style>
  <w:style w:type="character" w:customStyle="1" w:styleId="53">
    <w:name w:val="Body Text Indent Char"/>
    <w:basedOn w:val="10"/>
    <w:link w:val="15"/>
    <w:qFormat/>
    <w:uiPriority w:val="0"/>
    <w:rPr>
      <w:rFonts w:ascii="Times New Roman" w:hAnsi="Times New Roman" w:eastAsia="Times New Roman" w:cs="Times New Roman"/>
      <w:sz w:val="20"/>
      <w:szCs w:val="20"/>
      <w:lang w:val="ro-RO" w:eastAsia="ru-RU"/>
    </w:rPr>
  </w:style>
  <w:style w:type="character" w:customStyle="1" w:styleId="54">
    <w:name w:val="Body Text Indent 2 Char"/>
    <w:basedOn w:val="10"/>
    <w:link w:val="16"/>
    <w:qFormat/>
    <w:uiPriority w:val="0"/>
    <w:rPr>
      <w:rFonts w:ascii="Baltica RR" w:hAnsi="Baltica RR" w:eastAsia="Times New Roman" w:cs="Times New Roman"/>
      <w:sz w:val="24"/>
      <w:szCs w:val="20"/>
      <w:lang w:val="ro-RO" w:eastAsia="ru-RU"/>
    </w:rPr>
  </w:style>
  <w:style w:type="character" w:customStyle="1" w:styleId="55">
    <w:name w:val="Body Text 2 Char"/>
    <w:basedOn w:val="10"/>
    <w:link w:val="14"/>
    <w:qFormat/>
    <w:uiPriority w:val="0"/>
    <w:rPr>
      <w:rFonts w:ascii="Baltica RR" w:hAnsi="Baltica RR" w:eastAsia="Times New Roman" w:cs="Times New Roman"/>
      <w:sz w:val="24"/>
      <w:szCs w:val="20"/>
      <w:lang w:val="ro-RO" w:eastAsia="ru-RU"/>
    </w:rPr>
  </w:style>
  <w:style w:type="character" w:customStyle="1" w:styleId="56">
    <w:name w:val="Balloon Text Char"/>
    <w:basedOn w:val="10"/>
    <w:link w:val="12"/>
    <w:semiHidden/>
    <w:qFormat/>
    <w:uiPriority w:val="0"/>
    <w:rPr>
      <w:rFonts w:ascii="Tahoma" w:hAnsi="Tahoma" w:eastAsia="Times New Roman" w:cs="Tahoma"/>
      <w:sz w:val="16"/>
      <w:szCs w:val="16"/>
      <w:lang w:val="ru-RU" w:eastAsia="ru-RU"/>
    </w:rPr>
  </w:style>
  <w:style w:type="paragraph" w:customStyle="1" w:styleId="57">
    <w:name w:val="cn"/>
    <w:basedOn w:val="1"/>
    <w:qFormat/>
    <w:uiPriority w:val="0"/>
    <w:pPr>
      <w:jc w:val="center"/>
    </w:pPr>
    <w:rPr>
      <w:lang w:val="ru-RU" w:eastAsia="ru-RU"/>
    </w:rPr>
  </w:style>
  <w:style w:type="paragraph" w:customStyle="1" w:styleId="58">
    <w:name w:val="cb"/>
    <w:basedOn w:val="1"/>
    <w:qFormat/>
    <w:uiPriority w:val="0"/>
    <w:pPr>
      <w:jc w:val="center"/>
    </w:pPr>
    <w:rPr>
      <w:b/>
      <w:bCs/>
      <w:lang w:val="ru-RU" w:eastAsia="ru-RU"/>
    </w:rPr>
  </w:style>
  <w:style w:type="character" w:customStyle="1" w:styleId="59">
    <w:name w:val="Body Text Indent 3 Char"/>
    <w:basedOn w:val="10"/>
    <w:link w:val="17"/>
    <w:qFormat/>
    <w:uiPriority w:val="0"/>
    <w:rPr>
      <w:rFonts w:ascii="Times New Roman" w:hAnsi="Times New Roman" w:eastAsia="Times New Roman" w:cs="Times New Roman"/>
      <w:sz w:val="16"/>
      <w:szCs w:val="16"/>
      <w:lang w:val="ro-RO"/>
    </w:rPr>
  </w:style>
  <w:style w:type="paragraph" w:customStyle="1" w:styleId="60">
    <w:name w:val="cp"/>
    <w:basedOn w:val="1"/>
    <w:qFormat/>
    <w:uiPriority w:val="0"/>
    <w:pPr>
      <w:jc w:val="center"/>
    </w:pPr>
    <w:rPr>
      <w:b/>
      <w:bCs/>
      <w:lang w:eastAsia="ru-RU"/>
    </w:rPr>
  </w:style>
  <w:style w:type="paragraph" w:customStyle="1" w:styleId="61">
    <w:name w:val="rg"/>
    <w:basedOn w:val="1"/>
    <w:uiPriority w:val="0"/>
    <w:pPr>
      <w:jc w:val="right"/>
    </w:pPr>
    <w:rPr>
      <w:lang w:val="ru-RU" w:eastAsia="ru-RU"/>
    </w:rPr>
  </w:style>
  <w:style w:type="paragraph" w:customStyle="1" w:styleId="62">
    <w:name w:val="Listă paragraf1"/>
    <w:basedOn w:val="1"/>
    <w:qFormat/>
    <w:uiPriority w:val="0"/>
    <w:pPr>
      <w:ind w:left="708"/>
    </w:pPr>
    <w:rPr>
      <w:lang w:eastAsia="ru-RU"/>
    </w:rPr>
  </w:style>
  <w:style w:type="paragraph" w:customStyle="1" w:styleId="63">
    <w:name w:val="Sub-Clause Text"/>
    <w:basedOn w:val="1"/>
    <w:qFormat/>
    <w:uiPriority w:val="0"/>
    <w:pPr>
      <w:spacing w:before="120" w:after="120"/>
      <w:jc w:val="both"/>
    </w:pPr>
    <w:rPr>
      <w:spacing w:val="-4"/>
      <w:szCs w:val="20"/>
      <w:lang w:val="en-US"/>
    </w:rPr>
  </w:style>
  <w:style w:type="paragraph" w:customStyle="1" w:styleId="64">
    <w:name w:val="(i)"/>
    <w:basedOn w:val="1"/>
    <w:qFormat/>
    <w:uiPriority w:val="0"/>
    <w:pPr>
      <w:suppressAutoHyphens/>
      <w:jc w:val="both"/>
    </w:pPr>
    <w:rPr>
      <w:rFonts w:ascii="Tms Rmn" w:hAnsi="Tms Rmn"/>
      <w:szCs w:val="20"/>
      <w:lang w:val="en-US"/>
    </w:rPr>
  </w:style>
  <w:style w:type="paragraph" w:customStyle="1" w:styleId="65">
    <w:name w:val="List Paragraph1"/>
    <w:basedOn w:val="1"/>
    <w:qFormat/>
    <w:uiPriority w:val="0"/>
    <w:pPr>
      <w:spacing w:after="200" w:line="276" w:lineRule="auto"/>
      <w:ind w:left="720"/>
      <w:contextualSpacing/>
    </w:pPr>
    <w:rPr>
      <w:rFonts w:ascii="Calibri" w:hAnsi="Calibri" w:eastAsia="PMingLiU"/>
      <w:sz w:val="22"/>
      <w:szCs w:val="22"/>
      <w:lang w:val="en-US" w:eastAsia="zh-CN"/>
    </w:rPr>
  </w:style>
  <w:style w:type="paragraph" w:customStyle="1" w:styleId="66">
    <w:name w:val="BankNormal"/>
    <w:basedOn w:val="1"/>
    <w:qFormat/>
    <w:uiPriority w:val="0"/>
    <w:pPr>
      <w:spacing w:after="240"/>
    </w:pPr>
    <w:rPr>
      <w:szCs w:val="20"/>
      <w:lang w:val="en-US"/>
    </w:rPr>
  </w:style>
  <w:style w:type="paragraph" w:customStyle="1" w:styleId="67">
    <w:name w:val="TOC Heading"/>
    <w:basedOn w:val="2"/>
    <w:next w:val="1"/>
    <w:unhideWhenUsed/>
    <w:qFormat/>
    <w:uiPriority w:val="39"/>
    <w:pPr>
      <w:keepNext/>
      <w:keepLines/>
      <w:numPr>
        <w:numId w:val="0"/>
      </w:numPr>
      <w:tabs>
        <w:tab w:val="clear" w:pos="1134"/>
      </w:tabs>
      <w:spacing w:before="240" w:line="259" w:lineRule="auto"/>
      <w:jc w:val="left"/>
      <w:outlineLvl w:val="9"/>
    </w:pPr>
    <w:rPr>
      <w:rFonts w:ascii="Calibri Light" w:hAnsi="Calibri Light" w:eastAsia="SimSun"/>
      <w:b w:val="0"/>
      <w:color w:val="2E74B5"/>
      <w:sz w:val="32"/>
      <w:szCs w:val="32"/>
    </w:rPr>
  </w:style>
  <w:style w:type="character" w:customStyle="1" w:styleId="68">
    <w:name w:val="Footnote Text Char"/>
    <w:basedOn w:val="10"/>
    <w:link w:val="24"/>
    <w:qFormat/>
    <w:uiPriority w:val="0"/>
    <w:rPr>
      <w:rFonts w:ascii="Times New Roman" w:hAnsi="Times New Roman" w:eastAsia="Times New Roman" w:cs="Times New Roman"/>
      <w:sz w:val="20"/>
      <w:szCs w:val="20"/>
      <w:lang w:val="en-US"/>
    </w:rPr>
  </w:style>
  <w:style w:type="character" w:customStyle="1" w:styleId="69">
    <w:name w:val="Comment Text Char"/>
    <w:basedOn w:val="10"/>
    <w:link w:val="20"/>
    <w:qFormat/>
    <w:uiPriority w:val="99"/>
    <w:rPr>
      <w:rFonts w:ascii="Times New Roman" w:hAnsi="Times New Roman" w:eastAsia="Times New Roman" w:cs="Times New Roman"/>
      <w:sz w:val="20"/>
      <w:szCs w:val="20"/>
      <w:lang w:val="ru-RU" w:eastAsia="ru-RU"/>
    </w:rPr>
  </w:style>
  <w:style w:type="character" w:customStyle="1" w:styleId="70">
    <w:name w:val="Comment Subject Char"/>
    <w:basedOn w:val="69"/>
    <w:link w:val="21"/>
    <w:qFormat/>
    <w:uiPriority w:val="0"/>
    <w:rPr>
      <w:rFonts w:ascii="Times New Roman" w:hAnsi="Times New Roman" w:eastAsia="Times New Roman" w:cs="Times New Roman"/>
      <w:b/>
      <w:bCs/>
      <w:sz w:val="20"/>
      <w:szCs w:val="20"/>
      <w:lang w:val="ru-RU" w:eastAsia="ru-RU"/>
    </w:rPr>
  </w:style>
  <w:style w:type="paragraph" w:customStyle="1" w:styleId="71">
    <w:name w:val="Default"/>
    <w:qFormat/>
    <w:uiPriority w:val="0"/>
    <w:pPr>
      <w:autoSpaceDE w:val="0"/>
      <w:autoSpaceDN w:val="0"/>
      <w:adjustRightInd w:val="0"/>
      <w:spacing w:after="0" w:line="240" w:lineRule="auto"/>
    </w:pPr>
    <w:rPr>
      <w:rFonts w:ascii="EUAlbertina" w:hAnsi="EUAlbertina" w:eastAsia="PMingLiU" w:cs="EUAlbertina"/>
      <w:color w:val="000000"/>
      <w:sz w:val="24"/>
      <w:szCs w:val="24"/>
      <w:lang w:val="en-US" w:eastAsia="zh-CN" w:bidi="ar-SA"/>
    </w:rPr>
  </w:style>
  <w:style w:type="paragraph" w:customStyle="1" w:styleId="72">
    <w:name w:val="Standard"/>
    <w:qFormat/>
    <w:uiPriority w:val="0"/>
    <w:pPr>
      <w:suppressAutoHyphens/>
      <w:autoSpaceDN w:val="0"/>
      <w:spacing w:after="200" w:line="276" w:lineRule="auto"/>
    </w:pPr>
    <w:rPr>
      <w:rFonts w:ascii="Calibri" w:hAnsi="Calibri" w:eastAsia="Calibri" w:cs="Calibri"/>
      <w:kern w:val="3"/>
      <w:sz w:val="22"/>
      <w:szCs w:val="22"/>
      <w:lang w:val="en-US" w:eastAsia="en-US" w:bidi="ar-SA"/>
    </w:rPr>
  </w:style>
  <w:style w:type="character" w:customStyle="1" w:styleId="73">
    <w:name w:val="apple-converted-space"/>
    <w:qFormat/>
    <w:uiPriority w:val="0"/>
  </w:style>
  <w:style w:type="paragraph" w:customStyle="1" w:styleId="74">
    <w:name w:val="Style3"/>
    <w:basedOn w:val="5"/>
    <w:link w:val="75"/>
    <w:qFormat/>
    <w:uiPriority w:val="0"/>
    <w:pPr>
      <w:keepNext w:val="0"/>
      <w:keepLines w:val="0"/>
      <w:tabs>
        <w:tab w:val="left" w:pos="360"/>
      </w:tabs>
      <w:spacing w:before="100" w:beforeAutospacing="1" w:after="120"/>
      <w:ind w:left="1338" w:hanging="870"/>
    </w:pPr>
    <w:rPr>
      <w:rFonts w:ascii="Times New Roman" w:hAnsi="Times New Roman" w:eastAsia="Times New Roman" w:cs="Times New Roman"/>
      <w:bCs w:val="0"/>
      <w:color w:val="auto"/>
      <w:lang w:val="en-US" w:eastAsia="ru-RU"/>
    </w:rPr>
  </w:style>
  <w:style w:type="character" w:customStyle="1" w:styleId="75">
    <w:name w:val="Style3 Char"/>
    <w:link w:val="74"/>
    <w:qFormat/>
    <w:uiPriority w:val="0"/>
    <w:rPr>
      <w:rFonts w:ascii="Times New Roman" w:hAnsi="Times New Roman" w:eastAsia="Times New Roman" w:cs="Times New Roman"/>
      <w:b/>
      <w:sz w:val="24"/>
      <w:szCs w:val="24"/>
      <w:lang w:val="en-US" w:eastAsia="ru-RU"/>
    </w:rPr>
  </w:style>
  <w:style w:type="paragraph" w:customStyle="1" w:styleId="76">
    <w:name w:val="Style153"/>
    <w:basedOn w:val="1"/>
    <w:qFormat/>
    <w:uiPriority w:val="99"/>
    <w:pPr>
      <w:widowControl w:val="0"/>
      <w:autoSpaceDE w:val="0"/>
      <w:autoSpaceDN w:val="0"/>
      <w:adjustRightInd w:val="0"/>
      <w:spacing w:line="317" w:lineRule="exact"/>
      <w:jc w:val="both"/>
    </w:pPr>
    <w:rPr>
      <w:lang w:eastAsia="ro-RO"/>
    </w:rPr>
  </w:style>
  <w:style w:type="character" w:customStyle="1" w:styleId="77">
    <w:name w:val="Font Style195"/>
    <w:qFormat/>
    <w:uiPriority w:val="99"/>
    <w:rPr>
      <w:rFonts w:ascii="Times New Roman" w:hAnsi="Times New Roman" w:cs="Times New Roman"/>
      <w:b/>
      <w:bCs/>
      <w:i/>
      <w:iCs/>
      <w:sz w:val="22"/>
      <w:szCs w:val="22"/>
    </w:rPr>
  </w:style>
  <w:style w:type="paragraph" w:customStyle="1" w:styleId="78">
    <w:name w:val="Style73"/>
    <w:basedOn w:val="1"/>
    <w:qFormat/>
    <w:uiPriority w:val="99"/>
    <w:pPr>
      <w:widowControl w:val="0"/>
      <w:autoSpaceDE w:val="0"/>
      <w:autoSpaceDN w:val="0"/>
      <w:adjustRightInd w:val="0"/>
      <w:spacing w:line="314" w:lineRule="exact"/>
      <w:jc w:val="both"/>
    </w:pPr>
    <w:rPr>
      <w:lang w:eastAsia="ro-RO"/>
    </w:rPr>
  </w:style>
  <w:style w:type="character" w:customStyle="1" w:styleId="79">
    <w:name w:val="Font Style197"/>
    <w:qFormat/>
    <w:uiPriority w:val="99"/>
    <w:rPr>
      <w:rFonts w:ascii="Times New Roman" w:hAnsi="Times New Roman" w:cs="Times New Roman"/>
      <w:sz w:val="22"/>
      <w:szCs w:val="22"/>
    </w:rPr>
  </w:style>
  <w:style w:type="character" w:customStyle="1" w:styleId="80">
    <w:name w:val="HTML Preformatted Char"/>
    <w:basedOn w:val="10"/>
    <w:link w:val="26"/>
    <w:semiHidden/>
    <w:qFormat/>
    <w:uiPriority w:val="99"/>
    <w:rPr>
      <w:rFonts w:ascii="Consolas" w:hAnsi="Consolas" w:eastAsia="Times New Roman" w:cs="Times New Roman"/>
      <w:sz w:val="20"/>
      <w:szCs w:val="20"/>
      <w:lang w:val="ro-RO"/>
    </w:rPr>
  </w:style>
  <w:style w:type="character" w:customStyle="1" w:styleId="81">
    <w:name w:val="Style4 Char"/>
    <w:basedOn w:val="75"/>
    <w:qFormat/>
    <w:locked/>
    <w:uiPriority w:val="0"/>
    <w:rPr>
      <w:rFonts w:ascii="Times New Roman" w:hAnsi="Times New Roman" w:eastAsia="Calibri" w:cs="Times New Roman"/>
      <w:sz w:val="24"/>
      <w:szCs w:val="24"/>
      <w:lang w:val="ru-RU" w:eastAsia="ru-RU" w:bidi="ar-SA"/>
    </w:rPr>
  </w:style>
  <w:style w:type="character" w:customStyle="1" w:styleId="82">
    <w:name w:val="short_text"/>
    <w:qFormat/>
    <w:uiPriority w:val="0"/>
  </w:style>
  <w:style w:type="character" w:customStyle="1" w:styleId="83">
    <w:name w:val="Основной текст + Курсив"/>
    <w:qFormat/>
    <w:uiPriority w:val="0"/>
    <w:rPr>
      <w:rFonts w:ascii="Times New Roman" w:hAnsi="Times New Roman"/>
      <w:i/>
      <w:color w:val="000000"/>
      <w:spacing w:val="0"/>
      <w:w w:val="100"/>
      <w:position w:val="0"/>
      <w:sz w:val="22"/>
      <w:u w:val="none"/>
      <w:lang w:val="ro-RO" w:eastAsia="ro-RO"/>
    </w:rPr>
  </w:style>
  <w:style w:type="paragraph" w:customStyle="1" w:styleId="84">
    <w:name w:val="Revision"/>
    <w:hidden/>
    <w:semiHidden/>
    <w:qFormat/>
    <w:uiPriority w:val="99"/>
    <w:pPr>
      <w:spacing w:after="0" w:line="240" w:lineRule="auto"/>
    </w:pPr>
    <w:rPr>
      <w:rFonts w:ascii="Times New Roman" w:hAnsi="Times New Roman" w:eastAsia="Times New Roman" w:cs="Times New Roman"/>
      <w:sz w:val="24"/>
      <w:szCs w:val="24"/>
      <w:lang w:val="ro-RO" w:eastAsia="en-US" w:bidi="ar-SA"/>
    </w:rPr>
  </w:style>
  <w:style w:type="table" w:customStyle="1" w:styleId="85">
    <w:name w:val="Griglia tabella1"/>
    <w:basedOn w:val="1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
    <w:name w:val="Griglia tabella2"/>
    <w:basedOn w:val="11"/>
    <w:qFormat/>
    <w:uiPriority w:val="39"/>
    <w:pPr>
      <w:spacing w:after="0" w:line="240" w:lineRule="auto"/>
    </w:pPr>
    <w:rPr>
      <w:lang w:val="ro-RO"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
    <w:name w:val="Griglia tabella3"/>
    <w:basedOn w:val="1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
    <w:name w:val="Table Grid2"/>
    <w:basedOn w:val="11"/>
    <w:qFormat/>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9">
    <w:name w:val="Griglia tabella4"/>
    <w:basedOn w:val="11"/>
    <w:qFormat/>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0">
    <w:name w:val="Placeholder Text"/>
    <w:basedOn w:val="10"/>
    <w:semiHidden/>
    <w:qFormat/>
    <w:uiPriority w:val="99"/>
    <w:rPr>
      <w:color w:val="808080"/>
    </w:rPr>
  </w:style>
  <w:style w:type="character" w:customStyle="1" w:styleId="91">
    <w:name w:val="ln2paragraf1"/>
    <w:qFormat/>
    <w:uiPriority w:val="0"/>
    <w:rPr>
      <w:b/>
      <w:bCs/>
    </w:rPr>
  </w:style>
  <w:style w:type="character" w:customStyle="1" w:styleId="92">
    <w:name w:val="ln2tparagraf"/>
    <w:qFormat/>
    <w:uiPriority w:val="0"/>
  </w:style>
  <w:style w:type="character" w:customStyle="1" w:styleId="93">
    <w:name w:val="ln2tpunct"/>
    <w:qFormat/>
    <w:uiPriority w:val="0"/>
  </w:style>
  <w:style w:type="character" w:customStyle="1" w:styleId="94">
    <w:name w:val="List Paragraph Char"/>
    <w:link w:val="3"/>
    <w:qFormat/>
    <w:locked/>
    <w:uiPriority w:val="34"/>
    <w:rPr>
      <w:rFonts w:ascii="Times New Roman" w:hAnsi="Times New Roman" w:eastAsia="Times New Roman" w:cs="Times New Roman"/>
      <w:sz w:val="24"/>
      <w:szCs w:val="24"/>
      <w:lang w:val="en-US"/>
    </w:rPr>
  </w:style>
  <w:style w:type="character" w:customStyle="1" w:styleId="95">
    <w:name w:val="Unresolved Mention1"/>
    <w:basedOn w:val="10"/>
    <w:semiHidden/>
    <w:unhideWhenUsed/>
    <w:qFormat/>
    <w:uiPriority w:val="99"/>
    <w:rPr>
      <w:color w:val="605E5C"/>
      <w:shd w:val="clear" w:color="auto" w:fill="E1DFDD"/>
    </w:rPr>
  </w:style>
  <w:style w:type="character" w:customStyle="1" w:styleId="96">
    <w:name w:val="Unresolved Mention2"/>
    <w:basedOn w:val="10"/>
    <w:semiHidden/>
    <w:unhideWhenUsed/>
    <w:qFormat/>
    <w:uiPriority w:val="99"/>
    <w:rPr>
      <w:color w:val="605E5C"/>
      <w:shd w:val="clear" w:color="auto" w:fill="E1DFDD"/>
    </w:rPr>
  </w:style>
  <w:style w:type="character" w:customStyle="1" w:styleId="97">
    <w:name w:val="tax1"/>
    <w:qFormat/>
    <w:uiPriority w:val="0"/>
    <w:rPr>
      <w:b/>
      <w:bCs/>
      <w:sz w:val="26"/>
      <w:szCs w:val="26"/>
    </w:rPr>
  </w:style>
  <w:style w:type="paragraph" w:customStyle="1" w:styleId="98">
    <w:name w:val="Default Text"/>
    <w:basedOn w:val="1"/>
    <w:link w:val="99"/>
    <w:qFormat/>
    <w:uiPriority w:val="99"/>
    <w:rPr>
      <w:szCs w:val="20"/>
      <w:lang w:val="en-US"/>
    </w:rPr>
  </w:style>
  <w:style w:type="character" w:customStyle="1" w:styleId="99">
    <w:name w:val="Default Text Char"/>
    <w:link w:val="98"/>
    <w:qFormat/>
    <w:locked/>
    <w:uiPriority w:val="99"/>
    <w:rPr>
      <w:rFonts w:ascii="Times New Roman" w:hAnsi="Times New Roman" w:eastAsia="Times New Roman" w:cs="Times New Roman"/>
      <w:sz w:val="24"/>
      <w:szCs w:val="20"/>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99C5-C219-452E-94BB-605661D89676}">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69</Pages>
  <Words>19502</Words>
  <Characters>111162</Characters>
  <Lines>926</Lines>
  <Paragraphs>260</Paragraphs>
  <TotalTime>2</TotalTime>
  <ScaleCrop>false</ScaleCrop>
  <LinksUpToDate>false</LinksUpToDate>
  <CharactersWithSpaces>130404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2022-06-29T06:42:00Z</dcterms:created>
  <dc:creator>student001 student001</dc:creator>
  <cp:lastModifiedBy>Contabil-sef</cp:lastModifiedBy>
  <cp:lastPrinted>2022-01-19T13:06:00Z</cp:lastPrinted>
  <dcterms:modified xsi:type="dcterms:W3CDTF">2022-09-21T07:00:25Z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FDB8D8E670BB4704BFC7EA9219ECBE65</vt:lpwstr>
  </property>
</Properties>
</file>