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9" w:rsidRPr="004225A2" w:rsidRDefault="00233309" w:rsidP="008876C3">
      <w:pPr>
        <w:spacing w:before="120"/>
      </w:pPr>
    </w:p>
    <w:p w:rsidR="00233309" w:rsidRPr="004225A2" w:rsidRDefault="00233309" w:rsidP="008876C3">
      <w:pPr>
        <w:pStyle w:val="1"/>
        <w:spacing w:before="120"/>
      </w:pPr>
      <w:r w:rsidRPr="004225A2">
        <w:t xml:space="preserve">  ANUNȚ DE PARTICIPARE</w:t>
      </w:r>
      <w:r w:rsidR="000B7281">
        <w:t xml:space="preserve"> - MODIFICAT</w:t>
      </w:r>
      <w:bookmarkStart w:id="0" w:name="_GoBack"/>
      <w:bookmarkEnd w:id="0"/>
    </w:p>
    <w:p w:rsidR="00233309" w:rsidRPr="00377D37" w:rsidRDefault="00233309" w:rsidP="00193507">
      <w:pPr>
        <w:rPr>
          <w:lang w:val="es-ES_tradnl"/>
        </w:rPr>
      </w:pPr>
    </w:p>
    <w:p w:rsidR="001D65A8" w:rsidRDefault="00233309" w:rsidP="004027B1">
      <w:pPr>
        <w:spacing w:before="120"/>
        <w:jc w:val="center"/>
        <w:rPr>
          <w:b/>
          <w:sz w:val="24"/>
          <w:szCs w:val="24"/>
          <w:u w:val="single"/>
          <w:shd w:val="clear" w:color="auto" w:fill="FFFFFF"/>
          <w:lang w:val="ro-RO"/>
        </w:rPr>
      </w:pPr>
      <w:r w:rsidRPr="00377D37">
        <w:rPr>
          <w:b/>
          <w:sz w:val="24"/>
          <w:szCs w:val="24"/>
          <w:lang w:val="es-ES_tradnl"/>
        </w:rPr>
        <w:t xml:space="preserve">privind achiziționarea </w:t>
      </w:r>
      <w:r w:rsidR="001D65A8">
        <w:rPr>
          <w:b/>
          <w:sz w:val="24"/>
          <w:szCs w:val="24"/>
          <w:u w:val="single"/>
          <w:shd w:val="clear" w:color="auto" w:fill="FFFFFF"/>
          <w:lang w:val="es-ES_tradnl"/>
        </w:rPr>
        <w:t xml:space="preserve">Consumabilelor </w:t>
      </w:r>
      <w:r w:rsidR="001D65A8">
        <w:rPr>
          <w:b/>
          <w:sz w:val="24"/>
          <w:szCs w:val="24"/>
          <w:u w:val="single"/>
          <w:shd w:val="clear" w:color="auto" w:fill="FFFFFF"/>
          <w:lang w:val="ro-RO"/>
        </w:rPr>
        <w:t xml:space="preserve">și reagenților de laborator </w:t>
      </w:r>
      <w:r w:rsidR="00A05352">
        <w:rPr>
          <w:b/>
          <w:sz w:val="24"/>
          <w:szCs w:val="24"/>
          <w:u w:val="single"/>
          <w:shd w:val="clear" w:color="auto" w:fill="FFFFFF"/>
          <w:lang w:val="ro-RO"/>
        </w:rPr>
        <w:t>de tip deschis</w:t>
      </w:r>
      <w:r w:rsidR="007635C6">
        <w:rPr>
          <w:b/>
          <w:sz w:val="24"/>
          <w:szCs w:val="24"/>
          <w:u w:val="single"/>
          <w:shd w:val="clear" w:color="auto" w:fill="FFFFFF"/>
          <w:lang w:val="ro-RO"/>
        </w:rPr>
        <w:t xml:space="preserve"> </w:t>
      </w:r>
      <w:r w:rsidR="001D65A8">
        <w:rPr>
          <w:b/>
          <w:sz w:val="24"/>
          <w:szCs w:val="24"/>
          <w:u w:val="single"/>
          <w:shd w:val="clear" w:color="auto" w:fill="FFFFFF"/>
          <w:lang w:val="ro-RO"/>
        </w:rPr>
        <w:t xml:space="preserve">pentru anul 2021 </w:t>
      </w:r>
    </w:p>
    <w:p w:rsidR="00233309" w:rsidRPr="006D5DFD" w:rsidRDefault="00233309" w:rsidP="004027B1">
      <w:pPr>
        <w:spacing w:before="120"/>
        <w:jc w:val="center"/>
        <w:rPr>
          <w:b/>
          <w:sz w:val="24"/>
          <w:szCs w:val="24"/>
          <w:u w:val="single"/>
          <w:shd w:val="clear" w:color="auto" w:fill="FFFFFF"/>
          <w:lang w:val="ro-RO"/>
        </w:rPr>
      </w:pPr>
      <w:r w:rsidRPr="00377D37">
        <w:rPr>
          <w:b/>
          <w:sz w:val="24"/>
          <w:szCs w:val="24"/>
          <w:lang w:val="es-ES_tradnl"/>
        </w:rPr>
        <w:t>prin procedura de achiziție</w:t>
      </w:r>
      <w:r w:rsidRPr="00377D37">
        <w:rPr>
          <w:shd w:val="clear" w:color="auto" w:fill="FFFFFF"/>
          <w:lang w:val="es-ES_tradnl"/>
        </w:rPr>
        <w:t xml:space="preserve"> </w:t>
      </w:r>
      <w:r w:rsidRPr="00377D37">
        <w:rPr>
          <w:b/>
          <w:sz w:val="24"/>
          <w:szCs w:val="24"/>
          <w:u w:val="single"/>
          <w:shd w:val="clear" w:color="auto" w:fill="FFFFFF"/>
          <w:lang w:val="es-ES_tradnl"/>
        </w:rPr>
        <w:t>Licitație deschi</w:t>
      </w:r>
      <w:r>
        <w:rPr>
          <w:b/>
          <w:sz w:val="24"/>
          <w:szCs w:val="24"/>
          <w:u w:val="single"/>
          <w:shd w:val="clear" w:color="auto" w:fill="FFFFFF"/>
          <w:lang w:val="ro-RO"/>
        </w:rPr>
        <w:t>să</w:t>
      </w:r>
    </w:p>
    <w:p w:rsidR="00233309" w:rsidRPr="0076158C"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233309" w:rsidRPr="004225A2" w:rsidRDefault="00233309"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233309" w:rsidRPr="00377D37" w:rsidRDefault="00233309"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233309" w:rsidRPr="001E4902"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233309" w:rsidRPr="00377D37" w:rsidRDefault="00233309"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9" w:history="1">
        <w:r w:rsidRPr="00377D37">
          <w:rPr>
            <w:rStyle w:val="ae"/>
            <w:sz w:val="24"/>
            <w:szCs w:val="24"/>
            <w:lang w:val="es-ES_tradnl"/>
          </w:rPr>
          <w:t>www.scr.md/</w:t>
        </w:r>
      </w:hyperlink>
      <w:r w:rsidRPr="00377D37">
        <w:rPr>
          <w:sz w:val="24"/>
          <w:szCs w:val="24"/>
          <w:lang w:val="es-ES_tradnl"/>
        </w:rPr>
        <w:t xml:space="preserve"> </w:t>
      </w:r>
      <w:hyperlink r:id="rId10" w:history="1">
        <w:r w:rsidRPr="00377D37">
          <w:rPr>
            <w:rStyle w:val="ae"/>
            <w:sz w:val="24"/>
            <w:szCs w:val="24"/>
            <w:lang w:val="es-ES_tradnl"/>
          </w:rPr>
          <w:t>achizitiipublicescr@gmail.com</w:t>
        </w:r>
      </w:hyperlink>
      <w:r w:rsidRPr="00377D37">
        <w:rPr>
          <w:sz w:val="24"/>
          <w:szCs w:val="24"/>
          <w:u w:val="single"/>
          <w:lang w:val="es-ES_tradnl"/>
        </w:rPr>
        <w:t xml:space="preserve"> </w:t>
      </w:r>
    </w:p>
    <w:p w:rsidR="00233309" w:rsidRPr="00377D37" w:rsidRDefault="00233309"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Pr>
          <w:sz w:val="24"/>
          <w:szCs w:val="24"/>
          <w:lang w:val="es-ES_tradnl"/>
        </w:rPr>
        <w:t>D</w:t>
      </w:r>
      <w:r w:rsidRPr="00377D37">
        <w:rPr>
          <w:sz w:val="24"/>
          <w:szCs w:val="24"/>
          <w:lang w:val="es-ES_tradnl"/>
        </w:rPr>
        <w:t>ocumentația de atribuire este anexată în cadrul procedurii în SIA RSAP</w:t>
      </w:r>
      <w:r w:rsidR="001D65A8">
        <w:rPr>
          <w:sz w:val="24"/>
          <w:szCs w:val="24"/>
          <w:lang w:val="es-ES_tradnl"/>
        </w:rPr>
        <w:t>.</w:t>
      </w:r>
      <w:r w:rsidRPr="00377D37">
        <w:rPr>
          <w:b/>
          <w:sz w:val="24"/>
          <w:szCs w:val="24"/>
          <w:lang w:val="es-ES_tradnl"/>
        </w:rPr>
        <w:t xml:space="preserve"> </w:t>
      </w:r>
    </w:p>
    <w:p w:rsidR="00233309" w:rsidRPr="00377D37" w:rsidRDefault="00233309"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21CE3">
        <w:rPr>
          <w:sz w:val="24"/>
          <w:szCs w:val="24"/>
          <w:lang w:val="es-ES_tradnl"/>
        </w:rPr>
        <w:t xml:space="preserve">Nu </w:t>
      </w:r>
      <w:r w:rsidRPr="00377D37">
        <w:rPr>
          <w:sz w:val="24"/>
          <w:szCs w:val="24"/>
          <w:lang w:val="es-ES_tradnl"/>
        </w:rPr>
        <w:t>se aplică</w:t>
      </w:r>
      <w:r w:rsidR="001D65A8">
        <w:rPr>
          <w:sz w:val="24"/>
          <w:szCs w:val="24"/>
          <w:lang w:val="es-ES_tradnl"/>
        </w:rPr>
        <w:t>.</w:t>
      </w:r>
    </w:p>
    <w:p w:rsidR="00233309" w:rsidRPr="00377D37" w:rsidRDefault="00233309"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1022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260"/>
        <w:gridCol w:w="2250"/>
        <w:gridCol w:w="720"/>
        <w:gridCol w:w="630"/>
        <w:gridCol w:w="3330"/>
        <w:gridCol w:w="1440"/>
      </w:tblGrid>
      <w:tr w:rsidR="00357081" w:rsidRPr="001A5F6E" w:rsidTr="00512186">
        <w:trPr>
          <w:trHeight w:val="402"/>
        </w:trPr>
        <w:tc>
          <w:tcPr>
            <w:tcW w:w="596" w:type="dxa"/>
            <w:vMerge w:val="restart"/>
            <w:shd w:val="clear" w:color="auto" w:fill="D9D9D9"/>
            <w:vAlign w:val="center"/>
          </w:tcPr>
          <w:p w:rsidR="00357081" w:rsidRPr="00347BCD" w:rsidRDefault="00357081" w:rsidP="00937BC9">
            <w:pPr>
              <w:jc w:val="center"/>
              <w:rPr>
                <w:b/>
                <w:bCs/>
              </w:rPr>
            </w:pPr>
            <w:r w:rsidRPr="00347BCD">
              <w:rPr>
                <w:b/>
                <w:bCs/>
              </w:rPr>
              <w:t>Nr. d/o</w:t>
            </w:r>
          </w:p>
        </w:tc>
        <w:tc>
          <w:tcPr>
            <w:tcW w:w="1260" w:type="dxa"/>
            <w:vMerge w:val="restart"/>
            <w:shd w:val="clear" w:color="auto" w:fill="D9D9D9"/>
            <w:vAlign w:val="center"/>
          </w:tcPr>
          <w:p w:rsidR="00357081" w:rsidRPr="00347BCD" w:rsidRDefault="00357081" w:rsidP="00937BC9">
            <w:pPr>
              <w:jc w:val="center"/>
              <w:rPr>
                <w:b/>
                <w:bCs/>
              </w:rPr>
            </w:pPr>
            <w:r w:rsidRPr="00347BCD">
              <w:rPr>
                <w:b/>
                <w:bCs/>
              </w:rPr>
              <w:t>Cod CPV</w:t>
            </w:r>
          </w:p>
        </w:tc>
        <w:tc>
          <w:tcPr>
            <w:tcW w:w="2250" w:type="dxa"/>
            <w:vMerge w:val="restart"/>
            <w:shd w:val="clear" w:color="auto" w:fill="D9D9D9"/>
            <w:vAlign w:val="center"/>
          </w:tcPr>
          <w:p w:rsidR="00357081" w:rsidRPr="00347BCD" w:rsidRDefault="00357081" w:rsidP="00347BCD">
            <w:pPr>
              <w:jc w:val="center"/>
              <w:rPr>
                <w:b/>
                <w:bCs/>
                <w:color w:val="000000"/>
              </w:rPr>
            </w:pPr>
            <w:r w:rsidRPr="00347BCD">
              <w:rPr>
                <w:b/>
                <w:bCs/>
                <w:color w:val="000000"/>
              </w:rPr>
              <w:t>Denumirea poziției</w:t>
            </w:r>
          </w:p>
        </w:tc>
        <w:tc>
          <w:tcPr>
            <w:tcW w:w="720" w:type="dxa"/>
            <w:vMerge w:val="restart"/>
            <w:shd w:val="clear" w:color="auto" w:fill="D9D9D9"/>
            <w:vAlign w:val="center"/>
          </w:tcPr>
          <w:p w:rsidR="00357081" w:rsidRPr="00347BCD" w:rsidRDefault="00357081" w:rsidP="00347BCD">
            <w:pPr>
              <w:jc w:val="center"/>
              <w:rPr>
                <w:b/>
                <w:bCs/>
              </w:rPr>
            </w:pPr>
            <w:r w:rsidRPr="00347BCD">
              <w:rPr>
                <w:b/>
                <w:bCs/>
              </w:rPr>
              <w:t>Canti</w:t>
            </w:r>
            <w:r w:rsidRPr="00347BCD">
              <w:rPr>
                <w:b/>
                <w:bCs/>
                <w:lang w:val="ro-RO"/>
              </w:rPr>
              <w:t>-</w:t>
            </w:r>
            <w:r w:rsidRPr="00347BCD">
              <w:rPr>
                <w:b/>
                <w:bCs/>
              </w:rPr>
              <w:t>tatea</w:t>
            </w:r>
          </w:p>
        </w:tc>
        <w:tc>
          <w:tcPr>
            <w:tcW w:w="630" w:type="dxa"/>
            <w:vMerge w:val="restart"/>
            <w:shd w:val="clear" w:color="auto" w:fill="D9D9D9"/>
            <w:vAlign w:val="center"/>
          </w:tcPr>
          <w:p w:rsidR="00357081" w:rsidRPr="00347BCD" w:rsidRDefault="00357081" w:rsidP="00937BC9">
            <w:pPr>
              <w:jc w:val="center"/>
              <w:rPr>
                <w:b/>
                <w:bCs/>
              </w:rPr>
            </w:pPr>
            <w:r w:rsidRPr="00347BCD">
              <w:rPr>
                <w:b/>
                <w:bCs/>
              </w:rPr>
              <w:t>U/M</w:t>
            </w:r>
          </w:p>
        </w:tc>
        <w:tc>
          <w:tcPr>
            <w:tcW w:w="3330" w:type="dxa"/>
            <w:vMerge w:val="restart"/>
            <w:shd w:val="clear" w:color="auto" w:fill="D9D9D9"/>
            <w:vAlign w:val="center"/>
          </w:tcPr>
          <w:p w:rsidR="00357081" w:rsidRPr="00377D37" w:rsidRDefault="00357081" w:rsidP="00347BCD">
            <w:pPr>
              <w:jc w:val="center"/>
              <w:rPr>
                <w:b/>
                <w:bCs/>
                <w:lang w:val="es-ES_tradnl"/>
              </w:rPr>
            </w:pPr>
            <w:r w:rsidRPr="00377D37">
              <w:rPr>
                <w:b/>
                <w:bCs/>
                <w:lang w:val="es-ES_tradnl"/>
              </w:rPr>
              <w:t>Specificarea tehnică deplină solicitată, Standarde de referință</w:t>
            </w:r>
          </w:p>
        </w:tc>
        <w:tc>
          <w:tcPr>
            <w:tcW w:w="1440" w:type="dxa"/>
            <w:shd w:val="clear" w:color="auto" w:fill="D9D9D9"/>
            <w:vAlign w:val="center"/>
          </w:tcPr>
          <w:p w:rsidR="00357081" w:rsidRPr="00347BCD" w:rsidRDefault="00357081" w:rsidP="00347BCD">
            <w:pPr>
              <w:jc w:val="center"/>
              <w:rPr>
                <w:b/>
                <w:bCs/>
              </w:rPr>
            </w:pPr>
            <w:r w:rsidRPr="00347BCD">
              <w:rPr>
                <w:b/>
                <w:bCs/>
                <w:lang w:val="en-US"/>
              </w:rPr>
              <w:t>Valoarea estimată</w:t>
            </w:r>
          </w:p>
        </w:tc>
      </w:tr>
      <w:tr w:rsidR="00357081" w:rsidRPr="000B7281" w:rsidTr="00512186">
        <w:trPr>
          <w:trHeight w:val="1020"/>
        </w:trPr>
        <w:tc>
          <w:tcPr>
            <w:tcW w:w="596" w:type="dxa"/>
            <w:vMerge/>
            <w:shd w:val="clear" w:color="auto" w:fill="D9D9D9"/>
            <w:vAlign w:val="center"/>
          </w:tcPr>
          <w:p w:rsidR="00357081" w:rsidRPr="00347BCD" w:rsidRDefault="00357081" w:rsidP="00347BCD">
            <w:pPr>
              <w:jc w:val="center"/>
              <w:rPr>
                <w:b/>
                <w:bCs/>
              </w:rPr>
            </w:pPr>
          </w:p>
        </w:tc>
        <w:tc>
          <w:tcPr>
            <w:tcW w:w="1260" w:type="dxa"/>
            <w:vMerge/>
            <w:shd w:val="clear" w:color="auto" w:fill="D9D9D9"/>
            <w:vAlign w:val="center"/>
          </w:tcPr>
          <w:p w:rsidR="00357081" w:rsidRPr="00347BCD" w:rsidRDefault="00357081" w:rsidP="00347BCD">
            <w:pPr>
              <w:jc w:val="center"/>
              <w:rPr>
                <w:b/>
                <w:bCs/>
              </w:rPr>
            </w:pPr>
          </w:p>
        </w:tc>
        <w:tc>
          <w:tcPr>
            <w:tcW w:w="2250" w:type="dxa"/>
            <w:vMerge/>
            <w:shd w:val="clear" w:color="auto" w:fill="D9D9D9"/>
            <w:vAlign w:val="center"/>
          </w:tcPr>
          <w:p w:rsidR="00357081" w:rsidRPr="00347BCD" w:rsidRDefault="00357081" w:rsidP="00347BCD">
            <w:pPr>
              <w:jc w:val="center"/>
              <w:rPr>
                <w:b/>
                <w:bCs/>
                <w:color w:val="000000"/>
              </w:rPr>
            </w:pPr>
          </w:p>
        </w:tc>
        <w:tc>
          <w:tcPr>
            <w:tcW w:w="720" w:type="dxa"/>
            <w:vMerge/>
            <w:shd w:val="clear" w:color="auto" w:fill="D9D9D9"/>
            <w:vAlign w:val="center"/>
          </w:tcPr>
          <w:p w:rsidR="00357081" w:rsidRPr="00347BCD" w:rsidRDefault="00357081" w:rsidP="00347BCD">
            <w:pPr>
              <w:jc w:val="center"/>
              <w:rPr>
                <w:b/>
                <w:bCs/>
              </w:rPr>
            </w:pPr>
          </w:p>
        </w:tc>
        <w:tc>
          <w:tcPr>
            <w:tcW w:w="630" w:type="dxa"/>
            <w:vMerge/>
            <w:shd w:val="clear" w:color="auto" w:fill="D9D9D9"/>
            <w:textDirection w:val="btLr"/>
            <w:vAlign w:val="center"/>
          </w:tcPr>
          <w:p w:rsidR="00357081" w:rsidRPr="00347BCD" w:rsidRDefault="00357081" w:rsidP="00347BCD">
            <w:pPr>
              <w:ind w:left="113" w:right="113"/>
              <w:jc w:val="center"/>
              <w:rPr>
                <w:b/>
                <w:bCs/>
              </w:rPr>
            </w:pPr>
          </w:p>
        </w:tc>
        <w:tc>
          <w:tcPr>
            <w:tcW w:w="3330" w:type="dxa"/>
            <w:vMerge/>
            <w:shd w:val="clear" w:color="auto" w:fill="D9D9D9"/>
            <w:vAlign w:val="center"/>
          </w:tcPr>
          <w:p w:rsidR="00357081" w:rsidRPr="00347BCD" w:rsidRDefault="00357081" w:rsidP="00347BCD">
            <w:pPr>
              <w:jc w:val="center"/>
              <w:rPr>
                <w:b/>
                <w:bCs/>
              </w:rPr>
            </w:pPr>
          </w:p>
        </w:tc>
        <w:tc>
          <w:tcPr>
            <w:tcW w:w="1440" w:type="dxa"/>
            <w:shd w:val="clear" w:color="auto" w:fill="D9D9D9"/>
            <w:vAlign w:val="center"/>
          </w:tcPr>
          <w:p w:rsidR="00357081" w:rsidRPr="00377D37" w:rsidRDefault="00357081" w:rsidP="00347BCD">
            <w:pPr>
              <w:jc w:val="center"/>
              <w:rPr>
                <w:b/>
                <w:bCs/>
                <w:lang w:val="es-ES_tradnl"/>
              </w:rPr>
            </w:pPr>
            <w:r w:rsidRPr="00377D37">
              <w:rPr>
                <w:b/>
                <w:bCs/>
                <w:lang w:val="es-ES_tradnl"/>
              </w:rPr>
              <w:t>(se va indica pentru fiecare lot în parte fără TVA), lei</w:t>
            </w:r>
          </w:p>
        </w:tc>
      </w:tr>
      <w:tr w:rsidR="0034227C" w:rsidRPr="00A05352" w:rsidTr="00512186">
        <w:trPr>
          <w:cantSplit/>
          <w:trHeight w:val="530"/>
        </w:trPr>
        <w:tc>
          <w:tcPr>
            <w:tcW w:w="596" w:type="dxa"/>
            <w:vAlign w:val="center"/>
          </w:tcPr>
          <w:p w:rsidR="0034227C" w:rsidRPr="00347BCD" w:rsidRDefault="0034227C" w:rsidP="00347BCD">
            <w:pPr>
              <w:jc w:val="center"/>
              <w:rPr>
                <w:color w:val="000000"/>
                <w:lang w:val="ro-RO"/>
              </w:rPr>
            </w:pPr>
            <w:r>
              <w:rPr>
                <w:color w:val="000000"/>
                <w:lang w:val="ro-RO"/>
              </w:rPr>
              <w:t>1</w:t>
            </w:r>
          </w:p>
        </w:tc>
        <w:tc>
          <w:tcPr>
            <w:tcW w:w="1260" w:type="dxa"/>
            <w:vAlign w:val="center"/>
          </w:tcPr>
          <w:p w:rsidR="0034227C" w:rsidRPr="00A05352" w:rsidRDefault="0034227C" w:rsidP="00357081">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 </w:t>
            </w:r>
            <w:r w:rsidRPr="00A05352">
              <w:rPr>
                <w:lang w:val="en-US"/>
              </w:rPr>
              <w:t>Ansa bacteriologică nihrom d=1 mm</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nihrom d=1 mm</w:t>
            </w:r>
          </w:p>
        </w:tc>
        <w:tc>
          <w:tcPr>
            <w:tcW w:w="1440" w:type="dxa"/>
            <w:vAlign w:val="center"/>
          </w:tcPr>
          <w:p w:rsidR="0034227C" w:rsidRPr="00EC4FA5" w:rsidRDefault="0034227C" w:rsidP="00EC4FA5">
            <w:pPr>
              <w:jc w:val="right"/>
              <w:rPr>
                <w:b/>
              </w:rPr>
            </w:pPr>
            <w:r w:rsidRPr="00EC4FA5">
              <w:rPr>
                <w:b/>
              </w:rPr>
              <w:t>120.00</w:t>
            </w:r>
          </w:p>
        </w:tc>
      </w:tr>
      <w:tr w:rsidR="0034227C" w:rsidRPr="00A05352" w:rsidTr="00512186">
        <w:trPr>
          <w:cantSplit/>
          <w:trHeight w:val="620"/>
        </w:trPr>
        <w:tc>
          <w:tcPr>
            <w:tcW w:w="596" w:type="dxa"/>
            <w:vAlign w:val="center"/>
          </w:tcPr>
          <w:p w:rsidR="0034227C" w:rsidRPr="00347BCD" w:rsidRDefault="0034227C" w:rsidP="00347BCD">
            <w:pPr>
              <w:jc w:val="center"/>
              <w:rPr>
                <w:color w:val="000000"/>
                <w:lang w:val="ro-RO"/>
              </w:rPr>
            </w:pPr>
            <w:r>
              <w:rPr>
                <w:color w:val="000000"/>
                <w:lang w:val="ro-RO"/>
              </w:rPr>
              <w:t>2</w:t>
            </w:r>
          </w:p>
        </w:tc>
        <w:tc>
          <w:tcPr>
            <w:tcW w:w="1260" w:type="dxa"/>
            <w:vAlign w:val="center"/>
          </w:tcPr>
          <w:p w:rsidR="0034227C" w:rsidRPr="000B6F84" w:rsidRDefault="0034227C" w:rsidP="00357081">
            <w:pPr>
              <w:jc w:val="center"/>
              <w:rPr>
                <w:lang w:val="en-US"/>
              </w:rPr>
            </w:pPr>
            <w:r w:rsidRPr="000B6F84">
              <w:rPr>
                <w:lang w:val="en-US"/>
              </w:rPr>
              <w:t>33</w:t>
            </w:r>
            <w:r>
              <w:rPr>
                <w:lang w:val="ro-RO"/>
              </w:rPr>
              <w:t>1</w:t>
            </w:r>
            <w:r w:rsidRPr="000B6F84">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2. </w:t>
            </w:r>
            <w:r w:rsidRPr="00A05352">
              <w:rPr>
                <w:lang w:val="en-US"/>
              </w:rPr>
              <w:t>Ansa bacteriologică din nihrom d=2 mm</w:t>
            </w:r>
          </w:p>
        </w:tc>
        <w:tc>
          <w:tcPr>
            <w:tcW w:w="720" w:type="dxa"/>
            <w:vAlign w:val="center"/>
          </w:tcPr>
          <w:p w:rsidR="0034227C" w:rsidRDefault="0034227C">
            <w:pPr>
              <w:jc w:val="center"/>
            </w:pPr>
            <w:r>
              <w:t>10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din nihrom d=2 mm</w:t>
            </w:r>
          </w:p>
        </w:tc>
        <w:tc>
          <w:tcPr>
            <w:tcW w:w="1440" w:type="dxa"/>
            <w:vAlign w:val="center"/>
          </w:tcPr>
          <w:p w:rsidR="0034227C" w:rsidRPr="00EC4FA5" w:rsidRDefault="0034227C" w:rsidP="00EC4FA5">
            <w:pPr>
              <w:jc w:val="right"/>
              <w:rPr>
                <w:b/>
              </w:rPr>
            </w:pPr>
            <w:r w:rsidRPr="00EC4FA5">
              <w:rPr>
                <w:b/>
              </w:rPr>
              <w:t>60.00</w:t>
            </w:r>
          </w:p>
        </w:tc>
      </w:tr>
      <w:tr w:rsidR="0034227C" w:rsidRPr="00A05352" w:rsidTr="00512186">
        <w:trPr>
          <w:cantSplit/>
          <w:trHeight w:val="377"/>
        </w:trPr>
        <w:tc>
          <w:tcPr>
            <w:tcW w:w="596" w:type="dxa"/>
            <w:vAlign w:val="center"/>
          </w:tcPr>
          <w:p w:rsidR="0034227C" w:rsidRPr="00347BCD" w:rsidRDefault="0034227C" w:rsidP="00347BCD">
            <w:pPr>
              <w:jc w:val="center"/>
              <w:rPr>
                <w:color w:val="000000"/>
                <w:lang w:val="ro-RO"/>
              </w:rPr>
            </w:pPr>
            <w:r>
              <w:rPr>
                <w:color w:val="000000"/>
                <w:lang w:val="ro-RO"/>
              </w:rPr>
              <w:t>3</w:t>
            </w:r>
          </w:p>
        </w:tc>
        <w:tc>
          <w:tcPr>
            <w:tcW w:w="1260" w:type="dxa"/>
            <w:vAlign w:val="center"/>
          </w:tcPr>
          <w:p w:rsidR="0034227C" w:rsidRPr="000B6F84" w:rsidRDefault="0034227C" w:rsidP="00357081">
            <w:pPr>
              <w:jc w:val="center"/>
              <w:rPr>
                <w:lang w:val="en-US"/>
              </w:rPr>
            </w:pPr>
            <w:r w:rsidRPr="000B6F84">
              <w:rPr>
                <w:lang w:val="en-US"/>
              </w:rPr>
              <w:t>33</w:t>
            </w:r>
            <w:r>
              <w:rPr>
                <w:lang w:val="ro-RO"/>
              </w:rPr>
              <w:t>1</w:t>
            </w:r>
            <w:r w:rsidRPr="000B6F84">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3. </w:t>
            </w:r>
            <w:r w:rsidRPr="00A05352">
              <w:rPr>
                <w:lang w:val="en-US"/>
              </w:rPr>
              <w:t>Ansa bacteriologică d=4 mm,10mkl sterila din polistirol</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Ansa bacteriologică d=4 mm, 10mkl, sterila din polistirol, Ambalate cite 20 buc</w:t>
            </w:r>
          </w:p>
        </w:tc>
        <w:tc>
          <w:tcPr>
            <w:tcW w:w="1440" w:type="dxa"/>
            <w:vAlign w:val="center"/>
          </w:tcPr>
          <w:p w:rsidR="0034227C" w:rsidRPr="00EC4FA5" w:rsidRDefault="0034227C" w:rsidP="00EC4FA5">
            <w:pPr>
              <w:jc w:val="right"/>
              <w:rPr>
                <w:b/>
              </w:rPr>
            </w:pPr>
            <w:r w:rsidRPr="00EC4FA5">
              <w:rPr>
                <w:b/>
              </w:rPr>
              <w:t>1166.67</w:t>
            </w:r>
          </w:p>
        </w:tc>
      </w:tr>
      <w:tr w:rsidR="0034227C" w:rsidRPr="00A05352" w:rsidTr="00512186">
        <w:trPr>
          <w:cantSplit/>
          <w:trHeight w:val="350"/>
        </w:trPr>
        <w:tc>
          <w:tcPr>
            <w:tcW w:w="596" w:type="dxa"/>
            <w:vAlign w:val="center"/>
          </w:tcPr>
          <w:p w:rsidR="0034227C" w:rsidRPr="00347BCD" w:rsidRDefault="0034227C" w:rsidP="00347BCD">
            <w:pPr>
              <w:jc w:val="center"/>
              <w:rPr>
                <w:color w:val="000000"/>
                <w:lang w:val="ro-RO"/>
              </w:rPr>
            </w:pPr>
            <w:r>
              <w:rPr>
                <w:color w:val="000000"/>
                <w:lang w:val="ro-RO"/>
              </w:rPr>
              <w:t>4</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 </w:t>
            </w:r>
            <w:r w:rsidRPr="00A05352">
              <w:rPr>
                <w:lang w:val="en-US"/>
              </w:rPr>
              <w:t>Spatula bacteriologică sterilă din polisterol în formă "L"</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Spatula bacteriologică sterilă din polisterol în formă "L" în ambalaj individual</w:t>
            </w:r>
          </w:p>
        </w:tc>
        <w:tc>
          <w:tcPr>
            <w:tcW w:w="1440" w:type="dxa"/>
            <w:vAlign w:val="center"/>
          </w:tcPr>
          <w:p w:rsidR="0034227C" w:rsidRPr="00EC4FA5" w:rsidRDefault="0034227C" w:rsidP="00EC4FA5">
            <w:pPr>
              <w:jc w:val="right"/>
              <w:rPr>
                <w:b/>
              </w:rPr>
            </w:pPr>
            <w:r w:rsidRPr="00EC4FA5">
              <w:rPr>
                <w:b/>
              </w:rPr>
              <w:t>483.33</w:t>
            </w:r>
          </w:p>
        </w:tc>
      </w:tr>
      <w:tr w:rsidR="0034227C" w:rsidRPr="00A05352" w:rsidTr="00512186">
        <w:trPr>
          <w:cantSplit/>
          <w:trHeight w:val="350"/>
        </w:trPr>
        <w:tc>
          <w:tcPr>
            <w:tcW w:w="596" w:type="dxa"/>
            <w:vAlign w:val="center"/>
          </w:tcPr>
          <w:p w:rsidR="0034227C" w:rsidRPr="00347BCD" w:rsidRDefault="0034227C" w:rsidP="00347BCD">
            <w:pPr>
              <w:jc w:val="center"/>
              <w:rPr>
                <w:color w:val="000000"/>
                <w:lang w:val="ro-RO"/>
              </w:rPr>
            </w:pPr>
            <w:r>
              <w:rPr>
                <w:color w:val="000000"/>
                <w:lang w:val="ro-RO"/>
              </w:rPr>
              <w:t>5</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 </w:t>
            </w:r>
            <w:r w:rsidRPr="00A05352">
              <w:rPr>
                <w:lang w:val="en-US"/>
              </w:rPr>
              <w:t>Container steril, din polisterol,  cu lopatica, cu etichetă, volumul 30 ml,   cu capac filetat,  în ambalaj individual</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Container steril, din polisterol,  cu lopatica, cu etichetă, volumul 30 ml,   cu capac filetat,  în ambalaj individual</w:t>
            </w:r>
          </w:p>
        </w:tc>
        <w:tc>
          <w:tcPr>
            <w:tcW w:w="1440" w:type="dxa"/>
            <w:vAlign w:val="center"/>
          </w:tcPr>
          <w:p w:rsidR="0034227C" w:rsidRPr="00EC4FA5" w:rsidRDefault="0034227C" w:rsidP="00EC4FA5">
            <w:pPr>
              <w:jc w:val="right"/>
              <w:rPr>
                <w:b/>
              </w:rPr>
            </w:pPr>
            <w:r w:rsidRPr="00EC4FA5">
              <w:rPr>
                <w:b/>
              </w:rPr>
              <w:t>545.83</w:t>
            </w:r>
          </w:p>
        </w:tc>
      </w:tr>
      <w:tr w:rsidR="0034227C" w:rsidRPr="00A05352" w:rsidTr="00512186">
        <w:trPr>
          <w:cantSplit/>
          <w:trHeight w:val="422"/>
        </w:trPr>
        <w:tc>
          <w:tcPr>
            <w:tcW w:w="596" w:type="dxa"/>
            <w:vAlign w:val="center"/>
          </w:tcPr>
          <w:p w:rsidR="0034227C" w:rsidRPr="00347BCD" w:rsidRDefault="0034227C" w:rsidP="00347BCD">
            <w:pPr>
              <w:jc w:val="center"/>
              <w:rPr>
                <w:color w:val="000000"/>
                <w:lang w:val="ro-RO"/>
              </w:rPr>
            </w:pPr>
            <w:r>
              <w:rPr>
                <w:color w:val="000000"/>
                <w:lang w:val="ro-RO"/>
              </w:rPr>
              <w:t>6</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 </w:t>
            </w:r>
            <w:r w:rsidRPr="00A05352">
              <w:rPr>
                <w:lang w:val="en-US"/>
              </w:rPr>
              <w:t>Container pentru urină, volumul 2500 ml "24 h" rezervor cu capac filetat, polietilen.</w:t>
            </w:r>
          </w:p>
        </w:tc>
        <w:tc>
          <w:tcPr>
            <w:tcW w:w="720" w:type="dxa"/>
            <w:vAlign w:val="center"/>
          </w:tcPr>
          <w:p w:rsidR="0034227C" w:rsidRDefault="0034227C">
            <w:pPr>
              <w:jc w:val="center"/>
            </w:pPr>
            <w:r>
              <w:t>150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w:t>
            </w:r>
            <w:r w:rsidRPr="0034227C">
              <w:rPr>
                <w:color w:val="000000"/>
                <w:lang w:val="en-US"/>
              </w:rPr>
              <w:t xml:space="preserve"> Container pentru urină, volumul 2500 ml "24 h" rezervor cu capac filetat, polietilen.</w:t>
            </w:r>
          </w:p>
        </w:tc>
        <w:tc>
          <w:tcPr>
            <w:tcW w:w="1440" w:type="dxa"/>
            <w:vAlign w:val="center"/>
          </w:tcPr>
          <w:p w:rsidR="0034227C" w:rsidRPr="00EC4FA5" w:rsidRDefault="0034227C" w:rsidP="00EC4FA5">
            <w:pPr>
              <w:jc w:val="right"/>
              <w:rPr>
                <w:b/>
              </w:rPr>
            </w:pPr>
            <w:r w:rsidRPr="00EC4FA5">
              <w:rPr>
                <w:b/>
              </w:rPr>
              <w:t>2821.25</w:t>
            </w:r>
          </w:p>
        </w:tc>
      </w:tr>
      <w:tr w:rsidR="0034227C" w:rsidRPr="00A05352" w:rsidTr="00512186">
        <w:trPr>
          <w:cantSplit/>
          <w:trHeight w:val="521"/>
        </w:trPr>
        <w:tc>
          <w:tcPr>
            <w:tcW w:w="596" w:type="dxa"/>
            <w:vAlign w:val="center"/>
          </w:tcPr>
          <w:p w:rsidR="0034227C" w:rsidRPr="00347BCD" w:rsidRDefault="0034227C" w:rsidP="00347BCD">
            <w:pPr>
              <w:jc w:val="center"/>
              <w:rPr>
                <w:color w:val="000000"/>
                <w:lang w:val="ro-RO"/>
              </w:rPr>
            </w:pPr>
            <w:r>
              <w:rPr>
                <w:color w:val="000000"/>
                <w:lang w:val="ro-RO"/>
              </w:rPr>
              <w:t>7</w:t>
            </w:r>
          </w:p>
        </w:tc>
        <w:tc>
          <w:tcPr>
            <w:tcW w:w="1260" w:type="dxa"/>
            <w:vAlign w:val="center"/>
          </w:tcPr>
          <w:p w:rsidR="0034227C" w:rsidRDefault="0034227C" w:rsidP="00357081">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 </w:t>
            </w:r>
            <w:r w:rsidRPr="00A05352">
              <w:rPr>
                <w:lang w:val="en-US"/>
              </w:rPr>
              <w:t>Etichete autoadezive diam. mm 40x30</w:t>
            </w:r>
          </w:p>
        </w:tc>
        <w:tc>
          <w:tcPr>
            <w:tcW w:w="720" w:type="dxa"/>
            <w:vAlign w:val="center"/>
          </w:tcPr>
          <w:p w:rsidR="0034227C" w:rsidRDefault="0034227C">
            <w:pPr>
              <w:jc w:val="center"/>
            </w:pPr>
            <w:r>
              <w:t>600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Etichete autoadezive diam. mm 40x30</w:t>
            </w:r>
          </w:p>
        </w:tc>
        <w:tc>
          <w:tcPr>
            <w:tcW w:w="1440" w:type="dxa"/>
            <w:vAlign w:val="center"/>
          </w:tcPr>
          <w:p w:rsidR="0034227C" w:rsidRPr="00EC4FA5" w:rsidRDefault="0034227C" w:rsidP="00EC4FA5">
            <w:pPr>
              <w:jc w:val="right"/>
              <w:rPr>
                <w:b/>
              </w:rPr>
            </w:pPr>
            <w:r w:rsidRPr="00EC4FA5">
              <w:rPr>
                <w:b/>
              </w:rPr>
              <w:t>42.00</w:t>
            </w:r>
          </w:p>
        </w:tc>
      </w:tr>
      <w:tr w:rsidR="0034227C" w:rsidRPr="00A05352" w:rsidTr="00512186">
        <w:trPr>
          <w:cantSplit/>
          <w:trHeight w:val="476"/>
        </w:trPr>
        <w:tc>
          <w:tcPr>
            <w:tcW w:w="596" w:type="dxa"/>
            <w:vAlign w:val="center"/>
          </w:tcPr>
          <w:p w:rsidR="0034227C" w:rsidRPr="00A05352" w:rsidRDefault="0034227C" w:rsidP="006868AA">
            <w:pPr>
              <w:jc w:val="center"/>
              <w:rPr>
                <w:lang w:val="ro-RO"/>
              </w:rPr>
            </w:pPr>
            <w:r>
              <w:rPr>
                <w:lang w:val="ro-RO"/>
              </w:rPr>
              <w:t>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 </w:t>
            </w:r>
            <w:r w:rsidRPr="00A05352">
              <w:rPr>
                <w:lang w:val="en-US"/>
              </w:rPr>
              <w:t xml:space="preserve">Slaiduri pentru sedimentarea urinei 1 x 10 investigaţii (trebue aproviziona impreuna cu pipete) </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 xml:space="preserve">Slaiduri pentru sedimentarea urinei 1 x 10 investigaţii (trebue aproviziona impreuna cu pipete) </w:t>
            </w:r>
          </w:p>
        </w:tc>
        <w:tc>
          <w:tcPr>
            <w:tcW w:w="1440" w:type="dxa"/>
            <w:vAlign w:val="center"/>
          </w:tcPr>
          <w:p w:rsidR="0034227C" w:rsidRPr="00EC4FA5" w:rsidRDefault="0034227C" w:rsidP="00EC4FA5">
            <w:pPr>
              <w:jc w:val="right"/>
              <w:rPr>
                <w:b/>
              </w:rPr>
            </w:pPr>
            <w:r w:rsidRPr="00EC4FA5">
              <w:rPr>
                <w:b/>
              </w:rPr>
              <w:t>11560.00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lastRenderedPageBreak/>
              <w:t>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 </w:t>
            </w:r>
            <w:r w:rsidRPr="00A05352">
              <w:rPr>
                <w:lang w:val="en-US"/>
              </w:rPr>
              <w:t>Eprubete hematologice, getabile, din polipropilen cu dop,cu substanţa aditivă “K3EDTA”,mărimea 12×56 mm Volumul de umplere 1,0 ml.valabilitate 18 luni</w:t>
            </w:r>
          </w:p>
        </w:tc>
        <w:tc>
          <w:tcPr>
            <w:tcW w:w="720" w:type="dxa"/>
            <w:vAlign w:val="center"/>
          </w:tcPr>
          <w:p w:rsidR="0034227C" w:rsidRDefault="0034227C">
            <w:pPr>
              <w:jc w:val="center"/>
            </w:pPr>
            <w:r>
              <w:t>6000</w:t>
            </w:r>
          </w:p>
        </w:tc>
        <w:tc>
          <w:tcPr>
            <w:tcW w:w="630" w:type="dxa"/>
            <w:vAlign w:val="center"/>
          </w:tcPr>
          <w:p w:rsidR="0034227C" w:rsidRPr="00EC4FA5" w:rsidRDefault="0034227C" w:rsidP="00EC4FA5">
            <w:pPr>
              <w:jc w:val="center"/>
              <w:rPr>
                <w:lang w:val="ro-RO"/>
              </w:rPr>
            </w:pPr>
            <w:r>
              <w:t>bu</w:t>
            </w:r>
            <w:r>
              <w:rPr>
                <w:lang w:val="ro-RO"/>
              </w:rPr>
              <w:t>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Eprubete hematologice, getabile, din polipropilen cu dop,cu substanţa aditivă “K3EDTA”,mărimea 12×56 mm Volumul de umplere 1,0 ml.valabilitate 18 luni</w:t>
            </w:r>
          </w:p>
        </w:tc>
        <w:tc>
          <w:tcPr>
            <w:tcW w:w="1440" w:type="dxa"/>
            <w:vAlign w:val="center"/>
          </w:tcPr>
          <w:p w:rsidR="0034227C" w:rsidRPr="00EC4FA5" w:rsidRDefault="0034227C" w:rsidP="00EC4FA5">
            <w:pPr>
              <w:jc w:val="right"/>
              <w:rPr>
                <w:b/>
              </w:rPr>
            </w:pPr>
            <w:r w:rsidRPr="00EC4FA5">
              <w:rPr>
                <w:b/>
              </w:rPr>
              <w:t>2940.00</w:t>
            </w:r>
          </w:p>
        </w:tc>
      </w:tr>
      <w:tr w:rsidR="0034227C" w:rsidRPr="00A05352" w:rsidTr="00512186">
        <w:trPr>
          <w:cantSplit/>
          <w:trHeight w:val="422"/>
        </w:trPr>
        <w:tc>
          <w:tcPr>
            <w:tcW w:w="596" w:type="dxa"/>
            <w:vAlign w:val="center"/>
          </w:tcPr>
          <w:p w:rsidR="0034227C" w:rsidRPr="00A05352" w:rsidRDefault="0034227C" w:rsidP="006868AA">
            <w:pPr>
              <w:jc w:val="center"/>
              <w:rPr>
                <w:lang w:val="ro-RO"/>
              </w:rPr>
            </w:pPr>
            <w:r>
              <w:rPr>
                <w:lang w:val="ro-RO"/>
              </w:rPr>
              <w:t>10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10. </w:t>
            </w:r>
            <w:r w:rsidRPr="00A05352">
              <w:rPr>
                <w:lang w:val="en-US"/>
              </w:rPr>
              <w:t xml:space="preserve">Eprubete din polipropilen de unică folosinţă , volum 10 ml 16x100 mm grad. </w:t>
            </w:r>
            <w:r w:rsidRPr="000B6F84">
              <w:rPr>
                <w:lang w:val="en-US"/>
              </w:rPr>
              <w:t>2,5-5 ml</w:t>
            </w:r>
          </w:p>
        </w:tc>
        <w:tc>
          <w:tcPr>
            <w:tcW w:w="720" w:type="dxa"/>
            <w:vAlign w:val="center"/>
          </w:tcPr>
          <w:p w:rsidR="0034227C" w:rsidRDefault="0034227C">
            <w:pPr>
              <w:jc w:val="center"/>
            </w:pPr>
            <w:r>
              <w:t>2500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Eprubete din polipropilen de unică folosinţă , volum 10 ml 16x100 mm grad. 2,5-5 ml</w:t>
            </w:r>
          </w:p>
        </w:tc>
        <w:tc>
          <w:tcPr>
            <w:tcW w:w="1440" w:type="dxa"/>
            <w:vAlign w:val="center"/>
          </w:tcPr>
          <w:p w:rsidR="0034227C" w:rsidRPr="00EC4FA5" w:rsidRDefault="0034227C" w:rsidP="00EC4FA5">
            <w:pPr>
              <w:jc w:val="right"/>
              <w:rPr>
                <w:b/>
              </w:rPr>
            </w:pPr>
            <w:r w:rsidRPr="00EC4FA5">
              <w:rPr>
                <w:b/>
              </w:rPr>
              <w:t>541.67</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11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 </w:t>
            </w:r>
            <w:r w:rsidRPr="00A05352">
              <w:rPr>
                <w:lang w:val="en-US"/>
              </w:rPr>
              <w:t>Eprubeta cu tampon steril, polisterol si bumbac</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Eprubeta cu tampon steril, polisterol si bumbac</w:t>
            </w:r>
          </w:p>
        </w:tc>
        <w:tc>
          <w:tcPr>
            <w:tcW w:w="1440" w:type="dxa"/>
            <w:vAlign w:val="center"/>
          </w:tcPr>
          <w:p w:rsidR="0034227C" w:rsidRPr="00EC4FA5" w:rsidRDefault="0034227C" w:rsidP="00EC4FA5">
            <w:pPr>
              <w:jc w:val="right"/>
              <w:rPr>
                <w:b/>
              </w:rPr>
            </w:pPr>
            <w:r w:rsidRPr="00EC4FA5">
              <w:rPr>
                <w:b/>
              </w:rPr>
              <w:t>1483.33</w:t>
            </w:r>
          </w:p>
        </w:tc>
      </w:tr>
      <w:tr w:rsidR="0034227C" w:rsidRPr="00A05352" w:rsidTr="00512186">
        <w:trPr>
          <w:cantSplit/>
          <w:trHeight w:val="386"/>
        </w:trPr>
        <w:tc>
          <w:tcPr>
            <w:tcW w:w="596" w:type="dxa"/>
            <w:vAlign w:val="center"/>
          </w:tcPr>
          <w:p w:rsidR="0034227C" w:rsidRPr="00A05352" w:rsidRDefault="0034227C" w:rsidP="006868AA">
            <w:pPr>
              <w:jc w:val="center"/>
              <w:rPr>
                <w:lang w:val="ro-RO"/>
              </w:rPr>
            </w:pPr>
            <w:r>
              <w:rPr>
                <w:lang w:val="ro-RO"/>
              </w:rPr>
              <w:t>12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 </w:t>
            </w:r>
            <w:r w:rsidRPr="00A05352">
              <w:rPr>
                <w:lang w:val="en-US"/>
              </w:rPr>
              <w:t xml:space="preserve">Eprubeta din polisteren cu capac filetat, sterila, volum 14- 16 ml cu etichetă în ambalaj individual </w:t>
            </w:r>
          </w:p>
        </w:tc>
        <w:tc>
          <w:tcPr>
            <w:tcW w:w="720" w:type="dxa"/>
            <w:vAlign w:val="center"/>
          </w:tcPr>
          <w:p w:rsidR="0034227C" w:rsidRDefault="0034227C">
            <w:pPr>
              <w:jc w:val="center"/>
            </w:pPr>
            <w:r>
              <w:t>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 xml:space="preserve">Eprubeta din polisteren cu capac filetat, sterila, volum 14- 16 ml cu etichetă în ambalaj individual </w:t>
            </w:r>
          </w:p>
        </w:tc>
        <w:tc>
          <w:tcPr>
            <w:tcW w:w="1440" w:type="dxa"/>
            <w:vAlign w:val="center"/>
          </w:tcPr>
          <w:p w:rsidR="0034227C" w:rsidRPr="00EC4FA5" w:rsidRDefault="0034227C" w:rsidP="00EC4FA5">
            <w:pPr>
              <w:jc w:val="right"/>
              <w:rPr>
                <w:b/>
              </w:rPr>
            </w:pPr>
            <w:r w:rsidRPr="00EC4FA5">
              <w:rPr>
                <w:b/>
              </w:rPr>
              <w:t>1950.00</w:t>
            </w:r>
          </w:p>
        </w:tc>
      </w:tr>
      <w:tr w:rsidR="0034227C" w:rsidRPr="00A05352" w:rsidTr="00512186">
        <w:trPr>
          <w:cantSplit/>
          <w:trHeight w:val="458"/>
        </w:trPr>
        <w:tc>
          <w:tcPr>
            <w:tcW w:w="596" w:type="dxa"/>
            <w:vAlign w:val="center"/>
          </w:tcPr>
          <w:p w:rsidR="0034227C" w:rsidRPr="00A05352" w:rsidRDefault="0034227C" w:rsidP="006868AA">
            <w:pPr>
              <w:jc w:val="center"/>
              <w:rPr>
                <w:lang w:val="ro-RO"/>
              </w:rPr>
            </w:pPr>
            <w:r>
              <w:rPr>
                <w:lang w:val="ro-RO"/>
              </w:rPr>
              <w:t>13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 </w:t>
            </w:r>
            <w:r w:rsidRPr="00A05352">
              <w:rPr>
                <w:lang w:val="en-US"/>
              </w:rPr>
              <w:t xml:space="preserve">Vîrfuri de pipeta sterile (0.5 -230 ul)      </w:t>
            </w:r>
          </w:p>
        </w:tc>
        <w:tc>
          <w:tcPr>
            <w:tcW w:w="720" w:type="dxa"/>
            <w:vAlign w:val="center"/>
          </w:tcPr>
          <w:p w:rsidR="0034227C" w:rsidRDefault="0034227C">
            <w:pPr>
              <w:jc w:val="center"/>
            </w:pPr>
            <w:r>
              <w:t>5000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Pr>
                <w:color w:val="000000"/>
                <w:lang w:val="en-US"/>
              </w:rPr>
              <w:t xml:space="preserve">, </w:t>
            </w:r>
            <w:r w:rsidRPr="0034227C">
              <w:rPr>
                <w:color w:val="000000"/>
                <w:lang w:val="en-US"/>
              </w:rPr>
              <w:t>Vîrfuri pipeta, cu filtru, vol. 5-230 µl, DNase/RNase-free,  non- pyrogenic, sterile, PP, cutie 96 buc.</w:t>
            </w:r>
          </w:p>
        </w:tc>
        <w:tc>
          <w:tcPr>
            <w:tcW w:w="1440" w:type="dxa"/>
            <w:vAlign w:val="center"/>
          </w:tcPr>
          <w:p w:rsidR="0034227C" w:rsidRPr="00EC4FA5" w:rsidRDefault="0034227C" w:rsidP="00EC4FA5">
            <w:pPr>
              <w:jc w:val="right"/>
              <w:rPr>
                <w:b/>
              </w:rPr>
            </w:pPr>
            <w:r w:rsidRPr="00EC4FA5">
              <w:rPr>
                <w:b/>
              </w:rPr>
              <w:t>1875.00</w:t>
            </w:r>
          </w:p>
        </w:tc>
      </w:tr>
      <w:tr w:rsidR="0034227C" w:rsidRPr="00A05352" w:rsidTr="00512186">
        <w:trPr>
          <w:cantSplit/>
          <w:trHeight w:val="350"/>
        </w:trPr>
        <w:tc>
          <w:tcPr>
            <w:tcW w:w="596" w:type="dxa"/>
            <w:vAlign w:val="center"/>
          </w:tcPr>
          <w:p w:rsidR="0034227C" w:rsidRPr="00A05352" w:rsidRDefault="0034227C" w:rsidP="006868AA">
            <w:pPr>
              <w:jc w:val="center"/>
              <w:rPr>
                <w:lang w:val="ro-RO"/>
              </w:rPr>
            </w:pPr>
            <w:r>
              <w:rPr>
                <w:lang w:val="ro-RO"/>
              </w:rPr>
              <w:t>14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14. </w:t>
            </w:r>
            <w:r w:rsidRPr="000B6F84">
              <w:rPr>
                <w:lang w:val="en-US"/>
              </w:rPr>
              <w:t>Ependorf 0.5ml cu capac</w:t>
            </w:r>
          </w:p>
        </w:tc>
        <w:tc>
          <w:tcPr>
            <w:tcW w:w="720" w:type="dxa"/>
            <w:vAlign w:val="center"/>
          </w:tcPr>
          <w:p w:rsidR="0034227C" w:rsidRDefault="0034227C">
            <w:pPr>
              <w:jc w:val="center"/>
            </w:pPr>
            <w:r>
              <w:t>1000</w:t>
            </w:r>
          </w:p>
        </w:tc>
        <w:tc>
          <w:tcPr>
            <w:tcW w:w="630" w:type="dxa"/>
            <w:vAlign w:val="center"/>
          </w:tcPr>
          <w:p w:rsidR="0034227C" w:rsidRPr="00EC4FA5" w:rsidRDefault="00512186" w:rsidP="00EC4FA5">
            <w:pPr>
              <w:jc w:val="center"/>
              <w:rPr>
                <w:lang w:val="ro-RO"/>
              </w:rPr>
            </w:pPr>
            <w:r>
              <w:rPr>
                <w:lang w:val="ro-RO"/>
              </w:rPr>
              <w:t>buc</w:t>
            </w:r>
          </w:p>
        </w:tc>
        <w:tc>
          <w:tcPr>
            <w:tcW w:w="3330" w:type="dxa"/>
            <w:vAlign w:val="bottom"/>
          </w:tcPr>
          <w:p w:rsidR="0034227C" w:rsidRPr="0034227C" w:rsidRDefault="0034227C" w:rsidP="0034227C">
            <w:pPr>
              <w:rPr>
                <w:color w:val="000000"/>
                <w:lang w:val="en-US"/>
              </w:rPr>
            </w:pPr>
            <w:r w:rsidRPr="0034227C">
              <w:rPr>
                <w:color w:val="000000"/>
                <w:lang w:val="en-US"/>
              </w:rPr>
              <w:t>Ependorf 0.5ml cu capac</w:t>
            </w:r>
          </w:p>
        </w:tc>
        <w:tc>
          <w:tcPr>
            <w:tcW w:w="1440" w:type="dxa"/>
            <w:vAlign w:val="center"/>
          </w:tcPr>
          <w:p w:rsidR="0034227C" w:rsidRPr="00EC4FA5" w:rsidRDefault="0034227C" w:rsidP="00EC4FA5">
            <w:pPr>
              <w:jc w:val="right"/>
              <w:rPr>
                <w:b/>
              </w:rPr>
            </w:pPr>
            <w:r w:rsidRPr="00EC4FA5">
              <w:rPr>
                <w:b/>
              </w:rPr>
              <w:t>60.00</w:t>
            </w:r>
          </w:p>
        </w:tc>
      </w:tr>
      <w:tr w:rsidR="0034227C" w:rsidRPr="00A05352" w:rsidTr="00512186">
        <w:trPr>
          <w:cantSplit/>
          <w:trHeight w:val="422"/>
        </w:trPr>
        <w:tc>
          <w:tcPr>
            <w:tcW w:w="596" w:type="dxa"/>
            <w:vAlign w:val="center"/>
          </w:tcPr>
          <w:p w:rsidR="0034227C" w:rsidRPr="00A05352" w:rsidRDefault="0034227C" w:rsidP="006868AA">
            <w:pPr>
              <w:jc w:val="center"/>
              <w:rPr>
                <w:lang w:val="ro-RO"/>
              </w:rPr>
            </w:pPr>
            <w:r>
              <w:rPr>
                <w:lang w:val="ro-RO"/>
              </w:rPr>
              <w:t>15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15. </w:t>
            </w:r>
            <w:r w:rsidRPr="00A05352">
              <w:rPr>
                <w:lang w:val="en-US"/>
              </w:rPr>
              <w:t>Pipete Paster de plasti 1,0 ml</w:t>
            </w:r>
          </w:p>
        </w:tc>
        <w:tc>
          <w:tcPr>
            <w:tcW w:w="720" w:type="dxa"/>
            <w:vAlign w:val="center"/>
          </w:tcPr>
          <w:p w:rsidR="0034227C" w:rsidRDefault="0034227C">
            <w:pPr>
              <w:jc w:val="center"/>
            </w:pPr>
            <w:r>
              <w:t>20500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rsidP="0034227C">
            <w:pPr>
              <w:rPr>
                <w:color w:val="000000"/>
                <w:lang w:val="en-US"/>
              </w:rPr>
            </w:pPr>
            <w:r w:rsidRPr="0034227C">
              <w:rPr>
                <w:color w:val="000000"/>
                <w:lang w:val="en-US"/>
              </w:rPr>
              <w:t xml:space="preserve">Pipete </w:t>
            </w:r>
            <w:r>
              <w:rPr>
                <w:color w:val="000000"/>
                <w:lang w:val="en-US"/>
              </w:rPr>
              <w:t xml:space="preserve">Paster </w:t>
            </w:r>
            <w:r w:rsidRPr="0034227C">
              <w:rPr>
                <w:color w:val="000000"/>
                <w:lang w:val="en-US"/>
              </w:rPr>
              <w:t>plastic transparente</w:t>
            </w:r>
          </w:p>
        </w:tc>
        <w:tc>
          <w:tcPr>
            <w:tcW w:w="1440" w:type="dxa"/>
            <w:vAlign w:val="center"/>
          </w:tcPr>
          <w:p w:rsidR="0034227C" w:rsidRPr="00EC4FA5" w:rsidRDefault="0034227C" w:rsidP="00EC4FA5">
            <w:pPr>
              <w:jc w:val="right"/>
              <w:rPr>
                <w:b/>
              </w:rPr>
            </w:pPr>
            <w:r w:rsidRPr="00EC4FA5">
              <w:rPr>
                <w:b/>
              </w:rPr>
              <w:t>2767.50</w:t>
            </w:r>
          </w:p>
        </w:tc>
      </w:tr>
      <w:tr w:rsidR="0034227C" w:rsidRPr="00A05352" w:rsidTr="00512186">
        <w:trPr>
          <w:cantSplit/>
          <w:trHeight w:val="404"/>
        </w:trPr>
        <w:tc>
          <w:tcPr>
            <w:tcW w:w="596" w:type="dxa"/>
            <w:vAlign w:val="center"/>
          </w:tcPr>
          <w:p w:rsidR="0034227C" w:rsidRPr="00A05352" w:rsidRDefault="0034227C" w:rsidP="006868AA">
            <w:pPr>
              <w:jc w:val="center"/>
              <w:rPr>
                <w:lang w:val="ro-RO"/>
              </w:rPr>
            </w:pPr>
            <w:r>
              <w:rPr>
                <w:lang w:val="ro-RO"/>
              </w:rPr>
              <w:t>16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16. </w:t>
            </w:r>
            <w:r w:rsidRPr="000B6F84">
              <w:rPr>
                <w:lang w:val="en-US"/>
              </w:rPr>
              <w:t>Saci pentru autoclav, 50kg</w:t>
            </w:r>
          </w:p>
        </w:tc>
        <w:tc>
          <w:tcPr>
            <w:tcW w:w="720" w:type="dxa"/>
            <w:vAlign w:val="center"/>
          </w:tcPr>
          <w:p w:rsidR="0034227C" w:rsidRDefault="0034227C">
            <w:pPr>
              <w:jc w:val="center"/>
            </w:pPr>
            <w:r>
              <w:t>4800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Saci pentru autoclav, 50kg; 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40 x75 cm</w:t>
            </w:r>
          </w:p>
        </w:tc>
        <w:tc>
          <w:tcPr>
            <w:tcW w:w="1440" w:type="dxa"/>
            <w:vAlign w:val="center"/>
          </w:tcPr>
          <w:p w:rsidR="0034227C" w:rsidRPr="00EC4FA5" w:rsidRDefault="0034227C" w:rsidP="00EC4FA5">
            <w:pPr>
              <w:jc w:val="right"/>
              <w:rPr>
                <w:b/>
              </w:rPr>
            </w:pPr>
            <w:r w:rsidRPr="00EC4FA5">
              <w:rPr>
                <w:b/>
              </w:rPr>
              <w:t>22960.00</w:t>
            </w:r>
          </w:p>
        </w:tc>
      </w:tr>
      <w:tr w:rsidR="0034227C" w:rsidRPr="00A05352" w:rsidTr="00512186">
        <w:trPr>
          <w:cantSplit/>
          <w:trHeight w:val="467"/>
        </w:trPr>
        <w:tc>
          <w:tcPr>
            <w:tcW w:w="596" w:type="dxa"/>
            <w:vAlign w:val="center"/>
          </w:tcPr>
          <w:p w:rsidR="0034227C" w:rsidRPr="00A05352" w:rsidRDefault="0034227C" w:rsidP="006868AA">
            <w:pPr>
              <w:jc w:val="center"/>
              <w:rPr>
                <w:lang w:val="ro-RO"/>
              </w:rPr>
            </w:pPr>
            <w:r>
              <w:rPr>
                <w:lang w:val="ro-RO"/>
              </w:rPr>
              <w:t>17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17. </w:t>
            </w:r>
            <w:r w:rsidRPr="000B6F84">
              <w:rPr>
                <w:lang w:val="en-US"/>
              </w:rPr>
              <w:t>Saci pentru autoclav 2-3kg</w:t>
            </w:r>
          </w:p>
        </w:tc>
        <w:tc>
          <w:tcPr>
            <w:tcW w:w="720" w:type="dxa"/>
            <w:vAlign w:val="center"/>
          </w:tcPr>
          <w:p w:rsidR="0034227C" w:rsidRDefault="0034227C">
            <w:pPr>
              <w:jc w:val="center"/>
            </w:pPr>
            <w:r>
              <w:t>4500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Saci pentru autoclav.Certificat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17 x30 cm</w:t>
            </w:r>
          </w:p>
        </w:tc>
        <w:tc>
          <w:tcPr>
            <w:tcW w:w="1440" w:type="dxa"/>
            <w:vAlign w:val="center"/>
          </w:tcPr>
          <w:p w:rsidR="0034227C" w:rsidRPr="00EC4FA5" w:rsidRDefault="0034227C" w:rsidP="00EC4FA5">
            <w:pPr>
              <w:jc w:val="right"/>
              <w:rPr>
                <w:b/>
              </w:rPr>
            </w:pPr>
            <w:r w:rsidRPr="00EC4FA5">
              <w:rPr>
                <w:b/>
              </w:rPr>
              <w:t>5535.00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18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18. </w:t>
            </w:r>
            <w:r w:rsidRPr="000B6F84">
              <w:rPr>
                <w:lang w:val="en-US"/>
              </w:rPr>
              <w:t>Saci pentru autoclav 3-5kg</w:t>
            </w:r>
          </w:p>
        </w:tc>
        <w:tc>
          <w:tcPr>
            <w:tcW w:w="720" w:type="dxa"/>
            <w:vAlign w:val="center"/>
          </w:tcPr>
          <w:p w:rsidR="0034227C" w:rsidRDefault="0034227C">
            <w:pPr>
              <w:jc w:val="center"/>
            </w:pPr>
            <w:r>
              <w:t>3000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Saci pentru autoclav.Certificat CE sau declarație de conformitate în funcție de evaluarea conformității cu anexele corespunzătoare pentru produsul dat. Certificat ISO 13485 și/sau ISO 9001 (în dependență de categoria produsului); să fie ambalate de producător.</w:t>
            </w:r>
            <w:r w:rsidR="008B4211">
              <w:rPr>
                <w:color w:val="000000"/>
                <w:lang w:val="en-US"/>
              </w:rPr>
              <w:t xml:space="preserve"> </w:t>
            </w:r>
            <w:r w:rsidRPr="0034227C">
              <w:rPr>
                <w:color w:val="000000"/>
                <w:lang w:val="en-US"/>
              </w:rPr>
              <w:t>Demensiunea 30 x50cm</w:t>
            </w:r>
          </w:p>
        </w:tc>
        <w:tc>
          <w:tcPr>
            <w:tcW w:w="1440" w:type="dxa"/>
            <w:vAlign w:val="center"/>
          </w:tcPr>
          <w:p w:rsidR="0034227C" w:rsidRPr="00EC4FA5" w:rsidRDefault="0034227C" w:rsidP="00EC4FA5">
            <w:pPr>
              <w:jc w:val="right"/>
              <w:rPr>
                <w:b/>
              </w:rPr>
            </w:pPr>
            <w:r w:rsidRPr="00EC4FA5">
              <w:rPr>
                <w:b/>
              </w:rPr>
              <w:t>10290.00</w:t>
            </w:r>
          </w:p>
        </w:tc>
      </w:tr>
      <w:tr w:rsidR="0034227C" w:rsidRPr="00A05352" w:rsidTr="00512186">
        <w:trPr>
          <w:cantSplit/>
          <w:trHeight w:val="413"/>
        </w:trPr>
        <w:tc>
          <w:tcPr>
            <w:tcW w:w="596" w:type="dxa"/>
            <w:vAlign w:val="center"/>
          </w:tcPr>
          <w:p w:rsidR="0034227C" w:rsidRPr="00A05352" w:rsidRDefault="0034227C" w:rsidP="006868AA">
            <w:pPr>
              <w:jc w:val="center"/>
              <w:rPr>
                <w:lang w:val="ro-RO"/>
              </w:rPr>
            </w:pPr>
            <w:r>
              <w:rPr>
                <w:lang w:val="ro-RO"/>
              </w:rPr>
              <w:lastRenderedPageBreak/>
              <w:t>19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0B6F84" w:rsidRDefault="0034227C" w:rsidP="006C55B7">
            <w:pPr>
              <w:rPr>
                <w:lang w:val="en-US"/>
              </w:rPr>
            </w:pPr>
            <w:r>
              <w:rPr>
                <w:b/>
                <w:lang w:val="en-US"/>
              </w:rPr>
              <w:t xml:space="preserve">Lot 19. </w:t>
            </w:r>
            <w:r w:rsidRPr="000B6F84">
              <w:rPr>
                <w:lang w:val="en-US"/>
              </w:rPr>
              <w:t>Saci deșeuri (galbene) 50 kg</w:t>
            </w:r>
          </w:p>
        </w:tc>
        <w:tc>
          <w:tcPr>
            <w:tcW w:w="720" w:type="dxa"/>
            <w:vAlign w:val="center"/>
          </w:tcPr>
          <w:p w:rsidR="0034227C" w:rsidRDefault="0034227C">
            <w:pPr>
              <w:jc w:val="center"/>
            </w:pPr>
            <w:r>
              <w:t>4000</w:t>
            </w:r>
          </w:p>
        </w:tc>
        <w:tc>
          <w:tcPr>
            <w:tcW w:w="630" w:type="dxa"/>
            <w:vAlign w:val="center"/>
          </w:tcPr>
          <w:p w:rsidR="0034227C" w:rsidRPr="00EC4FA5" w:rsidRDefault="0034227C" w:rsidP="00EC4FA5">
            <w:pPr>
              <w:jc w:val="center"/>
              <w:rPr>
                <w:lang w:val="ro-RO"/>
              </w:rPr>
            </w:pPr>
            <w:r>
              <w:rPr>
                <w:lang w:val="ro-RO"/>
              </w:rPr>
              <w:t>buc</w:t>
            </w:r>
          </w:p>
        </w:tc>
        <w:tc>
          <w:tcPr>
            <w:tcW w:w="3330" w:type="dxa"/>
            <w:vAlign w:val="bottom"/>
          </w:tcPr>
          <w:p w:rsidR="0034227C" w:rsidRPr="0034227C" w:rsidRDefault="0034227C">
            <w:pPr>
              <w:rPr>
                <w:color w:val="000000"/>
                <w:lang w:val="en-US"/>
              </w:rPr>
            </w:pPr>
            <w:r w:rsidRPr="0034227C">
              <w:rPr>
                <w:color w:val="000000"/>
                <w:lang w:val="en-US"/>
              </w:rPr>
              <w:t>Saci deșeuri (galbene) 50 kgVolumul 50 kg; Cu pictograma "Pericol biologic"; Culoare galbenă; Rezistență mecanică mare, nu permite scurgerea lichidelor; Sacul să poată fi închis ușor și sigur; Certificat CE sau declarație de conformitate în funcție de evaluarea conformității cu anexele corespunzătoare pentru produsul dat. Certificat ISO 13485 și/sau ISO 9001 (în dependență de categoria produsului); să fie ambalate de producător.Demensiunea 40 x75 cm</w:t>
            </w:r>
          </w:p>
        </w:tc>
        <w:tc>
          <w:tcPr>
            <w:tcW w:w="1440" w:type="dxa"/>
            <w:vAlign w:val="center"/>
          </w:tcPr>
          <w:p w:rsidR="0034227C" w:rsidRPr="00EC4FA5" w:rsidRDefault="0034227C" w:rsidP="00EC4FA5">
            <w:pPr>
              <w:jc w:val="right"/>
              <w:rPr>
                <w:b/>
              </w:rPr>
            </w:pPr>
            <w:r w:rsidRPr="00EC4FA5">
              <w:rPr>
                <w:b/>
              </w:rPr>
              <w:t>4280.00</w:t>
            </w:r>
          </w:p>
        </w:tc>
      </w:tr>
      <w:tr w:rsidR="0034227C" w:rsidRPr="00A05352" w:rsidTr="00512186">
        <w:trPr>
          <w:cantSplit/>
          <w:trHeight w:val="485"/>
        </w:trPr>
        <w:tc>
          <w:tcPr>
            <w:tcW w:w="596" w:type="dxa"/>
            <w:vAlign w:val="center"/>
          </w:tcPr>
          <w:p w:rsidR="0034227C" w:rsidRPr="00A05352" w:rsidRDefault="0034227C" w:rsidP="006868AA">
            <w:pPr>
              <w:jc w:val="center"/>
              <w:rPr>
                <w:lang w:val="ro-RO"/>
              </w:rPr>
            </w:pPr>
            <w:r>
              <w:rPr>
                <w:lang w:val="ro-RO"/>
              </w:rPr>
              <w:t>20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20. </w:t>
            </w:r>
            <w:r>
              <w:t>Hîrtie de filtru</w:t>
            </w:r>
          </w:p>
        </w:tc>
        <w:tc>
          <w:tcPr>
            <w:tcW w:w="720" w:type="dxa"/>
            <w:vAlign w:val="center"/>
          </w:tcPr>
          <w:p w:rsidR="0034227C" w:rsidRDefault="0034227C">
            <w:pPr>
              <w:jc w:val="center"/>
            </w:pPr>
            <w:r>
              <w:t>45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Hîrtie de filtru</w:t>
            </w:r>
          </w:p>
        </w:tc>
        <w:tc>
          <w:tcPr>
            <w:tcW w:w="1440" w:type="dxa"/>
            <w:vAlign w:val="center"/>
          </w:tcPr>
          <w:p w:rsidR="0034227C" w:rsidRPr="00EC4FA5" w:rsidRDefault="0034227C" w:rsidP="00EC4FA5">
            <w:pPr>
              <w:jc w:val="right"/>
              <w:rPr>
                <w:b/>
              </w:rPr>
            </w:pPr>
            <w:r w:rsidRPr="00EC4FA5">
              <w:rPr>
                <w:b/>
              </w:rPr>
              <w:t>2484.00</w:t>
            </w:r>
          </w:p>
        </w:tc>
      </w:tr>
      <w:tr w:rsidR="0034227C" w:rsidRPr="00357081" w:rsidTr="00512186">
        <w:trPr>
          <w:cantSplit/>
          <w:trHeight w:val="440"/>
        </w:trPr>
        <w:tc>
          <w:tcPr>
            <w:tcW w:w="596" w:type="dxa"/>
            <w:vAlign w:val="center"/>
          </w:tcPr>
          <w:p w:rsidR="0034227C" w:rsidRPr="00A05352" w:rsidRDefault="0034227C" w:rsidP="006868AA">
            <w:pPr>
              <w:jc w:val="center"/>
              <w:rPr>
                <w:lang w:val="ro-RO"/>
              </w:rPr>
            </w:pPr>
            <w:r>
              <w:rPr>
                <w:lang w:val="ro-RO"/>
              </w:rPr>
              <w:t>21</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21. </w:t>
            </w:r>
            <w:r>
              <w:t>Lamele 24x24 mm</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rPr>
                <w:lang w:val="ro-RO"/>
              </w:rPr>
              <w:t>b</w:t>
            </w:r>
            <w:r>
              <w:t>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Lamele 24x24 mm</w:t>
            </w:r>
          </w:p>
        </w:tc>
        <w:tc>
          <w:tcPr>
            <w:tcW w:w="1440" w:type="dxa"/>
            <w:vAlign w:val="center"/>
          </w:tcPr>
          <w:p w:rsidR="0034227C" w:rsidRPr="00EC4FA5" w:rsidRDefault="0034227C" w:rsidP="00EC4FA5">
            <w:pPr>
              <w:jc w:val="right"/>
              <w:rPr>
                <w:b/>
              </w:rPr>
            </w:pPr>
            <w:r w:rsidRPr="00EC4FA5">
              <w:rPr>
                <w:b/>
              </w:rPr>
              <w:t>282.50</w:t>
            </w:r>
          </w:p>
        </w:tc>
      </w:tr>
      <w:tr w:rsidR="0034227C" w:rsidRPr="00357081" w:rsidTr="00512186">
        <w:trPr>
          <w:cantSplit/>
          <w:trHeight w:val="422"/>
        </w:trPr>
        <w:tc>
          <w:tcPr>
            <w:tcW w:w="596" w:type="dxa"/>
            <w:vAlign w:val="center"/>
          </w:tcPr>
          <w:p w:rsidR="0034227C" w:rsidRPr="00A05352" w:rsidRDefault="0034227C" w:rsidP="006868AA">
            <w:pPr>
              <w:jc w:val="center"/>
              <w:rPr>
                <w:lang w:val="ro-RO"/>
              </w:rPr>
            </w:pPr>
            <w:r>
              <w:rPr>
                <w:lang w:val="ro-RO"/>
              </w:rPr>
              <w:t>22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22. </w:t>
            </w:r>
            <w:r>
              <w:t>Marcher CD -PEN</w:t>
            </w:r>
          </w:p>
        </w:tc>
        <w:tc>
          <w:tcPr>
            <w:tcW w:w="720" w:type="dxa"/>
            <w:vAlign w:val="center"/>
          </w:tcPr>
          <w:p w:rsidR="0034227C" w:rsidRDefault="0034227C">
            <w:pPr>
              <w:jc w:val="center"/>
            </w:pPr>
            <w:r>
              <w:t>440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Marcher CD -PEN rezistent la apa, culoarea neagra</w:t>
            </w:r>
          </w:p>
        </w:tc>
        <w:tc>
          <w:tcPr>
            <w:tcW w:w="1440" w:type="dxa"/>
            <w:vAlign w:val="center"/>
          </w:tcPr>
          <w:p w:rsidR="0034227C" w:rsidRPr="00EC4FA5" w:rsidRDefault="0034227C" w:rsidP="00EC4FA5">
            <w:pPr>
              <w:jc w:val="right"/>
              <w:rPr>
                <w:b/>
              </w:rPr>
            </w:pPr>
            <w:r w:rsidRPr="00EC4FA5">
              <w:rPr>
                <w:b/>
              </w:rPr>
              <w:t>2794.00</w:t>
            </w:r>
          </w:p>
        </w:tc>
      </w:tr>
      <w:tr w:rsidR="0034227C" w:rsidRPr="00A05352" w:rsidTr="00512186">
        <w:trPr>
          <w:cantSplit/>
          <w:trHeight w:val="404"/>
        </w:trPr>
        <w:tc>
          <w:tcPr>
            <w:tcW w:w="596" w:type="dxa"/>
            <w:vAlign w:val="center"/>
          </w:tcPr>
          <w:p w:rsidR="0034227C" w:rsidRPr="00A05352" w:rsidRDefault="0034227C" w:rsidP="006868AA">
            <w:pPr>
              <w:jc w:val="center"/>
              <w:rPr>
                <w:lang w:val="ro-RO"/>
              </w:rPr>
            </w:pPr>
            <w:r>
              <w:rPr>
                <w:lang w:val="ro-RO"/>
              </w:rPr>
              <w:t>23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23. </w:t>
            </w:r>
            <w:r w:rsidRPr="00A05352">
              <w:rPr>
                <w:lang w:val="en-US"/>
              </w:rPr>
              <w:t xml:space="preserve">Pipetă  serologica sterilă de 1 ml  </w:t>
            </w:r>
          </w:p>
        </w:tc>
        <w:tc>
          <w:tcPr>
            <w:tcW w:w="720" w:type="dxa"/>
            <w:vAlign w:val="center"/>
          </w:tcPr>
          <w:p w:rsidR="0034227C" w:rsidRDefault="0034227C">
            <w:pPr>
              <w:jc w:val="center"/>
            </w:pPr>
            <w:r>
              <w:t>6500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Pipeta serologica, 1 ml, div. 1/100, sterila, Dnase/Rnase- free, Apirogena, amb. ind.</w:t>
            </w:r>
          </w:p>
        </w:tc>
        <w:tc>
          <w:tcPr>
            <w:tcW w:w="1440" w:type="dxa"/>
            <w:vAlign w:val="center"/>
          </w:tcPr>
          <w:p w:rsidR="0034227C" w:rsidRPr="00EC4FA5" w:rsidRDefault="0034227C" w:rsidP="00EC4FA5">
            <w:pPr>
              <w:jc w:val="right"/>
              <w:rPr>
                <w:b/>
              </w:rPr>
            </w:pPr>
            <w:r w:rsidRPr="00EC4FA5">
              <w:rPr>
                <w:b/>
              </w:rPr>
              <w:t>6370.00</w:t>
            </w:r>
          </w:p>
        </w:tc>
      </w:tr>
      <w:tr w:rsidR="0034227C" w:rsidRPr="00A05352" w:rsidTr="00512186">
        <w:trPr>
          <w:cantSplit/>
          <w:trHeight w:val="476"/>
        </w:trPr>
        <w:tc>
          <w:tcPr>
            <w:tcW w:w="596" w:type="dxa"/>
            <w:vAlign w:val="center"/>
          </w:tcPr>
          <w:p w:rsidR="0034227C" w:rsidRPr="00A05352" w:rsidRDefault="0034227C" w:rsidP="006868AA">
            <w:pPr>
              <w:jc w:val="center"/>
              <w:rPr>
                <w:lang w:val="ro-RO"/>
              </w:rPr>
            </w:pPr>
            <w:r>
              <w:rPr>
                <w:lang w:val="ro-RO"/>
              </w:rPr>
              <w:t>24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24. </w:t>
            </w:r>
            <w:r w:rsidRPr="00A05352">
              <w:rPr>
                <w:lang w:val="en-US"/>
              </w:rPr>
              <w:t>Plăci Petri din polistirol (pătrate) 120x120 mm, pentru antibiograma, sterile</w:t>
            </w:r>
          </w:p>
        </w:tc>
        <w:tc>
          <w:tcPr>
            <w:tcW w:w="720" w:type="dxa"/>
            <w:vAlign w:val="center"/>
          </w:tcPr>
          <w:p w:rsidR="0034227C" w:rsidRDefault="0034227C">
            <w:pPr>
              <w:jc w:val="center"/>
            </w:pPr>
            <w:r>
              <w:t>4000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Plăci Petri din polistirol (pătrate) 120x120 mm, pentru antibiograma, sterile</w:t>
            </w:r>
          </w:p>
        </w:tc>
        <w:tc>
          <w:tcPr>
            <w:tcW w:w="1440" w:type="dxa"/>
            <w:vAlign w:val="center"/>
          </w:tcPr>
          <w:p w:rsidR="0034227C" w:rsidRPr="00EC4FA5" w:rsidRDefault="0034227C" w:rsidP="00EC4FA5">
            <w:pPr>
              <w:jc w:val="right"/>
              <w:rPr>
                <w:b/>
              </w:rPr>
            </w:pPr>
            <w:r w:rsidRPr="00EC4FA5">
              <w:rPr>
                <w:b/>
              </w:rPr>
              <w:t>17933.33</w:t>
            </w:r>
          </w:p>
        </w:tc>
      </w:tr>
      <w:tr w:rsidR="0034227C" w:rsidRPr="00A05352" w:rsidTr="00512186">
        <w:trPr>
          <w:cantSplit/>
          <w:trHeight w:val="332"/>
        </w:trPr>
        <w:tc>
          <w:tcPr>
            <w:tcW w:w="596" w:type="dxa"/>
            <w:vAlign w:val="center"/>
          </w:tcPr>
          <w:p w:rsidR="0034227C" w:rsidRPr="00A05352" w:rsidRDefault="0034227C" w:rsidP="006868AA">
            <w:pPr>
              <w:jc w:val="center"/>
              <w:rPr>
                <w:lang w:val="ro-RO"/>
              </w:rPr>
            </w:pPr>
            <w:r>
              <w:rPr>
                <w:lang w:val="ro-RO"/>
              </w:rPr>
              <w:t>25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25. </w:t>
            </w:r>
            <w:r w:rsidRPr="00A05352">
              <w:rPr>
                <w:lang w:val="en-US"/>
              </w:rPr>
              <w:t>Placi Petri sterile din polisterol, 100 mm</w:t>
            </w:r>
          </w:p>
        </w:tc>
        <w:tc>
          <w:tcPr>
            <w:tcW w:w="720" w:type="dxa"/>
            <w:vAlign w:val="center"/>
          </w:tcPr>
          <w:p w:rsidR="0034227C" w:rsidRDefault="0034227C">
            <w:pPr>
              <w:jc w:val="center"/>
            </w:pPr>
            <w:r>
              <w:t>35000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Placi Petri sterile din polisterol, 100 mm</w:t>
            </w:r>
          </w:p>
        </w:tc>
        <w:tc>
          <w:tcPr>
            <w:tcW w:w="1440" w:type="dxa"/>
            <w:vAlign w:val="center"/>
          </w:tcPr>
          <w:p w:rsidR="0034227C" w:rsidRPr="00EC4FA5" w:rsidRDefault="0034227C" w:rsidP="00EC4FA5">
            <w:pPr>
              <w:jc w:val="right"/>
              <w:rPr>
                <w:b/>
              </w:rPr>
            </w:pPr>
            <w:r w:rsidRPr="00EC4FA5">
              <w:rPr>
                <w:b/>
              </w:rPr>
              <w:t>34125.00</w:t>
            </w:r>
          </w:p>
        </w:tc>
      </w:tr>
      <w:tr w:rsidR="0034227C" w:rsidRPr="00A05352" w:rsidTr="00512186">
        <w:trPr>
          <w:cantSplit/>
          <w:trHeight w:val="359"/>
        </w:trPr>
        <w:tc>
          <w:tcPr>
            <w:tcW w:w="596" w:type="dxa"/>
            <w:vAlign w:val="center"/>
          </w:tcPr>
          <w:p w:rsidR="0034227C" w:rsidRPr="00A05352" w:rsidRDefault="0034227C" w:rsidP="006868AA">
            <w:pPr>
              <w:jc w:val="center"/>
              <w:rPr>
                <w:lang w:val="ro-RO"/>
              </w:rPr>
            </w:pPr>
            <w:r>
              <w:rPr>
                <w:lang w:val="ro-RO"/>
              </w:rPr>
              <w:t>26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26. </w:t>
            </w:r>
            <w:r w:rsidRPr="00A05352">
              <w:rPr>
                <w:lang w:val="en-US"/>
              </w:rPr>
              <w:t xml:space="preserve">Tampon nesteril din lemn şi bumbac </w:t>
            </w:r>
          </w:p>
        </w:tc>
        <w:tc>
          <w:tcPr>
            <w:tcW w:w="720" w:type="dxa"/>
            <w:vAlign w:val="center"/>
          </w:tcPr>
          <w:p w:rsidR="0034227C" w:rsidRDefault="0034227C">
            <w:pPr>
              <w:jc w:val="center"/>
            </w:pPr>
            <w:r>
              <w:t>5500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 xml:space="preserve">Tampon nesteril din lemn şi bumbac </w:t>
            </w:r>
          </w:p>
        </w:tc>
        <w:tc>
          <w:tcPr>
            <w:tcW w:w="1440" w:type="dxa"/>
            <w:vAlign w:val="center"/>
          </w:tcPr>
          <w:p w:rsidR="0034227C" w:rsidRPr="00EC4FA5" w:rsidRDefault="0034227C" w:rsidP="00EC4FA5">
            <w:pPr>
              <w:jc w:val="right"/>
              <w:rPr>
                <w:b/>
              </w:rPr>
            </w:pPr>
            <w:r w:rsidRPr="00EC4FA5">
              <w:rPr>
                <w:b/>
              </w:rPr>
              <w:t>458.33</w:t>
            </w:r>
          </w:p>
        </w:tc>
      </w:tr>
      <w:tr w:rsidR="0034227C" w:rsidRPr="00A05352" w:rsidTr="00512186">
        <w:trPr>
          <w:cantSplit/>
          <w:trHeight w:val="350"/>
        </w:trPr>
        <w:tc>
          <w:tcPr>
            <w:tcW w:w="596" w:type="dxa"/>
            <w:vAlign w:val="center"/>
          </w:tcPr>
          <w:p w:rsidR="0034227C" w:rsidRPr="00A05352" w:rsidRDefault="0034227C" w:rsidP="006868AA">
            <w:pPr>
              <w:jc w:val="center"/>
              <w:rPr>
                <w:lang w:val="ro-RO"/>
              </w:rPr>
            </w:pPr>
            <w:r>
              <w:rPr>
                <w:lang w:val="ro-RO"/>
              </w:rPr>
              <w:t>27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27. </w:t>
            </w:r>
            <w:r w:rsidRPr="00A05352">
              <w:rPr>
                <w:lang w:val="en-US"/>
              </w:rPr>
              <w:t xml:space="preserve">Tampon steril din lemn si coton 150mm </w:t>
            </w:r>
          </w:p>
        </w:tc>
        <w:tc>
          <w:tcPr>
            <w:tcW w:w="720" w:type="dxa"/>
            <w:vAlign w:val="center"/>
          </w:tcPr>
          <w:p w:rsidR="0034227C" w:rsidRDefault="0034227C">
            <w:pPr>
              <w:jc w:val="center"/>
            </w:pPr>
            <w:r>
              <w:t>6000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8B4211"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 xml:space="preserve">Tampon steril din lemn si coton 150mm ambalat individual,cutia 100 buc. </w:t>
            </w:r>
            <w:r w:rsidRPr="008B4211">
              <w:rPr>
                <w:color w:val="000000"/>
                <w:lang w:val="en-US"/>
              </w:rPr>
              <w:t>Obligator prezentarea mostrelor nu mai puțin de 10  buc..</w:t>
            </w:r>
          </w:p>
        </w:tc>
        <w:tc>
          <w:tcPr>
            <w:tcW w:w="1440" w:type="dxa"/>
            <w:vAlign w:val="center"/>
          </w:tcPr>
          <w:p w:rsidR="0034227C" w:rsidRPr="00EC4FA5" w:rsidRDefault="0034227C" w:rsidP="00EC4FA5">
            <w:pPr>
              <w:jc w:val="right"/>
              <w:rPr>
                <w:b/>
              </w:rPr>
            </w:pPr>
            <w:r w:rsidRPr="00EC4FA5">
              <w:rPr>
                <w:b/>
              </w:rPr>
              <w:t>1850.00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28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28. </w:t>
            </w:r>
            <w:r w:rsidRPr="00A05352">
              <w:rPr>
                <w:lang w:val="en-US"/>
              </w:rPr>
              <w:t>Planşete pentru aprecierea grupei sangvine din plastic, 50 godeuri (190x290mm)</w:t>
            </w:r>
          </w:p>
        </w:tc>
        <w:tc>
          <w:tcPr>
            <w:tcW w:w="720" w:type="dxa"/>
            <w:vAlign w:val="center"/>
          </w:tcPr>
          <w:p w:rsidR="0034227C" w:rsidRDefault="0034227C">
            <w:pPr>
              <w:jc w:val="center"/>
            </w:pPr>
            <w:r>
              <w:t>60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Planşete pentru aprecierea grupei sangvine din plastic, 50 godeuri (190x290mm)</w:t>
            </w:r>
          </w:p>
        </w:tc>
        <w:tc>
          <w:tcPr>
            <w:tcW w:w="1440" w:type="dxa"/>
            <w:vAlign w:val="center"/>
          </w:tcPr>
          <w:p w:rsidR="0034227C" w:rsidRPr="00EC4FA5" w:rsidRDefault="0034227C" w:rsidP="00EC4FA5">
            <w:pPr>
              <w:jc w:val="right"/>
              <w:rPr>
                <w:b/>
              </w:rPr>
            </w:pPr>
            <w:r w:rsidRPr="00EC4FA5">
              <w:rPr>
                <w:b/>
              </w:rPr>
              <w:t>1158.00</w:t>
            </w:r>
          </w:p>
        </w:tc>
      </w:tr>
      <w:tr w:rsidR="0034227C" w:rsidRPr="00357081" w:rsidTr="00512186">
        <w:trPr>
          <w:cantSplit/>
          <w:trHeight w:val="503"/>
        </w:trPr>
        <w:tc>
          <w:tcPr>
            <w:tcW w:w="596" w:type="dxa"/>
            <w:vAlign w:val="center"/>
          </w:tcPr>
          <w:p w:rsidR="0034227C" w:rsidRPr="00A05352" w:rsidRDefault="0034227C" w:rsidP="006868AA">
            <w:pPr>
              <w:jc w:val="center"/>
              <w:rPr>
                <w:lang w:val="ro-RO"/>
              </w:rPr>
            </w:pPr>
            <w:r>
              <w:rPr>
                <w:lang w:val="ro-RO"/>
              </w:rPr>
              <w:t>29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29. </w:t>
            </w:r>
            <w:r>
              <w:t>Spirtiera 100 ml</w:t>
            </w:r>
          </w:p>
        </w:tc>
        <w:tc>
          <w:tcPr>
            <w:tcW w:w="720" w:type="dxa"/>
            <w:vAlign w:val="center"/>
          </w:tcPr>
          <w:p w:rsidR="0034227C" w:rsidRDefault="0034227C">
            <w:pPr>
              <w:jc w:val="center"/>
            </w:pPr>
            <w:r>
              <w:t>6</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Spirtiera 100 ml</w:t>
            </w:r>
          </w:p>
        </w:tc>
        <w:tc>
          <w:tcPr>
            <w:tcW w:w="1440" w:type="dxa"/>
            <w:vAlign w:val="center"/>
          </w:tcPr>
          <w:p w:rsidR="0034227C" w:rsidRPr="00EC4FA5" w:rsidRDefault="0034227C" w:rsidP="00EC4FA5">
            <w:pPr>
              <w:jc w:val="right"/>
              <w:rPr>
                <w:b/>
              </w:rPr>
            </w:pPr>
            <w:r w:rsidRPr="00EC4FA5">
              <w:rPr>
                <w:b/>
              </w:rPr>
              <w:t>240.00</w:t>
            </w:r>
          </w:p>
        </w:tc>
      </w:tr>
      <w:tr w:rsidR="0034227C" w:rsidRPr="0050359A" w:rsidTr="00512186">
        <w:trPr>
          <w:cantSplit/>
          <w:trHeight w:val="449"/>
        </w:trPr>
        <w:tc>
          <w:tcPr>
            <w:tcW w:w="596" w:type="dxa"/>
            <w:vAlign w:val="center"/>
          </w:tcPr>
          <w:p w:rsidR="0034227C" w:rsidRPr="00A05352" w:rsidRDefault="0034227C" w:rsidP="006868AA">
            <w:pPr>
              <w:jc w:val="center"/>
              <w:rPr>
                <w:lang w:val="ro-RO"/>
              </w:rPr>
            </w:pPr>
            <w:r>
              <w:rPr>
                <w:lang w:val="ro-RO"/>
              </w:rPr>
              <w:t>30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50359A" w:rsidRDefault="0034227C" w:rsidP="006C55B7">
            <w:pPr>
              <w:rPr>
                <w:lang w:val="en-US"/>
              </w:rPr>
            </w:pPr>
            <w:r>
              <w:rPr>
                <w:b/>
                <w:lang w:val="en-US"/>
              </w:rPr>
              <w:t xml:space="preserve">Lot 30. </w:t>
            </w:r>
            <w:r w:rsidRPr="0050359A">
              <w:rPr>
                <w:lang w:val="en-US"/>
              </w:rPr>
              <w:t>Lamele pentru  camera Goreaev</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Lamele pentru  camera Goreaev</w:t>
            </w:r>
          </w:p>
        </w:tc>
        <w:tc>
          <w:tcPr>
            <w:tcW w:w="1440" w:type="dxa"/>
            <w:vAlign w:val="center"/>
          </w:tcPr>
          <w:p w:rsidR="0034227C" w:rsidRPr="00EC4FA5" w:rsidRDefault="0034227C" w:rsidP="00EC4FA5">
            <w:pPr>
              <w:jc w:val="right"/>
              <w:rPr>
                <w:b/>
              </w:rPr>
            </w:pPr>
            <w:r w:rsidRPr="00EC4FA5">
              <w:rPr>
                <w:b/>
              </w:rPr>
              <w:t>7.00</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31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31. </w:t>
            </w:r>
            <w:r w:rsidRPr="00A05352">
              <w:rPr>
                <w:lang w:val="en-US"/>
              </w:rPr>
              <w:t>Lame  din sticla,netede,marimea 70-80 x 20-30 mm.2-3 mm, cu margine slefuita, mată</w:t>
            </w:r>
          </w:p>
        </w:tc>
        <w:tc>
          <w:tcPr>
            <w:tcW w:w="720" w:type="dxa"/>
            <w:vAlign w:val="center"/>
          </w:tcPr>
          <w:p w:rsidR="0034227C" w:rsidRDefault="0034227C">
            <w:pPr>
              <w:jc w:val="center"/>
            </w:pPr>
            <w:r>
              <w:t>1000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Lame  din sticla,netede,marimea 70-80 x 20-30 mm.2-3 mm, cu margine slefuita, mată</w:t>
            </w:r>
          </w:p>
        </w:tc>
        <w:tc>
          <w:tcPr>
            <w:tcW w:w="1440" w:type="dxa"/>
            <w:vAlign w:val="center"/>
          </w:tcPr>
          <w:p w:rsidR="0034227C" w:rsidRPr="00EC4FA5" w:rsidRDefault="0034227C" w:rsidP="00EC4FA5">
            <w:pPr>
              <w:jc w:val="right"/>
              <w:rPr>
                <w:b/>
              </w:rPr>
            </w:pPr>
            <w:r w:rsidRPr="00EC4FA5">
              <w:rPr>
                <w:b/>
              </w:rPr>
              <w:t>290.00</w:t>
            </w:r>
          </w:p>
        </w:tc>
      </w:tr>
      <w:tr w:rsidR="0034227C" w:rsidRPr="00A05352" w:rsidTr="00512186">
        <w:trPr>
          <w:cantSplit/>
          <w:trHeight w:val="701"/>
        </w:trPr>
        <w:tc>
          <w:tcPr>
            <w:tcW w:w="596" w:type="dxa"/>
            <w:vAlign w:val="center"/>
          </w:tcPr>
          <w:p w:rsidR="0034227C" w:rsidRPr="00A05352" w:rsidRDefault="0034227C" w:rsidP="006868AA">
            <w:pPr>
              <w:jc w:val="center"/>
              <w:rPr>
                <w:lang w:val="ro-RO"/>
              </w:rPr>
            </w:pPr>
            <w:r>
              <w:rPr>
                <w:lang w:val="ro-RO"/>
              </w:rPr>
              <w:t>32</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32. </w:t>
            </w:r>
            <w:r w:rsidRPr="00A05352">
              <w:rPr>
                <w:lang w:val="en-US"/>
              </w:rPr>
              <w:t xml:space="preserve">Eprubete vol. 5 ml 75x13 mm din polisteren </w:t>
            </w:r>
          </w:p>
        </w:tc>
        <w:tc>
          <w:tcPr>
            <w:tcW w:w="720" w:type="dxa"/>
            <w:vAlign w:val="center"/>
          </w:tcPr>
          <w:p w:rsidR="0034227C" w:rsidRDefault="0034227C">
            <w:pPr>
              <w:jc w:val="center"/>
            </w:pPr>
            <w:r>
              <w:t>42000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vol. 5 ml 75x13 mm din polisteren - obligatoriu (transpartente)</w:t>
            </w:r>
          </w:p>
        </w:tc>
        <w:tc>
          <w:tcPr>
            <w:tcW w:w="1440" w:type="dxa"/>
            <w:vAlign w:val="center"/>
          </w:tcPr>
          <w:p w:rsidR="0034227C" w:rsidRPr="00EC4FA5" w:rsidRDefault="0034227C" w:rsidP="00EC4FA5">
            <w:pPr>
              <w:jc w:val="right"/>
              <w:rPr>
                <w:b/>
              </w:rPr>
            </w:pPr>
            <w:r w:rsidRPr="00EC4FA5">
              <w:rPr>
                <w:b/>
              </w:rPr>
              <w:t>6720.00</w:t>
            </w:r>
          </w:p>
        </w:tc>
      </w:tr>
      <w:tr w:rsidR="0034227C" w:rsidRPr="00A05352" w:rsidTr="00512186">
        <w:trPr>
          <w:cantSplit/>
          <w:trHeight w:val="629"/>
        </w:trPr>
        <w:tc>
          <w:tcPr>
            <w:tcW w:w="596" w:type="dxa"/>
            <w:vAlign w:val="center"/>
          </w:tcPr>
          <w:p w:rsidR="0034227C" w:rsidRPr="00A05352" w:rsidRDefault="0034227C" w:rsidP="006868AA">
            <w:pPr>
              <w:jc w:val="center"/>
              <w:rPr>
                <w:lang w:val="ro-RO"/>
              </w:rPr>
            </w:pPr>
            <w:r>
              <w:rPr>
                <w:lang w:val="ro-RO"/>
              </w:rPr>
              <w:t>33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33. </w:t>
            </w:r>
            <w:r w:rsidRPr="00A05352">
              <w:rPr>
                <w:lang w:val="en-US"/>
              </w:rPr>
              <w:t>Eprubete vacumate din PET plastic, cu eticheta, cu activator de coagulare,  volum 4,5ml, 13/75 mm</w:t>
            </w:r>
          </w:p>
        </w:tc>
        <w:tc>
          <w:tcPr>
            <w:tcW w:w="720" w:type="dxa"/>
            <w:vAlign w:val="center"/>
          </w:tcPr>
          <w:p w:rsidR="0034227C" w:rsidRDefault="0034227C">
            <w:pPr>
              <w:jc w:val="center"/>
            </w:pPr>
            <w:r>
              <w:t>95000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vacumate din PET plastic, cu eticheta, cu activator de coagulare,  volum 4,5ml, 13/75 mm</w:t>
            </w:r>
          </w:p>
        </w:tc>
        <w:tc>
          <w:tcPr>
            <w:tcW w:w="1440" w:type="dxa"/>
            <w:vAlign w:val="center"/>
          </w:tcPr>
          <w:p w:rsidR="0034227C" w:rsidRPr="00EC4FA5" w:rsidRDefault="0034227C" w:rsidP="00EC4FA5">
            <w:pPr>
              <w:jc w:val="right"/>
              <w:rPr>
                <w:b/>
              </w:rPr>
            </w:pPr>
            <w:r w:rsidRPr="00EC4FA5">
              <w:rPr>
                <w:b/>
              </w:rPr>
              <w:t>69896.25</w:t>
            </w:r>
          </w:p>
        </w:tc>
      </w:tr>
      <w:tr w:rsidR="0034227C" w:rsidRPr="00A05352" w:rsidTr="00512186">
        <w:trPr>
          <w:cantSplit/>
          <w:trHeight w:val="647"/>
        </w:trPr>
        <w:tc>
          <w:tcPr>
            <w:tcW w:w="596" w:type="dxa"/>
            <w:vAlign w:val="center"/>
          </w:tcPr>
          <w:p w:rsidR="0034227C" w:rsidRPr="00A05352" w:rsidRDefault="0034227C" w:rsidP="006868AA">
            <w:pPr>
              <w:jc w:val="center"/>
              <w:rPr>
                <w:lang w:val="ro-RO"/>
              </w:rPr>
            </w:pPr>
            <w:r>
              <w:rPr>
                <w:lang w:val="ro-RO"/>
              </w:rPr>
              <w:lastRenderedPageBreak/>
              <w:t>34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34. </w:t>
            </w:r>
            <w:r w:rsidRPr="00A05352">
              <w:rPr>
                <w:lang w:val="en-US"/>
              </w:rPr>
              <w:t>Eprubete vacumate din PET plastic,eticheta largă,capac   , cu K3EDTA  3 ml 13/75 mm</w:t>
            </w:r>
          </w:p>
        </w:tc>
        <w:tc>
          <w:tcPr>
            <w:tcW w:w="720" w:type="dxa"/>
            <w:vAlign w:val="center"/>
          </w:tcPr>
          <w:p w:rsidR="0034227C" w:rsidRDefault="0034227C">
            <w:pPr>
              <w:jc w:val="center"/>
            </w:pPr>
            <w:r>
              <w:t>70000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8B4211">
              <w:rPr>
                <w:color w:val="000000"/>
                <w:lang w:val="en-US"/>
              </w:rPr>
              <w:t xml:space="preserve">, </w:t>
            </w:r>
            <w:r w:rsidRPr="0034227C">
              <w:rPr>
                <w:color w:val="000000"/>
                <w:lang w:val="en-US"/>
              </w:rPr>
              <w:t>Eprubete vacumate din PET</w:t>
            </w:r>
            <w:r w:rsidR="00CF39AC">
              <w:rPr>
                <w:color w:val="000000"/>
                <w:lang w:val="en-US"/>
              </w:rPr>
              <w:t xml:space="preserve"> plastic,eticheta largă,capac</w:t>
            </w:r>
            <w:r w:rsidRPr="0034227C">
              <w:rPr>
                <w:color w:val="000000"/>
                <w:lang w:val="en-US"/>
              </w:rPr>
              <w:t>, cu K3EDTA  3 ml 13/75 mm</w:t>
            </w:r>
          </w:p>
        </w:tc>
        <w:tc>
          <w:tcPr>
            <w:tcW w:w="1440" w:type="dxa"/>
            <w:vAlign w:val="center"/>
          </w:tcPr>
          <w:p w:rsidR="0034227C" w:rsidRPr="00EC4FA5" w:rsidRDefault="0034227C" w:rsidP="00EC4FA5">
            <w:pPr>
              <w:jc w:val="right"/>
              <w:rPr>
                <w:b/>
              </w:rPr>
            </w:pPr>
            <w:r w:rsidRPr="00EC4FA5">
              <w:rPr>
                <w:b/>
              </w:rPr>
              <w:t>51502.50</w:t>
            </w:r>
          </w:p>
        </w:tc>
      </w:tr>
      <w:tr w:rsidR="0034227C" w:rsidRPr="00A05352" w:rsidTr="00512186">
        <w:trPr>
          <w:cantSplit/>
          <w:trHeight w:val="656"/>
        </w:trPr>
        <w:tc>
          <w:tcPr>
            <w:tcW w:w="596" w:type="dxa"/>
            <w:vAlign w:val="center"/>
          </w:tcPr>
          <w:p w:rsidR="0034227C" w:rsidRPr="00A05352" w:rsidRDefault="0034227C" w:rsidP="006868AA">
            <w:pPr>
              <w:jc w:val="center"/>
              <w:rPr>
                <w:lang w:val="ro-RO"/>
              </w:rPr>
            </w:pPr>
            <w:r>
              <w:rPr>
                <w:lang w:val="ro-RO"/>
              </w:rPr>
              <w:t>35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35. </w:t>
            </w:r>
            <w:r w:rsidRPr="00A05352">
              <w:rPr>
                <w:lang w:val="en-US"/>
              </w:rPr>
              <w:t>Eprubete vacumate din PET plastic, cu eticheta, cu citrat de sodiu 3,8%,  volum 3,5ml,  13/75 mm</w:t>
            </w:r>
          </w:p>
        </w:tc>
        <w:tc>
          <w:tcPr>
            <w:tcW w:w="720" w:type="dxa"/>
            <w:vAlign w:val="center"/>
          </w:tcPr>
          <w:p w:rsidR="0034227C" w:rsidRDefault="0034227C">
            <w:pPr>
              <w:jc w:val="center"/>
            </w:pPr>
            <w:r>
              <w:t>55000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Eprubete vacumate din PET plastic, cu eticheta, cu citrat de sodiu 3,8%,   volum 3,5ml,  13/75 mm</w:t>
            </w:r>
          </w:p>
        </w:tc>
        <w:tc>
          <w:tcPr>
            <w:tcW w:w="1440" w:type="dxa"/>
            <w:vAlign w:val="center"/>
          </w:tcPr>
          <w:p w:rsidR="0034227C" w:rsidRPr="00EC4FA5" w:rsidRDefault="0034227C" w:rsidP="00EC4FA5">
            <w:pPr>
              <w:jc w:val="right"/>
              <w:rPr>
                <w:b/>
              </w:rPr>
            </w:pPr>
            <w:r w:rsidRPr="00EC4FA5">
              <w:rPr>
                <w:b/>
              </w:rPr>
              <w:t>82270.83</w:t>
            </w:r>
          </w:p>
        </w:tc>
      </w:tr>
      <w:tr w:rsidR="0034227C" w:rsidRPr="00A05352" w:rsidTr="00512186">
        <w:trPr>
          <w:cantSplit/>
          <w:trHeight w:val="692"/>
        </w:trPr>
        <w:tc>
          <w:tcPr>
            <w:tcW w:w="596" w:type="dxa"/>
            <w:vAlign w:val="center"/>
          </w:tcPr>
          <w:p w:rsidR="0034227C" w:rsidRPr="00A05352" w:rsidRDefault="0034227C" w:rsidP="006868AA">
            <w:pPr>
              <w:jc w:val="center"/>
              <w:rPr>
                <w:lang w:val="ro-RO"/>
              </w:rPr>
            </w:pPr>
            <w:r>
              <w:rPr>
                <w:lang w:val="ro-RO"/>
              </w:rPr>
              <w:t>36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36. </w:t>
            </w:r>
            <w:r w:rsidRPr="00A05352">
              <w:rPr>
                <w:lang w:val="en-US"/>
              </w:rPr>
              <w:t>Holder lung 6,5-7 x 3-3,5mm pentru recoltarea sângelui venos în eprubete vacumate</w:t>
            </w:r>
          </w:p>
        </w:tc>
        <w:tc>
          <w:tcPr>
            <w:tcW w:w="720" w:type="dxa"/>
            <w:vAlign w:val="center"/>
          </w:tcPr>
          <w:p w:rsidR="0034227C" w:rsidRDefault="0034227C">
            <w:pPr>
              <w:jc w:val="center"/>
            </w:pPr>
            <w:r>
              <w:t>1500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Holder lung 6,5-7 x 3-3,5mm pentru recoltarea sângelui venos în eprubete vacumate</w:t>
            </w:r>
          </w:p>
        </w:tc>
        <w:tc>
          <w:tcPr>
            <w:tcW w:w="1440" w:type="dxa"/>
            <w:vAlign w:val="center"/>
          </w:tcPr>
          <w:p w:rsidR="0034227C" w:rsidRPr="00EC4FA5" w:rsidRDefault="0034227C" w:rsidP="00EC4FA5">
            <w:pPr>
              <w:jc w:val="right"/>
              <w:rPr>
                <w:b/>
              </w:rPr>
            </w:pPr>
            <w:r w:rsidRPr="00EC4FA5">
              <w:rPr>
                <w:b/>
              </w:rPr>
              <w:t>540.00</w:t>
            </w:r>
          </w:p>
        </w:tc>
      </w:tr>
      <w:tr w:rsidR="0034227C" w:rsidRPr="00A05352" w:rsidTr="00512186">
        <w:trPr>
          <w:cantSplit/>
          <w:trHeight w:val="620"/>
        </w:trPr>
        <w:tc>
          <w:tcPr>
            <w:tcW w:w="596" w:type="dxa"/>
            <w:vAlign w:val="center"/>
          </w:tcPr>
          <w:p w:rsidR="0034227C" w:rsidRPr="00A05352" w:rsidRDefault="0034227C" w:rsidP="006868AA">
            <w:pPr>
              <w:jc w:val="center"/>
              <w:rPr>
                <w:lang w:val="ro-RO"/>
              </w:rPr>
            </w:pPr>
            <w:r>
              <w:rPr>
                <w:lang w:val="ro-RO"/>
              </w:rPr>
              <w:t>37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37. </w:t>
            </w:r>
            <w:r w:rsidRPr="00A05352">
              <w:rPr>
                <w:lang w:val="en-US"/>
              </w:rPr>
              <w:t xml:space="preserve">Ace subțire, cu canulă transparentă, cu lumen lărgit 21G pentru recoltarea sângelui venos în eprubete vacumate         </w:t>
            </w:r>
          </w:p>
        </w:tc>
        <w:tc>
          <w:tcPr>
            <w:tcW w:w="720" w:type="dxa"/>
            <w:vAlign w:val="center"/>
          </w:tcPr>
          <w:p w:rsidR="0034227C" w:rsidRDefault="0034227C">
            <w:pPr>
              <w:jc w:val="center"/>
            </w:pPr>
            <w:r>
              <w:t>15000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 xml:space="preserve">Ace subțire cu canulă transparentă,cu lumen lărgit 21G pentru recoltarea sângelui venos în eprubete vacumate         </w:t>
            </w:r>
          </w:p>
        </w:tc>
        <w:tc>
          <w:tcPr>
            <w:tcW w:w="1440" w:type="dxa"/>
            <w:vAlign w:val="center"/>
          </w:tcPr>
          <w:p w:rsidR="0034227C" w:rsidRPr="00EC4FA5" w:rsidRDefault="0034227C" w:rsidP="00EC4FA5">
            <w:pPr>
              <w:jc w:val="right"/>
              <w:rPr>
                <w:b/>
              </w:rPr>
            </w:pPr>
            <w:r w:rsidRPr="00EC4FA5">
              <w:rPr>
                <w:b/>
              </w:rPr>
              <w:t>17718.75</w:t>
            </w:r>
          </w:p>
        </w:tc>
      </w:tr>
      <w:tr w:rsidR="0034227C" w:rsidRPr="00A05352" w:rsidTr="00512186">
        <w:trPr>
          <w:cantSplit/>
          <w:trHeight w:val="440"/>
        </w:trPr>
        <w:tc>
          <w:tcPr>
            <w:tcW w:w="596" w:type="dxa"/>
            <w:vAlign w:val="center"/>
          </w:tcPr>
          <w:p w:rsidR="0034227C" w:rsidRPr="00272B87" w:rsidRDefault="0034227C" w:rsidP="006868AA">
            <w:pPr>
              <w:jc w:val="center"/>
              <w:rPr>
                <w:lang w:val="en-US"/>
              </w:rPr>
            </w:pPr>
            <w:r>
              <w:rPr>
                <w:lang w:val="en-US"/>
              </w:rPr>
              <w:t>38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38. </w:t>
            </w:r>
            <w:r w:rsidRPr="00A05352">
              <w:rPr>
                <w:lang w:val="en-US"/>
              </w:rPr>
              <w:t>Ştativ pentru eprubete din sticla biologice 10 cuiburi din plastic,pentru eprubete d 16 mm</w:t>
            </w:r>
          </w:p>
        </w:tc>
        <w:tc>
          <w:tcPr>
            <w:tcW w:w="720" w:type="dxa"/>
            <w:vAlign w:val="center"/>
          </w:tcPr>
          <w:p w:rsidR="0034227C" w:rsidRDefault="0034227C">
            <w:pPr>
              <w:jc w:val="center"/>
            </w:pPr>
            <w:r>
              <w:t>5</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10 cuiburi din plastic,pentru eprubete d 16 mm</w:t>
            </w:r>
          </w:p>
        </w:tc>
        <w:tc>
          <w:tcPr>
            <w:tcW w:w="1440" w:type="dxa"/>
            <w:vAlign w:val="center"/>
          </w:tcPr>
          <w:p w:rsidR="0034227C" w:rsidRPr="00EC4FA5" w:rsidRDefault="0034227C" w:rsidP="00EC4FA5">
            <w:pPr>
              <w:jc w:val="right"/>
              <w:rPr>
                <w:b/>
              </w:rPr>
            </w:pPr>
            <w:r w:rsidRPr="00EC4FA5">
              <w:rPr>
                <w:b/>
              </w:rPr>
              <w:t>60.50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39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39. </w:t>
            </w:r>
            <w:r w:rsidRPr="00A05352">
              <w:rPr>
                <w:lang w:val="en-US"/>
              </w:rPr>
              <w:t>Ştativ pentru eprubete din sticla biologice 20 cuiburi din plastic, pentru eprubete d 16 mm</w:t>
            </w:r>
          </w:p>
        </w:tc>
        <w:tc>
          <w:tcPr>
            <w:tcW w:w="720" w:type="dxa"/>
            <w:vAlign w:val="center"/>
          </w:tcPr>
          <w:p w:rsidR="0034227C" w:rsidRDefault="0034227C">
            <w:pPr>
              <w:jc w:val="center"/>
            </w:pPr>
            <w:r>
              <w:t>5</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20 cuiburi din plastic, pentru eprubete d 16 mm</w:t>
            </w:r>
          </w:p>
        </w:tc>
        <w:tc>
          <w:tcPr>
            <w:tcW w:w="1440" w:type="dxa"/>
            <w:vAlign w:val="center"/>
          </w:tcPr>
          <w:p w:rsidR="0034227C" w:rsidRPr="00EC4FA5" w:rsidRDefault="0034227C" w:rsidP="00EC4FA5">
            <w:pPr>
              <w:jc w:val="right"/>
              <w:rPr>
                <w:b/>
              </w:rPr>
            </w:pPr>
            <w:r w:rsidRPr="00EC4FA5">
              <w:rPr>
                <w:b/>
              </w:rPr>
              <w:t>70.00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40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40. </w:t>
            </w:r>
            <w:r w:rsidRPr="00A05352">
              <w:rPr>
                <w:lang w:val="en-US"/>
              </w:rPr>
              <w:t>Ştativ pentru eprubete din sticla biologice 40-60 cuiburi din plastic,pentru eprubete d 16 mm</w:t>
            </w:r>
          </w:p>
        </w:tc>
        <w:tc>
          <w:tcPr>
            <w:tcW w:w="720" w:type="dxa"/>
            <w:vAlign w:val="center"/>
          </w:tcPr>
          <w:p w:rsidR="0034227C" w:rsidRDefault="0034227C">
            <w:pPr>
              <w:jc w:val="center"/>
            </w:pPr>
            <w:r>
              <w:t>20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Ştativ pentru eprubete din sticla biologice 40 cuiburi din plastic,pentru eprubete d 16 mm</w:t>
            </w:r>
          </w:p>
        </w:tc>
        <w:tc>
          <w:tcPr>
            <w:tcW w:w="1440" w:type="dxa"/>
            <w:vAlign w:val="center"/>
          </w:tcPr>
          <w:p w:rsidR="0034227C" w:rsidRPr="00EC4FA5" w:rsidRDefault="0034227C" w:rsidP="00EC4FA5">
            <w:pPr>
              <w:jc w:val="right"/>
              <w:rPr>
                <w:b/>
              </w:rPr>
            </w:pPr>
            <w:r w:rsidRPr="00EC4FA5">
              <w:rPr>
                <w:b/>
              </w:rPr>
              <w:t>330.00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41. </w:t>
            </w:r>
            <w:r w:rsidRPr="00A05352">
              <w:rPr>
                <w:lang w:val="en-US"/>
              </w:rPr>
              <w:t xml:space="preserve">Psihrometru  (diapazon de masurare a temperaturii 14-40ºC) Prezenţa certificatului de confirmare corespunzător standardelor ISO, autorizaţie de la producător. </w:t>
            </w:r>
            <w:r w:rsidRPr="00ED4745">
              <w:rPr>
                <w:lang w:val="en-US"/>
              </w:rPr>
              <w:t xml:space="preserve">Verificat metrologic,inregistrat in Registrul de Stat RM  </w:t>
            </w:r>
          </w:p>
        </w:tc>
        <w:tc>
          <w:tcPr>
            <w:tcW w:w="720" w:type="dxa"/>
            <w:vAlign w:val="center"/>
          </w:tcPr>
          <w:p w:rsidR="0034227C" w:rsidRDefault="0034227C">
            <w:pPr>
              <w:jc w:val="center"/>
            </w:pPr>
            <w:r>
              <w:t>4</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Prezenţa certificatului de confirmare corespunzător standardelor ISO, autorizaţie de la producător. Verificat metrologic,inregistrat in Registrul de Stat RM diapazon de masurare a temperaturii 14-40ºC</w:t>
            </w:r>
          </w:p>
        </w:tc>
        <w:tc>
          <w:tcPr>
            <w:tcW w:w="1440" w:type="dxa"/>
            <w:vAlign w:val="center"/>
          </w:tcPr>
          <w:p w:rsidR="0034227C" w:rsidRPr="00EC4FA5" w:rsidRDefault="0034227C" w:rsidP="00EC4FA5">
            <w:pPr>
              <w:jc w:val="right"/>
              <w:rPr>
                <w:b/>
              </w:rPr>
            </w:pPr>
            <w:r w:rsidRPr="00EC4FA5">
              <w:rPr>
                <w:b/>
              </w:rPr>
              <w:t>768.00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42. </w:t>
            </w:r>
            <w:r w:rsidRPr="00A05352">
              <w:rPr>
                <w:lang w:val="en-US"/>
              </w:rPr>
              <w:t>Perie p-u curaţarea eprubetelor</w:t>
            </w:r>
          </w:p>
        </w:tc>
        <w:tc>
          <w:tcPr>
            <w:tcW w:w="720" w:type="dxa"/>
            <w:vAlign w:val="center"/>
          </w:tcPr>
          <w:p w:rsidR="0034227C" w:rsidRDefault="0034227C">
            <w:pPr>
              <w:jc w:val="center"/>
            </w:pPr>
            <w:r>
              <w:t>80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Perie p-u curaţarea eprubetelor</w:t>
            </w:r>
          </w:p>
        </w:tc>
        <w:tc>
          <w:tcPr>
            <w:tcW w:w="1440" w:type="dxa"/>
            <w:vAlign w:val="center"/>
          </w:tcPr>
          <w:p w:rsidR="0034227C" w:rsidRPr="00EC4FA5" w:rsidRDefault="0034227C" w:rsidP="00EC4FA5">
            <w:pPr>
              <w:jc w:val="right"/>
              <w:rPr>
                <w:b/>
              </w:rPr>
            </w:pPr>
            <w:r w:rsidRPr="00EC4FA5">
              <w:rPr>
                <w:b/>
              </w:rPr>
              <w:t>1136.80</w:t>
            </w:r>
          </w:p>
        </w:tc>
      </w:tr>
      <w:tr w:rsidR="0034227C" w:rsidRPr="00A05352" w:rsidTr="00512186">
        <w:trPr>
          <w:cantSplit/>
          <w:trHeight w:val="539"/>
        </w:trPr>
        <w:tc>
          <w:tcPr>
            <w:tcW w:w="596" w:type="dxa"/>
            <w:vAlign w:val="center"/>
          </w:tcPr>
          <w:p w:rsidR="0034227C" w:rsidRPr="00A05352" w:rsidRDefault="0034227C" w:rsidP="006868AA">
            <w:pPr>
              <w:jc w:val="center"/>
              <w:rPr>
                <w:lang w:val="ro-RO"/>
              </w:rPr>
            </w:pPr>
            <w:r>
              <w:rPr>
                <w:lang w:val="ro-RO"/>
              </w:rPr>
              <w:t>43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43. </w:t>
            </w:r>
            <w:r w:rsidRPr="00A05352">
              <w:rPr>
                <w:lang w:val="en-US"/>
              </w:rPr>
              <w:t>Stativ cu  două niveluri pentru micro-eprubete 90 x 210 x 50 mm, pentru 20 eprubete cu volum 1,5 ml şi 2ml</w:t>
            </w:r>
            <w:r>
              <w:rPr>
                <w:lang w:val="en-US"/>
              </w:rPr>
              <w:t xml:space="preserve"> </w:t>
            </w:r>
            <w:r w:rsidRPr="00A05352">
              <w:rPr>
                <w:lang w:val="en-US"/>
              </w:rPr>
              <w:t>Autoclavabil, polipropilen la 90 locuri</w:t>
            </w:r>
          </w:p>
        </w:tc>
        <w:tc>
          <w:tcPr>
            <w:tcW w:w="720" w:type="dxa"/>
            <w:vAlign w:val="center"/>
          </w:tcPr>
          <w:p w:rsidR="0034227C" w:rsidRDefault="0034227C">
            <w:pPr>
              <w:jc w:val="center"/>
            </w:pPr>
            <w:r>
              <w:t>2</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Stativ cu  două niveluri pentru micro-eprubete 90 x 210 x 50 mm, pentru 20 eprubete cu volum 1,5 ml şi 2ml Autoclavabil, polipropilen la 90 locuri</w:t>
            </w:r>
          </w:p>
        </w:tc>
        <w:tc>
          <w:tcPr>
            <w:tcW w:w="1440" w:type="dxa"/>
            <w:vAlign w:val="center"/>
          </w:tcPr>
          <w:p w:rsidR="0034227C" w:rsidRPr="00EC4FA5" w:rsidRDefault="0034227C" w:rsidP="00EC4FA5">
            <w:pPr>
              <w:jc w:val="right"/>
              <w:rPr>
                <w:b/>
              </w:rPr>
            </w:pPr>
            <w:r w:rsidRPr="00EC4FA5">
              <w:rPr>
                <w:b/>
              </w:rPr>
              <w:t>364.00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44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44. </w:t>
            </w:r>
            <w:r w:rsidRPr="00A05352">
              <w:rPr>
                <w:lang w:val="en-US"/>
              </w:rPr>
              <w:t xml:space="preserve">Tuburi de polistiren sterile (clare 12 x 75 mm)     </w:t>
            </w:r>
          </w:p>
        </w:tc>
        <w:tc>
          <w:tcPr>
            <w:tcW w:w="720" w:type="dxa"/>
            <w:vAlign w:val="center"/>
          </w:tcPr>
          <w:p w:rsidR="0034227C" w:rsidRDefault="0034227C">
            <w:pPr>
              <w:jc w:val="center"/>
            </w:pPr>
            <w:r>
              <w:t>9000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 xml:space="preserve">Tuburi de polistiren sterile (clare 12 x 75 mm)     </w:t>
            </w:r>
          </w:p>
        </w:tc>
        <w:tc>
          <w:tcPr>
            <w:tcW w:w="1440" w:type="dxa"/>
            <w:vAlign w:val="center"/>
          </w:tcPr>
          <w:p w:rsidR="0034227C" w:rsidRPr="00EC4FA5" w:rsidRDefault="0034227C" w:rsidP="00EC4FA5">
            <w:pPr>
              <w:jc w:val="right"/>
              <w:rPr>
                <w:b/>
              </w:rPr>
            </w:pPr>
            <w:r w:rsidRPr="00EC4FA5">
              <w:rPr>
                <w:b/>
              </w:rPr>
              <w:t>1425.00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45. </w:t>
            </w:r>
            <w:r w:rsidRPr="00ED4745">
              <w:rPr>
                <w:lang w:val="en-US"/>
              </w:rPr>
              <w:t>Chiuvete pentru spectrofotometrie 4,5 ml</w:t>
            </w:r>
          </w:p>
        </w:tc>
        <w:tc>
          <w:tcPr>
            <w:tcW w:w="720" w:type="dxa"/>
            <w:vAlign w:val="center"/>
          </w:tcPr>
          <w:p w:rsidR="0034227C" w:rsidRDefault="0034227C">
            <w:pPr>
              <w:jc w:val="center"/>
            </w:pPr>
            <w:r>
              <w:t>5000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Chiuvete pentru spectrofotometrie 4,5 ml</w:t>
            </w:r>
          </w:p>
        </w:tc>
        <w:tc>
          <w:tcPr>
            <w:tcW w:w="1440" w:type="dxa"/>
            <w:vAlign w:val="center"/>
          </w:tcPr>
          <w:p w:rsidR="0034227C" w:rsidRPr="00EC4FA5" w:rsidRDefault="0034227C" w:rsidP="00EC4FA5">
            <w:pPr>
              <w:jc w:val="right"/>
              <w:rPr>
                <w:b/>
              </w:rPr>
            </w:pPr>
            <w:r w:rsidRPr="00EC4FA5">
              <w:rPr>
                <w:b/>
              </w:rPr>
              <w:t>4100.00</w:t>
            </w:r>
          </w:p>
        </w:tc>
      </w:tr>
      <w:tr w:rsidR="0034227C" w:rsidRPr="00A05352" w:rsidTr="00512186">
        <w:trPr>
          <w:cantSplit/>
          <w:trHeight w:val="269"/>
        </w:trPr>
        <w:tc>
          <w:tcPr>
            <w:tcW w:w="596" w:type="dxa"/>
            <w:vAlign w:val="center"/>
          </w:tcPr>
          <w:p w:rsidR="0034227C" w:rsidRPr="00A05352" w:rsidRDefault="0034227C" w:rsidP="006868AA">
            <w:pPr>
              <w:jc w:val="center"/>
              <w:rPr>
                <w:lang w:val="ro-RO"/>
              </w:rPr>
            </w:pPr>
            <w:r>
              <w:rPr>
                <w:lang w:val="ro-RO"/>
              </w:rPr>
              <w:t>46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ED4745" w:rsidRDefault="0034227C" w:rsidP="006C55B7">
            <w:pPr>
              <w:rPr>
                <w:lang w:val="en-US"/>
              </w:rPr>
            </w:pPr>
            <w:r>
              <w:rPr>
                <w:b/>
                <w:lang w:val="en-US"/>
              </w:rPr>
              <w:t xml:space="preserve">Lot 46. </w:t>
            </w:r>
            <w:r w:rsidRPr="00ED4745">
              <w:rPr>
                <w:lang w:val="en-US"/>
              </w:rPr>
              <w:t>Chiuvete pentru spectrofotometrie 70 mkl</w:t>
            </w:r>
          </w:p>
        </w:tc>
        <w:tc>
          <w:tcPr>
            <w:tcW w:w="720" w:type="dxa"/>
            <w:vAlign w:val="center"/>
          </w:tcPr>
          <w:p w:rsidR="0034227C" w:rsidRDefault="0034227C">
            <w:pPr>
              <w:jc w:val="center"/>
            </w:pPr>
            <w:r>
              <w:t>300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Materiale şi consumabile de laborator</w:t>
            </w:r>
            <w:r w:rsidR="00512186">
              <w:rPr>
                <w:color w:val="000000"/>
                <w:lang w:val="en-US"/>
              </w:rPr>
              <w:t xml:space="preserve">, </w:t>
            </w:r>
            <w:r w:rsidRPr="0034227C">
              <w:rPr>
                <w:color w:val="000000"/>
                <w:lang w:val="en-US"/>
              </w:rPr>
              <w:t>Chiuvete pentru spectrofotometrie 4,5 ml</w:t>
            </w:r>
          </w:p>
        </w:tc>
        <w:tc>
          <w:tcPr>
            <w:tcW w:w="1440" w:type="dxa"/>
            <w:vAlign w:val="center"/>
          </w:tcPr>
          <w:p w:rsidR="0034227C" w:rsidRPr="00EC4FA5" w:rsidRDefault="0034227C" w:rsidP="00EC4FA5">
            <w:pPr>
              <w:jc w:val="right"/>
              <w:rPr>
                <w:b/>
              </w:rPr>
            </w:pPr>
            <w:r w:rsidRPr="00EC4FA5">
              <w:rPr>
                <w:b/>
              </w:rPr>
              <w:t>2364.00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lastRenderedPageBreak/>
              <w:t>47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47. </w:t>
            </w:r>
            <w:r w:rsidRPr="00A05352">
              <w:rPr>
                <w:lang w:val="en-US"/>
              </w:rPr>
              <w:t>Reagenţi p/u determinarea timpului de trombină (TT)</w:t>
            </w:r>
          </w:p>
        </w:tc>
        <w:tc>
          <w:tcPr>
            <w:tcW w:w="720" w:type="dxa"/>
            <w:vAlign w:val="center"/>
          </w:tcPr>
          <w:p w:rsidR="0034227C" w:rsidRDefault="0034227C">
            <w:pPr>
              <w:jc w:val="center"/>
            </w:pPr>
            <w:r>
              <w:t>35</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Trombotimer-4Reagenții , plazma de control, consumabile de la acelas producatorc , sub acelas lot. </w:t>
            </w:r>
            <w:r w:rsidRPr="00512186">
              <w:rPr>
                <w:color w:val="000000"/>
                <w:lang w:val="en-US"/>
              </w:rPr>
              <w:t>Set de 100 teste , compatibil cu  Trombotimer-4</w:t>
            </w:r>
          </w:p>
        </w:tc>
        <w:tc>
          <w:tcPr>
            <w:tcW w:w="1440" w:type="dxa"/>
            <w:vAlign w:val="center"/>
          </w:tcPr>
          <w:p w:rsidR="0034227C" w:rsidRPr="00EC4FA5" w:rsidRDefault="0034227C" w:rsidP="00EC4FA5">
            <w:pPr>
              <w:jc w:val="right"/>
              <w:rPr>
                <w:b/>
              </w:rPr>
            </w:pPr>
            <w:r w:rsidRPr="00EC4FA5">
              <w:rPr>
                <w:b/>
              </w:rPr>
              <w:t>13475.00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48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48. </w:t>
            </w:r>
            <w:r w:rsidRPr="00A05352">
              <w:rPr>
                <w:lang w:val="en-US"/>
              </w:rPr>
              <w:t>Reagent tromboplastin - calciu pentru determinarea timpului protrombinic după Quick, reagent liofilizat , ISI 1,05</w:t>
            </w:r>
          </w:p>
        </w:tc>
        <w:tc>
          <w:tcPr>
            <w:tcW w:w="720" w:type="dxa"/>
            <w:vAlign w:val="center"/>
          </w:tcPr>
          <w:p w:rsidR="0034227C" w:rsidRDefault="0034227C">
            <w:pPr>
              <w:jc w:val="center"/>
            </w:pPr>
            <w:r>
              <w:t>160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 Reagenții , plazma de control, consumabile de la acelas producatorc , sub acelas lot. Reagent  liofilizat, ISI-1,05 Pentru determinarea  protrombinei  după  Quick , ind.protrombinic, INR în plasmă. amb – 10 fl x10 ml, cu CaCl2 înclus în set</w:t>
            </w:r>
          </w:p>
        </w:tc>
        <w:tc>
          <w:tcPr>
            <w:tcW w:w="1440" w:type="dxa"/>
            <w:vAlign w:val="center"/>
          </w:tcPr>
          <w:p w:rsidR="0034227C" w:rsidRPr="00EC4FA5" w:rsidRDefault="0034227C" w:rsidP="00EC4FA5">
            <w:pPr>
              <w:jc w:val="right"/>
              <w:rPr>
                <w:b/>
              </w:rPr>
            </w:pPr>
            <w:r w:rsidRPr="00EC4FA5">
              <w:rPr>
                <w:b/>
              </w:rPr>
              <w:t>83328.00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49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49. </w:t>
            </w:r>
            <w:r w:rsidRPr="00A05352">
              <w:rPr>
                <w:lang w:val="en-US"/>
              </w:rPr>
              <w:t>Set p/u determinarea timpului de tromboplastină parţial activat (TTPA) cu acid elagic</w:t>
            </w:r>
          </w:p>
        </w:tc>
        <w:tc>
          <w:tcPr>
            <w:tcW w:w="720" w:type="dxa"/>
            <w:vAlign w:val="center"/>
          </w:tcPr>
          <w:p w:rsidR="0034227C" w:rsidRDefault="0034227C">
            <w:pPr>
              <w:jc w:val="center"/>
            </w:pPr>
            <w:r>
              <w:t>90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CF39A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Trombotimer-4Reagenții , plazma de control, consumabile de la acelas producatorc , sub acelas lot. Set p/u determinarea timpului de tromboplastină parţial activat (TTPA), 1 Set minim 480 teste . Componenţa setː  APTT-El reagent ːcreer de epure &lt;1.0% , acid ellagic.Sodium azide &lt;0.01%. </w:t>
            </w:r>
            <w:r>
              <w:rPr>
                <w:color w:val="000000"/>
              </w:rPr>
              <w:t xml:space="preserve">CaCL2 </w:t>
            </w:r>
            <w:r w:rsidR="00CF39AC">
              <w:rPr>
                <w:color w:val="000000"/>
              </w:rPr>
              <w:t xml:space="preserve"> 002 mol/l, Sodium azide &lt;0.01%</w:t>
            </w:r>
          </w:p>
        </w:tc>
        <w:tc>
          <w:tcPr>
            <w:tcW w:w="1440" w:type="dxa"/>
            <w:vAlign w:val="center"/>
          </w:tcPr>
          <w:p w:rsidR="0034227C" w:rsidRPr="00EC4FA5" w:rsidRDefault="0034227C" w:rsidP="00EC4FA5">
            <w:pPr>
              <w:jc w:val="right"/>
              <w:rPr>
                <w:b/>
              </w:rPr>
            </w:pPr>
            <w:r w:rsidRPr="00EC4FA5">
              <w:rPr>
                <w:b/>
              </w:rPr>
              <w:t>43012.50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50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50. </w:t>
            </w:r>
            <w:r w:rsidRPr="00A05352">
              <w:rPr>
                <w:lang w:val="en-US"/>
              </w:rPr>
              <w:t>Plazma de control - nivel normal 1ml, cu  valorile urmatorilor parametri:Timpul protrombinic; protrombina dupa Quick; INR;TTPA;Timpul trombinic;Fibrinogen, ISI 1,0-1,1</w:t>
            </w:r>
          </w:p>
        </w:tc>
        <w:tc>
          <w:tcPr>
            <w:tcW w:w="720" w:type="dxa"/>
            <w:vAlign w:val="center"/>
          </w:tcPr>
          <w:p w:rsidR="0034227C" w:rsidRDefault="0034227C">
            <w:pPr>
              <w:jc w:val="center"/>
            </w:pPr>
            <w:r>
              <w:t>180</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Trombotimer-4Reagenții , plazma de control, consumabile de la acelas producatorc , sub acelas lot. </w:t>
            </w:r>
            <w:r w:rsidRPr="00512186">
              <w:rPr>
                <w:color w:val="000000"/>
                <w:lang w:val="en-US"/>
              </w:rPr>
              <w:t>Componenţa setːPlasma N 6*1 ml, Azidă de sodiu&lt;0.01%, liofilizat</w:t>
            </w:r>
          </w:p>
        </w:tc>
        <w:tc>
          <w:tcPr>
            <w:tcW w:w="1440" w:type="dxa"/>
            <w:vAlign w:val="center"/>
          </w:tcPr>
          <w:p w:rsidR="0034227C" w:rsidRPr="00EC4FA5" w:rsidRDefault="0034227C" w:rsidP="00EC4FA5">
            <w:pPr>
              <w:jc w:val="right"/>
              <w:rPr>
                <w:b/>
              </w:rPr>
            </w:pPr>
            <w:r w:rsidRPr="00EC4FA5">
              <w:rPr>
                <w:b/>
              </w:rPr>
              <w:t>8550.00</w:t>
            </w:r>
          </w:p>
        </w:tc>
      </w:tr>
      <w:tr w:rsidR="0034227C" w:rsidRPr="00A05352" w:rsidTr="00512186">
        <w:trPr>
          <w:cantSplit/>
          <w:trHeight w:val="521"/>
        </w:trPr>
        <w:tc>
          <w:tcPr>
            <w:tcW w:w="596" w:type="dxa"/>
            <w:vAlign w:val="center"/>
          </w:tcPr>
          <w:p w:rsidR="0034227C" w:rsidRPr="00A05352" w:rsidRDefault="0034227C" w:rsidP="006868AA">
            <w:pPr>
              <w:jc w:val="center"/>
              <w:rPr>
                <w:lang w:val="ro-RO"/>
              </w:rPr>
            </w:pPr>
            <w:r>
              <w:rPr>
                <w:lang w:val="ro-RO"/>
              </w:rPr>
              <w:t>51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51. </w:t>
            </w:r>
            <w:r w:rsidRPr="00A05352">
              <w:rPr>
                <w:lang w:val="en-US"/>
              </w:rPr>
              <w:t>Plazma de control -nivel patologic 1ml, cu valorile urmatorilor parametri:Timpul protrombinic;protrombina dupa Quick;INR;TTPA;Timpul trombinic;Fibrinogen, ISI 1,0-1,1</w:t>
            </w:r>
          </w:p>
        </w:tc>
        <w:tc>
          <w:tcPr>
            <w:tcW w:w="720" w:type="dxa"/>
            <w:vAlign w:val="center"/>
          </w:tcPr>
          <w:p w:rsidR="0034227C" w:rsidRDefault="0034227C">
            <w:pPr>
              <w:jc w:val="center"/>
            </w:pPr>
            <w:r>
              <w:t>160</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512186"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Trombotimer-4Reagenții , plazma de control, consumabile de la acelas producatorc , sub acelas lot.  </w:t>
            </w:r>
            <w:r w:rsidRPr="00512186">
              <w:rPr>
                <w:color w:val="000000"/>
                <w:lang w:val="en-US"/>
              </w:rPr>
              <w:t>Componenţa setːPlasma P 6*1 ml.  Azidă de sodiu&lt;0.01%, liofilizat</w:t>
            </w:r>
          </w:p>
        </w:tc>
        <w:tc>
          <w:tcPr>
            <w:tcW w:w="1440" w:type="dxa"/>
            <w:vAlign w:val="center"/>
          </w:tcPr>
          <w:p w:rsidR="0034227C" w:rsidRPr="00EC4FA5" w:rsidRDefault="0034227C" w:rsidP="00EC4FA5">
            <w:pPr>
              <w:jc w:val="right"/>
              <w:rPr>
                <w:b/>
              </w:rPr>
            </w:pPr>
            <w:r w:rsidRPr="00EC4FA5">
              <w:rPr>
                <w:b/>
              </w:rPr>
              <w:t>7600.00</w:t>
            </w:r>
          </w:p>
        </w:tc>
      </w:tr>
      <w:tr w:rsidR="0034227C" w:rsidRPr="00A05352" w:rsidTr="00512186">
        <w:trPr>
          <w:cantSplit/>
          <w:trHeight w:val="449"/>
        </w:trPr>
        <w:tc>
          <w:tcPr>
            <w:tcW w:w="596" w:type="dxa"/>
            <w:vAlign w:val="center"/>
          </w:tcPr>
          <w:p w:rsidR="0034227C" w:rsidRPr="00A05352" w:rsidRDefault="0034227C" w:rsidP="006868AA">
            <w:pPr>
              <w:jc w:val="center"/>
              <w:rPr>
                <w:lang w:val="ro-RO"/>
              </w:rPr>
            </w:pPr>
            <w:r>
              <w:rPr>
                <w:lang w:val="ro-RO"/>
              </w:rPr>
              <w:t>52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52. </w:t>
            </w:r>
            <w:r w:rsidRPr="00A05352">
              <w:rPr>
                <w:lang w:val="en-US"/>
              </w:rPr>
              <w:t xml:space="preserve">Set p/u determinarea complexelor fibrin-monomer dizolvante </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Trombotimer-4Reagenții , plazma de control, consumabile de la acelas producator , sub acelas lot.  Set înclude plasma control- plus şi control- minus.Varianta in flacoane set 100 determinari</w:t>
            </w:r>
          </w:p>
        </w:tc>
        <w:tc>
          <w:tcPr>
            <w:tcW w:w="1440" w:type="dxa"/>
            <w:vAlign w:val="center"/>
          </w:tcPr>
          <w:p w:rsidR="0034227C" w:rsidRPr="00EC4FA5" w:rsidRDefault="0034227C" w:rsidP="00EC4FA5">
            <w:pPr>
              <w:jc w:val="right"/>
              <w:rPr>
                <w:b/>
              </w:rPr>
            </w:pPr>
            <w:r w:rsidRPr="00EC4FA5">
              <w:rPr>
                <w:b/>
              </w:rPr>
              <w:t>3300.00</w:t>
            </w:r>
          </w:p>
        </w:tc>
      </w:tr>
      <w:tr w:rsidR="0034227C" w:rsidRPr="00A05352" w:rsidTr="00512186">
        <w:trPr>
          <w:cantSplit/>
          <w:trHeight w:val="503"/>
        </w:trPr>
        <w:tc>
          <w:tcPr>
            <w:tcW w:w="596" w:type="dxa"/>
            <w:vAlign w:val="center"/>
          </w:tcPr>
          <w:p w:rsidR="0034227C" w:rsidRPr="00A05352" w:rsidRDefault="0034227C" w:rsidP="006868AA">
            <w:pPr>
              <w:jc w:val="center"/>
              <w:rPr>
                <w:lang w:val="ro-RO"/>
              </w:rPr>
            </w:pPr>
            <w:r>
              <w:rPr>
                <w:lang w:val="ro-RO"/>
              </w:rPr>
              <w:t>53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53. </w:t>
            </w:r>
            <w:r w:rsidRPr="00A05352">
              <w:rPr>
                <w:lang w:val="en-US"/>
              </w:rPr>
              <w:t>Set pentru determinrea D-dimerilor prin testul de latex</w:t>
            </w:r>
          </w:p>
        </w:tc>
        <w:tc>
          <w:tcPr>
            <w:tcW w:w="720" w:type="dxa"/>
            <w:vAlign w:val="center"/>
          </w:tcPr>
          <w:p w:rsidR="0034227C" w:rsidRDefault="0034227C">
            <w:pPr>
              <w:jc w:val="center"/>
            </w:pPr>
            <w:r>
              <w:t>54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Trombotimer-4Set înclude suspensia de latex, control pozitiv si negativ, tampon glicina, 0,1 mol/l, pH 8,2), pentru min 80 de teste</w:t>
            </w:r>
          </w:p>
        </w:tc>
        <w:tc>
          <w:tcPr>
            <w:tcW w:w="1440" w:type="dxa"/>
            <w:vAlign w:val="center"/>
          </w:tcPr>
          <w:p w:rsidR="0034227C" w:rsidRPr="00EC4FA5" w:rsidRDefault="0034227C" w:rsidP="00EC4FA5">
            <w:pPr>
              <w:jc w:val="right"/>
              <w:rPr>
                <w:b/>
              </w:rPr>
            </w:pPr>
            <w:r w:rsidRPr="00EC4FA5">
              <w:rPr>
                <w:b/>
              </w:rPr>
              <w:t>57330.00</w:t>
            </w:r>
          </w:p>
        </w:tc>
      </w:tr>
      <w:tr w:rsidR="0034227C" w:rsidRPr="00A05352" w:rsidTr="00512186">
        <w:trPr>
          <w:cantSplit/>
          <w:trHeight w:val="458"/>
        </w:trPr>
        <w:tc>
          <w:tcPr>
            <w:tcW w:w="596" w:type="dxa"/>
            <w:vAlign w:val="center"/>
          </w:tcPr>
          <w:p w:rsidR="0034227C" w:rsidRPr="00A05352" w:rsidRDefault="0034227C" w:rsidP="006868AA">
            <w:pPr>
              <w:jc w:val="center"/>
              <w:rPr>
                <w:lang w:val="ro-RO"/>
              </w:rPr>
            </w:pPr>
            <w:r>
              <w:rPr>
                <w:lang w:val="ro-RO"/>
              </w:rPr>
              <w:lastRenderedPageBreak/>
              <w:t>54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54. </w:t>
            </w:r>
            <w:r w:rsidRPr="00A05352">
              <w:rPr>
                <w:lang w:val="en-US"/>
              </w:rPr>
              <w:t>Set de cuve cu bilă din plastic pentru investigaţii Trombotimer-4</w:t>
            </w:r>
          </w:p>
        </w:tc>
        <w:tc>
          <w:tcPr>
            <w:tcW w:w="720" w:type="dxa"/>
            <w:vAlign w:val="center"/>
          </w:tcPr>
          <w:p w:rsidR="0034227C" w:rsidRDefault="0034227C">
            <w:pPr>
              <w:jc w:val="center"/>
            </w:pPr>
            <w:r>
              <w:t>120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  Reagenții , plazma de control, consumabile de la acelas producator , sub acelas lot.  set de 1200-1250 buc, legate în patru buc., cuve cu bilă pereţii transparenţi,din polistiren, diam.ex 8,3 mm.Compatibile cu aparatul Trombotaimer-4.</w:t>
            </w:r>
          </w:p>
        </w:tc>
        <w:tc>
          <w:tcPr>
            <w:tcW w:w="1440" w:type="dxa"/>
            <w:vAlign w:val="center"/>
          </w:tcPr>
          <w:p w:rsidR="0034227C" w:rsidRPr="00EC4FA5" w:rsidRDefault="0034227C" w:rsidP="00EC4FA5">
            <w:pPr>
              <w:jc w:val="right"/>
              <w:rPr>
                <w:b/>
              </w:rPr>
            </w:pPr>
            <w:r w:rsidRPr="00EC4FA5">
              <w:rPr>
                <w:b/>
              </w:rPr>
              <w:t>134600.00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55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55. </w:t>
            </w:r>
            <w:r w:rsidRPr="00A05352">
              <w:rPr>
                <w:lang w:val="en-US"/>
              </w:rPr>
              <w:t>Set pentru determinarea fibrinogenului după metoda Clauss pentru coagulometre optico-mecanice</w:t>
            </w:r>
          </w:p>
        </w:tc>
        <w:tc>
          <w:tcPr>
            <w:tcW w:w="720" w:type="dxa"/>
            <w:vAlign w:val="center"/>
          </w:tcPr>
          <w:p w:rsidR="0034227C" w:rsidRDefault="0034227C">
            <w:pPr>
              <w:jc w:val="center"/>
            </w:pPr>
            <w:r>
              <w:t>100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Trombotimer-4Set pentru determinarea fibrinogenului după metoda Clauss pentru coagulometre optico-mecanice set 100-200 teste, reagent liofilizat, determinarea cu solutie de trombin fara dilutia plasmei, linearitate pina la 10 g/l.</w:t>
            </w:r>
          </w:p>
        </w:tc>
        <w:tc>
          <w:tcPr>
            <w:tcW w:w="1440" w:type="dxa"/>
            <w:vAlign w:val="center"/>
          </w:tcPr>
          <w:p w:rsidR="0034227C" w:rsidRPr="00EC4FA5" w:rsidRDefault="0034227C" w:rsidP="00EC4FA5">
            <w:pPr>
              <w:jc w:val="right"/>
              <w:rPr>
                <w:b/>
              </w:rPr>
            </w:pPr>
            <w:r w:rsidRPr="00EC4FA5">
              <w:rPr>
                <w:b/>
              </w:rPr>
              <w:t>33000.00</w:t>
            </w:r>
          </w:p>
        </w:tc>
      </w:tr>
      <w:tr w:rsidR="0034227C" w:rsidRPr="00A05352" w:rsidTr="00512186">
        <w:trPr>
          <w:cantSplit/>
          <w:trHeight w:val="503"/>
        </w:trPr>
        <w:tc>
          <w:tcPr>
            <w:tcW w:w="596" w:type="dxa"/>
            <w:vAlign w:val="center"/>
          </w:tcPr>
          <w:p w:rsidR="0034227C" w:rsidRPr="00A05352" w:rsidRDefault="0034227C" w:rsidP="006868AA">
            <w:pPr>
              <w:jc w:val="center"/>
              <w:rPr>
                <w:lang w:val="ro-RO"/>
              </w:rPr>
            </w:pPr>
            <w:r>
              <w:rPr>
                <w:lang w:val="ro-RO"/>
              </w:rPr>
              <w:t>56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56. </w:t>
            </w:r>
            <w:r w:rsidRPr="00A05352">
              <w:rPr>
                <w:lang w:val="en-US"/>
              </w:rPr>
              <w:t>Set de calibratori pentru determinarea concentratiei fibrinogenului, 5 nivele</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512186">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w:t>
            </w:r>
            <w:r w:rsidR="00512186">
              <w:rPr>
                <w:color w:val="000000"/>
                <w:lang w:val="en-US"/>
              </w:rPr>
              <w:t xml:space="preserve"> </w:t>
            </w:r>
            <w:r w:rsidRPr="0034227C">
              <w:rPr>
                <w:color w:val="000000"/>
                <w:lang w:val="en-US"/>
              </w:rPr>
              <w:t>Set de calibratori pentru determinarea concentratiei fibrinogenului, 5 nivele,</w:t>
            </w:r>
            <w:r w:rsidR="00512186">
              <w:rPr>
                <w:color w:val="000000"/>
                <w:lang w:val="en-US"/>
              </w:rPr>
              <w:t xml:space="preserve"> </w:t>
            </w:r>
            <w:r w:rsidRPr="0034227C">
              <w:rPr>
                <w:color w:val="000000"/>
                <w:lang w:val="en-US"/>
              </w:rPr>
              <w:t>cu set de fibrinogen de acelas producator sub acelas Lot.</w:t>
            </w:r>
          </w:p>
        </w:tc>
        <w:tc>
          <w:tcPr>
            <w:tcW w:w="1440" w:type="dxa"/>
            <w:vAlign w:val="center"/>
          </w:tcPr>
          <w:p w:rsidR="0034227C" w:rsidRPr="00EC4FA5" w:rsidRDefault="0034227C" w:rsidP="00EC4FA5">
            <w:pPr>
              <w:jc w:val="right"/>
              <w:rPr>
                <w:b/>
              </w:rPr>
            </w:pPr>
            <w:r w:rsidRPr="00EC4FA5">
              <w:rPr>
                <w:b/>
              </w:rPr>
              <w:t>189.00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57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57. </w:t>
            </w:r>
            <w:r>
              <w:t>Plasma calibrator  100-105 %</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fl</w:t>
            </w:r>
          </w:p>
        </w:tc>
        <w:tc>
          <w:tcPr>
            <w:tcW w:w="3330" w:type="dxa"/>
            <w:vAlign w:val="bottom"/>
          </w:tcPr>
          <w:p w:rsidR="0034227C" w:rsidRPr="0034227C" w:rsidRDefault="0034227C">
            <w:pPr>
              <w:rPr>
                <w:color w:val="000000"/>
                <w:lang w:val="en-US"/>
              </w:rPr>
            </w:pPr>
            <w:r w:rsidRPr="0034227C">
              <w:rPr>
                <w:color w:val="000000"/>
                <w:lang w:val="en-US"/>
              </w:rPr>
              <w:t>Cercetarea sistemului de hemostază coagulometru optico-mecanic semiautomat</w:t>
            </w:r>
            <w:r w:rsidR="00512186">
              <w:rPr>
                <w:color w:val="000000"/>
                <w:lang w:val="en-US"/>
              </w:rPr>
              <w:t>,</w:t>
            </w:r>
            <w:r w:rsidRPr="0034227C">
              <w:rPr>
                <w:color w:val="000000"/>
                <w:lang w:val="en-US"/>
              </w:rPr>
              <w:t xml:space="preserve"> Trombotimer-4Plasma calibrator  100-105 %</w:t>
            </w:r>
          </w:p>
        </w:tc>
        <w:tc>
          <w:tcPr>
            <w:tcW w:w="1440" w:type="dxa"/>
            <w:vAlign w:val="center"/>
          </w:tcPr>
          <w:p w:rsidR="0034227C" w:rsidRPr="00EC4FA5" w:rsidRDefault="0034227C" w:rsidP="00EC4FA5">
            <w:pPr>
              <w:jc w:val="right"/>
              <w:rPr>
                <w:b/>
              </w:rPr>
            </w:pPr>
            <w:r w:rsidRPr="00EC4FA5">
              <w:rPr>
                <w:b/>
              </w:rPr>
              <w:t>75.60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t>58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58. </w:t>
            </w:r>
            <w:r>
              <w:t xml:space="preserve">Acid acetic glaciar  </w:t>
            </w:r>
          </w:p>
        </w:tc>
        <w:tc>
          <w:tcPr>
            <w:tcW w:w="720" w:type="dxa"/>
            <w:vAlign w:val="center"/>
          </w:tcPr>
          <w:p w:rsidR="0034227C" w:rsidRDefault="0034227C">
            <w:pPr>
              <w:jc w:val="center"/>
            </w:pPr>
            <w:r>
              <w:t>0.2</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acetic glaciar  </w:t>
            </w:r>
          </w:p>
        </w:tc>
        <w:tc>
          <w:tcPr>
            <w:tcW w:w="1440" w:type="dxa"/>
            <w:vAlign w:val="center"/>
          </w:tcPr>
          <w:p w:rsidR="0034227C" w:rsidRPr="00EC4FA5" w:rsidRDefault="0034227C" w:rsidP="00EC4FA5">
            <w:pPr>
              <w:jc w:val="right"/>
              <w:rPr>
                <w:b/>
              </w:rPr>
            </w:pPr>
            <w:r w:rsidRPr="00EC4FA5">
              <w:rPr>
                <w:b/>
              </w:rPr>
              <w:t>35.00</w:t>
            </w:r>
          </w:p>
        </w:tc>
      </w:tr>
      <w:tr w:rsidR="0034227C" w:rsidRPr="00A05352" w:rsidTr="00512186">
        <w:trPr>
          <w:cantSplit/>
          <w:trHeight w:val="530"/>
        </w:trPr>
        <w:tc>
          <w:tcPr>
            <w:tcW w:w="596" w:type="dxa"/>
            <w:vAlign w:val="center"/>
          </w:tcPr>
          <w:p w:rsidR="0034227C" w:rsidRPr="00A05352" w:rsidRDefault="0034227C" w:rsidP="006868AA">
            <w:pPr>
              <w:jc w:val="center"/>
              <w:rPr>
                <w:lang w:val="ro-RO"/>
              </w:rPr>
            </w:pPr>
            <w:r>
              <w:rPr>
                <w:lang w:val="ro-RO"/>
              </w:rPr>
              <w:t>59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59. </w:t>
            </w:r>
            <w:r>
              <w:t>Acid sulfosalycilic</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sulfosalycilic</w:t>
            </w:r>
          </w:p>
        </w:tc>
        <w:tc>
          <w:tcPr>
            <w:tcW w:w="1440" w:type="dxa"/>
            <w:vAlign w:val="center"/>
          </w:tcPr>
          <w:p w:rsidR="0034227C" w:rsidRPr="00EC4FA5" w:rsidRDefault="0034227C" w:rsidP="00EC4FA5">
            <w:pPr>
              <w:jc w:val="right"/>
              <w:rPr>
                <w:b/>
              </w:rPr>
            </w:pPr>
            <w:r w:rsidRPr="00EC4FA5">
              <w:rPr>
                <w:b/>
              </w:rPr>
              <w:t>963.00</w:t>
            </w:r>
          </w:p>
        </w:tc>
      </w:tr>
      <w:tr w:rsidR="0034227C" w:rsidRPr="00A05352" w:rsidTr="00512186">
        <w:trPr>
          <w:cantSplit/>
          <w:trHeight w:val="440"/>
        </w:trPr>
        <w:tc>
          <w:tcPr>
            <w:tcW w:w="596" w:type="dxa"/>
            <w:vAlign w:val="center"/>
          </w:tcPr>
          <w:p w:rsidR="0034227C" w:rsidRPr="00A05352" w:rsidRDefault="0034227C" w:rsidP="006868AA">
            <w:pPr>
              <w:jc w:val="center"/>
              <w:rPr>
                <w:lang w:val="ro-RO"/>
              </w:rPr>
            </w:pPr>
            <w:r>
              <w:rPr>
                <w:lang w:val="ro-RO"/>
              </w:rPr>
              <w:t>60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60. </w:t>
            </w:r>
            <w:r>
              <w:t>Acid boric</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gr</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Acid boric</w:t>
            </w:r>
          </w:p>
        </w:tc>
        <w:tc>
          <w:tcPr>
            <w:tcW w:w="1440" w:type="dxa"/>
            <w:vAlign w:val="center"/>
          </w:tcPr>
          <w:p w:rsidR="0034227C" w:rsidRPr="00EC4FA5" w:rsidRDefault="0034227C" w:rsidP="00EC4FA5">
            <w:pPr>
              <w:jc w:val="right"/>
              <w:rPr>
                <w:b/>
              </w:rPr>
            </w:pPr>
            <w:r w:rsidRPr="00EC4FA5">
              <w:rPr>
                <w:b/>
              </w:rPr>
              <w:t>47.50</w:t>
            </w:r>
          </w:p>
        </w:tc>
      </w:tr>
      <w:tr w:rsidR="0034227C" w:rsidRPr="00A05352" w:rsidTr="00512186">
        <w:trPr>
          <w:cantSplit/>
          <w:trHeight w:val="512"/>
        </w:trPr>
        <w:tc>
          <w:tcPr>
            <w:tcW w:w="596" w:type="dxa"/>
            <w:vAlign w:val="center"/>
          </w:tcPr>
          <w:p w:rsidR="0034227C" w:rsidRPr="00A05352" w:rsidRDefault="0034227C" w:rsidP="006868AA">
            <w:pPr>
              <w:jc w:val="center"/>
              <w:rPr>
                <w:lang w:val="ro-RO"/>
              </w:rPr>
            </w:pPr>
            <w:r>
              <w:rPr>
                <w:lang w:val="ro-RO"/>
              </w:rPr>
              <w:t>61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61. </w:t>
            </w:r>
            <w:r>
              <w:t xml:space="preserve">Tetraborat de sodiu </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gr</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Tetraborat de sodiu </w:t>
            </w:r>
          </w:p>
        </w:tc>
        <w:tc>
          <w:tcPr>
            <w:tcW w:w="1440" w:type="dxa"/>
            <w:vAlign w:val="center"/>
          </w:tcPr>
          <w:p w:rsidR="0034227C" w:rsidRPr="00EC4FA5" w:rsidRDefault="0034227C" w:rsidP="00EC4FA5">
            <w:pPr>
              <w:jc w:val="right"/>
              <w:rPr>
                <w:b/>
              </w:rPr>
            </w:pPr>
            <w:r w:rsidRPr="00EC4FA5">
              <w:rPr>
                <w:b/>
              </w:rPr>
              <w:t>45.00</w:t>
            </w:r>
          </w:p>
        </w:tc>
      </w:tr>
      <w:tr w:rsidR="0034227C" w:rsidRPr="00A05352" w:rsidTr="00512186">
        <w:trPr>
          <w:cantSplit/>
          <w:trHeight w:val="431"/>
        </w:trPr>
        <w:tc>
          <w:tcPr>
            <w:tcW w:w="596" w:type="dxa"/>
            <w:vAlign w:val="center"/>
          </w:tcPr>
          <w:p w:rsidR="0034227C" w:rsidRPr="00A05352" w:rsidRDefault="0034227C" w:rsidP="006868AA">
            <w:pPr>
              <w:jc w:val="center"/>
              <w:rPr>
                <w:lang w:val="ro-RO"/>
              </w:rPr>
            </w:pPr>
            <w:r>
              <w:rPr>
                <w:lang w:val="ro-RO"/>
              </w:rPr>
              <w:t>62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62. </w:t>
            </w:r>
            <w:r w:rsidRPr="00A05352">
              <w:rPr>
                <w:lang w:val="en-US"/>
              </w:rPr>
              <w:t xml:space="preserve">Citrat de sodiu Na 3-06 H5 07x5 H20 </w:t>
            </w:r>
          </w:p>
        </w:tc>
        <w:tc>
          <w:tcPr>
            <w:tcW w:w="720" w:type="dxa"/>
            <w:vAlign w:val="center"/>
          </w:tcPr>
          <w:p w:rsidR="0034227C" w:rsidRDefault="0034227C">
            <w:pPr>
              <w:jc w:val="center"/>
            </w:pPr>
            <w:r>
              <w:t>0.75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Citrat de sodiu Na 3-06 H5 07x5 H20 </w:t>
            </w:r>
          </w:p>
        </w:tc>
        <w:tc>
          <w:tcPr>
            <w:tcW w:w="1440" w:type="dxa"/>
            <w:vAlign w:val="center"/>
          </w:tcPr>
          <w:p w:rsidR="0034227C" w:rsidRPr="00EC4FA5" w:rsidRDefault="0034227C" w:rsidP="00EC4FA5">
            <w:pPr>
              <w:jc w:val="right"/>
              <w:rPr>
                <w:b/>
              </w:rPr>
            </w:pPr>
            <w:r w:rsidRPr="00EC4FA5">
              <w:rPr>
                <w:b/>
              </w:rPr>
              <w:t>431.25</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63. </w:t>
            </w:r>
            <w:r>
              <w:t>Albastru de metilen</w:t>
            </w:r>
          </w:p>
        </w:tc>
        <w:tc>
          <w:tcPr>
            <w:tcW w:w="720" w:type="dxa"/>
            <w:vAlign w:val="center"/>
          </w:tcPr>
          <w:p w:rsidR="0034227C" w:rsidRDefault="0034227C">
            <w:pPr>
              <w:jc w:val="center"/>
            </w:pPr>
            <w:r>
              <w:t>0.2</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Albastru de metilen</w:t>
            </w:r>
          </w:p>
        </w:tc>
        <w:tc>
          <w:tcPr>
            <w:tcW w:w="1440" w:type="dxa"/>
            <w:vAlign w:val="center"/>
          </w:tcPr>
          <w:p w:rsidR="0034227C" w:rsidRPr="00EC4FA5" w:rsidRDefault="0034227C" w:rsidP="00EC4FA5">
            <w:pPr>
              <w:jc w:val="right"/>
              <w:rPr>
                <w:b/>
              </w:rPr>
            </w:pPr>
            <w:r w:rsidRPr="00EC4FA5">
              <w:rPr>
                <w:b/>
              </w:rPr>
              <w:t>279.78</w:t>
            </w:r>
          </w:p>
        </w:tc>
      </w:tr>
      <w:tr w:rsidR="0034227C" w:rsidRPr="00A05352" w:rsidTr="00512186">
        <w:trPr>
          <w:cantSplit/>
          <w:trHeight w:val="539"/>
        </w:trPr>
        <w:tc>
          <w:tcPr>
            <w:tcW w:w="596" w:type="dxa"/>
            <w:vAlign w:val="center"/>
          </w:tcPr>
          <w:p w:rsidR="0034227C" w:rsidRPr="00A05352" w:rsidRDefault="0034227C" w:rsidP="009541C0">
            <w:pPr>
              <w:jc w:val="center"/>
              <w:rPr>
                <w:lang w:val="ro-RO"/>
              </w:rPr>
            </w:pPr>
            <w:r>
              <w:rPr>
                <w:lang w:val="ro-RO"/>
              </w:rPr>
              <w:t>64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64. </w:t>
            </w:r>
            <w:r>
              <w:t>Polyethyleneglycol 6000</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 xml:space="preserve">Reactivi chimici pentru analize de </w:t>
            </w:r>
            <w:r w:rsidR="00512186">
              <w:rPr>
                <w:color w:val="000000"/>
                <w:lang w:val="en-US"/>
              </w:rPr>
              <w:t>retina,</w:t>
            </w:r>
            <w:r w:rsidRPr="0034227C">
              <w:rPr>
                <w:color w:val="000000"/>
                <w:lang w:val="en-US"/>
              </w:rPr>
              <w:t xml:space="preserve"> Polyethyleneglycol 6000</w:t>
            </w:r>
          </w:p>
        </w:tc>
        <w:tc>
          <w:tcPr>
            <w:tcW w:w="1440" w:type="dxa"/>
            <w:vAlign w:val="center"/>
          </w:tcPr>
          <w:p w:rsidR="0034227C" w:rsidRPr="00EC4FA5" w:rsidRDefault="0034227C" w:rsidP="00EC4FA5">
            <w:pPr>
              <w:jc w:val="right"/>
              <w:rPr>
                <w:b/>
              </w:rPr>
            </w:pPr>
            <w:r w:rsidRPr="00EC4FA5">
              <w:rPr>
                <w:b/>
              </w:rPr>
              <w:t>131.25</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65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65. </w:t>
            </w:r>
            <w:r w:rsidRPr="00A05352">
              <w:rPr>
                <w:lang w:val="en-US"/>
              </w:rPr>
              <w:t>Strip-test la troponin  I în ser</w:t>
            </w:r>
          </w:p>
        </w:tc>
        <w:tc>
          <w:tcPr>
            <w:tcW w:w="720" w:type="dxa"/>
            <w:vAlign w:val="center"/>
          </w:tcPr>
          <w:p w:rsidR="0034227C" w:rsidRDefault="0034227C">
            <w:pPr>
              <w:jc w:val="center"/>
            </w:pPr>
            <w:r>
              <w:t>1550</w:t>
            </w:r>
          </w:p>
        </w:tc>
        <w:tc>
          <w:tcPr>
            <w:tcW w:w="630" w:type="dxa"/>
            <w:vAlign w:val="center"/>
          </w:tcPr>
          <w:p w:rsidR="0034227C" w:rsidRPr="00477231" w:rsidRDefault="0034227C" w:rsidP="00EC4FA5">
            <w:pPr>
              <w:jc w:val="center"/>
            </w:pPr>
            <w:r w:rsidRPr="00477231">
              <w:t>strip</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Prioritate pentru testele cu cea mai înaltă  sensibilitate și specificitate.</w:t>
            </w:r>
          </w:p>
        </w:tc>
        <w:tc>
          <w:tcPr>
            <w:tcW w:w="1440" w:type="dxa"/>
            <w:vAlign w:val="center"/>
          </w:tcPr>
          <w:p w:rsidR="0034227C" w:rsidRPr="00EC4FA5" w:rsidRDefault="0034227C" w:rsidP="00EC4FA5">
            <w:pPr>
              <w:jc w:val="right"/>
              <w:rPr>
                <w:b/>
              </w:rPr>
            </w:pPr>
            <w:r w:rsidRPr="00EC4FA5">
              <w:rPr>
                <w:b/>
              </w:rPr>
              <w:t>15202.92</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66. </w:t>
            </w:r>
            <w:r w:rsidRPr="00A05352">
              <w:rPr>
                <w:lang w:val="en-US"/>
              </w:rPr>
              <w:t xml:space="preserve">Teste pentru determinarea a 2 parametri în urină (glucoza+corpi cetonici) </w:t>
            </w:r>
          </w:p>
        </w:tc>
        <w:tc>
          <w:tcPr>
            <w:tcW w:w="720" w:type="dxa"/>
            <w:vAlign w:val="center"/>
          </w:tcPr>
          <w:p w:rsidR="0034227C" w:rsidRDefault="0034227C">
            <w:pPr>
              <w:jc w:val="center"/>
            </w:pPr>
            <w:r>
              <w:t>2500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a 2 parametri în urină (glucoza+corpi cetonici) </w:t>
            </w:r>
          </w:p>
        </w:tc>
        <w:tc>
          <w:tcPr>
            <w:tcW w:w="1440" w:type="dxa"/>
            <w:vAlign w:val="center"/>
          </w:tcPr>
          <w:p w:rsidR="0034227C" w:rsidRPr="00EC4FA5" w:rsidRDefault="0034227C" w:rsidP="00EC4FA5">
            <w:pPr>
              <w:jc w:val="right"/>
              <w:rPr>
                <w:b/>
              </w:rPr>
            </w:pPr>
            <w:r w:rsidRPr="00EC4FA5">
              <w:rPr>
                <w:b/>
              </w:rPr>
              <w:t>742.50</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67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67. </w:t>
            </w:r>
            <w:r w:rsidRPr="00A05352">
              <w:rPr>
                <w:lang w:val="en-US"/>
              </w:rPr>
              <w:t xml:space="preserve">Teste pentru determinarea sîngelui ocult în urina </w:t>
            </w:r>
          </w:p>
        </w:tc>
        <w:tc>
          <w:tcPr>
            <w:tcW w:w="720" w:type="dxa"/>
            <w:vAlign w:val="center"/>
          </w:tcPr>
          <w:p w:rsidR="0034227C" w:rsidRDefault="0034227C">
            <w:pPr>
              <w:jc w:val="center"/>
            </w:pPr>
            <w:r>
              <w:t>700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sîngelui ocult în urina </w:t>
            </w:r>
          </w:p>
        </w:tc>
        <w:tc>
          <w:tcPr>
            <w:tcW w:w="1440" w:type="dxa"/>
            <w:vAlign w:val="center"/>
          </w:tcPr>
          <w:p w:rsidR="0034227C" w:rsidRPr="00EC4FA5" w:rsidRDefault="0034227C" w:rsidP="00EC4FA5">
            <w:pPr>
              <w:jc w:val="right"/>
              <w:rPr>
                <w:b/>
              </w:rPr>
            </w:pPr>
            <w:r w:rsidRPr="00EC4FA5">
              <w:rPr>
                <w:b/>
              </w:rPr>
              <w:t>361.67</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68. </w:t>
            </w:r>
            <w:r w:rsidRPr="00A05352">
              <w:rPr>
                <w:lang w:val="en-US"/>
              </w:rPr>
              <w:t xml:space="preserve">Teste pentru determinarea proteinei în urina </w:t>
            </w:r>
          </w:p>
        </w:tc>
        <w:tc>
          <w:tcPr>
            <w:tcW w:w="720" w:type="dxa"/>
            <w:vAlign w:val="center"/>
          </w:tcPr>
          <w:p w:rsidR="0034227C" w:rsidRDefault="0034227C">
            <w:pPr>
              <w:jc w:val="center"/>
            </w:pPr>
            <w:r>
              <w:t>200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Expres teste diagnostice p/u analiza</w:t>
            </w:r>
            <w:r w:rsidR="00512186">
              <w:rPr>
                <w:color w:val="000000"/>
                <w:lang w:val="en-US"/>
              </w:rPr>
              <w:t xml:space="preserve">, </w:t>
            </w:r>
            <w:r w:rsidRPr="0034227C">
              <w:rPr>
                <w:color w:val="000000"/>
                <w:lang w:val="en-US"/>
              </w:rPr>
              <w:t xml:space="preserve">Teste pentru determinarea proteinei în urina </w:t>
            </w:r>
          </w:p>
        </w:tc>
        <w:tc>
          <w:tcPr>
            <w:tcW w:w="1440" w:type="dxa"/>
            <w:vAlign w:val="center"/>
          </w:tcPr>
          <w:p w:rsidR="0034227C" w:rsidRPr="00EC4FA5" w:rsidRDefault="0034227C" w:rsidP="00EC4FA5">
            <w:pPr>
              <w:jc w:val="right"/>
              <w:rPr>
                <w:b/>
              </w:rPr>
            </w:pPr>
            <w:r w:rsidRPr="00EC4FA5">
              <w:rPr>
                <w:b/>
              </w:rPr>
              <w:t>57.60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69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69. </w:t>
            </w:r>
            <w:r w:rsidRPr="00A05352">
              <w:rPr>
                <w:lang w:val="en-US"/>
              </w:rPr>
              <w:t>Fixator Main- Griunvald-Reactiv p/u fixarea preparatelor hematologice.</w:t>
            </w:r>
          </w:p>
        </w:tc>
        <w:tc>
          <w:tcPr>
            <w:tcW w:w="720" w:type="dxa"/>
            <w:vAlign w:val="center"/>
          </w:tcPr>
          <w:p w:rsidR="0034227C" w:rsidRDefault="0034227C">
            <w:pPr>
              <w:jc w:val="center"/>
            </w:pPr>
            <w:r>
              <w:t>27</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Fixator Main- Griunvald-Reactiv p/u fixarea preparatelor hematologice.</w:t>
            </w:r>
          </w:p>
        </w:tc>
        <w:tc>
          <w:tcPr>
            <w:tcW w:w="1440" w:type="dxa"/>
            <w:vAlign w:val="center"/>
          </w:tcPr>
          <w:p w:rsidR="0034227C" w:rsidRPr="00EC4FA5" w:rsidRDefault="0034227C" w:rsidP="00EC4FA5">
            <w:pPr>
              <w:jc w:val="right"/>
              <w:rPr>
                <w:b/>
              </w:rPr>
            </w:pPr>
            <w:r w:rsidRPr="00EC4FA5">
              <w:rPr>
                <w:b/>
              </w:rPr>
              <w:t>1360.80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lastRenderedPageBreak/>
              <w:t>70</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70. </w:t>
            </w:r>
            <w:r w:rsidRPr="00A05352">
              <w:rPr>
                <w:lang w:val="en-US"/>
              </w:rPr>
              <w:t>Azur-eozin Romanovschi-Reactiv p/u vopsirea preparatelor hematologice.</w:t>
            </w:r>
          </w:p>
        </w:tc>
        <w:tc>
          <w:tcPr>
            <w:tcW w:w="720" w:type="dxa"/>
            <w:vAlign w:val="center"/>
          </w:tcPr>
          <w:p w:rsidR="0034227C" w:rsidRDefault="0034227C">
            <w:pPr>
              <w:jc w:val="center"/>
            </w:pPr>
            <w:r>
              <w:t>27</w:t>
            </w:r>
          </w:p>
        </w:tc>
        <w:tc>
          <w:tcPr>
            <w:tcW w:w="630" w:type="dxa"/>
            <w:vAlign w:val="center"/>
          </w:tcPr>
          <w:p w:rsidR="0034227C" w:rsidRPr="00477231" w:rsidRDefault="0034227C" w:rsidP="00EC4FA5">
            <w:pPr>
              <w:jc w:val="center"/>
            </w:pPr>
            <w:r w:rsidRPr="00477231">
              <w:t>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Azur-eozin Romanovschi-Reactiv p/u vopsirea preparatelor hematologice.</w:t>
            </w:r>
          </w:p>
        </w:tc>
        <w:tc>
          <w:tcPr>
            <w:tcW w:w="1440" w:type="dxa"/>
            <w:vAlign w:val="center"/>
          </w:tcPr>
          <w:p w:rsidR="0034227C" w:rsidRPr="00EC4FA5" w:rsidRDefault="0034227C" w:rsidP="00EC4FA5">
            <w:pPr>
              <w:jc w:val="right"/>
              <w:rPr>
                <w:b/>
              </w:rPr>
            </w:pPr>
            <w:r w:rsidRPr="00EC4FA5">
              <w:rPr>
                <w:b/>
              </w:rPr>
              <w:t>2700.00</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71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71. </w:t>
            </w:r>
            <w:r>
              <w:t xml:space="preserve">Ulei de imersie </w:t>
            </w:r>
          </w:p>
        </w:tc>
        <w:tc>
          <w:tcPr>
            <w:tcW w:w="720" w:type="dxa"/>
            <w:vAlign w:val="center"/>
          </w:tcPr>
          <w:p w:rsidR="0034227C" w:rsidRDefault="0034227C">
            <w:pPr>
              <w:jc w:val="center"/>
            </w:pPr>
            <w:r>
              <w:t>2100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 xml:space="preserve">Ulei de imersie </w:t>
            </w:r>
          </w:p>
        </w:tc>
        <w:tc>
          <w:tcPr>
            <w:tcW w:w="1440" w:type="dxa"/>
            <w:vAlign w:val="center"/>
          </w:tcPr>
          <w:p w:rsidR="0034227C" w:rsidRPr="00EC4FA5" w:rsidRDefault="0034227C" w:rsidP="00EC4FA5">
            <w:pPr>
              <w:jc w:val="right"/>
              <w:rPr>
                <w:b/>
              </w:rPr>
            </w:pPr>
            <w:r w:rsidRPr="00EC4FA5">
              <w:rPr>
                <w:b/>
              </w:rPr>
              <w:t>385.00</w:t>
            </w:r>
          </w:p>
        </w:tc>
      </w:tr>
      <w:tr w:rsidR="0034227C" w:rsidRPr="00A05352" w:rsidTr="00512186">
        <w:trPr>
          <w:cantSplit/>
          <w:trHeight w:val="611"/>
        </w:trPr>
        <w:tc>
          <w:tcPr>
            <w:tcW w:w="596" w:type="dxa"/>
            <w:vAlign w:val="center"/>
          </w:tcPr>
          <w:p w:rsidR="0034227C" w:rsidRPr="00A05352" w:rsidRDefault="0034227C" w:rsidP="009541C0">
            <w:pPr>
              <w:jc w:val="center"/>
              <w:rPr>
                <w:lang w:val="ro-RO"/>
              </w:rPr>
            </w:pPr>
            <w:r>
              <w:rPr>
                <w:lang w:val="ro-RO"/>
              </w:rPr>
              <w:t>72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72. </w:t>
            </w:r>
            <w:r w:rsidRPr="00A05352">
              <w:rPr>
                <w:lang w:val="en-US"/>
              </w:rPr>
              <w:t>Set Material de control pentru aprecierea proteinei in urina  2 nivele 80-85 ml cu calibrator</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reagenţi pentru clinică</w:t>
            </w:r>
            <w:r w:rsidR="00512186">
              <w:rPr>
                <w:color w:val="000000"/>
                <w:lang w:val="en-US"/>
              </w:rPr>
              <w:t xml:space="preserve">, </w:t>
            </w:r>
            <w:r w:rsidRPr="0034227C">
              <w:rPr>
                <w:color w:val="000000"/>
                <w:lang w:val="en-US"/>
              </w:rPr>
              <w:t>Set Material de control pentru aprecierea proteinei in urina  2 nivele 80-85 ml cu calibrator</w:t>
            </w:r>
          </w:p>
        </w:tc>
        <w:tc>
          <w:tcPr>
            <w:tcW w:w="1440" w:type="dxa"/>
            <w:vAlign w:val="center"/>
          </w:tcPr>
          <w:p w:rsidR="0034227C" w:rsidRPr="00EC4FA5" w:rsidRDefault="0034227C" w:rsidP="00EC4FA5">
            <w:pPr>
              <w:jc w:val="right"/>
              <w:rPr>
                <w:b/>
              </w:rPr>
            </w:pPr>
            <w:r w:rsidRPr="00EC4FA5">
              <w:rPr>
                <w:b/>
              </w:rPr>
              <w:t>1960.00</w:t>
            </w:r>
          </w:p>
        </w:tc>
      </w:tr>
      <w:tr w:rsidR="0034227C" w:rsidRPr="00A05352" w:rsidTr="00512186">
        <w:trPr>
          <w:cantSplit/>
          <w:trHeight w:val="530"/>
        </w:trPr>
        <w:tc>
          <w:tcPr>
            <w:tcW w:w="596" w:type="dxa"/>
            <w:vAlign w:val="center"/>
          </w:tcPr>
          <w:p w:rsidR="0034227C" w:rsidRPr="00A05352" w:rsidRDefault="0034227C" w:rsidP="009541C0">
            <w:pPr>
              <w:jc w:val="center"/>
              <w:rPr>
                <w:lang w:val="ro-RO"/>
              </w:rPr>
            </w:pPr>
            <w:r>
              <w:rPr>
                <w:lang w:val="ro-RO"/>
              </w:rPr>
              <w:t>73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73. </w:t>
            </w:r>
            <w:r w:rsidRPr="00A05352">
              <w:rPr>
                <w:lang w:val="en-US"/>
              </w:rPr>
              <w:t>Set Material de control pentru aprecierea proteinei in urina  2 nivele 80-85 ml fara calibrator</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512186">
            <w:pPr>
              <w:rPr>
                <w:color w:val="000000"/>
                <w:lang w:val="en-US"/>
              </w:rPr>
            </w:pPr>
            <w:r w:rsidRPr="0034227C">
              <w:rPr>
                <w:color w:val="000000"/>
                <w:lang w:val="en-US"/>
              </w:rPr>
              <w:t>Reagenţi pentru clinică</w:t>
            </w:r>
            <w:r w:rsidR="00512186">
              <w:rPr>
                <w:color w:val="000000"/>
                <w:lang w:val="en-US"/>
              </w:rPr>
              <w:t xml:space="preserve">, </w:t>
            </w:r>
            <w:r w:rsidRPr="0034227C">
              <w:rPr>
                <w:color w:val="000000"/>
                <w:lang w:val="en-US"/>
              </w:rPr>
              <w:t>Set Material de control pentru aprecierea proteinei in urina  2 nivele 80-85 ml fara calibrator</w:t>
            </w:r>
            <w:r w:rsidR="00512186">
              <w:rPr>
                <w:color w:val="000000"/>
                <w:lang w:val="en-US"/>
              </w:rPr>
              <w:t xml:space="preserve">. </w:t>
            </w:r>
            <w:r w:rsidRPr="0034227C">
              <w:rPr>
                <w:color w:val="000000"/>
                <w:lang w:val="en-US"/>
              </w:rPr>
              <w:t>În paşaportul  set să fie indicat  conc.medie a proteinei  cu limit.de control/ X*-2S/. Sol de control sînt gata pentu lucru. Caracteristica analiticăː</w:t>
            </w:r>
            <w:r w:rsidR="00512186">
              <w:rPr>
                <w:color w:val="000000"/>
                <w:lang w:val="en-US"/>
              </w:rPr>
              <w:t xml:space="preserve"> </w:t>
            </w:r>
            <w:r w:rsidRPr="0034227C">
              <w:rPr>
                <w:color w:val="000000"/>
                <w:lang w:val="en-US"/>
              </w:rPr>
              <w:t>Concentraţii /0,2-0,4/ g/l. Coeficientul de variaţie nu mai mult 10%.</w:t>
            </w:r>
          </w:p>
        </w:tc>
        <w:tc>
          <w:tcPr>
            <w:tcW w:w="1440" w:type="dxa"/>
            <w:vAlign w:val="center"/>
          </w:tcPr>
          <w:p w:rsidR="0034227C" w:rsidRPr="00512186" w:rsidRDefault="0034227C" w:rsidP="00EC4FA5">
            <w:pPr>
              <w:jc w:val="right"/>
              <w:rPr>
                <w:b/>
                <w:lang w:val="en-US"/>
              </w:rPr>
            </w:pPr>
            <w:r w:rsidRPr="00512186">
              <w:rPr>
                <w:b/>
                <w:lang w:val="en-US"/>
              </w:rPr>
              <w:t>7840.00</w:t>
            </w:r>
          </w:p>
        </w:tc>
      </w:tr>
      <w:tr w:rsidR="0034227C" w:rsidRPr="00A05352" w:rsidTr="00512186">
        <w:trPr>
          <w:cantSplit/>
          <w:trHeight w:val="539"/>
        </w:trPr>
        <w:tc>
          <w:tcPr>
            <w:tcW w:w="596" w:type="dxa"/>
            <w:vAlign w:val="center"/>
          </w:tcPr>
          <w:p w:rsidR="0034227C" w:rsidRPr="00A05352" w:rsidRDefault="0034227C" w:rsidP="009541C0">
            <w:pPr>
              <w:jc w:val="center"/>
              <w:rPr>
                <w:lang w:val="ro-RO"/>
              </w:rPr>
            </w:pPr>
            <w:r>
              <w:rPr>
                <w:lang w:val="ro-RO"/>
              </w:rPr>
              <w:t>74</w:t>
            </w:r>
          </w:p>
        </w:tc>
        <w:tc>
          <w:tcPr>
            <w:tcW w:w="1260" w:type="dxa"/>
            <w:vAlign w:val="center"/>
          </w:tcPr>
          <w:p w:rsidR="0034227C" w:rsidRPr="00512186" w:rsidRDefault="0034227C" w:rsidP="00A05352">
            <w:pPr>
              <w:jc w:val="center"/>
              <w:rPr>
                <w:lang w:val="en-US"/>
              </w:rPr>
            </w:pPr>
            <w:r w:rsidRPr="00512186">
              <w:rPr>
                <w:lang w:val="en-US"/>
              </w:rPr>
              <w:t>33</w:t>
            </w:r>
            <w:r>
              <w:rPr>
                <w:lang w:val="ro-RO"/>
              </w:rPr>
              <w:t>1</w:t>
            </w:r>
            <w:r w:rsidRPr="00512186">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74. </w:t>
            </w:r>
            <w:r w:rsidRPr="00A05352">
              <w:rPr>
                <w:lang w:val="en-US"/>
              </w:rPr>
              <w:t>Reagent monoclonal Anti A, cu pipetă, pentru 100 doze</w:t>
            </w:r>
          </w:p>
        </w:tc>
        <w:tc>
          <w:tcPr>
            <w:tcW w:w="720" w:type="dxa"/>
            <w:vAlign w:val="center"/>
          </w:tcPr>
          <w:p w:rsidR="0034227C" w:rsidRDefault="0034227C">
            <w:pPr>
              <w:jc w:val="center"/>
            </w:pPr>
            <w:r>
              <w:t>3400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A, cu pipetă, pentru 100 doze</w:t>
            </w:r>
          </w:p>
        </w:tc>
        <w:tc>
          <w:tcPr>
            <w:tcW w:w="1440" w:type="dxa"/>
            <w:vAlign w:val="center"/>
          </w:tcPr>
          <w:p w:rsidR="0034227C" w:rsidRPr="00EC4FA5" w:rsidRDefault="0034227C" w:rsidP="00EC4FA5">
            <w:pPr>
              <w:jc w:val="right"/>
              <w:rPr>
                <w:b/>
              </w:rPr>
            </w:pPr>
            <w:r w:rsidRPr="00EC4FA5">
              <w:rPr>
                <w:b/>
              </w:rPr>
              <w:t>8811.67</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75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75. </w:t>
            </w:r>
            <w:r w:rsidRPr="00A05352">
              <w:rPr>
                <w:lang w:val="en-US"/>
              </w:rPr>
              <w:t>Reagent monoclonal Anti B, cu pipetă, pentru 100 doze</w:t>
            </w:r>
          </w:p>
        </w:tc>
        <w:tc>
          <w:tcPr>
            <w:tcW w:w="720" w:type="dxa"/>
            <w:vAlign w:val="center"/>
          </w:tcPr>
          <w:p w:rsidR="0034227C" w:rsidRDefault="0034227C">
            <w:pPr>
              <w:jc w:val="center"/>
            </w:pPr>
            <w:r>
              <w:t>3400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B, cu pipetă, pentru 100 doze</w:t>
            </w:r>
          </w:p>
        </w:tc>
        <w:tc>
          <w:tcPr>
            <w:tcW w:w="1440" w:type="dxa"/>
            <w:vAlign w:val="center"/>
          </w:tcPr>
          <w:p w:rsidR="0034227C" w:rsidRPr="00EC4FA5" w:rsidRDefault="0034227C" w:rsidP="00EC4FA5">
            <w:pPr>
              <w:jc w:val="right"/>
              <w:rPr>
                <w:b/>
              </w:rPr>
            </w:pPr>
            <w:r w:rsidRPr="00EC4FA5">
              <w:rPr>
                <w:b/>
              </w:rPr>
              <w:t>8811.67</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76. </w:t>
            </w:r>
            <w:r w:rsidRPr="00A05352">
              <w:rPr>
                <w:lang w:val="en-US"/>
              </w:rPr>
              <w:t>Reagent monoclonal Anti AB, cu pipetă, pentru 100 doze</w:t>
            </w:r>
          </w:p>
        </w:tc>
        <w:tc>
          <w:tcPr>
            <w:tcW w:w="720" w:type="dxa"/>
            <w:vAlign w:val="center"/>
          </w:tcPr>
          <w:p w:rsidR="0034227C" w:rsidRDefault="0034227C">
            <w:pPr>
              <w:jc w:val="center"/>
            </w:pPr>
            <w:r>
              <w:t>830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AB, cu pipetă, pentru 100 doze</w:t>
            </w:r>
          </w:p>
        </w:tc>
        <w:tc>
          <w:tcPr>
            <w:tcW w:w="1440" w:type="dxa"/>
            <w:vAlign w:val="center"/>
          </w:tcPr>
          <w:p w:rsidR="0034227C" w:rsidRPr="00EC4FA5" w:rsidRDefault="0034227C" w:rsidP="00EC4FA5">
            <w:pPr>
              <w:jc w:val="right"/>
              <w:rPr>
                <w:b/>
              </w:rPr>
            </w:pPr>
            <w:r w:rsidRPr="00EC4FA5">
              <w:rPr>
                <w:b/>
              </w:rPr>
              <w:t>3631.25</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77</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77. </w:t>
            </w:r>
            <w:r w:rsidRPr="00A05352">
              <w:rPr>
                <w:lang w:val="en-US"/>
              </w:rPr>
              <w:t>Reagent monoclonal Anti D (Ig M), cu pipetă, pentru  100 doze</w:t>
            </w:r>
          </w:p>
        </w:tc>
        <w:tc>
          <w:tcPr>
            <w:tcW w:w="720" w:type="dxa"/>
            <w:vAlign w:val="center"/>
          </w:tcPr>
          <w:p w:rsidR="0034227C" w:rsidRDefault="0034227C">
            <w:pPr>
              <w:jc w:val="center"/>
            </w:pPr>
            <w:r>
              <w:t>2400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Reactivi p/u hematologie</w:t>
            </w:r>
            <w:r w:rsidR="00512186">
              <w:rPr>
                <w:color w:val="000000"/>
                <w:lang w:val="en-US"/>
              </w:rPr>
              <w:t xml:space="preserve">, </w:t>
            </w:r>
            <w:r w:rsidRPr="0034227C">
              <w:rPr>
                <w:color w:val="000000"/>
                <w:lang w:val="en-US"/>
              </w:rPr>
              <w:t>Reagent monoclonal Anti D (Ig M), cu pipetă, pentru  100 doze</w:t>
            </w:r>
          </w:p>
        </w:tc>
        <w:tc>
          <w:tcPr>
            <w:tcW w:w="1440" w:type="dxa"/>
            <w:vAlign w:val="center"/>
          </w:tcPr>
          <w:p w:rsidR="0034227C" w:rsidRPr="00EC4FA5" w:rsidRDefault="0034227C" w:rsidP="00EC4FA5">
            <w:pPr>
              <w:jc w:val="right"/>
              <w:rPr>
                <w:b/>
              </w:rPr>
            </w:pPr>
            <w:r w:rsidRPr="00EC4FA5">
              <w:rPr>
                <w:b/>
              </w:rPr>
              <w:t>10500.00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78</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78. </w:t>
            </w:r>
            <w:r w:rsidRPr="00A05352">
              <w:rPr>
                <w:lang w:val="en-US"/>
              </w:rPr>
              <w:t>Indicator chimic  pentru controlul eficientei sterilizarii cu vapori  120°C -45 minute)</w:t>
            </w:r>
          </w:p>
        </w:tc>
        <w:tc>
          <w:tcPr>
            <w:tcW w:w="720" w:type="dxa"/>
            <w:vAlign w:val="center"/>
          </w:tcPr>
          <w:p w:rsidR="0034227C" w:rsidRDefault="0034227C">
            <w:pPr>
              <w:jc w:val="center"/>
            </w:pPr>
            <w:r>
              <w:t>3000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Indicator chimic  pentru controlul eficientei sterilizarii cu vapori  120°C -45 minute)</w:t>
            </w:r>
          </w:p>
        </w:tc>
        <w:tc>
          <w:tcPr>
            <w:tcW w:w="1440" w:type="dxa"/>
            <w:vAlign w:val="center"/>
          </w:tcPr>
          <w:p w:rsidR="0034227C" w:rsidRPr="00EC4FA5" w:rsidRDefault="0034227C" w:rsidP="00EC4FA5">
            <w:pPr>
              <w:jc w:val="right"/>
              <w:rPr>
                <w:b/>
              </w:rPr>
            </w:pPr>
            <w:r w:rsidRPr="00EC4FA5">
              <w:rPr>
                <w:b/>
              </w:rPr>
              <w:t>360.00</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79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F1233B" w:rsidRDefault="0034227C" w:rsidP="006C55B7">
            <w:pPr>
              <w:rPr>
                <w:lang w:val="en-US"/>
              </w:rPr>
            </w:pPr>
            <w:r>
              <w:rPr>
                <w:b/>
                <w:lang w:val="en-US"/>
              </w:rPr>
              <w:t xml:space="preserve">Lot 79. </w:t>
            </w:r>
            <w:r w:rsidRPr="00F1233B">
              <w:rPr>
                <w:lang w:val="en-US"/>
              </w:rPr>
              <w:t>Resazurin-indicator  al anaerobiozei</w:t>
            </w:r>
          </w:p>
        </w:tc>
        <w:tc>
          <w:tcPr>
            <w:tcW w:w="720" w:type="dxa"/>
            <w:vAlign w:val="center"/>
          </w:tcPr>
          <w:p w:rsidR="0034227C" w:rsidRDefault="0034227C">
            <w:pPr>
              <w:jc w:val="center"/>
            </w:pPr>
            <w:r>
              <w:t>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Resazurin-indicator  al anaerobiozei</w:t>
            </w:r>
          </w:p>
        </w:tc>
        <w:tc>
          <w:tcPr>
            <w:tcW w:w="1440" w:type="dxa"/>
            <w:vAlign w:val="center"/>
          </w:tcPr>
          <w:p w:rsidR="0034227C" w:rsidRPr="00EC4FA5" w:rsidRDefault="0034227C" w:rsidP="00EC4FA5">
            <w:pPr>
              <w:jc w:val="right"/>
              <w:rPr>
                <w:b/>
              </w:rPr>
            </w:pPr>
            <w:r w:rsidRPr="00EC4FA5">
              <w:rPr>
                <w:b/>
              </w:rPr>
              <w:t>1945.83</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80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80. </w:t>
            </w:r>
            <w:r>
              <w:t>Anaerogen 2,5 L</w:t>
            </w:r>
          </w:p>
        </w:tc>
        <w:tc>
          <w:tcPr>
            <w:tcW w:w="720" w:type="dxa"/>
            <w:vAlign w:val="center"/>
          </w:tcPr>
          <w:p w:rsidR="0034227C" w:rsidRDefault="0034227C">
            <w:pPr>
              <w:jc w:val="center"/>
            </w:pPr>
            <w:r>
              <w:t>50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Anaerogen 2,5 L</w:t>
            </w:r>
          </w:p>
        </w:tc>
        <w:tc>
          <w:tcPr>
            <w:tcW w:w="1440" w:type="dxa"/>
            <w:vAlign w:val="center"/>
          </w:tcPr>
          <w:p w:rsidR="0034227C" w:rsidRPr="00EC4FA5" w:rsidRDefault="0034227C" w:rsidP="00EC4FA5">
            <w:pPr>
              <w:jc w:val="right"/>
              <w:rPr>
                <w:b/>
              </w:rPr>
            </w:pPr>
            <w:r w:rsidRPr="00EC4FA5">
              <w:rPr>
                <w:b/>
              </w:rPr>
              <w:t>2925.00</w:t>
            </w:r>
          </w:p>
        </w:tc>
      </w:tr>
      <w:tr w:rsidR="0034227C" w:rsidRPr="00A05352" w:rsidTr="00512186">
        <w:trPr>
          <w:cantSplit/>
          <w:trHeight w:val="458"/>
        </w:trPr>
        <w:tc>
          <w:tcPr>
            <w:tcW w:w="596" w:type="dxa"/>
            <w:vAlign w:val="center"/>
          </w:tcPr>
          <w:p w:rsidR="0034227C" w:rsidRPr="00A05352" w:rsidRDefault="0034227C" w:rsidP="009541C0">
            <w:pPr>
              <w:jc w:val="center"/>
              <w:rPr>
                <w:lang w:val="ro-RO"/>
              </w:rPr>
            </w:pPr>
            <w:r>
              <w:rPr>
                <w:lang w:val="ro-RO"/>
              </w:rPr>
              <w:t>81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81. </w:t>
            </w:r>
            <w:r w:rsidRPr="00A05352">
              <w:rPr>
                <w:lang w:val="en-US"/>
              </w:rPr>
              <w:t xml:space="preserve">Indicator biologic Bacillus stearothtermophilus  spore pe strip 25/ambalaj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Reactivi p/u microbiologia</w:t>
            </w:r>
            <w:r w:rsidR="00512186">
              <w:rPr>
                <w:color w:val="000000"/>
                <w:lang w:val="en-US"/>
              </w:rPr>
              <w:t xml:space="preserve">, </w:t>
            </w:r>
            <w:r w:rsidRPr="0034227C">
              <w:rPr>
                <w:color w:val="000000"/>
                <w:lang w:val="en-US"/>
              </w:rPr>
              <w:t xml:space="preserve">Indicator biologic Bacillus stearothtermophilus  spore pe strip 25/ambalaj </w:t>
            </w:r>
          </w:p>
        </w:tc>
        <w:tc>
          <w:tcPr>
            <w:tcW w:w="1440" w:type="dxa"/>
            <w:vAlign w:val="center"/>
          </w:tcPr>
          <w:p w:rsidR="0034227C" w:rsidRPr="00EC4FA5" w:rsidRDefault="0034227C" w:rsidP="00EC4FA5">
            <w:pPr>
              <w:jc w:val="right"/>
              <w:rPr>
                <w:b/>
              </w:rPr>
            </w:pPr>
            <w:r w:rsidRPr="00EC4FA5">
              <w:rPr>
                <w:b/>
              </w:rPr>
              <w:t>495.00</w:t>
            </w:r>
          </w:p>
        </w:tc>
      </w:tr>
      <w:tr w:rsidR="0034227C" w:rsidRPr="00A05352" w:rsidTr="00512186">
        <w:trPr>
          <w:cantSplit/>
          <w:trHeight w:val="674"/>
        </w:trPr>
        <w:tc>
          <w:tcPr>
            <w:tcW w:w="596" w:type="dxa"/>
            <w:vAlign w:val="center"/>
          </w:tcPr>
          <w:p w:rsidR="0034227C" w:rsidRPr="00A05352" w:rsidRDefault="0034227C" w:rsidP="009541C0">
            <w:pPr>
              <w:jc w:val="center"/>
              <w:rPr>
                <w:lang w:val="ro-RO"/>
              </w:rPr>
            </w:pPr>
            <w:r>
              <w:rPr>
                <w:lang w:val="ro-RO"/>
              </w:rPr>
              <w:t>82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82. </w:t>
            </w:r>
            <w:r>
              <w:t xml:space="preserve">Termohirtie cu densitatea №4 </w:t>
            </w:r>
          </w:p>
        </w:tc>
        <w:tc>
          <w:tcPr>
            <w:tcW w:w="720" w:type="dxa"/>
            <w:vAlign w:val="center"/>
          </w:tcPr>
          <w:p w:rsidR="0034227C" w:rsidRDefault="0034227C">
            <w:pPr>
              <w:jc w:val="center"/>
            </w:pPr>
            <w:r>
              <w:t>300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 xml:space="preserve">Reagenţii şi consumabile pentru Analizatorul Hematologic PCE-210, ERMATermohirtie cu densitatea №4 </w:t>
            </w:r>
          </w:p>
        </w:tc>
        <w:tc>
          <w:tcPr>
            <w:tcW w:w="1440" w:type="dxa"/>
            <w:vAlign w:val="center"/>
          </w:tcPr>
          <w:p w:rsidR="0034227C" w:rsidRPr="00EC4FA5" w:rsidRDefault="0034227C" w:rsidP="00EC4FA5">
            <w:pPr>
              <w:jc w:val="right"/>
              <w:rPr>
                <w:b/>
              </w:rPr>
            </w:pPr>
            <w:r w:rsidRPr="00EC4FA5">
              <w:rPr>
                <w:b/>
              </w:rPr>
              <w:t>1440.00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83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83. </w:t>
            </w:r>
            <w:r w:rsidRPr="00A05352">
              <w:rPr>
                <w:lang w:val="en-US"/>
              </w:rPr>
              <w:t>Bloc de 15 cuve Star Dust MC15</w:t>
            </w:r>
          </w:p>
        </w:tc>
        <w:tc>
          <w:tcPr>
            <w:tcW w:w="720" w:type="dxa"/>
            <w:vAlign w:val="center"/>
          </w:tcPr>
          <w:p w:rsidR="0034227C" w:rsidRDefault="0034227C">
            <w:pPr>
              <w:jc w:val="center"/>
            </w:pPr>
            <w:r>
              <w:t>500</w:t>
            </w:r>
          </w:p>
        </w:tc>
        <w:tc>
          <w:tcPr>
            <w:tcW w:w="630" w:type="dxa"/>
            <w:vAlign w:val="center"/>
          </w:tcPr>
          <w:p w:rsidR="0034227C" w:rsidRPr="00EC4FA5" w:rsidRDefault="0034227C" w:rsidP="00EC4FA5">
            <w:pPr>
              <w:jc w:val="center"/>
              <w:rPr>
                <w:lang w:val="ro-RO"/>
              </w:rPr>
            </w:pPr>
            <w:r>
              <w:t>buc</w:t>
            </w:r>
          </w:p>
        </w:tc>
        <w:tc>
          <w:tcPr>
            <w:tcW w:w="3330" w:type="dxa"/>
            <w:vAlign w:val="bottom"/>
          </w:tcPr>
          <w:p w:rsidR="0034227C" w:rsidRPr="0034227C" w:rsidRDefault="0034227C">
            <w:pPr>
              <w:rPr>
                <w:color w:val="000000"/>
                <w:lang w:val="en-US"/>
              </w:rPr>
            </w:pPr>
            <w:r w:rsidRPr="0034227C">
              <w:rPr>
                <w:color w:val="000000"/>
                <w:lang w:val="en-US"/>
              </w:rPr>
              <w:t>Consumabile pentru analizator bioch. semiautomat Star Dust MC15</w:t>
            </w:r>
            <w:r w:rsidR="00512186">
              <w:rPr>
                <w:color w:val="000000"/>
                <w:lang w:val="en-US"/>
              </w:rPr>
              <w:t xml:space="preserve"> </w:t>
            </w:r>
            <w:r w:rsidRPr="0034227C">
              <w:rPr>
                <w:color w:val="000000"/>
                <w:lang w:val="en-US"/>
              </w:rPr>
              <w:t>compatibil cu analizatorul Star Dust MC15</w:t>
            </w:r>
          </w:p>
        </w:tc>
        <w:tc>
          <w:tcPr>
            <w:tcW w:w="1440" w:type="dxa"/>
            <w:vAlign w:val="center"/>
          </w:tcPr>
          <w:p w:rsidR="0034227C" w:rsidRPr="00EC4FA5" w:rsidRDefault="0034227C" w:rsidP="00EC4FA5">
            <w:pPr>
              <w:jc w:val="right"/>
              <w:rPr>
                <w:b/>
              </w:rPr>
            </w:pPr>
            <w:r w:rsidRPr="00EC4FA5">
              <w:rPr>
                <w:b/>
              </w:rPr>
              <w:t>17800.00</w:t>
            </w:r>
          </w:p>
        </w:tc>
      </w:tr>
      <w:tr w:rsidR="0034227C" w:rsidRPr="00A05352" w:rsidTr="00512186">
        <w:trPr>
          <w:cantSplit/>
          <w:trHeight w:val="638"/>
        </w:trPr>
        <w:tc>
          <w:tcPr>
            <w:tcW w:w="596" w:type="dxa"/>
            <w:vAlign w:val="center"/>
          </w:tcPr>
          <w:p w:rsidR="0034227C" w:rsidRPr="00A05352" w:rsidRDefault="0034227C" w:rsidP="009541C0">
            <w:pPr>
              <w:jc w:val="center"/>
              <w:rPr>
                <w:lang w:val="ro-RO"/>
              </w:rPr>
            </w:pPr>
            <w:r>
              <w:rPr>
                <w:lang w:val="ro-RO"/>
              </w:rPr>
              <w:t>84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84. </w:t>
            </w:r>
            <w:r w:rsidRPr="00A05352">
              <w:rPr>
                <w:lang w:val="en-US"/>
              </w:rPr>
              <w:t>Ser  control normal pe baza serului uman cu param. cunoscuţi ambalat în flacoane 3-5ml</w:t>
            </w:r>
          </w:p>
        </w:tc>
        <w:tc>
          <w:tcPr>
            <w:tcW w:w="720" w:type="dxa"/>
            <w:vAlign w:val="center"/>
          </w:tcPr>
          <w:p w:rsidR="0034227C" w:rsidRDefault="0034227C">
            <w:pPr>
              <w:jc w:val="center"/>
            </w:pPr>
            <w:r>
              <w:t>150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biochimice, Reactive si consumabile pentru analizator biochimic seautomat  Star Dust MC 15Ser  control normal pe baza serului uman cu param. cunoscuţi ambalat în flacoane 3-5ml</w:t>
            </w:r>
          </w:p>
        </w:tc>
        <w:tc>
          <w:tcPr>
            <w:tcW w:w="1440" w:type="dxa"/>
            <w:vAlign w:val="center"/>
          </w:tcPr>
          <w:p w:rsidR="0034227C" w:rsidRPr="00EC4FA5" w:rsidRDefault="0034227C" w:rsidP="00EC4FA5">
            <w:pPr>
              <w:jc w:val="right"/>
              <w:rPr>
                <w:b/>
              </w:rPr>
            </w:pPr>
            <w:r w:rsidRPr="00EC4FA5">
              <w:rPr>
                <w:b/>
              </w:rPr>
              <w:t>4425.00</w:t>
            </w:r>
          </w:p>
        </w:tc>
      </w:tr>
      <w:tr w:rsidR="0034227C" w:rsidRPr="00A05352" w:rsidTr="00512186">
        <w:trPr>
          <w:cantSplit/>
          <w:trHeight w:val="656"/>
        </w:trPr>
        <w:tc>
          <w:tcPr>
            <w:tcW w:w="596" w:type="dxa"/>
            <w:vAlign w:val="center"/>
          </w:tcPr>
          <w:p w:rsidR="0034227C" w:rsidRPr="00A05352" w:rsidRDefault="0034227C" w:rsidP="009541C0">
            <w:pPr>
              <w:jc w:val="center"/>
              <w:rPr>
                <w:lang w:val="ro-RO"/>
              </w:rPr>
            </w:pPr>
            <w:r>
              <w:rPr>
                <w:lang w:val="ro-RO"/>
              </w:rPr>
              <w:lastRenderedPageBreak/>
              <w:t>85</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85. </w:t>
            </w:r>
            <w:r w:rsidRPr="00A05352">
              <w:rPr>
                <w:lang w:val="en-US"/>
              </w:rPr>
              <w:t xml:space="preserve">Ser de control patologic pe baza serului uman cu param. cunoscuţi   ambalat în flacoane 3-5ml, </w:t>
            </w:r>
          </w:p>
        </w:tc>
        <w:tc>
          <w:tcPr>
            <w:tcW w:w="720" w:type="dxa"/>
            <w:vAlign w:val="center"/>
          </w:tcPr>
          <w:p w:rsidR="0034227C" w:rsidRDefault="0034227C">
            <w:pPr>
              <w:jc w:val="center"/>
            </w:pPr>
            <w:r>
              <w:t>150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7370D2" w:rsidRDefault="0034227C">
            <w:pPr>
              <w:rPr>
                <w:color w:val="000000"/>
                <w:lang w:val="en-US"/>
              </w:rPr>
            </w:pPr>
            <w:r w:rsidRPr="007370D2">
              <w:rPr>
                <w:color w:val="000000"/>
                <w:lang w:val="en-US"/>
              </w:rPr>
              <w:t>Specificaţii standard pentru investigaţii biochimice, Reactive si consumabile pentru analizator biochimic seautomat  Star Dust MC 15Ser de control patologic pe baza serului uman cu param. cunoscu</w:t>
            </w:r>
            <w:r w:rsidR="00A142B5">
              <w:rPr>
                <w:color w:val="000000"/>
                <w:lang w:val="en-US"/>
              </w:rPr>
              <w:t>ţi   ambalat în flacoane 3-5ml</w:t>
            </w:r>
          </w:p>
        </w:tc>
        <w:tc>
          <w:tcPr>
            <w:tcW w:w="1440" w:type="dxa"/>
            <w:vAlign w:val="center"/>
          </w:tcPr>
          <w:p w:rsidR="0034227C" w:rsidRPr="00EC4FA5" w:rsidRDefault="0034227C" w:rsidP="00EC4FA5">
            <w:pPr>
              <w:jc w:val="right"/>
              <w:rPr>
                <w:b/>
              </w:rPr>
            </w:pPr>
            <w:r w:rsidRPr="00EC4FA5">
              <w:rPr>
                <w:b/>
              </w:rPr>
              <w:t>4425.00</w:t>
            </w:r>
          </w:p>
        </w:tc>
      </w:tr>
      <w:tr w:rsidR="0034227C" w:rsidRPr="00A05352" w:rsidTr="00512186">
        <w:trPr>
          <w:cantSplit/>
          <w:trHeight w:val="674"/>
        </w:trPr>
        <w:tc>
          <w:tcPr>
            <w:tcW w:w="596" w:type="dxa"/>
            <w:vAlign w:val="center"/>
          </w:tcPr>
          <w:p w:rsidR="0034227C" w:rsidRPr="00A05352" w:rsidRDefault="0034227C" w:rsidP="009541C0">
            <w:pPr>
              <w:jc w:val="center"/>
              <w:rPr>
                <w:lang w:val="ro-RO"/>
              </w:rPr>
            </w:pPr>
            <w:r>
              <w:rPr>
                <w:lang w:val="ro-RO"/>
              </w:rPr>
              <w:t>86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86. </w:t>
            </w:r>
            <w:r>
              <w:t>Cloride</w:t>
            </w:r>
          </w:p>
        </w:tc>
        <w:tc>
          <w:tcPr>
            <w:tcW w:w="720" w:type="dxa"/>
            <w:vAlign w:val="center"/>
          </w:tcPr>
          <w:p w:rsidR="0034227C" w:rsidRDefault="0034227C">
            <w:pPr>
              <w:jc w:val="center"/>
            </w:pPr>
            <w:r>
              <w:t>250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7370D2" w:rsidRDefault="0034227C">
            <w:pPr>
              <w:rPr>
                <w:color w:val="000000"/>
                <w:lang w:val="en-US"/>
              </w:rPr>
            </w:pPr>
            <w:r w:rsidRPr="007370D2">
              <w:rPr>
                <w:color w:val="000000"/>
                <w:lang w:val="en-US"/>
              </w:rPr>
              <w:t>Specificaţii standard pentru investigaţii biochimice, Reactive si consumabile pentru analizator biochimic seautomat  Star Dust MC 15Metoda de determinare - DeterminareSpectrofoto-metrica; Tipul reagenţilor - Lichid Stabil gata pentru folosire. Monoreagent. Cu calibrator; Material pentru investigatii - Ser, plasma EDTA sau heparinizată; Limita minimă de detectie pentru set ≤ 2.0 g/l; Interferenţe - Acid Ascorbic pînă la1,7 mmol/l,Bilirubina pînă la 0,7mmol/l,Lipemie pînă la 5,6 g/l,Hemoglobina pînă la5,5 g/l,Magneziu pînă la 8mmol/l; Flacoane cu volumul de la 10 pînă la 20 ml.</w:t>
            </w:r>
          </w:p>
        </w:tc>
        <w:tc>
          <w:tcPr>
            <w:tcW w:w="1440" w:type="dxa"/>
            <w:vAlign w:val="center"/>
          </w:tcPr>
          <w:p w:rsidR="0034227C" w:rsidRPr="00EC4FA5" w:rsidRDefault="0034227C" w:rsidP="00EC4FA5">
            <w:pPr>
              <w:jc w:val="right"/>
              <w:rPr>
                <w:b/>
              </w:rPr>
            </w:pPr>
            <w:r w:rsidRPr="00EC4FA5">
              <w:rPr>
                <w:b/>
              </w:rPr>
              <w:t>122.00</w:t>
            </w:r>
          </w:p>
        </w:tc>
      </w:tr>
      <w:tr w:rsidR="0034227C" w:rsidRPr="00A05352" w:rsidTr="00512186">
        <w:trPr>
          <w:cantSplit/>
          <w:trHeight w:val="683"/>
        </w:trPr>
        <w:tc>
          <w:tcPr>
            <w:tcW w:w="596" w:type="dxa"/>
            <w:vAlign w:val="center"/>
          </w:tcPr>
          <w:p w:rsidR="0034227C" w:rsidRPr="00A05352" w:rsidRDefault="0034227C" w:rsidP="009541C0">
            <w:pPr>
              <w:jc w:val="center"/>
              <w:rPr>
                <w:lang w:val="ro-RO"/>
              </w:rPr>
            </w:pPr>
            <w:r>
              <w:rPr>
                <w:lang w:val="ro-RO"/>
              </w:rPr>
              <w:t>87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87. </w:t>
            </w:r>
            <w:r>
              <w:t>Lactat</w:t>
            </w:r>
          </w:p>
        </w:tc>
        <w:tc>
          <w:tcPr>
            <w:tcW w:w="720" w:type="dxa"/>
            <w:vAlign w:val="center"/>
          </w:tcPr>
          <w:p w:rsidR="0034227C" w:rsidRDefault="0034227C">
            <w:pPr>
              <w:jc w:val="center"/>
            </w:pPr>
            <w:r>
              <w:t>400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7370D2" w:rsidRDefault="0034227C">
            <w:pPr>
              <w:rPr>
                <w:color w:val="000000"/>
                <w:lang w:val="en-US"/>
              </w:rPr>
            </w:pPr>
            <w:r w:rsidRPr="007370D2">
              <w:rPr>
                <w:color w:val="000000"/>
                <w:lang w:val="en-US"/>
              </w:rPr>
              <w:t>Specificaţii standard pentru investigaţii biochimice, Reactive si consumabile pentru analizator biochimic semiautomat  Star Dust MC 15Metoda de determinare - Enzimatic colorimetric; Tipul reagenţilor  - lichid, stabil, gata pentru folosire, bireagent, cu calibrator; Material pentru investigatii - Ser, plasma EDTA sau heparinizată; Limita minimă de detectie pentru set ≤0,044U/l; Interferenţe - Acid Ascorbic pînă la1,7 mmol/l,Bilirubina pînă la 0,7mmol/l,Lipemie pînă la 5,6 g/l,Hemoglobina pînă la5,5 g/l,Magneziu pînă la 8mmol/l; Flacoane cu volumul de la 5 pînă la 10 ml.</w:t>
            </w:r>
          </w:p>
        </w:tc>
        <w:tc>
          <w:tcPr>
            <w:tcW w:w="1440" w:type="dxa"/>
            <w:vAlign w:val="center"/>
          </w:tcPr>
          <w:p w:rsidR="0034227C" w:rsidRPr="00EC4FA5" w:rsidRDefault="0034227C" w:rsidP="00EC4FA5">
            <w:pPr>
              <w:jc w:val="right"/>
              <w:rPr>
                <w:b/>
              </w:rPr>
            </w:pPr>
            <w:r w:rsidRPr="00EC4FA5">
              <w:rPr>
                <w:b/>
              </w:rPr>
              <w:t>2052.00</w:t>
            </w:r>
          </w:p>
        </w:tc>
      </w:tr>
      <w:tr w:rsidR="0034227C" w:rsidRPr="00A05352" w:rsidTr="00512186">
        <w:trPr>
          <w:cantSplit/>
          <w:trHeight w:val="611"/>
        </w:trPr>
        <w:tc>
          <w:tcPr>
            <w:tcW w:w="596" w:type="dxa"/>
            <w:vAlign w:val="center"/>
          </w:tcPr>
          <w:p w:rsidR="0034227C" w:rsidRPr="00A05352" w:rsidRDefault="0034227C" w:rsidP="009541C0">
            <w:pPr>
              <w:jc w:val="center"/>
              <w:rPr>
                <w:lang w:val="ro-RO"/>
              </w:rPr>
            </w:pPr>
            <w:r>
              <w:rPr>
                <w:lang w:val="ro-RO"/>
              </w:rPr>
              <w:t>88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88. </w:t>
            </w:r>
            <w:r>
              <w:t xml:space="preserve">Test HBs Ag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477.00</w:t>
            </w:r>
          </w:p>
        </w:tc>
      </w:tr>
      <w:tr w:rsidR="0034227C" w:rsidRPr="00A05352" w:rsidTr="00512186">
        <w:trPr>
          <w:cantSplit/>
          <w:trHeight w:val="647"/>
        </w:trPr>
        <w:tc>
          <w:tcPr>
            <w:tcW w:w="596" w:type="dxa"/>
            <w:vAlign w:val="center"/>
          </w:tcPr>
          <w:p w:rsidR="0034227C" w:rsidRPr="00A05352" w:rsidRDefault="0034227C" w:rsidP="009541C0">
            <w:pPr>
              <w:jc w:val="center"/>
              <w:rPr>
                <w:lang w:val="ro-RO"/>
              </w:rPr>
            </w:pPr>
            <w:r>
              <w:rPr>
                <w:lang w:val="ro-RO"/>
              </w:rPr>
              <w:t>89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89. </w:t>
            </w:r>
            <w:r>
              <w:t xml:space="preserve">Test Anti HCV </w:t>
            </w:r>
          </w:p>
        </w:tc>
        <w:tc>
          <w:tcPr>
            <w:tcW w:w="720" w:type="dxa"/>
            <w:vAlign w:val="center"/>
          </w:tcPr>
          <w:p w:rsidR="0034227C" w:rsidRDefault="0034227C">
            <w:pPr>
              <w:jc w:val="center"/>
            </w:pPr>
            <w:r>
              <w:t>1</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579.60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90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F1233B" w:rsidRDefault="0034227C" w:rsidP="006C55B7">
            <w:pPr>
              <w:rPr>
                <w:lang w:val="en-US"/>
              </w:rPr>
            </w:pPr>
            <w:r>
              <w:rPr>
                <w:b/>
                <w:lang w:val="en-US"/>
              </w:rPr>
              <w:t xml:space="preserve">Lot 90. </w:t>
            </w:r>
            <w:r w:rsidRPr="00F1233B">
              <w:rPr>
                <w:lang w:val="en-US"/>
              </w:rPr>
              <w:t>Test Anti HCV IgM</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5292.00</w:t>
            </w:r>
          </w:p>
        </w:tc>
      </w:tr>
      <w:tr w:rsidR="0034227C" w:rsidRPr="00A05352" w:rsidTr="00512186">
        <w:trPr>
          <w:cantSplit/>
          <w:trHeight w:val="620"/>
        </w:trPr>
        <w:tc>
          <w:tcPr>
            <w:tcW w:w="596" w:type="dxa"/>
            <w:vAlign w:val="center"/>
          </w:tcPr>
          <w:p w:rsidR="0034227C" w:rsidRPr="00A05352" w:rsidRDefault="0034227C" w:rsidP="009541C0">
            <w:pPr>
              <w:jc w:val="center"/>
              <w:rPr>
                <w:lang w:val="ro-RO"/>
              </w:rPr>
            </w:pPr>
            <w:r>
              <w:rPr>
                <w:lang w:val="ro-RO"/>
              </w:rPr>
              <w:t>91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91. </w:t>
            </w:r>
            <w:r>
              <w:t xml:space="preserve">Test Anti HDV </w:t>
            </w:r>
          </w:p>
        </w:tc>
        <w:tc>
          <w:tcPr>
            <w:tcW w:w="720" w:type="dxa"/>
            <w:vAlign w:val="center"/>
          </w:tcPr>
          <w:p w:rsidR="0034227C" w:rsidRDefault="0034227C">
            <w:pPr>
              <w:jc w:val="center"/>
            </w:pPr>
            <w:r>
              <w:t>9</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13041.00</w:t>
            </w:r>
          </w:p>
        </w:tc>
      </w:tr>
      <w:tr w:rsidR="0034227C" w:rsidRPr="00A05352" w:rsidTr="00512186">
        <w:trPr>
          <w:cantSplit/>
          <w:trHeight w:val="638"/>
        </w:trPr>
        <w:tc>
          <w:tcPr>
            <w:tcW w:w="596" w:type="dxa"/>
            <w:vAlign w:val="center"/>
          </w:tcPr>
          <w:p w:rsidR="0034227C" w:rsidRPr="00A05352" w:rsidRDefault="0034227C" w:rsidP="009541C0">
            <w:pPr>
              <w:jc w:val="center"/>
              <w:rPr>
                <w:lang w:val="ro-RO"/>
              </w:rPr>
            </w:pPr>
            <w:r>
              <w:rPr>
                <w:lang w:val="ro-RO"/>
              </w:rPr>
              <w:lastRenderedPageBreak/>
              <w:t>92</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B97D64" w:rsidRDefault="0034227C" w:rsidP="006C55B7">
            <w:pPr>
              <w:rPr>
                <w:lang w:val="en-US"/>
              </w:rPr>
            </w:pPr>
            <w:r>
              <w:rPr>
                <w:b/>
                <w:lang w:val="en-US"/>
              </w:rPr>
              <w:t xml:space="preserve">Lot 92. </w:t>
            </w:r>
            <w:r w:rsidRPr="00B97D64">
              <w:rPr>
                <w:lang w:val="en-US"/>
              </w:rPr>
              <w:t>Test Anti HDV IgM</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3369.60</w:t>
            </w:r>
          </w:p>
        </w:tc>
      </w:tr>
      <w:tr w:rsidR="0034227C" w:rsidRPr="00A05352" w:rsidTr="00512186">
        <w:trPr>
          <w:cantSplit/>
          <w:trHeight w:val="665"/>
        </w:trPr>
        <w:tc>
          <w:tcPr>
            <w:tcW w:w="596" w:type="dxa"/>
            <w:vAlign w:val="center"/>
          </w:tcPr>
          <w:p w:rsidR="0034227C" w:rsidRPr="00A05352" w:rsidRDefault="0034227C" w:rsidP="009541C0">
            <w:pPr>
              <w:jc w:val="center"/>
              <w:rPr>
                <w:lang w:val="ro-RO"/>
              </w:rPr>
            </w:pPr>
            <w:r>
              <w:rPr>
                <w:lang w:val="ro-RO"/>
              </w:rPr>
              <w:t>93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B97D64" w:rsidRDefault="0034227C" w:rsidP="006C55B7">
            <w:pPr>
              <w:rPr>
                <w:lang w:val="en-US"/>
              </w:rPr>
            </w:pPr>
            <w:r>
              <w:rPr>
                <w:b/>
                <w:lang w:val="en-US"/>
              </w:rPr>
              <w:t xml:space="preserve">Lot 93. </w:t>
            </w:r>
            <w:r w:rsidRPr="00B97D64">
              <w:rPr>
                <w:lang w:val="en-US"/>
              </w:rPr>
              <w:t>Test Anti-ds DNA</w:t>
            </w:r>
          </w:p>
        </w:tc>
        <w:tc>
          <w:tcPr>
            <w:tcW w:w="720" w:type="dxa"/>
            <w:vAlign w:val="center"/>
          </w:tcPr>
          <w:p w:rsidR="0034227C" w:rsidRDefault="0034227C">
            <w:pPr>
              <w:jc w:val="center"/>
            </w:pPr>
            <w:r>
              <w:t>28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57130.03</w:t>
            </w:r>
          </w:p>
        </w:tc>
      </w:tr>
      <w:tr w:rsidR="0034227C" w:rsidRPr="00A05352" w:rsidTr="00512186">
        <w:trPr>
          <w:cantSplit/>
          <w:trHeight w:val="593"/>
        </w:trPr>
        <w:tc>
          <w:tcPr>
            <w:tcW w:w="596" w:type="dxa"/>
            <w:vAlign w:val="center"/>
          </w:tcPr>
          <w:p w:rsidR="0034227C" w:rsidRPr="00A05352" w:rsidRDefault="0034227C" w:rsidP="009541C0">
            <w:pPr>
              <w:jc w:val="center"/>
              <w:rPr>
                <w:lang w:val="ro-RO"/>
              </w:rPr>
            </w:pPr>
            <w:r>
              <w:rPr>
                <w:lang w:val="ro-RO"/>
              </w:rPr>
              <w:t>94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94. </w:t>
            </w:r>
            <w:r>
              <w:rPr>
                <w:lang w:val="en-US"/>
              </w:rPr>
              <w:t xml:space="preserve">Test </w:t>
            </w:r>
            <w:r w:rsidRPr="00A05352">
              <w:rPr>
                <w:lang w:val="en-US"/>
              </w:rPr>
              <w:t>ANA (Anticorpii Anti-Nucleari)</w:t>
            </w:r>
          </w:p>
        </w:tc>
        <w:tc>
          <w:tcPr>
            <w:tcW w:w="720" w:type="dxa"/>
            <w:vAlign w:val="center"/>
          </w:tcPr>
          <w:p w:rsidR="0034227C" w:rsidRDefault="0034227C">
            <w:pPr>
              <w:jc w:val="center"/>
            </w:pPr>
            <w:r>
              <w:t>32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cerinte generale, de asemenea să fie incluşi, în afară de controlul “+”şi “-” calibratori</w:t>
            </w:r>
          </w:p>
        </w:tc>
        <w:tc>
          <w:tcPr>
            <w:tcW w:w="1440" w:type="dxa"/>
            <w:vAlign w:val="center"/>
          </w:tcPr>
          <w:p w:rsidR="0034227C" w:rsidRPr="00EC4FA5" w:rsidRDefault="0034227C" w:rsidP="00EC4FA5">
            <w:pPr>
              <w:jc w:val="right"/>
              <w:rPr>
                <w:b/>
              </w:rPr>
            </w:pPr>
            <w:r w:rsidRPr="00EC4FA5">
              <w:rPr>
                <w:b/>
              </w:rPr>
              <w:t>65291.47</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95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95. </w:t>
            </w:r>
            <w:r w:rsidRPr="00A05352">
              <w:rPr>
                <w:lang w:val="en-US"/>
              </w:rPr>
              <w:t>Test Anti-MPO (p-Antocrpii citoplasmatici anti neutrofile)</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20403.58</w:t>
            </w:r>
          </w:p>
        </w:tc>
      </w:tr>
      <w:tr w:rsidR="0034227C" w:rsidRPr="00A05352" w:rsidTr="00512186">
        <w:trPr>
          <w:cantSplit/>
          <w:trHeight w:val="440"/>
        </w:trPr>
        <w:tc>
          <w:tcPr>
            <w:tcW w:w="596" w:type="dxa"/>
            <w:vAlign w:val="center"/>
          </w:tcPr>
          <w:p w:rsidR="0034227C" w:rsidRPr="00A05352" w:rsidRDefault="0034227C" w:rsidP="009541C0">
            <w:pPr>
              <w:jc w:val="center"/>
              <w:rPr>
                <w:lang w:val="ro-RO"/>
              </w:rPr>
            </w:pPr>
            <w:r>
              <w:rPr>
                <w:lang w:val="ro-RO"/>
              </w:rPr>
              <w:t>96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96. </w:t>
            </w:r>
            <w:r w:rsidRPr="00A05352">
              <w:rPr>
                <w:lang w:val="en-US"/>
              </w:rPr>
              <w:t>Test  Anti-PR3  (c-Antocrpii citoplasmatici anti neutrofile)</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imunologiceMetoda ELISA, test cantitativ, vezi cerinţe generale</w:t>
            </w:r>
          </w:p>
        </w:tc>
        <w:tc>
          <w:tcPr>
            <w:tcW w:w="1440" w:type="dxa"/>
            <w:vAlign w:val="center"/>
          </w:tcPr>
          <w:p w:rsidR="0034227C" w:rsidRPr="00EC4FA5" w:rsidRDefault="0034227C" w:rsidP="00EC4FA5">
            <w:pPr>
              <w:jc w:val="right"/>
              <w:rPr>
                <w:b/>
              </w:rPr>
            </w:pPr>
            <w:r w:rsidRPr="00EC4FA5">
              <w:rPr>
                <w:b/>
              </w:rPr>
              <w:t>20403.58</w:t>
            </w:r>
          </w:p>
        </w:tc>
      </w:tr>
      <w:tr w:rsidR="0034227C" w:rsidRPr="00A05352" w:rsidTr="00512186">
        <w:trPr>
          <w:cantSplit/>
          <w:trHeight w:val="413"/>
        </w:trPr>
        <w:tc>
          <w:tcPr>
            <w:tcW w:w="596" w:type="dxa"/>
            <w:vAlign w:val="center"/>
          </w:tcPr>
          <w:p w:rsidR="0034227C" w:rsidRPr="00A05352" w:rsidRDefault="0034227C" w:rsidP="009541C0">
            <w:pPr>
              <w:jc w:val="center"/>
              <w:rPr>
                <w:lang w:val="ro-RO"/>
              </w:rPr>
            </w:pPr>
            <w:r>
              <w:rPr>
                <w:lang w:val="ro-RO"/>
              </w:rPr>
              <w:t>97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97. </w:t>
            </w:r>
            <w:r w:rsidRPr="00A05352">
              <w:rPr>
                <w:lang w:val="en-US"/>
              </w:rPr>
              <w:t>Test Anticorpii antifosfolipidici IgG/IgM</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17283.07</w:t>
            </w:r>
          </w:p>
        </w:tc>
      </w:tr>
      <w:tr w:rsidR="0034227C" w:rsidRPr="00A05352" w:rsidTr="00512186">
        <w:trPr>
          <w:cantSplit/>
          <w:trHeight w:val="485"/>
        </w:trPr>
        <w:tc>
          <w:tcPr>
            <w:tcW w:w="596" w:type="dxa"/>
            <w:vAlign w:val="center"/>
          </w:tcPr>
          <w:p w:rsidR="0034227C" w:rsidRPr="00A05352" w:rsidRDefault="0034227C" w:rsidP="009541C0">
            <w:pPr>
              <w:jc w:val="center"/>
              <w:rPr>
                <w:lang w:val="ro-RO"/>
              </w:rPr>
            </w:pPr>
            <w:r>
              <w:rPr>
                <w:lang w:val="ro-RO"/>
              </w:rPr>
              <w:t>98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98. </w:t>
            </w:r>
            <w:r w:rsidRPr="00A05352">
              <w:rPr>
                <w:lang w:val="en-US"/>
              </w:rPr>
              <w:t>Test Anticorpii anti-cardiolipini IgG/IgM</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16322.87</w:t>
            </w:r>
          </w:p>
        </w:tc>
      </w:tr>
      <w:tr w:rsidR="0034227C" w:rsidRPr="00A05352" w:rsidTr="00512186">
        <w:trPr>
          <w:cantSplit/>
          <w:trHeight w:val="359"/>
        </w:trPr>
        <w:tc>
          <w:tcPr>
            <w:tcW w:w="596" w:type="dxa"/>
            <w:vAlign w:val="center"/>
          </w:tcPr>
          <w:p w:rsidR="0034227C" w:rsidRPr="00A05352" w:rsidRDefault="0034227C" w:rsidP="009541C0">
            <w:pPr>
              <w:jc w:val="center"/>
              <w:rPr>
                <w:lang w:val="ro-RO"/>
              </w:rPr>
            </w:pPr>
            <w:r>
              <w:rPr>
                <w:lang w:val="ro-RO"/>
              </w:rPr>
              <w:t>99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99. </w:t>
            </w:r>
            <w:r>
              <w:rPr>
                <w:lang w:val="en-US"/>
              </w:rPr>
              <w:t>Test Anti</w:t>
            </w:r>
            <w:r w:rsidRPr="00717BEE">
              <w:rPr>
                <w:lang w:val="en-US"/>
              </w:rPr>
              <w:t>-SS–A</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413"/>
        </w:trPr>
        <w:tc>
          <w:tcPr>
            <w:tcW w:w="596" w:type="dxa"/>
            <w:vAlign w:val="center"/>
          </w:tcPr>
          <w:p w:rsidR="0034227C" w:rsidRPr="00A05352" w:rsidRDefault="0034227C" w:rsidP="009541C0">
            <w:pPr>
              <w:jc w:val="center"/>
              <w:rPr>
                <w:lang w:val="ro-RO"/>
              </w:rPr>
            </w:pPr>
            <w:r>
              <w:rPr>
                <w:lang w:val="ro-RO"/>
              </w:rPr>
              <w:t>100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100. </w:t>
            </w:r>
            <w:r>
              <w:rPr>
                <w:lang w:val="en-US"/>
              </w:rPr>
              <w:t>Test Anti-SS–</w:t>
            </w:r>
            <w:r w:rsidRPr="00717BEE">
              <w:rPr>
                <w:lang w:val="en-US"/>
              </w:rPr>
              <w:t>B</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395"/>
        </w:trPr>
        <w:tc>
          <w:tcPr>
            <w:tcW w:w="596" w:type="dxa"/>
            <w:vAlign w:val="center"/>
          </w:tcPr>
          <w:p w:rsidR="0034227C" w:rsidRPr="00A05352" w:rsidRDefault="0034227C" w:rsidP="009541C0">
            <w:pPr>
              <w:jc w:val="center"/>
              <w:rPr>
                <w:lang w:val="ro-RO"/>
              </w:rPr>
            </w:pPr>
            <w:r>
              <w:rPr>
                <w:lang w:val="ro-RO"/>
              </w:rPr>
              <w:t>101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101. </w:t>
            </w:r>
            <w:r>
              <w:t>Test Anti-Scl–70</w:t>
            </w:r>
          </w:p>
        </w:tc>
        <w:tc>
          <w:tcPr>
            <w:tcW w:w="720" w:type="dxa"/>
            <w:vAlign w:val="center"/>
          </w:tcPr>
          <w:p w:rsidR="0034227C" w:rsidRDefault="0034227C">
            <w:pPr>
              <w:jc w:val="center"/>
            </w:pPr>
            <w:r>
              <w:t>8</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15362.73</w:t>
            </w:r>
          </w:p>
        </w:tc>
      </w:tr>
      <w:tr w:rsidR="0034227C" w:rsidRPr="00A05352" w:rsidTr="00512186">
        <w:trPr>
          <w:cantSplit/>
          <w:trHeight w:val="377"/>
        </w:trPr>
        <w:tc>
          <w:tcPr>
            <w:tcW w:w="596" w:type="dxa"/>
            <w:vAlign w:val="center"/>
          </w:tcPr>
          <w:p w:rsidR="0034227C" w:rsidRPr="00A05352" w:rsidRDefault="0034227C" w:rsidP="009541C0">
            <w:pPr>
              <w:jc w:val="center"/>
              <w:rPr>
                <w:lang w:val="ro-RO"/>
              </w:rPr>
            </w:pPr>
            <w:r>
              <w:rPr>
                <w:lang w:val="ro-RO"/>
              </w:rPr>
              <w:t>102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102. </w:t>
            </w:r>
            <w:r w:rsidRPr="00717BEE">
              <w:rPr>
                <w:lang w:val="en-US"/>
              </w:rPr>
              <w:t>Test Anti sm/RNP</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11522.02</w:t>
            </w:r>
          </w:p>
        </w:tc>
      </w:tr>
      <w:tr w:rsidR="0034227C" w:rsidRPr="00A05352" w:rsidTr="00512186">
        <w:trPr>
          <w:cantSplit/>
          <w:trHeight w:val="449"/>
        </w:trPr>
        <w:tc>
          <w:tcPr>
            <w:tcW w:w="596" w:type="dxa"/>
            <w:vAlign w:val="center"/>
          </w:tcPr>
          <w:p w:rsidR="0034227C" w:rsidRPr="00A05352" w:rsidRDefault="0034227C" w:rsidP="009541C0">
            <w:pPr>
              <w:jc w:val="center"/>
              <w:rPr>
                <w:lang w:val="ro-RO"/>
              </w:rPr>
            </w:pPr>
            <w:r>
              <w:rPr>
                <w:lang w:val="ro-RO"/>
              </w:rPr>
              <w:t>103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103. </w:t>
            </w:r>
            <w:r w:rsidRPr="00717BEE">
              <w:rPr>
                <w:lang w:val="en-US"/>
              </w:rPr>
              <w:t>Test Anti-Centromere B</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12962.28</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t>104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104. </w:t>
            </w:r>
            <w:r w:rsidRPr="00717BEE">
              <w:rPr>
                <w:lang w:val="en-US"/>
              </w:rPr>
              <w:t>Test Anticorpii Anti – Mitocondriali</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21603.83</w:t>
            </w:r>
          </w:p>
        </w:tc>
      </w:tr>
      <w:tr w:rsidR="0034227C" w:rsidRPr="00A05352" w:rsidTr="00512186">
        <w:trPr>
          <w:cantSplit/>
          <w:trHeight w:val="503"/>
        </w:trPr>
        <w:tc>
          <w:tcPr>
            <w:tcW w:w="596" w:type="dxa"/>
            <w:vAlign w:val="center"/>
          </w:tcPr>
          <w:p w:rsidR="0034227C" w:rsidRPr="00A05352" w:rsidRDefault="0034227C" w:rsidP="009541C0">
            <w:pPr>
              <w:jc w:val="center"/>
              <w:rPr>
                <w:lang w:val="ro-RO"/>
              </w:rPr>
            </w:pPr>
            <w:r>
              <w:rPr>
                <w:lang w:val="ro-RO"/>
              </w:rPr>
              <w:t>105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105. </w:t>
            </w:r>
            <w:r w:rsidRPr="00A05352">
              <w:rPr>
                <w:lang w:val="en-US"/>
              </w:rPr>
              <w:t>Test Anticorpilor Anti - LKM 1 IgG</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Metoda ELISA,  test cantitativ, vezi cerinţe generale</w:t>
            </w:r>
          </w:p>
        </w:tc>
        <w:tc>
          <w:tcPr>
            <w:tcW w:w="1440" w:type="dxa"/>
            <w:vAlign w:val="center"/>
          </w:tcPr>
          <w:p w:rsidR="0034227C" w:rsidRPr="00EC4FA5" w:rsidRDefault="0034227C" w:rsidP="00EC4FA5">
            <w:pPr>
              <w:jc w:val="right"/>
              <w:rPr>
                <w:b/>
              </w:rPr>
            </w:pPr>
            <w:r w:rsidRPr="00EC4FA5">
              <w:rPr>
                <w:b/>
              </w:rPr>
              <w:t>44613.83</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lastRenderedPageBreak/>
              <w:t>106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106. </w:t>
            </w:r>
            <w:r w:rsidRPr="00A05352">
              <w:rPr>
                <w:lang w:val="en-US"/>
              </w:rPr>
              <w:t>Test Anti Helicobacter Pylori  Ig G</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calibratori pentru determinarea cantitativă a anticorpilor.  </w:t>
            </w:r>
          </w:p>
        </w:tc>
        <w:tc>
          <w:tcPr>
            <w:tcW w:w="1440" w:type="dxa"/>
            <w:vAlign w:val="center"/>
          </w:tcPr>
          <w:p w:rsidR="0034227C" w:rsidRPr="00EC4FA5" w:rsidRDefault="0034227C" w:rsidP="00EC4FA5">
            <w:pPr>
              <w:jc w:val="right"/>
              <w:rPr>
                <w:b/>
              </w:rPr>
            </w:pPr>
            <w:r w:rsidRPr="00EC4FA5">
              <w:rPr>
                <w:b/>
              </w:rPr>
              <w:t>3510.00</w:t>
            </w:r>
          </w:p>
        </w:tc>
      </w:tr>
      <w:tr w:rsidR="0034227C" w:rsidRPr="00A05352" w:rsidTr="00512186">
        <w:trPr>
          <w:cantSplit/>
          <w:trHeight w:val="503"/>
        </w:trPr>
        <w:tc>
          <w:tcPr>
            <w:tcW w:w="596" w:type="dxa"/>
            <w:vAlign w:val="center"/>
          </w:tcPr>
          <w:p w:rsidR="0034227C" w:rsidRPr="00A05352" w:rsidRDefault="0034227C" w:rsidP="009541C0">
            <w:pPr>
              <w:jc w:val="center"/>
              <w:rPr>
                <w:lang w:val="ro-RO"/>
              </w:rPr>
            </w:pPr>
            <w:r>
              <w:rPr>
                <w:lang w:val="ro-RO"/>
              </w:rPr>
              <w:t>107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107. </w:t>
            </w:r>
            <w:r>
              <w:t>Test Anti CCP</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calibratori pentru determinarea cantitativă a anticorpilor.  </w:t>
            </w:r>
          </w:p>
        </w:tc>
        <w:tc>
          <w:tcPr>
            <w:tcW w:w="1440" w:type="dxa"/>
            <w:vAlign w:val="center"/>
          </w:tcPr>
          <w:p w:rsidR="0034227C" w:rsidRPr="00EC4FA5" w:rsidRDefault="0034227C" w:rsidP="00EC4FA5">
            <w:pPr>
              <w:jc w:val="right"/>
              <w:rPr>
                <w:b/>
              </w:rPr>
            </w:pPr>
            <w:r w:rsidRPr="00EC4FA5">
              <w:rPr>
                <w:b/>
              </w:rPr>
              <w:t>17550.00</w:t>
            </w:r>
          </w:p>
        </w:tc>
      </w:tr>
      <w:tr w:rsidR="0034227C" w:rsidRPr="00A05352" w:rsidTr="00512186">
        <w:trPr>
          <w:cantSplit/>
          <w:trHeight w:val="449"/>
        </w:trPr>
        <w:tc>
          <w:tcPr>
            <w:tcW w:w="596" w:type="dxa"/>
            <w:vAlign w:val="center"/>
          </w:tcPr>
          <w:p w:rsidR="0034227C" w:rsidRPr="00A05352" w:rsidRDefault="0034227C" w:rsidP="009541C0">
            <w:pPr>
              <w:jc w:val="center"/>
              <w:rPr>
                <w:lang w:val="ro-RO"/>
              </w:rPr>
            </w:pPr>
            <w:r>
              <w:rPr>
                <w:lang w:val="ro-RO"/>
              </w:rPr>
              <w:t>108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717BEE" w:rsidRDefault="0034227C" w:rsidP="006C55B7">
            <w:pPr>
              <w:rPr>
                <w:lang w:val="en-US"/>
              </w:rPr>
            </w:pPr>
            <w:r>
              <w:rPr>
                <w:b/>
                <w:lang w:val="en-US"/>
              </w:rPr>
              <w:t xml:space="preserve">Lot 108. </w:t>
            </w:r>
            <w:r w:rsidRPr="00717BEE">
              <w:rPr>
                <w:lang w:val="en-US"/>
              </w:rPr>
              <w:t>Test anticorpi anti- lamblia</w:t>
            </w:r>
          </w:p>
        </w:tc>
        <w:tc>
          <w:tcPr>
            <w:tcW w:w="720" w:type="dxa"/>
            <w:vAlign w:val="center"/>
          </w:tcPr>
          <w:p w:rsidR="0034227C" w:rsidRDefault="0034227C">
            <w:pPr>
              <w:jc w:val="center"/>
            </w:pPr>
            <w:r>
              <w:t>30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vezi cerinţe generale, de asemenea să fie incluşi controlul “+”şi “-”  </w:t>
            </w:r>
          </w:p>
        </w:tc>
        <w:tc>
          <w:tcPr>
            <w:tcW w:w="1440" w:type="dxa"/>
            <w:vAlign w:val="center"/>
          </w:tcPr>
          <w:p w:rsidR="0034227C" w:rsidRPr="00EC4FA5" w:rsidRDefault="0034227C" w:rsidP="00EC4FA5">
            <w:pPr>
              <w:jc w:val="right"/>
              <w:rPr>
                <w:b/>
              </w:rPr>
            </w:pPr>
            <w:r w:rsidRPr="00EC4FA5">
              <w:rPr>
                <w:b/>
              </w:rPr>
              <w:t>25785.00</w:t>
            </w:r>
          </w:p>
        </w:tc>
      </w:tr>
      <w:tr w:rsidR="0034227C" w:rsidRPr="00A05352" w:rsidTr="00512186">
        <w:trPr>
          <w:cantSplit/>
          <w:trHeight w:val="521"/>
        </w:trPr>
        <w:tc>
          <w:tcPr>
            <w:tcW w:w="596" w:type="dxa"/>
            <w:vAlign w:val="center"/>
          </w:tcPr>
          <w:p w:rsidR="0034227C" w:rsidRPr="00A05352" w:rsidRDefault="0034227C" w:rsidP="009541C0">
            <w:pPr>
              <w:jc w:val="center"/>
              <w:rPr>
                <w:lang w:val="ro-RO"/>
              </w:rPr>
            </w:pPr>
            <w:r>
              <w:rPr>
                <w:lang w:val="ro-RO"/>
              </w:rPr>
              <w:t>109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109. </w:t>
            </w:r>
            <w:r w:rsidRPr="00A05352">
              <w:rPr>
                <w:lang w:val="en-US"/>
              </w:rPr>
              <w:t>Test anticorpi la toxocara Ig G</w:t>
            </w:r>
          </w:p>
        </w:tc>
        <w:tc>
          <w:tcPr>
            <w:tcW w:w="720" w:type="dxa"/>
            <w:vAlign w:val="center"/>
          </w:tcPr>
          <w:p w:rsidR="0034227C" w:rsidRDefault="0034227C">
            <w:pPr>
              <w:jc w:val="center"/>
            </w:pPr>
            <w:r>
              <w:t>30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 xml:space="preserve">Metoda ELISA, test cantitativ, vezi cerinţe generale, de asemenea să fie incluşi controlul “+”şi “-”  </w:t>
            </w:r>
          </w:p>
        </w:tc>
        <w:tc>
          <w:tcPr>
            <w:tcW w:w="1440" w:type="dxa"/>
            <w:vAlign w:val="center"/>
          </w:tcPr>
          <w:p w:rsidR="0034227C" w:rsidRPr="00EC4FA5" w:rsidRDefault="0034227C" w:rsidP="00EC4FA5">
            <w:pPr>
              <w:jc w:val="right"/>
              <w:rPr>
                <w:b/>
              </w:rPr>
            </w:pPr>
            <w:r w:rsidRPr="00EC4FA5">
              <w:rPr>
                <w:b/>
              </w:rPr>
              <w:t>28440.00</w:t>
            </w:r>
          </w:p>
        </w:tc>
      </w:tr>
      <w:tr w:rsidR="0034227C" w:rsidRPr="00A05352" w:rsidTr="00512186">
        <w:trPr>
          <w:cantSplit/>
          <w:trHeight w:val="350"/>
        </w:trPr>
        <w:tc>
          <w:tcPr>
            <w:tcW w:w="596" w:type="dxa"/>
            <w:vAlign w:val="center"/>
          </w:tcPr>
          <w:p w:rsidR="0034227C" w:rsidRPr="00A05352" w:rsidRDefault="0034227C" w:rsidP="009541C0">
            <w:pPr>
              <w:jc w:val="center"/>
              <w:rPr>
                <w:lang w:val="ro-RO"/>
              </w:rPr>
            </w:pPr>
            <w:r>
              <w:rPr>
                <w:lang w:val="ro-RO"/>
              </w:rPr>
              <w:t>110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110. </w:t>
            </w:r>
            <w:r w:rsidRPr="00A05352">
              <w:rPr>
                <w:lang w:val="en-US"/>
              </w:rPr>
              <w:t>Anticorpi IgE specific anti-septonest</w:t>
            </w:r>
          </w:p>
        </w:tc>
        <w:tc>
          <w:tcPr>
            <w:tcW w:w="720" w:type="dxa"/>
            <w:vAlign w:val="center"/>
          </w:tcPr>
          <w:p w:rsidR="0034227C" w:rsidRDefault="0034227C">
            <w:pPr>
              <w:jc w:val="center"/>
            </w:pPr>
            <w:r>
              <w:t>6</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Anticorpi IgE specific ant</w:t>
            </w:r>
            <w:r w:rsidR="00512186">
              <w:rPr>
                <w:color w:val="000000"/>
                <w:lang w:val="en-US"/>
              </w:rPr>
              <w:t xml:space="preserve">i-septonest (un set = 96 teste) </w:t>
            </w:r>
            <w:r w:rsidRPr="0034227C">
              <w:rPr>
                <w:color w:val="000000"/>
                <w:lang w:val="en-US"/>
              </w:rPr>
              <w:t>disc sau inel cu alergeni,</w:t>
            </w:r>
            <w:r w:rsidR="00512186">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17064.00</w:t>
            </w:r>
          </w:p>
        </w:tc>
      </w:tr>
      <w:tr w:rsidR="0034227C" w:rsidRPr="00A05352" w:rsidTr="00512186">
        <w:trPr>
          <w:cantSplit/>
          <w:trHeight w:val="431"/>
        </w:trPr>
        <w:tc>
          <w:tcPr>
            <w:tcW w:w="596" w:type="dxa"/>
            <w:vAlign w:val="center"/>
          </w:tcPr>
          <w:p w:rsidR="0034227C" w:rsidRPr="00A05352" w:rsidRDefault="0034227C" w:rsidP="009541C0">
            <w:pPr>
              <w:jc w:val="center"/>
              <w:rPr>
                <w:lang w:val="ro-RO"/>
              </w:rPr>
            </w:pPr>
            <w:r>
              <w:rPr>
                <w:lang w:val="ro-RO"/>
              </w:rPr>
              <w:t>111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111. </w:t>
            </w:r>
            <w:r w:rsidRPr="00A05352">
              <w:rPr>
                <w:lang w:val="en-US"/>
              </w:rPr>
              <w:t xml:space="preserve">Anticorpi IgE specific anti-lidocain </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512186">
              <w:rPr>
                <w:color w:val="000000"/>
                <w:lang w:val="en-US"/>
              </w:rPr>
              <w:t xml:space="preserve">, </w:t>
            </w:r>
            <w:r w:rsidRPr="0034227C">
              <w:rPr>
                <w:color w:val="000000"/>
                <w:lang w:val="en-US"/>
              </w:rPr>
              <w:t>Anticorpi IgE specific an</w:t>
            </w:r>
            <w:r w:rsidR="00512186">
              <w:rPr>
                <w:color w:val="000000"/>
                <w:lang w:val="en-US"/>
              </w:rPr>
              <w:t xml:space="preserve">ti-lidocain (un set = 96 teste) </w:t>
            </w:r>
            <w:r w:rsidRPr="0034227C">
              <w:rPr>
                <w:color w:val="000000"/>
                <w:lang w:val="en-US"/>
              </w:rPr>
              <w:t>disc sau inel cu alergeni,</w:t>
            </w:r>
            <w:r w:rsidR="00512186">
              <w:rPr>
                <w:color w:val="000000"/>
                <w:lang w:val="en-US"/>
              </w:rPr>
              <w:t xml:space="preserve"> </w:t>
            </w:r>
            <w:r w:rsidRPr="0034227C">
              <w:rPr>
                <w:color w:val="000000"/>
                <w:lang w:val="en-US"/>
              </w:rPr>
              <w:t>calibratori,controale,solutie si consumabile</w:t>
            </w:r>
            <w:r w:rsidR="00512186">
              <w:rPr>
                <w:color w:val="000000"/>
                <w:lang w:val="en-US"/>
              </w:rPr>
              <w:t xml:space="preserve"> </w:t>
            </w:r>
            <w:r w:rsidRPr="0034227C">
              <w:rPr>
                <w:color w:val="000000"/>
                <w:lang w:val="en-US"/>
              </w:rPr>
              <w:t>(Conjugate,</w:t>
            </w:r>
            <w:r w:rsidR="00512186">
              <w:rPr>
                <w:color w:val="000000"/>
                <w:lang w:val="en-US"/>
              </w:rPr>
              <w:t xml:space="preserve"> </w:t>
            </w:r>
            <w:r w:rsidRPr="0034227C">
              <w:rPr>
                <w:color w:val="000000"/>
                <w:lang w:val="en-US"/>
              </w:rPr>
              <w:t>solutia de spalare,</w:t>
            </w:r>
            <w:r w:rsidR="00512186">
              <w:rPr>
                <w:color w:val="000000"/>
                <w:lang w:val="en-US"/>
              </w:rPr>
              <w:t xml:space="preserve"> </w:t>
            </w:r>
            <w:r w:rsidRPr="0034227C">
              <w:rPr>
                <w:color w:val="000000"/>
                <w:lang w:val="en-US"/>
              </w:rPr>
              <w:t>substrat bufer,</w:t>
            </w:r>
            <w:r w:rsidR="00512186">
              <w:rPr>
                <w:color w:val="000000"/>
                <w:lang w:val="en-US"/>
              </w:rPr>
              <w:t xml:space="preserve"> </w:t>
            </w:r>
            <w:r w:rsidRPr="0034227C">
              <w:rPr>
                <w:color w:val="000000"/>
                <w:lang w:val="en-US"/>
              </w:rPr>
              <w:t>solutia stop,</w:t>
            </w:r>
            <w:r w:rsidR="00512186">
              <w:rPr>
                <w:color w:val="000000"/>
                <w:lang w:val="en-US"/>
              </w:rPr>
              <w:t xml:space="preserve"> </w:t>
            </w:r>
            <w:r w:rsidRPr="0034227C">
              <w:rPr>
                <w:color w:val="000000"/>
                <w:lang w:val="en-US"/>
              </w:rPr>
              <w:t>pozitiv control, negativ control,</w:t>
            </w:r>
            <w:r w:rsidR="00512186">
              <w:rPr>
                <w:color w:val="000000"/>
                <w:lang w:val="en-US"/>
              </w:rPr>
              <w:t xml:space="preserve"> </w:t>
            </w:r>
            <w:r w:rsidRPr="0034227C">
              <w:rPr>
                <w:color w:val="000000"/>
                <w:lang w:val="en-US"/>
              </w:rPr>
              <w:t>reference set,</w:t>
            </w:r>
            <w:r w:rsidR="00512186">
              <w:rPr>
                <w:color w:val="000000"/>
                <w:lang w:val="en-US"/>
              </w:rPr>
              <w:t xml:space="preserve"> </w:t>
            </w:r>
            <w:r w:rsidRPr="0034227C">
              <w:rPr>
                <w:color w:val="000000"/>
                <w:lang w:val="en-US"/>
              </w:rPr>
              <w:t>reference inel,</w:t>
            </w:r>
            <w:r w:rsidR="0051218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11376.00</w:t>
            </w:r>
          </w:p>
        </w:tc>
      </w:tr>
      <w:tr w:rsidR="0034227C" w:rsidRPr="00A05352" w:rsidTr="00512186">
        <w:trPr>
          <w:cantSplit/>
          <w:trHeight w:val="467"/>
        </w:trPr>
        <w:tc>
          <w:tcPr>
            <w:tcW w:w="596" w:type="dxa"/>
            <w:vAlign w:val="center"/>
          </w:tcPr>
          <w:p w:rsidR="0034227C" w:rsidRPr="00A05352" w:rsidRDefault="0034227C" w:rsidP="009541C0">
            <w:pPr>
              <w:jc w:val="center"/>
              <w:rPr>
                <w:lang w:val="ro-RO"/>
              </w:rPr>
            </w:pPr>
            <w:r>
              <w:rPr>
                <w:lang w:val="ro-RO"/>
              </w:rPr>
              <w:t>112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112. </w:t>
            </w:r>
            <w:r w:rsidRPr="00A05352">
              <w:rPr>
                <w:lang w:val="en-US"/>
              </w:rPr>
              <w:t>Anticorpi IgE specific anti-scandonest</w:t>
            </w:r>
          </w:p>
        </w:tc>
        <w:tc>
          <w:tcPr>
            <w:tcW w:w="720" w:type="dxa"/>
            <w:vAlign w:val="center"/>
          </w:tcPr>
          <w:p w:rsidR="0034227C" w:rsidRDefault="0034227C">
            <w:pPr>
              <w:jc w:val="center"/>
            </w:pPr>
            <w:r>
              <w:t>5</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anti-scand</w:t>
            </w:r>
            <w:r w:rsidR="002B0DA6">
              <w:rPr>
                <w:color w:val="000000"/>
                <w:lang w:val="en-US"/>
              </w:rPr>
              <w:t xml:space="preserve">onest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w:t>
            </w:r>
            <w:r w:rsidR="002B0DA6">
              <w:rPr>
                <w:color w:val="000000"/>
                <w:lang w:val="en-US"/>
              </w:rPr>
              <w:t xml:space="preserve"> </w:t>
            </w:r>
            <w:r w:rsidRPr="0034227C">
              <w:rPr>
                <w:color w:val="000000"/>
                <w:lang w:val="en-US"/>
              </w:rPr>
              <w:t>solutia de spalare,</w:t>
            </w:r>
            <w:r w:rsidR="002B0DA6">
              <w:rPr>
                <w:color w:val="000000"/>
                <w:lang w:val="en-US"/>
              </w:rPr>
              <w:t xml:space="preserve"> </w:t>
            </w:r>
            <w:r w:rsidRPr="0034227C">
              <w:rPr>
                <w:color w:val="000000"/>
                <w:lang w:val="en-US"/>
              </w:rPr>
              <w:t>substrat bufer,</w:t>
            </w:r>
            <w:r w:rsidR="002B0DA6">
              <w:rPr>
                <w:color w:val="000000"/>
                <w:lang w:val="en-US"/>
              </w:rPr>
              <w:t xml:space="preserve"> </w:t>
            </w:r>
            <w:r w:rsidRPr="0034227C">
              <w:rPr>
                <w:color w:val="000000"/>
                <w:lang w:val="en-US"/>
              </w:rPr>
              <w:t>solutia stop,</w:t>
            </w:r>
            <w:r w:rsidR="002B0DA6">
              <w:rPr>
                <w:color w:val="000000"/>
                <w:lang w:val="en-US"/>
              </w:rPr>
              <w:t xml:space="preserve"> </w:t>
            </w:r>
            <w:r w:rsidRPr="0034227C">
              <w:rPr>
                <w:color w:val="000000"/>
                <w:lang w:val="en-US"/>
              </w:rPr>
              <w:t>pozitiv control, negativ control,</w:t>
            </w:r>
            <w:r w:rsidR="002B0DA6">
              <w:rPr>
                <w:color w:val="000000"/>
                <w:lang w:val="en-US"/>
              </w:rPr>
              <w:t xml:space="preserve"> </w:t>
            </w:r>
            <w:r w:rsidRPr="0034227C">
              <w:rPr>
                <w:color w:val="000000"/>
                <w:lang w:val="en-US"/>
              </w:rPr>
              <w:t>reference set,</w:t>
            </w:r>
            <w:r w:rsidR="002B0DA6">
              <w:rPr>
                <w:color w:val="000000"/>
                <w:lang w:val="en-US"/>
              </w:rPr>
              <w:t xml:space="preserve"> </w:t>
            </w:r>
            <w:r w:rsidRPr="0034227C">
              <w:rPr>
                <w:color w:val="000000"/>
                <w:lang w:val="en-US"/>
              </w:rPr>
              <w:t>reference inel,</w:t>
            </w:r>
            <w:r w:rsidR="002B0DA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14220.00</w:t>
            </w:r>
          </w:p>
        </w:tc>
      </w:tr>
      <w:tr w:rsidR="0034227C" w:rsidRPr="00A05352" w:rsidTr="00512186">
        <w:trPr>
          <w:cantSplit/>
          <w:trHeight w:val="386"/>
        </w:trPr>
        <w:tc>
          <w:tcPr>
            <w:tcW w:w="596" w:type="dxa"/>
            <w:vAlign w:val="center"/>
          </w:tcPr>
          <w:p w:rsidR="0034227C" w:rsidRPr="00A05352" w:rsidRDefault="0034227C" w:rsidP="009541C0">
            <w:pPr>
              <w:jc w:val="center"/>
              <w:rPr>
                <w:lang w:val="ro-RO"/>
              </w:rPr>
            </w:pPr>
            <w:r>
              <w:rPr>
                <w:lang w:val="ro-RO"/>
              </w:rPr>
              <w:t>113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113. </w:t>
            </w:r>
            <w:r w:rsidRPr="00A05352">
              <w:rPr>
                <w:lang w:val="en-US"/>
              </w:rPr>
              <w:t>Anticorpi IgE specific anti-ubistezin</w:t>
            </w:r>
          </w:p>
        </w:tc>
        <w:tc>
          <w:tcPr>
            <w:tcW w:w="720" w:type="dxa"/>
            <w:vAlign w:val="center"/>
          </w:tcPr>
          <w:p w:rsidR="0034227C" w:rsidRDefault="0034227C">
            <w:pPr>
              <w:jc w:val="center"/>
            </w:pPr>
            <w:r>
              <w:t>4</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i-ubistezin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w:t>
            </w:r>
            <w:r w:rsidR="002B0DA6">
              <w:rPr>
                <w:color w:val="000000"/>
                <w:lang w:val="en-US"/>
              </w:rPr>
              <w:t xml:space="preserve"> </w:t>
            </w:r>
            <w:r w:rsidRPr="0034227C">
              <w:rPr>
                <w:color w:val="000000"/>
                <w:lang w:val="en-US"/>
              </w:rPr>
              <w:t>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11376.00</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lastRenderedPageBreak/>
              <w:t>114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114. </w:t>
            </w:r>
            <w:r w:rsidRPr="00A05352">
              <w:rPr>
                <w:lang w:val="en-US"/>
              </w:rPr>
              <w:t>Anticorpi IgE specific anti-ultracain</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i-ultracain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w:t>
            </w:r>
            <w:r w:rsidR="002B0DA6">
              <w:rPr>
                <w:color w:val="000000"/>
                <w:lang w:val="en-US"/>
              </w:rPr>
              <w:t xml:space="preserve"> </w:t>
            </w:r>
            <w:r w:rsidRPr="0034227C">
              <w:rPr>
                <w:color w:val="000000"/>
                <w:lang w:val="en-US"/>
              </w:rPr>
              <w:t>substrat bufer,</w:t>
            </w:r>
            <w:r w:rsidR="002B0DA6">
              <w:rPr>
                <w:color w:val="000000"/>
                <w:lang w:val="en-US"/>
              </w:rPr>
              <w:t xml:space="preserve"> </w:t>
            </w:r>
            <w:r w:rsidRPr="0034227C">
              <w:rPr>
                <w:color w:val="000000"/>
                <w:lang w:val="en-US"/>
              </w:rPr>
              <w:t>solutia stop,</w:t>
            </w:r>
            <w:r w:rsidR="002B0DA6">
              <w:rPr>
                <w:color w:val="000000"/>
                <w:lang w:val="en-US"/>
              </w:rPr>
              <w:t xml:space="preserve"> </w:t>
            </w:r>
            <w:r w:rsidRPr="0034227C">
              <w:rPr>
                <w:color w:val="000000"/>
                <w:lang w:val="en-US"/>
              </w:rPr>
              <w:t>pozitiv control, negativ control,</w:t>
            </w:r>
            <w:r w:rsidR="002B0DA6">
              <w:rPr>
                <w:color w:val="000000"/>
                <w:lang w:val="en-US"/>
              </w:rPr>
              <w:t xml:space="preserve"> </w:t>
            </w:r>
            <w:r w:rsidRPr="0034227C">
              <w:rPr>
                <w:color w:val="000000"/>
                <w:lang w:val="en-US"/>
              </w:rPr>
              <w:t>reference set,</w:t>
            </w:r>
            <w:r w:rsidR="002B0DA6">
              <w:rPr>
                <w:color w:val="000000"/>
                <w:lang w:val="en-US"/>
              </w:rPr>
              <w:t xml:space="preserve"> </w:t>
            </w:r>
            <w:r w:rsidRPr="0034227C">
              <w:rPr>
                <w:color w:val="000000"/>
                <w:lang w:val="en-US"/>
              </w:rPr>
              <w:t>reference inel,</w:t>
            </w:r>
            <w:r w:rsidR="002B0DA6">
              <w:rPr>
                <w:color w:val="000000"/>
                <w:lang w:val="en-US"/>
              </w:rPr>
              <w:t xml:space="preserve"> </w:t>
            </w:r>
            <w:r w:rsidRPr="0034227C">
              <w:rPr>
                <w:color w:val="000000"/>
                <w:lang w:val="en-US"/>
              </w:rPr>
              <w:t>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431"/>
        </w:trPr>
        <w:tc>
          <w:tcPr>
            <w:tcW w:w="596" w:type="dxa"/>
            <w:vAlign w:val="center"/>
          </w:tcPr>
          <w:p w:rsidR="0034227C" w:rsidRPr="00A05352" w:rsidRDefault="0034227C" w:rsidP="002E0239">
            <w:pPr>
              <w:jc w:val="center"/>
              <w:rPr>
                <w:lang w:val="ro-RO"/>
              </w:rPr>
            </w:pPr>
            <w:r>
              <w:rPr>
                <w:lang w:val="ro-RO"/>
              </w:rPr>
              <w:t>115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115. </w:t>
            </w:r>
            <w:r w:rsidRPr="00A05352">
              <w:rPr>
                <w:lang w:val="en-US"/>
              </w:rPr>
              <w:t>Anticorpi IgE specific anti-adrenalin</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w:t>
            </w:r>
            <w:r w:rsidR="002B0DA6">
              <w:rPr>
                <w:color w:val="000000"/>
                <w:lang w:val="en-US"/>
              </w:rPr>
              <w:t xml:space="preserve">i-adrenalin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413"/>
        </w:trPr>
        <w:tc>
          <w:tcPr>
            <w:tcW w:w="596" w:type="dxa"/>
            <w:vAlign w:val="center"/>
          </w:tcPr>
          <w:p w:rsidR="0034227C" w:rsidRPr="00A05352" w:rsidRDefault="0034227C" w:rsidP="002E0239">
            <w:pPr>
              <w:jc w:val="center"/>
              <w:rPr>
                <w:lang w:val="ro-RO"/>
              </w:rPr>
            </w:pPr>
            <w:r>
              <w:rPr>
                <w:lang w:val="ro-RO"/>
              </w:rPr>
              <w:t>116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116. </w:t>
            </w:r>
            <w:r w:rsidRPr="00A05352">
              <w:rPr>
                <w:lang w:val="en-US"/>
              </w:rPr>
              <w:t>Anticorpi IgE specific anti-dexametazon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 xml:space="preserve">dexametazon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t>117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117. </w:t>
            </w:r>
            <w:r w:rsidRPr="00A05352">
              <w:rPr>
                <w:lang w:val="en-US"/>
              </w:rPr>
              <w:t>Anticorpi IgE specific anti-lincomicin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-lincomicin (un set = 96 teste)</w:t>
            </w:r>
            <w:r w:rsidRPr="0034227C">
              <w:rPr>
                <w:color w:val="000000"/>
                <w:lang w:val="en-US"/>
              </w:rPr>
              <w:t>disc sau inel cu alergeni,</w:t>
            </w:r>
            <w:r w:rsidR="002B0DA6">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13"/>
        </w:trPr>
        <w:tc>
          <w:tcPr>
            <w:tcW w:w="596" w:type="dxa"/>
            <w:vAlign w:val="center"/>
          </w:tcPr>
          <w:p w:rsidR="0034227C" w:rsidRPr="00A05352" w:rsidRDefault="0034227C" w:rsidP="002E0239">
            <w:pPr>
              <w:jc w:val="center"/>
              <w:rPr>
                <w:lang w:val="ro-RO"/>
              </w:rPr>
            </w:pPr>
            <w:r>
              <w:rPr>
                <w:lang w:val="ro-RO"/>
              </w:rPr>
              <w:t>118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118. </w:t>
            </w:r>
            <w:r w:rsidRPr="00A05352">
              <w:rPr>
                <w:lang w:val="en-US"/>
              </w:rPr>
              <w:t>Anticorpi IgE specific anti-augumentin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2B0DA6">
              <w:rPr>
                <w:color w:val="000000"/>
                <w:lang w:val="en-US"/>
              </w:rPr>
              <w:t xml:space="preserve">-augumentin (un set = 96 teste) </w:t>
            </w:r>
            <w:r w:rsidRPr="0034227C">
              <w:rPr>
                <w:color w:val="000000"/>
                <w:lang w:val="en-US"/>
              </w:rPr>
              <w:t>disc sau inel cu alergeni,</w:t>
            </w:r>
            <w:r w:rsidR="002B0DA6">
              <w:rPr>
                <w:color w:val="000000"/>
                <w:lang w:val="en-US"/>
              </w:rPr>
              <w:t xml:space="preserve"> </w:t>
            </w:r>
            <w:r w:rsidRPr="0034227C">
              <w:rPr>
                <w:color w:val="000000"/>
                <w:lang w:val="en-US"/>
              </w:rPr>
              <w:t>calibratori,controale,solutie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55"/>
        </w:trPr>
        <w:tc>
          <w:tcPr>
            <w:tcW w:w="596" w:type="dxa"/>
            <w:vAlign w:val="center"/>
          </w:tcPr>
          <w:p w:rsidR="0034227C" w:rsidRPr="00A05352" w:rsidRDefault="0034227C" w:rsidP="002E0239">
            <w:pPr>
              <w:jc w:val="center"/>
              <w:rPr>
                <w:lang w:val="ro-RO"/>
              </w:rPr>
            </w:pPr>
            <w:r>
              <w:rPr>
                <w:lang w:val="ro-RO"/>
              </w:rPr>
              <w:t>119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119. </w:t>
            </w:r>
            <w:r w:rsidRPr="00A05352">
              <w:rPr>
                <w:lang w:val="en-US"/>
              </w:rPr>
              <w:t>Anticorpi IgE specific anti-atropin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anti-atropin(un set = 96 teste) </w:t>
            </w:r>
            <w:r w:rsidRPr="0034227C">
              <w:rPr>
                <w:color w:val="000000"/>
                <w:lang w:val="en-US"/>
              </w:rPr>
              <w:t>disc sau inel</w:t>
            </w:r>
            <w:r w:rsidR="002B0DA6">
              <w:rPr>
                <w:color w:val="000000"/>
                <w:lang w:val="en-US"/>
              </w:rPr>
              <w:t xml:space="preserve"> cu </w:t>
            </w:r>
            <w:r w:rsidRPr="0034227C">
              <w:rPr>
                <w:color w:val="000000"/>
                <w:lang w:val="en-US"/>
              </w:rPr>
              <w:t>alergeni,</w:t>
            </w:r>
            <w:r w:rsidR="002B0DA6">
              <w:rPr>
                <w:color w:val="000000"/>
                <w:lang w:val="en-US"/>
              </w:rPr>
              <w:t xml:space="preserve"> </w:t>
            </w:r>
            <w:r w:rsidRPr="0034227C">
              <w:rPr>
                <w:color w:val="000000"/>
                <w:lang w:val="en-US"/>
              </w:rPr>
              <w:t>calibratori,</w:t>
            </w:r>
            <w:r w:rsidR="002B0DA6">
              <w:rPr>
                <w:color w:val="000000"/>
                <w:lang w:val="en-US"/>
              </w:rPr>
              <w:t xml:space="preserve"> </w:t>
            </w:r>
            <w:r w:rsidRPr="0034227C">
              <w:rPr>
                <w:color w:val="000000"/>
                <w:lang w:val="en-US"/>
              </w:rPr>
              <w:t>controale,</w:t>
            </w:r>
            <w:r w:rsidR="002B0DA6">
              <w:rPr>
                <w:color w:val="000000"/>
                <w:lang w:val="en-US"/>
              </w:rPr>
              <w:t xml:space="preserve"> </w:t>
            </w:r>
            <w:r w:rsidRPr="0034227C">
              <w:rPr>
                <w:color w:val="000000"/>
                <w:lang w:val="en-US"/>
              </w:rPr>
              <w:t>solutie si consumabile</w:t>
            </w:r>
            <w:r w:rsidR="002B0DA6">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476"/>
        </w:trPr>
        <w:tc>
          <w:tcPr>
            <w:tcW w:w="596" w:type="dxa"/>
            <w:vAlign w:val="center"/>
          </w:tcPr>
          <w:p w:rsidR="0034227C" w:rsidRPr="00A05352" w:rsidRDefault="0034227C" w:rsidP="002E0239">
            <w:pPr>
              <w:jc w:val="center"/>
              <w:rPr>
                <w:lang w:val="ro-RO"/>
              </w:rPr>
            </w:pPr>
            <w:r>
              <w:rPr>
                <w:lang w:val="ro-RO"/>
              </w:rPr>
              <w:lastRenderedPageBreak/>
              <w:t>120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120. </w:t>
            </w:r>
            <w:r w:rsidRPr="00A05352">
              <w:rPr>
                <w:lang w:val="en-US"/>
              </w:rPr>
              <w:t>Anticorpi IgE specific anti-fentanil</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ti-fentanil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w:t>
            </w:r>
            <w:r w:rsidR="00023D39">
              <w:rPr>
                <w:color w:val="000000"/>
                <w:lang w:val="en-US"/>
              </w:rPr>
              <w:t xml:space="preserve"> </w:t>
            </w:r>
            <w:r w:rsidRPr="0034227C">
              <w:rPr>
                <w:color w:val="000000"/>
                <w:lang w:val="en-US"/>
              </w:rPr>
              <w:t>reference set,</w:t>
            </w:r>
            <w:r w:rsidR="00023D39">
              <w:rPr>
                <w:color w:val="000000"/>
                <w:lang w:val="en-US"/>
              </w:rPr>
              <w:t xml:space="preserve"> </w:t>
            </w:r>
            <w:r w:rsidRPr="0034227C">
              <w:rPr>
                <w:color w:val="000000"/>
                <w:lang w:val="en-US"/>
              </w:rPr>
              <w: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38"/>
        </w:trPr>
        <w:tc>
          <w:tcPr>
            <w:tcW w:w="596" w:type="dxa"/>
            <w:vAlign w:val="center"/>
          </w:tcPr>
          <w:p w:rsidR="0034227C" w:rsidRPr="00A05352" w:rsidRDefault="0034227C" w:rsidP="002E0239">
            <w:pPr>
              <w:jc w:val="center"/>
              <w:rPr>
                <w:lang w:val="ro-RO"/>
              </w:rPr>
            </w:pPr>
            <w:r>
              <w:rPr>
                <w:lang w:val="ro-RO"/>
              </w:rPr>
              <w:t>121</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121. </w:t>
            </w:r>
            <w:r w:rsidRPr="00A05352">
              <w:rPr>
                <w:lang w:val="en-US"/>
              </w:rPr>
              <w:t>Anticorpi IgE specific anti-promedol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anti-promedol (un set = 96 </w:t>
            </w:r>
            <w:r w:rsidR="00023D39">
              <w:rPr>
                <w:color w:val="000000"/>
                <w:lang w:val="en-US"/>
              </w:rPr>
              <w:t xml:space="preserve">teste) </w:t>
            </w:r>
            <w:r w:rsidRPr="0034227C">
              <w:rPr>
                <w:color w:val="000000"/>
                <w:lang w:val="en-US"/>
              </w:rPr>
              <w:t>disc sau inel cu alergeni,calibratori,controale,solutie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75"/>
        </w:trPr>
        <w:tc>
          <w:tcPr>
            <w:tcW w:w="596" w:type="dxa"/>
            <w:vAlign w:val="center"/>
          </w:tcPr>
          <w:p w:rsidR="0034227C" w:rsidRPr="00A05352" w:rsidRDefault="0034227C" w:rsidP="002E0239">
            <w:pPr>
              <w:jc w:val="center"/>
              <w:rPr>
                <w:lang w:val="ro-RO"/>
              </w:rPr>
            </w:pPr>
            <w:r>
              <w:rPr>
                <w:lang w:val="ro-RO"/>
              </w:rPr>
              <w:t>122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122. </w:t>
            </w:r>
            <w:r w:rsidRPr="00A05352">
              <w:rPr>
                <w:lang w:val="en-US"/>
              </w:rPr>
              <w:t>Anticorpi IgE specific anti-midazolam</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anti-midazolam(un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123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123. </w:t>
            </w:r>
            <w:r w:rsidRPr="00A05352">
              <w:rPr>
                <w:lang w:val="en-US"/>
              </w:rPr>
              <w:t>Anticorpi IgE specific anti-propofol</w:t>
            </w:r>
          </w:p>
        </w:tc>
        <w:tc>
          <w:tcPr>
            <w:tcW w:w="720" w:type="dxa"/>
            <w:vAlign w:val="center"/>
          </w:tcPr>
          <w:p w:rsidR="0034227C" w:rsidRDefault="0034227C">
            <w:pPr>
              <w:jc w:val="center"/>
            </w:pPr>
            <w:r>
              <w:t>3</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anti-propofol (un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w:t>
            </w:r>
            <w:r w:rsidR="00023D39">
              <w:rPr>
                <w:color w:val="000000"/>
                <w:lang w:val="en-US"/>
              </w:rPr>
              <w:t xml:space="preserve"> </w:t>
            </w:r>
            <w:r w:rsidRPr="0034227C">
              <w:rPr>
                <w:color w:val="000000"/>
                <w:lang w:val="en-US"/>
              </w:rPr>
              <w:t>reference set,reference inel,microplate ELISA)</w:t>
            </w:r>
          </w:p>
        </w:tc>
        <w:tc>
          <w:tcPr>
            <w:tcW w:w="1440" w:type="dxa"/>
            <w:vAlign w:val="center"/>
          </w:tcPr>
          <w:p w:rsidR="0034227C" w:rsidRPr="00EC4FA5" w:rsidRDefault="0034227C" w:rsidP="00EC4FA5">
            <w:pPr>
              <w:jc w:val="right"/>
              <w:rPr>
                <w:b/>
              </w:rPr>
            </w:pPr>
            <w:r w:rsidRPr="00EC4FA5">
              <w:rPr>
                <w:b/>
              </w:rPr>
              <w:t>8532.00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124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124. </w:t>
            </w:r>
            <w:r w:rsidRPr="00A05352">
              <w:rPr>
                <w:lang w:val="en-US"/>
              </w:rPr>
              <w:t>Anticorpi IgE specific anti-ketamin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anti-ketamin(un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125</w:t>
            </w:r>
          </w:p>
        </w:tc>
        <w:tc>
          <w:tcPr>
            <w:tcW w:w="1260" w:type="dxa"/>
            <w:vAlign w:val="center"/>
          </w:tcPr>
          <w:p w:rsidR="0034227C" w:rsidRPr="00A05352" w:rsidRDefault="0034227C" w:rsidP="00A05352">
            <w:pPr>
              <w:jc w:val="center"/>
              <w:rPr>
                <w:lang w:val="ro-RO"/>
              </w:rPr>
            </w:pPr>
            <w:r w:rsidRPr="006C55B7">
              <w:rPr>
                <w:lang w:val="en-US"/>
              </w:rPr>
              <w:t>33</w:t>
            </w:r>
            <w:r>
              <w:rPr>
                <w:lang w:val="ro-RO"/>
              </w:rPr>
              <w:t>1</w:t>
            </w:r>
            <w:r w:rsidRPr="006C55B7">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125. </w:t>
            </w:r>
            <w:r w:rsidRPr="00A05352">
              <w:rPr>
                <w:lang w:val="en-US"/>
              </w:rPr>
              <w:t>Anticorpi IgE specific anti-arduan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w:t>
            </w:r>
            <w:r w:rsidR="00023D39">
              <w:rPr>
                <w:color w:val="000000"/>
                <w:lang w:val="en-US"/>
              </w:rPr>
              <w:t xml:space="preserve"> anti-arduan(un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93"/>
        </w:trPr>
        <w:tc>
          <w:tcPr>
            <w:tcW w:w="596" w:type="dxa"/>
            <w:vAlign w:val="center"/>
          </w:tcPr>
          <w:p w:rsidR="0034227C" w:rsidRPr="00A05352" w:rsidRDefault="0034227C" w:rsidP="002E0239">
            <w:pPr>
              <w:jc w:val="center"/>
              <w:rPr>
                <w:lang w:val="ro-RO"/>
              </w:rPr>
            </w:pPr>
            <w:r>
              <w:rPr>
                <w:lang w:val="ro-RO"/>
              </w:rPr>
              <w:lastRenderedPageBreak/>
              <w:t>126</w:t>
            </w:r>
          </w:p>
        </w:tc>
        <w:tc>
          <w:tcPr>
            <w:tcW w:w="1260" w:type="dxa"/>
            <w:vAlign w:val="center"/>
          </w:tcPr>
          <w:p w:rsidR="0034227C" w:rsidRPr="006C55B7" w:rsidRDefault="0034227C" w:rsidP="00A05352">
            <w:pPr>
              <w:jc w:val="center"/>
              <w:rPr>
                <w:lang w:val="en-US"/>
              </w:rPr>
            </w:pPr>
            <w:r w:rsidRPr="006C55B7">
              <w:rPr>
                <w:lang w:val="en-US"/>
              </w:rPr>
              <w:t>33</w:t>
            </w:r>
            <w:r>
              <w:rPr>
                <w:lang w:val="ro-RO"/>
              </w:rPr>
              <w:t>1</w:t>
            </w:r>
            <w:r w:rsidRPr="006C55B7">
              <w:rPr>
                <w:lang w:val="en-US"/>
              </w:rPr>
              <w:t>00000-</w:t>
            </w:r>
            <w:r>
              <w:rPr>
                <w:lang w:val="ro-RO"/>
              </w:rPr>
              <w:t>1</w:t>
            </w:r>
          </w:p>
        </w:tc>
        <w:tc>
          <w:tcPr>
            <w:tcW w:w="2250" w:type="dxa"/>
            <w:vAlign w:val="center"/>
          </w:tcPr>
          <w:p w:rsidR="0034227C" w:rsidRPr="00A05352" w:rsidRDefault="0034227C" w:rsidP="006C55B7">
            <w:pPr>
              <w:rPr>
                <w:lang w:val="en-US"/>
              </w:rPr>
            </w:pPr>
            <w:r>
              <w:rPr>
                <w:b/>
                <w:lang w:val="en-US"/>
              </w:rPr>
              <w:t xml:space="preserve">Lot 126. </w:t>
            </w:r>
            <w:r w:rsidRPr="00A05352">
              <w:rPr>
                <w:lang w:val="en-US"/>
              </w:rPr>
              <w:t>Anticorpi IgE specific anti-analgin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w:t>
            </w:r>
            <w:r w:rsidR="00023D39">
              <w:rPr>
                <w:color w:val="000000"/>
                <w:lang w:val="en-US"/>
              </w:rPr>
              <w:t xml:space="preserve">nti-analgin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74"/>
        </w:trPr>
        <w:tc>
          <w:tcPr>
            <w:tcW w:w="596" w:type="dxa"/>
            <w:vAlign w:val="center"/>
          </w:tcPr>
          <w:p w:rsidR="0034227C" w:rsidRPr="00A05352" w:rsidRDefault="0034227C" w:rsidP="002E0239">
            <w:pPr>
              <w:jc w:val="center"/>
              <w:rPr>
                <w:lang w:val="ro-RO"/>
              </w:rPr>
            </w:pPr>
            <w:r>
              <w:rPr>
                <w:lang w:val="ro-RO"/>
              </w:rPr>
              <w:t>127</w:t>
            </w:r>
          </w:p>
        </w:tc>
        <w:tc>
          <w:tcPr>
            <w:tcW w:w="1260" w:type="dxa"/>
            <w:vAlign w:val="center"/>
          </w:tcPr>
          <w:p w:rsidR="0034227C" w:rsidRDefault="0034227C" w:rsidP="00A05352">
            <w:pPr>
              <w:jc w:val="center"/>
            </w:pPr>
            <w:r w:rsidRPr="006C55B7">
              <w:rPr>
                <w:lang w:val="en-US"/>
              </w:rPr>
              <w:t>33</w:t>
            </w:r>
            <w:r>
              <w:rPr>
                <w:lang w:val="ro-RO"/>
              </w:rPr>
              <w:t>1</w:t>
            </w:r>
            <w:r w:rsidRPr="006C55B7">
              <w:rPr>
                <w:lang w:val="en-US"/>
              </w:rPr>
              <w:t>000</w:t>
            </w:r>
            <w:r>
              <w:t>00-</w:t>
            </w:r>
            <w:r>
              <w:rPr>
                <w:lang w:val="ro-RO"/>
              </w:rPr>
              <w:t>1</w:t>
            </w:r>
          </w:p>
        </w:tc>
        <w:tc>
          <w:tcPr>
            <w:tcW w:w="2250" w:type="dxa"/>
            <w:vAlign w:val="center"/>
          </w:tcPr>
          <w:p w:rsidR="0034227C" w:rsidRPr="00A05352" w:rsidRDefault="0034227C" w:rsidP="006C55B7">
            <w:pPr>
              <w:rPr>
                <w:lang w:val="en-US"/>
              </w:rPr>
            </w:pPr>
            <w:r>
              <w:rPr>
                <w:b/>
                <w:lang w:val="en-US"/>
              </w:rPr>
              <w:t xml:space="preserve">Lot 127. </w:t>
            </w:r>
            <w:r w:rsidRPr="00A05352">
              <w:rPr>
                <w:lang w:val="en-US"/>
              </w:rPr>
              <w:t>Anticorpi IgE specific anti-ketoprofen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rsidP="00023D39">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anti-ketoprofen(un set = 96 teste)</w:t>
            </w:r>
            <w:r w:rsidR="00023D39">
              <w:rPr>
                <w:color w:val="000000"/>
                <w:lang w:val="en-US"/>
              </w:rPr>
              <w:t xml:space="preserv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73"/>
        </w:trPr>
        <w:tc>
          <w:tcPr>
            <w:tcW w:w="596" w:type="dxa"/>
            <w:vAlign w:val="center"/>
          </w:tcPr>
          <w:p w:rsidR="0034227C" w:rsidRPr="00A05352" w:rsidRDefault="0034227C" w:rsidP="002E0239">
            <w:pPr>
              <w:jc w:val="center"/>
              <w:rPr>
                <w:lang w:val="ro-RO"/>
              </w:rPr>
            </w:pPr>
            <w:r>
              <w:rPr>
                <w:lang w:val="ro-RO"/>
              </w:rPr>
              <w:t>128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128. </w:t>
            </w:r>
            <w:r w:rsidRPr="00A05352">
              <w:rPr>
                <w:lang w:val="en-US"/>
              </w:rPr>
              <w:t>Anticorpi IgE specific anti-bupivacain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-bupivacain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129</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129. </w:t>
            </w:r>
            <w:r w:rsidRPr="00A05352">
              <w:rPr>
                <w:lang w:val="en-US"/>
              </w:rPr>
              <w:t>Anticorpi IgE specific anti-ditilin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ditilin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48"/>
        </w:trPr>
        <w:tc>
          <w:tcPr>
            <w:tcW w:w="596" w:type="dxa"/>
            <w:vAlign w:val="center"/>
          </w:tcPr>
          <w:p w:rsidR="0034227C" w:rsidRPr="00A05352" w:rsidRDefault="0034227C" w:rsidP="002E0239">
            <w:pPr>
              <w:jc w:val="center"/>
              <w:rPr>
                <w:lang w:val="ro-RO"/>
              </w:rPr>
            </w:pPr>
            <w:r>
              <w:rPr>
                <w:lang w:val="ro-RO"/>
              </w:rPr>
              <w:t>130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130. </w:t>
            </w:r>
            <w:r w:rsidRPr="00A05352">
              <w:rPr>
                <w:lang w:val="en-US"/>
              </w:rPr>
              <w:t>Anticorpi IgE specific anti-dimedrol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ti-dimedrol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39"/>
        </w:trPr>
        <w:tc>
          <w:tcPr>
            <w:tcW w:w="596" w:type="dxa"/>
            <w:vAlign w:val="center"/>
          </w:tcPr>
          <w:p w:rsidR="0034227C" w:rsidRPr="00A05352" w:rsidRDefault="0034227C" w:rsidP="002E0239">
            <w:pPr>
              <w:jc w:val="center"/>
              <w:rPr>
                <w:lang w:val="ro-RO"/>
              </w:rPr>
            </w:pPr>
            <w:r>
              <w:rPr>
                <w:lang w:val="ro-RO"/>
              </w:rPr>
              <w:t>131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131. </w:t>
            </w:r>
            <w:r w:rsidRPr="00A05352">
              <w:rPr>
                <w:lang w:val="en-US"/>
              </w:rPr>
              <w:t>Anticorpi IgE specific anti-diazepam</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w:t>
            </w:r>
            <w:r w:rsidR="00023D39">
              <w:rPr>
                <w:color w:val="000000"/>
                <w:lang w:val="en-US"/>
              </w:rPr>
              <w:t xml:space="preserve">nti-diazepam(un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lastRenderedPageBreak/>
              <w:t>132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132. </w:t>
            </w:r>
            <w:r w:rsidRPr="00A05352">
              <w:rPr>
                <w:lang w:val="en-US"/>
              </w:rPr>
              <w:t>Anticorpi IgE specific anti-morfin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w:t>
            </w:r>
            <w:r w:rsidR="00023D39">
              <w:rPr>
                <w:color w:val="000000"/>
                <w:lang w:val="en-US"/>
              </w:rPr>
              <w:t xml:space="preserve">anti-morfin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29"/>
        </w:trPr>
        <w:tc>
          <w:tcPr>
            <w:tcW w:w="596" w:type="dxa"/>
            <w:vAlign w:val="center"/>
          </w:tcPr>
          <w:p w:rsidR="0034227C" w:rsidRPr="00A05352" w:rsidRDefault="0034227C" w:rsidP="002E0239">
            <w:pPr>
              <w:jc w:val="center"/>
              <w:rPr>
                <w:lang w:val="ro-RO"/>
              </w:rPr>
            </w:pPr>
            <w:r>
              <w:rPr>
                <w:lang w:val="ro-RO"/>
              </w:rPr>
              <w:t>133</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133. </w:t>
            </w:r>
            <w:r w:rsidRPr="00A05352">
              <w:rPr>
                <w:lang w:val="en-US"/>
              </w:rPr>
              <w:t>Anticorpi IgE specific anti-thiopental Na</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anti-th</w:t>
            </w:r>
            <w:r w:rsidR="00023D39">
              <w:rPr>
                <w:color w:val="000000"/>
                <w:lang w:val="en-US"/>
              </w:rPr>
              <w:t xml:space="preserve">iopental Na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65"/>
        </w:trPr>
        <w:tc>
          <w:tcPr>
            <w:tcW w:w="596" w:type="dxa"/>
            <w:vAlign w:val="center"/>
          </w:tcPr>
          <w:p w:rsidR="0034227C" w:rsidRPr="00A05352" w:rsidRDefault="0034227C" w:rsidP="002E0239">
            <w:pPr>
              <w:jc w:val="center"/>
              <w:rPr>
                <w:lang w:val="ro-RO"/>
              </w:rPr>
            </w:pPr>
            <w:r>
              <w:rPr>
                <w:lang w:val="ro-RO"/>
              </w:rPr>
              <w:t>134</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134. </w:t>
            </w:r>
            <w:r w:rsidRPr="00A05352">
              <w:rPr>
                <w:lang w:val="en-US"/>
              </w:rPr>
              <w:t>Anticorpi IgE specific anti-tramadol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ti-tramadol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83"/>
        </w:trPr>
        <w:tc>
          <w:tcPr>
            <w:tcW w:w="596" w:type="dxa"/>
            <w:vAlign w:val="center"/>
          </w:tcPr>
          <w:p w:rsidR="0034227C" w:rsidRPr="00A05352" w:rsidRDefault="0034227C" w:rsidP="002E0239">
            <w:pPr>
              <w:jc w:val="center"/>
              <w:rPr>
                <w:lang w:val="ro-RO"/>
              </w:rPr>
            </w:pPr>
            <w:r>
              <w:rPr>
                <w:lang w:val="ro-RO"/>
              </w:rPr>
              <w:t>135</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135. </w:t>
            </w:r>
            <w:r w:rsidRPr="00A05352">
              <w:rPr>
                <w:lang w:val="en-US"/>
              </w:rPr>
              <w:t>Anticorpi IgE specific anti-metrogil</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 xml:space="preserve">Anticorpi IgE specific anti-metrogil </w:t>
            </w:r>
            <w:r w:rsidR="00023D39">
              <w:rPr>
                <w:color w:val="000000"/>
                <w:lang w:val="en-US"/>
              </w:rPr>
              <w:t xml:space="preserve">(un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136</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136. </w:t>
            </w:r>
            <w:r w:rsidRPr="00A05352">
              <w:rPr>
                <w:lang w:val="en-US"/>
              </w:rPr>
              <w:t>Anticorpi IgE specific anti-ceftriaxon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w:t>
            </w:r>
            <w:r w:rsidR="00023D39">
              <w:rPr>
                <w:color w:val="000000"/>
                <w:lang w:val="en-US"/>
              </w:rPr>
              <w:t xml:space="preserve">-ceftriaxon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611"/>
        </w:trPr>
        <w:tc>
          <w:tcPr>
            <w:tcW w:w="596" w:type="dxa"/>
            <w:vAlign w:val="center"/>
          </w:tcPr>
          <w:p w:rsidR="0034227C" w:rsidRPr="00A05352" w:rsidRDefault="0034227C" w:rsidP="002E0239">
            <w:pPr>
              <w:jc w:val="center"/>
              <w:rPr>
                <w:lang w:val="ro-RO"/>
              </w:rPr>
            </w:pPr>
            <w:r>
              <w:rPr>
                <w:lang w:val="ro-RO"/>
              </w:rPr>
              <w:t>137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137. </w:t>
            </w:r>
            <w:r w:rsidRPr="00A05352">
              <w:rPr>
                <w:lang w:val="en-US"/>
              </w:rPr>
              <w:t>Anticorpi IgE specific anti-ciprofloxacin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anti-ci</w:t>
            </w:r>
            <w:r w:rsidR="00023D39">
              <w:rPr>
                <w:color w:val="000000"/>
                <w:lang w:val="en-US"/>
              </w:rPr>
              <w:t xml:space="preserve">profloxacin (un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A05352" w:rsidTr="00512186">
        <w:trPr>
          <w:cantSplit/>
          <w:trHeight w:val="710"/>
        </w:trPr>
        <w:tc>
          <w:tcPr>
            <w:tcW w:w="596" w:type="dxa"/>
            <w:vAlign w:val="center"/>
          </w:tcPr>
          <w:p w:rsidR="0034227C" w:rsidRPr="00A05352" w:rsidRDefault="0034227C" w:rsidP="002E0239">
            <w:pPr>
              <w:jc w:val="center"/>
              <w:rPr>
                <w:lang w:val="ro-RO"/>
              </w:rPr>
            </w:pPr>
            <w:r>
              <w:rPr>
                <w:lang w:val="ro-RO"/>
              </w:rPr>
              <w:lastRenderedPageBreak/>
              <w:t>138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138. </w:t>
            </w:r>
            <w:r w:rsidRPr="00A05352">
              <w:rPr>
                <w:lang w:val="en-US"/>
              </w:rPr>
              <w:t>Anticorpi IgE specific anti-cefazolin</w:t>
            </w:r>
          </w:p>
        </w:tc>
        <w:tc>
          <w:tcPr>
            <w:tcW w:w="720" w:type="dxa"/>
            <w:vAlign w:val="center"/>
          </w:tcPr>
          <w:p w:rsidR="0034227C" w:rsidRDefault="0034227C">
            <w:pPr>
              <w:jc w:val="center"/>
            </w:pPr>
            <w:r>
              <w:t>2</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023D39">
              <w:rPr>
                <w:color w:val="000000"/>
                <w:lang w:val="en-US"/>
              </w:rPr>
              <w:t xml:space="preserve">, </w:t>
            </w:r>
            <w:r w:rsidRPr="0034227C">
              <w:rPr>
                <w:color w:val="000000"/>
                <w:lang w:val="en-US"/>
              </w:rPr>
              <w:t>Anticorpi IgE specific an</w:t>
            </w:r>
            <w:r w:rsidR="00023D39">
              <w:rPr>
                <w:color w:val="000000"/>
                <w:lang w:val="en-US"/>
              </w:rPr>
              <w:t xml:space="preserve">ti-cefazolin(un set = 96 teste) </w:t>
            </w:r>
            <w:r w:rsidRPr="0034227C">
              <w:rPr>
                <w:color w:val="000000"/>
                <w:lang w:val="en-US"/>
              </w:rPr>
              <w:t>disc sau inel cu alergeni,</w:t>
            </w:r>
            <w:r w:rsidR="00023D39">
              <w:rPr>
                <w:color w:val="000000"/>
                <w:lang w:val="en-US"/>
              </w:rPr>
              <w:t xml:space="preserve"> </w:t>
            </w:r>
            <w:r w:rsidRPr="0034227C">
              <w:rPr>
                <w:color w:val="000000"/>
                <w:lang w:val="en-US"/>
              </w:rPr>
              <w:t>calibratori,</w:t>
            </w:r>
            <w:r w:rsidR="00023D39">
              <w:rPr>
                <w:color w:val="000000"/>
                <w:lang w:val="en-US"/>
              </w:rPr>
              <w:t xml:space="preserve"> </w:t>
            </w:r>
            <w:r w:rsidRPr="0034227C">
              <w:rPr>
                <w:color w:val="000000"/>
                <w:lang w:val="en-US"/>
              </w:rPr>
              <w:t>controale,</w:t>
            </w:r>
            <w:r w:rsidR="00023D39">
              <w:rPr>
                <w:color w:val="000000"/>
                <w:lang w:val="en-US"/>
              </w:rPr>
              <w:t xml:space="preserve"> </w:t>
            </w:r>
            <w:r w:rsidRPr="0034227C">
              <w:rPr>
                <w:color w:val="000000"/>
                <w:lang w:val="en-US"/>
              </w:rPr>
              <w:t>solutie si consumabile</w:t>
            </w:r>
            <w:r w:rsidR="00023D39">
              <w:rPr>
                <w:color w:val="000000"/>
                <w:lang w:val="en-US"/>
              </w:rPr>
              <w:t xml:space="preserve"> </w:t>
            </w:r>
            <w:r w:rsidRPr="0034227C">
              <w:rPr>
                <w:color w:val="000000"/>
                <w:lang w:val="en-US"/>
              </w:rPr>
              <w:t>(Conjugate,solutia de spalare,substrat bufer,solutia stop,pozitiv control, negativ control,reference set,reference inel,microplate ELISA)</w:t>
            </w:r>
          </w:p>
        </w:tc>
        <w:tc>
          <w:tcPr>
            <w:tcW w:w="1440" w:type="dxa"/>
            <w:vAlign w:val="center"/>
          </w:tcPr>
          <w:p w:rsidR="0034227C" w:rsidRPr="00EC4FA5" w:rsidRDefault="0034227C" w:rsidP="00EC4FA5">
            <w:pPr>
              <w:jc w:val="right"/>
              <w:rPr>
                <w:b/>
              </w:rPr>
            </w:pPr>
            <w:r w:rsidRPr="00EC4FA5">
              <w:rPr>
                <w:b/>
              </w:rPr>
              <w:t>5688.00</w:t>
            </w:r>
          </w:p>
        </w:tc>
      </w:tr>
      <w:tr w:rsidR="0034227C" w:rsidRPr="00357081" w:rsidTr="00512186">
        <w:trPr>
          <w:cantSplit/>
          <w:trHeight w:val="710"/>
        </w:trPr>
        <w:tc>
          <w:tcPr>
            <w:tcW w:w="596" w:type="dxa"/>
            <w:vAlign w:val="center"/>
          </w:tcPr>
          <w:p w:rsidR="0034227C" w:rsidRPr="00A05352" w:rsidRDefault="0034227C" w:rsidP="002E0239">
            <w:pPr>
              <w:jc w:val="center"/>
              <w:rPr>
                <w:lang w:val="ro-RO"/>
              </w:rPr>
            </w:pPr>
            <w:r>
              <w:rPr>
                <w:lang w:val="ro-RO"/>
              </w:rPr>
              <w:t>139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139. </w:t>
            </w:r>
            <w:r>
              <w:t xml:space="preserve">Multicalibrator  </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flacon</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biochimice, Reactive si consumabile pentru ana</w:t>
            </w:r>
            <w:r w:rsidR="009E54A9">
              <w:rPr>
                <w:color w:val="000000"/>
                <w:lang w:val="en-US"/>
              </w:rPr>
              <w:t xml:space="preserve">lizator biochimic semiautomat </w:t>
            </w:r>
            <w:r w:rsidRPr="0034227C">
              <w:rPr>
                <w:color w:val="000000"/>
                <w:lang w:val="en-US"/>
              </w:rPr>
              <w:t>Star Dust MC 15</w:t>
            </w:r>
            <w:r w:rsidR="00023D39">
              <w:rPr>
                <w:color w:val="000000"/>
                <w:lang w:val="en-US"/>
              </w:rPr>
              <w:t xml:space="preserve"> </w:t>
            </w:r>
            <w:r w:rsidRPr="0034227C">
              <w:rPr>
                <w:color w:val="000000"/>
                <w:lang w:val="en-US"/>
              </w:rPr>
              <w:t>flacoane a cîte  3 ml,  compatibil cu an.biochimic Flexor XN</w:t>
            </w:r>
          </w:p>
        </w:tc>
        <w:tc>
          <w:tcPr>
            <w:tcW w:w="1440" w:type="dxa"/>
            <w:vAlign w:val="center"/>
          </w:tcPr>
          <w:p w:rsidR="0034227C" w:rsidRPr="00EC4FA5" w:rsidRDefault="0034227C" w:rsidP="00EC4FA5">
            <w:pPr>
              <w:jc w:val="right"/>
              <w:rPr>
                <w:b/>
              </w:rPr>
            </w:pPr>
            <w:r w:rsidRPr="00EC4FA5">
              <w:rPr>
                <w:b/>
              </w:rPr>
              <w:t>1510.00</w:t>
            </w:r>
          </w:p>
        </w:tc>
      </w:tr>
      <w:tr w:rsidR="0034227C" w:rsidRPr="00357081" w:rsidTr="00512186">
        <w:trPr>
          <w:cantSplit/>
          <w:trHeight w:val="710"/>
        </w:trPr>
        <w:tc>
          <w:tcPr>
            <w:tcW w:w="596" w:type="dxa"/>
            <w:vAlign w:val="center"/>
          </w:tcPr>
          <w:p w:rsidR="0034227C" w:rsidRPr="00A05352" w:rsidRDefault="0034227C" w:rsidP="002E0239">
            <w:pPr>
              <w:jc w:val="center"/>
              <w:rPr>
                <w:lang w:val="ro-RO"/>
              </w:rPr>
            </w:pPr>
            <w:r>
              <w:rPr>
                <w:lang w:val="ro-RO"/>
              </w:rPr>
              <w:t>140</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140. </w:t>
            </w:r>
            <w:r>
              <w:t xml:space="preserve">Seruri hemolitice titru 1:3000 </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ml</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9E54A9">
              <w:rPr>
                <w:color w:val="000000"/>
                <w:lang w:val="en-US"/>
              </w:rPr>
              <w:t xml:space="preserve">, </w:t>
            </w:r>
            <w:r w:rsidRPr="0034227C">
              <w:rPr>
                <w:color w:val="000000"/>
                <w:lang w:val="en-US"/>
              </w:rPr>
              <w:t xml:space="preserve">Seruri hemolitice titru 1:3000 </w:t>
            </w:r>
          </w:p>
        </w:tc>
        <w:tc>
          <w:tcPr>
            <w:tcW w:w="1440" w:type="dxa"/>
            <w:vAlign w:val="center"/>
          </w:tcPr>
          <w:p w:rsidR="0034227C" w:rsidRPr="00EC4FA5" w:rsidRDefault="0034227C" w:rsidP="00EC4FA5">
            <w:pPr>
              <w:jc w:val="right"/>
              <w:rPr>
                <w:b/>
              </w:rPr>
            </w:pPr>
            <w:r w:rsidRPr="00EC4FA5">
              <w:rPr>
                <w:b/>
              </w:rPr>
              <w:t>100.00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141</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141. </w:t>
            </w:r>
            <w:r w:rsidRPr="00A05352">
              <w:rPr>
                <w:lang w:val="en-US"/>
              </w:rPr>
              <w:t>Test RPR destinat detectării anticorpilor prin testul la sifilis</w:t>
            </w:r>
          </w:p>
        </w:tc>
        <w:tc>
          <w:tcPr>
            <w:tcW w:w="720" w:type="dxa"/>
            <w:vAlign w:val="center"/>
          </w:tcPr>
          <w:p w:rsidR="0034227C" w:rsidRDefault="0034227C">
            <w:pPr>
              <w:jc w:val="center"/>
            </w:pPr>
            <w:r>
              <w:t>10</w:t>
            </w:r>
          </w:p>
        </w:tc>
        <w:tc>
          <w:tcPr>
            <w:tcW w:w="630" w:type="dxa"/>
            <w:vAlign w:val="center"/>
          </w:tcPr>
          <w:p w:rsidR="0034227C" w:rsidRPr="00477231" w:rsidRDefault="0034227C" w:rsidP="00EC4FA5">
            <w:pPr>
              <w:jc w:val="center"/>
            </w:pPr>
            <w:r w:rsidRPr="00477231">
              <w:t>set</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imunologice</w:t>
            </w:r>
            <w:r w:rsidR="009E54A9">
              <w:rPr>
                <w:color w:val="000000"/>
                <w:lang w:val="en-US"/>
              </w:rPr>
              <w:t xml:space="preserve">, </w:t>
            </w:r>
            <w:r w:rsidRPr="0034227C">
              <w:rPr>
                <w:color w:val="000000"/>
                <w:lang w:val="en-US"/>
              </w:rPr>
              <w:t>Ambalaj per kit - 500 teste. Suspensie antigenică prezinta antigen VDRL modificat: microparticule de cărbune acoperite cu complexe lipidice: cardiolipina, lecitina și colesterol, cu conservant.. Set continne in mod obligator: - Antigen RPR Carbon – suspenzie de carbon, pentru 500 teste. -Control negativ: preparat din ser uman cu conservant (1 ml), rezultat valid dupa 8 minute; -Control pozitiv: preparat din ser imun cu anticorpii contra T. Pallidum, cu conservant. (1 ml), rezultat pozitiv la nivelul titrului 1/4 cu + sau – unu dublu dilutie dupa 8 minute. Carduri pentru testare: de unică folosință sau carduri reutilizabili pînă la 10 locuri rotunde cu marginea colorată sau evidențiată, incluse în set pentru 500 teste. Baghete pentru etalarea probei: de unică folosință în set pentru 500 teste. Flaconas-dispenser din masa plastica cu virf. Sensibilitate si specificitatemaximala posibila.</w:t>
            </w:r>
          </w:p>
        </w:tc>
        <w:tc>
          <w:tcPr>
            <w:tcW w:w="1440" w:type="dxa"/>
            <w:vAlign w:val="center"/>
          </w:tcPr>
          <w:p w:rsidR="0034227C" w:rsidRPr="00EC4FA5" w:rsidRDefault="0034227C" w:rsidP="00EC4FA5">
            <w:pPr>
              <w:jc w:val="right"/>
              <w:rPr>
                <w:b/>
              </w:rPr>
            </w:pPr>
            <w:r w:rsidRPr="00EC4FA5">
              <w:rPr>
                <w:b/>
              </w:rPr>
              <w:t>3800.00</w:t>
            </w:r>
          </w:p>
        </w:tc>
      </w:tr>
      <w:tr w:rsidR="0034227C" w:rsidRPr="006C55B7" w:rsidTr="00512186">
        <w:trPr>
          <w:cantSplit/>
          <w:trHeight w:val="548"/>
        </w:trPr>
        <w:tc>
          <w:tcPr>
            <w:tcW w:w="596" w:type="dxa"/>
            <w:vAlign w:val="center"/>
          </w:tcPr>
          <w:p w:rsidR="0034227C" w:rsidRPr="00A05352" w:rsidRDefault="0034227C" w:rsidP="002E0239">
            <w:pPr>
              <w:jc w:val="center"/>
              <w:rPr>
                <w:lang w:val="ro-RO"/>
              </w:rPr>
            </w:pPr>
            <w:r>
              <w:rPr>
                <w:lang w:val="ro-RO"/>
              </w:rPr>
              <w:t>142</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142. </w:t>
            </w:r>
            <w:r w:rsidRPr="006C55B7">
              <w:rPr>
                <w:lang w:val="en-US"/>
              </w:rPr>
              <w:t>Phenilalanine Malonate broth( bulion)</w:t>
            </w:r>
          </w:p>
        </w:tc>
        <w:tc>
          <w:tcPr>
            <w:tcW w:w="720" w:type="dxa"/>
            <w:vAlign w:val="center"/>
          </w:tcPr>
          <w:p w:rsidR="0034227C" w:rsidRDefault="0034227C">
            <w:pPr>
              <w:jc w:val="center"/>
            </w:pPr>
            <w:r>
              <w:t>0.1</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Phenilalanine Malonate broth( bulion)</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682.50</w:t>
            </w:r>
          </w:p>
        </w:tc>
      </w:tr>
      <w:tr w:rsidR="0034227C" w:rsidRPr="00A05352" w:rsidTr="00512186">
        <w:trPr>
          <w:cantSplit/>
          <w:trHeight w:val="620"/>
        </w:trPr>
        <w:tc>
          <w:tcPr>
            <w:tcW w:w="596" w:type="dxa"/>
            <w:vAlign w:val="center"/>
          </w:tcPr>
          <w:p w:rsidR="0034227C" w:rsidRPr="00A05352" w:rsidRDefault="0034227C" w:rsidP="002E0239">
            <w:pPr>
              <w:jc w:val="center"/>
              <w:rPr>
                <w:lang w:val="ro-RO"/>
              </w:rPr>
            </w:pPr>
            <w:r>
              <w:rPr>
                <w:lang w:val="ro-RO"/>
              </w:rPr>
              <w:t>143</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143. </w:t>
            </w:r>
            <w:r w:rsidRPr="00A05352">
              <w:rPr>
                <w:lang w:val="en-US"/>
              </w:rPr>
              <w:t>Geloza sulfit cu fier(total pregatit)</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Geloza sulfit cu fier</w:t>
            </w:r>
            <w:r w:rsidR="009E54A9">
              <w:rPr>
                <w:color w:val="000000"/>
                <w:lang w:val="en-US"/>
              </w:rPr>
              <w:t xml:space="preserve"> </w:t>
            </w:r>
            <w:r w:rsidRPr="0034227C">
              <w:rPr>
                <w:color w:val="000000"/>
                <w:lang w:val="en-US"/>
              </w:rPr>
              <w:t>(total pregatit)</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575.50</w:t>
            </w:r>
          </w:p>
        </w:tc>
      </w:tr>
      <w:tr w:rsidR="0034227C" w:rsidRPr="00A05352" w:rsidTr="00512186">
        <w:trPr>
          <w:cantSplit/>
          <w:trHeight w:val="440"/>
        </w:trPr>
        <w:tc>
          <w:tcPr>
            <w:tcW w:w="596" w:type="dxa"/>
            <w:vAlign w:val="center"/>
          </w:tcPr>
          <w:p w:rsidR="0034227C" w:rsidRPr="00A05352" w:rsidRDefault="0034227C" w:rsidP="002E0239">
            <w:pPr>
              <w:jc w:val="center"/>
              <w:rPr>
                <w:lang w:val="ro-RO"/>
              </w:rPr>
            </w:pPr>
            <w:r>
              <w:rPr>
                <w:lang w:val="ro-RO"/>
              </w:rPr>
              <w:t>144</w:t>
            </w:r>
          </w:p>
        </w:tc>
        <w:tc>
          <w:tcPr>
            <w:tcW w:w="1260" w:type="dxa"/>
            <w:vAlign w:val="center"/>
          </w:tcPr>
          <w:p w:rsidR="0034227C" w:rsidRPr="00A05352" w:rsidRDefault="0034227C" w:rsidP="00A05352">
            <w:pPr>
              <w:jc w:val="center"/>
              <w:rPr>
                <w:lang w:val="ro-RO"/>
              </w:rP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144. </w:t>
            </w:r>
            <w:r>
              <w:t>Mediu MRS lichid</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rsidP="009E54A9">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 MRS lichid</w:t>
            </w:r>
            <w:r w:rsidR="009E54A9">
              <w:rPr>
                <w:color w:val="000000"/>
                <w:lang w:val="en-US"/>
              </w:rPr>
              <w:t xml:space="preserve">.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519.65</w:t>
            </w:r>
          </w:p>
        </w:tc>
      </w:tr>
      <w:tr w:rsidR="0034227C" w:rsidRPr="00A05352" w:rsidTr="00512186">
        <w:trPr>
          <w:cantSplit/>
          <w:trHeight w:val="422"/>
        </w:trPr>
        <w:tc>
          <w:tcPr>
            <w:tcW w:w="596" w:type="dxa"/>
            <w:vAlign w:val="center"/>
          </w:tcPr>
          <w:p w:rsidR="0034227C" w:rsidRPr="00A05352" w:rsidRDefault="0034227C" w:rsidP="002E0239">
            <w:pPr>
              <w:jc w:val="center"/>
              <w:rPr>
                <w:lang w:val="ro-RO"/>
              </w:rPr>
            </w:pPr>
            <w:r>
              <w:rPr>
                <w:lang w:val="ro-RO"/>
              </w:rPr>
              <w:t>145</w:t>
            </w:r>
          </w:p>
        </w:tc>
        <w:tc>
          <w:tcPr>
            <w:tcW w:w="1260" w:type="dxa"/>
            <w:vAlign w:val="center"/>
          </w:tcPr>
          <w:p w:rsidR="0034227C" w:rsidRPr="009E54A9" w:rsidRDefault="0034227C" w:rsidP="00A05352">
            <w:pPr>
              <w:jc w:val="center"/>
              <w:rPr>
                <w:lang w:val="en-US"/>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6C55B7" w:rsidRDefault="0034227C" w:rsidP="006C55B7">
            <w:pPr>
              <w:rPr>
                <w:lang w:val="en-US"/>
              </w:rPr>
            </w:pPr>
            <w:r>
              <w:rPr>
                <w:b/>
                <w:lang w:val="en-US"/>
              </w:rPr>
              <w:t xml:space="preserve">Lot 145. </w:t>
            </w:r>
            <w:r w:rsidRPr="006C55B7">
              <w:rPr>
                <w:lang w:val="en-US"/>
              </w:rPr>
              <w:t>Medium Bifidobacterium broth( bulion)</w:t>
            </w:r>
          </w:p>
        </w:tc>
        <w:tc>
          <w:tcPr>
            <w:tcW w:w="720" w:type="dxa"/>
            <w:vAlign w:val="center"/>
          </w:tcPr>
          <w:p w:rsidR="0034227C" w:rsidRPr="009E54A9" w:rsidRDefault="0034227C">
            <w:pPr>
              <w:jc w:val="center"/>
              <w:rPr>
                <w:lang w:val="en-US"/>
              </w:rPr>
            </w:pPr>
            <w:r w:rsidRPr="009E54A9">
              <w:rPr>
                <w:lang w:val="en-US"/>
              </w:rPr>
              <w:t>1</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Medium Bifidobacterium broth</w:t>
            </w:r>
            <w:r w:rsidR="009E54A9">
              <w:rPr>
                <w:color w:val="000000"/>
                <w:lang w:val="en-US"/>
              </w:rPr>
              <w:t xml:space="preserve"> ( bulion). </w:t>
            </w:r>
            <w:r w:rsidRPr="0034227C">
              <w:rPr>
                <w:color w:val="000000"/>
                <w:lang w:val="en-US"/>
              </w:rPr>
              <w:t>Tipul reagenţilor – dehidratat; amb – 0,5 kg</w:t>
            </w:r>
          </w:p>
        </w:tc>
        <w:tc>
          <w:tcPr>
            <w:tcW w:w="1440" w:type="dxa"/>
            <w:vAlign w:val="center"/>
          </w:tcPr>
          <w:p w:rsidR="0034227C" w:rsidRPr="00EC4FA5" w:rsidRDefault="0034227C" w:rsidP="00EC4FA5">
            <w:pPr>
              <w:jc w:val="right"/>
              <w:rPr>
                <w:b/>
              </w:rPr>
            </w:pPr>
            <w:r w:rsidRPr="00EC4FA5">
              <w:rPr>
                <w:b/>
              </w:rPr>
              <w:t>1600.00</w:t>
            </w:r>
          </w:p>
        </w:tc>
      </w:tr>
      <w:tr w:rsidR="0034227C" w:rsidRPr="00A05352" w:rsidTr="00512186">
        <w:trPr>
          <w:cantSplit/>
          <w:trHeight w:val="404"/>
        </w:trPr>
        <w:tc>
          <w:tcPr>
            <w:tcW w:w="596" w:type="dxa"/>
            <w:vAlign w:val="center"/>
          </w:tcPr>
          <w:p w:rsidR="0034227C" w:rsidRPr="00A05352" w:rsidRDefault="0034227C" w:rsidP="002E0239">
            <w:pPr>
              <w:jc w:val="center"/>
              <w:rPr>
                <w:lang w:val="ro-RO"/>
              </w:rPr>
            </w:pPr>
            <w:r>
              <w:rPr>
                <w:lang w:val="ro-RO"/>
              </w:rPr>
              <w:lastRenderedPageBreak/>
              <w:t>146</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A05352" w:rsidRDefault="0034227C" w:rsidP="006C55B7">
            <w:pPr>
              <w:rPr>
                <w:lang w:val="en-US"/>
              </w:rPr>
            </w:pPr>
            <w:r>
              <w:rPr>
                <w:b/>
                <w:lang w:val="en-US"/>
              </w:rPr>
              <w:t xml:space="preserve">Lot 146. </w:t>
            </w:r>
            <w:r w:rsidRPr="00A05352">
              <w:rPr>
                <w:lang w:val="en-US"/>
              </w:rPr>
              <w:t>Disc cu bacitracin 0,04-0,05 ME p/u S.pyogenes</w:t>
            </w:r>
          </w:p>
        </w:tc>
        <w:tc>
          <w:tcPr>
            <w:tcW w:w="720" w:type="dxa"/>
            <w:vAlign w:val="center"/>
          </w:tcPr>
          <w:p w:rsidR="0034227C" w:rsidRDefault="0034227C">
            <w:pPr>
              <w:jc w:val="center"/>
            </w:pPr>
            <w:r>
              <w:t>100</w:t>
            </w:r>
          </w:p>
        </w:tc>
        <w:tc>
          <w:tcPr>
            <w:tcW w:w="630" w:type="dxa"/>
            <w:vAlign w:val="center"/>
          </w:tcPr>
          <w:p w:rsidR="0034227C" w:rsidRPr="00477231" w:rsidRDefault="0034227C" w:rsidP="00EC4FA5">
            <w:pPr>
              <w:jc w:val="center"/>
            </w:pPr>
            <w:r w:rsidRPr="00477231">
              <w:t>buc</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Disc cu bacitracin 0,04-0,05 ME p/u S.pyogenes</w:t>
            </w:r>
          </w:p>
        </w:tc>
        <w:tc>
          <w:tcPr>
            <w:tcW w:w="1440" w:type="dxa"/>
            <w:vAlign w:val="center"/>
          </w:tcPr>
          <w:p w:rsidR="0034227C" w:rsidRPr="00EC4FA5" w:rsidRDefault="0034227C" w:rsidP="00EC4FA5">
            <w:pPr>
              <w:jc w:val="right"/>
              <w:rPr>
                <w:b/>
              </w:rPr>
            </w:pPr>
            <w:r w:rsidRPr="00EC4FA5">
              <w:rPr>
                <w:b/>
              </w:rPr>
              <w:t>66.67</w:t>
            </w:r>
          </w:p>
        </w:tc>
      </w:tr>
      <w:tr w:rsidR="0034227C" w:rsidRPr="00A05352" w:rsidTr="00512186">
        <w:trPr>
          <w:cantSplit/>
          <w:trHeight w:val="467"/>
        </w:trPr>
        <w:tc>
          <w:tcPr>
            <w:tcW w:w="596" w:type="dxa"/>
            <w:vAlign w:val="center"/>
          </w:tcPr>
          <w:p w:rsidR="0034227C" w:rsidRPr="00A05352" w:rsidRDefault="0034227C" w:rsidP="002E0239">
            <w:pPr>
              <w:jc w:val="center"/>
              <w:rPr>
                <w:lang w:val="ro-RO"/>
              </w:rPr>
            </w:pPr>
            <w:r>
              <w:rPr>
                <w:lang w:val="ro-RO"/>
              </w:rPr>
              <w:t>147</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Pr="006C55B7" w:rsidRDefault="0034227C" w:rsidP="006C55B7">
            <w:pPr>
              <w:rPr>
                <w:lang w:val="en-US"/>
              </w:rPr>
            </w:pPr>
            <w:r>
              <w:rPr>
                <w:b/>
                <w:lang w:val="en-US"/>
              </w:rPr>
              <w:t xml:space="preserve">Lot 147. </w:t>
            </w:r>
            <w:r w:rsidRPr="006C55B7">
              <w:rPr>
                <w:lang w:val="en-US"/>
              </w:rPr>
              <w:t>Mediul Saburoud lichid (bulion)</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Mediul Saburoud lichid (bulion)</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800.00</w:t>
            </w:r>
          </w:p>
        </w:tc>
      </w:tr>
      <w:tr w:rsidR="0034227C" w:rsidRPr="00A05352" w:rsidTr="00512186">
        <w:trPr>
          <w:cantSplit/>
          <w:trHeight w:val="440"/>
        </w:trPr>
        <w:tc>
          <w:tcPr>
            <w:tcW w:w="596" w:type="dxa"/>
            <w:vAlign w:val="center"/>
          </w:tcPr>
          <w:p w:rsidR="0034227C" w:rsidRPr="00A05352" w:rsidRDefault="0034227C" w:rsidP="002E0239">
            <w:pPr>
              <w:jc w:val="center"/>
              <w:rPr>
                <w:lang w:val="ro-RO"/>
              </w:rPr>
            </w:pPr>
            <w:r>
              <w:rPr>
                <w:lang w:val="ro-RO"/>
              </w:rPr>
              <w:t>148</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148. </w:t>
            </w:r>
            <w:r>
              <w:t>Mediul MacConkey agar</w:t>
            </w:r>
          </w:p>
        </w:tc>
        <w:tc>
          <w:tcPr>
            <w:tcW w:w="720" w:type="dxa"/>
            <w:vAlign w:val="center"/>
          </w:tcPr>
          <w:p w:rsidR="0034227C" w:rsidRDefault="0034227C">
            <w:pPr>
              <w:jc w:val="center"/>
            </w:pPr>
            <w:r>
              <w:t>0.5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Mediul MacConkey agar</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400.00</w:t>
            </w:r>
          </w:p>
        </w:tc>
      </w:tr>
      <w:tr w:rsidR="0034227C" w:rsidRPr="00A05352" w:rsidTr="00512186">
        <w:trPr>
          <w:cantSplit/>
          <w:trHeight w:val="503"/>
        </w:trPr>
        <w:tc>
          <w:tcPr>
            <w:tcW w:w="596" w:type="dxa"/>
            <w:vAlign w:val="center"/>
          </w:tcPr>
          <w:p w:rsidR="0034227C" w:rsidRPr="00A05352" w:rsidRDefault="0034227C" w:rsidP="002E0239">
            <w:pPr>
              <w:jc w:val="center"/>
              <w:rPr>
                <w:lang w:val="ro-RO"/>
              </w:rPr>
            </w:pPr>
            <w:r>
              <w:rPr>
                <w:lang w:val="ro-RO"/>
              </w:rPr>
              <w:t>149</w:t>
            </w:r>
          </w:p>
        </w:tc>
        <w:tc>
          <w:tcPr>
            <w:tcW w:w="1260" w:type="dxa"/>
            <w:vAlign w:val="center"/>
          </w:tcPr>
          <w:p w:rsidR="0034227C" w:rsidRDefault="0034227C" w:rsidP="00A05352">
            <w:pPr>
              <w:jc w:val="center"/>
            </w:pPr>
            <w:r>
              <w:t>33</w:t>
            </w:r>
            <w:r>
              <w:rPr>
                <w:lang w:val="ro-RO"/>
              </w:rPr>
              <w:t>1</w:t>
            </w:r>
            <w:r>
              <w:t>00000-</w:t>
            </w:r>
            <w:r>
              <w:rPr>
                <w:lang w:val="ro-RO"/>
              </w:rPr>
              <w:t>1</w:t>
            </w:r>
          </w:p>
        </w:tc>
        <w:tc>
          <w:tcPr>
            <w:tcW w:w="2250" w:type="dxa"/>
            <w:vAlign w:val="center"/>
          </w:tcPr>
          <w:p w:rsidR="0034227C" w:rsidRDefault="0034227C" w:rsidP="006C55B7">
            <w:r>
              <w:rPr>
                <w:b/>
                <w:lang w:val="en-US"/>
              </w:rPr>
              <w:t xml:space="preserve">Lot 149. </w:t>
            </w:r>
            <w:r>
              <w:t>Mediul Tioglicolic</w:t>
            </w:r>
          </w:p>
        </w:tc>
        <w:tc>
          <w:tcPr>
            <w:tcW w:w="720" w:type="dxa"/>
            <w:vAlign w:val="center"/>
          </w:tcPr>
          <w:p w:rsidR="0034227C" w:rsidRDefault="0034227C">
            <w:pPr>
              <w:jc w:val="center"/>
            </w:pPr>
            <w:r>
              <w:t>2.5</w:t>
            </w:r>
          </w:p>
        </w:tc>
        <w:tc>
          <w:tcPr>
            <w:tcW w:w="630" w:type="dxa"/>
            <w:vAlign w:val="center"/>
          </w:tcPr>
          <w:p w:rsidR="0034227C" w:rsidRPr="00477231" w:rsidRDefault="0034227C" w:rsidP="00EC4FA5">
            <w:pPr>
              <w:jc w:val="center"/>
            </w:pPr>
            <w:r w:rsidRPr="00477231">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Mediul Tioglicolic. </w:t>
            </w:r>
            <w:r w:rsidRPr="0034227C">
              <w:rPr>
                <w:color w:val="000000"/>
                <w:lang w:val="en-US"/>
              </w:rPr>
              <w:t>Tipul reagenţilor – dehidratat; amb – 0,5 kg</w:t>
            </w:r>
          </w:p>
        </w:tc>
        <w:tc>
          <w:tcPr>
            <w:tcW w:w="1440" w:type="dxa"/>
            <w:vAlign w:val="center"/>
          </w:tcPr>
          <w:p w:rsidR="0034227C" w:rsidRPr="009E54A9" w:rsidRDefault="0034227C" w:rsidP="00EC4FA5">
            <w:pPr>
              <w:jc w:val="right"/>
              <w:rPr>
                <w:b/>
                <w:lang w:val="en-US"/>
              </w:rPr>
            </w:pPr>
            <w:r w:rsidRPr="009E54A9">
              <w:rPr>
                <w:b/>
                <w:lang w:val="en-US"/>
              </w:rPr>
              <w:t>2182.50</w:t>
            </w:r>
          </w:p>
        </w:tc>
      </w:tr>
      <w:tr w:rsidR="0034227C" w:rsidRPr="00A05352" w:rsidTr="00512186">
        <w:trPr>
          <w:cantSplit/>
          <w:trHeight w:val="530"/>
        </w:trPr>
        <w:tc>
          <w:tcPr>
            <w:tcW w:w="596" w:type="dxa"/>
            <w:vAlign w:val="center"/>
          </w:tcPr>
          <w:p w:rsidR="0034227C" w:rsidRPr="00A05352" w:rsidRDefault="0034227C" w:rsidP="002E0239">
            <w:pPr>
              <w:jc w:val="center"/>
              <w:rPr>
                <w:lang w:val="ro-RO"/>
              </w:rPr>
            </w:pPr>
            <w:r>
              <w:rPr>
                <w:lang w:val="ro-RO"/>
              </w:rPr>
              <w:t>150</w:t>
            </w:r>
          </w:p>
        </w:tc>
        <w:tc>
          <w:tcPr>
            <w:tcW w:w="1260" w:type="dxa"/>
            <w:vAlign w:val="center"/>
          </w:tcPr>
          <w:p w:rsidR="0034227C" w:rsidRPr="00A05352" w:rsidRDefault="0034227C" w:rsidP="00A05352">
            <w:pPr>
              <w:jc w:val="center"/>
              <w:rPr>
                <w:lang w:val="ro-RO"/>
              </w:rPr>
            </w:pPr>
            <w:r w:rsidRPr="009E54A9">
              <w:rPr>
                <w:lang w:val="en-US"/>
              </w:rPr>
              <w:t>33</w:t>
            </w:r>
            <w:r>
              <w:rPr>
                <w:lang w:val="ro-RO"/>
              </w:rPr>
              <w:t>1</w:t>
            </w:r>
            <w:r w:rsidRPr="009E54A9">
              <w:rPr>
                <w:lang w:val="en-US"/>
              </w:rPr>
              <w:t>00000-</w:t>
            </w:r>
            <w:r>
              <w:rPr>
                <w:lang w:val="ro-RO"/>
              </w:rPr>
              <w:t>1</w:t>
            </w:r>
          </w:p>
        </w:tc>
        <w:tc>
          <w:tcPr>
            <w:tcW w:w="2250" w:type="dxa"/>
            <w:vAlign w:val="center"/>
          </w:tcPr>
          <w:p w:rsidR="0034227C" w:rsidRPr="006C55B7" w:rsidRDefault="0034227C" w:rsidP="006C55B7">
            <w:pPr>
              <w:rPr>
                <w:lang w:val="en-US"/>
              </w:rPr>
            </w:pPr>
            <w:r>
              <w:rPr>
                <w:b/>
                <w:lang w:val="en-US"/>
              </w:rPr>
              <w:t xml:space="preserve">Lot 150. </w:t>
            </w:r>
            <w:r w:rsidRPr="006C55B7">
              <w:rPr>
                <w:lang w:val="en-US"/>
              </w:rPr>
              <w:t xml:space="preserve">Agar hiperclorurat cu manitol </w:t>
            </w:r>
          </w:p>
        </w:tc>
        <w:tc>
          <w:tcPr>
            <w:tcW w:w="720" w:type="dxa"/>
            <w:vAlign w:val="center"/>
          </w:tcPr>
          <w:p w:rsidR="0034227C" w:rsidRPr="009E54A9" w:rsidRDefault="0034227C">
            <w:pPr>
              <w:jc w:val="center"/>
              <w:rPr>
                <w:lang w:val="en-US"/>
              </w:rPr>
            </w:pPr>
            <w:r w:rsidRPr="009E54A9">
              <w:rPr>
                <w:lang w:val="en-US"/>
              </w:rPr>
              <w:t>3</w:t>
            </w:r>
          </w:p>
        </w:tc>
        <w:tc>
          <w:tcPr>
            <w:tcW w:w="630" w:type="dxa"/>
            <w:vAlign w:val="center"/>
          </w:tcPr>
          <w:p w:rsidR="0034227C" w:rsidRPr="009E54A9" w:rsidRDefault="0034227C" w:rsidP="00EC4FA5">
            <w:pPr>
              <w:jc w:val="center"/>
              <w:rPr>
                <w:lang w:val="en-US"/>
              </w:rPr>
            </w:pPr>
            <w:r w:rsidRPr="009E54A9">
              <w:rPr>
                <w:lang w:val="en-US"/>
              </w:rPr>
              <w:t>kg</w:t>
            </w:r>
          </w:p>
        </w:tc>
        <w:tc>
          <w:tcPr>
            <w:tcW w:w="3330" w:type="dxa"/>
            <w:vAlign w:val="bottom"/>
          </w:tcPr>
          <w:p w:rsidR="0034227C" w:rsidRPr="0034227C" w:rsidRDefault="0034227C">
            <w:pPr>
              <w:rPr>
                <w:color w:val="000000"/>
                <w:lang w:val="en-US"/>
              </w:rPr>
            </w:pPr>
            <w:r w:rsidRPr="0034227C">
              <w:rPr>
                <w:color w:val="000000"/>
                <w:lang w:val="en-US"/>
              </w:rPr>
              <w:t>Specificaţii standard pentru investigaţii sanitaro-microbiologice</w:t>
            </w:r>
            <w:r w:rsidR="009E54A9">
              <w:rPr>
                <w:color w:val="000000"/>
                <w:lang w:val="en-US"/>
              </w:rPr>
              <w:t xml:space="preserve">, </w:t>
            </w:r>
            <w:r w:rsidRPr="0034227C">
              <w:rPr>
                <w:color w:val="000000"/>
                <w:lang w:val="en-US"/>
              </w:rPr>
              <w:t xml:space="preserve">Agar hiperclorurat cu manitol </w:t>
            </w:r>
            <w:r w:rsidRPr="0034227C">
              <w:rPr>
                <w:color w:val="000000"/>
                <w:lang w:val="en-US"/>
              </w:rPr>
              <w:br/>
              <w:t>Tipul reagenţilor – dehidratat; amb – 0,5 kg</w:t>
            </w:r>
          </w:p>
        </w:tc>
        <w:tc>
          <w:tcPr>
            <w:tcW w:w="1440" w:type="dxa"/>
            <w:vAlign w:val="center"/>
          </w:tcPr>
          <w:p w:rsidR="0034227C" w:rsidRPr="00EC4FA5" w:rsidRDefault="0034227C" w:rsidP="00EC4FA5">
            <w:pPr>
              <w:jc w:val="right"/>
              <w:rPr>
                <w:b/>
              </w:rPr>
            </w:pPr>
            <w:r w:rsidRPr="00EC4FA5">
              <w:rPr>
                <w:b/>
              </w:rPr>
              <w:t>1840.00</w:t>
            </w:r>
          </w:p>
        </w:tc>
      </w:tr>
      <w:tr w:rsidR="007E5223" w:rsidRPr="00357081" w:rsidTr="00EC4FA5">
        <w:trPr>
          <w:cantSplit/>
          <w:trHeight w:val="359"/>
        </w:trPr>
        <w:tc>
          <w:tcPr>
            <w:tcW w:w="8786" w:type="dxa"/>
            <w:gridSpan w:val="6"/>
            <w:vAlign w:val="center"/>
          </w:tcPr>
          <w:p w:rsidR="007E5223" w:rsidRPr="00B8379E" w:rsidRDefault="007E5223" w:rsidP="007E5223">
            <w:pPr>
              <w:jc w:val="right"/>
              <w:rPr>
                <w:b/>
                <w:lang w:val="ro-RO"/>
              </w:rPr>
            </w:pPr>
            <w:r>
              <w:rPr>
                <w:b/>
                <w:lang w:val="ro-RO"/>
              </w:rPr>
              <w:t>Total estimat</w:t>
            </w:r>
          </w:p>
        </w:tc>
        <w:tc>
          <w:tcPr>
            <w:tcW w:w="1440" w:type="dxa"/>
            <w:vAlign w:val="center"/>
          </w:tcPr>
          <w:p w:rsidR="007E5223" w:rsidRPr="00B8379E" w:rsidRDefault="006C5E50" w:rsidP="0034227C">
            <w:pPr>
              <w:jc w:val="right"/>
              <w:rPr>
                <w:b/>
                <w:lang w:val="ro-RO"/>
              </w:rPr>
            </w:pPr>
            <w:r>
              <w:rPr>
                <w:b/>
                <w:lang w:val="ro-RO"/>
              </w:rPr>
              <w:t>1519689.93</w:t>
            </w:r>
          </w:p>
        </w:tc>
      </w:tr>
    </w:tbl>
    <w:p w:rsidR="00233309" w:rsidRDefault="00233309" w:rsidP="005E0145">
      <w:pPr>
        <w:tabs>
          <w:tab w:val="right" w:pos="426"/>
        </w:tabs>
        <w:ind w:left="360"/>
        <w:rPr>
          <w:b/>
          <w:sz w:val="24"/>
          <w:szCs w:val="24"/>
          <w:lang w:val="en-US"/>
        </w:rPr>
      </w:pPr>
    </w:p>
    <w:p w:rsidR="00233309" w:rsidRPr="00377D37" w:rsidRDefault="00233309" w:rsidP="004027B1">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p>
    <w:p w:rsidR="00B8379E" w:rsidRPr="001E0856" w:rsidRDefault="00233309" w:rsidP="00B8379E">
      <w:pPr>
        <w:tabs>
          <w:tab w:val="right" w:pos="426"/>
        </w:tabs>
        <w:ind w:left="360"/>
        <w:jc w:val="both"/>
        <w:rPr>
          <w:sz w:val="24"/>
          <w:szCs w:val="24"/>
          <w:lang w:val="es-ES_tradnl"/>
        </w:rPr>
      </w:pPr>
      <w:r w:rsidRPr="001545C7">
        <w:rPr>
          <w:sz w:val="24"/>
          <w:szCs w:val="24"/>
          <w:lang w:val="en-US"/>
        </w:rPr>
        <w:t>1)</w:t>
      </w:r>
      <w:r>
        <w:rPr>
          <w:sz w:val="24"/>
          <w:szCs w:val="24"/>
          <w:lang w:val="en-US"/>
        </w:rPr>
        <w:t xml:space="preserve">   </w:t>
      </w:r>
      <w:r w:rsidR="00B8379E" w:rsidRPr="001E0856">
        <w:rPr>
          <w:sz w:val="24"/>
          <w:szCs w:val="24"/>
          <w:lang w:val="es-ES_tradnl"/>
        </w:rPr>
        <w:t>Pentru un singur lot</w:t>
      </w:r>
      <w:r w:rsidR="00B8379E">
        <w:rPr>
          <w:sz w:val="24"/>
          <w:szCs w:val="24"/>
          <w:lang w:val="es-ES_tradnl"/>
        </w:rPr>
        <w:t xml:space="preserve"> </w:t>
      </w:r>
      <w:r w:rsidR="000B72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visibility:visible">
            <v:imagedata r:id="rId11" o:title=""/>
          </v:shape>
        </w:pict>
      </w:r>
      <w:r w:rsidR="00B8379E" w:rsidRPr="001E0856">
        <w:rPr>
          <w:sz w:val="24"/>
          <w:szCs w:val="24"/>
          <w:lang w:val="es-ES_tradnl"/>
        </w:rPr>
        <w:t>;</w:t>
      </w:r>
    </w:p>
    <w:p w:rsidR="00B8379E" w:rsidRPr="001E0856" w:rsidRDefault="00B8379E" w:rsidP="00B8379E">
      <w:pPr>
        <w:tabs>
          <w:tab w:val="right" w:pos="426"/>
        </w:tabs>
        <w:ind w:left="360"/>
        <w:rPr>
          <w:sz w:val="24"/>
          <w:szCs w:val="24"/>
          <w:lang w:val="en-US"/>
        </w:rPr>
      </w:pPr>
      <w:r w:rsidRPr="001E0856">
        <w:rPr>
          <w:sz w:val="24"/>
          <w:szCs w:val="24"/>
          <w:lang w:val="en-US"/>
        </w:rPr>
        <w:t>2)   Pentru mai multe loturi</w:t>
      </w:r>
      <w:r>
        <w:rPr>
          <w:sz w:val="24"/>
          <w:szCs w:val="24"/>
          <w:lang w:val="en-US"/>
        </w:rPr>
        <w:t xml:space="preserve"> </w:t>
      </w:r>
      <w:r w:rsidR="000B7281">
        <w:rPr>
          <w:noProof/>
        </w:rPr>
        <w:pict>
          <v:shape id="_x0000_i1026" type="#_x0000_t75" style="width:10.9pt;height:10.9pt;visibility:visible">
            <v:imagedata r:id="rId11" o:title=""/>
          </v:shape>
        </w:pict>
      </w:r>
      <w:r w:rsidRPr="001E0856">
        <w:rPr>
          <w:sz w:val="24"/>
          <w:szCs w:val="24"/>
          <w:lang w:val="en-US"/>
        </w:rPr>
        <w:t>;</w:t>
      </w:r>
    </w:p>
    <w:p w:rsidR="00B8379E" w:rsidRPr="001E0856" w:rsidRDefault="00B8379E" w:rsidP="00B8379E">
      <w:pPr>
        <w:tabs>
          <w:tab w:val="right" w:pos="426"/>
        </w:tabs>
        <w:ind w:left="360"/>
        <w:rPr>
          <w:sz w:val="24"/>
          <w:szCs w:val="24"/>
          <w:lang w:val="en-US"/>
        </w:rPr>
      </w:pPr>
      <w:r w:rsidRPr="001E0856">
        <w:rPr>
          <w:sz w:val="24"/>
          <w:szCs w:val="24"/>
          <w:lang w:val="en-US"/>
        </w:rPr>
        <w:t>3</w:t>
      </w:r>
      <w:r>
        <w:rPr>
          <w:sz w:val="24"/>
          <w:szCs w:val="24"/>
          <w:lang w:val="en-US"/>
        </w:rPr>
        <w:t xml:space="preserve">)   Pentru toate loturile </w:t>
      </w:r>
      <w:r w:rsidR="000B7281">
        <w:rPr>
          <w:noProof/>
        </w:rPr>
        <w:pict>
          <v:shape id="_x0000_i1027" type="#_x0000_t75" style="width:10.9pt;height:10.9pt;visibility:visible">
            <v:imagedata r:id="rId11" o:title=""/>
          </v:shape>
        </w:pict>
      </w:r>
      <w:r>
        <w:rPr>
          <w:sz w:val="24"/>
          <w:szCs w:val="24"/>
          <w:lang w:val="en-US"/>
        </w:rPr>
        <w:t>.</w:t>
      </w:r>
    </w:p>
    <w:p w:rsidR="00233309" w:rsidRPr="00377D37" w:rsidRDefault="00E7243C" w:rsidP="00B8379E">
      <w:pPr>
        <w:tabs>
          <w:tab w:val="right" w:pos="426"/>
        </w:tabs>
        <w:ind w:left="270"/>
        <w:jc w:val="both"/>
        <w:rPr>
          <w:b/>
          <w:sz w:val="24"/>
          <w:szCs w:val="24"/>
          <w:lang w:val="es-ES_tradnl"/>
        </w:rPr>
      </w:pPr>
      <w:r>
        <w:rPr>
          <w:b/>
          <w:sz w:val="24"/>
          <w:szCs w:val="24"/>
          <w:lang w:val="es-ES_tradnl"/>
        </w:rPr>
        <w:t xml:space="preserve"> </w:t>
      </w:r>
      <w:r w:rsidR="00233309" w:rsidRPr="00377D37">
        <w:rPr>
          <w:b/>
          <w:sz w:val="24"/>
          <w:szCs w:val="24"/>
          <w:lang w:val="es-ES_tradnl"/>
        </w:rPr>
        <w:t xml:space="preserve">Admiterea sau interzicerea ofertelor alternative: </w:t>
      </w:r>
      <w:r w:rsidR="00233309" w:rsidRPr="00377D37">
        <w:rPr>
          <w:sz w:val="24"/>
          <w:szCs w:val="24"/>
          <w:lang w:val="es-ES_tradnl"/>
        </w:rPr>
        <w:t>nu se admite.</w:t>
      </w:r>
    </w:p>
    <w:p w:rsidR="00233309" w:rsidRPr="00377D37" w:rsidRDefault="00233309"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sidRPr="00377D37">
        <w:rPr>
          <w:sz w:val="24"/>
          <w:szCs w:val="24"/>
          <w:lang w:val="es-ES_tradnl"/>
        </w:rPr>
        <w:t>DDP – Franco destina</w:t>
      </w:r>
      <w:r>
        <w:rPr>
          <w:sz w:val="24"/>
          <w:szCs w:val="24"/>
          <w:lang w:val="ro-RO"/>
        </w:rPr>
        <w:t>ție vămuit, Incoterms 2013</w:t>
      </w:r>
      <w:r w:rsidRPr="00377D37">
        <w:rPr>
          <w:sz w:val="24"/>
          <w:szCs w:val="24"/>
          <w:lang w:val="es-ES_tradnl"/>
        </w:rPr>
        <w:t xml:space="preserve">, </w:t>
      </w:r>
      <w:r w:rsidR="006A21AF">
        <w:rPr>
          <w:sz w:val="24"/>
          <w:szCs w:val="24"/>
          <w:lang w:val="ro-RO"/>
        </w:rPr>
        <w:t xml:space="preserve">pe parcursul anului 2021, </w:t>
      </w:r>
      <w:r w:rsidR="007E5223">
        <w:rPr>
          <w:sz w:val="24"/>
          <w:szCs w:val="24"/>
          <w:lang w:val="ro-RO"/>
        </w:rPr>
        <w:t>în termen de 30 de zile de la solicitare</w:t>
      </w:r>
      <w:r w:rsidR="006A21AF">
        <w:rPr>
          <w:sz w:val="24"/>
          <w:szCs w:val="24"/>
          <w:lang w:val="ro-RO"/>
        </w:rPr>
        <w:t>.</w:t>
      </w:r>
    </w:p>
    <w:p w:rsidR="00233309" w:rsidRPr="00377D37" w:rsidRDefault="00233309" w:rsidP="004027B1">
      <w:pPr>
        <w:numPr>
          <w:ilvl w:val="0"/>
          <w:numId w:val="3"/>
        </w:numPr>
        <w:tabs>
          <w:tab w:val="right" w:pos="360"/>
        </w:tabs>
        <w:ind w:left="0" w:firstLine="0"/>
        <w:jc w:val="both"/>
        <w:rPr>
          <w:b/>
          <w:sz w:val="24"/>
          <w:szCs w:val="24"/>
          <w:lang w:val="es-ES_tradnl"/>
        </w:rPr>
      </w:pPr>
      <w:r w:rsidRPr="00377D37">
        <w:rPr>
          <w:b/>
          <w:sz w:val="24"/>
          <w:szCs w:val="24"/>
          <w:lang w:val="es-ES_tradnl"/>
        </w:rPr>
        <w:t>Termenul de valabilitate a contractului:</w:t>
      </w:r>
      <w:r w:rsidR="006A21AF">
        <w:rPr>
          <w:sz w:val="24"/>
          <w:szCs w:val="24"/>
          <w:lang w:val="es-ES_tradnl"/>
        </w:rPr>
        <w:t xml:space="preserve"> până la 31.12.2021</w:t>
      </w:r>
      <w:r w:rsidRPr="00377D37">
        <w:rPr>
          <w:sz w:val="24"/>
          <w:szCs w:val="24"/>
          <w:lang w:val="es-ES_tradnl"/>
        </w:rPr>
        <w:t>.</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233309" w:rsidRPr="00377D37" w:rsidRDefault="00233309"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861"/>
        <w:gridCol w:w="4744"/>
        <w:gridCol w:w="1558"/>
      </w:tblGrid>
      <w:tr w:rsidR="00233309" w:rsidRPr="007E6C27" w:rsidTr="005D6C5C">
        <w:trPr>
          <w:trHeight w:val="575"/>
        </w:trPr>
        <w:tc>
          <w:tcPr>
            <w:tcW w:w="577" w:type="dxa"/>
            <w:shd w:val="clear" w:color="auto" w:fill="D9D9D9"/>
          </w:tcPr>
          <w:p w:rsidR="00233309" w:rsidRPr="007E6C27" w:rsidRDefault="00233309" w:rsidP="00434EA9">
            <w:pPr>
              <w:tabs>
                <w:tab w:val="left" w:pos="612"/>
              </w:tabs>
              <w:spacing w:before="120" w:after="120"/>
              <w:rPr>
                <w:b/>
                <w:iCs/>
                <w:sz w:val="21"/>
                <w:szCs w:val="21"/>
              </w:rPr>
            </w:pPr>
            <w:r w:rsidRPr="007E6C27">
              <w:rPr>
                <w:b/>
                <w:iCs/>
                <w:sz w:val="21"/>
                <w:szCs w:val="21"/>
              </w:rPr>
              <w:t>Nr. d/o</w:t>
            </w:r>
          </w:p>
        </w:tc>
        <w:tc>
          <w:tcPr>
            <w:tcW w:w="2861" w:type="dxa"/>
            <w:shd w:val="clear" w:color="auto" w:fill="D9D9D9"/>
            <w:vAlign w:val="center"/>
          </w:tcPr>
          <w:p w:rsidR="00233309" w:rsidRPr="007E6C27" w:rsidRDefault="00233309" w:rsidP="00434EA9">
            <w:pPr>
              <w:tabs>
                <w:tab w:val="left" w:pos="612"/>
              </w:tabs>
              <w:spacing w:before="120" w:after="120"/>
              <w:jc w:val="center"/>
              <w:rPr>
                <w:b/>
                <w:iCs/>
                <w:sz w:val="21"/>
                <w:szCs w:val="21"/>
              </w:rPr>
            </w:pPr>
            <w:r w:rsidRPr="007E6C27">
              <w:rPr>
                <w:b/>
                <w:iCs/>
                <w:sz w:val="21"/>
                <w:szCs w:val="21"/>
              </w:rPr>
              <w:t>Descrierea criteriului/cerinței</w:t>
            </w:r>
          </w:p>
        </w:tc>
        <w:tc>
          <w:tcPr>
            <w:tcW w:w="4744" w:type="dxa"/>
            <w:shd w:val="clear" w:color="auto" w:fill="D9D9D9"/>
          </w:tcPr>
          <w:p w:rsidR="00233309" w:rsidRPr="00377D37" w:rsidRDefault="00233309" w:rsidP="00434EA9">
            <w:pPr>
              <w:tabs>
                <w:tab w:val="left" w:pos="612"/>
              </w:tabs>
              <w:spacing w:before="120" w:after="120"/>
              <w:jc w:val="center"/>
              <w:rPr>
                <w:b/>
                <w:iCs/>
                <w:sz w:val="21"/>
                <w:szCs w:val="21"/>
                <w:lang w:val="es-ES_tradnl"/>
              </w:rPr>
            </w:pPr>
            <w:r w:rsidRPr="00377D37">
              <w:rPr>
                <w:b/>
                <w:iCs/>
                <w:sz w:val="21"/>
                <w:szCs w:val="21"/>
                <w:lang w:val="es-ES_tradnl"/>
              </w:rPr>
              <w:t>Mod de demonstrare a îndeplinirii criteriului/cerinței:</w:t>
            </w:r>
          </w:p>
        </w:tc>
        <w:tc>
          <w:tcPr>
            <w:tcW w:w="1558" w:type="dxa"/>
            <w:shd w:val="clear" w:color="auto" w:fill="D9D9D9"/>
          </w:tcPr>
          <w:p w:rsidR="00233309" w:rsidRPr="007E6C27" w:rsidRDefault="00233309" w:rsidP="00434EA9">
            <w:pPr>
              <w:tabs>
                <w:tab w:val="left" w:pos="612"/>
              </w:tabs>
              <w:spacing w:before="120" w:after="120"/>
              <w:jc w:val="center"/>
              <w:rPr>
                <w:b/>
                <w:iCs/>
                <w:sz w:val="21"/>
                <w:szCs w:val="21"/>
              </w:rPr>
            </w:pPr>
            <w:r w:rsidRPr="007E6C27">
              <w:rPr>
                <w:b/>
                <w:iCs/>
                <w:sz w:val="21"/>
                <w:szCs w:val="21"/>
              </w:rPr>
              <w:t>Nivelul minim/</w:t>
            </w:r>
            <w:r w:rsidRPr="007E6C27">
              <w:rPr>
                <w:b/>
                <w:iCs/>
                <w:sz w:val="21"/>
                <w:szCs w:val="21"/>
              </w:rPr>
              <w:br/>
              <w:t>Obligativitatea</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1</w:t>
            </w:r>
          </w:p>
        </w:tc>
        <w:tc>
          <w:tcPr>
            <w:tcW w:w="2861" w:type="dxa"/>
            <w:vAlign w:val="center"/>
          </w:tcPr>
          <w:p w:rsidR="006A21AF" w:rsidRDefault="006A21AF" w:rsidP="006A21AF">
            <w:pPr>
              <w:rPr>
                <w:color w:val="000000"/>
                <w:sz w:val="22"/>
                <w:szCs w:val="22"/>
                <w:lang w:val="en-US"/>
              </w:rPr>
            </w:pPr>
            <w:r w:rsidRPr="006A21AF">
              <w:rPr>
                <w:color w:val="000000"/>
                <w:sz w:val="22"/>
                <w:szCs w:val="22"/>
                <w:lang w:val="en-US"/>
              </w:rPr>
              <w:t>DUAE</w:t>
            </w:r>
          </w:p>
          <w:p w:rsidR="00DE6863" w:rsidRPr="006A21AF" w:rsidRDefault="00DE6863" w:rsidP="006A21AF">
            <w:pPr>
              <w:rPr>
                <w:color w:val="000000"/>
                <w:sz w:val="22"/>
                <w:szCs w:val="22"/>
                <w:lang w:val="en-US"/>
              </w:rPr>
            </w:pPr>
            <w:r w:rsidRPr="00DD0ABE">
              <w:rPr>
                <w:color w:val="FF0000"/>
                <w:sz w:val="22"/>
                <w:szCs w:val="22"/>
                <w:lang w:val="en-US"/>
              </w:rPr>
              <w:t>(ATENȚIE!!! DUAE NOU)</w:t>
            </w:r>
          </w:p>
        </w:tc>
        <w:tc>
          <w:tcPr>
            <w:tcW w:w="4744" w:type="dxa"/>
            <w:vAlign w:val="center"/>
          </w:tcPr>
          <w:p w:rsidR="006A21AF" w:rsidRPr="006A21AF" w:rsidRDefault="00DE6863" w:rsidP="006A21AF">
            <w:pPr>
              <w:rPr>
                <w:color w:val="000000"/>
                <w:sz w:val="22"/>
                <w:szCs w:val="22"/>
                <w:lang w:val="en-US"/>
              </w:rPr>
            </w:pPr>
            <w:r w:rsidRPr="00DD0ABE">
              <w:rPr>
                <w:color w:val="FF0000"/>
                <w:sz w:val="22"/>
                <w:szCs w:val="22"/>
                <w:lang w:val="en-US" w:eastAsia="ro-RO"/>
              </w:rPr>
              <w:t xml:space="preserve">În mod obligatoriu să fie completat </w:t>
            </w:r>
            <w:r w:rsidRPr="00DD0ABE">
              <w:rPr>
                <w:color w:val="FF0000"/>
                <w:sz w:val="22"/>
                <w:szCs w:val="22"/>
                <w:lang w:val="ro-RO" w:eastAsia="ro-RO"/>
              </w:rPr>
              <w:t>Formularul standard al Documentului Unic de Achiziții European  conform Ordinului Ministerului Finanțelor nr.72 din 30.06.2020</w:t>
            </w:r>
            <w:r w:rsidRPr="00DD0ABE">
              <w:rPr>
                <w:sz w:val="22"/>
                <w:szCs w:val="22"/>
                <w:lang w:val="ro-RO" w:eastAsia="ro-RO"/>
              </w:rPr>
              <w:t>, confirmat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2</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Garanţia pentru oferta – în valoare de 1% din suma ofertei fără TVA (F3.2)</w:t>
            </w:r>
          </w:p>
        </w:tc>
        <w:tc>
          <w:tcPr>
            <w:tcW w:w="4744" w:type="dxa"/>
            <w:vAlign w:val="center"/>
          </w:tcPr>
          <w:p w:rsidR="006A21AF" w:rsidRPr="006A21AF" w:rsidRDefault="006A21AF" w:rsidP="006A21AF">
            <w:pPr>
              <w:rPr>
                <w:color w:val="000000"/>
                <w:sz w:val="22"/>
                <w:szCs w:val="22"/>
                <w:lang w:val="es-ES_tradnl"/>
              </w:rPr>
            </w:pPr>
            <w:r w:rsidRPr="006A21AF">
              <w:rPr>
                <w:color w:val="000000"/>
                <w:sz w:val="22"/>
                <w:szCs w:val="22"/>
                <w:lang w:val="es-ES_tradnl"/>
              </w:rPr>
              <w:t>Original – (emisă de o bancă comercială) conform formularului F3.2 – pentru depunerea ofertei sau Garanţia pentru ofertă prin transfer la contul autorităţii contractante. Valabilitatea 90 de zile.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877234"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3</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Oferta tehnică (F4.1)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Specificaţii tehnice (F4.1)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4</w:t>
            </w:r>
          </w:p>
        </w:tc>
        <w:tc>
          <w:tcPr>
            <w:tcW w:w="2861" w:type="dxa"/>
            <w:vAlign w:val="center"/>
          </w:tcPr>
          <w:p w:rsidR="006A21AF" w:rsidRPr="006A21AF" w:rsidRDefault="006A21AF" w:rsidP="006A21AF">
            <w:pPr>
              <w:rPr>
                <w:color w:val="000000"/>
                <w:sz w:val="22"/>
                <w:szCs w:val="22"/>
              </w:rPr>
            </w:pPr>
            <w:r w:rsidRPr="006A21AF">
              <w:rPr>
                <w:color w:val="000000"/>
                <w:sz w:val="22"/>
                <w:szCs w:val="22"/>
              </w:rPr>
              <w:t>Oferta financiară (F4.2)</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Specificații de preț (F.4.2)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5</w:t>
            </w:r>
          </w:p>
        </w:tc>
        <w:tc>
          <w:tcPr>
            <w:tcW w:w="2861" w:type="dxa"/>
            <w:vAlign w:val="center"/>
          </w:tcPr>
          <w:p w:rsidR="006A21AF" w:rsidRPr="006A21AF" w:rsidRDefault="006A21AF" w:rsidP="006A21AF">
            <w:pPr>
              <w:rPr>
                <w:color w:val="000000"/>
                <w:sz w:val="22"/>
                <w:szCs w:val="22"/>
              </w:rPr>
            </w:pPr>
            <w:r w:rsidRPr="006A21AF">
              <w:rPr>
                <w:color w:val="000000"/>
                <w:sz w:val="22"/>
                <w:szCs w:val="22"/>
                <w:lang w:val="ro-RO"/>
              </w:rPr>
              <w:t>Formularul ofertei (F3.1)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s-ES_tradnl"/>
              </w:rPr>
              <w:t xml:space="preserve">Formularul ofertei (F.3.1) original – confirmată </w:t>
            </w:r>
            <w:r w:rsidRPr="006A21AF">
              <w:rPr>
                <w:color w:val="000000"/>
                <w:sz w:val="22"/>
                <w:szCs w:val="22"/>
                <w:lang w:val="es-ES_tradnl"/>
              </w:rPr>
              <w:lastRenderedPageBreak/>
              <w:t>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Obligatoriu</w:t>
            </w:r>
          </w:p>
        </w:tc>
      </w:tr>
      <w:tr w:rsidR="00233309" w:rsidRPr="00005A6F" w:rsidTr="00472597">
        <w:tc>
          <w:tcPr>
            <w:tcW w:w="9740" w:type="dxa"/>
            <w:gridSpan w:val="4"/>
            <w:vAlign w:val="center"/>
          </w:tcPr>
          <w:p w:rsidR="00233309" w:rsidRPr="00DE6863" w:rsidRDefault="006A21AF" w:rsidP="00F45830">
            <w:pPr>
              <w:tabs>
                <w:tab w:val="left" w:pos="612"/>
              </w:tabs>
              <w:jc w:val="center"/>
              <w:rPr>
                <w:iCs/>
                <w:sz w:val="22"/>
                <w:szCs w:val="22"/>
                <w:lang w:val="es-ES_tradnl"/>
              </w:rPr>
            </w:pPr>
            <w:r w:rsidRPr="00DE6863">
              <w:rPr>
                <w:b/>
                <w:iCs/>
                <w:sz w:val="22"/>
                <w:szCs w:val="22"/>
                <w:u w:val="single"/>
                <w:lang w:val="ro-RO"/>
              </w:rPr>
              <w:lastRenderedPageBreak/>
              <w:t>Documente suplimentare de calificare și selecție</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6</w:t>
            </w:r>
          </w:p>
        </w:tc>
        <w:tc>
          <w:tcPr>
            <w:tcW w:w="2861" w:type="dxa"/>
            <w:vAlign w:val="center"/>
          </w:tcPr>
          <w:p w:rsidR="007E5223" w:rsidRPr="00CC3FEB" w:rsidRDefault="007E5223" w:rsidP="00155F3D">
            <w:pPr>
              <w:rPr>
                <w:sz w:val="22"/>
                <w:szCs w:val="22"/>
                <w:lang w:val="en-US"/>
              </w:rPr>
            </w:pPr>
            <w:r w:rsidRPr="00CC3FEB">
              <w:rPr>
                <w:sz w:val="22"/>
                <w:szCs w:val="22"/>
                <w:lang w:val="en-US"/>
              </w:rPr>
              <w:t>Certificat de înregistrare (decizie de înregistrare)/ Extras de înregistrare</w:t>
            </w:r>
          </w:p>
        </w:tc>
        <w:tc>
          <w:tcPr>
            <w:tcW w:w="4744" w:type="dxa"/>
            <w:vAlign w:val="center"/>
          </w:tcPr>
          <w:p w:rsidR="007E5223" w:rsidRPr="00CC3FEB" w:rsidRDefault="007E5223" w:rsidP="00155F3D">
            <w:pPr>
              <w:rPr>
                <w:sz w:val="22"/>
                <w:szCs w:val="22"/>
                <w:lang w:val="es-ES_tradnl"/>
              </w:rPr>
            </w:pPr>
            <w:r w:rsidRPr="00CC3FEB">
              <w:rPr>
                <w:sz w:val="22"/>
                <w:szCs w:val="22"/>
                <w:lang w:val="es-ES_tradnl"/>
              </w:rPr>
              <w:t>Copie, emis de Agenţia Servicii Publice, confirmat prin aplicarea semnăturii electronice</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7</w:t>
            </w:r>
          </w:p>
        </w:tc>
        <w:tc>
          <w:tcPr>
            <w:tcW w:w="2861" w:type="dxa"/>
            <w:vAlign w:val="center"/>
          </w:tcPr>
          <w:p w:rsidR="007E5223" w:rsidRPr="00CC3FEB" w:rsidRDefault="007E5223" w:rsidP="00155F3D">
            <w:pPr>
              <w:rPr>
                <w:sz w:val="22"/>
                <w:szCs w:val="22"/>
                <w:lang w:val="es-ES_tradnl"/>
              </w:rPr>
            </w:pPr>
            <w:r w:rsidRPr="00CC3FEB">
              <w:rPr>
                <w:sz w:val="22"/>
                <w:szCs w:val="22"/>
                <w:lang w:val="es-ES_tradnl"/>
              </w:rPr>
              <w:t>Notificare privind inițierea activității de comerț/ Licența de activitate/ Autorizare de funcționare/ Alt document permisiv</w:t>
            </w:r>
          </w:p>
        </w:tc>
        <w:tc>
          <w:tcPr>
            <w:tcW w:w="4744" w:type="dxa"/>
            <w:vAlign w:val="center"/>
          </w:tcPr>
          <w:p w:rsidR="007E5223" w:rsidRPr="00CC3FEB" w:rsidRDefault="007E5223" w:rsidP="00155F3D">
            <w:pPr>
              <w:rPr>
                <w:sz w:val="22"/>
                <w:szCs w:val="22"/>
                <w:lang w:val="es-ES_tradnl"/>
              </w:rPr>
            </w:pPr>
            <w:r w:rsidRPr="00CC3FEB">
              <w:rPr>
                <w:rFonts w:eastAsia="PMingLiU"/>
                <w:iCs/>
                <w:sz w:val="22"/>
                <w:szCs w:val="22"/>
                <w:lang w:val="es-ES_tradnl" w:eastAsia="zh-CN"/>
              </w:rPr>
              <w:t>Copie, emis de organul abilitat, confirmată prin aplicarea semnăturii electronice</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8</w:t>
            </w:r>
          </w:p>
        </w:tc>
        <w:tc>
          <w:tcPr>
            <w:tcW w:w="2861" w:type="dxa"/>
            <w:vAlign w:val="center"/>
          </w:tcPr>
          <w:p w:rsidR="007E5223" w:rsidRPr="00CC3FEB" w:rsidRDefault="007E5223" w:rsidP="00155F3D">
            <w:pPr>
              <w:rPr>
                <w:sz w:val="22"/>
                <w:szCs w:val="22"/>
                <w:lang w:val="ro-RO"/>
              </w:rPr>
            </w:pPr>
            <w:r w:rsidRPr="00CC3FEB">
              <w:rPr>
                <w:sz w:val="22"/>
                <w:szCs w:val="22"/>
                <w:lang w:val="es-ES_tradnl"/>
              </w:rPr>
              <w:t>Prezentarea de dovezi privind conformitatea produselor, identificată prin referire la specificații sau standarde relevante</w:t>
            </w:r>
          </w:p>
        </w:tc>
        <w:tc>
          <w:tcPr>
            <w:tcW w:w="4744" w:type="dxa"/>
            <w:vAlign w:val="center"/>
          </w:tcPr>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Certificat CE sau declarație de conformitate în funcție de evaluarea conformității cu anexele corespunzătoare pentru produsul oferit – valabil,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Catalogul producătorului/prospecte/documente tehnice pentru produsul oferit,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 xml:space="preserve"> În ofertă se va indica codul produsului oferit pentru a putea fi identificat conform catalogului prezentat.</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9</w:t>
            </w:r>
          </w:p>
        </w:tc>
        <w:tc>
          <w:tcPr>
            <w:tcW w:w="2861" w:type="dxa"/>
            <w:vAlign w:val="center"/>
          </w:tcPr>
          <w:p w:rsidR="007E5223" w:rsidRPr="00CC3FEB" w:rsidRDefault="007E5223" w:rsidP="00155F3D">
            <w:pPr>
              <w:rPr>
                <w:sz w:val="22"/>
                <w:szCs w:val="22"/>
                <w:lang w:val="ro-MO"/>
              </w:rPr>
            </w:pPr>
            <w:r w:rsidRPr="00CC3FEB">
              <w:rPr>
                <w:sz w:val="22"/>
                <w:szCs w:val="22"/>
                <w:lang w:val="ro-RO"/>
              </w:rPr>
              <w:t>Declarație pe proprie răspundere precum că livrarea va avea loc cu respectarea lanțului condițiilor de păstrare și transportare</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w:t>
            </w:r>
            <w:r w:rsidRPr="00CC3FEB">
              <w:rPr>
                <w:sz w:val="22"/>
                <w:szCs w:val="22"/>
                <w:lang w:val="en-US"/>
              </w:rPr>
              <w:t>;</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10</w:t>
            </w:r>
          </w:p>
        </w:tc>
        <w:tc>
          <w:tcPr>
            <w:tcW w:w="2861" w:type="dxa"/>
            <w:vAlign w:val="center"/>
          </w:tcPr>
          <w:p w:rsidR="007E5223" w:rsidRPr="00CC3FEB" w:rsidRDefault="007E5223" w:rsidP="00155F3D">
            <w:pPr>
              <w:rPr>
                <w:sz w:val="22"/>
                <w:szCs w:val="22"/>
                <w:lang w:val="ro-RO"/>
              </w:rPr>
            </w:pPr>
            <w:r w:rsidRPr="00CC3FEB">
              <w:rPr>
                <w:sz w:val="22"/>
                <w:szCs w:val="22"/>
                <w:lang w:val="ro-RO"/>
              </w:rPr>
              <w:t>Declarație pe proprie răspundere privind termenul de valabilitate restant (la momentul livrării)</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 Termenul de valabilitate restant (la momentul livrării) va constitui</w:t>
            </w:r>
            <w:r>
              <w:rPr>
                <w:sz w:val="22"/>
                <w:szCs w:val="22"/>
                <w:lang w:val="ro-RO"/>
              </w:rPr>
              <w:t xml:space="preserve"> cel putin</w:t>
            </w:r>
            <w:r w:rsidRPr="00CC3FEB">
              <w:rPr>
                <w:sz w:val="22"/>
                <w:szCs w:val="22"/>
                <w:lang w:val="ro-RO"/>
              </w:rPr>
              <w:t xml:space="preserve"> 80% din termenul total al produsului, dar nu mai mic de 12 luni.</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11</w:t>
            </w:r>
          </w:p>
        </w:tc>
        <w:tc>
          <w:tcPr>
            <w:tcW w:w="2861" w:type="dxa"/>
            <w:vAlign w:val="center"/>
          </w:tcPr>
          <w:p w:rsidR="007E5223" w:rsidRPr="00CC3FEB" w:rsidRDefault="007E5223" w:rsidP="00155F3D">
            <w:pPr>
              <w:rPr>
                <w:sz w:val="22"/>
                <w:szCs w:val="22"/>
                <w:lang w:val="ro-RO"/>
              </w:rPr>
            </w:pPr>
            <w:r w:rsidRPr="00CC3FEB">
              <w:rPr>
                <w:sz w:val="22"/>
                <w:szCs w:val="22"/>
                <w:lang w:val="ro-RO"/>
              </w:rPr>
              <w:t>Criterii de calitate</w:t>
            </w:r>
          </w:p>
        </w:tc>
        <w:tc>
          <w:tcPr>
            <w:tcW w:w="4744" w:type="dxa"/>
            <w:vAlign w:val="center"/>
          </w:tcPr>
          <w:p w:rsidR="007E5223" w:rsidRPr="00CC3FEB" w:rsidRDefault="007E5223" w:rsidP="00155F3D">
            <w:pPr>
              <w:rPr>
                <w:sz w:val="22"/>
                <w:szCs w:val="22"/>
                <w:lang w:val="en-US"/>
              </w:rPr>
            </w:pPr>
            <w:r w:rsidRPr="00CC3FEB">
              <w:rPr>
                <w:sz w:val="22"/>
                <w:szCs w:val="22"/>
                <w:lang w:val="en-US"/>
              </w:rPr>
              <w:t>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3. Reagenţii, soluţiile din set să fie lichizi şi gata de lucru, în cazul cînd nu sînt liofilizaţi. Soluţiile de lucru să fie stabile mai mult de 30 zile. In instrucţiunea de folosire să fie indicată specificitatea şi sensibilitatea testelor. Cerințe conform ordinului MS nr.701 din 18.10.2010</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005A6F" w:rsidTr="005D6C5C">
        <w:tc>
          <w:tcPr>
            <w:tcW w:w="3438" w:type="dxa"/>
            <w:gridSpan w:val="2"/>
            <w:vAlign w:val="center"/>
          </w:tcPr>
          <w:p w:rsidR="007E5223" w:rsidRPr="00DE6863" w:rsidRDefault="007E5223" w:rsidP="007E5223">
            <w:pPr>
              <w:rPr>
                <w:sz w:val="22"/>
                <w:szCs w:val="22"/>
                <w:lang w:val="ro-RO"/>
              </w:rPr>
            </w:pPr>
            <w:r w:rsidRPr="00DE6863">
              <w:rPr>
                <w:sz w:val="22"/>
                <w:szCs w:val="22"/>
                <w:lang w:val="ro-RO"/>
              </w:rPr>
              <w:t xml:space="preserve">Prezentarea mostrelor </w:t>
            </w:r>
          </w:p>
        </w:tc>
        <w:tc>
          <w:tcPr>
            <w:tcW w:w="6302" w:type="dxa"/>
            <w:gridSpan w:val="2"/>
            <w:vAlign w:val="center"/>
          </w:tcPr>
          <w:p w:rsidR="007E5223" w:rsidRPr="00DE6863" w:rsidRDefault="007E5223" w:rsidP="007E5223">
            <w:pPr>
              <w:tabs>
                <w:tab w:val="left" w:pos="612"/>
              </w:tabs>
              <w:rPr>
                <w:iCs/>
                <w:sz w:val="22"/>
                <w:szCs w:val="22"/>
                <w:lang w:val="ro-RO"/>
              </w:rPr>
            </w:pPr>
            <w:r w:rsidRPr="00DE6863">
              <w:rPr>
                <w:color w:val="000000"/>
                <w:sz w:val="22"/>
                <w:szCs w:val="22"/>
                <w:lang w:val="ro-RO"/>
              </w:rPr>
              <w:t xml:space="preserve">În decurs de 5 zile </w:t>
            </w:r>
            <w:r>
              <w:rPr>
                <w:color w:val="000000"/>
                <w:sz w:val="22"/>
                <w:szCs w:val="22"/>
                <w:lang w:val="ro-RO"/>
              </w:rPr>
              <w:t xml:space="preserve">calendaristice </w:t>
            </w:r>
            <w:r w:rsidRPr="00DE6863">
              <w:rPr>
                <w:color w:val="000000"/>
                <w:sz w:val="22"/>
                <w:szCs w:val="22"/>
                <w:lang w:val="ro-RO"/>
              </w:rPr>
              <w:t xml:space="preserve">de la solicitare </w:t>
            </w:r>
          </w:p>
        </w:tc>
      </w:tr>
      <w:tr w:rsidR="007E5223" w:rsidRPr="00005A6F" w:rsidTr="005D6C5C">
        <w:tc>
          <w:tcPr>
            <w:tcW w:w="3438" w:type="dxa"/>
            <w:gridSpan w:val="2"/>
            <w:vAlign w:val="center"/>
          </w:tcPr>
          <w:p w:rsidR="007E5223" w:rsidRPr="00CC3FEB" w:rsidRDefault="007E5223" w:rsidP="00155F3D">
            <w:pPr>
              <w:rPr>
                <w:sz w:val="22"/>
                <w:szCs w:val="22"/>
                <w:lang w:val="es-ES_tradnl"/>
              </w:rPr>
            </w:pPr>
            <w:r w:rsidRPr="00CC3FEB">
              <w:rPr>
                <w:sz w:val="22"/>
                <w:szCs w:val="22"/>
                <w:lang w:val="es-ES_tradnl"/>
              </w:rPr>
              <w:t>Modalitatea de efectuare a evaluării</w:t>
            </w:r>
          </w:p>
        </w:tc>
        <w:tc>
          <w:tcPr>
            <w:tcW w:w="6302" w:type="dxa"/>
            <w:gridSpan w:val="2"/>
            <w:vAlign w:val="center"/>
          </w:tcPr>
          <w:p w:rsidR="007E5223" w:rsidRPr="00CC3FEB" w:rsidRDefault="007E5223" w:rsidP="00155F3D">
            <w:pPr>
              <w:rPr>
                <w:sz w:val="22"/>
                <w:szCs w:val="22"/>
                <w:lang w:val="en-US"/>
              </w:rPr>
            </w:pPr>
            <w:r w:rsidRPr="00CC3FEB">
              <w:rPr>
                <w:sz w:val="22"/>
                <w:szCs w:val="22"/>
                <w:lang w:val="en-US"/>
              </w:rPr>
              <w:t>Cel mai mic preţ fără TVA cu corespunderea cerinţelor solicitate, pe lot</w:t>
            </w:r>
          </w:p>
        </w:tc>
      </w:tr>
      <w:tr w:rsidR="00DE6863" w:rsidRPr="00005A6F" w:rsidTr="005D6C5C">
        <w:tc>
          <w:tcPr>
            <w:tcW w:w="3438" w:type="dxa"/>
            <w:gridSpan w:val="2"/>
            <w:vAlign w:val="center"/>
          </w:tcPr>
          <w:p w:rsidR="00DE6863" w:rsidRPr="00DE6863" w:rsidRDefault="00DE6863" w:rsidP="00DE6863">
            <w:pPr>
              <w:tabs>
                <w:tab w:val="left" w:pos="612"/>
              </w:tabs>
              <w:rPr>
                <w:b/>
                <w:iCs/>
                <w:sz w:val="22"/>
                <w:szCs w:val="22"/>
                <w:lang w:val="ro-RO"/>
              </w:rPr>
            </w:pPr>
            <w:r w:rsidRPr="00C932D2">
              <w:rPr>
                <w:color w:val="000000"/>
                <w:sz w:val="22"/>
                <w:szCs w:val="22"/>
                <w:lang w:val="en-US"/>
              </w:rPr>
              <w:t>Termenii și condițiile de livrare/prestare/executare</w:t>
            </w:r>
            <w:r w:rsidRPr="00C932D2">
              <w:rPr>
                <w:b/>
                <w:color w:val="000000"/>
                <w:sz w:val="22"/>
                <w:szCs w:val="22"/>
                <w:lang w:val="en-US"/>
              </w:rPr>
              <w:t xml:space="preserve"> </w:t>
            </w:r>
            <w:r w:rsidRPr="00C932D2">
              <w:rPr>
                <w:color w:val="000000"/>
                <w:sz w:val="22"/>
                <w:szCs w:val="22"/>
                <w:lang w:val="en-US"/>
              </w:rPr>
              <w:t>solicitați</w:t>
            </w:r>
          </w:p>
        </w:tc>
        <w:tc>
          <w:tcPr>
            <w:tcW w:w="6302" w:type="dxa"/>
            <w:gridSpan w:val="2"/>
            <w:vAlign w:val="center"/>
          </w:tcPr>
          <w:p w:rsidR="00DE6863" w:rsidRPr="007E5223" w:rsidRDefault="007E5223" w:rsidP="007E5223">
            <w:pPr>
              <w:tabs>
                <w:tab w:val="left" w:pos="0"/>
                <w:tab w:val="left" w:pos="284"/>
                <w:tab w:val="left" w:pos="426"/>
              </w:tabs>
              <w:rPr>
                <w:sz w:val="22"/>
                <w:szCs w:val="22"/>
                <w:lang w:val="ro-RO"/>
              </w:rPr>
            </w:pPr>
            <w:r>
              <w:rPr>
                <w:sz w:val="22"/>
                <w:szCs w:val="22"/>
                <w:lang w:val="es-ES_tradnl"/>
              </w:rPr>
              <w:t>DDP – Franco destinație vămuit, Incoterms 2013, p</w:t>
            </w:r>
            <w:r w:rsidRPr="00CC3FEB">
              <w:rPr>
                <w:sz w:val="22"/>
                <w:szCs w:val="22"/>
                <w:lang w:val="es-ES_tradnl"/>
              </w:rPr>
              <w:t xml:space="preserve">e parcursul anului 2021, </w:t>
            </w:r>
            <w:r>
              <w:rPr>
                <w:sz w:val="22"/>
                <w:szCs w:val="22"/>
                <w:lang w:val="ro-RO"/>
              </w:rPr>
              <w:t>în termen de</w:t>
            </w:r>
            <w:r w:rsidRPr="00CC3FEB">
              <w:rPr>
                <w:sz w:val="22"/>
                <w:szCs w:val="22"/>
                <w:lang w:val="ro-RO"/>
              </w:rPr>
              <w:t xml:space="preserve"> 30 de zile de la solicitare</w:t>
            </w:r>
          </w:p>
        </w:tc>
      </w:tr>
      <w:tr w:rsidR="00233309" w:rsidRPr="00005A6F" w:rsidTr="00041FD4">
        <w:trPr>
          <w:trHeight w:val="530"/>
        </w:trPr>
        <w:tc>
          <w:tcPr>
            <w:tcW w:w="9740" w:type="dxa"/>
            <w:gridSpan w:val="4"/>
            <w:vAlign w:val="center"/>
          </w:tcPr>
          <w:p w:rsidR="00233309" w:rsidRPr="00DE6863" w:rsidRDefault="00233309"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 xml:space="preserve">În cazul în care documentele ofertelor nu vor avea aplicată </w:t>
            </w:r>
            <w:r w:rsidRPr="00DE6863">
              <w:rPr>
                <w:b/>
                <w:iCs/>
                <w:sz w:val="22"/>
                <w:szCs w:val="22"/>
                <w:u w:val="single"/>
                <w:lang w:val="ro-RO"/>
              </w:rPr>
              <w:t>semnătura electronică</w:t>
            </w:r>
            <w:r w:rsidRPr="00DE6863">
              <w:rPr>
                <w:iCs/>
                <w:sz w:val="22"/>
                <w:szCs w:val="22"/>
                <w:lang w:val="ro-RO"/>
              </w:rPr>
              <w:t>, acestea vor fi respinse, potrivit cadrului normativ în vigoare.</w:t>
            </w:r>
          </w:p>
        </w:tc>
      </w:tr>
    </w:tbl>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lastRenderedPageBreak/>
        <w:t>Garanţia pentru oferta în valoare de 1% va fi prezentată sub formă de:</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Garanţie pentru ofertă (emisă de o bancă comercială) conform formularului F3.2 din secţiunea a 3-a – Formulare pentru depunerea ofertei</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Garanţia pentru ofertă prin transfer la contul autorităţii contractante, conform următoarelor date bancare:</w:t>
      </w:r>
    </w:p>
    <w:p w:rsidR="00233309" w:rsidRPr="00377D37" w:rsidRDefault="00233309" w:rsidP="004027B1">
      <w:pPr>
        <w:spacing w:after="120"/>
        <w:ind w:left="599"/>
        <w:jc w:val="both"/>
        <w:rPr>
          <w:i/>
          <w:sz w:val="22"/>
          <w:szCs w:val="22"/>
          <w:lang w:val="es-ES_tradnl"/>
        </w:rPr>
      </w:pPr>
      <w:r w:rsidRPr="00377D37">
        <w:rPr>
          <w:i/>
          <w:sz w:val="22"/>
          <w:szCs w:val="22"/>
          <w:lang w:val="es-ES_tradnl"/>
        </w:rPr>
        <w:t>Beneficiarul plăţii: IMSP Spitalul Clinic Republican „Timofei Moșneaga”, mun.Chișinău, str.Testemițanu, 29</w:t>
      </w:r>
    </w:p>
    <w:p w:rsidR="00233309" w:rsidRPr="00377D37" w:rsidRDefault="00233309" w:rsidP="004027B1">
      <w:pPr>
        <w:spacing w:after="120"/>
        <w:ind w:left="599"/>
        <w:jc w:val="both"/>
        <w:rPr>
          <w:i/>
          <w:sz w:val="22"/>
          <w:szCs w:val="22"/>
          <w:lang w:val="es-ES_tradnl"/>
        </w:rPr>
      </w:pPr>
      <w:r w:rsidRPr="00377D37">
        <w:rPr>
          <w:i/>
          <w:sz w:val="22"/>
          <w:szCs w:val="22"/>
          <w:lang w:val="es-ES_tradnl"/>
        </w:rPr>
        <w:t>Denumirea Băncii: B.C. "Moldindconbank" S.A. fil. „Testemițeanu”, Chișinău</w:t>
      </w:r>
    </w:p>
    <w:p w:rsidR="00233309" w:rsidRPr="00377D37" w:rsidRDefault="00233309" w:rsidP="004027B1">
      <w:pPr>
        <w:spacing w:after="120"/>
        <w:ind w:left="599"/>
        <w:jc w:val="both"/>
        <w:rPr>
          <w:i/>
          <w:sz w:val="22"/>
          <w:szCs w:val="22"/>
          <w:lang w:val="es-ES_tradnl"/>
        </w:rPr>
      </w:pPr>
      <w:r w:rsidRPr="00377D37">
        <w:rPr>
          <w:i/>
          <w:sz w:val="22"/>
          <w:szCs w:val="22"/>
          <w:lang w:val="es-ES_tradnl"/>
        </w:rPr>
        <w:t>Codul fiscal: 1003600150783</w:t>
      </w:r>
    </w:p>
    <w:p w:rsidR="00233309" w:rsidRPr="00377D37" w:rsidRDefault="00233309" w:rsidP="004027B1">
      <w:pPr>
        <w:spacing w:after="120"/>
        <w:ind w:left="599"/>
        <w:jc w:val="both"/>
        <w:rPr>
          <w:i/>
          <w:sz w:val="22"/>
          <w:szCs w:val="22"/>
          <w:lang w:val="es-ES_tradnl"/>
        </w:rPr>
      </w:pPr>
      <w:r w:rsidRPr="00377D37">
        <w:rPr>
          <w:i/>
          <w:sz w:val="22"/>
          <w:szCs w:val="22"/>
          <w:lang w:val="es-ES_tradnl"/>
        </w:rPr>
        <w:t>Contul de decontare: IBAN – MD32ML000000002251502448</w:t>
      </w:r>
    </w:p>
    <w:p w:rsidR="00233309" w:rsidRDefault="00233309" w:rsidP="004027B1">
      <w:pPr>
        <w:tabs>
          <w:tab w:val="right" w:pos="426"/>
        </w:tabs>
        <w:spacing w:before="120"/>
        <w:ind w:left="450"/>
        <w:jc w:val="both"/>
        <w:rPr>
          <w:i/>
          <w:sz w:val="22"/>
          <w:szCs w:val="22"/>
          <w:lang w:val="ro-RO"/>
        </w:rPr>
      </w:pPr>
      <w:r w:rsidRPr="00377D37">
        <w:rPr>
          <w:i/>
          <w:sz w:val="22"/>
          <w:szCs w:val="22"/>
          <w:lang w:val="es-ES_tradnl"/>
        </w:rPr>
        <w:t xml:space="preserve">   </w:t>
      </w:r>
      <w:r w:rsidRPr="00BE1D6A">
        <w:rPr>
          <w:i/>
          <w:sz w:val="22"/>
          <w:szCs w:val="22"/>
          <w:lang w:val="en-US"/>
        </w:rPr>
        <w:t>Codul bancar: MOLDMD2X302</w:t>
      </w:r>
      <w:r>
        <w:rPr>
          <w:i/>
          <w:sz w:val="22"/>
          <w:szCs w:val="22"/>
          <w:lang w:val="ro-RO"/>
        </w:rPr>
        <w:t>.</w:t>
      </w:r>
    </w:p>
    <w:p w:rsidR="00DE6863" w:rsidRPr="00124F8A" w:rsidRDefault="005D6C5C" w:rsidP="00DE6863">
      <w:pPr>
        <w:tabs>
          <w:tab w:val="right" w:pos="426"/>
        </w:tabs>
        <w:spacing w:before="120"/>
        <w:rPr>
          <w:b/>
          <w:i/>
          <w:color w:val="FF0000"/>
          <w:sz w:val="22"/>
          <w:szCs w:val="22"/>
          <w:u w:val="single"/>
          <w:lang w:val="ro-RO"/>
        </w:rPr>
      </w:pPr>
      <w:r w:rsidRPr="005D6C5C">
        <w:rPr>
          <w:b/>
          <w:i/>
          <w:color w:val="FF0000"/>
          <w:sz w:val="22"/>
          <w:szCs w:val="22"/>
          <w:lang w:val="en-US"/>
        </w:rPr>
        <w:t xml:space="preserve">         </w:t>
      </w:r>
      <w:r w:rsidR="00DE6863" w:rsidRPr="005D6C5C">
        <w:rPr>
          <w:b/>
          <w:i/>
          <w:color w:val="FF0000"/>
          <w:sz w:val="22"/>
          <w:szCs w:val="22"/>
          <w:lang w:val="en-US"/>
        </w:rPr>
        <w:t xml:space="preserve"> </w:t>
      </w:r>
      <w:r w:rsidR="00DE6863" w:rsidRPr="00124F8A">
        <w:rPr>
          <w:b/>
          <w:i/>
          <w:color w:val="FF0000"/>
          <w:sz w:val="22"/>
          <w:szCs w:val="22"/>
          <w:u w:val="single"/>
          <w:lang w:val="en-US"/>
        </w:rPr>
        <w:t>Garan</w:t>
      </w:r>
      <w:r w:rsidR="00DE6863" w:rsidRPr="00124F8A">
        <w:rPr>
          <w:b/>
          <w:i/>
          <w:color w:val="FF0000"/>
          <w:sz w:val="22"/>
          <w:szCs w:val="22"/>
          <w:u w:val="single"/>
          <w:lang w:val="ro-RO"/>
        </w:rPr>
        <w:t>ția pentru ofertă se v-a reține în cazul în care:</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a) operatorul economic retrage sau modifică oferta după expirarea termenului de depunere a ofertelor; </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b) ofertantul cîştigător nu semnează contractul de achiziţii publice; </w:t>
      </w:r>
    </w:p>
    <w:p w:rsidR="00DE6863" w:rsidRPr="00124F8A" w:rsidRDefault="00DE6863" w:rsidP="00DE6863">
      <w:pPr>
        <w:tabs>
          <w:tab w:val="right" w:pos="426"/>
        </w:tabs>
        <w:spacing w:before="120"/>
        <w:ind w:left="450"/>
        <w:rPr>
          <w:b/>
          <w:color w:val="FF0000"/>
          <w:sz w:val="24"/>
          <w:szCs w:val="24"/>
          <w:lang w:val="ro-RO"/>
        </w:rPr>
      </w:pPr>
      <w:r w:rsidRPr="00124F8A">
        <w:rPr>
          <w:b/>
          <w:i/>
          <w:color w:val="FF0000"/>
          <w:sz w:val="22"/>
          <w:szCs w:val="22"/>
          <w:lang w:val="ro-RO"/>
        </w:rPr>
        <w:t xml:space="preserve">    c) nu se depune garanţia de bună execuţie a contractului după acceptarea ofertei.</w:t>
      </w:r>
    </w:p>
    <w:p w:rsidR="00233309" w:rsidRPr="00377D37" w:rsidRDefault="00233309"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es-ES_tradnl"/>
        </w:rPr>
        <w:t>Nu se aplică.</w:t>
      </w:r>
    </w:p>
    <w:p w:rsidR="00233309" w:rsidRPr="00377D37" w:rsidRDefault="00233309" w:rsidP="004027B1">
      <w:pPr>
        <w:numPr>
          <w:ilvl w:val="0"/>
          <w:numId w:val="3"/>
        </w:numPr>
        <w:shd w:val="clear" w:color="auto" w:fill="FFFFFF"/>
        <w:tabs>
          <w:tab w:val="right" w:pos="0"/>
          <w:tab w:val="left" w:pos="360"/>
        </w:tabs>
        <w:spacing w:before="120"/>
        <w:ind w:left="0" w:firstLine="0"/>
        <w:jc w:val="both"/>
        <w:rPr>
          <w:b/>
          <w:color w:val="FF0000"/>
          <w:sz w:val="24"/>
          <w:szCs w:val="24"/>
          <w:lang w:val="es-ES_tradnl"/>
        </w:rPr>
      </w:pP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233309" w:rsidRPr="00584A72" w:rsidRDefault="00233309"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233309" w:rsidRPr="004225A2" w:rsidTr="00347BCD">
        <w:trPr>
          <w:trHeight w:val="297"/>
        </w:trPr>
        <w:tc>
          <w:tcPr>
            <w:tcW w:w="817" w:type="dxa"/>
            <w:shd w:val="clear" w:color="auto" w:fill="D9D9D9"/>
          </w:tcPr>
          <w:p w:rsidR="00233309" w:rsidRPr="00347BCD" w:rsidRDefault="00233309" w:rsidP="00347BCD">
            <w:pPr>
              <w:tabs>
                <w:tab w:val="left" w:pos="612"/>
              </w:tabs>
              <w:spacing w:before="120" w:after="120"/>
              <w:rPr>
                <w:b/>
                <w:iCs/>
              </w:rPr>
            </w:pPr>
            <w:r w:rsidRPr="00347BCD">
              <w:rPr>
                <w:b/>
                <w:iCs/>
              </w:rPr>
              <w:t>Nr. d/o</w:t>
            </w:r>
          </w:p>
        </w:tc>
        <w:tc>
          <w:tcPr>
            <w:tcW w:w="7229" w:type="dxa"/>
            <w:shd w:val="clear" w:color="auto" w:fill="D9D9D9"/>
          </w:tcPr>
          <w:p w:rsidR="00233309" w:rsidRPr="00347BCD" w:rsidRDefault="00233309"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233309" w:rsidRPr="00347BCD" w:rsidRDefault="00233309" w:rsidP="00347BCD">
            <w:pPr>
              <w:tabs>
                <w:tab w:val="left" w:pos="612"/>
              </w:tabs>
              <w:spacing w:before="120" w:after="120"/>
              <w:jc w:val="center"/>
              <w:rPr>
                <w:b/>
                <w:iCs/>
              </w:rPr>
            </w:pPr>
            <w:r w:rsidRPr="00347BCD">
              <w:rPr>
                <w:b/>
                <w:iCs/>
              </w:rPr>
              <w:t>Ponderea%</w:t>
            </w:r>
          </w:p>
        </w:tc>
      </w:tr>
      <w:tr w:rsidR="00233309" w:rsidRPr="00427D9D" w:rsidTr="00347BCD">
        <w:trPr>
          <w:trHeight w:val="377"/>
        </w:trPr>
        <w:tc>
          <w:tcPr>
            <w:tcW w:w="817" w:type="dxa"/>
          </w:tcPr>
          <w:p w:rsidR="00233309" w:rsidRPr="00347BCD" w:rsidRDefault="00233309"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233309" w:rsidRPr="00347BCD" w:rsidRDefault="00233309" w:rsidP="00347BCD">
            <w:pPr>
              <w:tabs>
                <w:tab w:val="left" w:pos="612"/>
              </w:tabs>
              <w:spacing w:before="120" w:after="120"/>
              <w:rPr>
                <w:iCs/>
                <w:sz w:val="24"/>
                <w:szCs w:val="24"/>
                <w:lang w:val="en-US"/>
              </w:rPr>
            </w:pPr>
            <w:r>
              <w:rPr>
                <w:iCs/>
                <w:sz w:val="24"/>
                <w:szCs w:val="24"/>
                <w:lang w:val="en-US"/>
              </w:rPr>
              <w:t>N</w:t>
            </w:r>
            <w:r w:rsidRPr="00347BCD">
              <w:rPr>
                <w:iCs/>
                <w:sz w:val="24"/>
                <w:szCs w:val="24"/>
                <w:lang w:val="en-US"/>
              </w:rPr>
              <w:t>u se aplic</w:t>
            </w:r>
            <w:r w:rsidRPr="00347BCD">
              <w:rPr>
                <w:iCs/>
                <w:sz w:val="24"/>
                <w:szCs w:val="24"/>
                <w:lang w:val="ro-RO"/>
              </w:rPr>
              <w:t>ă</w:t>
            </w:r>
          </w:p>
        </w:tc>
        <w:tc>
          <w:tcPr>
            <w:tcW w:w="1579" w:type="dxa"/>
          </w:tcPr>
          <w:p w:rsidR="00233309" w:rsidRPr="00347BCD" w:rsidRDefault="00233309" w:rsidP="00347BCD">
            <w:pPr>
              <w:tabs>
                <w:tab w:val="left" w:pos="612"/>
              </w:tabs>
              <w:spacing w:before="120" w:after="120"/>
              <w:rPr>
                <w:iCs/>
                <w:sz w:val="24"/>
                <w:szCs w:val="24"/>
                <w:lang w:val="en-US"/>
              </w:rPr>
            </w:pPr>
          </w:p>
        </w:tc>
      </w:tr>
    </w:tbl>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Termenul limită de depunere/deschidere a ofertelor:</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până la: </w:t>
      </w:r>
      <w:r w:rsidRPr="00377D37">
        <w:rPr>
          <w:b/>
          <w:i/>
          <w:sz w:val="24"/>
          <w:szCs w:val="24"/>
          <w:lang w:val="es-ES_tradnl"/>
        </w:rPr>
        <w:t>[ora exactă]</w:t>
      </w:r>
      <w:r w:rsidRPr="00377D37">
        <w:rPr>
          <w:b/>
          <w:sz w:val="24"/>
          <w:szCs w:val="24"/>
          <w:lang w:val="es-ES_tradnl"/>
        </w:rPr>
        <w:t xml:space="preserve"> </w:t>
      </w:r>
      <w:r w:rsidRPr="00377D37">
        <w:rPr>
          <w:sz w:val="24"/>
          <w:szCs w:val="24"/>
          <w:lang w:val="es-ES_tradnl"/>
        </w:rPr>
        <w:t>Informa</w:t>
      </w:r>
      <w:r>
        <w:rPr>
          <w:sz w:val="24"/>
          <w:szCs w:val="24"/>
          <w:lang w:val="ro-RO"/>
        </w:rPr>
        <w:t>ția o găsiți în</w:t>
      </w:r>
      <w:r w:rsidRPr="00377D37">
        <w:rPr>
          <w:sz w:val="24"/>
          <w:szCs w:val="24"/>
          <w:lang w:val="es-ES_tradnl"/>
        </w:rPr>
        <w:t xml:space="preserve"> SIA RSAP/www.achizitii.md</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pe: </w:t>
      </w:r>
      <w:r w:rsidRPr="00377D37">
        <w:rPr>
          <w:b/>
          <w:i/>
          <w:sz w:val="24"/>
          <w:szCs w:val="24"/>
          <w:lang w:val="es-ES_tradnl"/>
        </w:rPr>
        <w:t>[data]</w:t>
      </w:r>
      <w:r w:rsidRPr="00377D37">
        <w:rPr>
          <w:b/>
          <w:sz w:val="24"/>
          <w:szCs w:val="24"/>
          <w:lang w:val="es-ES_tradnl"/>
        </w:rPr>
        <w:t xml:space="preserve"> </w:t>
      </w:r>
      <w:r w:rsidRPr="00377D37">
        <w:rPr>
          <w:sz w:val="24"/>
          <w:szCs w:val="24"/>
          <w:lang w:val="es-ES_tradnl"/>
        </w:rPr>
        <w:t>Informația o găsiți în SIA RSAP/www.achizitii.md</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Adresa la care trebuie transmise ofertele sau cererile de participare: </w:t>
      </w:r>
    </w:p>
    <w:p w:rsidR="00233309" w:rsidRPr="00AF0E52" w:rsidRDefault="00233309" w:rsidP="004027B1">
      <w:pPr>
        <w:tabs>
          <w:tab w:val="right" w:pos="426"/>
        </w:tabs>
        <w:spacing w:before="120"/>
        <w:ind w:left="450"/>
        <w:jc w:val="both"/>
        <w:rPr>
          <w:sz w:val="24"/>
          <w:szCs w:val="24"/>
          <w:lang w:val="en-US"/>
        </w:rPr>
      </w:pPr>
      <w:r w:rsidRPr="00AF0E52">
        <w:rPr>
          <w:i/>
          <w:sz w:val="24"/>
          <w:szCs w:val="24"/>
          <w:lang w:val="en-US"/>
        </w:rPr>
        <w:t>Ofertele sau cererile de participare vor fi depuse electronic prin intermediul SIA RSAP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Termenul de valabilitate a ofertelor: </w:t>
      </w:r>
      <w:r w:rsidR="00DE6863">
        <w:rPr>
          <w:sz w:val="24"/>
          <w:szCs w:val="24"/>
          <w:lang w:val="es-ES_tradnl"/>
        </w:rPr>
        <w:t>9</w:t>
      </w:r>
      <w:r w:rsidRPr="00377D37">
        <w:rPr>
          <w:sz w:val="24"/>
          <w:szCs w:val="24"/>
          <w:lang w:val="es-ES_tradnl"/>
        </w:rPr>
        <w:t>0 zile</w:t>
      </w:r>
      <w:r>
        <w:rPr>
          <w:sz w:val="24"/>
          <w:szCs w:val="24"/>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Locul deschiderii ofertelor: </w:t>
      </w:r>
      <w:r w:rsidRPr="00AF0E52">
        <w:rPr>
          <w:sz w:val="24"/>
          <w:szCs w:val="24"/>
          <w:lang w:val="ro-RO"/>
        </w:rPr>
        <w:t>SIA RSAP</w:t>
      </w:r>
      <w:r>
        <w:rPr>
          <w:sz w:val="24"/>
          <w:szCs w:val="24"/>
          <w:lang w:val="ro-RO"/>
        </w:rPr>
        <w:t>/</w:t>
      </w:r>
    </w:p>
    <w:p w:rsidR="00233309" w:rsidRPr="00377D37" w:rsidRDefault="00233309" w:rsidP="004027B1">
      <w:pPr>
        <w:pStyle w:val="aa"/>
        <w:tabs>
          <w:tab w:val="left" w:pos="360"/>
          <w:tab w:val="left" w:pos="1800"/>
          <w:tab w:val="left" w:pos="3240"/>
        </w:tabs>
        <w:spacing w:after="120"/>
        <w:ind w:left="360"/>
        <w:contextualSpacing w:val="0"/>
        <w:jc w:val="both"/>
        <w:rPr>
          <w:i/>
          <w:sz w:val="24"/>
          <w:szCs w:val="24"/>
          <w:lang w:val="es-ES_tradnl"/>
        </w:rPr>
      </w:pPr>
      <w:r w:rsidRPr="00377D37">
        <w:rPr>
          <w:i/>
          <w:sz w:val="24"/>
          <w:szCs w:val="24"/>
          <w:lang w:val="es-ES_tradnl"/>
        </w:rPr>
        <w:t xml:space="preserve"> Ofertele întîrziate vor fi respinse. </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Persoanele autorizate să asiste la deschiderea ofertelor: </w:t>
      </w:r>
      <w:r w:rsidRPr="00377D37">
        <w:rPr>
          <w:b/>
          <w:sz w:val="24"/>
          <w:szCs w:val="24"/>
          <w:lang w:val="es-ES_tradnl"/>
        </w:rPr>
        <w:br/>
      </w:r>
      <w:r w:rsidRPr="00377D37">
        <w:rPr>
          <w:i/>
          <w:sz w:val="24"/>
          <w:szCs w:val="24"/>
          <w:lang w:val="es-ES_tradnl"/>
        </w:rPr>
        <w:t>Ofertanții sau reprezentanții acestora au dreptul să participe la deschiderea ofertelor, cu excepția cazului cînd ofertele au fost depuse prin SIA „RSAP”</w:t>
      </w:r>
      <w:r w:rsidRPr="00377D37">
        <w:rPr>
          <w:sz w:val="24"/>
          <w:szCs w:val="24"/>
          <w:lang w:val="es-ES_tradnl"/>
        </w:rPr>
        <w:t>.</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Limba sau limbile în care trebuie redactate ofertele sau cererile de participare:</w:t>
      </w:r>
      <w:r>
        <w:rPr>
          <w:sz w:val="24"/>
          <w:szCs w:val="24"/>
          <w:lang w:val="es-ES_tradnl"/>
        </w:rPr>
        <w:t xml:space="preserve"> R</w:t>
      </w:r>
      <w:r w:rsidRPr="00377D37">
        <w:rPr>
          <w:sz w:val="24"/>
          <w:szCs w:val="24"/>
          <w:lang w:val="es-ES_tradnl"/>
        </w:rPr>
        <w:t>omână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lastRenderedPageBreak/>
        <w:t xml:space="preserve">Respectivul contract se referă la un proiect și/sau program finanțat din fonduri ale Uniunii Europene: </w:t>
      </w:r>
      <w:r>
        <w:rPr>
          <w:sz w:val="24"/>
          <w:szCs w:val="24"/>
          <w:lang w:val="es-ES_tradnl"/>
        </w:rPr>
        <w:t>N</w:t>
      </w:r>
      <w:r w:rsidRPr="00377D37">
        <w:rPr>
          <w:sz w:val="24"/>
          <w:szCs w:val="24"/>
          <w:lang w:val="es-ES_tradnl"/>
        </w:rPr>
        <w:t>u se aplică.</w:t>
      </w:r>
      <w:r w:rsidRPr="00377D37">
        <w:rPr>
          <w:b/>
          <w:sz w:val="24"/>
          <w:szCs w:val="24"/>
          <w:lang w:val="es-ES_tradnl"/>
        </w:rPr>
        <w:t xml:space="preserve"> </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Denumirea și adresa organismului competent de soluționare a contestațiilor: </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Agenția Națională pentru Soluționarea Contestațiilor</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Adresa: mun. Chișinău, bd. Ștefan cel Mare și Sfânt nr.124 (et.4), MD 2001;</w:t>
      </w:r>
    </w:p>
    <w:p w:rsidR="00233309" w:rsidRPr="00710AAB" w:rsidRDefault="00233309" w:rsidP="004027B1">
      <w:pPr>
        <w:tabs>
          <w:tab w:val="right" w:pos="426"/>
        </w:tabs>
        <w:ind w:left="450"/>
        <w:jc w:val="both"/>
        <w:rPr>
          <w:b/>
          <w:i/>
          <w:sz w:val="24"/>
          <w:szCs w:val="24"/>
          <w:lang w:val="en-US"/>
        </w:rPr>
      </w:pPr>
      <w:r w:rsidRPr="00710AAB">
        <w:rPr>
          <w:b/>
          <w:i/>
          <w:sz w:val="24"/>
          <w:szCs w:val="24"/>
          <w:lang w:val="en-US"/>
        </w:rPr>
        <w:t>Tel/Fax/email:</w:t>
      </w:r>
      <w:r w:rsidRPr="00710AAB">
        <w:rPr>
          <w:b/>
          <w:i/>
          <w:color w:val="000000"/>
          <w:sz w:val="27"/>
          <w:szCs w:val="27"/>
          <w:shd w:val="clear" w:color="auto" w:fill="FFFFFF"/>
          <w:lang w:val="en-US"/>
        </w:rPr>
        <w:t xml:space="preserve"> </w:t>
      </w:r>
      <w:r w:rsidRPr="00710AAB">
        <w:rPr>
          <w:b/>
          <w:i/>
          <w:sz w:val="24"/>
          <w:szCs w:val="24"/>
          <w:lang w:val="en-US"/>
        </w:rPr>
        <w:t>022-820 652, 022 820-651, contestatii@ansc.md</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(datele) și referința (referințele) publicărilor anterioare în Jurnalul Oficial al Uniunii Europene privind contractul (contractele) la care se referă anunțul respective (dacă este cazul):</w:t>
      </w:r>
      <w:r>
        <w:rPr>
          <w:sz w:val="24"/>
          <w:szCs w:val="24"/>
          <w:lang w:val="es-ES_tradnl"/>
        </w:rPr>
        <w:t xml:space="preserve"> 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În cazul achizițiilor periodice, calendarul estimat pentru publicarea anunțurilor viitoare:</w:t>
      </w:r>
      <w:r w:rsidRPr="00377D37">
        <w:rPr>
          <w:sz w:val="24"/>
          <w:szCs w:val="24"/>
          <w:lang w:val="es-ES_tradnl"/>
        </w:rPr>
        <w:t xml:space="preserve"> nu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publicării anunțului de intenție sau, după caz, precizarea că nu a fost publicat un astfel de anunţ</w:t>
      </w:r>
      <w:r w:rsidRPr="00377D37">
        <w:rPr>
          <w:b/>
          <w:sz w:val="24"/>
          <w:szCs w:val="24"/>
          <w:shd w:val="clear" w:color="auto" w:fill="FFFFFF"/>
          <w:lang w:val="es-ES_tradnl"/>
        </w:rPr>
        <w:t xml:space="preserve">: </w:t>
      </w:r>
      <w:r w:rsidR="00A05352">
        <w:rPr>
          <w:sz w:val="24"/>
          <w:szCs w:val="24"/>
          <w:shd w:val="clear" w:color="auto" w:fill="FFFFFF"/>
          <w:lang w:val="es-ES_tradnl"/>
        </w:rPr>
        <w:t>BAP nr.___</w:t>
      </w:r>
      <w:r w:rsidR="005D6C5C">
        <w:rPr>
          <w:sz w:val="24"/>
          <w:szCs w:val="24"/>
          <w:shd w:val="clear" w:color="auto" w:fill="FFFFFF"/>
          <w:lang w:val="es-ES_tradnl"/>
        </w:rPr>
        <w:t xml:space="preserve"> din </w:t>
      </w:r>
      <w:r w:rsidR="00A05352">
        <w:rPr>
          <w:sz w:val="24"/>
          <w:szCs w:val="24"/>
          <w:shd w:val="clear" w:color="auto" w:fill="FFFFFF"/>
          <w:lang w:val="es-ES_tradnl"/>
        </w:rPr>
        <w:t>___</w:t>
      </w:r>
      <w:r w:rsidRPr="00377D37">
        <w:rPr>
          <w:sz w:val="24"/>
          <w:szCs w:val="24"/>
          <w:shd w:val="clear" w:color="auto" w:fill="FFFFFF"/>
          <w:lang w:val="es-ES_tradnl"/>
        </w:rPr>
        <w:t>.1</w:t>
      </w:r>
      <w:r w:rsidR="00A05352">
        <w:rPr>
          <w:sz w:val="24"/>
          <w:szCs w:val="24"/>
          <w:shd w:val="clear" w:color="auto" w:fill="FFFFFF"/>
          <w:lang w:val="es-ES_tradnl"/>
        </w:rPr>
        <w:t>1</w:t>
      </w:r>
      <w:r w:rsidR="00DE6863">
        <w:rPr>
          <w:sz w:val="24"/>
          <w:szCs w:val="24"/>
          <w:shd w:val="clear" w:color="auto" w:fill="FFFFFF"/>
          <w:lang w:val="es-ES_tradnl"/>
        </w:rPr>
        <w:t>.2020</w:t>
      </w:r>
      <w:r w:rsidRPr="00377D37">
        <w:rPr>
          <w:sz w:val="24"/>
          <w:szCs w:val="24"/>
          <w:shd w:val="clear" w:color="auto" w:fill="FFFFFF"/>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Data transmiterii spre publicare a anunțului de </w:t>
      </w:r>
      <w:r w:rsidRPr="00377D37">
        <w:rPr>
          <w:b/>
          <w:sz w:val="24"/>
          <w:szCs w:val="24"/>
          <w:shd w:val="clear" w:color="auto" w:fill="FFFFFF"/>
          <w:lang w:val="es-ES_tradnl"/>
        </w:rPr>
        <w:t xml:space="preserve">participare: </w:t>
      </w:r>
      <w:r w:rsidRPr="00377D37">
        <w:rPr>
          <w:sz w:val="24"/>
          <w:szCs w:val="24"/>
          <w:shd w:val="clear" w:color="auto" w:fill="FFFFFF"/>
          <w:lang w:val="es-ES_tradnl"/>
        </w:rPr>
        <w:t>conform SIAR 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233309" w:rsidRPr="00005A6F" w:rsidTr="00347BCD">
        <w:trPr>
          <w:trHeight w:val="295"/>
        </w:trPr>
        <w:tc>
          <w:tcPr>
            <w:tcW w:w="6390" w:type="dxa"/>
            <w:shd w:val="clear" w:color="auto" w:fill="E7E6E6"/>
            <w:vAlign w:val="center"/>
          </w:tcPr>
          <w:p w:rsidR="00233309" w:rsidRPr="00347BCD" w:rsidRDefault="00233309" w:rsidP="00347BCD">
            <w:pPr>
              <w:tabs>
                <w:tab w:val="right" w:pos="426"/>
              </w:tabs>
              <w:jc w:val="center"/>
              <w:rPr>
                <w:b/>
                <w:sz w:val="24"/>
                <w:szCs w:val="24"/>
              </w:rPr>
            </w:pPr>
            <w:r w:rsidRPr="00347BCD">
              <w:rPr>
                <w:b/>
                <w:sz w:val="24"/>
                <w:szCs w:val="24"/>
              </w:rPr>
              <w:t>Denumirea instrumentului electronic</w:t>
            </w:r>
          </w:p>
        </w:tc>
        <w:tc>
          <w:tcPr>
            <w:tcW w:w="3037" w:type="dxa"/>
            <w:shd w:val="clear" w:color="auto" w:fill="E7E6E6"/>
            <w:vAlign w:val="center"/>
          </w:tcPr>
          <w:p w:rsidR="00233309" w:rsidRPr="00377D37" w:rsidRDefault="00233309" w:rsidP="00347BCD">
            <w:pPr>
              <w:tabs>
                <w:tab w:val="right" w:pos="426"/>
              </w:tabs>
              <w:jc w:val="center"/>
              <w:rPr>
                <w:b/>
                <w:sz w:val="24"/>
                <w:szCs w:val="24"/>
                <w:lang w:val="es-ES_tradnl"/>
              </w:rPr>
            </w:pPr>
            <w:r w:rsidRPr="00377D37">
              <w:rPr>
                <w:b/>
                <w:sz w:val="24"/>
                <w:szCs w:val="24"/>
                <w:lang w:val="es-ES_tradnl"/>
              </w:rPr>
              <w:t>Se va utiliza/accepta sau nu</w:t>
            </w:r>
          </w:p>
        </w:tc>
      </w:tr>
      <w:tr w:rsidR="00233309" w:rsidRPr="00710AAB" w:rsidTr="00347BCD">
        <w:tc>
          <w:tcPr>
            <w:tcW w:w="6390" w:type="dxa"/>
          </w:tcPr>
          <w:p w:rsidR="00233309" w:rsidRPr="00377D37" w:rsidRDefault="00233309" w:rsidP="00347BCD">
            <w:pPr>
              <w:tabs>
                <w:tab w:val="right" w:pos="426"/>
              </w:tabs>
              <w:rPr>
                <w:sz w:val="24"/>
                <w:szCs w:val="24"/>
                <w:lang w:val="es-ES_tradnl"/>
              </w:rPr>
            </w:pPr>
            <w:r w:rsidRPr="00377D37">
              <w:rPr>
                <w:sz w:val="24"/>
                <w:szCs w:val="24"/>
                <w:lang w:val="es-ES_tradnl"/>
              </w:rPr>
              <w:t>depunerea electronică a ofertelor sau a cererilor de participare</w:t>
            </w:r>
          </w:p>
        </w:tc>
        <w:tc>
          <w:tcPr>
            <w:tcW w:w="3037" w:type="dxa"/>
          </w:tcPr>
          <w:p w:rsidR="00233309" w:rsidRPr="00347BCD" w:rsidRDefault="00233309" w:rsidP="00347BCD">
            <w:pPr>
              <w:tabs>
                <w:tab w:val="right" w:pos="426"/>
              </w:tabs>
              <w:rPr>
                <w:sz w:val="24"/>
                <w:szCs w:val="24"/>
                <w:lang w:val="en-US"/>
              </w:rPr>
            </w:pPr>
            <w:r w:rsidRPr="00347BCD">
              <w:rPr>
                <w:sz w:val="24"/>
                <w:szCs w:val="24"/>
                <w:lang w:val="en-US"/>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sistemul de comenzi electronice</w:t>
            </w:r>
          </w:p>
        </w:tc>
        <w:tc>
          <w:tcPr>
            <w:tcW w:w="3037" w:type="dxa"/>
          </w:tcPr>
          <w:p w:rsidR="00233309" w:rsidRPr="00347BCD" w:rsidRDefault="00233309" w:rsidP="00347BCD">
            <w:pPr>
              <w:tabs>
                <w:tab w:val="right" w:pos="426"/>
              </w:tabs>
              <w:rPr>
                <w:sz w:val="24"/>
                <w:szCs w:val="24"/>
              </w:rPr>
            </w:pPr>
            <w:r w:rsidRPr="00347BCD">
              <w:rPr>
                <w:sz w:val="24"/>
                <w:szCs w:val="24"/>
                <w:lang w:val="ro-RO"/>
              </w:rPr>
              <w:t>Nu s</w:t>
            </w:r>
            <w:r w:rsidRPr="00347BCD">
              <w:rPr>
                <w:sz w:val="24"/>
                <w:szCs w:val="24"/>
              </w:rPr>
              <w:t>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facturarea electronică</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plățile electronice</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bl>
    <w:p w:rsidR="00233309" w:rsidRPr="004A5960" w:rsidRDefault="00233309" w:rsidP="004027B1">
      <w:pPr>
        <w:numPr>
          <w:ilvl w:val="0"/>
          <w:numId w:val="3"/>
        </w:numPr>
        <w:tabs>
          <w:tab w:val="right" w:pos="426"/>
        </w:tabs>
        <w:spacing w:before="120"/>
        <w:ind w:left="450" w:hanging="450"/>
        <w:jc w:val="both"/>
        <w:rPr>
          <w:b/>
          <w:sz w:val="24"/>
          <w:szCs w:val="24"/>
          <w:lang w:val="en-US"/>
        </w:rPr>
      </w:pPr>
      <w:r w:rsidRPr="00710AAB">
        <w:rPr>
          <w:b/>
          <w:sz w:val="24"/>
          <w:szCs w:val="24"/>
          <w:lang w:val="en-US"/>
        </w:rPr>
        <w:t>Contractul</w:t>
      </w:r>
      <w:r w:rsidRPr="004A5960">
        <w:rPr>
          <w:b/>
          <w:sz w:val="24"/>
          <w:szCs w:val="24"/>
          <w:lang w:val="en-US"/>
        </w:rPr>
        <w:t xml:space="preserve"> </w:t>
      </w:r>
      <w:r w:rsidRPr="00710AAB">
        <w:rPr>
          <w:b/>
          <w:sz w:val="24"/>
          <w:szCs w:val="24"/>
          <w:lang w:val="en-US"/>
        </w:rPr>
        <w:t>intr</w:t>
      </w:r>
      <w:r w:rsidRPr="004A5960">
        <w:rPr>
          <w:b/>
          <w:sz w:val="24"/>
          <w:szCs w:val="24"/>
          <w:lang w:val="en-US"/>
        </w:rPr>
        <w:t xml:space="preserve">ă </w:t>
      </w:r>
      <w:r w:rsidRPr="00710AAB">
        <w:rPr>
          <w:b/>
          <w:sz w:val="24"/>
          <w:szCs w:val="24"/>
          <w:lang w:val="en-US"/>
        </w:rPr>
        <w:t>sub</w:t>
      </w:r>
      <w:r w:rsidRPr="004A5960">
        <w:rPr>
          <w:b/>
          <w:sz w:val="24"/>
          <w:szCs w:val="24"/>
          <w:lang w:val="en-US"/>
        </w:rPr>
        <w:t xml:space="preserve"> </w:t>
      </w:r>
      <w:r w:rsidRPr="00710AAB">
        <w:rPr>
          <w:b/>
          <w:sz w:val="24"/>
          <w:szCs w:val="24"/>
          <w:lang w:val="en-US"/>
        </w:rPr>
        <w:t>inciden</w:t>
      </w:r>
      <w:r w:rsidRPr="004A5960">
        <w:rPr>
          <w:b/>
          <w:sz w:val="24"/>
          <w:szCs w:val="24"/>
          <w:lang w:val="en-US"/>
        </w:rPr>
        <w:t>ț</w:t>
      </w:r>
      <w:r w:rsidRPr="00710AAB">
        <w:rPr>
          <w:b/>
          <w:sz w:val="24"/>
          <w:szCs w:val="24"/>
          <w:lang w:val="en-US"/>
        </w:rPr>
        <w:t>a</w:t>
      </w:r>
      <w:r w:rsidRPr="004A5960">
        <w:rPr>
          <w:b/>
          <w:sz w:val="24"/>
          <w:szCs w:val="24"/>
          <w:lang w:val="en-US"/>
        </w:rPr>
        <w:t xml:space="preserve"> </w:t>
      </w:r>
      <w:r w:rsidRPr="00710AAB">
        <w:rPr>
          <w:b/>
          <w:sz w:val="24"/>
          <w:szCs w:val="24"/>
          <w:lang w:val="en-US"/>
        </w:rPr>
        <w:t>Acordului</w:t>
      </w:r>
      <w:r w:rsidRPr="004A5960">
        <w:rPr>
          <w:b/>
          <w:sz w:val="24"/>
          <w:szCs w:val="24"/>
          <w:lang w:val="en-US"/>
        </w:rPr>
        <w:t xml:space="preserve"> </w:t>
      </w:r>
      <w:r w:rsidRPr="00710AAB">
        <w:rPr>
          <w:b/>
          <w:sz w:val="24"/>
          <w:szCs w:val="24"/>
          <w:lang w:val="en-US"/>
        </w:rPr>
        <w:t>privind</w:t>
      </w:r>
      <w:r w:rsidRPr="004A5960">
        <w:rPr>
          <w:b/>
          <w:sz w:val="24"/>
          <w:szCs w:val="24"/>
          <w:lang w:val="en-US"/>
        </w:rPr>
        <w:t xml:space="preserve"> </w:t>
      </w:r>
      <w:r w:rsidRPr="00710AAB">
        <w:rPr>
          <w:b/>
          <w:sz w:val="24"/>
          <w:szCs w:val="24"/>
          <w:lang w:val="en-US"/>
        </w:rPr>
        <w:t>achizi</w:t>
      </w:r>
      <w:r w:rsidRPr="004A5960">
        <w:rPr>
          <w:b/>
          <w:sz w:val="24"/>
          <w:szCs w:val="24"/>
          <w:lang w:val="en-US"/>
        </w:rPr>
        <w:t>ț</w:t>
      </w:r>
      <w:r w:rsidRPr="00710AAB">
        <w:rPr>
          <w:b/>
          <w:sz w:val="24"/>
          <w:szCs w:val="24"/>
          <w:lang w:val="en-US"/>
        </w:rPr>
        <w:t>iile</w:t>
      </w:r>
      <w:r w:rsidRPr="004A5960">
        <w:rPr>
          <w:b/>
          <w:sz w:val="24"/>
          <w:szCs w:val="24"/>
          <w:lang w:val="en-US"/>
        </w:rPr>
        <w:t xml:space="preserve"> </w:t>
      </w:r>
      <w:r w:rsidRPr="00710AAB">
        <w:rPr>
          <w:b/>
          <w:sz w:val="24"/>
          <w:szCs w:val="24"/>
          <w:lang w:val="en-US"/>
        </w:rPr>
        <w:t>guvernamentale</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Organiza</w:t>
      </w:r>
      <w:r w:rsidRPr="004A5960">
        <w:rPr>
          <w:b/>
          <w:sz w:val="24"/>
          <w:szCs w:val="24"/>
          <w:lang w:val="en-US"/>
        </w:rPr>
        <w:t>ț</w:t>
      </w:r>
      <w:r w:rsidRPr="00710AAB">
        <w:rPr>
          <w:b/>
          <w:sz w:val="24"/>
          <w:szCs w:val="24"/>
          <w:lang w:val="en-US"/>
        </w:rPr>
        <w:t>iei</w:t>
      </w:r>
      <w:r w:rsidRPr="004A5960">
        <w:rPr>
          <w:b/>
          <w:sz w:val="24"/>
          <w:szCs w:val="24"/>
          <w:lang w:val="en-US"/>
        </w:rPr>
        <w:t xml:space="preserve"> </w:t>
      </w:r>
      <w:r w:rsidRPr="00710AAB">
        <w:rPr>
          <w:b/>
          <w:sz w:val="24"/>
          <w:szCs w:val="24"/>
          <w:lang w:val="en-US"/>
        </w:rPr>
        <w:t>Mondiale</w:t>
      </w:r>
      <w:r w:rsidRPr="004A5960">
        <w:rPr>
          <w:b/>
          <w:sz w:val="24"/>
          <w:szCs w:val="24"/>
          <w:lang w:val="en-US"/>
        </w:rPr>
        <w:t xml:space="preserve"> </w:t>
      </w:r>
      <w:r w:rsidRPr="00710AAB">
        <w:rPr>
          <w:b/>
          <w:sz w:val="24"/>
          <w:szCs w:val="24"/>
          <w:lang w:val="en-US"/>
        </w:rPr>
        <w:t>a</w:t>
      </w:r>
      <w:r w:rsidRPr="004A5960">
        <w:rPr>
          <w:b/>
          <w:sz w:val="24"/>
          <w:szCs w:val="24"/>
          <w:lang w:val="en-US"/>
        </w:rPr>
        <w:t xml:space="preserve"> </w:t>
      </w:r>
      <w:r w:rsidRPr="00710AAB">
        <w:rPr>
          <w:b/>
          <w:sz w:val="24"/>
          <w:szCs w:val="24"/>
          <w:lang w:val="en-US"/>
        </w:rPr>
        <w:t>Comer</w:t>
      </w:r>
      <w:r w:rsidRPr="004A5960">
        <w:rPr>
          <w:b/>
          <w:sz w:val="24"/>
          <w:szCs w:val="24"/>
          <w:lang w:val="en-US"/>
        </w:rPr>
        <w:t>ț</w:t>
      </w:r>
      <w:r w:rsidRPr="00710AAB">
        <w:rPr>
          <w:b/>
          <w:sz w:val="24"/>
          <w:szCs w:val="24"/>
          <w:lang w:val="en-US"/>
        </w:rPr>
        <w:t>ului</w:t>
      </w:r>
      <w:r w:rsidRPr="004A5960">
        <w:rPr>
          <w:b/>
          <w:sz w:val="24"/>
          <w:szCs w:val="24"/>
          <w:lang w:val="en-US"/>
        </w:rPr>
        <w:t xml:space="preserve"> (</w:t>
      </w:r>
      <w:r w:rsidRPr="00710AAB">
        <w:rPr>
          <w:b/>
          <w:sz w:val="24"/>
          <w:szCs w:val="24"/>
          <w:lang w:val="en-US"/>
        </w:rPr>
        <w:t>numai</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cazul</w:t>
      </w:r>
      <w:r w:rsidRPr="004A5960">
        <w:rPr>
          <w:b/>
          <w:sz w:val="24"/>
          <w:szCs w:val="24"/>
          <w:lang w:val="en-US"/>
        </w:rPr>
        <w:t xml:space="preserve"> </w:t>
      </w:r>
      <w:r w:rsidRPr="00710AAB">
        <w:rPr>
          <w:b/>
          <w:sz w:val="24"/>
          <w:szCs w:val="24"/>
          <w:lang w:val="en-US"/>
        </w:rPr>
        <w:t>anun</w:t>
      </w:r>
      <w:r w:rsidRPr="004A5960">
        <w:rPr>
          <w:b/>
          <w:sz w:val="24"/>
          <w:szCs w:val="24"/>
          <w:lang w:val="en-US"/>
        </w:rPr>
        <w:t>ț</w:t>
      </w:r>
      <w:r w:rsidRPr="00710AAB">
        <w:rPr>
          <w:b/>
          <w:sz w:val="24"/>
          <w:szCs w:val="24"/>
          <w:lang w:val="en-US"/>
        </w:rPr>
        <w:t>urilor</w:t>
      </w:r>
      <w:r w:rsidRPr="004A5960">
        <w:rPr>
          <w:b/>
          <w:sz w:val="24"/>
          <w:szCs w:val="24"/>
          <w:lang w:val="en-US"/>
        </w:rPr>
        <w:t xml:space="preserve"> </w:t>
      </w:r>
      <w:r w:rsidRPr="00710AAB">
        <w:rPr>
          <w:b/>
          <w:sz w:val="24"/>
          <w:szCs w:val="24"/>
          <w:lang w:val="en-US"/>
        </w:rPr>
        <w:t>transmise</w:t>
      </w:r>
      <w:r w:rsidRPr="004A5960">
        <w:rPr>
          <w:b/>
          <w:sz w:val="24"/>
          <w:szCs w:val="24"/>
          <w:lang w:val="en-US"/>
        </w:rPr>
        <w:t xml:space="preserve"> </w:t>
      </w:r>
      <w:r w:rsidRPr="00710AAB">
        <w:rPr>
          <w:b/>
          <w:sz w:val="24"/>
          <w:szCs w:val="24"/>
          <w:lang w:val="en-US"/>
        </w:rPr>
        <w:t>spre</w:t>
      </w:r>
      <w:r w:rsidRPr="004A5960">
        <w:rPr>
          <w:b/>
          <w:sz w:val="24"/>
          <w:szCs w:val="24"/>
          <w:lang w:val="en-US"/>
        </w:rPr>
        <w:t xml:space="preserve"> </w:t>
      </w:r>
      <w:r w:rsidRPr="00710AAB">
        <w:rPr>
          <w:b/>
          <w:sz w:val="24"/>
          <w:szCs w:val="24"/>
          <w:lang w:val="en-US"/>
        </w:rPr>
        <w:t>publicare</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Jurnalul</w:t>
      </w:r>
      <w:r w:rsidRPr="004A5960">
        <w:rPr>
          <w:b/>
          <w:sz w:val="24"/>
          <w:szCs w:val="24"/>
          <w:lang w:val="en-US"/>
        </w:rPr>
        <w:t xml:space="preserve"> </w:t>
      </w:r>
      <w:r w:rsidRPr="00710AAB">
        <w:rPr>
          <w:b/>
          <w:sz w:val="24"/>
          <w:szCs w:val="24"/>
          <w:lang w:val="en-US"/>
        </w:rPr>
        <w:t>Oficial</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Uniunii</w:t>
      </w:r>
      <w:r w:rsidRPr="004A5960">
        <w:rPr>
          <w:b/>
          <w:sz w:val="24"/>
          <w:szCs w:val="24"/>
          <w:lang w:val="en-US"/>
        </w:rPr>
        <w:t xml:space="preserve"> </w:t>
      </w:r>
      <w:r w:rsidRPr="00710AAB">
        <w:rPr>
          <w:b/>
          <w:sz w:val="24"/>
          <w:szCs w:val="24"/>
          <w:lang w:val="en-US"/>
        </w:rPr>
        <w:t>Europene</w:t>
      </w:r>
      <w:r w:rsidRPr="004A5960">
        <w:rPr>
          <w:b/>
          <w:sz w:val="24"/>
          <w:szCs w:val="24"/>
          <w:lang w:val="en-US"/>
        </w:rPr>
        <w:t xml:space="preserve">): </w:t>
      </w:r>
      <w:r w:rsidR="00A05352">
        <w:rPr>
          <w:sz w:val="24"/>
          <w:szCs w:val="24"/>
          <w:lang w:val="en-US"/>
        </w:rPr>
        <w:t>Nu se aplică.</w:t>
      </w:r>
      <w:r w:rsidR="00357D88">
        <w:rPr>
          <w:sz w:val="24"/>
          <w:szCs w:val="24"/>
          <w:lang w:val="en-US"/>
        </w:rPr>
        <w:t xml:space="preserve"> </w:t>
      </w:r>
    </w:p>
    <w:p w:rsidR="00233309" w:rsidRPr="00A817D9" w:rsidRDefault="00233309" w:rsidP="004027B1">
      <w:pPr>
        <w:numPr>
          <w:ilvl w:val="0"/>
          <w:numId w:val="3"/>
        </w:numPr>
        <w:tabs>
          <w:tab w:val="right" w:pos="426"/>
        </w:tabs>
        <w:spacing w:before="120"/>
        <w:ind w:left="0" w:firstLine="0"/>
        <w:jc w:val="both"/>
        <w:rPr>
          <w:b/>
          <w:sz w:val="24"/>
          <w:szCs w:val="24"/>
          <w:lang w:val="en-US"/>
        </w:rPr>
      </w:pPr>
      <w:r w:rsidRPr="00A817D9">
        <w:rPr>
          <w:b/>
          <w:sz w:val="24"/>
          <w:szCs w:val="24"/>
          <w:lang w:val="en-US"/>
        </w:rPr>
        <w:t xml:space="preserve">Alte informații relevante: </w:t>
      </w:r>
      <w:r w:rsidRPr="00DC0F67">
        <w:rPr>
          <w:sz w:val="24"/>
          <w:szCs w:val="24"/>
          <w:lang w:val="ro-RO"/>
        </w:rPr>
        <w:t>nu sunt</w:t>
      </w:r>
    </w:p>
    <w:p w:rsidR="00233309" w:rsidRDefault="00233309" w:rsidP="008876C3">
      <w:pPr>
        <w:spacing w:before="120" w:after="120"/>
        <w:rPr>
          <w:b/>
          <w:sz w:val="24"/>
          <w:szCs w:val="24"/>
          <w:lang w:val="en-US"/>
        </w:rPr>
      </w:pPr>
    </w:p>
    <w:p w:rsidR="00233309" w:rsidRPr="00A817D9" w:rsidRDefault="00233309" w:rsidP="008876C3">
      <w:pPr>
        <w:spacing w:before="120" w:after="120"/>
        <w:rPr>
          <w:b/>
          <w:sz w:val="24"/>
          <w:szCs w:val="24"/>
          <w:lang w:val="en-US"/>
        </w:rPr>
      </w:pPr>
    </w:p>
    <w:p w:rsidR="00233309" w:rsidRPr="00377D37" w:rsidRDefault="00233309"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sidR="005D6C5C">
        <w:rPr>
          <w:b/>
          <w:sz w:val="24"/>
          <w:szCs w:val="24"/>
          <w:lang w:val="es-ES_tradnl"/>
        </w:rPr>
        <w:t>Alexandru Ferdohleb</w:t>
      </w:r>
      <w:r w:rsidRPr="00377D37">
        <w:rPr>
          <w:b/>
          <w:sz w:val="24"/>
          <w:szCs w:val="24"/>
          <w:shd w:val="clear" w:color="auto" w:fill="FFFFFF"/>
          <w:lang w:val="es-ES_tradnl"/>
        </w:rPr>
        <w:t xml:space="preserve">                              </w:t>
      </w:r>
    </w:p>
    <w:sectPr w:rsidR="00233309" w:rsidRPr="00377D37" w:rsidSect="00E7243C">
      <w:footerReference w:type="default" r:id="rId12"/>
      <w:pgSz w:w="11906" w:h="16838"/>
      <w:pgMar w:top="810"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BA" w:rsidRDefault="00F627BA">
      <w:r>
        <w:separator/>
      </w:r>
    </w:p>
  </w:endnote>
  <w:endnote w:type="continuationSeparator" w:id="0">
    <w:p w:rsidR="00F627BA" w:rsidRDefault="00F6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AC" w:rsidRDefault="00CF39AC" w:rsidP="00562F65">
    <w:pPr>
      <w:pStyle w:val="a4"/>
      <w:jc w:val="center"/>
    </w:pPr>
    <w:r>
      <w:fldChar w:fldCharType="begin"/>
    </w:r>
    <w:r>
      <w:instrText xml:space="preserve"> PAGE   \* MERGEFORMAT </w:instrText>
    </w:r>
    <w:r>
      <w:fldChar w:fldCharType="separate"/>
    </w:r>
    <w:r w:rsidR="000B72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BA" w:rsidRDefault="00F627BA">
      <w:r>
        <w:separator/>
      </w:r>
    </w:p>
  </w:footnote>
  <w:footnote w:type="continuationSeparator" w:id="0">
    <w:p w:rsidR="00F627BA" w:rsidRDefault="00F62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12"/>
  </w:num>
  <w:num w:numId="4">
    <w:abstractNumId w:val="17"/>
  </w:num>
  <w:num w:numId="5">
    <w:abstractNumId w:val="13"/>
  </w:num>
  <w:num w:numId="6">
    <w:abstractNumId w:val="0"/>
  </w:num>
  <w:num w:numId="7">
    <w:abstractNumId w:val="6"/>
  </w:num>
  <w:num w:numId="8">
    <w:abstractNumId w:val="19"/>
  </w:num>
  <w:num w:numId="9">
    <w:abstractNumId w:val="1"/>
  </w:num>
  <w:num w:numId="10">
    <w:abstractNumId w:val="3"/>
  </w:num>
  <w:num w:numId="11">
    <w:abstractNumId w:val="9"/>
  </w:num>
  <w:num w:numId="12">
    <w:abstractNumId w:val="21"/>
  </w:num>
  <w:num w:numId="13">
    <w:abstractNumId w:val="18"/>
  </w:num>
  <w:num w:numId="14">
    <w:abstractNumId w:val="22"/>
  </w:num>
  <w:num w:numId="15">
    <w:abstractNumId w:val="10"/>
  </w:num>
  <w:num w:numId="16">
    <w:abstractNumId w:val="5"/>
  </w:num>
  <w:num w:numId="17">
    <w:abstractNumId w:val="2"/>
  </w:num>
  <w:num w:numId="18">
    <w:abstractNumId w:val="4"/>
  </w:num>
  <w:num w:numId="19">
    <w:abstractNumId w:val="7"/>
  </w:num>
  <w:num w:numId="20">
    <w:abstractNumId w:val="20"/>
  </w:num>
  <w:num w:numId="21">
    <w:abstractNumId w:val="1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05A6F"/>
    <w:rsid w:val="000165E9"/>
    <w:rsid w:val="00016965"/>
    <w:rsid w:val="00023D39"/>
    <w:rsid w:val="0002485A"/>
    <w:rsid w:val="00041FD4"/>
    <w:rsid w:val="000557DD"/>
    <w:rsid w:val="000640AF"/>
    <w:rsid w:val="00081285"/>
    <w:rsid w:val="00082348"/>
    <w:rsid w:val="00086B34"/>
    <w:rsid w:val="000959A5"/>
    <w:rsid w:val="00097024"/>
    <w:rsid w:val="000A46F5"/>
    <w:rsid w:val="000B2D7E"/>
    <w:rsid w:val="000B4282"/>
    <w:rsid w:val="000B6F84"/>
    <w:rsid w:val="000B7281"/>
    <w:rsid w:val="000D12C5"/>
    <w:rsid w:val="000E44FC"/>
    <w:rsid w:val="000F03E4"/>
    <w:rsid w:val="000F4925"/>
    <w:rsid w:val="000F7455"/>
    <w:rsid w:val="00110B0B"/>
    <w:rsid w:val="00116387"/>
    <w:rsid w:val="001224DA"/>
    <w:rsid w:val="00123982"/>
    <w:rsid w:val="00140185"/>
    <w:rsid w:val="0014047B"/>
    <w:rsid w:val="001545C7"/>
    <w:rsid w:val="00155F3D"/>
    <w:rsid w:val="00162F26"/>
    <w:rsid w:val="00193032"/>
    <w:rsid w:val="00193507"/>
    <w:rsid w:val="00195A29"/>
    <w:rsid w:val="001A5F6E"/>
    <w:rsid w:val="001A70D2"/>
    <w:rsid w:val="001B185A"/>
    <w:rsid w:val="001B2A1D"/>
    <w:rsid w:val="001D2C1B"/>
    <w:rsid w:val="001D48E7"/>
    <w:rsid w:val="001D65A8"/>
    <w:rsid w:val="001E0C75"/>
    <w:rsid w:val="001E4902"/>
    <w:rsid w:val="001E5A42"/>
    <w:rsid w:val="001F244D"/>
    <w:rsid w:val="002073FE"/>
    <w:rsid w:val="00207B3C"/>
    <w:rsid w:val="002116EB"/>
    <w:rsid w:val="00223854"/>
    <w:rsid w:val="00227140"/>
    <w:rsid w:val="00233309"/>
    <w:rsid w:val="002346A9"/>
    <w:rsid w:val="00243E35"/>
    <w:rsid w:val="00247B3D"/>
    <w:rsid w:val="002546EC"/>
    <w:rsid w:val="00256101"/>
    <w:rsid w:val="002700CD"/>
    <w:rsid w:val="00296754"/>
    <w:rsid w:val="00297F99"/>
    <w:rsid w:val="002A074C"/>
    <w:rsid w:val="002B0DA6"/>
    <w:rsid w:val="002B1BFC"/>
    <w:rsid w:val="002C0592"/>
    <w:rsid w:val="002C446C"/>
    <w:rsid w:val="002C5B05"/>
    <w:rsid w:val="002D66C0"/>
    <w:rsid w:val="002E0050"/>
    <w:rsid w:val="002E0239"/>
    <w:rsid w:val="002E0542"/>
    <w:rsid w:val="002E606A"/>
    <w:rsid w:val="002F081B"/>
    <w:rsid w:val="002F3A70"/>
    <w:rsid w:val="002F4B40"/>
    <w:rsid w:val="0031035B"/>
    <w:rsid w:val="00314C2B"/>
    <w:rsid w:val="00314D4D"/>
    <w:rsid w:val="003230FC"/>
    <w:rsid w:val="00327ECD"/>
    <w:rsid w:val="00340BA2"/>
    <w:rsid w:val="0034227C"/>
    <w:rsid w:val="00347BCD"/>
    <w:rsid w:val="00350107"/>
    <w:rsid w:val="00353A69"/>
    <w:rsid w:val="0035687F"/>
    <w:rsid w:val="00357081"/>
    <w:rsid w:val="00357D88"/>
    <w:rsid w:val="003647B8"/>
    <w:rsid w:val="00366B17"/>
    <w:rsid w:val="003677B3"/>
    <w:rsid w:val="00377D37"/>
    <w:rsid w:val="00386343"/>
    <w:rsid w:val="00391B4D"/>
    <w:rsid w:val="00393F88"/>
    <w:rsid w:val="00395281"/>
    <w:rsid w:val="003B1528"/>
    <w:rsid w:val="003B1C72"/>
    <w:rsid w:val="003B5929"/>
    <w:rsid w:val="003E0EA6"/>
    <w:rsid w:val="003E5FF4"/>
    <w:rsid w:val="003E688E"/>
    <w:rsid w:val="003F4A79"/>
    <w:rsid w:val="003F4C08"/>
    <w:rsid w:val="004027B1"/>
    <w:rsid w:val="00403FE6"/>
    <w:rsid w:val="004065C6"/>
    <w:rsid w:val="0041000F"/>
    <w:rsid w:val="004225A2"/>
    <w:rsid w:val="0042484E"/>
    <w:rsid w:val="00427D9D"/>
    <w:rsid w:val="00434EA9"/>
    <w:rsid w:val="004358AE"/>
    <w:rsid w:val="004428DB"/>
    <w:rsid w:val="00443919"/>
    <w:rsid w:val="00444B84"/>
    <w:rsid w:val="00444DFB"/>
    <w:rsid w:val="00452033"/>
    <w:rsid w:val="0045517F"/>
    <w:rsid w:val="00466DFB"/>
    <w:rsid w:val="00472597"/>
    <w:rsid w:val="00475EAF"/>
    <w:rsid w:val="00490799"/>
    <w:rsid w:val="004923E8"/>
    <w:rsid w:val="0049615A"/>
    <w:rsid w:val="00496434"/>
    <w:rsid w:val="004A5960"/>
    <w:rsid w:val="004B5F31"/>
    <w:rsid w:val="004C0088"/>
    <w:rsid w:val="004C4A13"/>
    <w:rsid w:val="004C5BB0"/>
    <w:rsid w:val="004C6DD8"/>
    <w:rsid w:val="004D4E12"/>
    <w:rsid w:val="004E61D0"/>
    <w:rsid w:val="004E61F5"/>
    <w:rsid w:val="004E6B06"/>
    <w:rsid w:val="004E6E82"/>
    <w:rsid w:val="004F2916"/>
    <w:rsid w:val="004F339C"/>
    <w:rsid w:val="004F54D6"/>
    <w:rsid w:val="004F6142"/>
    <w:rsid w:val="0050359A"/>
    <w:rsid w:val="005043D3"/>
    <w:rsid w:val="00506D5A"/>
    <w:rsid w:val="005073A7"/>
    <w:rsid w:val="00510CF2"/>
    <w:rsid w:val="00512186"/>
    <w:rsid w:val="005140ED"/>
    <w:rsid w:val="005160EE"/>
    <w:rsid w:val="00522758"/>
    <w:rsid w:val="00523323"/>
    <w:rsid w:val="00537A7B"/>
    <w:rsid w:val="005407AE"/>
    <w:rsid w:val="00541639"/>
    <w:rsid w:val="005421FA"/>
    <w:rsid w:val="00544C0A"/>
    <w:rsid w:val="005508DF"/>
    <w:rsid w:val="005518F6"/>
    <w:rsid w:val="005560D1"/>
    <w:rsid w:val="00560C5C"/>
    <w:rsid w:val="00562F65"/>
    <w:rsid w:val="005743CA"/>
    <w:rsid w:val="00584A72"/>
    <w:rsid w:val="00585530"/>
    <w:rsid w:val="0058724C"/>
    <w:rsid w:val="00597A1B"/>
    <w:rsid w:val="005A67A7"/>
    <w:rsid w:val="005B0108"/>
    <w:rsid w:val="005D2F0B"/>
    <w:rsid w:val="005D6C5C"/>
    <w:rsid w:val="005E0145"/>
    <w:rsid w:val="005E2215"/>
    <w:rsid w:val="005E40C4"/>
    <w:rsid w:val="005E7A01"/>
    <w:rsid w:val="005F4C8B"/>
    <w:rsid w:val="005F61AE"/>
    <w:rsid w:val="005F72F6"/>
    <w:rsid w:val="00602557"/>
    <w:rsid w:val="00602AC3"/>
    <w:rsid w:val="00605C2D"/>
    <w:rsid w:val="00610EA1"/>
    <w:rsid w:val="006129A9"/>
    <w:rsid w:val="0062221E"/>
    <w:rsid w:val="0062597C"/>
    <w:rsid w:val="0063283C"/>
    <w:rsid w:val="006346BE"/>
    <w:rsid w:val="00634E14"/>
    <w:rsid w:val="006466C0"/>
    <w:rsid w:val="006467E0"/>
    <w:rsid w:val="006503A8"/>
    <w:rsid w:val="00654065"/>
    <w:rsid w:val="00662C7D"/>
    <w:rsid w:val="00675F67"/>
    <w:rsid w:val="006868AA"/>
    <w:rsid w:val="0069001F"/>
    <w:rsid w:val="006A21AF"/>
    <w:rsid w:val="006A2C82"/>
    <w:rsid w:val="006A6405"/>
    <w:rsid w:val="006B30E3"/>
    <w:rsid w:val="006C11CA"/>
    <w:rsid w:val="006C13D2"/>
    <w:rsid w:val="006C55B7"/>
    <w:rsid w:val="006C5E50"/>
    <w:rsid w:val="006D2C07"/>
    <w:rsid w:val="006D39D6"/>
    <w:rsid w:val="006D5DFD"/>
    <w:rsid w:val="006D71B4"/>
    <w:rsid w:val="006E44FC"/>
    <w:rsid w:val="006F444A"/>
    <w:rsid w:val="00700A2F"/>
    <w:rsid w:val="00703F01"/>
    <w:rsid w:val="007050F5"/>
    <w:rsid w:val="007079BF"/>
    <w:rsid w:val="00710AAB"/>
    <w:rsid w:val="00717BEE"/>
    <w:rsid w:val="007201DC"/>
    <w:rsid w:val="0072330A"/>
    <w:rsid w:val="007370D2"/>
    <w:rsid w:val="0074622B"/>
    <w:rsid w:val="00753777"/>
    <w:rsid w:val="00754641"/>
    <w:rsid w:val="00757608"/>
    <w:rsid w:val="00760487"/>
    <w:rsid w:val="0076158C"/>
    <w:rsid w:val="007635C6"/>
    <w:rsid w:val="00780664"/>
    <w:rsid w:val="0078541D"/>
    <w:rsid w:val="007931B3"/>
    <w:rsid w:val="0079330B"/>
    <w:rsid w:val="00794E2A"/>
    <w:rsid w:val="00796324"/>
    <w:rsid w:val="00796CFF"/>
    <w:rsid w:val="00797C6A"/>
    <w:rsid w:val="007A2BF5"/>
    <w:rsid w:val="007A4A03"/>
    <w:rsid w:val="007B5DD1"/>
    <w:rsid w:val="007D4111"/>
    <w:rsid w:val="007D4812"/>
    <w:rsid w:val="007D594D"/>
    <w:rsid w:val="007E5223"/>
    <w:rsid w:val="007E6C27"/>
    <w:rsid w:val="007F1077"/>
    <w:rsid w:val="008046B7"/>
    <w:rsid w:val="00807A2A"/>
    <w:rsid w:val="008116D4"/>
    <w:rsid w:val="008268B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B4211"/>
    <w:rsid w:val="008C03BC"/>
    <w:rsid w:val="008C2F87"/>
    <w:rsid w:val="008C3D68"/>
    <w:rsid w:val="008D1E69"/>
    <w:rsid w:val="008D2AA9"/>
    <w:rsid w:val="008E2068"/>
    <w:rsid w:val="008E678B"/>
    <w:rsid w:val="008F6C25"/>
    <w:rsid w:val="0090083E"/>
    <w:rsid w:val="00907B69"/>
    <w:rsid w:val="00907FF1"/>
    <w:rsid w:val="00913E15"/>
    <w:rsid w:val="00915E09"/>
    <w:rsid w:val="00930816"/>
    <w:rsid w:val="00932105"/>
    <w:rsid w:val="00936455"/>
    <w:rsid w:val="00937BC9"/>
    <w:rsid w:val="0094097B"/>
    <w:rsid w:val="00953A83"/>
    <w:rsid w:val="00953D90"/>
    <w:rsid w:val="009541C0"/>
    <w:rsid w:val="009553B7"/>
    <w:rsid w:val="009618EA"/>
    <w:rsid w:val="0096527B"/>
    <w:rsid w:val="0099459B"/>
    <w:rsid w:val="009A390B"/>
    <w:rsid w:val="009B25E2"/>
    <w:rsid w:val="009B65AC"/>
    <w:rsid w:val="009D5F69"/>
    <w:rsid w:val="009E244E"/>
    <w:rsid w:val="009E3FEF"/>
    <w:rsid w:val="009E54A9"/>
    <w:rsid w:val="009E59DE"/>
    <w:rsid w:val="00A02472"/>
    <w:rsid w:val="00A05352"/>
    <w:rsid w:val="00A073B3"/>
    <w:rsid w:val="00A07DDB"/>
    <w:rsid w:val="00A142B5"/>
    <w:rsid w:val="00A24975"/>
    <w:rsid w:val="00A30900"/>
    <w:rsid w:val="00A36967"/>
    <w:rsid w:val="00A40EBD"/>
    <w:rsid w:val="00A57705"/>
    <w:rsid w:val="00A57BA9"/>
    <w:rsid w:val="00A619AA"/>
    <w:rsid w:val="00A61F2B"/>
    <w:rsid w:val="00A64342"/>
    <w:rsid w:val="00A70013"/>
    <w:rsid w:val="00A75D00"/>
    <w:rsid w:val="00A817D9"/>
    <w:rsid w:val="00A82089"/>
    <w:rsid w:val="00A83022"/>
    <w:rsid w:val="00A85631"/>
    <w:rsid w:val="00A85D9A"/>
    <w:rsid w:val="00A93CC3"/>
    <w:rsid w:val="00A96E5E"/>
    <w:rsid w:val="00AA14E6"/>
    <w:rsid w:val="00AA37E7"/>
    <w:rsid w:val="00AC16AE"/>
    <w:rsid w:val="00AC2788"/>
    <w:rsid w:val="00AC73F6"/>
    <w:rsid w:val="00AE3027"/>
    <w:rsid w:val="00AE3D23"/>
    <w:rsid w:val="00AE41D5"/>
    <w:rsid w:val="00AE6750"/>
    <w:rsid w:val="00AE7121"/>
    <w:rsid w:val="00AF0E52"/>
    <w:rsid w:val="00AF44E7"/>
    <w:rsid w:val="00B072A5"/>
    <w:rsid w:val="00B07EB3"/>
    <w:rsid w:val="00B11516"/>
    <w:rsid w:val="00B1222A"/>
    <w:rsid w:val="00B1606A"/>
    <w:rsid w:val="00B22DB3"/>
    <w:rsid w:val="00B249F1"/>
    <w:rsid w:val="00B303A2"/>
    <w:rsid w:val="00B30EF9"/>
    <w:rsid w:val="00B36001"/>
    <w:rsid w:val="00B53265"/>
    <w:rsid w:val="00B6426B"/>
    <w:rsid w:val="00B65510"/>
    <w:rsid w:val="00B6718B"/>
    <w:rsid w:val="00B715CF"/>
    <w:rsid w:val="00B8379E"/>
    <w:rsid w:val="00B86AD1"/>
    <w:rsid w:val="00B93CBC"/>
    <w:rsid w:val="00B97D64"/>
    <w:rsid w:val="00BA56A7"/>
    <w:rsid w:val="00BB4C3A"/>
    <w:rsid w:val="00BC3DE8"/>
    <w:rsid w:val="00BD41FE"/>
    <w:rsid w:val="00BE02A5"/>
    <w:rsid w:val="00BE1D6A"/>
    <w:rsid w:val="00C03320"/>
    <w:rsid w:val="00C10FEE"/>
    <w:rsid w:val="00C11518"/>
    <w:rsid w:val="00C12FA2"/>
    <w:rsid w:val="00C21CE3"/>
    <w:rsid w:val="00C22322"/>
    <w:rsid w:val="00C31217"/>
    <w:rsid w:val="00C41CF8"/>
    <w:rsid w:val="00C54389"/>
    <w:rsid w:val="00C55B3E"/>
    <w:rsid w:val="00C70FD9"/>
    <w:rsid w:val="00C8778E"/>
    <w:rsid w:val="00CA0BDD"/>
    <w:rsid w:val="00CA1CAB"/>
    <w:rsid w:val="00CC46E8"/>
    <w:rsid w:val="00CC7FF7"/>
    <w:rsid w:val="00CD1D40"/>
    <w:rsid w:val="00CD5037"/>
    <w:rsid w:val="00CE751C"/>
    <w:rsid w:val="00CF39AC"/>
    <w:rsid w:val="00D00DDB"/>
    <w:rsid w:val="00D03869"/>
    <w:rsid w:val="00D06E18"/>
    <w:rsid w:val="00D10289"/>
    <w:rsid w:val="00D1704E"/>
    <w:rsid w:val="00D17B85"/>
    <w:rsid w:val="00D41A12"/>
    <w:rsid w:val="00D429BF"/>
    <w:rsid w:val="00D4443F"/>
    <w:rsid w:val="00D458AC"/>
    <w:rsid w:val="00D60D64"/>
    <w:rsid w:val="00D669E2"/>
    <w:rsid w:val="00D85B8C"/>
    <w:rsid w:val="00D863FF"/>
    <w:rsid w:val="00DB2FA4"/>
    <w:rsid w:val="00DB74C3"/>
    <w:rsid w:val="00DC0F67"/>
    <w:rsid w:val="00DC4BBC"/>
    <w:rsid w:val="00DC6C39"/>
    <w:rsid w:val="00DD19EF"/>
    <w:rsid w:val="00DD6A5F"/>
    <w:rsid w:val="00DE22D2"/>
    <w:rsid w:val="00DE65C1"/>
    <w:rsid w:val="00DE6863"/>
    <w:rsid w:val="00E17923"/>
    <w:rsid w:val="00E30EBD"/>
    <w:rsid w:val="00E311C3"/>
    <w:rsid w:val="00E34CD8"/>
    <w:rsid w:val="00E4235F"/>
    <w:rsid w:val="00E55E71"/>
    <w:rsid w:val="00E71348"/>
    <w:rsid w:val="00E7243C"/>
    <w:rsid w:val="00E81267"/>
    <w:rsid w:val="00E83FD7"/>
    <w:rsid w:val="00E92DE4"/>
    <w:rsid w:val="00EA390B"/>
    <w:rsid w:val="00EA50BD"/>
    <w:rsid w:val="00EC4FA5"/>
    <w:rsid w:val="00EC5E05"/>
    <w:rsid w:val="00EC7141"/>
    <w:rsid w:val="00ED322C"/>
    <w:rsid w:val="00ED4745"/>
    <w:rsid w:val="00ED4D8D"/>
    <w:rsid w:val="00ED5A5C"/>
    <w:rsid w:val="00EE2F06"/>
    <w:rsid w:val="00EE7FE7"/>
    <w:rsid w:val="00EF0A63"/>
    <w:rsid w:val="00EF3394"/>
    <w:rsid w:val="00EF7226"/>
    <w:rsid w:val="00EF7A73"/>
    <w:rsid w:val="00F02C2E"/>
    <w:rsid w:val="00F03EEF"/>
    <w:rsid w:val="00F1233B"/>
    <w:rsid w:val="00F153CE"/>
    <w:rsid w:val="00F1644B"/>
    <w:rsid w:val="00F33CA7"/>
    <w:rsid w:val="00F36B9C"/>
    <w:rsid w:val="00F370C9"/>
    <w:rsid w:val="00F37FB9"/>
    <w:rsid w:val="00F424E8"/>
    <w:rsid w:val="00F44330"/>
    <w:rsid w:val="00F45830"/>
    <w:rsid w:val="00F53932"/>
    <w:rsid w:val="00F539AB"/>
    <w:rsid w:val="00F53E5F"/>
    <w:rsid w:val="00F627BA"/>
    <w:rsid w:val="00F72FB5"/>
    <w:rsid w:val="00F86778"/>
    <w:rsid w:val="00F927DA"/>
    <w:rsid w:val="00FA3343"/>
    <w:rsid w:val="00FB099F"/>
    <w:rsid w:val="00FB1893"/>
    <w:rsid w:val="00FB41D0"/>
    <w:rsid w:val="00FC3AA9"/>
    <w:rsid w:val="00FD4497"/>
    <w:rsid w:val="00FD69A6"/>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5940">
      <w:marLeft w:val="0"/>
      <w:marRight w:val="0"/>
      <w:marTop w:val="0"/>
      <w:marBottom w:val="0"/>
      <w:divBdr>
        <w:top w:val="none" w:sz="0" w:space="0" w:color="auto"/>
        <w:left w:val="none" w:sz="0" w:space="0" w:color="auto"/>
        <w:bottom w:val="none" w:sz="0" w:space="0" w:color="auto"/>
        <w:right w:val="none" w:sz="0" w:space="0" w:color="auto"/>
      </w:divBdr>
    </w:div>
    <w:div w:id="1225065941">
      <w:marLeft w:val="0"/>
      <w:marRight w:val="0"/>
      <w:marTop w:val="0"/>
      <w:marBottom w:val="0"/>
      <w:divBdr>
        <w:top w:val="none" w:sz="0" w:space="0" w:color="auto"/>
        <w:left w:val="none" w:sz="0" w:space="0" w:color="auto"/>
        <w:bottom w:val="none" w:sz="0" w:space="0" w:color="auto"/>
        <w:right w:val="none" w:sz="0" w:space="0" w:color="auto"/>
      </w:divBdr>
    </w:div>
    <w:div w:id="1225065942">
      <w:marLeft w:val="0"/>
      <w:marRight w:val="0"/>
      <w:marTop w:val="0"/>
      <w:marBottom w:val="0"/>
      <w:divBdr>
        <w:top w:val="none" w:sz="0" w:space="0" w:color="auto"/>
        <w:left w:val="none" w:sz="0" w:space="0" w:color="auto"/>
        <w:bottom w:val="none" w:sz="0" w:space="0" w:color="auto"/>
        <w:right w:val="none" w:sz="0" w:space="0" w:color="auto"/>
      </w:divBdr>
    </w:div>
    <w:div w:id="1225065943">
      <w:marLeft w:val="0"/>
      <w:marRight w:val="0"/>
      <w:marTop w:val="0"/>
      <w:marBottom w:val="0"/>
      <w:divBdr>
        <w:top w:val="none" w:sz="0" w:space="0" w:color="auto"/>
        <w:left w:val="none" w:sz="0" w:space="0" w:color="auto"/>
        <w:bottom w:val="none" w:sz="0" w:space="0" w:color="auto"/>
        <w:right w:val="none" w:sz="0" w:space="0" w:color="auto"/>
      </w:divBdr>
    </w:div>
    <w:div w:id="1225065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07E7-0666-4026-808E-F3917E2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19</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51897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Mariana</cp:lastModifiedBy>
  <cp:revision>33</cp:revision>
  <cp:lastPrinted>2020-11-17T09:06:00Z</cp:lastPrinted>
  <dcterms:created xsi:type="dcterms:W3CDTF">2018-11-19T08:37:00Z</dcterms:created>
  <dcterms:modified xsi:type="dcterms:W3CDTF">2020-11-17T09:10:00Z</dcterms:modified>
</cp:coreProperties>
</file>