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2357B3">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Pr="00C60D06">
              <w:rPr>
                <w:sz w:val="32"/>
                <w:szCs w:val="32"/>
              </w:rPr>
              <w:t>_</w:t>
            </w:r>
            <w:r w:rsidR="00925056" w:rsidRPr="00925056">
              <w:rPr>
                <w:b/>
                <w:sz w:val="28"/>
                <w:szCs w:val="28"/>
                <w:u w:val="single"/>
              </w:rPr>
              <w:t>echipament medical</w:t>
            </w:r>
            <w:r w:rsidRPr="00C60D06">
              <w:rPr>
                <w:sz w:val="32"/>
                <w:szCs w:val="32"/>
              </w:rPr>
              <w:t>_</w:t>
            </w:r>
            <w:r w:rsidR="00925056">
              <w:rPr>
                <w:sz w:val="32"/>
                <w:szCs w:val="32"/>
              </w:rPr>
              <w:t>___</w:t>
            </w:r>
            <w:r w:rsidRPr="00C60D06">
              <w:rPr>
                <w:sz w:val="32"/>
                <w:szCs w:val="32"/>
              </w:rPr>
              <w:t>___</w:t>
            </w:r>
            <w:r w:rsidRPr="00C60D06">
              <w:rPr>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w:t>
            </w:r>
            <w:r w:rsidR="00925056" w:rsidRPr="00925056">
              <w:rPr>
                <w:b/>
                <w:sz w:val="28"/>
                <w:szCs w:val="28"/>
                <w:u w:val="single"/>
              </w:rPr>
              <w:t>33100000-1</w:t>
            </w:r>
            <w:r w:rsidR="00925056">
              <w:rPr>
                <w:sz w:val="32"/>
                <w:szCs w:val="32"/>
              </w:rPr>
              <w:t>__</w:t>
            </w:r>
            <w:r w:rsidR="002357B3">
              <w:rPr>
                <w:sz w:val="32"/>
                <w:szCs w:val="32"/>
              </w:rPr>
              <w:t>____</w:t>
            </w:r>
            <w:r w:rsidRPr="00C60D06">
              <w:rPr>
                <w:sz w:val="32"/>
                <w:szCs w:val="32"/>
              </w:rPr>
              <w:t>_____</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t>_</w:t>
            </w:r>
            <w:r w:rsidR="002357B3" w:rsidRPr="00925056">
              <w:rPr>
                <w:sz w:val="28"/>
                <w:szCs w:val="28"/>
                <w:u w:val="single"/>
              </w:rPr>
              <w:t>Agenția Națională pentru Sănătate Publică</w:t>
            </w:r>
            <w:r w:rsidRPr="00C60D06">
              <w:rPr>
                <w:sz w:val="32"/>
                <w:szCs w:val="32"/>
              </w:rPr>
              <w:t>_</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t>_</w:t>
            </w:r>
            <w:r w:rsidR="002357B3" w:rsidRPr="00925056">
              <w:rPr>
                <w:sz w:val="28"/>
                <w:szCs w:val="28"/>
                <w:u w:val="single"/>
              </w:rPr>
              <w:t>licitație deschisă</w:t>
            </w:r>
            <w:r w:rsidR="002357B3">
              <w:rPr>
                <w:sz w:val="32"/>
                <w:szCs w:val="32"/>
              </w:rPr>
              <w:t>_____________</w:t>
            </w:r>
            <w:r w:rsidR="00925056">
              <w:rPr>
                <w:sz w:val="32"/>
                <w:szCs w:val="32"/>
              </w:rPr>
              <w:t>______</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196D6E">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196D6E">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196D6E">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196D6E">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196D6E">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196D6E">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196D6E">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196D6E">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196D6E">
            <w:pPr>
              <w:pStyle w:val="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196D6E">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196D6E">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196D6E">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196D6E">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196D6E">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196D6E">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196D6E">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196D6E">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196D6E">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196D6E">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196D6E">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196D6E">
            <w:pPr>
              <w:pStyle w:val="a1"/>
              <w:numPr>
                <w:ilvl w:val="0"/>
                <w:numId w:val="28"/>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1"/>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196D6E">
            <w:pPr>
              <w:numPr>
                <w:ilvl w:val="0"/>
                <w:numId w:val="23"/>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196D6E">
            <w:pPr>
              <w:numPr>
                <w:ilvl w:val="0"/>
                <w:numId w:val="23"/>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196D6E">
            <w:pPr>
              <w:numPr>
                <w:ilvl w:val="0"/>
                <w:numId w:val="23"/>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196D6E">
            <w:pPr>
              <w:numPr>
                <w:ilvl w:val="0"/>
                <w:numId w:val="23"/>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196D6E">
            <w:pPr>
              <w:numPr>
                <w:ilvl w:val="0"/>
                <w:numId w:val="23"/>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196D6E">
            <w:pPr>
              <w:numPr>
                <w:ilvl w:val="0"/>
                <w:numId w:val="23"/>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196D6E">
            <w:pPr>
              <w:numPr>
                <w:ilvl w:val="0"/>
                <w:numId w:val="23"/>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196D6E">
            <w:pPr>
              <w:numPr>
                <w:ilvl w:val="0"/>
                <w:numId w:val="23"/>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196D6E">
            <w:pPr>
              <w:numPr>
                <w:ilvl w:val="0"/>
                <w:numId w:val="23"/>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196D6E">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196D6E">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196D6E">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196D6E">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196D6E">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196D6E">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196D6E">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196D6E">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196D6E">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196D6E">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196D6E">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196D6E">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196D6E">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196D6E">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196D6E">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196D6E">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196D6E">
            <w:pPr>
              <w:numPr>
                <w:ilvl w:val="0"/>
                <w:numId w:val="6"/>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196D6E">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196D6E">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EA1F8A" w:rsidRPr="00C00499" w:rsidRDefault="00B41118" w:rsidP="0066419F">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tc>
      </w:tr>
      <w:tr w:rsidR="00B41118" w:rsidRPr="00C00499" w:rsidTr="00AE077C">
        <w:trPr>
          <w:trHeight w:val="600"/>
        </w:trPr>
        <w:tc>
          <w:tcPr>
            <w:tcW w:w="9747" w:type="dxa"/>
            <w:vAlign w:val="center"/>
          </w:tcPr>
          <w:p w:rsidR="00EA1F8A" w:rsidRPr="00EA1F8A" w:rsidRDefault="00EA1F8A" w:rsidP="0066419F">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lastRenderedPageBreak/>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C00499"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w:t>
            </w:r>
            <w:r>
              <w:rPr>
                <w:lang w:val="en-GB"/>
              </w:rPr>
              <w:lastRenderedPageBreak/>
              <w:t xml:space="preserve">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196D6E">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196D6E">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196D6E">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lastRenderedPageBreak/>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w:t>
            </w:r>
            <w:r w:rsidRPr="004E4C42">
              <w:lastRenderedPageBreak/>
              <w:t>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4459F1" w:rsidRPr="008C7C78" w:rsidRDefault="00B41118" w:rsidP="004459F1">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vAlign w:val="center"/>
          </w:tcPr>
          <w:p w:rsidR="00B41118" w:rsidRDefault="00B41118" w:rsidP="00196D6E">
            <w:pPr>
              <w:pStyle w:val="2"/>
              <w:keepNext w:val="0"/>
              <w:keepLines w:val="0"/>
              <w:numPr>
                <w:ilvl w:val="0"/>
                <w:numId w:val="2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firstRow="1" w:lastRow="0" w:firstColumn="1" w:lastColumn="0" w:noHBand="0" w:noVBand="1"/>
            </w:tblPr>
            <w:tblGrid>
              <w:gridCol w:w="674"/>
              <w:gridCol w:w="4141"/>
              <w:gridCol w:w="4111"/>
              <w:gridCol w:w="1815"/>
            </w:tblGrid>
            <w:tr w:rsidR="00B41118" w:rsidRPr="001B7344" w:rsidTr="0066419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66419F" w:rsidRDefault="0066419F" w:rsidP="0066419F">
                  <w:pPr>
                    <w:rPr>
                      <w:rFonts w:ascii="Cambria" w:hAnsi="Cambria" w:cs="Cambria"/>
                      <w:b/>
                      <w:i/>
                      <w:noProof w:val="0"/>
                    </w:rPr>
                  </w:pPr>
                  <w:r>
                    <w:rPr>
                      <w:rFonts w:ascii="Cambria" w:hAnsi="Cambria" w:cs="Cambria"/>
                      <w:b/>
                      <w:i/>
                      <w:noProof w:val="0"/>
                    </w:rPr>
                    <w:t xml:space="preserve">Agenția Națională pentru Sănătate Publică, </w:t>
                  </w:r>
                </w:p>
                <w:p w:rsidR="00B41118" w:rsidRPr="00F650BC" w:rsidRDefault="0066419F" w:rsidP="0066419F">
                  <w:pPr>
                    <w:pStyle w:val="a7"/>
                    <w:rPr>
                      <w:b/>
                      <w:i/>
                      <w:szCs w:val="22"/>
                    </w:rPr>
                  </w:pPr>
                  <w:r>
                    <w:rPr>
                      <w:rFonts w:ascii="Cambria" w:hAnsi="Cambria" w:cs="Cambria"/>
                      <w:b/>
                      <w:i/>
                    </w:rPr>
                    <w:t>IDNO</w:t>
                  </w:r>
                  <w:r>
                    <w:rPr>
                      <w:rFonts w:ascii="Cambria" w:hAnsi="Cambria" w:cs="Cambria"/>
                      <w:b/>
                      <w:i/>
                      <w:lang w:val="en-US"/>
                    </w:rPr>
                    <w:t xml:space="preserve">: </w:t>
                  </w:r>
                  <w:r>
                    <w:rPr>
                      <w:b/>
                      <w:i/>
                      <w:color w:val="333333"/>
                      <w:shd w:val="clear" w:color="auto" w:fill="FFFFFF"/>
                    </w:rPr>
                    <w:t>1018601000021</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C4410E" w:rsidP="00AE077C">
                  <w:pPr>
                    <w:pStyle w:val="a7"/>
                    <w:rPr>
                      <w:b/>
                      <w:i/>
                      <w:szCs w:val="22"/>
                    </w:rPr>
                  </w:pPr>
                  <w:r>
                    <w:rPr>
                      <w:b/>
                      <w:i/>
                      <w:szCs w:val="22"/>
                    </w:rPr>
                    <w:t>Echipament medical</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Nr.:</w:t>
                  </w:r>
                  <w:r w:rsidR="00C4410E">
                    <w:rPr>
                      <w:b/>
                      <w:i/>
                      <w:sz w:val="22"/>
                      <w:szCs w:val="22"/>
                    </w:rPr>
                    <w:t xml:space="preserve"> 21011109</w:t>
                  </w:r>
                </w:p>
                <w:p w:rsidR="00B41118" w:rsidRPr="00F650BC" w:rsidRDefault="00B41118" w:rsidP="00AE077C">
                  <w:pPr>
                    <w:pStyle w:val="a7"/>
                    <w:rPr>
                      <w:b/>
                      <w:i/>
                      <w:szCs w:val="22"/>
                    </w:rPr>
                  </w:pPr>
                  <w:r w:rsidRPr="00F650BC">
                    <w:rPr>
                      <w:b/>
                      <w:i/>
                      <w:sz w:val="22"/>
                      <w:szCs w:val="22"/>
                    </w:rPr>
                    <w:t>Tipul procedurii de achiziție:</w:t>
                  </w:r>
                  <w:r w:rsidR="0066419F">
                    <w:rPr>
                      <w:b/>
                      <w:i/>
                      <w:sz w:val="22"/>
                      <w:szCs w:val="22"/>
                    </w:rPr>
                    <w:t xml:space="preserve"> licitație deschisă</w:t>
                  </w:r>
                </w:p>
              </w:tc>
            </w:tr>
            <w:tr w:rsidR="00B41118" w:rsidRPr="00F650BC"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8C7C78" w:rsidRDefault="00C4410E" w:rsidP="00AE077C">
                  <w:pPr>
                    <w:pStyle w:val="a7"/>
                    <w:rPr>
                      <w:b/>
                      <w:i/>
                      <w:szCs w:val="22"/>
                    </w:rPr>
                  </w:pPr>
                  <w:r>
                    <w:rPr>
                      <w:b/>
                      <w:i/>
                      <w:szCs w:val="22"/>
                    </w:rPr>
                    <w:t>33100000-1</w:t>
                  </w:r>
                </w:p>
              </w:tc>
            </w:tr>
            <w:tr w:rsidR="00B41118" w:rsidRPr="00F650BC"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C7C78" w:rsidP="008C7C78">
                  <w:pPr>
                    <w:pStyle w:val="a7"/>
                    <w:rPr>
                      <w:b/>
                      <w:i/>
                      <w:szCs w:val="22"/>
                    </w:rPr>
                  </w:pPr>
                  <w:r>
                    <w:rPr>
                      <w:rFonts w:asciiTheme="majorHAnsi" w:hAnsiTheme="majorHAnsi" w:cstheme="majorHAnsi"/>
                      <w:b/>
                      <w:i/>
                    </w:rPr>
                    <w:t>Bugetul de stat, anul 2019.</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C7C78" w:rsidP="008C7C78">
                  <w:pPr>
                    <w:pStyle w:val="a7"/>
                    <w:rPr>
                      <w:b/>
                      <w:i/>
                      <w:szCs w:val="22"/>
                    </w:rPr>
                  </w:pPr>
                  <w:r>
                    <w:rPr>
                      <w:rFonts w:asciiTheme="majorHAnsi" w:hAnsiTheme="majorHAnsi" w:cstheme="majorHAnsi"/>
                      <w:b/>
                      <w:i/>
                    </w:rPr>
                    <w:t>Ministerul Finanțelor</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8C7C78" w:rsidP="00AE077C">
                  <w:pPr>
                    <w:pStyle w:val="a7"/>
                    <w:rPr>
                      <w:b/>
                      <w:i/>
                      <w:szCs w:val="22"/>
                    </w:rPr>
                  </w:pPr>
                  <w:r>
                    <w:rPr>
                      <w:b/>
                      <w:i/>
                      <w:sz w:val="22"/>
                      <w:szCs w:val="22"/>
                    </w:rPr>
                    <w:t>-</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8C7C78" w:rsidRDefault="008C7C78" w:rsidP="008C7C78">
                  <w:pPr>
                    <w:rPr>
                      <w:rFonts w:ascii="Cambria" w:hAnsi="Cambria" w:cs="Cambria"/>
                      <w:b/>
                      <w:i/>
                      <w:noProof w:val="0"/>
                    </w:rPr>
                  </w:pPr>
                  <w:r>
                    <w:rPr>
                      <w:rFonts w:ascii="Cambria" w:hAnsi="Cambria" w:cs="Cambria"/>
                      <w:b/>
                      <w:i/>
                      <w:noProof w:val="0"/>
                    </w:rPr>
                    <w:t xml:space="preserve">Agenția Națională pentru Sănătate Publică, </w:t>
                  </w:r>
                </w:p>
                <w:p w:rsidR="00B41118" w:rsidRPr="00F650BC" w:rsidRDefault="008C7C78" w:rsidP="008C7C78">
                  <w:pPr>
                    <w:pStyle w:val="a7"/>
                    <w:rPr>
                      <w:b/>
                      <w:i/>
                      <w:szCs w:val="22"/>
                    </w:rPr>
                  </w:pPr>
                  <w:r>
                    <w:rPr>
                      <w:rFonts w:ascii="Cambria" w:hAnsi="Cambria" w:cs="Cambria"/>
                      <w:b/>
                      <w:i/>
                    </w:rPr>
                    <w:t>IDNO</w:t>
                  </w:r>
                  <w:r>
                    <w:rPr>
                      <w:rFonts w:ascii="Cambria" w:hAnsi="Cambria" w:cs="Cambria"/>
                      <w:b/>
                      <w:i/>
                      <w:lang w:val="en-US"/>
                    </w:rPr>
                    <w:t xml:space="preserve">: </w:t>
                  </w:r>
                  <w:r>
                    <w:rPr>
                      <w:b/>
                      <w:i/>
                      <w:color w:val="333333"/>
                      <w:shd w:val="clear" w:color="auto" w:fill="FFFFFF"/>
                    </w:rPr>
                    <w:t>1018601000021</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8C7C78" w:rsidRDefault="008C7C78" w:rsidP="008C7C78">
                  <w:pPr>
                    <w:rPr>
                      <w:rFonts w:ascii="Cambria" w:hAnsi="Cambria" w:cs="Cambria"/>
                      <w:b/>
                      <w:i/>
                      <w:noProof w:val="0"/>
                    </w:rPr>
                  </w:pPr>
                  <w:r>
                    <w:rPr>
                      <w:rFonts w:ascii="Cambria" w:hAnsi="Cambria" w:cs="Cambria"/>
                      <w:b/>
                      <w:i/>
                      <w:noProof w:val="0"/>
                    </w:rPr>
                    <w:t xml:space="preserve">Agenția Națională pentru Sănătate Publică, </w:t>
                  </w:r>
                </w:p>
                <w:p w:rsidR="00B41118" w:rsidRPr="00F650BC" w:rsidRDefault="008C7C78" w:rsidP="008C7C78">
                  <w:pPr>
                    <w:pStyle w:val="a7"/>
                    <w:rPr>
                      <w:b/>
                      <w:i/>
                      <w:szCs w:val="22"/>
                    </w:rPr>
                  </w:pPr>
                  <w:r>
                    <w:rPr>
                      <w:rFonts w:ascii="Cambria" w:hAnsi="Cambria" w:cs="Cambria"/>
                      <w:b/>
                      <w:i/>
                    </w:rPr>
                    <w:t>IDNO</w:t>
                  </w:r>
                  <w:r>
                    <w:rPr>
                      <w:rFonts w:ascii="Cambria" w:hAnsi="Cambria" w:cs="Cambria"/>
                      <w:b/>
                      <w:i/>
                      <w:lang w:val="en-US"/>
                    </w:rPr>
                    <w:t xml:space="preserve">: </w:t>
                  </w:r>
                  <w:r>
                    <w:rPr>
                      <w:b/>
                      <w:i/>
                      <w:color w:val="333333"/>
                      <w:shd w:val="clear" w:color="auto" w:fill="FFFFFF"/>
                    </w:rPr>
                    <w:t>1018601000021</w:t>
                  </w:r>
                </w:p>
              </w:tc>
            </w:tr>
            <w:tr w:rsidR="00B41118" w:rsidRPr="00F650BC"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C7C78" w:rsidP="00AE077C">
                  <w:pPr>
                    <w:pStyle w:val="a7"/>
                    <w:rPr>
                      <w:b/>
                      <w:i/>
                      <w:szCs w:val="22"/>
                    </w:rPr>
                  </w:pPr>
                  <w:r>
                    <w:rPr>
                      <w:rFonts w:asciiTheme="majorHAnsi" w:hAnsiTheme="majorHAnsi" w:cstheme="majorHAnsi"/>
                      <w:b/>
                      <w:i/>
                    </w:rPr>
                    <w:t xml:space="preserve">Limba de stat </w:t>
                  </w:r>
                </w:p>
              </w:tc>
            </w:tr>
            <w:tr w:rsidR="00B41118" w:rsidRPr="00F650BC" w:rsidTr="008C7C78">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141"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4111" w:type="dxa"/>
                  <w:tcBorders>
                    <w:top w:val="single" w:sz="4" w:space="0" w:color="auto"/>
                    <w:left w:val="single" w:sz="4" w:space="0" w:color="auto"/>
                  </w:tcBorders>
                  <w:vAlign w:val="center"/>
                </w:tcPr>
                <w:p w:rsidR="00B41118" w:rsidRPr="00F650BC" w:rsidRDefault="00B41118" w:rsidP="00AE077C">
                  <w:pPr>
                    <w:jc w:val="both"/>
                    <w:rPr>
                      <w:i/>
                    </w:rPr>
                  </w:pPr>
                </w:p>
              </w:tc>
              <w:tc>
                <w:tcPr>
                  <w:tcW w:w="1815"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8C7C78">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111" w:type="dxa"/>
                  <w:tcBorders>
                    <w:left w:val="single" w:sz="4" w:space="0" w:color="auto"/>
                  </w:tcBorders>
                  <w:vAlign w:val="center"/>
                </w:tcPr>
                <w:p w:rsidR="008C7C78" w:rsidRDefault="008C7C78" w:rsidP="008C7C78">
                  <w:pPr>
                    <w:pStyle w:val="a7"/>
                    <w:tabs>
                      <w:tab w:val="right" w:pos="4743"/>
                    </w:tabs>
                    <w:rPr>
                      <w:rFonts w:asciiTheme="majorHAnsi" w:hAnsiTheme="majorHAnsi" w:cstheme="majorHAnsi"/>
                      <w:b/>
                      <w:i/>
                      <w:szCs w:val="24"/>
                    </w:rPr>
                  </w:pPr>
                  <w:bookmarkStart w:id="142" w:name="OLE_LINK39"/>
                  <w:bookmarkStart w:id="143" w:name="OLE_LINK40"/>
                  <w:r>
                    <w:rPr>
                      <w:rFonts w:asciiTheme="majorHAnsi" w:hAnsiTheme="majorHAnsi" w:cstheme="majorHAnsi"/>
                      <w:b/>
                      <w:bCs/>
                      <w:i/>
                      <w:color w:val="000000"/>
                      <w:szCs w:val="24"/>
                      <w:lang w:val="en-US" w:eastAsia="ru-RU"/>
                    </w:rPr>
                    <w:t>AGENŢIA NAŢIONALĂ PENTRU SĂNĂTATE PUBLICĂ</w:t>
                  </w:r>
                  <w:r>
                    <w:rPr>
                      <w:rFonts w:asciiTheme="majorHAnsi" w:hAnsiTheme="majorHAnsi" w:cstheme="majorHAnsi"/>
                      <w:b/>
                      <w:i/>
                      <w:szCs w:val="24"/>
                    </w:rPr>
                    <w:t xml:space="preserve">, </w:t>
                  </w:r>
                </w:p>
                <w:p w:rsidR="008C7C78" w:rsidRDefault="008C7C78" w:rsidP="008C7C78">
                  <w:pPr>
                    <w:pStyle w:val="a7"/>
                    <w:tabs>
                      <w:tab w:val="right" w:pos="4743"/>
                    </w:tabs>
                    <w:rPr>
                      <w:rFonts w:asciiTheme="majorHAnsi" w:hAnsiTheme="majorHAnsi" w:cstheme="majorHAnsi"/>
                      <w:b/>
                      <w:bCs/>
                      <w:i/>
                      <w:color w:val="000000"/>
                      <w:szCs w:val="24"/>
                      <w:lang w:val="en-US" w:eastAsia="ru-RU"/>
                    </w:rPr>
                  </w:pPr>
                  <w:proofErr w:type="spellStart"/>
                  <w:r>
                    <w:rPr>
                      <w:rFonts w:asciiTheme="majorHAnsi" w:hAnsiTheme="majorHAnsi" w:cstheme="majorHAnsi"/>
                      <w:b/>
                      <w:i/>
                      <w:color w:val="000000"/>
                      <w:szCs w:val="24"/>
                      <w:lang w:val="en-US" w:eastAsia="ru-RU"/>
                    </w:rPr>
                    <w:t>Adresa</w:t>
                  </w:r>
                  <w:proofErr w:type="spellEnd"/>
                  <w:r>
                    <w:rPr>
                      <w:rFonts w:asciiTheme="majorHAnsi" w:hAnsiTheme="majorHAnsi" w:cstheme="majorHAnsi"/>
                      <w:b/>
                      <w:i/>
                      <w:color w:val="000000"/>
                      <w:szCs w:val="24"/>
                      <w:lang w:val="en-US" w:eastAsia="ru-RU"/>
                    </w:rPr>
                    <w:t>: </w:t>
                  </w:r>
                  <w:proofErr w:type="spellStart"/>
                  <w:r>
                    <w:rPr>
                      <w:rFonts w:asciiTheme="majorHAnsi" w:hAnsiTheme="majorHAnsi" w:cstheme="majorHAnsi"/>
                      <w:b/>
                      <w:bCs/>
                      <w:i/>
                      <w:color w:val="000000"/>
                      <w:szCs w:val="24"/>
                      <w:lang w:val="en-US" w:eastAsia="ru-RU"/>
                    </w:rPr>
                    <w:t>Republica</w:t>
                  </w:r>
                  <w:proofErr w:type="spellEnd"/>
                  <w:r>
                    <w:rPr>
                      <w:rFonts w:asciiTheme="majorHAnsi" w:hAnsiTheme="majorHAnsi" w:cstheme="majorHAnsi"/>
                      <w:b/>
                      <w:bCs/>
                      <w:i/>
                      <w:color w:val="000000"/>
                      <w:szCs w:val="24"/>
                      <w:lang w:val="en-US" w:eastAsia="ru-RU"/>
                    </w:rPr>
                    <w:t xml:space="preserve"> Moldova,  </w:t>
                  </w:r>
                </w:p>
                <w:p w:rsidR="008C7C78" w:rsidRDefault="008C7C78" w:rsidP="008C7C78">
                  <w:pPr>
                    <w:pStyle w:val="a7"/>
                    <w:tabs>
                      <w:tab w:val="right" w:pos="4743"/>
                    </w:tabs>
                    <w:rPr>
                      <w:rFonts w:asciiTheme="majorHAnsi" w:hAnsiTheme="majorHAnsi" w:cstheme="majorHAnsi"/>
                      <w:b/>
                      <w:bCs/>
                      <w:i/>
                      <w:color w:val="000000"/>
                      <w:szCs w:val="24"/>
                      <w:lang w:val="en-US" w:eastAsia="ru-RU"/>
                    </w:rPr>
                  </w:pPr>
                  <w:proofErr w:type="spellStart"/>
                  <w:proofErr w:type="gramStart"/>
                  <w:r>
                    <w:rPr>
                      <w:rFonts w:asciiTheme="majorHAnsi" w:hAnsiTheme="majorHAnsi" w:cstheme="majorHAnsi"/>
                      <w:b/>
                      <w:bCs/>
                      <w:i/>
                      <w:color w:val="000000"/>
                      <w:szCs w:val="24"/>
                      <w:lang w:val="en-US" w:eastAsia="ru-RU"/>
                    </w:rPr>
                    <w:t>mun</w:t>
                  </w:r>
                  <w:proofErr w:type="spellEnd"/>
                  <w:proofErr w:type="gramEnd"/>
                  <w:r>
                    <w:rPr>
                      <w:rFonts w:asciiTheme="majorHAnsi" w:hAnsiTheme="majorHAnsi" w:cstheme="majorHAnsi"/>
                      <w:b/>
                      <w:bCs/>
                      <w:i/>
                      <w:color w:val="000000"/>
                      <w:szCs w:val="24"/>
                      <w:lang w:val="en-US" w:eastAsia="ru-RU"/>
                    </w:rPr>
                    <w:t xml:space="preserve">. </w:t>
                  </w:r>
                  <w:proofErr w:type="spellStart"/>
                  <w:r>
                    <w:rPr>
                      <w:rFonts w:asciiTheme="majorHAnsi" w:hAnsiTheme="majorHAnsi" w:cstheme="majorHAnsi"/>
                      <w:b/>
                      <w:bCs/>
                      <w:i/>
                      <w:color w:val="000000"/>
                      <w:szCs w:val="24"/>
                      <w:lang w:val="en-US" w:eastAsia="ru-RU"/>
                    </w:rPr>
                    <w:t>Chişinău</w:t>
                  </w:r>
                  <w:proofErr w:type="spellEnd"/>
                  <w:r>
                    <w:rPr>
                      <w:rFonts w:asciiTheme="majorHAnsi" w:hAnsiTheme="majorHAnsi" w:cstheme="majorHAnsi"/>
                      <w:b/>
                      <w:bCs/>
                      <w:i/>
                      <w:color w:val="000000"/>
                      <w:szCs w:val="24"/>
                      <w:lang w:val="en-US" w:eastAsia="ru-RU"/>
                    </w:rPr>
                    <w:t xml:space="preserve">, str. </w:t>
                  </w:r>
                  <w:proofErr w:type="spellStart"/>
                  <w:r>
                    <w:rPr>
                      <w:rFonts w:asciiTheme="majorHAnsi" w:hAnsiTheme="majorHAnsi" w:cstheme="majorHAnsi"/>
                      <w:b/>
                      <w:bCs/>
                      <w:i/>
                      <w:color w:val="000000"/>
                      <w:szCs w:val="24"/>
                      <w:lang w:val="en-US" w:eastAsia="ru-RU"/>
                    </w:rPr>
                    <w:t>Asachi</w:t>
                  </w:r>
                  <w:proofErr w:type="spellEnd"/>
                  <w:r>
                    <w:rPr>
                      <w:rFonts w:asciiTheme="majorHAnsi" w:hAnsiTheme="majorHAnsi" w:cstheme="majorHAnsi"/>
                      <w:b/>
                      <w:bCs/>
                      <w:i/>
                      <w:color w:val="000000"/>
                      <w:szCs w:val="24"/>
                      <w:lang w:val="en-US" w:eastAsia="ru-RU"/>
                    </w:rPr>
                    <w:t xml:space="preserve"> </w:t>
                  </w:r>
                  <w:proofErr w:type="spellStart"/>
                  <w:r>
                    <w:rPr>
                      <w:rFonts w:asciiTheme="majorHAnsi" w:hAnsiTheme="majorHAnsi" w:cstheme="majorHAnsi"/>
                      <w:b/>
                      <w:bCs/>
                      <w:i/>
                      <w:color w:val="000000"/>
                      <w:szCs w:val="24"/>
                      <w:lang w:val="en-US" w:eastAsia="ru-RU"/>
                    </w:rPr>
                    <w:t>Gh</w:t>
                  </w:r>
                  <w:proofErr w:type="spellEnd"/>
                  <w:r>
                    <w:rPr>
                      <w:rFonts w:asciiTheme="majorHAnsi" w:hAnsiTheme="majorHAnsi" w:cstheme="majorHAnsi"/>
                      <w:b/>
                      <w:bCs/>
                      <w:i/>
                      <w:color w:val="000000"/>
                      <w:szCs w:val="24"/>
                      <w:lang w:val="en-US" w:eastAsia="ru-RU"/>
                    </w:rPr>
                    <w:t>., 67A</w:t>
                  </w:r>
                </w:p>
                <w:bookmarkEnd w:id="142"/>
                <w:bookmarkEnd w:id="143"/>
                <w:p w:rsidR="008C7C78" w:rsidRDefault="008C7C78" w:rsidP="008C7C78">
                  <w:pPr>
                    <w:pStyle w:val="a7"/>
                    <w:tabs>
                      <w:tab w:val="right" w:pos="4743"/>
                    </w:tabs>
                    <w:rPr>
                      <w:rFonts w:asciiTheme="majorHAnsi" w:hAnsiTheme="majorHAnsi" w:cstheme="majorHAnsi"/>
                      <w:i/>
                      <w:color w:val="000000"/>
                      <w:szCs w:val="24"/>
                      <w:lang w:val="en-US" w:eastAsia="ru-RU"/>
                    </w:rPr>
                  </w:pPr>
                  <w:r>
                    <w:rPr>
                      <w:rFonts w:asciiTheme="majorHAnsi" w:hAnsiTheme="majorHAnsi" w:cstheme="majorHAnsi"/>
                      <w:b/>
                      <w:i/>
                      <w:color w:val="000000"/>
                      <w:szCs w:val="24"/>
                      <w:lang w:val="en-US" w:eastAsia="ru-RU"/>
                    </w:rPr>
                    <w:t>Tel: </w:t>
                  </w:r>
                  <w:r>
                    <w:rPr>
                      <w:rFonts w:asciiTheme="majorHAnsi" w:hAnsiTheme="majorHAnsi" w:cstheme="majorHAnsi"/>
                      <w:b/>
                      <w:bCs/>
                      <w:i/>
                      <w:color w:val="000000"/>
                      <w:szCs w:val="24"/>
                      <w:lang w:val="en-US" w:eastAsia="ru-RU"/>
                    </w:rPr>
                    <w:t>022 574 519</w:t>
                  </w:r>
                  <w:r w:rsidR="00F735E6">
                    <w:rPr>
                      <w:rFonts w:asciiTheme="majorHAnsi" w:hAnsiTheme="majorHAnsi" w:cstheme="majorHAnsi"/>
                      <w:b/>
                      <w:i/>
                      <w:color w:val="000000"/>
                      <w:szCs w:val="24"/>
                      <w:lang w:val="en-US" w:eastAsia="ru-RU"/>
                    </w:rPr>
                    <w:t> </w:t>
                  </w:r>
                  <w:r>
                    <w:rPr>
                      <w:rFonts w:asciiTheme="majorHAnsi" w:hAnsiTheme="majorHAnsi" w:cstheme="majorHAnsi"/>
                      <w:color w:val="000000"/>
                      <w:szCs w:val="24"/>
                      <w:lang w:val="en-US" w:eastAsia="ru-RU"/>
                    </w:rPr>
                    <w:br/>
                  </w:r>
                  <w:r>
                    <w:rPr>
                      <w:rFonts w:asciiTheme="majorHAnsi" w:hAnsiTheme="majorHAnsi" w:cstheme="majorHAnsi"/>
                      <w:i/>
                      <w:color w:val="000000"/>
                      <w:szCs w:val="24"/>
                      <w:lang w:val="en-US" w:eastAsia="ru-RU"/>
                    </w:rPr>
                    <w:t>E-mail: </w:t>
                  </w:r>
                  <w:hyperlink r:id="rId9" w:history="1">
                    <w:r>
                      <w:rPr>
                        <w:rStyle w:val="af3"/>
                        <w:rFonts w:asciiTheme="majorHAnsi" w:hAnsiTheme="majorHAnsi" w:cstheme="majorHAnsi"/>
                        <w:b/>
                        <w:bCs/>
                        <w:i/>
                        <w:lang w:eastAsia="ru-RU"/>
                      </w:rPr>
                      <w:t>achizitii@ansp.md</w:t>
                    </w:r>
                  </w:hyperlink>
                  <w:r>
                    <w:rPr>
                      <w:rFonts w:asciiTheme="majorHAnsi" w:hAnsiTheme="majorHAnsi" w:cstheme="majorHAnsi"/>
                      <w:i/>
                      <w:color w:val="000000"/>
                      <w:szCs w:val="24"/>
                      <w:lang w:val="en-US" w:eastAsia="ru-RU"/>
                    </w:rPr>
                    <w:t> </w:t>
                  </w:r>
                </w:p>
                <w:p w:rsidR="00B41118" w:rsidRPr="00D71E6A" w:rsidRDefault="008C7C78" w:rsidP="008C7C78">
                  <w:pPr>
                    <w:jc w:val="both"/>
                    <w:rPr>
                      <w:rFonts w:ascii="Baltica RR" w:hAnsi="Baltica RR"/>
                      <w:b/>
                      <w:i/>
                      <w:noProof w:val="0"/>
                      <w:sz w:val="22"/>
                      <w:szCs w:val="22"/>
                    </w:rPr>
                  </w:pPr>
                  <w:r>
                    <w:rPr>
                      <w:rFonts w:asciiTheme="majorHAnsi" w:hAnsiTheme="majorHAnsi" w:cstheme="majorHAnsi"/>
                      <w:i/>
                      <w:lang w:val="en-US"/>
                    </w:rPr>
                    <w:t>Persoana de contact – Roșca Corneliu</w:t>
                  </w:r>
                </w:p>
              </w:tc>
              <w:tc>
                <w:tcPr>
                  <w:tcW w:w="1815" w:type="dxa"/>
                  <w:tcBorders>
                    <w:right w:val="single" w:sz="4" w:space="0" w:color="auto"/>
                  </w:tcBorders>
                  <w:vAlign w:val="center"/>
                </w:tcPr>
                <w:p w:rsidR="00B41118" w:rsidRPr="00D71E6A" w:rsidRDefault="00B41118" w:rsidP="00AE077C">
                  <w:pPr>
                    <w:pStyle w:val="a7"/>
                    <w:tabs>
                      <w:tab w:val="right" w:pos="4743"/>
                    </w:tabs>
                    <w:rPr>
                      <w:b/>
                      <w:i/>
                      <w:sz w:val="22"/>
                      <w:szCs w:val="22"/>
                    </w:rPr>
                  </w:pPr>
                </w:p>
              </w:tc>
            </w:tr>
            <w:tr w:rsidR="00B41118" w:rsidRPr="00F650BC" w:rsidTr="008C7C78">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111" w:type="dxa"/>
                  <w:tcBorders>
                    <w:left w:val="single" w:sz="4" w:space="0" w:color="auto"/>
                  </w:tcBorders>
                  <w:vAlign w:val="center"/>
                </w:tcPr>
                <w:p w:rsidR="00B41118" w:rsidRPr="00F650BC" w:rsidRDefault="00B41118" w:rsidP="00AE077C">
                  <w:pPr>
                    <w:tabs>
                      <w:tab w:val="right" w:pos="4743"/>
                    </w:tabs>
                    <w:jc w:val="both"/>
                    <w:rPr>
                      <w:i/>
                    </w:rPr>
                  </w:pPr>
                </w:p>
              </w:tc>
              <w:tc>
                <w:tcPr>
                  <w:tcW w:w="1815"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8C7C7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111" w:type="dxa"/>
                  <w:tcBorders>
                    <w:left w:val="single" w:sz="4" w:space="0" w:color="auto"/>
                  </w:tcBorders>
                  <w:vAlign w:val="center"/>
                </w:tcPr>
                <w:p w:rsidR="00B41118" w:rsidRPr="00F650BC" w:rsidRDefault="00B41118" w:rsidP="00AE077C">
                  <w:pPr>
                    <w:tabs>
                      <w:tab w:val="right" w:pos="4743"/>
                    </w:tabs>
                    <w:jc w:val="both"/>
                    <w:rPr>
                      <w:i/>
                    </w:rPr>
                  </w:pPr>
                </w:p>
              </w:tc>
              <w:tc>
                <w:tcPr>
                  <w:tcW w:w="1815"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8C7C7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111" w:type="dxa"/>
                  <w:tcBorders>
                    <w:left w:val="single" w:sz="4" w:space="0" w:color="auto"/>
                    <w:bottom w:val="single" w:sz="4" w:space="0" w:color="auto"/>
                  </w:tcBorders>
                  <w:vAlign w:val="center"/>
                </w:tcPr>
                <w:p w:rsidR="00B41118" w:rsidRPr="00F650BC" w:rsidRDefault="00B41118" w:rsidP="00AE077C">
                  <w:pPr>
                    <w:jc w:val="both"/>
                    <w:rPr>
                      <w:i/>
                    </w:rPr>
                  </w:pPr>
                </w:p>
              </w:tc>
              <w:tc>
                <w:tcPr>
                  <w:tcW w:w="1815"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66419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 xml:space="preserve">Contract de achiziție rezervat atelierelor </w:t>
                  </w:r>
                  <w:r w:rsidRPr="00F650BC">
                    <w:rPr>
                      <w:szCs w:val="24"/>
                    </w:rPr>
                    <w:lastRenderedPageBreak/>
                    <w:t>protejate</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F735E6" w:rsidP="00AE077C">
                  <w:pPr>
                    <w:pStyle w:val="a7"/>
                    <w:tabs>
                      <w:tab w:val="right" w:pos="4743"/>
                    </w:tabs>
                    <w:rPr>
                      <w:b/>
                      <w:i/>
                      <w:szCs w:val="22"/>
                    </w:rPr>
                  </w:pPr>
                  <w:r>
                    <w:rPr>
                      <w:b/>
                      <w:i/>
                      <w:sz w:val="22"/>
                      <w:szCs w:val="22"/>
                    </w:rPr>
                    <w:lastRenderedPageBreak/>
                    <w:t>[</w:t>
                  </w:r>
                  <w:r w:rsidR="00C4410E">
                    <w:rPr>
                      <w:b/>
                      <w:i/>
                      <w:sz w:val="22"/>
                      <w:szCs w:val="22"/>
                    </w:rPr>
                    <w:t>nu</w:t>
                  </w:r>
                  <w:r w:rsidR="00B41118" w:rsidRPr="00E74948">
                    <w:rPr>
                      <w:b/>
                      <w:i/>
                      <w:sz w:val="22"/>
                      <w:szCs w:val="22"/>
                    </w:rPr>
                    <w:t>]</w:t>
                  </w:r>
                </w:p>
              </w:tc>
            </w:tr>
            <w:tr w:rsidR="00B41118" w:rsidRPr="00F650BC" w:rsidTr="0066419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4</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8C7C78" w:rsidRDefault="008C7C78" w:rsidP="008C7C78">
                  <w:pPr>
                    <w:tabs>
                      <w:tab w:val="left" w:pos="284"/>
                      <w:tab w:val="right" w:pos="9531"/>
                    </w:tabs>
                    <w:spacing w:line="360" w:lineRule="auto"/>
                    <w:rPr>
                      <w:rFonts w:asciiTheme="majorHAnsi" w:hAnsiTheme="majorHAnsi" w:cstheme="majorHAnsi"/>
                      <w:b/>
                      <w:i/>
                      <w:noProof w:val="0"/>
                    </w:rPr>
                  </w:pPr>
                  <w:r>
                    <w:rPr>
                      <w:rFonts w:asciiTheme="majorHAnsi" w:hAnsiTheme="majorHAnsi" w:cstheme="majorHAnsi"/>
                      <w:b/>
                      <w:i/>
                      <w:noProof w:val="0"/>
                    </w:rPr>
                    <w:t xml:space="preserve">de antrepriză </w:t>
                  </w:r>
                </w:p>
                <w:p w:rsidR="00B41118" w:rsidRPr="0005734D" w:rsidRDefault="00B41118" w:rsidP="00AE077C">
                  <w:pPr>
                    <w:tabs>
                      <w:tab w:val="left" w:pos="284"/>
                      <w:tab w:val="right" w:pos="9531"/>
                    </w:tabs>
                    <w:spacing w:line="360" w:lineRule="auto"/>
                    <w:contextualSpacing/>
                    <w:rPr>
                      <w:b/>
                    </w:rPr>
                  </w:pPr>
                </w:p>
              </w:tc>
            </w:tr>
            <w:tr w:rsidR="00B41118" w:rsidRPr="001B7344" w:rsidTr="0066419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pacing w:val="-2"/>
                      <w:szCs w:val="24"/>
                    </w:rPr>
                  </w:pPr>
                  <w:r w:rsidRPr="00F650BC">
                    <w:rPr>
                      <w:b/>
                      <w:i/>
                      <w:sz w:val="22"/>
                      <w:szCs w:val="22"/>
                    </w:rPr>
                    <w:t>nu se aplică</w:t>
                  </w:r>
                </w:p>
              </w:tc>
            </w:tr>
          </w:tbl>
          <w:p w:rsidR="00B41118" w:rsidRPr="001B7344" w:rsidRDefault="00B41118" w:rsidP="00AE077C">
            <w:pPr>
              <w:rPr>
                <w:lang w:val="en-US"/>
              </w:rPr>
            </w:pPr>
          </w:p>
        </w:tc>
      </w:tr>
      <w:tr w:rsidR="00B41118" w:rsidRPr="00C00499" w:rsidTr="00AE077C">
        <w:trPr>
          <w:trHeight w:val="600"/>
        </w:trPr>
        <w:tc>
          <w:tcPr>
            <w:tcW w:w="9747" w:type="dxa"/>
            <w:vAlign w:val="center"/>
          </w:tcPr>
          <w:p w:rsidR="00F735E6" w:rsidRDefault="00F735E6" w:rsidP="00F735E6">
            <w:pPr>
              <w:pStyle w:val="2"/>
              <w:keepNext w:val="0"/>
              <w:keepLines w:val="0"/>
              <w:tabs>
                <w:tab w:val="left" w:pos="360"/>
              </w:tabs>
              <w:spacing w:before="0"/>
              <w:ind w:left="720"/>
            </w:pPr>
            <w:bookmarkStart w:id="144" w:name="_Toc392180191"/>
            <w:bookmarkStart w:id="145" w:name="_Toc449539079"/>
          </w:p>
          <w:p w:rsidR="00F735E6" w:rsidRPr="00F735E6" w:rsidRDefault="00F735E6" w:rsidP="00F735E6"/>
          <w:p w:rsidR="00B41118" w:rsidRDefault="00B41118" w:rsidP="00196D6E">
            <w:pPr>
              <w:pStyle w:val="2"/>
              <w:keepNext w:val="0"/>
              <w:keepLines w:val="0"/>
              <w:numPr>
                <w:ilvl w:val="0"/>
                <w:numId w:val="20"/>
              </w:numPr>
              <w:tabs>
                <w:tab w:val="left" w:pos="360"/>
              </w:tabs>
              <w:spacing w:before="0"/>
              <w:jc w:val="center"/>
            </w:pPr>
            <w:r w:rsidRPr="00C00499">
              <w:t>Listă bunurilor</w:t>
            </w:r>
            <w:r w:rsidRPr="00C00499">
              <w:rPr>
                <w:color w:val="FF0000"/>
              </w:rPr>
              <w:t xml:space="preserve"> </w:t>
            </w:r>
            <w:r w:rsidRPr="00C00499">
              <w:t>și specificații tehnice:</w:t>
            </w:r>
            <w:bookmarkEnd w:id="144"/>
            <w:bookmarkEnd w:id="145"/>
          </w:p>
          <w:p w:rsidR="008C7C78" w:rsidRDefault="008C7C78" w:rsidP="008C7C78"/>
          <w:tbl>
            <w:tblPr>
              <w:tblW w:w="8643" w:type="dxa"/>
              <w:tblLayout w:type="fixed"/>
              <w:tblLook w:val="04A0" w:firstRow="1" w:lastRow="0" w:firstColumn="1" w:lastColumn="0" w:noHBand="0" w:noVBand="1"/>
            </w:tblPr>
            <w:tblGrid>
              <w:gridCol w:w="563"/>
              <w:gridCol w:w="29"/>
              <w:gridCol w:w="964"/>
              <w:gridCol w:w="7"/>
              <w:gridCol w:w="1269"/>
              <w:gridCol w:w="851"/>
              <w:gridCol w:w="850"/>
              <w:gridCol w:w="4110"/>
            </w:tblGrid>
            <w:tr w:rsidR="00C4410E" w:rsidRPr="00051153" w:rsidTr="00C4410E">
              <w:trPr>
                <w:trHeight w:val="567"/>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0E" w:rsidRPr="002F6480" w:rsidRDefault="00C4410E" w:rsidP="00C4410E">
                  <w:pPr>
                    <w:spacing w:before="120"/>
                    <w:jc w:val="center"/>
                    <w:rPr>
                      <w:b/>
                      <w:sz w:val="22"/>
                      <w:szCs w:val="22"/>
                    </w:rPr>
                  </w:pPr>
                  <w:bookmarkStart w:id="146" w:name="OLE_LINK24"/>
                  <w:bookmarkStart w:id="147" w:name="OLE_LINK25"/>
                  <w:r w:rsidRPr="002F6480">
                    <w:rPr>
                      <w:b/>
                      <w:sz w:val="22"/>
                      <w:szCs w:val="22"/>
                    </w:rPr>
                    <w:t>Nr. d/o</w:t>
                  </w:r>
                </w:p>
              </w:tc>
              <w:tc>
                <w:tcPr>
                  <w:tcW w:w="99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0E" w:rsidRPr="002F6480" w:rsidRDefault="00C4410E" w:rsidP="00C4410E">
                  <w:pPr>
                    <w:spacing w:before="120"/>
                    <w:jc w:val="center"/>
                    <w:rPr>
                      <w:b/>
                      <w:sz w:val="22"/>
                      <w:szCs w:val="22"/>
                    </w:rPr>
                  </w:pPr>
                  <w:r w:rsidRPr="002F6480">
                    <w:rPr>
                      <w:b/>
                      <w:sz w:val="22"/>
                      <w:szCs w:val="22"/>
                    </w:rPr>
                    <w:t>Cod CPV</w:t>
                  </w:r>
                </w:p>
              </w:tc>
              <w:tc>
                <w:tcPr>
                  <w:tcW w:w="1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0E" w:rsidRPr="002F6480" w:rsidRDefault="00C4410E" w:rsidP="00C4410E">
                  <w:pPr>
                    <w:spacing w:before="120"/>
                    <w:jc w:val="center"/>
                    <w:rPr>
                      <w:b/>
                      <w:sz w:val="22"/>
                      <w:szCs w:val="22"/>
                      <w:lang w:val="en-US"/>
                    </w:rPr>
                  </w:pPr>
                  <w:r w:rsidRPr="002F6480">
                    <w:rPr>
                      <w:b/>
                      <w:sz w:val="22"/>
                      <w:szCs w:val="22"/>
                      <w:lang w:val="en-US"/>
                    </w:rPr>
                    <w:t>Denumirea bunurilor solicitate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0E" w:rsidRPr="002F6480" w:rsidRDefault="00C4410E" w:rsidP="00C4410E">
                  <w:pPr>
                    <w:spacing w:before="120"/>
                    <w:jc w:val="center"/>
                    <w:rPr>
                      <w:b/>
                      <w:sz w:val="22"/>
                      <w:szCs w:val="22"/>
                    </w:rPr>
                  </w:pPr>
                  <w:r w:rsidRPr="002F6480">
                    <w:rPr>
                      <w:b/>
                      <w:sz w:val="22"/>
                      <w:szCs w:val="22"/>
                    </w:rPr>
                    <w:t>Unitatea de măsură</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0E" w:rsidRPr="002F6480" w:rsidRDefault="00C4410E" w:rsidP="00C4410E">
                  <w:pPr>
                    <w:spacing w:before="120"/>
                    <w:jc w:val="center"/>
                    <w:rPr>
                      <w:b/>
                      <w:sz w:val="22"/>
                      <w:szCs w:val="22"/>
                    </w:rPr>
                  </w:pPr>
                  <w:r w:rsidRPr="002F6480">
                    <w:rPr>
                      <w:b/>
                      <w:sz w:val="22"/>
                      <w:szCs w:val="22"/>
                    </w:rPr>
                    <w:t>Canti</w:t>
                  </w:r>
                  <w:r>
                    <w:rPr>
                      <w:b/>
                      <w:sz w:val="22"/>
                      <w:szCs w:val="22"/>
                      <w:lang w:val="ro-MO"/>
                    </w:rPr>
                    <w:t>-</w:t>
                  </w:r>
                  <w:r w:rsidRPr="002F6480">
                    <w:rPr>
                      <w:b/>
                      <w:sz w:val="22"/>
                      <w:szCs w:val="22"/>
                    </w:rPr>
                    <w:t>tatea</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10E" w:rsidRPr="002F6480" w:rsidRDefault="00C4410E" w:rsidP="00C4410E">
                  <w:pPr>
                    <w:spacing w:before="120"/>
                    <w:jc w:val="center"/>
                    <w:rPr>
                      <w:b/>
                      <w:sz w:val="22"/>
                      <w:szCs w:val="22"/>
                      <w:lang w:val="en-US"/>
                    </w:rPr>
                  </w:pPr>
                  <w:r w:rsidRPr="002F6480">
                    <w:rPr>
                      <w:b/>
                      <w:sz w:val="22"/>
                      <w:szCs w:val="22"/>
                      <w:lang w:val="en-US"/>
                    </w:rPr>
                    <w:t>Specificarea tehnică deplină solicitată, Standarde de referință</w:t>
                  </w:r>
                </w:p>
              </w:tc>
            </w:tr>
            <w:tr w:rsidR="00C4410E" w:rsidRPr="00886CAF" w:rsidTr="00C4410E">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spacing w:before="120"/>
                    <w:rPr>
                      <w:sz w:val="20"/>
                      <w:szCs w:val="20"/>
                      <w:lang w:val="ro-MO"/>
                    </w:rPr>
                  </w:pPr>
                  <w:bookmarkStart w:id="148" w:name="_Hlk3832153"/>
                  <w:r w:rsidRPr="00C4410E">
                    <w:rPr>
                      <w:sz w:val="20"/>
                      <w:szCs w:val="20"/>
                      <w:lang w:val="ro-MO"/>
                    </w:rPr>
                    <w:t>1.</w:t>
                  </w:r>
                </w:p>
              </w:tc>
              <w:tc>
                <w:tcPr>
                  <w:tcW w:w="8080" w:type="dxa"/>
                  <w:gridSpan w:val="7"/>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b/>
                      <w:sz w:val="28"/>
                      <w:szCs w:val="28"/>
                    </w:rPr>
                  </w:pPr>
                  <w:r>
                    <w:rPr>
                      <w:b/>
                      <w:sz w:val="28"/>
                      <w:szCs w:val="28"/>
                    </w:rPr>
                    <w:t>Lot 1</w:t>
                  </w:r>
                </w:p>
              </w:tc>
            </w:tr>
            <w:bookmarkEnd w:id="148"/>
            <w:tr w:rsidR="00C4410E" w:rsidRPr="00886CAF" w:rsidTr="00C4410E">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2F6480" w:rsidRDefault="00C4410E" w:rsidP="00C4410E">
                  <w:pPr>
                    <w:spacing w:before="120"/>
                    <w:rPr>
                      <w:lang w:val="ro-MO"/>
                    </w:rPr>
                  </w:pPr>
                </w:p>
              </w:tc>
              <w:tc>
                <w:tcPr>
                  <w:tcW w:w="999" w:type="dxa"/>
                  <w:gridSpan w:val="3"/>
                  <w:tcBorders>
                    <w:top w:val="nil"/>
                    <w:left w:val="single" w:sz="4" w:space="0" w:color="auto"/>
                    <w:bottom w:val="single" w:sz="4" w:space="0" w:color="auto"/>
                    <w:right w:val="single" w:sz="4" w:space="0" w:color="auto"/>
                  </w:tcBorders>
                  <w:shd w:val="clear" w:color="auto" w:fill="FFFF00"/>
                  <w:vAlign w:val="center"/>
                </w:tcPr>
                <w:p w:rsidR="00C4410E" w:rsidRPr="00D3551E" w:rsidRDefault="00C4410E" w:rsidP="00C4410E">
                  <w:pPr>
                    <w:jc w:val="center"/>
                    <w:rPr>
                      <w:sz w:val="16"/>
                      <w:szCs w:val="16"/>
                    </w:rPr>
                  </w:pPr>
                  <w:r w:rsidRPr="00D3551E">
                    <w:rPr>
                      <w:sz w:val="16"/>
                      <w:szCs w:val="16"/>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rPr>
                  </w:pPr>
                  <w:r w:rsidRPr="00C4410E">
                    <w:rPr>
                      <w:sz w:val="22"/>
                      <w:szCs w:val="22"/>
                    </w:rPr>
                    <w:t>Set de greutăți (1-500) gr.</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C4410E" w:rsidRPr="00C4410E" w:rsidRDefault="00C4410E" w:rsidP="00C4410E">
                  <w:pPr>
                    <w:jc w:val="center"/>
                    <w:rPr>
                      <w:sz w:val="22"/>
                      <w:szCs w:val="22"/>
                      <w:highlight w:val="yellow"/>
                      <w:lang w:val="en-US"/>
                    </w:rPr>
                  </w:pPr>
                </w:p>
                <w:p w:rsidR="00C4410E" w:rsidRPr="00C4410E" w:rsidRDefault="00C4410E" w:rsidP="00C4410E">
                  <w:pPr>
                    <w:jc w:val="center"/>
                    <w:rPr>
                      <w:sz w:val="22"/>
                      <w:szCs w:val="22"/>
                      <w:highlight w:val="yellow"/>
                    </w:rPr>
                  </w:pPr>
                  <w:r w:rsidRPr="00C4410E">
                    <w:rPr>
                      <w:sz w:val="22"/>
                      <w:szCs w:val="22"/>
                      <w:highlight w:val="yellow"/>
                      <w:lang w:val="en-US"/>
                    </w:rPr>
                    <w:t>set</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highlight w:val="yellow"/>
                    </w:rPr>
                  </w:pPr>
                  <w:r w:rsidRPr="00C4410E">
                    <w:rPr>
                      <w:sz w:val="22"/>
                      <w:szCs w:val="22"/>
                      <w:highlight w:val="yellow"/>
                    </w:rPr>
                    <w:t>2</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rPr>
                    <w:t>Set de greutati cu masa de: 1g, 2g, 5g, 10g, 20g, 50g, 100g, 200g, 500g - 9 buc . greutati de cl.II.</w:t>
                  </w:r>
                  <w:r w:rsidRPr="00C4410E">
                    <w:rPr>
                      <w:sz w:val="22"/>
                      <w:szCs w:val="22"/>
                    </w:rPr>
                    <w:br/>
                    <w:t>Eroare admisă: +/- 0,003g</w:t>
                  </w:r>
                  <w:r w:rsidRPr="00C4410E">
                    <w:rPr>
                      <w:sz w:val="22"/>
                      <w:szCs w:val="22"/>
                      <w:lang w:val="en-US"/>
                    </w:rPr>
                    <w:t>;</w:t>
                  </w:r>
                </w:p>
                <w:p w:rsidR="00C4410E" w:rsidRPr="00C4410E" w:rsidRDefault="00C4410E" w:rsidP="00C4410E">
                  <w:pPr>
                    <w:jc w:val="both"/>
                    <w:rPr>
                      <w:sz w:val="22"/>
                      <w:szCs w:val="22"/>
                    </w:rPr>
                  </w:pPr>
                  <w:r w:rsidRPr="00C4410E">
                    <w:rPr>
                      <w:sz w:val="22"/>
                      <w:szCs w:val="22"/>
                    </w:rPr>
                    <w:t>Certificat de etalonare</w:t>
                  </w:r>
                  <w:r w:rsidRPr="00C4410E">
                    <w:rPr>
                      <w:sz w:val="22"/>
                      <w:szCs w:val="22"/>
                      <w:lang w:val="en-US"/>
                    </w:rPr>
                    <w:t>.</w:t>
                  </w:r>
                  <w:r w:rsidRPr="00C4410E">
                    <w:rPr>
                      <w:sz w:val="22"/>
                      <w:szCs w:val="22"/>
                    </w:rPr>
                    <w:t xml:space="preserve">  </w:t>
                  </w:r>
                </w:p>
              </w:tc>
            </w:tr>
            <w:tr w:rsidR="00C4410E" w:rsidRPr="00886CAF" w:rsidTr="00C4410E">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spacing w:before="120"/>
                    <w:rPr>
                      <w:sz w:val="20"/>
                      <w:szCs w:val="20"/>
                      <w:lang w:val="ro-MO"/>
                    </w:rPr>
                  </w:pPr>
                  <w:r>
                    <w:rPr>
                      <w:sz w:val="20"/>
                      <w:szCs w:val="20"/>
                      <w:lang w:val="ro-MO"/>
                    </w:rPr>
                    <w:t>2.</w:t>
                  </w:r>
                </w:p>
              </w:tc>
              <w:tc>
                <w:tcPr>
                  <w:tcW w:w="8080" w:type="dxa"/>
                  <w:gridSpan w:val="7"/>
                  <w:tcBorders>
                    <w:top w:val="nil"/>
                    <w:left w:val="single" w:sz="4" w:space="0" w:color="auto"/>
                    <w:bottom w:val="single" w:sz="4" w:space="0" w:color="auto"/>
                    <w:right w:val="single" w:sz="4" w:space="0" w:color="auto"/>
                  </w:tcBorders>
                  <w:shd w:val="clear" w:color="auto" w:fill="FFFF00"/>
                  <w:vAlign w:val="center"/>
                </w:tcPr>
                <w:p w:rsidR="00C4410E" w:rsidRPr="003B2398" w:rsidRDefault="00C4410E" w:rsidP="00C4410E">
                  <w:pPr>
                    <w:jc w:val="center"/>
                  </w:pPr>
                  <w:r>
                    <w:rPr>
                      <w:b/>
                      <w:sz w:val="28"/>
                      <w:szCs w:val="28"/>
                    </w:rPr>
                    <w:t>Lot 2</w:t>
                  </w:r>
                </w:p>
              </w:tc>
            </w:tr>
            <w:tr w:rsidR="00C4410E" w:rsidRPr="00886CAF" w:rsidTr="00C4410E">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2F6480" w:rsidRDefault="00C4410E" w:rsidP="00C4410E">
                  <w:pPr>
                    <w:spacing w:before="120"/>
                    <w:rPr>
                      <w:lang w:val="ro-MO"/>
                    </w:rPr>
                  </w:pPr>
                </w:p>
              </w:tc>
              <w:tc>
                <w:tcPr>
                  <w:tcW w:w="999" w:type="dxa"/>
                  <w:gridSpan w:val="3"/>
                  <w:tcBorders>
                    <w:top w:val="nil"/>
                    <w:left w:val="single" w:sz="4" w:space="0" w:color="auto"/>
                    <w:bottom w:val="single" w:sz="4" w:space="0" w:color="auto"/>
                    <w:right w:val="single" w:sz="4" w:space="0" w:color="auto"/>
                  </w:tcBorders>
                  <w:shd w:val="clear" w:color="auto" w:fill="FFFF00"/>
                  <w:vAlign w:val="center"/>
                </w:tcPr>
                <w:p w:rsidR="00C4410E" w:rsidRPr="00D3551E" w:rsidRDefault="00C4410E" w:rsidP="00C4410E">
                  <w:pPr>
                    <w:jc w:val="center"/>
                    <w:rPr>
                      <w:sz w:val="16"/>
                      <w:szCs w:val="16"/>
                    </w:rPr>
                  </w:pPr>
                  <w:r w:rsidRPr="00D3551E">
                    <w:rPr>
                      <w:sz w:val="16"/>
                      <w:szCs w:val="16"/>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lang w:val="en-US"/>
                    </w:rPr>
                    <w:t>Set de greutăţi (1 – 100) gr.</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C4410E" w:rsidRPr="00C4410E" w:rsidRDefault="00C4410E" w:rsidP="00C4410E">
                  <w:pPr>
                    <w:jc w:val="both"/>
                    <w:rPr>
                      <w:sz w:val="22"/>
                      <w:szCs w:val="22"/>
                      <w:highlight w:val="yellow"/>
                      <w:lang w:val="en-US"/>
                    </w:rPr>
                  </w:pPr>
                  <w:r w:rsidRPr="00C4410E">
                    <w:rPr>
                      <w:sz w:val="22"/>
                      <w:szCs w:val="22"/>
                      <w:highlight w:val="yellow"/>
                      <w:lang w:val="en-US"/>
                    </w:rPr>
                    <w:t>set</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both"/>
                    <w:rPr>
                      <w:sz w:val="22"/>
                      <w:szCs w:val="22"/>
                    </w:rPr>
                  </w:pPr>
                  <w:r w:rsidRPr="00C4410E">
                    <w:rPr>
                      <w:sz w:val="22"/>
                      <w:szCs w:val="22"/>
                    </w:rPr>
                    <w:t>3</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ro-MO"/>
                    </w:rPr>
                  </w:pPr>
                  <w:r w:rsidRPr="00C4410E">
                    <w:rPr>
                      <w:sz w:val="22"/>
                      <w:szCs w:val="22"/>
                    </w:rPr>
                    <w:t>Set de greutăți de clasa II -1g/2g-2buc./5g/10g/20g-2buc/50g/100g;  9 buc</w:t>
                  </w:r>
                  <w:r w:rsidRPr="00C4410E">
                    <w:rPr>
                      <w:sz w:val="22"/>
                      <w:szCs w:val="22"/>
                      <w:lang w:val="ro-MO"/>
                    </w:rPr>
                    <w:t>.;</w:t>
                  </w:r>
                </w:p>
                <w:p w:rsidR="00C4410E" w:rsidRPr="00C4410E" w:rsidRDefault="00C4410E" w:rsidP="00C4410E">
                  <w:pPr>
                    <w:jc w:val="both"/>
                    <w:rPr>
                      <w:sz w:val="22"/>
                      <w:szCs w:val="22"/>
                      <w:lang w:val="ro-MO"/>
                    </w:rPr>
                  </w:pPr>
                  <w:r w:rsidRPr="00C4410E">
                    <w:rPr>
                      <w:sz w:val="22"/>
                      <w:szCs w:val="22"/>
                    </w:rPr>
                    <w:t>Certificat de etalonare</w:t>
                  </w:r>
                  <w:r w:rsidRPr="00C4410E">
                    <w:rPr>
                      <w:sz w:val="22"/>
                      <w:szCs w:val="22"/>
                      <w:lang w:val="en-US"/>
                    </w:rPr>
                    <w:t>.</w:t>
                  </w:r>
                  <w:r w:rsidRPr="00C4410E">
                    <w:rPr>
                      <w:sz w:val="22"/>
                      <w:szCs w:val="22"/>
                    </w:rPr>
                    <w:t xml:space="preserve">  </w:t>
                  </w:r>
                </w:p>
              </w:tc>
            </w:tr>
            <w:tr w:rsidR="00C4410E" w:rsidRPr="00886CAF" w:rsidTr="00C4410E">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spacing w:before="120"/>
                    <w:ind w:left="360" w:hanging="360"/>
                    <w:rPr>
                      <w:sz w:val="20"/>
                      <w:szCs w:val="20"/>
                    </w:rPr>
                  </w:pPr>
                  <w:r>
                    <w:rPr>
                      <w:sz w:val="20"/>
                      <w:szCs w:val="20"/>
                    </w:rPr>
                    <w:t>3.</w:t>
                  </w:r>
                </w:p>
              </w:tc>
              <w:tc>
                <w:tcPr>
                  <w:tcW w:w="8080" w:type="dxa"/>
                  <w:gridSpan w:val="7"/>
                  <w:tcBorders>
                    <w:top w:val="nil"/>
                    <w:left w:val="single" w:sz="4" w:space="0" w:color="auto"/>
                    <w:bottom w:val="single" w:sz="4" w:space="0" w:color="auto"/>
                    <w:right w:val="single" w:sz="4" w:space="0" w:color="auto"/>
                  </w:tcBorders>
                  <w:shd w:val="clear" w:color="auto" w:fill="FFFF00"/>
                  <w:vAlign w:val="center"/>
                </w:tcPr>
                <w:p w:rsidR="00C4410E" w:rsidRPr="003B2398" w:rsidRDefault="00C4410E" w:rsidP="00C4410E">
                  <w:pPr>
                    <w:jc w:val="center"/>
                  </w:pPr>
                  <w:r>
                    <w:rPr>
                      <w:b/>
                      <w:sz w:val="28"/>
                      <w:szCs w:val="28"/>
                    </w:rPr>
                    <w:t>Lot 3</w:t>
                  </w:r>
                </w:p>
              </w:tc>
            </w:tr>
            <w:tr w:rsidR="00C4410E" w:rsidRPr="00886CAF" w:rsidTr="00C4410E">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051153" w:rsidRDefault="00C4410E" w:rsidP="00C4410E">
                  <w:pPr>
                    <w:pStyle w:val="a1"/>
                    <w:numPr>
                      <w:ilvl w:val="0"/>
                      <w:numId w:val="0"/>
                    </w:numPr>
                    <w:spacing w:before="120"/>
                    <w:ind w:left="360"/>
                  </w:pPr>
                </w:p>
              </w:tc>
              <w:tc>
                <w:tcPr>
                  <w:tcW w:w="999" w:type="dxa"/>
                  <w:gridSpan w:val="3"/>
                  <w:tcBorders>
                    <w:top w:val="nil"/>
                    <w:left w:val="single" w:sz="4" w:space="0" w:color="auto"/>
                    <w:bottom w:val="single" w:sz="4" w:space="0" w:color="auto"/>
                    <w:right w:val="single" w:sz="4" w:space="0" w:color="auto"/>
                  </w:tcBorders>
                  <w:shd w:val="clear" w:color="auto" w:fill="FFFF00"/>
                  <w:vAlign w:val="center"/>
                </w:tcPr>
                <w:p w:rsidR="00C4410E" w:rsidRPr="00D3551E" w:rsidRDefault="00C4410E" w:rsidP="00C4410E">
                  <w:pPr>
                    <w:jc w:val="center"/>
                    <w:rPr>
                      <w:sz w:val="16"/>
                      <w:szCs w:val="16"/>
                    </w:rPr>
                  </w:pPr>
                  <w:r w:rsidRPr="00D3551E">
                    <w:rPr>
                      <w:sz w:val="16"/>
                      <w:szCs w:val="16"/>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rPr>
                  </w:pPr>
                  <w:r w:rsidRPr="00C4410E">
                    <w:rPr>
                      <w:sz w:val="22"/>
                      <w:szCs w:val="22"/>
                    </w:rPr>
                    <w:t>Microscop stereoscopic</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C4410E" w:rsidRPr="00C4410E" w:rsidRDefault="00C4410E" w:rsidP="00C4410E">
                  <w:pPr>
                    <w:jc w:val="both"/>
                    <w:rPr>
                      <w:sz w:val="22"/>
                      <w:szCs w:val="22"/>
                      <w:highlight w:val="yellow"/>
                    </w:rPr>
                  </w:pPr>
                  <w:r w:rsidRPr="00C4410E">
                    <w:rPr>
                      <w:sz w:val="22"/>
                      <w:szCs w:val="22"/>
                      <w:highlight w:val="yellow"/>
                      <w:lang w:val="en-US"/>
                    </w:rPr>
                    <w:t>buc.</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both"/>
                    <w:rPr>
                      <w:sz w:val="22"/>
                      <w:szCs w:val="22"/>
                      <w:lang w:val="ro-MO"/>
                    </w:rPr>
                  </w:pPr>
                  <w:r w:rsidRPr="00C4410E">
                    <w:rPr>
                      <w:sz w:val="22"/>
                      <w:szCs w:val="22"/>
                      <w:lang w:val="ro-MO"/>
                    </w:rPr>
                    <w:t>1</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rPr>
                    <w:t>•Microscop stereoscopic cu lumină transmisă diascopic cu intensitate reglabilă</w:t>
                  </w:r>
                  <w:r w:rsidRPr="00C4410E">
                    <w:rPr>
                      <w:sz w:val="22"/>
                      <w:szCs w:val="22"/>
                      <w:lang w:val="en-US"/>
                    </w:rPr>
                    <w:t>;</w:t>
                  </w:r>
                </w:p>
                <w:p w:rsidR="00C4410E" w:rsidRPr="00C4410E" w:rsidRDefault="00C4410E" w:rsidP="00C4410E">
                  <w:pPr>
                    <w:jc w:val="both"/>
                    <w:rPr>
                      <w:sz w:val="22"/>
                      <w:szCs w:val="22"/>
                    </w:rPr>
                  </w:pPr>
                  <w:r w:rsidRPr="00C4410E">
                    <w:rPr>
                      <w:sz w:val="22"/>
                      <w:szCs w:val="22"/>
                    </w:rPr>
                    <w:t>•Iluminare cu lampă halogenă 20W</w:t>
                  </w:r>
                  <w:r w:rsidRPr="00C4410E">
                    <w:rPr>
                      <w:sz w:val="22"/>
                      <w:szCs w:val="22"/>
                      <w:lang w:val="en-US"/>
                    </w:rPr>
                    <w:t>;</w:t>
                  </w:r>
                  <w:r w:rsidRPr="00C4410E">
                    <w:rPr>
                      <w:sz w:val="22"/>
                      <w:szCs w:val="22"/>
                    </w:rPr>
                    <w:t xml:space="preserve"> </w:t>
                  </w:r>
                </w:p>
                <w:p w:rsidR="00C4410E" w:rsidRPr="00C4410E" w:rsidRDefault="00C4410E" w:rsidP="00C4410E">
                  <w:pPr>
                    <w:jc w:val="both"/>
                    <w:rPr>
                      <w:sz w:val="22"/>
                      <w:szCs w:val="22"/>
                      <w:lang w:val="en-US"/>
                    </w:rPr>
                  </w:pPr>
                  <w:r w:rsidRPr="00C4410E">
                    <w:rPr>
                      <w:sz w:val="22"/>
                      <w:szCs w:val="22"/>
                    </w:rPr>
                    <w:t>• Oculare pereche WF 10x/20 mm (2buc), WF 15x/15 mm(2buc), WF 20x/10 mm(2buc)</w:t>
                  </w:r>
                  <w:r w:rsidRPr="00C4410E">
                    <w:rPr>
                      <w:sz w:val="22"/>
                      <w:szCs w:val="22"/>
                      <w:lang w:val="en-US"/>
                    </w:rPr>
                    <w:t>;</w:t>
                  </w:r>
                  <w:r w:rsidRPr="00C4410E">
                    <w:rPr>
                      <w:sz w:val="22"/>
                      <w:szCs w:val="22"/>
                    </w:rPr>
                    <w:br/>
                    <w:t>• Cap binocular, inclinat la 45°</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Toate componente optice tratate anti-fungi</w:t>
                  </w:r>
                  <w:r w:rsidRPr="00C4410E">
                    <w:rPr>
                      <w:sz w:val="22"/>
                      <w:szCs w:val="22"/>
                      <w:lang w:val="en-US"/>
                    </w:rPr>
                    <w:t>;</w:t>
                  </w:r>
                  <w:r w:rsidRPr="00C4410E">
                    <w:rPr>
                      <w:sz w:val="22"/>
                      <w:szCs w:val="22"/>
                    </w:rPr>
                    <w:br/>
                    <w:t>• Distanta interpupilara ajustabila: 55-75 mm</w:t>
                  </w:r>
                  <w:r w:rsidRPr="00C4410E">
                    <w:rPr>
                      <w:sz w:val="22"/>
                      <w:szCs w:val="22"/>
                      <w:lang w:val="en-US"/>
                    </w:rPr>
                    <w:t>;</w:t>
                  </w:r>
                  <w:r w:rsidRPr="00C4410E">
                    <w:rPr>
                      <w:sz w:val="22"/>
                      <w:szCs w:val="22"/>
                    </w:rPr>
                    <w:br/>
                    <w:t>• Zoom stereo: 0.7x -4.5x cu obiective parafocale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Magnificare: 7 x ...45 x</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Camp de vizionare: 28.5 mm/4.4 mm</w:t>
                  </w:r>
                  <w:r w:rsidRPr="00C4410E">
                    <w:rPr>
                      <w:sz w:val="22"/>
                      <w:szCs w:val="22"/>
                      <w:lang w:val="en-US"/>
                    </w:rPr>
                    <w:t>;</w:t>
                  </w:r>
                  <w:r w:rsidRPr="00C4410E">
                    <w:rPr>
                      <w:sz w:val="22"/>
                      <w:szCs w:val="22"/>
                    </w:rPr>
                    <w:br/>
                    <w:t>• Distanta de lucru: 100 mm</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Cupe pentru oculare (1pereche)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Manualul de utilizare tradus în limba română/rusa</w:t>
                  </w:r>
                  <w:r w:rsidRPr="00C4410E">
                    <w:rPr>
                      <w:sz w:val="22"/>
                      <w:szCs w:val="22"/>
                      <w:lang w:val="en-US"/>
                    </w:rPr>
                    <w:t>;</w:t>
                  </w:r>
                  <w:r w:rsidRPr="00C4410E">
                    <w:rPr>
                      <w:sz w:val="22"/>
                      <w:szCs w:val="22"/>
                    </w:rPr>
                    <w:br/>
                    <w:t>Instalare şi instruirea personalului la sediul destinatarului final</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Perioada de  garanţie min 1 an din momentul instalării echipamentului</w:t>
                  </w:r>
                  <w:r w:rsidRPr="00C4410E">
                    <w:rPr>
                      <w:sz w:val="22"/>
                      <w:szCs w:val="22"/>
                      <w:lang w:val="en-US"/>
                    </w:rPr>
                    <w:t>.</w:t>
                  </w:r>
                </w:p>
              </w:tc>
            </w:tr>
            <w:tr w:rsidR="00C4410E" w:rsidRPr="00886CAF" w:rsidTr="00C4410E">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rPr>
                      <w:sz w:val="20"/>
                      <w:szCs w:val="20"/>
                      <w:lang w:val="en-US"/>
                    </w:rPr>
                  </w:pPr>
                  <w:r w:rsidRPr="00C4410E">
                    <w:rPr>
                      <w:sz w:val="20"/>
                      <w:szCs w:val="20"/>
                      <w:lang w:val="en-US"/>
                    </w:rPr>
                    <w:t>4.</w:t>
                  </w:r>
                </w:p>
              </w:tc>
              <w:tc>
                <w:tcPr>
                  <w:tcW w:w="8080"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rPr>
                  </w:pPr>
                  <w:r>
                    <w:rPr>
                      <w:b/>
                      <w:sz w:val="28"/>
                      <w:szCs w:val="28"/>
                    </w:rPr>
                    <w:t>Lot 4</w:t>
                  </w:r>
                </w:p>
              </w:tc>
            </w:tr>
            <w:tr w:rsidR="00C4410E" w:rsidRPr="00886CAF" w:rsidTr="00C4410E">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rsidR="00C4410E" w:rsidRDefault="00C4410E" w:rsidP="00C4410E">
                  <w:pPr>
                    <w:jc w:val="center"/>
                    <w:rPr>
                      <w:b/>
                      <w:sz w:val="28"/>
                      <w:szCs w:val="28"/>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D3551E" w:rsidRDefault="00C4410E" w:rsidP="00C4410E">
                  <w:pPr>
                    <w:jc w:val="center"/>
                    <w:rPr>
                      <w:sz w:val="16"/>
                      <w:szCs w:val="16"/>
                    </w:rPr>
                  </w:pPr>
                  <w:r w:rsidRPr="00D3551E">
                    <w:rPr>
                      <w:sz w:val="16"/>
                      <w:szCs w:val="16"/>
                    </w:rPr>
                    <w:t>33100000-1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p>
                <w:p w:rsidR="00C4410E" w:rsidRPr="00C4410E" w:rsidRDefault="00C4410E" w:rsidP="00C4410E">
                  <w:pPr>
                    <w:jc w:val="both"/>
                    <w:rPr>
                      <w:sz w:val="22"/>
                      <w:szCs w:val="22"/>
                      <w:lang w:val="en-US"/>
                    </w:rPr>
                  </w:pPr>
                </w:p>
                <w:p w:rsidR="00C4410E" w:rsidRPr="00C4410E" w:rsidRDefault="00C4410E" w:rsidP="00C4410E">
                  <w:pPr>
                    <w:jc w:val="both"/>
                    <w:rPr>
                      <w:sz w:val="22"/>
                      <w:szCs w:val="22"/>
                      <w:lang w:val="en-US"/>
                    </w:rPr>
                  </w:pPr>
                </w:p>
                <w:p w:rsidR="00C4410E" w:rsidRPr="00C4410E" w:rsidRDefault="00C4410E" w:rsidP="00C4410E">
                  <w:pPr>
                    <w:jc w:val="both"/>
                    <w:rPr>
                      <w:sz w:val="22"/>
                      <w:szCs w:val="22"/>
                      <w:lang w:val="en-US"/>
                    </w:rPr>
                  </w:pPr>
                </w:p>
                <w:p w:rsidR="00C4410E" w:rsidRPr="00C4410E" w:rsidRDefault="00C4410E" w:rsidP="00C4410E">
                  <w:pPr>
                    <w:jc w:val="both"/>
                    <w:rPr>
                      <w:sz w:val="22"/>
                      <w:szCs w:val="22"/>
                      <w:lang w:val="en-US"/>
                    </w:rPr>
                  </w:pPr>
                </w:p>
                <w:p w:rsidR="00C4410E" w:rsidRPr="00C4410E" w:rsidRDefault="00C4410E" w:rsidP="00C4410E">
                  <w:pPr>
                    <w:jc w:val="both"/>
                    <w:rPr>
                      <w:sz w:val="22"/>
                      <w:szCs w:val="22"/>
                      <w:lang w:val="en-US"/>
                    </w:rPr>
                  </w:pPr>
                </w:p>
                <w:p w:rsidR="00C4410E" w:rsidRPr="00C4410E" w:rsidRDefault="00C4410E" w:rsidP="00C4410E">
                  <w:pPr>
                    <w:jc w:val="both"/>
                    <w:rPr>
                      <w:sz w:val="22"/>
                      <w:szCs w:val="22"/>
                      <w:lang w:val="en-US"/>
                    </w:rPr>
                  </w:pPr>
                </w:p>
                <w:p w:rsidR="00C4410E" w:rsidRPr="00C4410E" w:rsidRDefault="00C4410E" w:rsidP="00C4410E">
                  <w:pPr>
                    <w:jc w:val="both"/>
                    <w:rPr>
                      <w:sz w:val="22"/>
                      <w:szCs w:val="22"/>
                      <w:lang w:val="en-US"/>
                    </w:rPr>
                  </w:pPr>
                </w:p>
                <w:p w:rsidR="00C4410E" w:rsidRPr="00C4410E" w:rsidRDefault="00C4410E" w:rsidP="00C4410E">
                  <w:pPr>
                    <w:jc w:val="both"/>
                    <w:rPr>
                      <w:sz w:val="22"/>
                      <w:szCs w:val="22"/>
                      <w:lang w:val="en-US"/>
                    </w:rPr>
                  </w:pPr>
                </w:p>
                <w:p w:rsidR="00C4410E" w:rsidRPr="00C4410E" w:rsidRDefault="00C4410E" w:rsidP="00C4410E">
                  <w:pPr>
                    <w:jc w:val="both"/>
                    <w:rPr>
                      <w:sz w:val="22"/>
                      <w:szCs w:val="22"/>
                    </w:rPr>
                  </w:pPr>
                  <w:r w:rsidRPr="00C4410E">
                    <w:rPr>
                      <w:sz w:val="22"/>
                      <w:szCs w:val="22"/>
                    </w:rPr>
                    <w:t>Microscop stereoscopic</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highlight w:val="yellow"/>
                      <w:lang w:val="en-US"/>
                    </w:rPr>
                  </w:pPr>
                </w:p>
                <w:p w:rsidR="00C4410E" w:rsidRPr="00C4410E" w:rsidRDefault="00C4410E" w:rsidP="00C4410E">
                  <w:pPr>
                    <w:jc w:val="both"/>
                    <w:rPr>
                      <w:sz w:val="22"/>
                      <w:szCs w:val="22"/>
                      <w:highlight w:val="yellow"/>
                      <w:lang w:val="en-US"/>
                    </w:rPr>
                  </w:pPr>
                </w:p>
                <w:p w:rsidR="00C4410E" w:rsidRPr="00C4410E" w:rsidRDefault="00C4410E" w:rsidP="00C4410E">
                  <w:pPr>
                    <w:jc w:val="both"/>
                    <w:rPr>
                      <w:sz w:val="22"/>
                      <w:szCs w:val="22"/>
                      <w:highlight w:val="yellow"/>
                      <w:lang w:val="en-US"/>
                    </w:rPr>
                  </w:pPr>
                </w:p>
                <w:p w:rsidR="00C4410E" w:rsidRPr="00C4410E" w:rsidRDefault="00C4410E" w:rsidP="00C4410E">
                  <w:pPr>
                    <w:jc w:val="both"/>
                    <w:rPr>
                      <w:sz w:val="22"/>
                      <w:szCs w:val="22"/>
                      <w:highlight w:val="yellow"/>
                      <w:lang w:val="en-US"/>
                    </w:rPr>
                  </w:pPr>
                </w:p>
                <w:p w:rsidR="00C4410E" w:rsidRPr="00C4410E" w:rsidRDefault="00C4410E" w:rsidP="00C4410E">
                  <w:pPr>
                    <w:jc w:val="both"/>
                    <w:rPr>
                      <w:sz w:val="22"/>
                      <w:szCs w:val="22"/>
                      <w:highlight w:val="yellow"/>
                      <w:lang w:val="en-US"/>
                    </w:rPr>
                  </w:pPr>
                </w:p>
                <w:p w:rsidR="00C4410E" w:rsidRPr="00C4410E" w:rsidRDefault="00C4410E" w:rsidP="00C4410E">
                  <w:pPr>
                    <w:jc w:val="both"/>
                    <w:rPr>
                      <w:sz w:val="22"/>
                      <w:szCs w:val="22"/>
                      <w:highlight w:val="yellow"/>
                      <w:lang w:val="en-US"/>
                    </w:rPr>
                  </w:pPr>
                </w:p>
                <w:p w:rsidR="00C4410E" w:rsidRPr="00C4410E" w:rsidRDefault="00C4410E" w:rsidP="00C4410E">
                  <w:pPr>
                    <w:jc w:val="both"/>
                    <w:rPr>
                      <w:sz w:val="22"/>
                      <w:szCs w:val="22"/>
                      <w:highlight w:val="yellow"/>
                      <w:lang w:val="en-US"/>
                    </w:rPr>
                  </w:pPr>
                </w:p>
                <w:p w:rsidR="00C4410E" w:rsidRPr="00C4410E" w:rsidRDefault="00C4410E" w:rsidP="00C4410E">
                  <w:pPr>
                    <w:jc w:val="both"/>
                    <w:rPr>
                      <w:sz w:val="22"/>
                      <w:szCs w:val="22"/>
                      <w:highlight w:val="yellow"/>
                      <w:lang w:val="en-US"/>
                    </w:rPr>
                  </w:pPr>
                </w:p>
                <w:p w:rsidR="00C4410E" w:rsidRPr="00C4410E" w:rsidRDefault="00C4410E" w:rsidP="00C4410E">
                  <w:pPr>
                    <w:jc w:val="both"/>
                    <w:rPr>
                      <w:sz w:val="22"/>
                      <w:szCs w:val="22"/>
                      <w:highlight w:val="yellow"/>
                      <w:lang w:val="en-US"/>
                    </w:rPr>
                  </w:pPr>
                </w:p>
                <w:p w:rsidR="00C4410E" w:rsidRPr="00C4410E" w:rsidRDefault="00C4410E" w:rsidP="00C4410E">
                  <w:pPr>
                    <w:jc w:val="both"/>
                    <w:rPr>
                      <w:sz w:val="22"/>
                      <w:szCs w:val="22"/>
                      <w:highlight w:val="yellow"/>
                      <w:lang w:val="en-US"/>
                    </w:rPr>
                  </w:pPr>
                </w:p>
                <w:p w:rsidR="00C4410E" w:rsidRPr="00C4410E" w:rsidRDefault="00C4410E" w:rsidP="00C4410E">
                  <w:pPr>
                    <w:jc w:val="both"/>
                    <w:rPr>
                      <w:sz w:val="22"/>
                      <w:szCs w:val="22"/>
                      <w:highlight w:val="yellow"/>
                    </w:rPr>
                  </w:pPr>
                  <w:r w:rsidRPr="00C4410E">
                    <w:rPr>
                      <w:sz w:val="22"/>
                      <w:szCs w:val="22"/>
                      <w:highlight w:val="yellow"/>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both"/>
                    <w:rPr>
                      <w:sz w:val="22"/>
                      <w:szCs w:val="22"/>
                      <w:lang w:val="ro-MO"/>
                    </w:rPr>
                  </w:pPr>
                  <w:r w:rsidRPr="00C4410E">
                    <w:rPr>
                      <w:sz w:val="22"/>
                      <w:szCs w:val="22"/>
                      <w:lang w:val="ro-MO"/>
                    </w:rPr>
                    <w:lastRenderedPageBreak/>
                    <w:t>1</w:t>
                  </w:r>
                </w:p>
              </w:tc>
              <w:tc>
                <w:tcPr>
                  <w:tcW w:w="4111" w:type="dxa"/>
                  <w:tcBorders>
                    <w:top w:val="single" w:sz="4" w:space="0" w:color="auto"/>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rPr>
                    <w:t>•Microscop stereoscopic cu lumină transmisă diascopic cu intensitate reglabilă</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lastRenderedPageBreak/>
                    <w:t>•Iluminare cu lampă LED 3W</w:t>
                  </w:r>
                  <w:r w:rsidRPr="00C4410E">
                    <w:rPr>
                      <w:sz w:val="22"/>
                      <w:szCs w:val="22"/>
                      <w:lang w:val="en-US"/>
                    </w:rPr>
                    <w:t>;</w:t>
                  </w:r>
                  <w:r w:rsidRPr="00C4410E">
                    <w:rPr>
                      <w:sz w:val="22"/>
                      <w:szCs w:val="22"/>
                    </w:rPr>
                    <w:br/>
                    <w:t>• Oculare pereche WF 10x/20 mm (2buc) , WF 15x/15 mm(2buc), WF 20x/10 mm(2buc)</w:t>
                  </w:r>
                  <w:r w:rsidRPr="00C4410E">
                    <w:rPr>
                      <w:sz w:val="22"/>
                      <w:szCs w:val="22"/>
                      <w:lang w:val="en-US"/>
                    </w:rPr>
                    <w:t>;</w:t>
                  </w:r>
                  <w:r w:rsidRPr="00C4410E">
                    <w:rPr>
                      <w:sz w:val="22"/>
                      <w:szCs w:val="22"/>
                    </w:rPr>
                    <w:br/>
                    <w:t>• Cap trinocular, inclinat la 45°</w:t>
                  </w:r>
                  <w:r w:rsidRPr="00C4410E">
                    <w:rPr>
                      <w:sz w:val="22"/>
                      <w:szCs w:val="22"/>
                      <w:lang w:val="en-US"/>
                    </w:rPr>
                    <w:t>;</w:t>
                  </w:r>
                  <w:r w:rsidRPr="00C4410E">
                    <w:rPr>
                      <w:sz w:val="22"/>
                      <w:szCs w:val="22"/>
                    </w:rPr>
                    <w:br/>
                    <w:t>• Toate componente optice tratate anti-fungi</w:t>
                  </w:r>
                  <w:r w:rsidRPr="00C4410E">
                    <w:rPr>
                      <w:sz w:val="22"/>
                      <w:szCs w:val="22"/>
                      <w:lang w:val="en-US"/>
                    </w:rPr>
                    <w:t>;</w:t>
                  </w:r>
                  <w:r w:rsidRPr="00C4410E">
                    <w:rPr>
                      <w:sz w:val="22"/>
                      <w:szCs w:val="22"/>
                    </w:rPr>
                    <w:br/>
                    <w:t>• Distanta interpupilara ajustabila: 55-75 mm</w:t>
                  </w:r>
                  <w:r w:rsidRPr="00C4410E">
                    <w:rPr>
                      <w:sz w:val="22"/>
                      <w:szCs w:val="22"/>
                      <w:lang w:val="en-US"/>
                    </w:rPr>
                    <w:t>;</w:t>
                  </w:r>
                  <w:r w:rsidRPr="00C4410E">
                    <w:rPr>
                      <w:sz w:val="22"/>
                      <w:szCs w:val="22"/>
                    </w:rPr>
                    <w:br/>
                    <w:t>• Zoom stereo: 0.7x -4.5x cu obiective parafocale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Magnificare: 7 x ...45 x</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Obiectiv aditional 2.0x (1buc), 1.5x (1buc)</w:t>
                  </w:r>
                  <w:r w:rsidRPr="00C4410E">
                    <w:rPr>
                      <w:sz w:val="22"/>
                      <w:szCs w:val="22"/>
                      <w:lang w:val="en-US"/>
                    </w:rPr>
                    <w:t>,</w:t>
                  </w:r>
                  <w:r w:rsidRPr="00C4410E">
                    <w:rPr>
                      <w:sz w:val="22"/>
                      <w:szCs w:val="22"/>
                    </w:rPr>
                    <w:t xml:space="preserve"> 0.5x (1buc), compatibile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Camp de vizionare: 28.5 mm/4.4 mm</w:t>
                  </w:r>
                  <w:r w:rsidRPr="00C4410E">
                    <w:rPr>
                      <w:sz w:val="22"/>
                      <w:szCs w:val="22"/>
                      <w:lang w:val="en-US"/>
                    </w:rPr>
                    <w:t>;</w:t>
                  </w:r>
                  <w:r w:rsidRPr="00C4410E">
                    <w:rPr>
                      <w:sz w:val="22"/>
                      <w:szCs w:val="22"/>
                    </w:rPr>
                    <w:br/>
                    <w:t>• Distanta de lucru: 100 mm</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Cupe pentru oculare (1pereche)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Manualul de utilizare tradus în limba română/rusa</w:t>
                  </w:r>
                  <w:r w:rsidRPr="00C4410E">
                    <w:rPr>
                      <w:sz w:val="22"/>
                      <w:szCs w:val="22"/>
                      <w:lang w:val="en-US"/>
                    </w:rPr>
                    <w:t>;</w:t>
                  </w:r>
                  <w:r w:rsidRPr="00C4410E">
                    <w:rPr>
                      <w:sz w:val="22"/>
                      <w:szCs w:val="22"/>
                    </w:rPr>
                    <w:t xml:space="preserve"> </w:t>
                  </w:r>
                  <w:r w:rsidRPr="00C4410E">
                    <w:rPr>
                      <w:sz w:val="22"/>
                      <w:szCs w:val="22"/>
                    </w:rPr>
                    <w:br/>
                    <w:t>Instalare şi instruirea personalului la sediul destinatarului final</w:t>
                  </w:r>
                  <w:r w:rsidRPr="00C4410E">
                    <w:rPr>
                      <w:sz w:val="22"/>
                      <w:szCs w:val="22"/>
                      <w:lang w:val="en-US"/>
                    </w:rPr>
                    <w:t>;</w:t>
                  </w:r>
                </w:p>
                <w:p w:rsidR="00C4410E" w:rsidRPr="00C4410E" w:rsidRDefault="00C4410E" w:rsidP="00C4410E">
                  <w:pPr>
                    <w:jc w:val="both"/>
                    <w:rPr>
                      <w:sz w:val="22"/>
                      <w:szCs w:val="22"/>
                      <w:lang w:val="ro-MO"/>
                    </w:rPr>
                  </w:pPr>
                  <w:r w:rsidRPr="00C4410E">
                    <w:rPr>
                      <w:sz w:val="22"/>
                      <w:szCs w:val="22"/>
                    </w:rPr>
                    <w:t>Perioada de  garanţie min 1 an din momentul instalării echipamentului</w:t>
                  </w:r>
                  <w:r w:rsidRPr="00C4410E">
                    <w:rPr>
                      <w:sz w:val="22"/>
                      <w:szCs w:val="22"/>
                      <w:lang w:val="en-US"/>
                    </w:rPr>
                    <w:t>.</w:t>
                  </w:r>
                  <w:r w:rsidRPr="00C4410E">
                    <w:rPr>
                      <w:sz w:val="22"/>
                      <w:szCs w:val="22"/>
                      <w:lang w:val="ro-MO"/>
                    </w:rPr>
                    <w:t xml:space="preserve"> </w:t>
                  </w:r>
                </w:p>
              </w:tc>
            </w:tr>
            <w:tr w:rsidR="00C4410E" w:rsidRPr="00886CAF" w:rsidTr="00C4410E">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spacing w:before="120"/>
                    <w:rPr>
                      <w:sz w:val="20"/>
                      <w:szCs w:val="20"/>
                      <w:lang w:val="ro-MO"/>
                    </w:rPr>
                  </w:pPr>
                  <w:r w:rsidRPr="00C4410E">
                    <w:rPr>
                      <w:sz w:val="20"/>
                      <w:szCs w:val="20"/>
                      <w:lang w:val="ro-MO"/>
                    </w:rPr>
                    <w:lastRenderedPageBreak/>
                    <w:t>5</w:t>
                  </w:r>
                  <w:r>
                    <w:rPr>
                      <w:sz w:val="20"/>
                      <w:szCs w:val="20"/>
                      <w:lang w:val="ro-MO"/>
                    </w:rPr>
                    <w:t>.</w:t>
                  </w:r>
                </w:p>
              </w:tc>
              <w:tc>
                <w:tcPr>
                  <w:tcW w:w="8081" w:type="dxa"/>
                  <w:gridSpan w:val="7"/>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rPr>
                  </w:pPr>
                  <w:r>
                    <w:rPr>
                      <w:b/>
                      <w:sz w:val="28"/>
                      <w:szCs w:val="28"/>
                    </w:rPr>
                    <w:t>Lot 5</w:t>
                  </w:r>
                </w:p>
              </w:tc>
            </w:tr>
            <w:tr w:rsidR="00C4410E" w:rsidRPr="00886CAF" w:rsidTr="00C4410E">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2F6480" w:rsidRDefault="00C4410E" w:rsidP="00C4410E">
                  <w:pPr>
                    <w:spacing w:before="120"/>
                    <w:rPr>
                      <w:lang w:val="ro-MO"/>
                    </w:rPr>
                  </w:pPr>
                </w:p>
              </w:tc>
              <w:tc>
                <w:tcPr>
                  <w:tcW w:w="1000" w:type="dxa"/>
                  <w:gridSpan w:val="3"/>
                  <w:tcBorders>
                    <w:top w:val="nil"/>
                    <w:left w:val="single" w:sz="4" w:space="0" w:color="auto"/>
                    <w:bottom w:val="single" w:sz="4" w:space="0" w:color="auto"/>
                    <w:right w:val="single" w:sz="4" w:space="0" w:color="auto"/>
                  </w:tcBorders>
                  <w:shd w:val="clear" w:color="auto" w:fill="FFFF00"/>
                  <w:vAlign w:val="center"/>
                </w:tcPr>
                <w:p w:rsidR="00C4410E" w:rsidRPr="00A579F7" w:rsidRDefault="00C4410E" w:rsidP="00C4410E">
                  <w:pPr>
                    <w:jc w:val="center"/>
                    <w:rPr>
                      <w:sz w:val="16"/>
                      <w:szCs w:val="16"/>
                    </w:rPr>
                  </w:pPr>
                  <w:r w:rsidRPr="00A579F7">
                    <w:rPr>
                      <w:sz w:val="16"/>
                      <w:szCs w:val="16"/>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rPr>
                  </w:pPr>
                  <w:r w:rsidRPr="00C4410E">
                    <w:rPr>
                      <w:sz w:val="22"/>
                      <w:szCs w:val="22"/>
                    </w:rPr>
                    <w:t>Higrometru psihrometric(+15 °C - +40 °C)</w:t>
                  </w:r>
                </w:p>
                <w:p w:rsidR="00C4410E" w:rsidRPr="00C4410E" w:rsidRDefault="00C4410E" w:rsidP="00C4410E">
                  <w:pPr>
                    <w:rPr>
                      <w:sz w:val="22"/>
                      <w:szCs w:val="22"/>
                      <w:lang w:val="en-US"/>
                    </w:rPr>
                  </w:pPr>
                  <w:r w:rsidRPr="00C4410E">
                    <w:rPr>
                      <w:sz w:val="22"/>
                      <w:szCs w:val="22"/>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C4410E" w:rsidRPr="00C4410E" w:rsidRDefault="00C4410E" w:rsidP="00C4410E">
                  <w:pPr>
                    <w:jc w:val="center"/>
                    <w:rPr>
                      <w:sz w:val="22"/>
                      <w:szCs w:val="22"/>
                      <w:highlight w:val="yellow"/>
                      <w:lang w:val="en-US"/>
                    </w:rPr>
                  </w:pPr>
                </w:p>
                <w:p w:rsidR="00C4410E" w:rsidRPr="00C4410E" w:rsidRDefault="00C4410E" w:rsidP="00C4410E">
                  <w:pPr>
                    <w:jc w:val="center"/>
                    <w:rPr>
                      <w:sz w:val="22"/>
                      <w:szCs w:val="22"/>
                      <w:highlight w:val="yellow"/>
                      <w:lang w:val="en-US"/>
                    </w:rPr>
                  </w:pPr>
                </w:p>
                <w:p w:rsidR="00C4410E" w:rsidRPr="00C4410E" w:rsidRDefault="00C4410E" w:rsidP="00C4410E">
                  <w:pPr>
                    <w:rPr>
                      <w:sz w:val="22"/>
                      <w:szCs w:val="22"/>
                      <w:highlight w:val="yellow"/>
                      <w:lang w:val="en-US"/>
                    </w:rPr>
                  </w:pPr>
                  <w:r w:rsidRPr="00C4410E">
                    <w:rPr>
                      <w:sz w:val="22"/>
                      <w:szCs w:val="22"/>
                      <w:highlight w:val="yellow"/>
                      <w:lang w:val="en-US"/>
                    </w:rPr>
                    <w:t>buc.</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rPr>
                  </w:pPr>
                  <w:r w:rsidRPr="00C4410E">
                    <w:rPr>
                      <w:sz w:val="22"/>
                      <w:szCs w:val="22"/>
                    </w:rPr>
                    <w:t>24</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rPr>
                  </w:pPr>
                  <w:r w:rsidRPr="00C4410E">
                    <w:rPr>
                      <w:sz w:val="22"/>
                      <w:szCs w:val="22"/>
                    </w:rPr>
                    <w:t xml:space="preserve">Preconizat pentru măsurarea exactă a temperaturii și umidității relative în camere închise. </w:t>
                  </w:r>
                </w:p>
                <w:p w:rsidR="00C4410E" w:rsidRPr="00C4410E" w:rsidRDefault="00C4410E" w:rsidP="00C4410E">
                  <w:pPr>
                    <w:jc w:val="both"/>
                    <w:rPr>
                      <w:sz w:val="22"/>
                      <w:szCs w:val="22"/>
                      <w:u w:val="single"/>
                    </w:rPr>
                  </w:pPr>
                  <w:r w:rsidRPr="00C4410E">
                    <w:rPr>
                      <w:sz w:val="22"/>
                      <w:szCs w:val="22"/>
                      <w:u w:val="single"/>
                    </w:rPr>
                    <w:t>Caracteristici:</w:t>
                  </w:r>
                </w:p>
                <w:p w:rsidR="00C4410E" w:rsidRPr="00C4410E" w:rsidRDefault="00C4410E" w:rsidP="00C4410E">
                  <w:pPr>
                    <w:jc w:val="both"/>
                    <w:rPr>
                      <w:sz w:val="22"/>
                      <w:szCs w:val="22"/>
                    </w:rPr>
                  </w:pPr>
                  <w:r w:rsidRPr="00C4410E">
                    <w:rPr>
                      <w:sz w:val="22"/>
                      <w:szCs w:val="22"/>
                    </w:rPr>
                    <w:t>- intervalul de temperatură a termometrului uscat de la 15 °C până la +40 °C;</w:t>
                  </w:r>
                </w:p>
                <w:p w:rsidR="00C4410E" w:rsidRPr="00C4410E" w:rsidRDefault="00C4410E" w:rsidP="00C4410E">
                  <w:pPr>
                    <w:jc w:val="both"/>
                    <w:rPr>
                      <w:sz w:val="22"/>
                      <w:szCs w:val="22"/>
                    </w:rPr>
                  </w:pPr>
                  <w:r w:rsidRPr="00C4410E">
                    <w:rPr>
                      <w:sz w:val="22"/>
                      <w:szCs w:val="22"/>
                    </w:rPr>
                    <w:t>- intervalul de măsurare a umidității în depindența de temperatura:</w:t>
                  </w:r>
                </w:p>
                <w:p w:rsidR="00C4410E" w:rsidRPr="00C4410E" w:rsidRDefault="00C4410E" w:rsidP="00C4410E">
                  <w:pPr>
                    <w:jc w:val="both"/>
                    <w:rPr>
                      <w:sz w:val="22"/>
                      <w:szCs w:val="22"/>
                    </w:rPr>
                  </w:pPr>
                  <w:r w:rsidRPr="00C4410E">
                    <w:rPr>
                      <w:sz w:val="22"/>
                      <w:szCs w:val="22"/>
                    </w:rPr>
                    <w:t>de la 20% până la 90% la temperature</w:t>
                  </w:r>
                  <w:r w:rsidRPr="00C4410E">
                    <w:rPr>
                      <w:sz w:val="22"/>
                      <w:szCs w:val="22"/>
                      <w:lang w:val="en-US"/>
                    </w:rPr>
                    <w:t>;</w:t>
                  </w:r>
                  <w:r w:rsidRPr="00C4410E">
                    <w:rPr>
                      <w:sz w:val="22"/>
                      <w:szCs w:val="22"/>
                    </w:rPr>
                    <w:t xml:space="preserve"> </w:t>
                  </w:r>
                </w:p>
                <w:p w:rsidR="00C4410E" w:rsidRPr="00C4410E" w:rsidRDefault="00C4410E" w:rsidP="00C4410E">
                  <w:pPr>
                    <w:jc w:val="both"/>
                    <w:rPr>
                      <w:sz w:val="22"/>
                      <w:szCs w:val="22"/>
                      <w:lang w:val="en-US"/>
                    </w:rPr>
                  </w:pPr>
                  <w:r w:rsidRPr="00C4410E">
                    <w:rPr>
                      <w:sz w:val="22"/>
                      <w:szCs w:val="22"/>
                    </w:rPr>
                    <w:t>de la +26 °C până la +40 °C</w:t>
                  </w:r>
                  <w:r w:rsidRPr="00C4410E">
                    <w:rPr>
                      <w:sz w:val="22"/>
                      <w:szCs w:val="22"/>
                      <w:lang w:val="en-US"/>
                    </w:rPr>
                    <w:t>;</w:t>
                  </w:r>
                </w:p>
                <w:p w:rsidR="00C4410E" w:rsidRPr="00C4410E" w:rsidRDefault="00C4410E" w:rsidP="00C4410E">
                  <w:pPr>
                    <w:jc w:val="both"/>
                    <w:rPr>
                      <w:sz w:val="22"/>
                      <w:szCs w:val="22"/>
                    </w:rPr>
                  </w:pPr>
                  <w:r w:rsidRPr="00C4410E">
                    <w:rPr>
                      <w:sz w:val="22"/>
                      <w:szCs w:val="22"/>
                    </w:rPr>
                    <w:t>  de la 40% până la 90% la temperatura</w:t>
                  </w:r>
                  <w:r w:rsidRPr="00C4410E">
                    <w:rPr>
                      <w:sz w:val="22"/>
                      <w:szCs w:val="22"/>
                      <w:lang w:val="en-US"/>
                    </w:rPr>
                    <w:t>;</w:t>
                  </w:r>
                  <w:r w:rsidRPr="00C4410E">
                    <w:rPr>
                      <w:sz w:val="22"/>
                      <w:szCs w:val="22"/>
                    </w:rPr>
                    <w:t xml:space="preserve"> </w:t>
                  </w:r>
                </w:p>
                <w:p w:rsidR="00C4410E" w:rsidRPr="00C4410E" w:rsidRDefault="00C4410E" w:rsidP="00C4410E">
                  <w:pPr>
                    <w:jc w:val="both"/>
                    <w:rPr>
                      <w:sz w:val="22"/>
                      <w:szCs w:val="22"/>
                      <w:lang w:val="en-US"/>
                    </w:rPr>
                  </w:pPr>
                  <w:r w:rsidRPr="00C4410E">
                    <w:rPr>
                      <w:sz w:val="22"/>
                      <w:szCs w:val="22"/>
                    </w:rPr>
                    <w:t>de la +23 °C până la +26 °C</w:t>
                  </w:r>
                  <w:r w:rsidRPr="00C4410E">
                    <w:rPr>
                      <w:sz w:val="22"/>
                      <w:szCs w:val="22"/>
                      <w:lang w:val="en-US"/>
                    </w:rPr>
                    <w:t>;</w:t>
                  </w:r>
                </w:p>
                <w:p w:rsidR="00C4410E" w:rsidRPr="00C4410E" w:rsidRDefault="00C4410E" w:rsidP="00C4410E">
                  <w:pPr>
                    <w:jc w:val="both"/>
                    <w:rPr>
                      <w:sz w:val="22"/>
                      <w:szCs w:val="22"/>
                    </w:rPr>
                  </w:pPr>
                  <w:r w:rsidRPr="00C4410E">
                    <w:rPr>
                      <w:sz w:val="22"/>
                      <w:szCs w:val="22"/>
                    </w:rPr>
                    <w:t>de la 54% până la 90% la temperatura</w:t>
                  </w:r>
                  <w:r w:rsidRPr="00C4410E">
                    <w:rPr>
                      <w:sz w:val="22"/>
                      <w:szCs w:val="22"/>
                      <w:lang w:val="en-US"/>
                    </w:rPr>
                    <w:t>;</w:t>
                  </w:r>
                  <w:r w:rsidRPr="00C4410E">
                    <w:rPr>
                      <w:sz w:val="22"/>
                      <w:szCs w:val="22"/>
                    </w:rPr>
                    <w:t xml:space="preserve"> </w:t>
                  </w:r>
                </w:p>
                <w:p w:rsidR="00C4410E" w:rsidRPr="00C4410E" w:rsidRDefault="00C4410E" w:rsidP="00C4410E">
                  <w:pPr>
                    <w:jc w:val="both"/>
                    <w:rPr>
                      <w:sz w:val="22"/>
                      <w:szCs w:val="22"/>
                    </w:rPr>
                  </w:pPr>
                  <w:r w:rsidRPr="00C4410E">
                    <w:rPr>
                      <w:sz w:val="22"/>
                      <w:szCs w:val="22"/>
                    </w:rPr>
                    <w:t>de la +20 °C până la +23 °C;</w:t>
                  </w:r>
                </w:p>
                <w:p w:rsidR="00C4410E" w:rsidRPr="00C4410E" w:rsidRDefault="00C4410E" w:rsidP="00C4410E">
                  <w:pPr>
                    <w:jc w:val="both"/>
                    <w:rPr>
                      <w:sz w:val="22"/>
                      <w:szCs w:val="22"/>
                    </w:rPr>
                  </w:pPr>
                  <w:r w:rsidRPr="00C4410E">
                    <w:rPr>
                      <w:sz w:val="22"/>
                      <w:szCs w:val="22"/>
                    </w:rPr>
                    <w:t>-lichid termometric - toluen;</w:t>
                  </w:r>
                </w:p>
                <w:p w:rsidR="00C4410E" w:rsidRPr="00C4410E" w:rsidRDefault="00C4410E" w:rsidP="00C4410E">
                  <w:pPr>
                    <w:jc w:val="both"/>
                    <w:rPr>
                      <w:sz w:val="22"/>
                      <w:szCs w:val="22"/>
                      <w:lang w:val="en-US"/>
                    </w:rPr>
                  </w:pPr>
                  <w:r w:rsidRPr="00C4410E">
                    <w:rPr>
                      <w:sz w:val="22"/>
                      <w:szCs w:val="22"/>
                    </w:rPr>
                    <w:t>Prețul de absolvire: 0,2 ° C</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-Înălțime 290 mm, lățime 120 mm, grosime 50 mm</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Buletin de verificare metrologică iniţială;</w:t>
                  </w:r>
                  <w:r w:rsidRPr="00C4410E">
                    <w:rPr>
                      <w:sz w:val="22"/>
                      <w:szCs w:val="22"/>
                    </w:rPr>
                    <w:br/>
                    <w:t>Perioada de  garanţie min 2 ani din momentul instalării echipamentului;</w:t>
                  </w:r>
                </w:p>
              </w:tc>
            </w:tr>
            <w:tr w:rsidR="00C4410E" w:rsidRPr="00886CAF" w:rsidTr="00C4410E">
              <w:trPr>
                <w:trHeight w:val="397"/>
              </w:trPr>
              <w:tc>
                <w:tcPr>
                  <w:tcW w:w="8643"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lang w:val="en-US"/>
                    </w:rPr>
                  </w:pPr>
                  <w:r>
                    <w:rPr>
                      <w:b/>
                      <w:sz w:val="28"/>
                      <w:szCs w:val="28"/>
                      <w:lang w:val="en-US"/>
                    </w:rPr>
                    <w:t>Total valoarea estimată Lot 5</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196D6E" w:rsidRDefault="00C4410E" w:rsidP="00C4410E">
                  <w:pPr>
                    <w:spacing w:before="120"/>
                    <w:rPr>
                      <w:sz w:val="20"/>
                      <w:szCs w:val="20"/>
                      <w:lang w:val="ro-MO"/>
                    </w:rPr>
                  </w:pPr>
                  <w:r w:rsidRPr="00196D6E">
                    <w:rPr>
                      <w:sz w:val="20"/>
                      <w:szCs w:val="20"/>
                      <w:lang w:val="ro-MO"/>
                    </w:rPr>
                    <w:t>6.</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2F6480" w:rsidRDefault="00C4410E" w:rsidP="00C4410E">
                  <w:pPr>
                    <w:jc w:val="center"/>
                    <w:rPr>
                      <w:b/>
                      <w:sz w:val="28"/>
                      <w:szCs w:val="28"/>
                    </w:rPr>
                  </w:pPr>
                  <w:r w:rsidRPr="002F6480">
                    <w:rPr>
                      <w:b/>
                      <w:sz w:val="28"/>
                      <w:szCs w:val="28"/>
                    </w:rPr>
                    <w:t>Lot</w:t>
                  </w:r>
                  <w:r>
                    <w:rPr>
                      <w:b/>
                      <w:sz w:val="28"/>
                      <w:szCs w:val="28"/>
                      <w:lang w:val="en-US"/>
                    </w:rPr>
                    <w:t xml:space="preserve"> 6</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2F6480" w:rsidRDefault="00C4410E" w:rsidP="00C4410E">
                  <w:pPr>
                    <w:spacing w:before="120"/>
                    <w:rPr>
                      <w:lang w:val="ro-MO"/>
                    </w:rPr>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DC25F3" w:rsidRDefault="00C4410E" w:rsidP="00C4410E">
                  <w:pPr>
                    <w:jc w:val="center"/>
                    <w:rPr>
                      <w:sz w:val="16"/>
                      <w:szCs w:val="16"/>
                    </w:rPr>
                  </w:pPr>
                  <w:r w:rsidRPr="00DC25F3">
                    <w:rPr>
                      <w:sz w:val="16"/>
                      <w:szCs w:val="16"/>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lang w:val="en-US"/>
                    </w:rPr>
                    <w:t xml:space="preserve">Baie cu apa de laborator digitala cu 6 ochiuri </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C4410E" w:rsidRPr="00C4410E" w:rsidRDefault="00C4410E" w:rsidP="00C4410E">
                  <w:pPr>
                    <w:jc w:val="both"/>
                    <w:rPr>
                      <w:sz w:val="22"/>
                      <w:szCs w:val="22"/>
                      <w:highlight w:val="yellow"/>
                      <w:lang w:val="en-US"/>
                    </w:rPr>
                  </w:pPr>
                  <w:r w:rsidRPr="00C4410E">
                    <w:rPr>
                      <w:sz w:val="22"/>
                      <w:szCs w:val="22"/>
                      <w:highlight w:val="yellow"/>
                      <w:lang w:val="en-US"/>
                    </w:rPr>
                    <w:t>buc.</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both"/>
                    <w:rPr>
                      <w:sz w:val="22"/>
                      <w:szCs w:val="22"/>
                    </w:rPr>
                  </w:pPr>
                  <w:r w:rsidRPr="00C4410E">
                    <w:rPr>
                      <w:sz w:val="22"/>
                      <w:szCs w:val="22"/>
                    </w:rPr>
                    <w:t>1</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rPr>
                    <w:t>Băile cu 6 locuri au o platformă perforată, acoperită cu capac din oţel inoxidabil</w:t>
                  </w:r>
                  <w:r w:rsidRPr="00C4410E">
                    <w:rPr>
                      <w:sz w:val="22"/>
                      <w:szCs w:val="22"/>
                      <w:lang w:val="en-US"/>
                    </w:rPr>
                    <w:t>;</w:t>
                  </w:r>
                  <w:r w:rsidRPr="00C4410E">
                    <w:rPr>
                      <w:sz w:val="22"/>
                      <w:szCs w:val="22"/>
                    </w:rPr>
                    <w:br/>
                    <w:t>Carcasa băilor este acoperită cu un strat de oţel galvanizat, vopsită epoxi, iar interiorul</w:t>
                  </w:r>
                  <w:r w:rsidRPr="00C4410E">
                    <w:rPr>
                      <w:sz w:val="22"/>
                      <w:szCs w:val="22"/>
                    </w:rPr>
                    <w:br/>
                    <w:t xml:space="preserve"> şi cadrul băilor sunt confecţionate din inox. Controlul temperaturii se realizează printr-un</w:t>
                  </w:r>
                  <w:r w:rsidRPr="00C4410E">
                    <w:rPr>
                      <w:sz w:val="22"/>
                      <w:szCs w:val="22"/>
                    </w:rPr>
                    <w:br/>
                    <w:t xml:space="preserve">termostat digital (precizia 0,1°C la 37°C ), </w:t>
                  </w:r>
                  <w:r w:rsidRPr="00C4410E">
                    <w:rPr>
                      <w:sz w:val="22"/>
                      <w:szCs w:val="22"/>
                    </w:rPr>
                    <w:lastRenderedPageBreak/>
                    <w:t>iar rezistenţele de încălzire sunt prevăzute cu protecţie la supraîncălzire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Regulatorul de nivel al apei din baie este ajustabil şi este inclus în aparatul standard</w:t>
                  </w:r>
                  <w:r w:rsidRPr="00C4410E">
                    <w:rPr>
                      <w:sz w:val="22"/>
                      <w:szCs w:val="22"/>
                    </w:rPr>
                    <w:br/>
                    <w:t xml:space="preserve">Manualul de utilizare tradus în limba română/rusa. </w:t>
                  </w:r>
                  <w:r w:rsidRPr="00C4410E">
                    <w:rPr>
                      <w:sz w:val="22"/>
                      <w:szCs w:val="22"/>
                    </w:rPr>
                    <w:br/>
                    <w:t>Instalare şi instruirea personalului la sediul destinatarului final.</w:t>
                  </w:r>
                </w:p>
                <w:p w:rsidR="00C4410E" w:rsidRPr="00C4410E" w:rsidRDefault="00C4410E" w:rsidP="00C4410E">
                  <w:pPr>
                    <w:jc w:val="both"/>
                    <w:rPr>
                      <w:sz w:val="22"/>
                      <w:szCs w:val="22"/>
                      <w:lang w:val="ro-MO"/>
                    </w:rPr>
                  </w:pPr>
                  <w:r w:rsidRPr="00C4410E">
                    <w:rPr>
                      <w:sz w:val="22"/>
                      <w:szCs w:val="22"/>
                    </w:rPr>
                    <w:t>Perioada de  garanţie min 1 an din momentul instalării echipamentului</w:t>
                  </w:r>
                  <w:r w:rsidRPr="00C4410E">
                    <w:rPr>
                      <w:sz w:val="22"/>
                      <w:szCs w:val="22"/>
                      <w:lang w:val="ro-MO"/>
                    </w:rPr>
                    <w:t xml:space="preserve"> </w:t>
                  </w:r>
                </w:p>
              </w:tc>
            </w:tr>
            <w:tr w:rsidR="00C4410E" w:rsidRPr="00886CAF" w:rsidTr="00C4410E">
              <w:trPr>
                <w:trHeight w:val="397"/>
              </w:trPr>
              <w:tc>
                <w:tcPr>
                  <w:tcW w:w="8643"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Pr>
                      <w:b/>
                      <w:sz w:val="28"/>
                      <w:szCs w:val="28"/>
                      <w:lang w:val="en-US"/>
                    </w:rPr>
                    <w:lastRenderedPageBreak/>
                    <w:t>Total valoarea estimată Lot 6</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196D6E" w:rsidRDefault="00C4410E" w:rsidP="00C4410E">
                  <w:pPr>
                    <w:spacing w:before="120"/>
                    <w:rPr>
                      <w:sz w:val="20"/>
                      <w:szCs w:val="20"/>
                      <w:lang w:val="en-US"/>
                    </w:rPr>
                  </w:pPr>
                  <w:r w:rsidRPr="00196D6E">
                    <w:rPr>
                      <w:sz w:val="20"/>
                      <w:szCs w:val="20"/>
                      <w:lang w:val="en-US"/>
                    </w:rPr>
                    <w:t>7.</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sidRPr="002F6480">
                    <w:rPr>
                      <w:b/>
                      <w:sz w:val="28"/>
                      <w:szCs w:val="28"/>
                    </w:rPr>
                    <w:t>Lot</w:t>
                  </w:r>
                  <w:r>
                    <w:rPr>
                      <w:b/>
                      <w:sz w:val="28"/>
                      <w:szCs w:val="28"/>
                      <w:lang w:val="en-US"/>
                    </w:rPr>
                    <w:t xml:space="preserve"> 7</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051153" w:rsidRDefault="00C4410E" w:rsidP="00196D6E">
                  <w:pPr>
                    <w:pStyle w:val="a1"/>
                    <w:numPr>
                      <w:ilvl w:val="0"/>
                      <w:numId w:val="0"/>
                    </w:numPr>
                    <w:spacing w:before="120"/>
                    <w:ind w:left="360"/>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AB7522" w:rsidRDefault="00C4410E" w:rsidP="00C4410E">
                  <w:pPr>
                    <w:jc w:val="center"/>
                    <w:rPr>
                      <w:rFonts w:ascii="Helvetica Neue" w:hAnsi="Helvetica Neue" w:cs="Arial"/>
                      <w:lang w:val="en-US"/>
                    </w:rPr>
                  </w:pPr>
                  <w:r w:rsidRPr="00DC25F3">
                    <w:rPr>
                      <w:sz w:val="16"/>
                      <w:szCs w:val="16"/>
                    </w:rPr>
                    <w:t>33100000-1</w:t>
                  </w:r>
                  <w:r>
                    <w:rPr>
                      <w:sz w:val="16"/>
                      <w:szCs w:val="16"/>
                      <w:lang w:val="en-US"/>
                    </w:rPr>
                    <w:t xml:space="preserve"> </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lang w:val="ro-MO"/>
                    </w:rPr>
                  </w:pPr>
                  <w:r w:rsidRPr="00C4410E">
                    <w:rPr>
                      <w:sz w:val="22"/>
                      <w:szCs w:val="22"/>
                      <w:lang w:val="en-US"/>
                    </w:rPr>
                    <w:t xml:space="preserve">Termoshaker (incubator cu agitare) </w:t>
                  </w:r>
                  <w:r w:rsidRPr="00C4410E">
                    <w:rPr>
                      <w:sz w:val="22"/>
                      <w:szCs w:val="22"/>
                      <w:lang w:val="ro-MO"/>
                    </w:rPr>
                    <w:t>pentru microplăci</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C4410E" w:rsidRPr="00C4410E" w:rsidRDefault="00C4410E" w:rsidP="00C4410E">
                  <w:pPr>
                    <w:jc w:val="center"/>
                    <w:rPr>
                      <w:sz w:val="22"/>
                      <w:szCs w:val="22"/>
                      <w:highlight w:val="yellow"/>
                      <w:lang w:val="en-US"/>
                    </w:rPr>
                  </w:pPr>
                  <w:r w:rsidRPr="00C4410E">
                    <w:rPr>
                      <w:sz w:val="22"/>
                      <w:szCs w:val="22"/>
                      <w:highlight w:val="yellow"/>
                      <w:lang w:val="en-US"/>
                    </w:rPr>
                    <w:t>buc.</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lang w:val="ro-MO"/>
                    </w:rPr>
                  </w:pPr>
                  <w:r w:rsidRPr="00C4410E">
                    <w:rPr>
                      <w:sz w:val="22"/>
                      <w:szCs w:val="22"/>
                      <w:lang w:val="ro-MO"/>
                    </w:rPr>
                    <w:t>1</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rPr>
                  </w:pPr>
                  <w:r w:rsidRPr="00C4410E">
                    <w:rPr>
                      <w:sz w:val="22"/>
                      <w:szCs w:val="22"/>
                    </w:rPr>
                    <w:t>Se utilizează pentru agitarea probelor</w:t>
                  </w:r>
                </w:p>
                <w:p w:rsidR="00C4410E" w:rsidRPr="00C4410E" w:rsidRDefault="00C4410E" w:rsidP="00C4410E">
                  <w:pPr>
                    <w:jc w:val="both"/>
                    <w:rPr>
                      <w:sz w:val="22"/>
                      <w:szCs w:val="22"/>
                      <w:lang w:val="en-US"/>
                    </w:rPr>
                  </w:pPr>
                  <w:r w:rsidRPr="00C4410E">
                    <w:rPr>
                      <w:sz w:val="22"/>
                      <w:szCs w:val="22"/>
                    </w:rPr>
                    <w:t>în condiții ambientale: pe masa de lucru în laborator, în incubator</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Linie folosită în testul ELISA</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Mișcare vibratorie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Interval de temperatură + 25° ... + 60°C</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Reglarea temperaturii - digitală, cu 0,1°C</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Setarea și afișarea frecvenței/timpului mișcării vibratorii - digitală, LED</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Diametrul oscilației vibrațiilor - ≥2 mm</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Viteză reglabilă - 250-1200/minute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Timpul de încălzire a combustibilului până la 37°C - 15-20 minute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Temporizator cu semnal acustic - 1 min - 96 ore. (pas - 1 min)</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Numărul de plăci pe platformă - minimum 2</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Tensiunea de alimentare - 220-240 V/50 Hz</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Tipul prizei - adaptat la cerințele sistemului electric din Moldova</w:t>
                  </w:r>
                  <w:r w:rsidRPr="00C4410E">
                    <w:rPr>
                      <w:sz w:val="22"/>
                      <w:szCs w:val="22"/>
                      <w:lang w:val="en-US"/>
                    </w:rPr>
                    <w:t>;</w:t>
                  </w:r>
                </w:p>
                <w:p w:rsidR="00C4410E" w:rsidRPr="00C4410E" w:rsidRDefault="00C4410E" w:rsidP="00C4410E">
                  <w:pPr>
                    <w:jc w:val="both"/>
                    <w:rPr>
                      <w:sz w:val="22"/>
                      <w:szCs w:val="22"/>
                      <w:lang w:val="ro-MO"/>
                    </w:rPr>
                  </w:pPr>
                  <w:r w:rsidRPr="00C4410E">
                    <w:rPr>
                      <w:sz w:val="22"/>
                      <w:szCs w:val="22"/>
                    </w:rPr>
                    <w:t>Garanţie - cel puțin 1 an.</w:t>
                  </w:r>
                </w:p>
              </w:tc>
            </w:tr>
            <w:tr w:rsidR="00C4410E" w:rsidRPr="00886CAF" w:rsidTr="00C4410E">
              <w:trPr>
                <w:trHeight w:val="397"/>
              </w:trPr>
              <w:tc>
                <w:tcPr>
                  <w:tcW w:w="8643"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Pr>
                      <w:b/>
                      <w:sz w:val="28"/>
                      <w:szCs w:val="28"/>
                      <w:lang w:val="en-US"/>
                    </w:rPr>
                    <w:t>Total valoarea estimată Lot 7</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196D6E" w:rsidRDefault="00C4410E" w:rsidP="00C4410E">
                  <w:pPr>
                    <w:spacing w:before="120"/>
                    <w:rPr>
                      <w:sz w:val="20"/>
                      <w:szCs w:val="20"/>
                      <w:lang w:val="ro-MO"/>
                    </w:rPr>
                  </w:pPr>
                  <w:r w:rsidRPr="00196D6E">
                    <w:rPr>
                      <w:sz w:val="20"/>
                      <w:szCs w:val="20"/>
                      <w:lang w:val="ro-MO"/>
                    </w:rPr>
                    <w:t>8.</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Pr>
                      <w:b/>
                      <w:sz w:val="28"/>
                      <w:szCs w:val="28"/>
                      <w:lang w:val="en-US"/>
                    </w:rPr>
                    <w:t>Lot 8</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2F6480" w:rsidRDefault="00C4410E" w:rsidP="00C4410E">
                  <w:pPr>
                    <w:spacing w:before="120"/>
                    <w:rPr>
                      <w:lang w:val="ro-MO"/>
                    </w:rPr>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196D6E" w:rsidRDefault="00C4410E" w:rsidP="00C4410E">
                  <w:pPr>
                    <w:rPr>
                      <w:sz w:val="20"/>
                      <w:szCs w:val="20"/>
                    </w:rPr>
                  </w:pPr>
                  <w:r w:rsidRPr="00196D6E">
                    <w:rPr>
                      <w:sz w:val="20"/>
                      <w:szCs w:val="20"/>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rPr>
                  </w:pPr>
                  <w:r w:rsidRPr="00C4410E">
                    <w:rPr>
                      <w:sz w:val="22"/>
                      <w:szCs w:val="22"/>
                    </w:rPr>
                    <w:t>pH-metru</w:t>
                  </w:r>
                </w:p>
              </w:tc>
              <w:tc>
                <w:tcPr>
                  <w:tcW w:w="851" w:type="dxa"/>
                  <w:tcBorders>
                    <w:top w:val="nil"/>
                    <w:left w:val="nil"/>
                    <w:bottom w:val="single" w:sz="4" w:space="0" w:color="auto"/>
                    <w:right w:val="single" w:sz="4" w:space="0" w:color="auto"/>
                  </w:tcBorders>
                  <w:shd w:val="clear" w:color="auto" w:fill="FFFF00"/>
                  <w:vAlign w:val="center"/>
                </w:tcPr>
                <w:p w:rsidR="00C4410E" w:rsidRPr="00C4410E" w:rsidRDefault="00C4410E" w:rsidP="00C4410E">
                  <w:pPr>
                    <w:jc w:val="both"/>
                    <w:rPr>
                      <w:sz w:val="22"/>
                      <w:szCs w:val="22"/>
                      <w:highlight w:val="yellow"/>
                      <w:lang w:val="en-US"/>
                    </w:rPr>
                  </w:pPr>
                  <w:r w:rsidRPr="00C4410E">
                    <w:rPr>
                      <w:sz w:val="22"/>
                      <w:szCs w:val="22"/>
                      <w:highlight w:val="yellow"/>
                      <w:lang w:val="en-US"/>
                    </w:rPr>
                    <w:t>buc.</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both"/>
                    <w:rPr>
                      <w:sz w:val="22"/>
                      <w:szCs w:val="22"/>
                      <w:lang w:val="en-US"/>
                    </w:rPr>
                  </w:pPr>
                  <w:r w:rsidRPr="00C4410E">
                    <w:rPr>
                      <w:sz w:val="22"/>
                      <w:szCs w:val="22"/>
                      <w:lang w:val="en-US"/>
                    </w:rPr>
                    <w:t>2</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rPr>
                    <w:t>Gama: pH – ( -2.000…+19.999unităţi)</w:t>
                  </w:r>
                  <w:r w:rsidRPr="00C4410E">
                    <w:rPr>
                      <w:sz w:val="22"/>
                      <w:szCs w:val="22"/>
                      <w:lang w:val="en-US"/>
                    </w:rPr>
                    <w:t>;</w:t>
                  </w:r>
                  <w:r w:rsidRPr="00C4410E">
                    <w:rPr>
                      <w:sz w:val="22"/>
                      <w:szCs w:val="22"/>
                    </w:rPr>
                    <w:t xml:space="preserve">  </w:t>
                  </w:r>
                  <w:r w:rsidRPr="00C4410E">
                    <w:rPr>
                      <w:sz w:val="22"/>
                      <w:szCs w:val="22"/>
                    </w:rPr>
                    <w:br/>
                    <w:t>Milivolţi – (-3000 ... 2000)</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Temperatura de compensare  automată sau manuală   în limitele  -20  +150°C</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Setarea manuală pH-ului sau automată cu   soluţii tampon</w:t>
                  </w:r>
                  <w:r w:rsidRPr="00C4410E">
                    <w:rPr>
                      <w:sz w:val="22"/>
                      <w:szCs w:val="22"/>
                      <w:lang w:val="en-US"/>
                    </w:rPr>
                    <w:t xml:space="preserve"> </w:t>
                  </w:r>
                  <w:r w:rsidRPr="00C4410E">
                    <w:rPr>
                      <w:sz w:val="22"/>
                      <w:szCs w:val="22"/>
                    </w:rPr>
                    <w:t>pH: 1,65; 4,00; 6,86; 9,18 pH</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Calibrare automată</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Alimentare 220V</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Ieşire analogică 2V, 100 mV</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Ieşire digitală   C2(RS-232C)</w:t>
                  </w:r>
                  <w:r w:rsidRPr="00C4410E">
                    <w:rPr>
                      <w:sz w:val="22"/>
                      <w:szCs w:val="22"/>
                      <w:lang w:val="en-US"/>
                    </w:rPr>
                    <w:t>;</w:t>
                  </w:r>
                  <w:r w:rsidRPr="00C4410E">
                    <w:rPr>
                      <w:sz w:val="22"/>
                      <w:szCs w:val="22"/>
                    </w:rPr>
                    <w:t xml:space="preserve"> </w:t>
                  </w:r>
                </w:p>
                <w:p w:rsidR="00C4410E" w:rsidRPr="00C4410E" w:rsidRDefault="00C4410E" w:rsidP="00C4410E">
                  <w:pPr>
                    <w:jc w:val="both"/>
                    <w:rPr>
                      <w:sz w:val="22"/>
                      <w:szCs w:val="22"/>
                      <w:lang w:val="en-US"/>
                    </w:rPr>
                  </w:pPr>
                  <w:r w:rsidRPr="00C4410E">
                    <w:rPr>
                      <w:sz w:val="22"/>
                      <w:szCs w:val="22"/>
                    </w:rPr>
                    <w:t>Afişare -  grafic LCD</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Conţinutului pachetului de dotare: convector compatibil; trepied universal pentru electrozi</w:t>
                  </w:r>
                  <w:r w:rsidRPr="00C4410E">
                    <w:rPr>
                      <w:sz w:val="22"/>
                      <w:szCs w:val="22"/>
                      <w:lang w:val="en-US"/>
                    </w:rPr>
                    <w:t>;</w:t>
                  </w:r>
                  <w:r w:rsidRPr="00C4410E">
                    <w:rPr>
                      <w:sz w:val="22"/>
                      <w:szCs w:val="22"/>
                    </w:rPr>
                    <w:t xml:space="preserve"> Electrozi 2 buc. (ion selectiv NO3, pH);</w:t>
                  </w:r>
                  <w:r w:rsidRPr="00C4410E">
                    <w:rPr>
                      <w:sz w:val="22"/>
                      <w:szCs w:val="22"/>
                    </w:rPr>
                    <w:br/>
                    <w:t>Senzor de temperatură; Kit de accesorii(set de cabluri p/u verificare şi soluţii tampon cu pH 1,65; 4,00; 6,86; 9,18);</w:t>
                  </w:r>
                </w:p>
                <w:p w:rsidR="00C4410E" w:rsidRPr="00C4410E" w:rsidRDefault="00C4410E" w:rsidP="00C4410E">
                  <w:pPr>
                    <w:jc w:val="both"/>
                    <w:rPr>
                      <w:sz w:val="22"/>
                      <w:szCs w:val="22"/>
                      <w:lang w:val="en-US"/>
                    </w:rPr>
                  </w:pPr>
                  <w:r w:rsidRPr="00C4410E">
                    <w:rPr>
                      <w:sz w:val="22"/>
                      <w:szCs w:val="22"/>
                    </w:rPr>
                    <w:lastRenderedPageBreak/>
                    <w:t>Instrucţiunea de utilizare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Asigurarea metrologică a echipamentului</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La momentul livrării echipamentul trebuie să fie inclus în “Registrul de Stat al mijloacelor de măsurare” Institutului Naţional de Metrologie</w:t>
                  </w:r>
                  <w:r w:rsidRPr="00C4410E">
                    <w:rPr>
                      <w:sz w:val="22"/>
                      <w:szCs w:val="22"/>
                      <w:lang w:val="en-US"/>
                    </w:rPr>
                    <w:t>;</w:t>
                  </w:r>
                  <w:r w:rsidRPr="00C4410E">
                    <w:rPr>
                      <w:sz w:val="22"/>
                      <w:szCs w:val="22"/>
                    </w:rPr>
                    <w:br/>
                    <w:t>-  Buletin de verificare metrologică iniţială</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Instalare şi instruirea personalului la sediul destinatarului final</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Deservire gratuită, perioada de  garanţie min 2 ani din momentul instalării echipamentului</w:t>
                  </w:r>
                  <w:r w:rsidRPr="00C4410E">
                    <w:rPr>
                      <w:sz w:val="22"/>
                      <w:szCs w:val="22"/>
                      <w:lang w:val="en-US"/>
                    </w:rPr>
                    <w:t>.</w:t>
                  </w:r>
                </w:p>
              </w:tc>
            </w:tr>
            <w:tr w:rsidR="00C4410E" w:rsidRPr="00886CAF" w:rsidTr="00C4410E">
              <w:trPr>
                <w:trHeight w:val="397"/>
              </w:trPr>
              <w:tc>
                <w:tcPr>
                  <w:tcW w:w="8643"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lang w:val="en-US"/>
                    </w:rPr>
                  </w:pPr>
                  <w:r>
                    <w:rPr>
                      <w:b/>
                      <w:sz w:val="28"/>
                      <w:szCs w:val="28"/>
                      <w:lang w:val="en-US"/>
                    </w:rPr>
                    <w:lastRenderedPageBreak/>
                    <w:t>Total valoarea estimată Lot 8</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196D6E" w:rsidRDefault="00C4410E" w:rsidP="00C4410E">
                  <w:pPr>
                    <w:spacing w:before="120"/>
                    <w:rPr>
                      <w:sz w:val="20"/>
                      <w:szCs w:val="20"/>
                      <w:lang w:val="en-US"/>
                    </w:rPr>
                  </w:pPr>
                  <w:r w:rsidRPr="00196D6E">
                    <w:rPr>
                      <w:sz w:val="20"/>
                      <w:szCs w:val="20"/>
                      <w:lang w:val="en-US"/>
                    </w:rPr>
                    <w:t>9.</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Pr>
                      <w:b/>
                      <w:sz w:val="28"/>
                      <w:szCs w:val="28"/>
                      <w:lang w:val="en-US"/>
                    </w:rPr>
                    <w:t>Lot 9</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0C2CDD" w:rsidRDefault="00C4410E" w:rsidP="00C4410E">
                  <w:pPr>
                    <w:spacing w:before="120"/>
                    <w:rPr>
                      <w:lang w:val="ro-MO"/>
                    </w:rPr>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196D6E" w:rsidRDefault="00C4410E" w:rsidP="00C4410E">
                  <w:pPr>
                    <w:jc w:val="center"/>
                    <w:rPr>
                      <w:sz w:val="20"/>
                      <w:szCs w:val="20"/>
                    </w:rPr>
                  </w:pPr>
                  <w:r w:rsidRPr="00196D6E">
                    <w:rPr>
                      <w:sz w:val="20"/>
                      <w:szCs w:val="20"/>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rPr>
                  </w:pPr>
                  <w:r w:rsidRPr="00C4410E">
                    <w:rPr>
                      <w:sz w:val="22"/>
                      <w:szCs w:val="22"/>
                    </w:rPr>
                    <w:t xml:space="preserve">Dozator </w:t>
                  </w:r>
                </w:p>
              </w:tc>
              <w:tc>
                <w:tcPr>
                  <w:tcW w:w="851" w:type="dxa"/>
                  <w:tcBorders>
                    <w:top w:val="nil"/>
                    <w:left w:val="nil"/>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highlight w:val="yellow"/>
                      <w:lang w:val="en-US"/>
                    </w:rPr>
                  </w:pPr>
                  <w:r w:rsidRPr="00C4410E">
                    <w:rPr>
                      <w:sz w:val="22"/>
                      <w:szCs w:val="22"/>
                      <w:lang w:val="en-US"/>
                    </w:rPr>
                    <w:t>buc.</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rPr>
                  </w:pPr>
                  <w:r w:rsidRPr="00C4410E">
                    <w:rPr>
                      <w:sz w:val="22"/>
                      <w:szCs w:val="22"/>
                    </w:rPr>
                    <w:t>2</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rPr>
                    <w:t>Dozator monocanal volum reglabil 0,5-10 mkl</w:t>
                  </w:r>
                  <w:r w:rsidRPr="00C4410E">
                    <w:rPr>
                      <w:sz w:val="22"/>
                      <w:szCs w:val="22"/>
                      <w:lang w:val="en-US"/>
                    </w:rPr>
                    <w:t>;</w:t>
                  </w:r>
                  <w:r w:rsidRPr="00C4410E">
                    <w:rPr>
                      <w:sz w:val="22"/>
                      <w:szCs w:val="22"/>
                    </w:rPr>
                    <w:br/>
                    <w:t>Îmbunătățit mecanism pentru reglarea volumului dozării</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-volumul izolației mecanismului carcasei este dozator/setat</w:t>
                  </w:r>
                  <w:r w:rsidRPr="00C4410E">
                    <w:rPr>
                      <w:sz w:val="22"/>
                      <w:szCs w:val="22"/>
                      <w:lang w:val="en-US"/>
                    </w:rPr>
                    <w:t>;</w:t>
                  </w:r>
                  <w:r w:rsidRPr="00C4410E">
                    <w:rPr>
                      <w:sz w:val="22"/>
                      <w:szCs w:val="22"/>
                    </w:rPr>
                    <w:br/>
                    <w:t>pentru a reduce influența căldurii mâinilor asupra rezultatrlor  clare și ușor de citit</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completă autoclavabile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-Mecanismul pe micro volume de lichid super-expulzar</w:t>
                  </w:r>
                  <w:r w:rsidRPr="00C4410E">
                    <w:rPr>
                      <w:sz w:val="22"/>
                      <w:szCs w:val="22"/>
                      <w:lang w:val="en-US"/>
                    </w:rPr>
                    <w:t>;</w:t>
                  </w:r>
                  <w:r w:rsidRPr="00C4410E">
                    <w:rPr>
                      <w:sz w:val="22"/>
                      <w:szCs w:val="22"/>
                    </w:rPr>
                    <w:br/>
                    <w:t>-ușurința laboratoarelor de întreținere și calibrare</w:t>
                  </w:r>
                  <w:r w:rsidRPr="00C4410E">
                    <w:rPr>
                      <w:sz w:val="22"/>
                      <w:szCs w:val="22"/>
                      <w:lang w:val="en-US"/>
                    </w:rPr>
                    <w:t>’</w:t>
                  </w:r>
                  <w:r w:rsidRPr="00C4410E">
                    <w:rPr>
                      <w:sz w:val="22"/>
                      <w:szCs w:val="22"/>
                    </w:rPr>
                    <w:br/>
                    <w:t>-compatibilitatea cu majoritatea piesele de mana</w:t>
                  </w:r>
                  <w:r w:rsidRPr="00C4410E">
                    <w:rPr>
                      <w:sz w:val="22"/>
                      <w:szCs w:val="22"/>
                      <w:lang w:val="en-US"/>
                    </w:rPr>
                    <w:t>;</w:t>
                  </w:r>
                  <w:r w:rsidRPr="00C4410E">
                    <w:rPr>
                      <w:sz w:val="22"/>
                      <w:szCs w:val="22"/>
                    </w:rPr>
                    <w:t xml:space="preserve">                                                                   </w:t>
                  </w:r>
                  <w:r w:rsidRPr="00C4410E">
                    <w:rPr>
                      <w:sz w:val="22"/>
                      <w:szCs w:val="22"/>
                    </w:rPr>
                    <w:br/>
                    <w:t xml:space="preserve"> Certificat de etalonare</w:t>
                  </w:r>
                  <w:r w:rsidRPr="00C4410E">
                    <w:rPr>
                      <w:sz w:val="22"/>
                      <w:szCs w:val="22"/>
                      <w:lang w:val="en-US"/>
                    </w:rPr>
                    <w:t>;</w:t>
                  </w:r>
                </w:p>
                <w:p w:rsidR="00C4410E" w:rsidRPr="00C4410E" w:rsidRDefault="00C4410E" w:rsidP="00C4410E">
                  <w:pPr>
                    <w:jc w:val="both"/>
                    <w:rPr>
                      <w:sz w:val="22"/>
                      <w:szCs w:val="22"/>
                      <w:lang w:val="ro-MO"/>
                    </w:rPr>
                  </w:pPr>
                  <w:r w:rsidRPr="00C4410E">
                    <w:rPr>
                      <w:sz w:val="22"/>
                      <w:szCs w:val="22"/>
                    </w:rPr>
                    <w:t>- Manualul de utilizare tradus în limba română</w:t>
                  </w:r>
                  <w:r w:rsidRPr="00C4410E">
                    <w:rPr>
                      <w:sz w:val="22"/>
                      <w:szCs w:val="22"/>
                      <w:lang w:val="en-US"/>
                    </w:rPr>
                    <w:t>.</w:t>
                  </w:r>
                  <w:r w:rsidRPr="00C4410E">
                    <w:rPr>
                      <w:sz w:val="22"/>
                      <w:szCs w:val="22"/>
                      <w:lang w:val="ro-MO"/>
                    </w:rPr>
                    <w:t xml:space="preserve"> </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196D6E" w:rsidRDefault="00C4410E" w:rsidP="00C4410E">
                  <w:pPr>
                    <w:spacing w:before="120"/>
                    <w:rPr>
                      <w:sz w:val="20"/>
                      <w:szCs w:val="20"/>
                      <w:lang w:val="ro-MO"/>
                    </w:rPr>
                  </w:pPr>
                  <w:r w:rsidRPr="00196D6E">
                    <w:rPr>
                      <w:sz w:val="20"/>
                      <w:szCs w:val="20"/>
                      <w:lang w:val="ro-MO"/>
                    </w:rPr>
                    <w:t>10.</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Default="00C4410E" w:rsidP="00C4410E">
                  <w:pPr>
                    <w:jc w:val="center"/>
                    <w:rPr>
                      <w:b/>
                      <w:sz w:val="28"/>
                      <w:szCs w:val="28"/>
                      <w:lang w:val="en-US"/>
                    </w:rPr>
                  </w:pPr>
                  <w:r>
                    <w:rPr>
                      <w:b/>
                      <w:sz w:val="28"/>
                      <w:szCs w:val="28"/>
                      <w:lang w:val="en-US"/>
                    </w:rPr>
                    <w:t>Lot 10</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84168D" w:rsidRDefault="00C4410E" w:rsidP="00C4410E">
                  <w:pPr>
                    <w:spacing w:before="120"/>
                    <w:rPr>
                      <w:lang w:val="ro-MO"/>
                    </w:rPr>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0"/>
                      <w:szCs w:val="20"/>
                      <w:highlight w:val="yellow"/>
                    </w:rPr>
                  </w:pPr>
                  <w:r w:rsidRPr="00C4410E">
                    <w:rPr>
                      <w:sz w:val="20"/>
                      <w:szCs w:val="20"/>
                      <w:highlight w:val="yellow"/>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highlight w:val="yellow"/>
                      <w:lang w:val="en-US"/>
                    </w:rPr>
                  </w:pPr>
                  <w:r w:rsidRPr="00C4410E">
                    <w:rPr>
                      <w:sz w:val="22"/>
                      <w:szCs w:val="22"/>
                      <w:highlight w:val="yellow"/>
                      <w:lang w:val="en-US"/>
                    </w:rPr>
                    <w:t>Aspirator  portabil pentru recoltare probelor de aer cu 4   canale pentru indicatori chimici</w:t>
                  </w:r>
                </w:p>
              </w:tc>
              <w:tc>
                <w:tcPr>
                  <w:tcW w:w="851" w:type="dxa"/>
                  <w:tcBorders>
                    <w:top w:val="nil"/>
                    <w:left w:val="nil"/>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highlight w:val="yellow"/>
                      <w:lang w:val="en-US"/>
                    </w:rPr>
                  </w:pPr>
                  <w:bookmarkStart w:id="149" w:name="OLE_LINK52"/>
                  <w:bookmarkStart w:id="150" w:name="OLE_LINK53"/>
                  <w:bookmarkStart w:id="151" w:name="OLE_LINK54"/>
                  <w:bookmarkStart w:id="152" w:name="OLE_LINK55"/>
                  <w:bookmarkStart w:id="153" w:name="OLE_LINK56"/>
                  <w:bookmarkStart w:id="154" w:name="OLE_LINK57"/>
                  <w:bookmarkStart w:id="155" w:name="OLE_LINK58"/>
                  <w:bookmarkStart w:id="156" w:name="OLE_LINK59"/>
                  <w:bookmarkStart w:id="157" w:name="OLE_LINK60"/>
                  <w:bookmarkStart w:id="158" w:name="OLE_LINK61"/>
                  <w:bookmarkStart w:id="159" w:name="OLE_LINK62"/>
                  <w:bookmarkStart w:id="160" w:name="OLE_LINK63"/>
                  <w:bookmarkStart w:id="161" w:name="OLE_LINK64"/>
                  <w:bookmarkStart w:id="162" w:name="OLE_LINK65"/>
                  <w:bookmarkStart w:id="163" w:name="OLE_LINK66"/>
                  <w:bookmarkStart w:id="164" w:name="OLE_LINK67"/>
                  <w:bookmarkStart w:id="165" w:name="OLE_LINK68"/>
                  <w:bookmarkStart w:id="166" w:name="OLE_LINK69"/>
                  <w:bookmarkStart w:id="167" w:name="OLE_LINK70"/>
                  <w:bookmarkStart w:id="168" w:name="OLE_LINK71"/>
                  <w:bookmarkStart w:id="169" w:name="OLE_LINK72"/>
                  <w:bookmarkStart w:id="170" w:name="OLE_LINK73"/>
                  <w:bookmarkStart w:id="171" w:name="OLE_LINK74"/>
                  <w:bookmarkStart w:id="172" w:name="OLE_LINK75"/>
                  <w:bookmarkStart w:id="173" w:name="OLE_LINK76"/>
                  <w:bookmarkStart w:id="174" w:name="OLE_LINK77"/>
                  <w:bookmarkStart w:id="175" w:name="OLE_LINK78"/>
                  <w:bookmarkStart w:id="176" w:name="OLE_LINK79"/>
                  <w:bookmarkStart w:id="177" w:name="OLE_LINK80"/>
                  <w:bookmarkStart w:id="178" w:name="OLE_LINK81"/>
                  <w:r w:rsidRPr="00C4410E">
                    <w:rPr>
                      <w:sz w:val="22"/>
                      <w:szCs w:val="22"/>
                      <w:highlight w:val="yellow"/>
                      <w:lang w:val="en-US"/>
                    </w:rPr>
                    <w:t>buc</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C4410E">
                    <w:rPr>
                      <w:sz w:val="22"/>
                      <w:szCs w:val="22"/>
                      <w:highlight w:val="yellow"/>
                      <w:lang w:val="en-US"/>
                    </w:rPr>
                    <w:t>.</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rPr>
                  </w:pPr>
                  <w:r w:rsidRPr="00C4410E">
                    <w:rPr>
                      <w:sz w:val="22"/>
                      <w:szCs w:val="22"/>
                    </w:rPr>
                    <w:t>1</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rPr>
                    <w:t>Parametrii tehnici cu 4 canale: Diapazonul vitezei de recoltare - 0,2-2,0 l/min</w:t>
                  </w:r>
                  <w:r w:rsidRPr="00C4410E">
                    <w:rPr>
                      <w:sz w:val="22"/>
                      <w:szCs w:val="22"/>
                    </w:rPr>
                    <w:br/>
                    <w:t xml:space="preserve"> (min. 2 canale) şi 2,0 - 20,0 l/min (min. 2 canale)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timpul max de aspirare - 90 min</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prezenţa</w:t>
                  </w:r>
                  <w:r w:rsidRPr="00C4410E">
                    <w:rPr>
                      <w:sz w:val="22"/>
                      <w:szCs w:val="22"/>
                      <w:lang w:val="en-US"/>
                    </w:rPr>
                    <w:t xml:space="preserve"> </w:t>
                  </w:r>
                  <w:r w:rsidRPr="00C4410E">
                    <w:rPr>
                      <w:sz w:val="22"/>
                      <w:szCs w:val="22"/>
                    </w:rPr>
                    <w:t xml:space="preserve">taimerului, indicatorul temperaturii aerului şi presiunei atmosferice, alimentare: </w:t>
                  </w:r>
                  <w:r w:rsidRPr="00C4410E">
                    <w:rPr>
                      <w:sz w:val="22"/>
                      <w:szCs w:val="22"/>
                    </w:rPr>
                    <w:br/>
                    <w:t>Tensiune de alimentare, AC 220 si DC 12V</w:t>
                  </w:r>
                  <w:r w:rsidRPr="00C4410E">
                    <w:rPr>
                      <w:sz w:val="22"/>
                      <w:szCs w:val="22"/>
                      <w:lang w:val="en-US"/>
                    </w:rPr>
                    <w:t>;</w:t>
                  </w:r>
                  <w:r w:rsidRPr="00C4410E">
                    <w:rPr>
                      <w:sz w:val="22"/>
                      <w:szCs w:val="22"/>
                    </w:rPr>
                    <w:t xml:space="preserve"> </w:t>
                  </w:r>
                  <w:r w:rsidRPr="00C4410E">
                    <w:rPr>
                      <w:sz w:val="22"/>
                      <w:szCs w:val="22"/>
                    </w:rPr>
                    <w:br/>
                    <w:t>Conform paşaportului tehnic cu schimbarea pieselor: pompa de aer, acumulator</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Buletin de verificare metrologică iniţială</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xml:space="preserve"> - Instalare şi instruirea personalului la sediul destinatarului final</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Deservire gratuită, perioada de  garanţie min</w:t>
                  </w:r>
                  <w:r w:rsidRPr="00C4410E">
                    <w:rPr>
                      <w:sz w:val="22"/>
                      <w:szCs w:val="22"/>
                      <w:lang w:val="en-US"/>
                    </w:rPr>
                    <w:t>.</w:t>
                  </w:r>
                  <w:r w:rsidRPr="00C4410E">
                    <w:rPr>
                      <w:sz w:val="22"/>
                      <w:szCs w:val="22"/>
                    </w:rPr>
                    <w:t xml:space="preserve"> 2 ani din momentul instalării echipamentului</w:t>
                  </w:r>
                  <w:r w:rsidRPr="00C4410E">
                    <w:rPr>
                      <w:sz w:val="22"/>
                      <w:szCs w:val="22"/>
                      <w:lang w:val="en-US"/>
                    </w:rPr>
                    <w:t>;</w:t>
                  </w:r>
                  <w:r w:rsidRPr="00C4410E">
                    <w:rPr>
                      <w:sz w:val="22"/>
                      <w:szCs w:val="22"/>
                    </w:rPr>
                    <w:br/>
                    <w:t>- Manualul de utilizare tradus în limba română</w:t>
                  </w:r>
                  <w:r w:rsidRPr="00C4410E">
                    <w:rPr>
                      <w:sz w:val="22"/>
                      <w:szCs w:val="22"/>
                      <w:lang w:val="en-US"/>
                    </w:rPr>
                    <w:t>.</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196D6E" w:rsidRDefault="00C4410E" w:rsidP="00C4410E">
                  <w:pPr>
                    <w:spacing w:before="120"/>
                    <w:rPr>
                      <w:sz w:val="20"/>
                      <w:szCs w:val="20"/>
                      <w:lang w:val="ro-MO"/>
                    </w:rPr>
                  </w:pPr>
                  <w:r w:rsidRPr="00196D6E">
                    <w:rPr>
                      <w:sz w:val="20"/>
                      <w:szCs w:val="20"/>
                      <w:lang w:val="ro-MO"/>
                    </w:rPr>
                    <w:t>11.</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Pr>
                      <w:b/>
                      <w:sz w:val="28"/>
                      <w:szCs w:val="28"/>
                      <w:lang w:val="en-US"/>
                    </w:rPr>
                    <w:t>Lot 11</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051153" w:rsidRDefault="00C4410E" w:rsidP="00C4410E">
                  <w:pPr>
                    <w:pStyle w:val="a1"/>
                    <w:numPr>
                      <w:ilvl w:val="0"/>
                      <w:numId w:val="0"/>
                    </w:numPr>
                    <w:spacing w:before="120"/>
                    <w:ind w:left="360"/>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196D6E" w:rsidRDefault="00C4410E" w:rsidP="00C4410E">
                  <w:pPr>
                    <w:jc w:val="center"/>
                    <w:rPr>
                      <w:sz w:val="20"/>
                      <w:szCs w:val="20"/>
                    </w:rPr>
                  </w:pPr>
                  <w:r w:rsidRPr="00196D6E">
                    <w:rPr>
                      <w:sz w:val="20"/>
                      <w:szCs w:val="20"/>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lang w:val="ro-MO"/>
                    </w:rPr>
                  </w:pPr>
                  <w:r w:rsidRPr="00C4410E">
                    <w:rPr>
                      <w:sz w:val="22"/>
                      <w:szCs w:val="22"/>
                    </w:rPr>
                    <w:t xml:space="preserve">Compresor  de aer </w:t>
                  </w:r>
                  <w:r w:rsidRPr="00C4410E">
                    <w:rPr>
                      <w:sz w:val="22"/>
                      <w:szCs w:val="22"/>
                      <w:lang w:val="ro-MO"/>
                    </w:rPr>
                    <w:t>pentru laborator la Spectrofotometrul de absorbtie atomica (SAA)</w:t>
                  </w:r>
                </w:p>
              </w:tc>
              <w:tc>
                <w:tcPr>
                  <w:tcW w:w="851" w:type="dxa"/>
                  <w:tcBorders>
                    <w:top w:val="nil"/>
                    <w:left w:val="nil"/>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highlight w:val="yellow"/>
                      <w:lang w:val="en-US"/>
                    </w:rPr>
                  </w:pPr>
                  <w:r w:rsidRPr="00C4410E">
                    <w:rPr>
                      <w:sz w:val="22"/>
                      <w:szCs w:val="22"/>
                      <w:highlight w:val="yellow"/>
                      <w:lang w:val="en-US"/>
                    </w:rPr>
                    <w:t>buc.</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rPr>
                  </w:pPr>
                  <w:r w:rsidRPr="00C4410E">
                    <w:rPr>
                      <w:sz w:val="22"/>
                      <w:szCs w:val="22"/>
                    </w:rPr>
                    <w:t>1</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rPr>
                    <w:t>Compact si robust, extrem de silentios, fara vibratii, usor de manevrat si portabil</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Tratat anti coroziune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Capacitate minim a resiverului: 14-16 litri</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Compresie: 8-10 bari</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Nivel zgomot: 45 db(A)</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Randamentul minim: 60 L/m;</w:t>
                  </w:r>
                </w:p>
                <w:p w:rsidR="00C4410E" w:rsidRPr="00C4410E" w:rsidRDefault="00C4410E" w:rsidP="00C4410E">
                  <w:pPr>
                    <w:jc w:val="both"/>
                    <w:rPr>
                      <w:sz w:val="22"/>
                      <w:szCs w:val="22"/>
                      <w:lang w:val="en-US"/>
                    </w:rPr>
                  </w:pPr>
                  <w:r w:rsidRPr="00C4410E">
                    <w:rPr>
                      <w:sz w:val="22"/>
                      <w:szCs w:val="22"/>
                    </w:rPr>
                    <w:t>Sistemul de filtrare a aierului cu catrige de curațire a aierului de ulei</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Putere: 460-540 Watt</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Voltaj: 230 Volt</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Manualul de utilizare tradus în limba română/rusa</w:t>
                  </w:r>
                  <w:r w:rsidRPr="00C4410E">
                    <w:rPr>
                      <w:sz w:val="22"/>
                      <w:szCs w:val="22"/>
                      <w:lang w:val="en-US"/>
                    </w:rPr>
                    <w:t>;</w:t>
                  </w:r>
                  <w:r w:rsidRPr="00C4410E">
                    <w:rPr>
                      <w:sz w:val="22"/>
                      <w:szCs w:val="22"/>
                    </w:rPr>
                    <w:br/>
                    <w:t>Instalare şi instruirea personalului la sediul destinatarului final</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Perioada de  garanţie min 1 an din momentul instalării echipamentului</w:t>
                  </w:r>
                  <w:r w:rsidRPr="00C4410E">
                    <w:rPr>
                      <w:sz w:val="22"/>
                      <w:szCs w:val="22"/>
                      <w:lang w:val="en-US"/>
                    </w:rPr>
                    <w:t>.</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196D6E" w:rsidRDefault="00C4410E" w:rsidP="00C4410E">
                  <w:pPr>
                    <w:spacing w:before="120"/>
                    <w:rPr>
                      <w:sz w:val="20"/>
                      <w:szCs w:val="20"/>
                      <w:lang w:val="ro-MO"/>
                    </w:rPr>
                  </w:pPr>
                  <w:r w:rsidRPr="00196D6E">
                    <w:rPr>
                      <w:sz w:val="20"/>
                      <w:szCs w:val="20"/>
                      <w:lang w:val="ro-MO"/>
                    </w:rPr>
                    <w:t>12.</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Pr>
                      <w:b/>
                      <w:sz w:val="28"/>
                      <w:szCs w:val="28"/>
                      <w:lang w:val="en-US"/>
                    </w:rPr>
                    <w:t>Lot 12</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84168D" w:rsidRDefault="00C4410E" w:rsidP="00C4410E">
                  <w:pPr>
                    <w:spacing w:before="120"/>
                    <w:rPr>
                      <w:lang w:val="ro-MO"/>
                    </w:rPr>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196D6E" w:rsidRDefault="00C4410E" w:rsidP="00C4410E">
                  <w:pPr>
                    <w:jc w:val="center"/>
                    <w:rPr>
                      <w:sz w:val="20"/>
                      <w:szCs w:val="20"/>
                    </w:rPr>
                  </w:pPr>
                  <w:r w:rsidRPr="00196D6E">
                    <w:rPr>
                      <w:sz w:val="20"/>
                      <w:szCs w:val="20"/>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rPr>
                  </w:pPr>
                  <w:r w:rsidRPr="00C4410E">
                    <w:rPr>
                      <w:sz w:val="22"/>
                      <w:szCs w:val="22"/>
                    </w:rPr>
                    <w:t>Stabilizator de current  (UPS)</w:t>
                  </w:r>
                </w:p>
              </w:tc>
              <w:tc>
                <w:tcPr>
                  <w:tcW w:w="851" w:type="dxa"/>
                  <w:tcBorders>
                    <w:top w:val="nil"/>
                    <w:left w:val="nil"/>
                    <w:bottom w:val="single" w:sz="4" w:space="0" w:color="auto"/>
                    <w:right w:val="single" w:sz="4" w:space="0" w:color="auto"/>
                  </w:tcBorders>
                  <w:shd w:val="clear" w:color="auto" w:fill="FFFF00"/>
                  <w:vAlign w:val="center"/>
                </w:tcPr>
                <w:p w:rsidR="00C4410E" w:rsidRPr="00C4410E" w:rsidRDefault="00C4410E" w:rsidP="00C4410E">
                  <w:pPr>
                    <w:jc w:val="both"/>
                    <w:rPr>
                      <w:sz w:val="22"/>
                      <w:szCs w:val="22"/>
                      <w:highlight w:val="yellow"/>
                      <w:lang w:val="en-US"/>
                    </w:rPr>
                  </w:pPr>
                  <w:r w:rsidRPr="00C4410E">
                    <w:rPr>
                      <w:sz w:val="22"/>
                      <w:szCs w:val="22"/>
                      <w:highlight w:val="yellow"/>
                      <w:lang w:val="en-US"/>
                    </w:rPr>
                    <w:t>buc.</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both"/>
                    <w:rPr>
                      <w:sz w:val="22"/>
                      <w:szCs w:val="22"/>
                    </w:rPr>
                  </w:pPr>
                  <w:r w:rsidRPr="00C4410E">
                    <w:rPr>
                      <w:sz w:val="22"/>
                      <w:szCs w:val="22"/>
                    </w:rPr>
                    <w:t>2</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rPr>
                    <w:t>Capacitate de ieșire - min 2700 wați / 3000 VA</w:t>
                  </w:r>
                  <w:r w:rsidRPr="00C4410E">
                    <w:rPr>
                      <w:sz w:val="22"/>
                      <w:szCs w:val="22"/>
                      <w:lang w:val="en-US"/>
                    </w:rPr>
                    <w:t>;</w:t>
                  </w:r>
                  <w:r w:rsidRPr="00C4410E">
                    <w:rPr>
                      <w:sz w:val="22"/>
                      <w:szCs w:val="22"/>
                    </w:rPr>
                    <w:br/>
                    <w:t>Tensiune de ieșire Distorsiune - Mai puțin de maxim 5% la sarcină maximă</w:t>
                  </w:r>
                  <w:r w:rsidRPr="00C4410E">
                    <w:rPr>
                      <w:sz w:val="22"/>
                      <w:szCs w:val="22"/>
                      <w:lang w:val="en-US"/>
                    </w:rPr>
                    <w:t>;</w:t>
                  </w:r>
                  <w:r w:rsidRPr="00C4410E">
                    <w:rPr>
                      <w:sz w:val="22"/>
                      <w:szCs w:val="22"/>
                    </w:rPr>
                    <w:br/>
                    <w:t>Frecvența de ieșire (sincronizare la rețea) -47 - 53 Hz pentru nominală 50 Hz</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Line Interactive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Formă de undă - undă sinusoidală</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Tensiune de intrare-200-250V</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Frecvență de intrare-50/60 Hz +/- 3 Hz (auto-detectare)</w:t>
                  </w:r>
                  <w:r w:rsidRPr="00C4410E">
                    <w:rPr>
                      <w:sz w:val="22"/>
                      <w:szCs w:val="22"/>
                      <w:lang w:val="en-US"/>
                    </w:rPr>
                    <w:t>;</w:t>
                  </w:r>
                  <w:r w:rsidRPr="00C4410E">
                    <w:rPr>
                      <w:sz w:val="22"/>
                      <w:szCs w:val="22"/>
                    </w:rPr>
                    <w:br/>
                    <w:t>Porturi de interfață - RJ-45 Serial, SmartSlot, USB</w:t>
                  </w:r>
                  <w:r w:rsidRPr="00C4410E">
                    <w:rPr>
                      <w:sz w:val="22"/>
                      <w:szCs w:val="22"/>
                      <w:lang w:val="en-US"/>
                    </w:rPr>
                    <w:t>;</w:t>
                  </w:r>
                  <w:r w:rsidRPr="00C4410E">
                    <w:rPr>
                      <w:sz w:val="22"/>
                      <w:szCs w:val="22"/>
                    </w:rPr>
                    <w:t xml:space="preserve"> </w:t>
                  </w:r>
                </w:p>
                <w:p w:rsidR="00C4410E" w:rsidRPr="00C4410E" w:rsidRDefault="00C4410E" w:rsidP="00C4410E">
                  <w:pPr>
                    <w:jc w:val="both"/>
                    <w:rPr>
                      <w:sz w:val="22"/>
                      <w:szCs w:val="22"/>
                      <w:lang w:val="en-US"/>
                    </w:rPr>
                  </w:pPr>
                  <w:r w:rsidRPr="00C4410E">
                    <w:rPr>
                      <w:sz w:val="22"/>
                      <w:szCs w:val="22"/>
                    </w:rPr>
                    <w:t>Durata menținerii funcționalității în lipsa curentului electric cu capacitate de ieșire - min 2700 wați / 3000 VA - nu mai putin de 30 min</w:t>
                  </w:r>
                  <w:r w:rsidRPr="00C4410E">
                    <w:rPr>
                      <w:sz w:val="22"/>
                      <w:szCs w:val="22"/>
                      <w:lang w:val="en-US"/>
                    </w:rPr>
                    <w:t>;</w:t>
                  </w:r>
                  <w:r w:rsidRPr="00C4410E">
                    <w:rPr>
                      <w:sz w:val="22"/>
                      <w:szCs w:val="22"/>
                    </w:rPr>
                    <w:br/>
                    <w:t>Cantitatea disponibilă de interfață SmartSlot ™ disponibilă</w:t>
                  </w:r>
                  <w:r w:rsidRPr="00C4410E">
                    <w:rPr>
                      <w:sz w:val="22"/>
                      <w:szCs w:val="22"/>
                      <w:lang w:val="en-US"/>
                    </w:rPr>
                    <w:t>;</w:t>
                  </w:r>
                  <w:r w:rsidRPr="00C4410E">
                    <w:rPr>
                      <w:sz w:val="22"/>
                      <w:szCs w:val="22"/>
                    </w:rPr>
                    <w:br/>
                    <w:t>Panoul de control - starea LCD multifuncțională și consola de control</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Alarmă auditivă - Alarma atunci când este pe baterie: alarmă distinctivă a bateriei descărcate: întârzieri configurabile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Garanție standard - 2 ani</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Manualul de utilizare tradus în limba română/rusa.</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196D6E" w:rsidRDefault="00C4410E" w:rsidP="00C4410E">
                  <w:pPr>
                    <w:spacing w:before="120"/>
                    <w:rPr>
                      <w:sz w:val="20"/>
                      <w:szCs w:val="20"/>
                      <w:lang w:val="ro-MO"/>
                    </w:rPr>
                  </w:pPr>
                  <w:r w:rsidRPr="00196D6E">
                    <w:rPr>
                      <w:sz w:val="20"/>
                      <w:szCs w:val="20"/>
                      <w:lang w:val="ro-MO"/>
                    </w:rPr>
                    <w:t>13.</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Pr>
                      <w:b/>
                      <w:sz w:val="28"/>
                      <w:szCs w:val="28"/>
                      <w:lang w:val="en-US"/>
                    </w:rPr>
                    <w:t>Lot 13</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84168D" w:rsidRDefault="00C4410E" w:rsidP="00C4410E">
                  <w:pPr>
                    <w:spacing w:before="120"/>
                    <w:rPr>
                      <w:lang w:val="ro-MO"/>
                    </w:rPr>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65128E" w:rsidRDefault="00C4410E" w:rsidP="00C4410E">
                  <w:pPr>
                    <w:jc w:val="center"/>
                    <w:rPr>
                      <w:sz w:val="16"/>
                      <w:szCs w:val="16"/>
                    </w:rPr>
                  </w:pPr>
                  <w:r w:rsidRPr="0065128E">
                    <w:rPr>
                      <w:sz w:val="16"/>
                      <w:szCs w:val="16"/>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lang w:val="en-US"/>
                    </w:rPr>
                  </w:pPr>
                  <w:r w:rsidRPr="00C4410E">
                    <w:rPr>
                      <w:sz w:val="22"/>
                      <w:szCs w:val="22"/>
                      <w:lang w:val="en-US"/>
                    </w:rPr>
                    <w:t>Balanta analizor de umiditate sau termobalanta de umiditate</w:t>
                  </w:r>
                </w:p>
              </w:tc>
              <w:tc>
                <w:tcPr>
                  <w:tcW w:w="851" w:type="dxa"/>
                  <w:tcBorders>
                    <w:top w:val="nil"/>
                    <w:left w:val="nil"/>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highlight w:val="yellow"/>
                      <w:lang w:val="en-US"/>
                    </w:rPr>
                  </w:pPr>
                  <w:r w:rsidRPr="00C4410E">
                    <w:rPr>
                      <w:sz w:val="22"/>
                      <w:szCs w:val="22"/>
                      <w:highlight w:val="yellow"/>
                      <w:lang w:val="en-US"/>
                    </w:rPr>
                    <w:t>buc.</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rPr>
                  </w:pPr>
                  <w:r w:rsidRPr="00C4410E">
                    <w:rPr>
                      <w:sz w:val="22"/>
                      <w:szCs w:val="22"/>
                    </w:rPr>
                    <w:t>1</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rPr>
                  </w:pPr>
                  <w:r w:rsidRPr="00C4410E">
                    <w:rPr>
                      <w:sz w:val="22"/>
                      <w:szCs w:val="22"/>
                    </w:rPr>
                    <w:t>Rezoluția de cântărire, g - 0,001</w:t>
                  </w:r>
                  <w:r w:rsidRPr="00C4410E">
                    <w:rPr>
                      <w:sz w:val="22"/>
                      <w:szCs w:val="22"/>
                      <w:lang w:val="en-US"/>
                    </w:rPr>
                    <w:t>;</w:t>
                  </w:r>
                  <w:r w:rsidRPr="00C4410E">
                    <w:rPr>
                      <w:sz w:val="22"/>
                      <w:szCs w:val="22"/>
                    </w:rPr>
                    <w:t xml:space="preserve"> </w:t>
                  </w:r>
                </w:p>
                <w:p w:rsidR="00C4410E" w:rsidRPr="00C4410E" w:rsidRDefault="00C4410E" w:rsidP="00C4410E">
                  <w:pPr>
                    <w:jc w:val="both"/>
                    <w:rPr>
                      <w:sz w:val="22"/>
                      <w:szCs w:val="22"/>
                    </w:rPr>
                  </w:pPr>
                  <w:r w:rsidRPr="00C4410E">
                    <w:rPr>
                      <w:sz w:val="22"/>
                      <w:szCs w:val="22"/>
                    </w:rPr>
                    <w:t>Încărcătura minimă, g  - 0,02</w:t>
                  </w:r>
                  <w:r w:rsidRPr="00C4410E">
                    <w:rPr>
                      <w:sz w:val="22"/>
                      <w:szCs w:val="22"/>
                      <w:lang w:val="en-US"/>
                    </w:rPr>
                    <w:t>;</w:t>
                  </w:r>
                  <w:r w:rsidRPr="00C4410E">
                    <w:rPr>
                      <w:sz w:val="22"/>
                      <w:szCs w:val="22"/>
                    </w:rPr>
                    <w:t xml:space="preserve">    </w:t>
                  </w:r>
                </w:p>
                <w:p w:rsidR="00C4410E" w:rsidRPr="00C4410E" w:rsidRDefault="00C4410E" w:rsidP="00C4410E">
                  <w:pPr>
                    <w:jc w:val="both"/>
                    <w:rPr>
                      <w:sz w:val="22"/>
                      <w:szCs w:val="22"/>
                    </w:rPr>
                  </w:pPr>
                  <w:r w:rsidRPr="00C4410E">
                    <w:rPr>
                      <w:sz w:val="22"/>
                      <w:szCs w:val="22"/>
                    </w:rPr>
                    <w:t>Discretizarea determinării umidității,%  - 0,01</w:t>
                  </w:r>
                  <w:r w:rsidRPr="00C4410E">
                    <w:rPr>
                      <w:sz w:val="22"/>
                      <w:szCs w:val="22"/>
                      <w:lang w:val="en-US"/>
                    </w:rPr>
                    <w:t>;</w:t>
                  </w:r>
                  <w:r w:rsidRPr="00C4410E">
                    <w:rPr>
                      <w:sz w:val="22"/>
                      <w:szCs w:val="22"/>
                    </w:rPr>
                    <w:t xml:space="preserve"> </w:t>
                  </w:r>
                </w:p>
                <w:p w:rsidR="00C4410E" w:rsidRPr="00C4410E" w:rsidRDefault="00C4410E" w:rsidP="00C4410E">
                  <w:pPr>
                    <w:jc w:val="both"/>
                    <w:rPr>
                      <w:sz w:val="22"/>
                      <w:szCs w:val="22"/>
                      <w:lang w:val="en-US"/>
                    </w:rPr>
                  </w:pPr>
                  <w:r w:rsidRPr="00C4410E">
                    <w:rPr>
                      <w:sz w:val="22"/>
                      <w:szCs w:val="22"/>
                    </w:rPr>
                    <w:t>Precizia setării temperaturii, ° С -  1</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Temperatura de uscare  ° C 50-160</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Timp de măsurare  cu 1-59</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Timp maxim de uscare care poate fi setat, hv 110 Afișajul se aprinde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xml:space="preserve">Timp de uscare - masa (% umiditate) - </w:t>
                  </w:r>
                  <w:r w:rsidRPr="00C4410E">
                    <w:rPr>
                      <w:sz w:val="22"/>
                      <w:szCs w:val="22"/>
                    </w:rPr>
                    <w:lastRenderedPageBreak/>
                    <w:t>temperatura de uscare</w:t>
                  </w:r>
                  <w:r w:rsidRPr="00C4410E">
                    <w:rPr>
                      <w:sz w:val="22"/>
                      <w:szCs w:val="22"/>
                      <w:lang w:val="en-US"/>
                    </w:rPr>
                    <w:t>;</w:t>
                  </w:r>
                  <w:r w:rsidRPr="00C4410E">
                    <w:rPr>
                      <w:sz w:val="22"/>
                      <w:szCs w:val="22"/>
                    </w:rPr>
                    <w:t xml:space="preserve"> </w:t>
                  </w:r>
                </w:p>
                <w:p w:rsidR="00C4410E" w:rsidRPr="00C4410E" w:rsidRDefault="00C4410E" w:rsidP="00C4410E">
                  <w:pPr>
                    <w:jc w:val="both"/>
                    <w:rPr>
                      <w:sz w:val="22"/>
                      <w:szCs w:val="22"/>
                      <w:lang w:val="en-US"/>
                    </w:rPr>
                  </w:pPr>
                  <w:r w:rsidRPr="00C4410E">
                    <w:rPr>
                      <w:sz w:val="22"/>
                      <w:szCs w:val="22"/>
                    </w:rPr>
                    <w:t>Diametrul plăcii de unică folosință  mm 90</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Temperatura de funcționare, ° С +5 - +30</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Indicator  -  cristal lichid  Număr de baze de</w:t>
                  </w:r>
                </w:p>
                <w:p w:rsidR="00C4410E" w:rsidRPr="00C4410E" w:rsidRDefault="00C4410E" w:rsidP="00C4410E">
                  <w:pPr>
                    <w:jc w:val="both"/>
                    <w:rPr>
                      <w:sz w:val="22"/>
                      <w:szCs w:val="22"/>
                      <w:lang w:val="en-US"/>
                    </w:rPr>
                  </w:pPr>
                  <w:r w:rsidRPr="00C4410E">
                    <w:rPr>
                      <w:sz w:val="22"/>
                      <w:szCs w:val="22"/>
                    </w:rPr>
                    <w:t>date 6</w:t>
                  </w:r>
                  <w:r w:rsidRPr="00C4410E">
                    <w:rPr>
                      <w:sz w:val="22"/>
                      <w:szCs w:val="22"/>
                      <w:lang w:val="en-US"/>
                    </w:rPr>
                    <w:t>;</w:t>
                  </w:r>
                </w:p>
                <w:p w:rsidR="00C4410E" w:rsidRPr="00C4410E" w:rsidRDefault="00C4410E" w:rsidP="00C4410E">
                  <w:pPr>
                    <w:jc w:val="both"/>
                    <w:rPr>
                      <w:sz w:val="22"/>
                      <w:szCs w:val="22"/>
                    </w:rPr>
                  </w:pPr>
                  <w:r w:rsidRPr="00C4410E">
                    <w:rPr>
                      <w:sz w:val="22"/>
                      <w:szCs w:val="22"/>
                    </w:rPr>
                    <w:t>Clasa de precizie DSTU EN 45501 cl.II</w:t>
                  </w:r>
                  <w:r w:rsidRPr="00C4410E">
                    <w:rPr>
                      <w:sz w:val="22"/>
                      <w:szCs w:val="22"/>
                      <w:lang w:val="en-US"/>
                    </w:rPr>
                    <w:t>;</w:t>
                  </w:r>
                  <w:r w:rsidRPr="00C4410E">
                    <w:rPr>
                      <w:sz w:val="22"/>
                      <w:szCs w:val="22"/>
                    </w:rPr>
                    <w:t xml:space="preserve"> </w:t>
                  </w:r>
                </w:p>
                <w:p w:rsidR="00C4410E" w:rsidRPr="00C4410E" w:rsidRDefault="00C4410E" w:rsidP="00C4410E">
                  <w:pPr>
                    <w:jc w:val="both"/>
                    <w:rPr>
                      <w:sz w:val="22"/>
                      <w:szCs w:val="22"/>
                    </w:rPr>
                  </w:pPr>
                  <w:r w:rsidRPr="00C4410E">
                    <w:rPr>
                      <w:sz w:val="22"/>
                      <w:szCs w:val="22"/>
                    </w:rPr>
                    <w:t xml:space="preserve">Temperatura maximă de uscare, ° С până la 250  </w:t>
                  </w:r>
                </w:p>
                <w:p w:rsidR="00C4410E" w:rsidRPr="00C4410E" w:rsidRDefault="00C4410E" w:rsidP="00C4410E">
                  <w:pPr>
                    <w:jc w:val="both"/>
                    <w:rPr>
                      <w:sz w:val="22"/>
                      <w:szCs w:val="22"/>
                    </w:rPr>
                  </w:pPr>
                  <w:r w:rsidRPr="00C4410E">
                    <w:rPr>
                      <w:sz w:val="22"/>
                      <w:szCs w:val="22"/>
                    </w:rPr>
                    <w:t>100 placi de proba incluse</w:t>
                  </w:r>
                  <w:r w:rsidRPr="00C4410E">
                    <w:rPr>
                      <w:sz w:val="22"/>
                      <w:szCs w:val="22"/>
                      <w:lang w:val="en-US"/>
                    </w:rPr>
                    <w:t>;</w:t>
                  </w:r>
                  <w:r w:rsidRPr="00C4410E">
                    <w:rPr>
                      <w:sz w:val="22"/>
                      <w:szCs w:val="22"/>
                    </w:rPr>
                    <w:t xml:space="preserve"> </w:t>
                  </w:r>
                </w:p>
                <w:p w:rsidR="00C4410E" w:rsidRPr="00C4410E" w:rsidRDefault="00C4410E" w:rsidP="00C4410E">
                  <w:pPr>
                    <w:jc w:val="both"/>
                    <w:rPr>
                      <w:sz w:val="22"/>
                      <w:szCs w:val="22"/>
                    </w:rPr>
                  </w:pPr>
                  <w:r w:rsidRPr="00C4410E">
                    <w:rPr>
                      <w:sz w:val="22"/>
                      <w:szCs w:val="22"/>
                    </w:rPr>
                    <w:t>Posibilitate de presetare timp de uscare si oprire automata;</w:t>
                  </w:r>
                </w:p>
                <w:p w:rsidR="00C4410E" w:rsidRPr="00C4410E" w:rsidRDefault="00C4410E" w:rsidP="00C4410E">
                  <w:pPr>
                    <w:jc w:val="both"/>
                    <w:rPr>
                      <w:sz w:val="22"/>
                      <w:szCs w:val="22"/>
                    </w:rPr>
                  </w:pPr>
                  <w:r w:rsidRPr="00C4410E">
                    <w:rPr>
                      <w:sz w:val="22"/>
                      <w:szCs w:val="22"/>
                    </w:rPr>
                    <w:t>Calcularea umiditatii: % greutate uscata;</w:t>
                  </w:r>
                </w:p>
                <w:p w:rsidR="00C4410E" w:rsidRPr="00C4410E" w:rsidRDefault="00C4410E" w:rsidP="00C4410E">
                  <w:pPr>
                    <w:jc w:val="both"/>
                    <w:rPr>
                      <w:sz w:val="22"/>
                      <w:szCs w:val="22"/>
                    </w:rPr>
                  </w:pPr>
                  <w:r w:rsidRPr="00C4410E">
                    <w:rPr>
                      <w:sz w:val="22"/>
                      <w:szCs w:val="22"/>
                    </w:rPr>
                    <w:t>% umiditate raportata la greutatea initiala sau greutatea uscata;</w:t>
                  </w:r>
                </w:p>
                <w:p w:rsidR="00C4410E" w:rsidRPr="00C4410E" w:rsidRDefault="00C4410E" w:rsidP="00C4410E">
                  <w:pPr>
                    <w:jc w:val="both"/>
                    <w:rPr>
                      <w:sz w:val="22"/>
                      <w:szCs w:val="22"/>
                    </w:rPr>
                  </w:pPr>
                  <w:r w:rsidRPr="00C4410E">
                    <w:rPr>
                      <w:sz w:val="22"/>
                      <w:szCs w:val="22"/>
                    </w:rPr>
                    <w:t>Setare pentru memorarea de pana la 10 programe dedicate in functie de: mod,temperatura,timp,metoda de calcul;</w:t>
                  </w:r>
                </w:p>
                <w:p w:rsidR="00C4410E" w:rsidRPr="00C4410E" w:rsidRDefault="00C4410E" w:rsidP="00C4410E">
                  <w:pPr>
                    <w:jc w:val="both"/>
                    <w:rPr>
                      <w:sz w:val="22"/>
                      <w:szCs w:val="22"/>
                    </w:rPr>
                  </w:pPr>
                  <w:r w:rsidRPr="00C4410E">
                    <w:rPr>
                      <w:sz w:val="22"/>
                      <w:szCs w:val="22"/>
                    </w:rPr>
                    <w:t>Calcularea si listarea evaluarilor statistice;</w:t>
                  </w:r>
                </w:p>
                <w:p w:rsidR="00C4410E" w:rsidRPr="00C4410E" w:rsidRDefault="00C4410E" w:rsidP="00C4410E">
                  <w:pPr>
                    <w:jc w:val="both"/>
                    <w:rPr>
                      <w:sz w:val="22"/>
                      <w:szCs w:val="22"/>
                    </w:rPr>
                  </w:pPr>
                  <w:r w:rsidRPr="00C4410E">
                    <w:rPr>
                      <w:sz w:val="22"/>
                      <w:szCs w:val="22"/>
                    </w:rPr>
                    <w:t>Afisare graficelor de uscare;</w:t>
                  </w:r>
                </w:p>
                <w:p w:rsidR="00C4410E" w:rsidRPr="00C4410E" w:rsidRDefault="00C4410E" w:rsidP="00C4410E">
                  <w:pPr>
                    <w:jc w:val="both"/>
                    <w:rPr>
                      <w:sz w:val="22"/>
                      <w:szCs w:val="22"/>
                    </w:rPr>
                  </w:pPr>
                  <w:r w:rsidRPr="00C4410E">
                    <w:rPr>
                      <w:sz w:val="22"/>
                      <w:szCs w:val="22"/>
                    </w:rPr>
                    <w:t>Posibilitatea de scriere de comentarii pe raport de la o tastatura PC externa;</w:t>
                  </w:r>
                </w:p>
                <w:p w:rsidR="00C4410E" w:rsidRPr="00C4410E" w:rsidRDefault="00C4410E" w:rsidP="00C4410E">
                  <w:pPr>
                    <w:jc w:val="both"/>
                    <w:rPr>
                      <w:sz w:val="22"/>
                      <w:szCs w:val="22"/>
                      <w:lang w:val="en-US"/>
                    </w:rPr>
                  </w:pPr>
                  <w:r w:rsidRPr="00C4410E">
                    <w:rPr>
                      <w:sz w:val="22"/>
                      <w:szCs w:val="22"/>
                    </w:rPr>
                    <w:t>Evidenta data si timp; Calibrare digitala; Tara semiautomata</w:t>
                  </w:r>
                  <w:r w:rsidRPr="00C4410E">
                    <w:rPr>
                      <w:sz w:val="22"/>
                      <w:szCs w:val="22"/>
                      <w:lang w:val="en-US"/>
                    </w:rPr>
                    <w:t>;</w:t>
                  </w:r>
                  <w:r w:rsidRPr="00C4410E">
                    <w:rPr>
                      <w:sz w:val="22"/>
                      <w:szCs w:val="22"/>
                    </w:rPr>
                    <w:t xml:space="preserve">                                                                                               La momentul livrării echipamentul trebuie să fie inclus în “Registrul de Stat al mijloacelor de măsurare”al Institutului Naţional de Metrologie</w:t>
                  </w:r>
                  <w:r w:rsidRPr="00C4410E">
                    <w:rPr>
                      <w:sz w:val="22"/>
                      <w:szCs w:val="22"/>
                      <w:lang w:val="en-US"/>
                    </w:rPr>
                    <w:t>;</w:t>
                  </w:r>
                </w:p>
                <w:p w:rsidR="00C4410E" w:rsidRPr="00C4410E" w:rsidRDefault="00C4410E" w:rsidP="00C4410E">
                  <w:pPr>
                    <w:jc w:val="both"/>
                    <w:rPr>
                      <w:sz w:val="22"/>
                      <w:szCs w:val="22"/>
                    </w:rPr>
                  </w:pPr>
                  <w:r w:rsidRPr="00C4410E">
                    <w:rPr>
                      <w:sz w:val="22"/>
                      <w:szCs w:val="22"/>
                    </w:rPr>
                    <w:t>Instalare şi instruirea personalului la sediul destinatarului final</w:t>
                  </w:r>
                  <w:r w:rsidRPr="00C4410E">
                    <w:rPr>
                      <w:sz w:val="22"/>
                      <w:szCs w:val="22"/>
                      <w:lang w:val="en-US"/>
                    </w:rPr>
                    <w:t>;</w:t>
                  </w:r>
                  <w:r w:rsidRPr="00C4410E">
                    <w:rPr>
                      <w:sz w:val="22"/>
                      <w:szCs w:val="22"/>
                    </w:rPr>
                    <w:t xml:space="preserve"> </w:t>
                  </w:r>
                </w:p>
                <w:p w:rsidR="00C4410E" w:rsidRPr="00C4410E" w:rsidRDefault="00C4410E" w:rsidP="00C4410E">
                  <w:pPr>
                    <w:jc w:val="both"/>
                    <w:rPr>
                      <w:sz w:val="22"/>
                      <w:szCs w:val="22"/>
                    </w:rPr>
                  </w:pPr>
                  <w:r w:rsidRPr="00C4410E">
                    <w:rPr>
                      <w:sz w:val="22"/>
                      <w:szCs w:val="22"/>
                    </w:rPr>
                    <w:t>Manualul de utilizare tradus în limba română/rusa</w:t>
                  </w:r>
                  <w:r w:rsidRPr="00C4410E">
                    <w:rPr>
                      <w:sz w:val="22"/>
                      <w:szCs w:val="22"/>
                      <w:lang w:val="en-US"/>
                    </w:rPr>
                    <w:t>;</w:t>
                  </w:r>
                  <w:r w:rsidRPr="00C4410E">
                    <w:rPr>
                      <w:sz w:val="22"/>
                      <w:szCs w:val="22"/>
                    </w:rPr>
                    <w:t xml:space="preserve"> </w:t>
                  </w:r>
                </w:p>
                <w:p w:rsidR="00C4410E" w:rsidRPr="00C4410E" w:rsidRDefault="00C4410E" w:rsidP="00C4410E">
                  <w:pPr>
                    <w:jc w:val="both"/>
                    <w:rPr>
                      <w:sz w:val="22"/>
                      <w:szCs w:val="22"/>
                      <w:lang w:val="en-US"/>
                    </w:rPr>
                  </w:pPr>
                  <w:r w:rsidRPr="00C4410E">
                    <w:rPr>
                      <w:sz w:val="22"/>
                      <w:szCs w:val="22"/>
                    </w:rPr>
                    <w:t>Buletin de verificare metrologica</w:t>
                  </w:r>
                  <w:r w:rsidRPr="00C4410E">
                    <w:rPr>
                      <w:sz w:val="22"/>
                      <w:szCs w:val="22"/>
                      <w:lang w:val="en-US"/>
                    </w:rPr>
                    <w:t>;</w:t>
                  </w:r>
                </w:p>
                <w:p w:rsidR="00C4410E" w:rsidRPr="00C4410E" w:rsidRDefault="00C4410E" w:rsidP="00C4410E">
                  <w:pPr>
                    <w:jc w:val="both"/>
                    <w:rPr>
                      <w:sz w:val="22"/>
                      <w:szCs w:val="22"/>
                      <w:lang w:val="ro-MO"/>
                    </w:rPr>
                  </w:pPr>
                  <w:r w:rsidRPr="00C4410E">
                    <w:rPr>
                      <w:sz w:val="22"/>
                      <w:szCs w:val="22"/>
                    </w:rPr>
                    <w:t>Perioada de garanţie min 1 an din momentul instalării echipamentului</w:t>
                  </w:r>
                  <w:r w:rsidRPr="00C4410E">
                    <w:rPr>
                      <w:sz w:val="22"/>
                      <w:szCs w:val="22"/>
                      <w:lang w:val="en-US"/>
                    </w:rPr>
                    <w:t>.</w:t>
                  </w:r>
                  <w:r w:rsidRPr="00C4410E">
                    <w:rPr>
                      <w:sz w:val="22"/>
                      <w:szCs w:val="22"/>
                      <w:lang w:val="ro-MO"/>
                    </w:rPr>
                    <w:t xml:space="preserve"> </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196D6E" w:rsidRDefault="00C4410E" w:rsidP="00C4410E">
                  <w:pPr>
                    <w:spacing w:before="120"/>
                    <w:rPr>
                      <w:sz w:val="20"/>
                      <w:szCs w:val="20"/>
                      <w:lang w:val="ro-MO"/>
                    </w:rPr>
                  </w:pPr>
                  <w:r w:rsidRPr="00196D6E">
                    <w:rPr>
                      <w:sz w:val="20"/>
                      <w:szCs w:val="20"/>
                      <w:lang w:val="ro-MO"/>
                    </w:rPr>
                    <w:lastRenderedPageBreak/>
                    <w:t>14.</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Pr>
                      <w:b/>
                      <w:sz w:val="28"/>
                      <w:szCs w:val="28"/>
                      <w:lang w:val="en-US"/>
                    </w:rPr>
                    <w:t>Lot 14</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542A06" w:rsidRDefault="00C4410E" w:rsidP="00C4410E">
                  <w:pPr>
                    <w:spacing w:before="120"/>
                    <w:rPr>
                      <w:lang w:val="ro-MO"/>
                    </w:rPr>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196D6E" w:rsidRDefault="00C4410E" w:rsidP="00C4410E">
                  <w:pPr>
                    <w:jc w:val="center"/>
                    <w:rPr>
                      <w:sz w:val="20"/>
                      <w:szCs w:val="20"/>
                    </w:rPr>
                  </w:pPr>
                  <w:r w:rsidRPr="00196D6E">
                    <w:rPr>
                      <w:sz w:val="20"/>
                      <w:szCs w:val="20"/>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lang w:val="en-US"/>
                    </w:rPr>
                  </w:pPr>
                  <w:r w:rsidRPr="00C4410E">
                    <w:rPr>
                      <w:sz w:val="22"/>
                      <w:szCs w:val="22"/>
                      <w:lang w:val="en-US"/>
                    </w:rPr>
                    <w:t>Cuptor cu muflă diapazon de temperatură 0-1000 grade</w:t>
                  </w:r>
                </w:p>
              </w:tc>
              <w:tc>
                <w:tcPr>
                  <w:tcW w:w="851" w:type="dxa"/>
                  <w:tcBorders>
                    <w:top w:val="nil"/>
                    <w:left w:val="nil"/>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highlight w:val="yellow"/>
                      <w:lang w:val="en-US"/>
                    </w:rPr>
                  </w:pPr>
                  <w:r w:rsidRPr="00C4410E">
                    <w:rPr>
                      <w:sz w:val="22"/>
                      <w:szCs w:val="22"/>
                      <w:highlight w:val="yellow"/>
                      <w:lang w:val="en-US"/>
                    </w:rPr>
                    <w:t>buc.</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rPr>
                  </w:pPr>
                  <w:r w:rsidRPr="00C4410E">
                    <w:rPr>
                      <w:sz w:val="22"/>
                      <w:szCs w:val="22"/>
                    </w:rPr>
                    <w:t>1</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rPr>
                    <w:t>Tmax, grade C -  1100;</w:t>
                  </w:r>
                </w:p>
                <w:p w:rsidR="00C4410E" w:rsidRPr="00C4410E" w:rsidRDefault="00C4410E" w:rsidP="00C4410E">
                  <w:pPr>
                    <w:jc w:val="both"/>
                    <w:rPr>
                      <w:sz w:val="22"/>
                      <w:szCs w:val="22"/>
                      <w:lang w:val="en-US"/>
                    </w:rPr>
                  </w:pPr>
                  <w:r w:rsidRPr="00C4410E">
                    <w:rPr>
                      <w:sz w:val="22"/>
                      <w:szCs w:val="22"/>
                    </w:rPr>
                    <w:t xml:space="preserve"> Programare digitală a temperaturii si timpului  </w:t>
                  </w:r>
                  <w:r w:rsidRPr="00C4410E">
                    <w:rPr>
                      <w:sz w:val="22"/>
                      <w:szCs w:val="22"/>
                    </w:rPr>
                    <w:br/>
                    <w:t>Domeniul de reglare automate a temperaturei de la +150 pînă la min +1100 °C,  incalzire din 4 parti</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Materialul camerei de ardere si a usii din ceramica</w:t>
                  </w:r>
                  <w:r w:rsidRPr="00C4410E">
                    <w:rPr>
                      <w:sz w:val="22"/>
                      <w:szCs w:val="22"/>
                      <w:lang w:val="en-US"/>
                    </w:rPr>
                    <w:t>;</w:t>
                  </w:r>
                  <w:r w:rsidRPr="00C4410E">
                    <w:rPr>
                      <w:sz w:val="22"/>
                      <w:szCs w:val="22"/>
                    </w:rPr>
                    <w:br/>
                    <w:t>volumul minim 7,2 Litri</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Dimensiuni camera    mm, (190-210 x 290-310 x 120-100)</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Dimensiuni totale mm,  (440-450 x 580-600 x 520-540 )</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Putere min, kW - 3,0</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Tensiune, V – 230</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Manualul de utilizare tradus în limba română/rusa</w:t>
                  </w:r>
                  <w:r w:rsidRPr="00C4410E">
                    <w:rPr>
                      <w:sz w:val="22"/>
                      <w:szCs w:val="22"/>
                      <w:lang w:val="en-US"/>
                    </w:rPr>
                    <w:t>;</w:t>
                  </w:r>
                  <w:r w:rsidRPr="00C4410E">
                    <w:rPr>
                      <w:sz w:val="22"/>
                      <w:szCs w:val="22"/>
                    </w:rPr>
                    <w:t xml:space="preserve"> </w:t>
                  </w:r>
                  <w:r w:rsidRPr="00C4410E">
                    <w:rPr>
                      <w:sz w:val="22"/>
                      <w:szCs w:val="22"/>
                    </w:rPr>
                    <w:br/>
                    <w:t>Instalare şi instruirea personalului la sediul destinatarului final</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Perioada de  garanţie min 1 an din momentul instalării echipamentului</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lastRenderedPageBreak/>
                    <w:t>Buletin de verificare metrologică</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196D6E" w:rsidRDefault="00C4410E" w:rsidP="00C4410E">
                  <w:pPr>
                    <w:spacing w:before="120"/>
                    <w:rPr>
                      <w:sz w:val="20"/>
                      <w:szCs w:val="20"/>
                      <w:lang w:val="ro-MO"/>
                    </w:rPr>
                  </w:pPr>
                  <w:r w:rsidRPr="00196D6E">
                    <w:rPr>
                      <w:sz w:val="20"/>
                      <w:szCs w:val="20"/>
                      <w:lang w:val="ro-MO"/>
                    </w:rPr>
                    <w:lastRenderedPageBreak/>
                    <w:t>15.</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Pr>
                      <w:b/>
                      <w:sz w:val="28"/>
                      <w:szCs w:val="28"/>
                      <w:lang w:val="en-US"/>
                    </w:rPr>
                    <w:t>Lot 15</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6E45CE" w:rsidRDefault="00C4410E" w:rsidP="00C4410E">
                  <w:pPr>
                    <w:spacing w:before="120"/>
                    <w:rPr>
                      <w:lang w:val="ro-MO"/>
                    </w:rPr>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196D6E" w:rsidRDefault="00C4410E" w:rsidP="00C4410E">
                  <w:pPr>
                    <w:jc w:val="center"/>
                    <w:rPr>
                      <w:sz w:val="20"/>
                      <w:szCs w:val="20"/>
                    </w:rPr>
                  </w:pPr>
                  <w:r w:rsidRPr="00196D6E">
                    <w:rPr>
                      <w:sz w:val="20"/>
                      <w:szCs w:val="20"/>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rPr>
                  </w:pPr>
                  <w:r w:rsidRPr="00C4410E">
                    <w:rPr>
                      <w:sz w:val="22"/>
                      <w:szCs w:val="22"/>
                    </w:rPr>
                    <w:t>Anemometru</w:t>
                  </w:r>
                </w:p>
              </w:tc>
              <w:tc>
                <w:tcPr>
                  <w:tcW w:w="851" w:type="dxa"/>
                  <w:tcBorders>
                    <w:top w:val="nil"/>
                    <w:left w:val="nil"/>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highlight w:val="yellow"/>
                      <w:lang w:val="en-US"/>
                    </w:rPr>
                  </w:pPr>
                  <w:r w:rsidRPr="00C4410E">
                    <w:rPr>
                      <w:sz w:val="22"/>
                      <w:szCs w:val="22"/>
                      <w:highlight w:val="yellow"/>
                      <w:lang w:val="en-US"/>
                    </w:rPr>
                    <w:t>buc.</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rPr>
                  </w:pPr>
                  <w:r w:rsidRPr="00C4410E">
                    <w:rPr>
                      <w:sz w:val="22"/>
                      <w:szCs w:val="22"/>
                    </w:rPr>
                    <w:t>1</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rPr>
                    <w:t>Măsurarea simultană a temperaturii şi viteza fluxului de aer</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Indicarea simultana la toate valorile. Ecran LCD mare, cu contrast reglabil</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Calcularea volumului de aer care trece prin rotor</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Senzor de temperatură</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Caracteristici tehnice: Domeniu 0,4 - 30 m/s</w:t>
                  </w:r>
                  <w:r w:rsidRPr="00C4410E">
                    <w:rPr>
                      <w:sz w:val="22"/>
                      <w:szCs w:val="22"/>
                      <w:lang w:val="en-US"/>
                    </w:rPr>
                    <w:t>;</w:t>
                  </w:r>
                  <w:r w:rsidRPr="00C4410E">
                    <w:rPr>
                      <w:sz w:val="22"/>
                      <w:szCs w:val="22"/>
                    </w:rPr>
                    <w:t xml:space="preserve"> Rezoluţie 0,01m/s</w:t>
                  </w:r>
                  <w:r w:rsidRPr="00C4410E">
                    <w:rPr>
                      <w:sz w:val="22"/>
                      <w:szCs w:val="22"/>
                      <w:lang w:val="en-US"/>
                    </w:rPr>
                    <w:t>;</w:t>
                  </w:r>
                  <w:r w:rsidRPr="00C4410E">
                    <w:rPr>
                      <w:sz w:val="22"/>
                      <w:szCs w:val="22"/>
                    </w:rPr>
                    <w:t xml:space="preserve"> Precizie +/-3% m/s</w:t>
                  </w:r>
                  <w:r w:rsidRPr="00C4410E">
                    <w:rPr>
                      <w:sz w:val="22"/>
                      <w:szCs w:val="22"/>
                      <w:lang w:val="en-US"/>
                    </w:rPr>
                    <w:t>;</w:t>
                  </w:r>
                  <w:r w:rsidRPr="00C4410E">
                    <w:rPr>
                      <w:sz w:val="22"/>
                      <w:szCs w:val="22"/>
                    </w:rPr>
                    <w:t xml:space="preserve"> </w:t>
                  </w:r>
                  <w:r w:rsidRPr="00C4410E">
                    <w:rPr>
                      <w:sz w:val="22"/>
                      <w:szCs w:val="22"/>
                    </w:rPr>
                    <w:br/>
                    <w:t>Temperatura oC -10...60°C; Rezolutie 0,1°C;</w:t>
                  </w:r>
                </w:p>
                <w:p w:rsidR="00C4410E" w:rsidRPr="00C4410E" w:rsidRDefault="00C4410E" w:rsidP="00C4410E">
                  <w:pPr>
                    <w:jc w:val="both"/>
                    <w:rPr>
                      <w:sz w:val="22"/>
                      <w:szCs w:val="22"/>
                      <w:lang w:val="en-US"/>
                    </w:rPr>
                  </w:pPr>
                  <w:r w:rsidRPr="00C4410E">
                    <w:rPr>
                      <w:sz w:val="22"/>
                      <w:szCs w:val="22"/>
                    </w:rPr>
                    <w:t>Precizie ±0,3%</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Volumul zonei de acoperire a fluxului de aer m3/min 9999</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Dual-funcția de afișare LCD</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Senzorul de viteză a aerului rotor debit cu rulmenţi cu frecare redusă</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Senzor de temperatură:termistor de precizie</w:t>
                  </w:r>
                  <w:r w:rsidRPr="00C4410E">
                    <w:rPr>
                      <w:sz w:val="22"/>
                      <w:szCs w:val="22"/>
                      <w:lang w:val="en-US"/>
                    </w:rPr>
                    <w:t>;</w:t>
                  </w:r>
                  <w:r w:rsidRPr="00C4410E">
                    <w:rPr>
                      <w:sz w:val="22"/>
                      <w:szCs w:val="22"/>
                    </w:rPr>
                    <w:t xml:space="preserve"> </w:t>
                  </w:r>
                  <w:r w:rsidRPr="00C4410E">
                    <w:rPr>
                      <w:sz w:val="22"/>
                      <w:szCs w:val="22"/>
                    </w:rPr>
                    <w:br/>
                    <w:t>Alimentarea - 9 V</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Dimensiuni maximum 178x74x33 mm</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capul senzorului:rotund</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Asigurarea metrologică a echipamentului</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Asigurarea metrologică a echipamentului</w:t>
                  </w:r>
                  <w:r w:rsidRPr="00C4410E">
                    <w:rPr>
                      <w:sz w:val="22"/>
                      <w:szCs w:val="22"/>
                      <w:lang w:val="en-US"/>
                    </w:rPr>
                    <w:t>;</w:t>
                  </w:r>
                  <w:r w:rsidRPr="00C4410E">
                    <w:rPr>
                      <w:sz w:val="22"/>
                      <w:szCs w:val="22"/>
                    </w:rPr>
                    <w:t xml:space="preserve"> </w:t>
                  </w:r>
                  <w:r w:rsidRPr="00C4410E">
                    <w:rPr>
                      <w:sz w:val="22"/>
                      <w:szCs w:val="22"/>
                    </w:rPr>
                    <w:br/>
                    <w:t>La momentul livrării echipamentul trebuie să fie inclus în “Registrul de Stat al mijloacelor de măsurare”</w:t>
                  </w:r>
                  <w:r w:rsidRPr="00C4410E">
                    <w:rPr>
                      <w:sz w:val="22"/>
                      <w:szCs w:val="22"/>
                      <w:lang w:val="en-US"/>
                    </w:rPr>
                    <w:t xml:space="preserve"> </w:t>
                  </w:r>
                  <w:r w:rsidRPr="00C4410E">
                    <w:rPr>
                      <w:sz w:val="22"/>
                      <w:szCs w:val="22"/>
                    </w:rPr>
                    <w:t>al Institutului Naţional de Metrologie</w:t>
                  </w:r>
                  <w:r w:rsidRPr="00C4410E">
                    <w:rPr>
                      <w:sz w:val="22"/>
                      <w:szCs w:val="22"/>
                      <w:lang w:val="en-US"/>
                    </w:rPr>
                    <w:t>;</w:t>
                  </w:r>
                  <w:r w:rsidRPr="00C4410E">
                    <w:rPr>
                      <w:sz w:val="22"/>
                      <w:szCs w:val="22"/>
                    </w:rPr>
                    <w:br/>
                    <w:t>Buletin de verificare metrologică iniţială</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Manualul de utilizare tradus în limba română/rusa</w:t>
                  </w:r>
                  <w:r w:rsidRPr="00C4410E">
                    <w:rPr>
                      <w:sz w:val="22"/>
                      <w:szCs w:val="22"/>
                      <w:lang w:val="en-US"/>
                    </w:rPr>
                    <w:t>.</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196D6E" w:rsidRDefault="00C4410E" w:rsidP="00C4410E">
                  <w:pPr>
                    <w:spacing w:before="120"/>
                    <w:rPr>
                      <w:sz w:val="20"/>
                      <w:szCs w:val="20"/>
                      <w:lang w:val="ro-MO"/>
                    </w:rPr>
                  </w:pPr>
                  <w:r w:rsidRPr="00196D6E">
                    <w:rPr>
                      <w:sz w:val="20"/>
                      <w:szCs w:val="20"/>
                      <w:lang w:val="ro-MO"/>
                    </w:rPr>
                    <w:t>16.</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Pr>
                      <w:b/>
                      <w:sz w:val="28"/>
                      <w:szCs w:val="28"/>
                      <w:lang w:val="en-US"/>
                    </w:rPr>
                    <w:t>Lot 16</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051153" w:rsidRDefault="00C4410E" w:rsidP="00C4410E">
                  <w:pPr>
                    <w:pStyle w:val="a1"/>
                    <w:numPr>
                      <w:ilvl w:val="0"/>
                      <w:numId w:val="0"/>
                    </w:numPr>
                    <w:spacing w:before="120"/>
                    <w:ind w:left="360"/>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196D6E" w:rsidRDefault="00C4410E" w:rsidP="00C4410E">
                  <w:pPr>
                    <w:jc w:val="center"/>
                    <w:rPr>
                      <w:sz w:val="20"/>
                      <w:szCs w:val="20"/>
                    </w:rPr>
                  </w:pPr>
                  <w:r w:rsidRPr="00196D6E">
                    <w:rPr>
                      <w:sz w:val="20"/>
                      <w:szCs w:val="20"/>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rPr>
                  </w:pPr>
                  <w:r w:rsidRPr="00C4410E">
                    <w:rPr>
                      <w:sz w:val="22"/>
                      <w:szCs w:val="22"/>
                    </w:rPr>
                    <w:t>Distilator capacitatea 25/oră</w:t>
                  </w:r>
                </w:p>
              </w:tc>
              <w:tc>
                <w:tcPr>
                  <w:tcW w:w="851" w:type="dxa"/>
                  <w:tcBorders>
                    <w:top w:val="nil"/>
                    <w:left w:val="nil"/>
                    <w:bottom w:val="single" w:sz="4" w:space="0" w:color="auto"/>
                    <w:right w:val="single" w:sz="4" w:space="0" w:color="auto"/>
                  </w:tcBorders>
                  <w:shd w:val="clear" w:color="auto" w:fill="FFFF00"/>
                  <w:vAlign w:val="center"/>
                </w:tcPr>
                <w:p w:rsidR="00C4410E" w:rsidRPr="00C4410E" w:rsidRDefault="00C4410E" w:rsidP="00C4410E">
                  <w:pPr>
                    <w:jc w:val="both"/>
                    <w:rPr>
                      <w:sz w:val="22"/>
                      <w:szCs w:val="22"/>
                      <w:highlight w:val="yellow"/>
                      <w:lang w:val="en-US"/>
                    </w:rPr>
                  </w:pPr>
                  <w:r w:rsidRPr="00C4410E">
                    <w:rPr>
                      <w:sz w:val="22"/>
                      <w:szCs w:val="22"/>
                      <w:highlight w:val="yellow"/>
                      <w:lang w:val="en-US"/>
                    </w:rPr>
                    <w:t>buc.</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both"/>
                    <w:rPr>
                      <w:sz w:val="22"/>
                      <w:szCs w:val="22"/>
                    </w:rPr>
                  </w:pPr>
                  <w:r w:rsidRPr="00C4410E">
                    <w:rPr>
                      <w:sz w:val="22"/>
                      <w:szCs w:val="22"/>
                    </w:rPr>
                    <w:t>12</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rPr>
                    <w:t>Productivitate, l / h 25 ± 10%</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Curentul de rețea Variabilă, în trei faze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Tensiunea rețelei 380 ± 10% B</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Frecvența rețelei 50 Hz</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Consumul de energie 15-20 ± 10% kW</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Consumul de apă pentru răcire și putere 300-350 dm3 / h</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Conductivitatea apei produs 0,056-5,0µs/cm</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materialul inox</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Manualul de utilizare tradus în limba română/rusa</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Instalare şi instruirea personalului la sediul destinatarului final</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Perioada de  garanţie min 1 an din momentul instalării echipamentului</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196D6E" w:rsidRDefault="00C4410E" w:rsidP="00C4410E">
                  <w:pPr>
                    <w:spacing w:before="120"/>
                    <w:rPr>
                      <w:sz w:val="20"/>
                      <w:szCs w:val="20"/>
                      <w:lang w:val="ro-MO"/>
                    </w:rPr>
                  </w:pPr>
                  <w:r w:rsidRPr="00196D6E">
                    <w:rPr>
                      <w:sz w:val="20"/>
                      <w:szCs w:val="20"/>
                      <w:lang w:val="ro-MO"/>
                    </w:rPr>
                    <w:t>17.</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Pr>
                      <w:b/>
                      <w:sz w:val="28"/>
                      <w:szCs w:val="28"/>
                      <w:lang w:val="en-US"/>
                    </w:rPr>
                    <w:t>Lot 17</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051153" w:rsidRDefault="00C4410E" w:rsidP="00C4410E">
                  <w:pPr>
                    <w:pStyle w:val="a1"/>
                    <w:numPr>
                      <w:ilvl w:val="0"/>
                      <w:numId w:val="0"/>
                    </w:numPr>
                    <w:spacing w:before="120"/>
                    <w:ind w:left="360"/>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0"/>
                      <w:szCs w:val="20"/>
                    </w:rPr>
                  </w:pPr>
                  <w:r w:rsidRPr="00C4410E">
                    <w:rPr>
                      <w:sz w:val="20"/>
                      <w:szCs w:val="20"/>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lang w:val="en-US"/>
                    </w:rPr>
                  </w:pPr>
                  <w:r w:rsidRPr="00C4410E">
                    <w:rPr>
                      <w:sz w:val="22"/>
                      <w:szCs w:val="22"/>
                      <w:lang w:val="en-US"/>
                    </w:rPr>
                    <w:t xml:space="preserve">Aparat portabil  pentru </w:t>
                  </w:r>
                  <w:r w:rsidRPr="00C4410E">
                    <w:rPr>
                      <w:sz w:val="22"/>
                      <w:szCs w:val="22"/>
                      <w:lang w:val="en-US"/>
                    </w:rPr>
                    <w:lastRenderedPageBreak/>
                    <w:t>prelevarea probelor de aer pentru investigații microbiologice</w:t>
                  </w:r>
                </w:p>
              </w:tc>
              <w:tc>
                <w:tcPr>
                  <w:tcW w:w="851" w:type="dxa"/>
                  <w:tcBorders>
                    <w:top w:val="nil"/>
                    <w:left w:val="nil"/>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highlight w:val="yellow"/>
                      <w:lang w:val="en-US"/>
                    </w:rPr>
                  </w:pPr>
                  <w:r w:rsidRPr="00C4410E">
                    <w:rPr>
                      <w:sz w:val="22"/>
                      <w:szCs w:val="22"/>
                      <w:highlight w:val="yellow"/>
                      <w:lang w:val="en-US"/>
                    </w:rPr>
                    <w:lastRenderedPageBreak/>
                    <w:t>buc.</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rPr>
                  </w:pPr>
                  <w:r w:rsidRPr="00C4410E">
                    <w:rPr>
                      <w:sz w:val="22"/>
                      <w:szCs w:val="22"/>
                    </w:rPr>
                    <w:t>7</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rPr>
                    <w:t>debitul volumului de aer: 100 litre/min</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controlul electronic al vitezei şi debitului de aer,</w:t>
                  </w:r>
                  <w:r w:rsidRPr="00C4410E">
                    <w:rPr>
                      <w:sz w:val="22"/>
                      <w:szCs w:val="22"/>
                    </w:rPr>
                    <w:br/>
                  </w:r>
                  <w:r w:rsidRPr="00C4410E">
                    <w:rPr>
                      <w:sz w:val="22"/>
                      <w:szCs w:val="22"/>
                    </w:rPr>
                    <w:lastRenderedPageBreak/>
                    <w:t xml:space="preserve"> -volumul probei ajustabil de la 50 l pînă la 10m3</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timpul recoltării  probei de la 1 sec-60 min</w:t>
                  </w:r>
                  <w:r w:rsidRPr="00C4410E">
                    <w:rPr>
                      <w:sz w:val="22"/>
                      <w:szCs w:val="22"/>
                      <w:lang w:val="en-US"/>
                    </w:rPr>
                    <w:t>;</w:t>
                  </w:r>
                  <w:r w:rsidRPr="00C4410E">
                    <w:rPr>
                      <w:sz w:val="22"/>
                      <w:szCs w:val="22"/>
                    </w:rPr>
                    <w:br/>
                    <w:t xml:space="preserve"> timer electronic ajustabil 3 sec-10 min</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exteriorul din metalic plastificat</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rezistent la dezinfectanţi uzuali şi acid peracetic, compatibil cu cutii Petri de unică folosinţă cu d. 90 -100 mm</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două poziţie de prelevare a probelor 900 şi 1800</w:t>
                  </w:r>
                  <w:r w:rsidRPr="00C4410E">
                    <w:rPr>
                      <w:sz w:val="22"/>
                      <w:szCs w:val="22"/>
                      <w:lang w:val="en-US"/>
                    </w:rPr>
                    <w:t>;</w:t>
                  </w:r>
                  <w:r w:rsidRPr="00C4410E">
                    <w:rPr>
                      <w:sz w:val="22"/>
                      <w:szCs w:val="22"/>
                    </w:rPr>
                    <w:t xml:space="preserve"> cu ajutorul adaptorului montat in  stativ,</w:t>
                  </w:r>
                  <w:r w:rsidRPr="00C4410E">
                    <w:rPr>
                      <w:sz w:val="22"/>
                      <w:szCs w:val="22"/>
                    </w:rPr>
                    <w:br/>
                    <w:t xml:space="preserve"> - baterii reîncărcabile cu autonomie de funcţionare minin de 4 ore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indicator pentru baterie, trasabilitatea totală (data, imp,mediu de cultură, volumul probei, operator, locul prelevării</w:t>
                  </w:r>
                  <w:r w:rsidRPr="00C4410E">
                    <w:rPr>
                      <w:sz w:val="22"/>
                      <w:szCs w:val="22"/>
                      <w:lang w:val="en-US"/>
                    </w:rPr>
                    <w:t xml:space="preserve">, </w:t>
                  </w:r>
                  <w:r w:rsidRPr="00C4410E">
                    <w:rPr>
                      <w:sz w:val="22"/>
                      <w:szCs w:val="22"/>
                    </w:rPr>
                    <w:t>încărcător baterie</w:t>
                  </w:r>
                  <w:r w:rsidRPr="00C4410E">
                    <w:rPr>
                      <w:sz w:val="22"/>
                      <w:szCs w:val="22"/>
                      <w:lang w:val="en-US"/>
                    </w:rPr>
                    <w:t>)</w:t>
                  </w:r>
                  <w:r w:rsidRPr="00C4410E">
                    <w:rPr>
                      <w:sz w:val="22"/>
                      <w:szCs w:val="22"/>
                    </w:rPr>
                    <w:t>,</w:t>
                  </w:r>
                </w:p>
                <w:p w:rsidR="00C4410E" w:rsidRPr="00C4410E" w:rsidRDefault="00C4410E" w:rsidP="00C4410E">
                  <w:pPr>
                    <w:jc w:val="both"/>
                    <w:rPr>
                      <w:sz w:val="22"/>
                      <w:szCs w:val="22"/>
                      <w:lang w:val="en-US"/>
                    </w:rPr>
                  </w:pPr>
                  <w:r w:rsidRPr="00C4410E">
                    <w:rPr>
                      <w:sz w:val="22"/>
                      <w:szCs w:val="22"/>
                    </w:rPr>
                    <w:t>sursa de aprovizionare – 220v</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geantă de transport, certificat de control,  manual de operare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Accesorii: grilă oţel-inox,  trepied ( suport) din aluminiu</w:t>
                  </w:r>
                  <w:r w:rsidRPr="00C4410E">
                    <w:rPr>
                      <w:sz w:val="22"/>
                      <w:szCs w:val="22"/>
                      <w:lang w:val="en-US"/>
                    </w:rPr>
                    <w:t>;</w:t>
                  </w:r>
                  <w:r w:rsidRPr="00C4410E">
                    <w:rPr>
                      <w:sz w:val="22"/>
                      <w:szCs w:val="22"/>
                    </w:rPr>
                    <w:t xml:space="preserve"> </w:t>
                  </w:r>
                  <w:r w:rsidRPr="00C4410E">
                    <w:rPr>
                      <w:sz w:val="22"/>
                      <w:szCs w:val="22"/>
                    </w:rPr>
                    <w:br/>
                    <w:t>Manualul de utilizare tradus în limba română</w:t>
                  </w:r>
                  <w:r w:rsidRPr="00C4410E">
                    <w:rPr>
                      <w:sz w:val="22"/>
                      <w:szCs w:val="22"/>
                      <w:lang w:val="en-US"/>
                    </w:rPr>
                    <w:t>;</w:t>
                  </w:r>
                  <w:r w:rsidRPr="00C4410E">
                    <w:rPr>
                      <w:sz w:val="22"/>
                      <w:szCs w:val="22"/>
                    </w:rPr>
                    <w:br/>
                    <w:t>Perioada de  garanţie min 1 an din momentul instalării echipamentului</w:t>
                  </w:r>
                  <w:r w:rsidRPr="00C4410E">
                    <w:rPr>
                      <w:sz w:val="22"/>
                      <w:szCs w:val="22"/>
                      <w:lang w:val="en-US"/>
                    </w:rPr>
                    <w:t>.</w:t>
                  </w:r>
                  <w:r w:rsidRPr="00C4410E">
                    <w:rPr>
                      <w:sz w:val="22"/>
                      <w:szCs w:val="22"/>
                      <w:lang w:val="ro-MO"/>
                    </w:rPr>
                    <w:t xml:space="preserve"> </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spacing w:before="120"/>
                    <w:rPr>
                      <w:sz w:val="20"/>
                      <w:szCs w:val="20"/>
                      <w:lang w:val="ro-MO"/>
                    </w:rPr>
                  </w:pPr>
                  <w:r w:rsidRPr="00C4410E">
                    <w:rPr>
                      <w:sz w:val="20"/>
                      <w:szCs w:val="20"/>
                      <w:lang w:val="ro-MO"/>
                    </w:rPr>
                    <w:lastRenderedPageBreak/>
                    <w:t>18.</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Pr>
                      <w:b/>
                      <w:sz w:val="28"/>
                      <w:szCs w:val="28"/>
                      <w:lang w:val="en-US"/>
                    </w:rPr>
                    <w:t>Lot 18</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9F6C01" w:rsidRDefault="00C4410E" w:rsidP="00C4410E">
                  <w:pPr>
                    <w:spacing w:before="120"/>
                    <w:rPr>
                      <w:lang w:val="ro-MO"/>
                    </w:rPr>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0"/>
                      <w:szCs w:val="20"/>
                    </w:rPr>
                  </w:pPr>
                  <w:r w:rsidRPr="00C4410E">
                    <w:rPr>
                      <w:sz w:val="20"/>
                      <w:szCs w:val="20"/>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rPr>
                  </w:pPr>
                  <w:r w:rsidRPr="00C4410E">
                    <w:rPr>
                      <w:sz w:val="22"/>
                      <w:szCs w:val="22"/>
                    </w:rPr>
                    <w:t xml:space="preserve">Termometru Maximal </w:t>
                  </w:r>
                </w:p>
              </w:tc>
              <w:tc>
                <w:tcPr>
                  <w:tcW w:w="851" w:type="dxa"/>
                  <w:tcBorders>
                    <w:top w:val="nil"/>
                    <w:left w:val="nil"/>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highlight w:val="yellow"/>
                      <w:lang w:val="en-US"/>
                    </w:rPr>
                  </w:pPr>
                  <w:r w:rsidRPr="00C4410E">
                    <w:rPr>
                      <w:sz w:val="22"/>
                      <w:szCs w:val="22"/>
                      <w:highlight w:val="yellow"/>
                      <w:lang w:val="en-US"/>
                    </w:rPr>
                    <w:t>buc.</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rPr>
                  </w:pPr>
                  <w:r w:rsidRPr="00C4410E">
                    <w:rPr>
                      <w:sz w:val="22"/>
                      <w:szCs w:val="22"/>
                    </w:rPr>
                    <w:t>1</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lang w:val="ro-MO"/>
                    </w:rPr>
                  </w:pPr>
                  <w:r w:rsidRPr="00C4410E">
                    <w:rPr>
                      <w:sz w:val="22"/>
                      <w:szCs w:val="22"/>
                    </w:rPr>
                    <w:t>diapazonul - 0-200°С</w:t>
                  </w:r>
                  <w:r w:rsidRPr="00C4410E">
                    <w:rPr>
                      <w:sz w:val="22"/>
                      <w:szCs w:val="22"/>
                      <w:lang w:val="en-US"/>
                    </w:rPr>
                    <w:t>;</w:t>
                  </w:r>
                  <w:r w:rsidRPr="00C4410E">
                    <w:rPr>
                      <w:sz w:val="22"/>
                      <w:szCs w:val="22"/>
                    </w:rPr>
                    <w:br/>
                    <w:t>Buletin de verificare metrologică</w:t>
                  </w:r>
                  <w:r w:rsidRPr="00C4410E">
                    <w:rPr>
                      <w:sz w:val="22"/>
                      <w:szCs w:val="22"/>
                      <w:lang w:val="en-US"/>
                    </w:rPr>
                    <w:t>.</w:t>
                  </w:r>
                  <w:r w:rsidRPr="00C4410E">
                    <w:rPr>
                      <w:sz w:val="22"/>
                      <w:szCs w:val="22"/>
                      <w:lang w:val="ro-MO"/>
                    </w:rPr>
                    <w:t xml:space="preserve"> </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spacing w:before="120"/>
                    <w:rPr>
                      <w:sz w:val="20"/>
                      <w:szCs w:val="20"/>
                      <w:lang w:val="ro-MO"/>
                    </w:rPr>
                  </w:pPr>
                  <w:r w:rsidRPr="00C4410E">
                    <w:rPr>
                      <w:sz w:val="20"/>
                      <w:szCs w:val="20"/>
                      <w:lang w:val="ro-MO"/>
                    </w:rPr>
                    <w:t>19.</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Pr>
                      <w:b/>
                      <w:sz w:val="28"/>
                      <w:szCs w:val="28"/>
                      <w:lang w:val="en-US"/>
                    </w:rPr>
                    <w:t>Lot 19</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051153" w:rsidRDefault="00C4410E" w:rsidP="00C4410E">
                  <w:pPr>
                    <w:pStyle w:val="a1"/>
                    <w:numPr>
                      <w:ilvl w:val="0"/>
                      <w:numId w:val="0"/>
                    </w:numPr>
                    <w:spacing w:before="120"/>
                    <w:ind w:left="360"/>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0"/>
                      <w:szCs w:val="20"/>
                    </w:rPr>
                  </w:pPr>
                  <w:r w:rsidRPr="00C4410E">
                    <w:rPr>
                      <w:sz w:val="20"/>
                      <w:szCs w:val="20"/>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rPr>
                  </w:pPr>
                  <w:r w:rsidRPr="00C4410E">
                    <w:rPr>
                      <w:sz w:val="22"/>
                      <w:szCs w:val="22"/>
                    </w:rPr>
                    <w:t xml:space="preserve">Termometru </w:t>
                  </w:r>
                </w:p>
              </w:tc>
              <w:tc>
                <w:tcPr>
                  <w:tcW w:w="851" w:type="dxa"/>
                  <w:tcBorders>
                    <w:top w:val="nil"/>
                    <w:left w:val="nil"/>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highlight w:val="yellow"/>
                      <w:lang w:val="en-US"/>
                    </w:rPr>
                  </w:pPr>
                  <w:r w:rsidRPr="00C4410E">
                    <w:rPr>
                      <w:sz w:val="22"/>
                      <w:szCs w:val="22"/>
                      <w:highlight w:val="yellow"/>
                      <w:lang w:val="en-US"/>
                    </w:rPr>
                    <w:t>buc.</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rPr>
                  </w:pPr>
                  <w:r w:rsidRPr="00C4410E">
                    <w:rPr>
                      <w:sz w:val="22"/>
                      <w:szCs w:val="22"/>
                    </w:rPr>
                    <w:t>12</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lang w:val="ro-MO"/>
                    </w:rPr>
                  </w:pPr>
                  <w:r w:rsidRPr="00C4410E">
                    <w:rPr>
                      <w:sz w:val="22"/>
                      <w:szCs w:val="22"/>
                    </w:rPr>
                    <w:t>Conform ISO 7218</w:t>
                  </w:r>
                  <w:r w:rsidRPr="00C4410E">
                    <w:rPr>
                      <w:sz w:val="22"/>
                      <w:szCs w:val="22"/>
                      <w:lang w:val="en-US"/>
                    </w:rPr>
                    <w:t>;</w:t>
                  </w:r>
                  <w:r w:rsidRPr="00C4410E">
                    <w:rPr>
                      <w:sz w:val="22"/>
                      <w:szCs w:val="22"/>
                    </w:rPr>
                    <w:br/>
                    <w:t>Intervalul de temperatură 0-55 °C</w:t>
                  </w:r>
                  <w:r w:rsidRPr="00C4410E">
                    <w:rPr>
                      <w:sz w:val="22"/>
                      <w:szCs w:val="22"/>
                      <w:lang w:val="en-US"/>
                    </w:rPr>
                    <w:t>;</w:t>
                  </w:r>
                  <w:r w:rsidRPr="00C4410E">
                    <w:rPr>
                      <w:sz w:val="22"/>
                      <w:szCs w:val="22"/>
                    </w:rPr>
                    <w:br/>
                    <w:t>Valoarea diviziunii 0,2 °C;</w:t>
                  </w:r>
                  <w:r w:rsidRPr="00C4410E">
                    <w:rPr>
                      <w:sz w:val="22"/>
                      <w:szCs w:val="22"/>
                    </w:rPr>
                    <w:br/>
                    <w:t>Lungimea 40cm-50cm</w:t>
                  </w:r>
                  <w:r w:rsidRPr="00C4410E">
                    <w:rPr>
                      <w:sz w:val="22"/>
                      <w:szCs w:val="22"/>
                      <w:lang w:val="en-US"/>
                    </w:rPr>
                    <w:t>;</w:t>
                  </w:r>
                  <w:r w:rsidRPr="00C4410E">
                    <w:rPr>
                      <w:sz w:val="22"/>
                      <w:szCs w:val="22"/>
                    </w:rPr>
                    <w:br/>
                    <w:t>Buletin de verificare metrologică</w:t>
                  </w:r>
                  <w:r w:rsidRPr="00C4410E">
                    <w:rPr>
                      <w:sz w:val="22"/>
                      <w:szCs w:val="22"/>
                      <w:lang w:val="en-US"/>
                    </w:rPr>
                    <w:t>.</w:t>
                  </w:r>
                  <w:r w:rsidRPr="00C4410E">
                    <w:rPr>
                      <w:sz w:val="22"/>
                      <w:szCs w:val="22"/>
                      <w:lang w:val="ro-MO"/>
                    </w:rPr>
                    <w:t xml:space="preserve"> </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spacing w:before="120"/>
                    <w:rPr>
                      <w:sz w:val="20"/>
                      <w:szCs w:val="20"/>
                      <w:lang w:val="ro-MO"/>
                    </w:rPr>
                  </w:pPr>
                  <w:r w:rsidRPr="00C4410E">
                    <w:rPr>
                      <w:sz w:val="20"/>
                      <w:szCs w:val="20"/>
                      <w:lang w:val="ro-MO"/>
                    </w:rPr>
                    <w:t>20.</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Pr>
                      <w:b/>
                      <w:sz w:val="28"/>
                      <w:szCs w:val="28"/>
                      <w:lang w:val="en-US"/>
                    </w:rPr>
                    <w:t>Lot 20</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AF7F91" w:rsidRDefault="00C4410E" w:rsidP="00C4410E">
                  <w:pPr>
                    <w:spacing w:before="120"/>
                    <w:rPr>
                      <w:lang w:val="ro-MO"/>
                    </w:rPr>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4A308E" w:rsidRDefault="00C4410E" w:rsidP="00C4410E">
                  <w:pPr>
                    <w:jc w:val="center"/>
                    <w:rPr>
                      <w:sz w:val="16"/>
                      <w:szCs w:val="16"/>
                    </w:rPr>
                  </w:pPr>
                  <w:r w:rsidRPr="004A308E">
                    <w:rPr>
                      <w:sz w:val="16"/>
                      <w:szCs w:val="16"/>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rPr>
                  </w:pPr>
                  <w:r w:rsidRPr="00C4410E">
                    <w:rPr>
                      <w:sz w:val="22"/>
                      <w:szCs w:val="22"/>
                    </w:rPr>
                    <w:t>Termometru</w:t>
                  </w:r>
                </w:p>
              </w:tc>
              <w:tc>
                <w:tcPr>
                  <w:tcW w:w="851" w:type="dxa"/>
                  <w:tcBorders>
                    <w:top w:val="nil"/>
                    <w:left w:val="nil"/>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highlight w:val="yellow"/>
                      <w:lang w:val="en-US"/>
                    </w:rPr>
                  </w:pPr>
                  <w:r w:rsidRPr="00C4410E">
                    <w:rPr>
                      <w:sz w:val="22"/>
                      <w:szCs w:val="22"/>
                      <w:highlight w:val="yellow"/>
                      <w:lang w:val="en-US"/>
                    </w:rPr>
                    <w:t>buc.</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rPr>
                  </w:pPr>
                  <w:r w:rsidRPr="00C4410E">
                    <w:rPr>
                      <w:sz w:val="22"/>
                      <w:szCs w:val="22"/>
                    </w:rPr>
                    <w:t>4</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ro-MO"/>
                    </w:rPr>
                  </w:pPr>
                  <w:r w:rsidRPr="00C4410E">
                    <w:rPr>
                      <w:sz w:val="22"/>
                      <w:szCs w:val="22"/>
                    </w:rPr>
                    <w:t>Termomrntru cu alcool etilic (pentru frigider)</w:t>
                  </w:r>
                  <w:r w:rsidRPr="00C4410E">
                    <w:rPr>
                      <w:sz w:val="22"/>
                      <w:szCs w:val="22"/>
                      <w:lang w:val="en-US"/>
                    </w:rPr>
                    <w:t>;</w:t>
                  </w:r>
                  <w:r w:rsidRPr="00C4410E">
                    <w:rPr>
                      <w:sz w:val="22"/>
                      <w:szCs w:val="22"/>
                    </w:rPr>
                    <w:br/>
                    <w:t>diapazonul -50°C - +50°C, valoarea diviziunii ± 0,5°C</w:t>
                  </w:r>
                  <w:r w:rsidRPr="00C4410E">
                    <w:rPr>
                      <w:sz w:val="22"/>
                      <w:szCs w:val="22"/>
                      <w:lang w:val="en-US"/>
                    </w:rPr>
                    <w:t>;</w:t>
                  </w:r>
                  <w:r w:rsidRPr="00C4410E">
                    <w:rPr>
                      <w:sz w:val="22"/>
                      <w:szCs w:val="22"/>
                    </w:rPr>
                    <w:br/>
                    <w:t>Buletin de verificare metrologică</w:t>
                  </w:r>
                  <w:r w:rsidRPr="00C4410E">
                    <w:rPr>
                      <w:sz w:val="22"/>
                      <w:szCs w:val="22"/>
                      <w:lang w:val="en-US"/>
                    </w:rPr>
                    <w:t>.</w:t>
                  </w:r>
                  <w:r w:rsidRPr="00C4410E">
                    <w:rPr>
                      <w:sz w:val="22"/>
                      <w:szCs w:val="22"/>
                      <w:lang w:val="ro-MO"/>
                    </w:rPr>
                    <w:t xml:space="preserve"> </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spacing w:before="120"/>
                    <w:rPr>
                      <w:sz w:val="20"/>
                      <w:szCs w:val="20"/>
                      <w:lang w:val="ro-MO"/>
                    </w:rPr>
                  </w:pPr>
                  <w:r w:rsidRPr="00C4410E">
                    <w:rPr>
                      <w:sz w:val="20"/>
                      <w:szCs w:val="20"/>
                      <w:lang w:val="ro-MO"/>
                    </w:rPr>
                    <w:t>21.</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Pr>
                      <w:b/>
                      <w:sz w:val="28"/>
                      <w:szCs w:val="28"/>
                      <w:lang w:val="en-US"/>
                    </w:rPr>
                    <w:t>Lot 21</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AF7F91" w:rsidRDefault="00C4410E" w:rsidP="00C4410E">
                  <w:pPr>
                    <w:spacing w:before="120"/>
                    <w:rPr>
                      <w:lang w:val="ro-MO"/>
                    </w:rPr>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4A308E" w:rsidRDefault="00C4410E" w:rsidP="00C4410E">
                  <w:pPr>
                    <w:jc w:val="center"/>
                    <w:rPr>
                      <w:sz w:val="16"/>
                      <w:szCs w:val="16"/>
                    </w:rPr>
                  </w:pPr>
                  <w:r w:rsidRPr="004A308E">
                    <w:rPr>
                      <w:sz w:val="16"/>
                      <w:szCs w:val="16"/>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rPr>
                  </w:pPr>
                  <w:r w:rsidRPr="00C4410E">
                    <w:rPr>
                      <w:sz w:val="22"/>
                      <w:szCs w:val="22"/>
                    </w:rPr>
                    <w:t xml:space="preserve">Termohigrometrul digital </w:t>
                  </w:r>
                </w:p>
              </w:tc>
              <w:tc>
                <w:tcPr>
                  <w:tcW w:w="851" w:type="dxa"/>
                  <w:tcBorders>
                    <w:top w:val="nil"/>
                    <w:left w:val="nil"/>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highlight w:val="yellow"/>
                      <w:lang w:val="en-US"/>
                    </w:rPr>
                  </w:pPr>
                  <w:r w:rsidRPr="00C4410E">
                    <w:rPr>
                      <w:sz w:val="22"/>
                      <w:szCs w:val="22"/>
                      <w:highlight w:val="yellow"/>
                      <w:lang w:val="en-US"/>
                    </w:rPr>
                    <w:t>buc.</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rPr>
                  </w:pPr>
                  <w:r w:rsidRPr="00C4410E">
                    <w:rPr>
                      <w:sz w:val="22"/>
                      <w:szCs w:val="22"/>
                    </w:rPr>
                    <w:t>2</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rPr>
                    <w:t>Pentru temperatura, intervalul de masurare este, -20°C – +70°C</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iar cel de umiditate e de la 0 la 100%ur</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xml:space="preserve">Ca rezolutie, afiseaza temperatura in incremente de 0.1°C, iar toleranta e de ± 0.6°C, </w:t>
                  </w:r>
                  <w:r w:rsidRPr="00C4410E">
                    <w:rPr>
                      <w:sz w:val="22"/>
                      <w:szCs w:val="22"/>
                    </w:rPr>
                    <w:br/>
                    <w:t>in timp ce umiditatea se afiseaza pana la subunitati de 0.1%ur si cu toleranta de ±3%ur</w:t>
                  </w:r>
                  <w:r w:rsidRPr="00C4410E">
                    <w:rPr>
                      <w:sz w:val="22"/>
                      <w:szCs w:val="22"/>
                      <w:lang w:val="en-US"/>
                    </w:rPr>
                    <w:t>;</w:t>
                  </w:r>
                  <w:r w:rsidRPr="00C4410E">
                    <w:rPr>
                      <w:sz w:val="22"/>
                      <w:szCs w:val="22"/>
                    </w:rPr>
                    <w:t xml:space="preserve">  </w:t>
                  </w:r>
                  <w:r w:rsidRPr="00C4410E">
                    <w:rPr>
                      <w:sz w:val="22"/>
                      <w:szCs w:val="22"/>
                    </w:rPr>
                    <w:br/>
                    <w:t>afisajul digital, posibilitatea de salvare a datelor prin cablu USB</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lastRenderedPageBreak/>
                    <w:t>functia de alarma si avertizare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Manualul de utilizare tradus în limba română/rusa</w:t>
                  </w:r>
                  <w:r w:rsidRPr="00C4410E">
                    <w:rPr>
                      <w:sz w:val="22"/>
                      <w:szCs w:val="22"/>
                      <w:lang w:val="en-US"/>
                    </w:rPr>
                    <w:t>;</w:t>
                  </w:r>
                  <w:r w:rsidRPr="00C4410E">
                    <w:rPr>
                      <w:sz w:val="22"/>
                      <w:szCs w:val="22"/>
                    </w:rPr>
                    <w:br/>
                    <w:t>Instalare şi instruirea personalului la sediul destinatarului final</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Perioada de  garanţie min 1 an din momentul instalării echipamentului</w:t>
                  </w:r>
                  <w:r w:rsidRPr="00C4410E">
                    <w:rPr>
                      <w:sz w:val="22"/>
                      <w:szCs w:val="22"/>
                      <w:lang w:val="en-US"/>
                    </w:rPr>
                    <w:t>;</w:t>
                  </w:r>
                </w:p>
                <w:p w:rsidR="00C4410E" w:rsidRPr="00C4410E" w:rsidRDefault="00C4410E" w:rsidP="00C4410E">
                  <w:pPr>
                    <w:jc w:val="both"/>
                    <w:rPr>
                      <w:sz w:val="22"/>
                      <w:szCs w:val="22"/>
                      <w:lang w:val="ro-MO"/>
                    </w:rPr>
                  </w:pPr>
                  <w:r w:rsidRPr="00C4410E">
                    <w:rPr>
                      <w:sz w:val="22"/>
                      <w:szCs w:val="22"/>
                    </w:rPr>
                    <w:t>Buletin de verificare metrologică</w:t>
                  </w:r>
                  <w:r w:rsidRPr="00C4410E">
                    <w:rPr>
                      <w:sz w:val="22"/>
                      <w:szCs w:val="22"/>
                      <w:lang w:val="en-US"/>
                    </w:rPr>
                    <w:t>.</w:t>
                  </w:r>
                  <w:r w:rsidRPr="00C4410E">
                    <w:rPr>
                      <w:sz w:val="22"/>
                      <w:szCs w:val="22"/>
                      <w:lang w:val="ro-MO"/>
                    </w:rPr>
                    <w:t xml:space="preserve"> </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spacing w:before="120"/>
                    <w:rPr>
                      <w:sz w:val="20"/>
                      <w:szCs w:val="20"/>
                      <w:lang w:val="ro-MO"/>
                    </w:rPr>
                  </w:pPr>
                  <w:r w:rsidRPr="00C4410E">
                    <w:rPr>
                      <w:sz w:val="20"/>
                      <w:szCs w:val="20"/>
                      <w:lang w:val="ro-MO"/>
                    </w:rPr>
                    <w:lastRenderedPageBreak/>
                    <w:t>22.</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pPr>
                  <w:r>
                    <w:rPr>
                      <w:b/>
                      <w:sz w:val="28"/>
                      <w:szCs w:val="28"/>
                      <w:lang w:val="en-US"/>
                    </w:rPr>
                    <w:t>Lot 22</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AB31CE" w:rsidRDefault="00C4410E" w:rsidP="00C4410E">
                  <w:pPr>
                    <w:spacing w:before="120"/>
                    <w:rPr>
                      <w:lang w:val="en-US"/>
                    </w:rPr>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BC4E19" w:rsidRDefault="00C4410E" w:rsidP="00C4410E">
                  <w:pPr>
                    <w:jc w:val="center"/>
                    <w:rPr>
                      <w:sz w:val="16"/>
                      <w:szCs w:val="16"/>
                    </w:rPr>
                  </w:pPr>
                  <w:r w:rsidRPr="00BC4E19">
                    <w:rPr>
                      <w:sz w:val="16"/>
                      <w:szCs w:val="16"/>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lang w:val="en-US"/>
                    </w:rPr>
                  </w:pPr>
                  <w:r w:rsidRPr="00C4410E">
                    <w:rPr>
                      <w:sz w:val="22"/>
                      <w:szCs w:val="22"/>
                      <w:lang w:val="en-US"/>
                    </w:rPr>
                    <w:t>Frigider 200-220l cu cameră frigorifică</w:t>
                  </w:r>
                </w:p>
              </w:tc>
              <w:tc>
                <w:tcPr>
                  <w:tcW w:w="851" w:type="dxa"/>
                  <w:tcBorders>
                    <w:top w:val="nil"/>
                    <w:left w:val="nil"/>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lang w:val="en-US"/>
                    </w:rPr>
                  </w:pPr>
                  <w:r w:rsidRPr="00C4410E">
                    <w:rPr>
                      <w:sz w:val="22"/>
                      <w:szCs w:val="22"/>
                      <w:highlight w:val="yellow"/>
                      <w:lang w:val="en-US"/>
                    </w:rPr>
                    <w:t>buc</w:t>
                  </w:r>
                  <w:r w:rsidRPr="00C4410E">
                    <w:rPr>
                      <w:sz w:val="22"/>
                      <w:szCs w:val="22"/>
                      <w:lang w:val="en-US"/>
                    </w:rPr>
                    <w:t>.</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rPr>
                  </w:pPr>
                  <w:r w:rsidRPr="00C4410E">
                    <w:rPr>
                      <w:sz w:val="22"/>
                      <w:szCs w:val="22"/>
                    </w:rPr>
                    <w:t>4</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rPr>
                    <w:t>Model- vertical cu o singură usa cu camera frigorifică</w:t>
                  </w:r>
                  <w:r w:rsidRPr="00C4410E">
                    <w:rPr>
                      <w:sz w:val="22"/>
                      <w:szCs w:val="22"/>
                      <w:lang w:val="en-US"/>
                    </w:rPr>
                    <w:t>;</w:t>
                  </w:r>
                  <w:r w:rsidRPr="00C4410E">
                    <w:rPr>
                      <w:sz w:val="22"/>
                      <w:szCs w:val="22"/>
                    </w:rPr>
                    <w:br/>
                    <w:t>Categorie- Independent</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Temperaturi   +4˚C+8˚C</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Capacitate - 200-220 litri</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Culoare – Alb</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Clasa energetica- A/A+</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Sistem de dezgheţare: Automat</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Numar rafturi- 4-6</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Lumina interioara si de avertizare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Numar de compartimente pe usa 4-5</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Usa reversibila</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Grosimea izolaţiei -nu mai putin de 50 mm</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Nivel de zgomot 40-45 dB(A)</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Alimentare- 220V, 50 Hz</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xml:space="preserve">Manualul de utilizare tradus în limba română </w:t>
                  </w:r>
                  <w:r w:rsidRPr="00C4410E">
                    <w:rPr>
                      <w:sz w:val="22"/>
                      <w:szCs w:val="22"/>
                    </w:rPr>
                    <w:br/>
                    <w:t>Instalare şi instruirea personalului la sediul utilizatorului</w:t>
                  </w:r>
                  <w:r w:rsidRPr="00C4410E">
                    <w:rPr>
                      <w:sz w:val="22"/>
                      <w:szCs w:val="22"/>
                      <w:lang w:val="en-US"/>
                    </w:rPr>
                    <w:t>;</w:t>
                  </w:r>
                  <w:r w:rsidRPr="00C4410E">
                    <w:rPr>
                      <w:sz w:val="22"/>
                      <w:szCs w:val="22"/>
                    </w:rPr>
                    <w:t xml:space="preserve"> </w:t>
                  </w:r>
                  <w:r w:rsidRPr="00C4410E">
                    <w:rPr>
                      <w:sz w:val="22"/>
                      <w:szCs w:val="22"/>
                    </w:rPr>
                    <w:br/>
                    <w:t>Deservire gratuită, perioada de  garanţie cel putin 2 ani</w:t>
                  </w:r>
                  <w:r w:rsidRPr="00C4410E">
                    <w:rPr>
                      <w:sz w:val="22"/>
                      <w:szCs w:val="22"/>
                      <w:lang w:val="en-US"/>
                    </w:rPr>
                    <w:t>.</w:t>
                  </w:r>
                  <w:r w:rsidRPr="00C4410E">
                    <w:rPr>
                      <w:sz w:val="22"/>
                      <w:szCs w:val="22"/>
                      <w:lang w:val="ro-MO"/>
                    </w:rPr>
                    <w:t xml:space="preserve"> </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spacing w:before="120"/>
                    <w:rPr>
                      <w:sz w:val="20"/>
                      <w:szCs w:val="20"/>
                      <w:lang w:val="ro-MO"/>
                    </w:rPr>
                  </w:pPr>
                  <w:r w:rsidRPr="00C4410E">
                    <w:rPr>
                      <w:sz w:val="20"/>
                      <w:szCs w:val="20"/>
                      <w:lang w:val="ro-MO"/>
                    </w:rPr>
                    <w:t>23.</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Pr>
                      <w:b/>
                      <w:sz w:val="28"/>
                      <w:szCs w:val="28"/>
                      <w:lang w:val="en-US"/>
                    </w:rPr>
                    <w:t>Lot 23</w:t>
                  </w:r>
                </w:p>
              </w:tc>
            </w:tr>
            <w:tr w:rsidR="00C4410E" w:rsidRPr="00886CAF"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051153" w:rsidRDefault="00C4410E" w:rsidP="00C4410E">
                  <w:pPr>
                    <w:spacing w:before="120"/>
                    <w:ind w:left="360" w:hanging="360"/>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FC3BE0" w:rsidRDefault="00C4410E" w:rsidP="00C4410E">
                  <w:pPr>
                    <w:jc w:val="center"/>
                    <w:rPr>
                      <w:sz w:val="16"/>
                      <w:szCs w:val="16"/>
                    </w:rPr>
                  </w:pPr>
                  <w:bookmarkStart w:id="179" w:name="OLE_LINK47"/>
                  <w:bookmarkStart w:id="180" w:name="OLE_LINK48"/>
                  <w:bookmarkStart w:id="181" w:name="OLE_LINK49"/>
                  <w:r w:rsidRPr="00FC3BE0">
                    <w:rPr>
                      <w:sz w:val="16"/>
                      <w:szCs w:val="16"/>
                    </w:rPr>
                    <w:t>33100000-1</w:t>
                  </w:r>
                  <w:bookmarkEnd w:id="179"/>
                  <w:bookmarkEnd w:id="180"/>
                  <w:bookmarkEnd w:id="181"/>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lang w:val="en-US"/>
                    </w:rPr>
                  </w:pPr>
                  <w:r w:rsidRPr="00C4410E">
                    <w:rPr>
                      <w:sz w:val="22"/>
                      <w:szCs w:val="22"/>
                      <w:lang w:val="en-US"/>
                    </w:rPr>
                    <w:t>Frigider 500 L, cu cameră frigorifică</w:t>
                  </w:r>
                </w:p>
              </w:tc>
              <w:tc>
                <w:tcPr>
                  <w:tcW w:w="851" w:type="dxa"/>
                  <w:tcBorders>
                    <w:top w:val="nil"/>
                    <w:left w:val="nil"/>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lang w:val="en-US"/>
                    </w:rPr>
                  </w:pPr>
                  <w:r w:rsidRPr="00C4410E">
                    <w:rPr>
                      <w:sz w:val="22"/>
                      <w:szCs w:val="22"/>
                      <w:highlight w:val="yellow"/>
                      <w:lang w:val="en-US"/>
                    </w:rPr>
                    <w:t>buc</w:t>
                  </w:r>
                  <w:r w:rsidRPr="00C4410E">
                    <w:rPr>
                      <w:sz w:val="22"/>
                      <w:szCs w:val="22"/>
                      <w:lang w:val="en-US"/>
                    </w:rPr>
                    <w:t>.</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rPr>
                  </w:pPr>
                  <w:r w:rsidRPr="00C4410E">
                    <w:rPr>
                      <w:sz w:val="22"/>
                      <w:szCs w:val="22"/>
                    </w:rPr>
                    <w:t>3</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rPr>
                    <w:t>Principale</w:t>
                  </w:r>
                  <w:r w:rsidRPr="00C4410E">
                    <w:rPr>
                      <w:sz w:val="22"/>
                      <w:szCs w:val="22"/>
                    </w:rPr>
                    <w:br/>
                    <w:t>Amplasarea conjelator jos</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Dezgheţare frigider    No Frost</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Dezgheţare congelator     No Frost</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Numărul de camere 2</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Număr de uşi 2</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Numar de compresoare: 1</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Agent frigorific: R600a</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Protecţie antibacteriana  da</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Control</w:t>
                  </w:r>
                  <w:r w:rsidRPr="00C4410E">
                    <w:rPr>
                      <w:sz w:val="22"/>
                      <w:szCs w:val="22"/>
                      <w:lang w:val="en-US"/>
                    </w:rPr>
                    <w:t xml:space="preserve"> </w:t>
                  </w:r>
                  <w:r w:rsidRPr="00C4410E">
                    <w:rPr>
                      <w:sz w:val="22"/>
                      <w:szCs w:val="22"/>
                    </w:rPr>
                    <w:t>Display  LCD – da</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Tip control  electronic</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Capacitate min 500L</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Capacitate totala</w:t>
                  </w:r>
                  <w:r w:rsidRPr="00C4410E">
                    <w:rPr>
                      <w:sz w:val="22"/>
                      <w:szCs w:val="22"/>
                      <w:lang w:val="en-US"/>
                    </w:rPr>
                    <w:t>:</w:t>
                  </w:r>
                  <w:r w:rsidRPr="00C4410E">
                    <w:rPr>
                      <w:sz w:val="22"/>
                      <w:szCs w:val="22"/>
                    </w:rPr>
                    <w:t>Capacitate frigider, min 350 L</w:t>
                  </w:r>
                  <w:r w:rsidRPr="00C4410E">
                    <w:rPr>
                      <w:sz w:val="22"/>
                      <w:szCs w:val="22"/>
                      <w:lang w:val="en-US"/>
                    </w:rPr>
                    <w:t>;</w:t>
                  </w:r>
                  <w:r w:rsidRPr="00C4410E">
                    <w:rPr>
                      <w:sz w:val="22"/>
                      <w:szCs w:val="22"/>
                    </w:rPr>
                    <w:br/>
                    <w:t>Capacitate congelator, min 105</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 xml:space="preserve"> Clasa de eficienţă energetică  A+++</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Consum de energie anual, kWh 216</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Tensiunea: 220-240V, 50/60 Hz</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Nivel de zgomot, dB 43</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Setarea temperaturii pentru frigider : +0 – +20°C</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Setarea temperaturii pentru congelator :   min 0 -  (– 18°C)</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Iluminare frigider – da</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Siguranţa</w:t>
                  </w:r>
                  <w:r w:rsidRPr="00C4410E">
                    <w:rPr>
                      <w:sz w:val="22"/>
                      <w:szCs w:val="22"/>
                      <w:lang w:val="en-US"/>
                    </w:rPr>
                    <w:t xml:space="preserve"> </w:t>
                  </w:r>
                  <w:r w:rsidRPr="00C4410E">
                    <w:rPr>
                      <w:sz w:val="22"/>
                      <w:szCs w:val="22"/>
                    </w:rPr>
                    <w:t>Numar rafturi frigider:  min 3</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lastRenderedPageBreak/>
                    <w:t xml:space="preserve">Numar </w:t>
                  </w:r>
                  <w:r w:rsidRPr="00C4410E">
                    <w:rPr>
                      <w:sz w:val="22"/>
                      <w:szCs w:val="22"/>
                      <w:lang w:val="en-US"/>
                    </w:rPr>
                    <w:t xml:space="preserve"> </w:t>
                  </w:r>
                  <w:r w:rsidRPr="00C4410E">
                    <w:rPr>
                      <w:sz w:val="22"/>
                      <w:szCs w:val="22"/>
                    </w:rPr>
                    <w:t>rafturi usi: min 3</w:t>
                  </w:r>
                  <w:r w:rsidRPr="00C4410E">
                    <w:rPr>
                      <w:sz w:val="22"/>
                      <w:szCs w:val="22"/>
                      <w:lang w:val="en-US"/>
                    </w:rPr>
                    <w:t>.</w:t>
                  </w:r>
                  <w:r w:rsidRPr="00C4410E">
                    <w:rPr>
                      <w:sz w:val="22"/>
                      <w:szCs w:val="22"/>
                    </w:rPr>
                    <w:t xml:space="preserve">  </w:t>
                  </w:r>
                  <w:r w:rsidRPr="00C4410E">
                    <w:rPr>
                      <w:sz w:val="22"/>
                      <w:szCs w:val="22"/>
                      <w:lang w:val="ro-MO"/>
                    </w:rPr>
                    <w:t xml:space="preserve"> </w:t>
                  </w:r>
                </w:p>
              </w:tc>
            </w:tr>
            <w:tr w:rsidR="00C4410E" w:rsidRPr="00051153" w:rsidTr="00C4410E">
              <w:trPr>
                <w:trHeight w:val="212"/>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spacing w:before="120"/>
                    <w:rPr>
                      <w:sz w:val="20"/>
                      <w:szCs w:val="20"/>
                      <w:lang w:val="ro-MO"/>
                    </w:rPr>
                  </w:pPr>
                  <w:r w:rsidRPr="00C4410E">
                    <w:rPr>
                      <w:sz w:val="20"/>
                      <w:szCs w:val="20"/>
                      <w:lang w:val="ro-MO"/>
                    </w:rPr>
                    <w:lastRenderedPageBreak/>
                    <w:t>24.</w:t>
                  </w:r>
                </w:p>
              </w:tc>
              <w:tc>
                <w:tcPr>
                  <w:tcW w:w="8051" w:type="dxa"/>
                  <w:gridSpan w:val="6"/>
                  <w:tcBorders>
                    <w:top w:val="nil"/>
                    <w:left w:val="single" w:sz="4" w:space="0" w:color="auto"/>
                    <w:bottom w:val="single" w:sz="4" w:space="0" w:color="auto"/>
                    <w:right w:val="single" w:sz="4" w:space="0" w:color="auto"/>
                  </w:tcBorders>
                  <w:shd w:val="clear" w:color="auto" w:fill="FFFF00"/>
                  <w:vAlign w:val="center"/>
                </w:tcPr>
                <w:p w:rsidR="00C4410E" w:rsidRPr="00051153" w:rsidRDefault="00C4410E" w:rsidP="00C4410E">
                  <w:pPr>
                    <w:jc w:val="center"/>
                    <w:rPr>
                      <w:sz w:val="22"/>
                      <w:szCs w:val="22"/>
                    </w:rPr>
                  </w:pPr>
                  <w:r>
                    <w:rPr>
                      <w:b/>
                      <w:sz w:val="28"/>
                      <w:szCs w:val="28"/>
                      <w:lang w:val="en-US"/>
                    </w:rPr>
                    <w:t>Lot 24</w:t>
                  </w:r>
                </w:p>
              </w:tc>
            </w:tr>
            <w:tr w:rsidR="00C4410E" w:rsidRPr="00051153" w:rsidTr="00C4410E">
              <w:trPr>
                <w:trHeight w:val="397"/>
              </w:trPr>
              <w:tc>
                <w:tcPr>
                  <w:tcW w:w="5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051153" w:rsidRDefault="00C4410E" w:rsidP="00C4410E">
                  <w:pPr>
                    <w:spacing w:before="120"/>
                    <w:ind w:left="360" w:hanging="360"/>
                  </w:pPr>
                </w:p>
              </w:tc>
              <w:tc>
                <w:tcPr>
                  <w:tcW w:w="970" w:type="dxa"/>
                  <w:gridSpan w:val="2"/>
                  <w:tcBorders>
                    <w:top w:val="nil"/>
                    <w:left w:val="single" w:sz="4" w:space="0" w:color="auto"/>
                    <w:bottom w:val="single" w:sz="4" w:space="0" w:color="auto"/>
                    <w:right w:val="single" w:sz="4" w:space="0" w:color="auto"/>
                  </w:tcBorders>
                  <w:shd w:val="clear" w:color="auto" w:fill="FFFF00"/>
                  <w:vAlign w:val="center"/>
                </w:tcPr>
                <w:p w:rsidR="00C4410E" w:rsidRPr="0094583B" w:rsidRDefault="00C4410E" w:rsidP="00C4410E">
                  <w:pPr>
                    <w:jc w:val="center"/>
                    <w:rPr>
                      <w:rFonts w:ascii="Arial" w:hAnsi="Arial" w:cs="Arial"/>
                      <w:sz w:val="16"/>
                      <w:szCs w:val="16"/>
                    </w:rPr>
                  </w:pPr>
                  <w:r w:rsidRPr="0094583B">
                    <w:rPr>
                      <w:rFonts w:ascii="Arial" w:hAnsi="Arial" w:cs="Arial"/>
                      <w:sz w:val="16"/>
                      <w:szCs w:val="16"/>
                    </w:rPr>
                    <w:t>33100000-1</w:t>
                  </w:r>
                </w:p>
              </w:tc>
              <w:tc>
                <w:tcPr>
                  <w:tcW w:w="1269"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rPr>
                      <w:sz w:val="22"/>
                      <w:szCs w:val="22"/>
                      <w:lang w:val="en-US"/>
                    </w:rPr>
                  </w:pPr>
                  <w:r w:rsidRPr="00C4410E">
                    <w:rPr>
                      <w:sz w:val="22"/>
                      <w:szCs w:val="22"/>
                      <w:lang w:val="en-US"/>
                    </w:rPr>
                    <w:t>Frigider cu o usa fara congelator, min. 400 l</w:t>
                  </w:r>
                </w:p>
              </w:tc>
              <w:tc>
                <w:tcPr>
                  <w:tcW w:w="851" w:type="dxa"/>
                  <w:tcBorders>
                    <w:top w:val="nil"/>
                    <w:left w:val="nil"/>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lang w:val="en-US"/>
                    </w:rPr>
                  </w:pPr>
                  <w:r w:rsidRPr="00C4410E">
                    <w:rPr>
                      <w:sz w:val="22"/>
                      <w:szCs w:val="22"/>
                      <w:highlight w:val="yellow"/>
                      <w:lang w:val="en-US"/>
                    </w:rPr>
                    <w:t>buc</w:t>
                  </w:r>
                  <w:r w:rsidRPr="00C4410E">
                    <w:rPr>
                      <w:sz w:val="22"/>
                      <w:szCs w:val="22"/>
                      <w:lang w:val="en-US"/>
                    </w:rPr>
                    <w:t>.</w:t>
                  </w:r>
                </w:p>
              </w:tc>
              <w:tc>
                <w:tcPr>
                  <w:tcW w:w="850" w:type="dxa"/>
                  <w:tcBorders>
                    <w:top w:val="nil"/>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center"/>
                    <w:rPr>
                      <w:sz w:val="22"/>
                      <w:szCs w:val="22"/>
                    </w:rPr>
                  </w:pPr>
                  <w:r w:rsidRPr="00C4410E">
                    <w:rPr>
                      <w:sz w:val="22"/>
                      <w:szCs w:val="22"/>
                    </w:rPr>
                    <w:t>7</w:t>
                  </w:r>
                </w:p>
              </w:tc>
              <w:tc>
                <w:tcPr>
                  <w:tcW w:w="4111" w:type="dxa"/>
                  <w:tcBorders>
                    <w:top w:val="nil"/>
                    <w:left w:val="single" w:sz="4" w:space="0" w:color="auto"/>
                    <w:bottom w:val="single" w:sz="4" w:space="0" w:color="auto"/>
                    <w:right w:val="single" w:sz="4" w:space="0" w:color="auto"/>
                  </w:tcBorders>
                  <w:shd w:val="clear" w:color="auto" w:fill="FFFF00"/>
                </w:tcPr>
                <w:p w:rsidR="00C4410E" w:rsidRPr="00C4410E" w:rsidRDefault="00C4410E" w:rsidP="00C4410E">
                  <w:pPr>
                    <w:jc w:val="both"/>
                    <w:rPr>
                      <w:sz w:val="22"/>
                      <w:szCs w:val="22"/>
                      <w:lang w:val="en-US"/>
                    </w:rPr>
                  </w:pPr>
                  <w:r w:rsidRPr="00C4410E">
                    <w:rPr>
                      <w:sz w:val="22"/>
                      <w:szCs w:val="22"/>
                    </w:rPr>
                    <w:t>Model- vertical cu o singură usa cu camera frigorifică, fără congelator</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Categorie- Independent</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Temperaturi  +4˚C+10˚C</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Capacitate camerei - de la 400 litri și mai mult</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Culoare – Alb</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Clasa energetica- A/A+/A++</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Sistem de dezgheţare: Automat</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Numar rafturi- 4-6</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Lumina interioara si de avertizare</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Numar de compartimente pe usa 4-5</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Usa reversibila</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Grosimea izolaţiei -nu mai putin de 50 mm</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Nivel de zgomot 39-45 dB(A)</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Alimentare- 220V, 50 Hz</w:t>
                  </w:r>
                  <w:r w:rsidRPr="00C4410E">
                    <w:rPr>
                      <w:sz w:val="22"/>
                      <w:szCs w:val="22"/>
                      <w:lang w:val="en-US"/>
                    </w:rPr>
                    <w:t>;</w:t>
                  </w:r>
                </w:p>
                <w:p w:rsidR="00C4410E" w:rsidRPr="00C4410E" w:rsidRDefault="00C4410E" w:rsidP="00C4410E">
                  <w:pPr>
                    <w:jc w:val="both"/>
                    <w:rPr>
                      <w:sz w:val="22"/>
                      <w:szCs w:val="22"/>
                      <w:lang w:val="ro-MO"/>
                    </w:rPr>
                  </w:pPr>
                  <w:r w:rsidRPr="00C4410E">
                    <w:rPr>
                      <w:sz w:val="22"/>
                      <w:szCs w:val="22"/>
                    </w:rPr>
                    <w:t xml:space="preserve">Manualul de utilizare tradus în limba română </w:t>
                  </w:r>
                  <w:r w:rsidRPr="00C4410E">
                    <w:rPr>
                      <w:sz w:val="22"/>
                      <w:szCs w:val="22"/>
                    </w:rPr>
                    <w:br/>
                    <w:t>Instalare şi instruirea personalului la sediul utilizatorului</w:t>
                  </w:r>
                  <w:r w:rsidRPr="00C4410E">
                    <w:rPr>
                      <w:sz w:val="22"/>
                      <w:szCs w:val="22"/>
                      <w:lang w:val="en-US"/>
                    </w:rPr>
                    <w:t>;</w:t>
                  </w:r>
                  <w:r w:rsidRPr="00C4410E">
                    <w:rPr>
                      <w:sz w:val="22"/>
                      <w:szCs w:val="22"/>
                    </w:rPr>
                    <w:t xml:space="preserve"> </w:t>
                  </w:r>
                  <w:r w:rsidRPr="00C4410E">
                    <w:rPr>
                      <w:sz w:val="22"/>
                      <w:szCs w:val="22"/>
                    </w:rPr>
                    <w:br/>
                    <w:t>Deservire gratuită, perioada de  garanţie 5 ani</w:t>
                  </w:r>
                  <w:r w:rsidRPr="00C4410E">
                    <w:rPr>
                      <w:sz w:val="22"/>
                      <w:szCs w:val="22"/>
                      <w:lang w:val="en-US"/>
                    </w:rPr>
                    <w:t>.</w:t>
                  </w:r>
                  <w:r w:rsidRPr="00C4410E">
                    <w:rPr>
                      <w:sz w:val="22"/>
                      <w:szCs w:val="22"/>
                      <w:lang w:val="ro-MO"/>
                    </w:rPr>
                    <w:t xml:space="preserve"> </w:t>
                  </w:r>
                </w:p>
              </w:tc>
            </w:tr>
            <w:tr w:rsidR="00C4410E" w:rsidRPr="00051153" w:rsidTr="00C4410E">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rPr>
                      <w:sz w:val="20"/>
                      <w:szCs w:val="20"/>
                      <w:lang w:val="en-US"/>
                    </w:rPr>
                  </w:pPr>
                  <w:r w:rsidRPr="00C4410E">
                    <w:rPr>
                      <w:sz w:val="20"/>
                      <w:szCs w:val="20"/>
                      <w:lang w:val="en-US"/>
                    </w:rPr>
                    <w:t>25.</w:t>
                  </w:r>
                </w:p>
              </w:tc>
              <w:tc>
                <w:tcPr>
                  <w:tcW w:w="8080"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C4410E" w:rsidRDefault="00C4410E" w:rsidP="00C4410E">
                  <w:pPr>
                    <w:jc w:val="center"/>
                    <w:rPr>
                      <w:b/>
                      <w:sz w:val="28"/>
                      <w:szCs w:val="28"/>
                      <w:lang w:val="en-US"/>
                    </w:rPr>
                  </w:pPr>
                  <w:r>
                    <w:rPr>
                      <w:b/>
                      <w:sz w:val="28"/>
                      <w:szCs w:val="28"/>
                      <w:lang w:val="en-US"/>
                    </w:rPr>
                    <w:t>Lot 25</w:t>
                  </w:r>
                </w:p>
              </w:tc>
            </w:tr>
            <w:tr w:rsidR="00C4410E" w:rsidRPr="00051153" w:rsidTr="00C4410E">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rsidR="00C4410E" w:rsidRDefault="00C4410E" w:rsidP="00C4410E">
                  <w:pPr>
                    <w:jc w:val="center"/>
                    <w:rPr>
                      <w:b/>
                      <w:sz w:val="28"/>
                      <w:szCs w:val="28"/>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4D3ACD" w:rsidRDefault="00C4410E" w:rsidP="00C4410E">
                  <w:pPr>
                    <w:jc w:val="center"/>
                    <w:rPr>
                      <w:b/>
                      <w:sz w:val="28"/>
                      <w:szCs w:val="28"/>
                      <w:lang w:val="ro-MO"/>
                    </w:rPr>
                  </w:pPr>
                  <w:r w:rsidRPr="0094583B">
                    <w:rPr>
                      <w:rFonts w:ascii="Arial" w:hAnsi="Arial" w:cs="Arial"/>
                      <w:sz w:val="16"/>
                      <w:szCs w:val="16"/>
                    </w:rPr>
                    <w:t>33100000-1</w:t>
                  </w:r>
                  <w:r>
                    <w:rPr>
                      <w:rFonts w:ascii="Arial" w:hAnsi="Arial" w:cs="Arial"/>
                      <w:sz w:val="16"/>
                      <w:szCs w:val="16"/>
                      <w:lang w:val="ro-MO"/>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both"/>
                    <w:rPr>
                      <w:b/>
                      <w:sz w:val="22"/>
                      <w:szCs w:val="22"/>
                      <w:lang w:val="en-US"/>
                    </w:rPr>
                  </w:pPr>
                  <w:r w:rsidRPr="00C4410E">
                    <w:rPr>
                      <w:sz w:val="22"/>
                      <w:szCs w:val="22"/>
                    </w:rPr>
                    <w:t>Evaporator rotativ (rotaevaporator)</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both"/>
                    <w:rPr>
                      <w:sz w:val="22"/>
                      <w:szCs w:val="22"/>
                      <w:lang w:val="en-US"/>
                    </w:rPr>
                  </w:pPr>
                  <w:r w:rsidRPr="00C4410E">
                    <w:rPr>
                      <w:sz w:val="22"/>
                      <w:szCs w:val="22"/>
                      <w:highlight w:val="yellow"/>
                      <w:lang w:val="en-US"/>
                    </w:rPr>
                    <w:t>buc</w:t>
                  </w:r>
                  <w:r w:rsidRPr="00C4410E">
                    <w:rPr>
                      <w:sz w:val="22"/>
                      <w:szCs w:val="22"/>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both"/>
                    <w:rPr>
                      <w:sz w:val="22"/>
                      <w:szCs w:val="22"/>
                      <w:lang w:val="ro-MO"/>
                    </w:rPr>
                  </w:pPr>
                  <w:r w:rsidRPr="00C4410E">
                    <w:rPr>
                      <w:sz w:val="22"/>
                      <w:szCs w:val="22"/>
                      <w:lang w:val="ro-MO"/>
                    </w:rPr>
                    <w:t>1</w:t>
                  </w:r>
                </w:p>
              </w:tc>
              <w:tc>
                <w:tcPr>
                  <w:tcW w:w="4111" w:type="dxa"/>
                  <w:tcBorders>
                    <w:top w:val="single" w:sz="4" w:space="0" w:color="auto"/>
                    <w:left w:val="single" w:sz="4" w:space="0" w:color="auto"/>
                    <w:bottom w:val="single" w:sz="4" w:space="0" w:color="auto"/>
                    <w:right w:val="single" w:sz="4" w:space="0" w:color="auto"/>
                  </w:tcBorders>
                  <w:shd w:val="clear" w:color="auto" w:fill="FFFF00"/>
                  <w:vAlign w:val="center"/>
                </w:tcPr>
                <w:p w:rsidR="00C4410E" w:rsidRPr="00C4410E" w:rsidRDefault="00C4410E" w:rsidP="00C4410E">
                  <w:pPr>
                    <w:jc w:val="both"/>
                    <w:rPr>
                      <w:sz w:val="22"/>
                      <w:szCs w:val="22"/>
                      <w:lang w:val="en-US"/>
                    </w:rPr>
                  </w:pPr>
                  <w:r w:rsidRPr="00C4410E">
                    <w:rPr>
                      <w:sz w:val="22"/>
                      <w:szCs w:val="22"/>
                    </w:rPr>
                    <w:t>Racire:verticala</w:t>
                  </w:r>
                  <w:r w:rsidRPr="00C4410E">
                    <w:rPr>
                      <w:sz w:val="22"/>
                      <w:szCs w:val="22"/>
                      <w:lang w:val="en-US"/>
                    </w:rPr>
                    <w:t>;</w:t>
                  </w:r>
                  <w:r w:rsidRPr="00C4410E">
                    <w:rPr>
                      <w:sz w:val="22"/>
                      <w:szCs w:val="22"/>
                    </w:rPr>
                    <w:t> </w:t>
                  </w:r>
                  <w:r w:rsidRPr="00C4410E">
                    <w:rPr>
                      <w:sz w:val="22"/>
                      <w:szCs w:val="22"/>
                    </w:rPr>
                    <w:br/>
                    <w:t>Suprafata de racire: min. - 1200 cm2 </w:t>
                  </w:r>
                  <w:r w:rsidRPr="00C4410E">
                    <w:rPr>
                      <w:sz w:val="22"/>
                      <w:szCs w:val="22"/>
                    </w:rPr>
                    <w:br/>
                    <w:t>Interval de viteza: 20 - 280 rpm</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Afişarea digitală LCD</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Rotatie reversibila in 2 sensuri</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Ridicare: motorizata pe verticala</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Materialul garniturilor pentru vacuum din PTFE</w:t>
                  </w:r>
                  <w:r w:rsidRPr="00C4410E">
                    <w:rPr>
                      <w:sz w:val="22"/>
                      <w:szCs w:val="22"/>
                      <w:lang w:val="en-US"/>
                    </w:rPr>
                    <w:t>;</w:t>
                  </w:r>
                  <w:r w:rsidRPr="00C4410E">
                    <w:rPr>
                      <w:sz w:val="22"/>
                      <w:szCs w:val="22"/>
                    </w:rPr>
                    <w:t> </w:t>
                  </w:r>
                  <w:r w:rsidRPr="00C4410E">
                    <w:rPr>
                      <w:sz w:val="22"/>
                      <w:szCs w:val="22"/>
                    </w:rPr>
                    <w:br/>
                    <w:t>Domeniu de temperatura: min 30°C...180°C , reglarea   digitală a temperaturii</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Acuratete: ±1°C</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Puterea incalzirii: min. 1300W</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Volumul baie:   5 -5,5 lit</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Timer programabil 1-999 min</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Umiditate permisibila 80%</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Clasa de protectie conform DIN EN 60529: IP 20</w:t>
                  </w:r>
                  <w:r w:rsidRPr="00C4410E">
                    <w:rPr>
                      <w:sz w:val="22"/>
                      <w:szCs w:val="22"/>
                      <w:lang w:val="en-US"/>
                    </w:rPr>
                    <w:t>;</w:t>
                  </w:r>
                  <w:r w:rsidRPr="00C4410E">
                    <w:rPr>
                      <w:sz w:val="22"/>
                      <w:szCs w:val="22"/>
                    </w:rPr>
                    <w:t> </w:t>
                  </w:r>
                  <w:r w:rsidRPr="00C4410E">
                    <w:rPr>
                      <w:sz w:val="22"/>
                      <w:szCs w:val="22"/>
                    </w:rPr>
                    <w:br/>
                    <w:t>Interfata de conectare: RS 232</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Alimentare: 220 - 240 V</w:t>
                  </w:r>
                  <w:r w:rsidRPr="00C4410E">
                    <w:rPr>
                      <w:sz w:val="22"/>
                      <w:szCs w:val="22"/>
                      <w:lang w:val="en-US"/>
                    </w:rPr>
                    <w:t>;</w:t>
                  </w:r>
                </w:p>
                <w:p w:rsidR="00C4410E" w:rsidRPr="00C4410E" w:rsidRDefault="00C4410E" w:rsidP="00C4410E">
                  <w:pPr>
                    <w:jc w:val="both"/>
                    <w:rPr>
                      <w:sz w:val="22"/>
                      <w:szCs w:val="22"/>
                      <w:lang w:val="en-US"/>
                    </w:rPr>
                  </w:pPr>
                  <w:r w:rsidRPr="00C4410E">
                    <w:rPr>
                      <w:sz w:val="22"/>
                      <w:szCs w:val="22"/>
                    </w:rPr>
                    <w:t>Frecventa: 50/60 Hz</w:t>
                  </w:r>
                  <w:r w:rsidRPr="00C4410E">
                    <w:rPr>
                      <w:sz w:val="22"/>
                      <w:szCs w:val="22"/>
                      <w:lang w:val="en-US"/>
                    </w:rPr>
                    <w:t>;</w:t>
                  </w:r>
                </w:p>
                <w:p w:rsidR="00C4410E" w:rsidRPr="00C4410E" w:rsidRDefault="00C4410E" w:rsidP="00C4410E">
                  <w:pPr>
                    <w:jc w:val="both"/>
                    <w:rPr>
                      <w:sz w:val="22"/>
                      <w:szCs w:val="22"/>
                    </w:rPr>
                  </w:pPr>
                  <w:r w:rsidRPr="00C4410E">
                    <w:rPr>
                      <w:sz w:val="22"/>
                      <w:szCs w:val="22"/>
                    </w:rPr>
                    <w:t>Trap adapter, female joint ST/NS 29/32, male joint - ST/NS 19/20 si 24/20</w:t>
                  </w:r>
                  <w:r w:rsidRPr="00C4410E">
                    <w:rPr>
                      <w:sz w:val="22"/>
                      <w:szCs w:val="22"/>
                      <w:lang w:val="en-US"/>
                    </w:rPr>
                    <w:t>;</w:t>
                  </w:r>
                  <w:r w:rsidRPr="00C4410E">
                    <w:rPr>
                      <w:sz w:val="22"/>
                      <w:szCs w:val="22"/>
                    </w:rPr>
                    <w:t xml:space="preserve"> </w:t>
                  </w:r>
                </w:p>
                <w:p w:rsidR="00C4410E" w:rsidRPr="00C4410E" w:rsidRDefault="00C4410E" w:rsidP="00C4410E">
                  <w:pPr>
                    <w:jc w:val="both"/>
                    <w:rPr>
                      <w:sz w:val="22"/>
                      <w:szCs w:val="22"/>
                    </w:rPr>
                  </w:pPr>
                  <w:r w:rsidRPr="00C4410E">
                    <w:rPr>
                      <w:sz w:val="22"/>
                      <w:szCs w:val="22"/>
                    </w:rPr>
                    <w:t>Dotarea: pompă cu vacuum compatibilă cu modelul propus - 2 bucati</w:t>
                  </w:r>
                  <w:r w:rsidRPr="00C4410E">
                    <w:rPr>
                      <w:sz w:val="22"/>
                      <w:szCs w:val="22"/>
                      <w:lang w:val="en-US"/>
                    </w:rPr>
                    <w:t>;</w:t>
                  </w:r>
                  <w:r w:rsidRPr="00C4410E">
                    <w:rPr>
                      <w:sz w:val="22"/>
                      <w:szCs w:val="22"/>
                    </w:rPr>
                    <w:t xml:space="preserve"> capacitatea 25-35 l/min</w:t>
                  </w:r>
                  <w:r w:rsidRPr="00C4410E">
                    <w:rPr>
                      <w:sz w:val="22"/>
                      <w:szCs w:val="22"/>
                      <w:lang w:val="en-US"/>
                    </w:rPr>
                    <w:t>;</w:t>
                  </w:r>
                  <w:r w:rsidRPr="00C4410E">
                    <w:rPr>
                      <w:sz w:val="22"/>
                      <w:szCs w:val="22"/>
                    </w:rPr>
                    <w:t xml:space="preserve"> max vacuum 200mbar</w:t>
                  </w:r>
                  <w:r w:rsidRPr="00C4410E">
                    <w:rPr>
                      <w:sz w:val="22"/>
                      <w:szCs w:val="22"/>
                      <w:lang w:val="en-US"/>
                    </w:rPr>
                    <w:t>;</w:t>
                  </w:r>
                  <w:r w:rsidRPr="00C4410E">
                    <w:rPr>
                      <w:sz w:val="22"/>
                      <w:szCs w:val="22"/>
                    </w:rPr>
                    <w:t xml:space="preserve"> presiune max 30 psi</w:t>
                  </w:r>
                  <w:r w:rsidRPr="00C4410E">
                    <w:rPr>
                      <w:sz w:val="22"/>
                      <w:szCs w:val="22"/>
                      <w:lang w:val="en-US"/>
                    </w:rPr>
                    <w:t>;</w:t>
                  </w:r>
                  <w:r w:rsidRPr="00C4410E">
                    <w:rPr>
                      <w:sz w:val="22"/>
                      <w:szCs w:val="22"/>
                    </w:rPr>
                    <w:t xml:space="preserve"> puterea 150-180watt</w:t>
                  </w:r>
                  <w:r w:rsidRPr="00C4410E">
                    <w:rPr>
                      <w:sz w:val="22"/>
                      <w:szCs w:val="22"/>
                      <w:lang w:val="en-US"/>
                    </w:rPr>
                    <w:t>;</w:t>
                  </w:r>
                  <w:r w:rsidRPr="00C4410E">
                    <w:rPr>
                      <w:sz w:val="22"/>
                      <w:szCs w:val="22"/>
                    </w:rPr>
                    <w:t xml:space="preserve"> indicator presiune vacuum</w:t>
                  </w:r>
                  <w:r w:rsidRPr="00C4410E">
                    <w:rPr>
                      <w:sz w:val="22"/>
                      <w:szCs w:val="22"/>
                      <w:lang w:val="en-US"/>
                    </w:rPr>
                    <w:t>;</w:t>
                  </w:r>
                  <w:r w:rsidRPr="00C4410E">
                    <w:rPr>
                      <w:sz w:val="22"/>
                      <w:szCs w:val="22"/>
                    </w:rPr>
                    <w:t xml:space="preserve"> cu regulator material inox; colbe de rezervă (şlif 29 )volume-50,100,250,500,1000 ml (5 un.)</w:t>
                  </w:r>
                  <w:r w:rsidRPr="00C4410E">
                    <w:rPr>
                      <w:sz w:val="22"/>
                      <w:szCs w:val="22"/>
                      <w:lang w:val="en-US"/>
                    </w:rPr>
                    <w:t>;</w:t>
                  </w:r>
                  <w:r w:rsidRPr="00C4410E">
                    <w:rPr>
                      <w:sz w:val="22"/>
                      <w:szCs w:val="22"/>
                    </w:rPr>
                    <w:t xml:space="preserve">  </w:t>
                  </w:r>
                </w:p>
                <w:p w:rsidR="00C4410E" w:rsidRPr="00C4410E" w:rsidRDefault="00C4410E" w:rsidP="00C4410E">
                  <w:pPr>
                    <w:jc w:val="both"/>
                    <w:rPr>
                      <w:b/>
                      <w:sz w:val="22"/>
                      <w:szCs w:val="22"/>
                      <w:lang w:val="en-US"/>
                    </w:rPr>
                  </w:pPr>
                  <w:r w:rsidRPr="00C4410E">
                    <w:rPr>
                      <w:sz w:val="22"/>
                      <w:szCs w:val="22"/>
                    </w:rPr>
                    <w:lastRenderedPageBreak/>
                    <w:t>Instalare şi instruirea personalului la sediul destinatarului final, deservire gratuită, perioada de  garanţie min 2 ani din momentul instalării echipamentului, manualul de utilizare.</w:t>
                  </w:r>
                </w:p>
              </w:tc>
            </w:tr>
            <w:bookmarkEnd w:id="146"/>
            <w:bookmarkEnd w:id="147"/>
          </w:tbl>
          <w:p w:rsidR="008C7C78" w:rsidRDefault="008C7C78" w:rsidP="008C7C78"/>
          <w:p w:rsidR="00C4410E" w:rsidRPr="008C7C78" w:rsidRDefault="00C4410E" w:rsidP="008C7C78"/>
        </w:tc>
      </w:tr>
    </w:tbl>
    <w:p w:rsidR="00B41118" w:rsidRPr="00C00499" w:rsidRDefault="00B41118" w:rsidP="00196D6E">
      <w:pPr>
        <w:pStyle w:val="2"/>
        <w:keepNext w:val="0"/>
        <w:keepLines w:val="0"/>
        <w:numPr>
          <w:ilvl w:val="0"/>
          <w:numId w:val="20"/>
        </w:numPr>
        <w:tabs>
          <w:tab w:val="left" w:pos="360"/>
        </w:tabs>
        <w:spacing w:before="0"/>
        <w:jc w:val="center"/>
      </w:pPr>
      <w:bookmarkStart w:id="182" w:name="_Toc392180193"/>
      <w:bookmarkStart w:id="183" w:name="_Toc449539081"/>
      <w:r w:rsidRPr="00C00499">
        <w:lastRenderedPageBreak/>
        <w:t>Pregătirea ofertelor</w:t>
      </w:r>
      <w:bookmarkEnd w:id="182"/>
      <w:bookmarkEnd w:id="183"/>
    </w:p>
    <w:p w:rsidR="00B41118" w:rsidRPr="00C00499" w:rsidRDefault="00B41118" w:rsidP="00B41118"/>
    <w:tbl>
      <w:tblPr>
        <w:tblW w:w="10322" w:type="dxa"/>
        <w:tblLayout w:type="fixed"/>
        <w:tblLook w:val="04A0" w:firstRow="1" w:lastRow="0" w:firstColumn="1" w:lastColumn="0" w:noHBand="0" w:noVBand="1"/>
      </w:tblPr>
      <w:tblGrid>
        <w:gridCol w:w="534"/>
        <w:gridCol w:w="2834"/>
        <w:gridCol w:w="142"/>
        <w:gridCol w:w="142"/>
        <w:gridCol w:w="6379"/>
        <w:gridCol w:w="283"/>
        <w:gridCol w:w="8"/>
      </w:tblGrid>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65713D" w:rsidP="00AE077C">
            <w:pPr>
              <w:pStyle w:val="a5"/>
              <w:tabs>
                <w:tab w:val="left" w:pos="540"/>
              </w:tabs>
              <w:suppressAutoHyphens/>
              <w:spacing w:after="120"/>
              <w:jc w:val="both"/>
              <w:rPr>
                <w:lang w:val="en-US"/>
              </w:rPr>
            </w:pPr>
            <w:r>
              <w:rPr>
                <w:b/>
                <w:i/>
                <w:sz w:val="22"/>
                <w:szCs w:val="22"/>
              </w:rPr>
              <w:t>nu vor fi acceptate</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w:t>
            </w:r>
            <w:r w:rsidR="009E494F">
              <w:rPr>
                <w:b/>
                <w:i/>
                <w:sz w:val="22"/>
                <w:szCs w:val="22"/>
              </w:rPr>
              <w:t>anției a/b</w:t>
            </w:r>
            <w:r w:rsidRPr="00C00499">
              <w:rPr>
                <w:b/>
                <w:i/>
                <w:sz w:val="22"/>
                <w:szCs w:val="22"/>
              </w:rPr>
              <w:t>]</w:t>
            </w:r>
          </w:p>
          <w:p w:rsidR="00B41118" w:rsidRPr="00C00499" w:rsidRDefault="00B41118" w:rsidP="00196D6E">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196D6E">
            <w:pPr>
              <w:numPr>
                <w:ilvl w:val="0"/>
                <w:numId w:val="10"/>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65713D" w:rsidRDefault="0065713D" w:rsidP="0065713D">
            <w:pPr>
              <w:rPr>
                <w:rFonts w:ascii="Cambria" w:hAnsi="Cambria" w:cs="Cambria"/>
                <w:b/>
                <w:i/>
                <w:noProof w:val="0"/>
              </w:rPr>
            </w:pPr>
            <w:r>
              <w:rPr>
                <w:i/>
                <w:sz w:val="22"/>
                <w:szCs w:val="22"/>
              </w:rPr>
              <w:t xml:space="preserve">     </w:t>
            </w:r>
            <w:r w:rsidR="00B41118" w:rsidRPr="00C00499">
              <w:rPr>
                <w:i/>
                <w:sz w:val="22"/>
                <w:szCs w:val="22"/>
              </w:rPr>
              <w:t>Beneficiarul plăţii:</w:t>
            </w:r>
            <w:r>
              <w:rPr>
                <w:rFonts w:ascii="Cambria" w:hAnsi="Cambria" w:cs="Cambria"/>
                <w:b/>
                <w:i/>
                <w:noProof w:val="0"/>
              </w:rPr>
              <w:t xml:space="preserve"> </w:t>
            </w:r>
            <w:r w:rsidRPr="0065713D">
              <w:rPr>
                <w:rFonts w:ascii="Cambria" w:hAnsi="Cambria" w:cs="Cambria"/>
                <w:i/>
                <w:noProof w:val="0"/>
              </w:rPr>
              <w:t>Agenția Națională pentru Sănătate Publică,</w:t>
            </w:r>
            <w:r>
              <w:rPr>
                <w:rFonts w:ascii="Cambria" w:hAnsi="Cambria" w:cs="Cambria"/>
                <w:b/>
                <w:i/>
                <w:noProof w:val="0"/>
              </w:rPr>
              <w:t xml:space="preserve"> </w:t>
            </w:r>
          </w:p>
          <w:p w:rsidR="00B41118" w:rsidRPr="00C00499" w:rsidRDefault="009D47D5" w:rsidP="009D47D5">
            <w:pPr>
              <w:spacing w:after="120"/>
              <w:rPr>
                <w:i/>
              </w:rPr>
            </w:pPr>
            <w:r>
              <w:rPr>
                <w:rFonts w:ascii="Cambria" w:hAnsi="Cambria" w:cs="Cambria"/>
                <w:b/>
                <w:i/>
                <w:noProof w:val="0"/>
              </w:rPr>
              <w:t xml:space="preserve">     </w:t>
            </w:r>
            <w:r w:rsidR="00B41118" w:rsidRPr="00C00499">
              <w:rPr>
                <w:i/>
                <w:sz w:val="22"/>
                <w:szCs w:val="22"/>
              </w:rPr>
              <w:t>Denumirea Băncii:</w:t>
            </w:r>
            <w:r w:rsidR="0065713D">
              <w:rPr>
                <w:i/>
                <w:sz w:val="22"/>
                <w:szCs w:val="22"/>
              </w:rPr>
              <w:t xml:space="preserve"> Ministerul Finanțelor</w:t>
            </w:r>
          </w:p>
          <w:p w:rsidR="00B41118" w:rsidRPr="00C00499" w:rsidRDefault="00B41118" w:rsidP="0065713D">
            <w:pPr>
              <w:spacing w:after="120"/>
              <w:ind w:left="599"/>
              <w:rPr>
                <w:i/>
              </w:rPr>
            </w:pPr>
            <w:r w:rsidRPr="00C00499">
              <w:rPr>
                <w:i/>
                <w:sz w:val="22"/>
                <w:szCs w:val="22"/>
              </w:rPr>
              <w:t xml:space="preserve">Codul fiscal: </w:t>
            </w:r>
            <w:r w:rsidR="0065713D" w:rsidRPr="0065713D">
              <w:rPr>
                <w:rFonts w:ascii="Cambria" w:hAnsi="Cambria" w:cs="Cambria"/>
                <w:i/>
              </w:rPr>
              <w:t>IDNO</w:t>
            </w:r>
            <w:r w:rsidR="0065713D" w:rsidRPr="0065713D">
              <w:rPr>
                <w:rFonts w:ascii="Cambria" w:hAnsi="Cambria" w:cs="Cambria"/>
                <w:i/>
                <w:lang w:val="en-US"/>
              </w:rPr>
              <w:t xml:space="preserve">: </w:t>
            </w:r>
            <w:r w:rsidR="0065713D" w:rsidRPr="0065713D">
              <w:rPr>
                <w:i/>
                <w:color w:val="333333"/>
                <w:shd w:val="clear" w:color="auto" w:fill="FFFFFF"/>
              </w:rPr>
              <w:t>1018601000021</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65713D">
              <w:rPr>
                <w:i/>
                <w:spacing w:val="-2"/>
                <w:sz w:val="22"/>
                <w:szCs w:val="22"/>
              </w:rPr>
              <w:t>-</w:t>
            </w:r>
          </w:p>
          <w:p w:rsidR="00B41118" w:rsidRPr="00C00499" w:rsidRDefault="00B41118" w:rsidP="00AE077C">
            <w:pPr>
              <w:spacing w:after="120"/>
              <w:ind w:left="599"/>
              <w:rPr>
                <w:i/>
              </w:rPr>
            </w:pPr>
            <w:r w:rsidRPr="00C00499">
              <w:rPr>
                <w:i/>
                <w:sz w:val="22"/>
                <w:szCs w:val="22"/>
              </w:rPr>
              <w:t xml:space="preserve">Contul trezorerial: </w:t>
            </w:r>
            <w:r w:rsidR="0065713D">
              <w:rPr>
                <w:i/>
                <w:sz w:val="22"/>
                <w:szCs w:val="22"/>
              </w:rPr>
              <w:t>518410A01513AA</w:t>
            </w:r>
          </w:p>
          <w:p w:rsidR="00B41118" w:rsidRPr="00C00499" w:rsidRDefault="0065713D" w:rsidP="00AE077C">
            <w:pPr>
              <w:spacing w:after="120"/>
              <w:ind w:left="599"/>
              <w:rPr>
                <w:i/>
              </w:rPr>
            </w:pPr>
            <w:r>
              <w:rPr>
                <w:i/>
                <w:sz w:val="22"/>
                <w:szCs w:val="22"/>
              </w:rPr>
              <w:t>Codul IBAN</w:t>
            </w:r>
            <w:r w:rsidR="00B41118" w:rsidRPr="00C00499">
              <w:rPr>
                <w:i/>
                <w:sz w:val="22"/>
                <w:szCs w:val="22"/>
              </w:rPr>
              <w:t>:</w:t>
            </w:r>
            <w:r>
              <w:rPr>
                <w:i/>
                <w:sz w:val="22"/>
                <w:szCs w:val="22"/>
              </w:rPr>
              <w:t xml:space="preserve"> MD91TRPCAA518410A01513AA</w:t>
            </w:r>
            <w:r w:rsidR="00B41118" w:rsidRPr="00C00499">
              <w:rPr>
                <w:i/>
                <w:sz w:val="22"/>
                <w:szCs w:val="22"/>
              </w:rPr>
              <w:t xml:space="preserve"> </w:t>
            </w:r>
          </w:p>
          <w:p w:rsidR="00B41118" w:rsidRPr="0065713D" w:rsidRDefault="00B41118" w:rsidP="00AE077C">
            <w:pPr>
              <w:spacing w:after="120"/>
              <w:ind w:left="599"/>
              <w:rPr>
                <w:i/>
                <w:lang w:val="ro-MO"/>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r w:rsidR="0065713D">
              <w:rPr>
                <w:i/>
                <w:sz w:val="22"/>
                <w:szCs w:val="22"/>
              </w:rPr>
              <w:t>C</w:t>
            </w:r>
            <w:r w:rsidR="0065713D">
              <w:rPr>
                <w:i/>
                <w:sz w:val="22"/>
                <w:szCs w:val="22"/>
                <w:lang w:val="ro-MO"/>
              </w:rPr>
              <w:t>hișinău</w:t>
            </w:r>
          </w:p>
          <w:p w:rsidR="00B41118" w:rsidRPr="009E494F" w:rsidRDefault="00B41118" w:rsidP="00F735E6">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0065713D">
              <w:rPr>
                <w:i/>
                <w:sz w:val="22"/>
                <w:szCs w:val="22"/>
              </w:rPr>
              <w:t xml:space="preserve">nr. </w:t>
            </w:r>
            <w:r w:rsidR="00196D6E">
              <w:rPr>
                <w:i/>
                <w:sz w:val="22"/>
                <w:szCs w:val="22"/>
              </w:rPr>
              <w:t>21011109</w:t>
            </w:r>
            <w:r w:rsidR="0065713D">
              <w:rPr>
                <w:i/>
                <w:sz w:val="22"/>
                <w:szCs w:val="22"/>
              </w:rPr>
              <w:t xml:space="preserve"> din</w:t>
            </w:r>
            <w:r w:rsidR="00196D6E">
              <w:rPr>
                <w:i/>
                <w:sz w:val="22"/>
                <w:szCs w:val="22"/>
              </w:rPr>
              <w:t xml:space="preserve"> 13.08.2019</w:t>
            </w:r>
            <w:r w:rsidRPr="00C00499">
              <w:rPr>
                <w:i/>
                <w:sz w:val="22"/>
                <w:szCs w:val="22"/>
              </w:rPr>
              <w:t>”</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65713D" w:rsidP="00AE077C">
            <w:pPr>
              <w:tabs>
                <w:tab w:val="left" w:pos="372"/>
              </w:tabs>
              <w:suppressAutoHyphens/>
            </w:pPr>
            <w:r w:rsidRPr="00F735E6">
              <w:rPr>
                <w:i/>
                <w:sz w:val="22"/>
                <w:szCs w:val="22"/>
              </w:rPr>
              <w:t>1</w:t>
            </w:r>
            <w:r w:rsidR="00B41118" w:rsidRPr="00F735E6">
              <w:rPr>
                <w:i/>
                <w:sz w:val="22"/>
                <w:szCs w:val="22"/>
              </w:rPr>
              <w:t>%</w:t>
            </w:r>
            <w:r w:rsidR="00B41118" w:rsidRPr="00C00499">
              <w:rPr>
                <w:b/>
                <w:i/>
                <w:sz w:val="22"/>
                <w:szCs w:val="22"/>
              </w:rPr>
              <w:t xml:space="preserve"> </w:t>
            </w:r>
            <w:r w:rsidR="00B41118" w:rsidRPr="00C00499">
              <w:rPr>
                <w:i/>
                <w:sz w:val="22"/>
                <w:szCs w:val="22"/>
              </w:rPr>
              <w:t>din valoarea ofertei fără TVA.</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C4769C" w:rsidP="00AE077C">
            <w:pPr>
              <w:tabs>
                <w:tab w:val="left" w:pos="372"/>
              </w:tabs>
              <w:suppressAutoHyphens/>
              <w:spacing w:before="120" w:after="120"/>
              <w:rPr>
                <w:b/>
                <w:i/>
              </w:rPr>
            </w:pPr>
            <w:r>
              <w:rPr>
                <w:b/>
                <w:i/>
                <w:sz w:val="22"/>
                <w:szCs w:val="22"/>
              </w:rPr>
              <w:t>-</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96D6E" w:rsidP="00AE077C">
            <w:pPr>
              <w:tabs>
                <w:tab w:val="left" w:pos="372"/>
              </w:tabs>
              <w:suppressAutoHyphens/>
              <w:rPr>
                <w:b/>
                <w:i/>
              </w:rPr>
            </w:pPr>
            <w:r>
              <w:rPr>
                <w:b/>
                <w:i/>
              </w:rPr>
              <w:t>Pe parcursul anului 2019</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C4769C" w:rsidRDefault="00C4769C" w:rsidP="00C4769C">
            <w:pPr>
              <w:tabs>
                <w:tab w:val="left" w:pos="372"/>
              </w:tabs>
              <w:suppressAutoHyphens/>
              <w:ind w:left="360" w:hanging="360"/>
              <w:jc w:val="both"/>
              <w:rPr>
                <w:rFonts w:asciiTheme="majorHAnsi" w:hAnsiTheme="majorHAnsi" w:cstheme="majorHAnsi"/>
                <w:i/>
                <w:lang w:val="ro-MO"/>
              </w:rPr>
            </w:pPr>
            <w:r>
              <w:rPr>
                <w:rFonts w:asciiTheme="majorHAnsi" w:hAnsiTheme="majorHAnsi" w:cstheme="majorHAnsi"/>
                <w:i/>
              </w:rPr>
              <w:t xml:space="preserve">Agenția Națională pentru Sănătate Publică, mun. </w:t>
            </w:r>
            <w:r>
              <w:rPr>
                <w:rFonts w:asciiTheme="majorHAnsi" w:hAnsiTheme="majorHAnsi" w:cstheme="majorHAnsi"/>
                <w:i/>
                <w:lang w:val="ro-MO"/>
              </w:rPr>
              <w:t>Chișinău, str. Gh.</w:t>
            </w:r>
          </w:p>
          <w:p w:rsidR="00B41118" w:rsidRPr="00C4769C" w:rsidRDefault="00C4769C" w:rsidP="00C4769C">
            <w:pPr>
              <w:tabs>
                <w:tab w:val="left" w:pos="372"/>
              </w:tabs>
              <w:suppressAutoHyphens/>
              <w:ind w:left="360" w:hanging="360"/>
              <w:jc w:val="both"/>
              <w:rPr>
                <w:rFonts w:asciiTheme="majorHAnsi" w:hAnsiTheme="majorHAnsi" w:cstheme="majorHAnsi"/>
                <w:i/>
                <w:lang w:val="ro-MO"/>
              </w:rPr>
            </w:pPr>
            <w:r>
              <w:rPr>
                <w:rFonts w:asciiTheme="majorHAnsi" w:hAnsiTheme="majorHAnsi" w:cstheme="majorHAnsi"/>
                <w:i/>
                <w:lang w:val="ro-MO"/>
              </w:rPr>
              <w:t xml:space="preserve"> Asachi, nr. 67A</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C4769C" w:rsidRDefault="00C4769C" w:rsidP="00C4769C">
            <w:pPr>
              <w:tabs>
                <w:tab w:val="left" w:pos="372"/>
              </w:tabs>
              <w:suppressAutoHyphens/>
              <w:jc w:val="both"/>
              <w:rPr>
                <w:rFonts w:asciiTheme="majorHAnsi" w:hAnsiTheme="majorHAnsi" w:cstheme="majorHAnsi"/>
                <w:spacing w:val="-4"/>
              </w:rPr>
            </w:pPr>
            <w:r>
              <w:rPr>
                <w:rFonts w:asciiTheme="majorHAnsi" w:hAnsiTheme="majorHAnsi" w:cstheme="majorHAnsi"/>
                <w:spacing w:val="-4"/>
              </w:rPr>
              <w:t>Achitarea va fi efectuată utilizînd sistemul de e-facturare.</w:t>
            </w:r>
          </w:p>
          <w:p w:rsidR="00B41118" w:rsidRPr="00C00499" w:rsidRDefault="00C4769C" w:rsidP="00C4769C">
            <w:pPr>
              <w:tabs>
                <w:tab w:val="left" w:pos="372"/>
              </w:tabs>
              <w:suppressAutoHyphens/>
              <w:rPr>
                <w:i/>
                <w:spacing w:val="-4"/>
                <w:lang w:val="en-US"/>
              </w:rPr>
            </w:pPr>
            <w:r>
              <w:rPr>
                <w:rFonts w:asciiTheme="majorHAnsi" w:hAnsiTheme="majorHAnsi" w:cstheme="majorHAnsi"/>
                <w:i/>
                <w:spacing w:val="-4"/>
                <w:lang w:val="en-US"/>
              </w:rPr>
              <w:t>Transfer, în termen de pînă la 10 zile din data livrării și prezentării facturii fiscale.</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96D6E" w:rsidP="00AE077C">
            <w:pPr>
              <w:tabs>
                <w:tab w:val="left" w:pos="372"/>
              </w:tabs>
              <w:suppressAutoHyphens/>
              <w:rPr>
                <w:i/>
                <w:spacing w:val="-4"/>
                <w:lang w:val="en-US"/>
              </w:rPr>
            </w:pPr>
            <w:r>
              <w:rPr>
                <w:i/>
                <w:spacing w:val="-4"/>
                <w:sz w:val="22"/>
                <w:szCs w:val="22"/>
                <w:lang w:val="en-US"/>
              </w:rPr>
              <w:t>6</w:t>
            </w:r>
            <w:r w:rsidR="00C4769C">
              <w:rPr>
                <w:i/>
                <w:spacing w:val="-4"/>
                <w:sz w:val="22"/>
                <w:szCs w:val="22"/>
                <w:lang w:val="en-US"/>
              </w:rPr>
              <w:t>0 zile</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C4769C" w:rsidP="00C4769C">
            <w:pPr>
              <w:tabs>
                <w:tab w:val="left" w:pos="372"/>
              </w:tabs>
              <w:suppressAutoHyphens/>
              <w:rPr>
                <w:i/>
                <w:iCs/>
              </w:rPr>
            </w:pPr>
            <w:r>
              <w:rPr>
                <w:b/>
                <w:i/>
                <w:iCs/>
                <w:sz w:val="22"/>
                <w:szCs w:val="22"/>
              </w:rPr>
              <w:t xml:space="preserve">Nu </w:t>
            </w:r>
            <w:r w:rsidR="00B41118" w:rsidRPr="00C00499">
              <w:rPr>
                <w:b/>
                <w:i/>
                <w:iCs/>
                <w:sz w:val="22"/>
                <w:szCs w:val="22"/>
              </w:rPr>
              <w:t xml:space="preserve">se accepta </w:t>
            </w:r>
          </w:p>
        </w:tc>
      </w:tr>
      <w:tr w:rsidR="00B41118" w:rsidRPr="00C00499" w:rsidTr="00AE077C">
        <w:trPr>
          <w:trHeight w:val="600"/>
        </w:trPr>
        <w:tc>
          <w:tcPr>
            <w:tcW w:w="10322" w:type="dxa"/>
            <w:gridSpan w:val="7"/>
            <w:vAlign w:val="center"/>
          </w:tcPr>
          <w:p w:rsidR="00B41118" w:rsidRPr="00C00499" w:rsidRDefault="00B41118" w:rsidP="00196D6E">
            <w:pPr>
              <w:pStyle w:val="2"/>
              <w:keepNext w:val="0"/>
              <w:keepLines w:val="0"/>
              <w:numPr>
                <w:ilvl w:val="0"/>
                <w:numId w:val="20"/>
              </w:numPr>
              <w:tabs>
                <w:tab w:val="left" w:pos="360"/>
              </w:tabs>
              <w:spacing w:before="0"/>
              <w:jc w:val="center"/>
            </w:pPr>
            <w:bookmarkStart w:id="184" w:name="_Toc358300271"/>
            <w:bookmarkStart w:id="185" w:name="_Toc392180194"/>
            <w:bookmarkStart w:id="186" w:name="_Toc449539082"/>
            <w:r w:rsidRPr="00C00499">
              <w:t>Depunerea și deschiderea ofertelor</w:t>
            </w:r>
            <w:bookmarkEnd w:id="184"/>
            <w:bookmarkEnd w:id="185"/>
            <w:bookmarkEnd w:id="186"/>
          </w:p>
        </w:tc>
      </w:tr>
      <w:tr w:rsidR="00B41118" w:rsidRPr="00C00499" w:rsidTr="00C4769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6663" w:type="dxa"/>
            <w:gridSpan w:val="3"/>
            <w:tcBorders>
              <w:top w:val="single" w:sz="4" w:space="0" w:color="auto"/>
              <w:left w:val="single" w:sz="4" w:space="0" w:color="auto"/>
            </w:tcBorders>
            <w:vAlign w:val="center"/>
          </w:tcPr>
          <w:p w:rsidR="00B41118" w:rsidRPr="00C00499" w:rsidRDefault="00B41118" w:rsidP="00AE077C">
            <w:pPr>
              <w:jc w:val="both"/>
              <w:rPr>
                <w:i/>
              </w:rPr>
            </w:pPr>
          </w:p>
        </w:tc>
        <w:tc>
          <w:tcPr>
            <w:tcW w:w="283"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C4769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663" w:type="dxa"/>
            <w:gridSpan w:val="3"/>
            <w:tcBorders>
              <w:left w:val="single" w:sz="4" w:space="0" w:color="auto"/>
            </w:tcBorders>
            <w:vAlign w:val="center"/>
          </w:tcPr>
          <w:p w:rsidR="00B41118" w:rsidRPr="00C4769C" w:rsidRDefault="00C4769C" w:rsidP="00AE077C">
            <w:pPr>
              <w:jc w:val="both"/>
            </w:pPr>
            <w:bookmarkStart w:id="187" w:name="OLE_LINK92"/>
            <w:bookmarkStart w:id="188" w:name="OLE_LINK93"/>
            <w:r w:rsidRPr="00D67348">
              <w:rPr>
                <w:rFonts w:asciiTheme="majorHAnsi" w:hAnsiTheme="majorHAnsi" w:cstheme="majorHAnsi"/>
                <w:lang w:val="en-US"/>
              </w:rPr>
              <w:t xml:space="preserve">Ofertele vor fi prezentate în formă electronică prin SIA „RSAP” și </w:t>
            </w:r>
            <w:r w:rsidRPr="00D67348">
              <w:rPr>
                <w:rFonts w:asciiTheme="majorHAnsi" w:hAnsiTheme="majorHAnsi" w:cstheme="majorHAnsi"/>
                <w:i/>
                <w:lang w:val="en-US"/>
              </w:rPr>
              <w:t xml:space="preserve">(achiziții.md) </w:t>
            </w:r>
            <w:r w:rsidRPr="00D67348">
              <w:rPr>
                <w:rFonts w:asciiTheme="majorHAnsi" w:hAnsiTheme="majorHAnsi" w:cstheme="majorHAnsi"/>
              </w:rPr>
              <w:t>Ofertantul cîștigător urmează să prezinte pînă la semnarea contractului oferta și documentele de calificare pe suport de hîrtie la adresa autorităţii contractante.</w:t>
            </w:r>
            <w:bookmarkEnd w:id="187"/>
            <w:bookmarkEnd w:id="188"/>
          </w:p>
        </w:tc>
        <w:tc>
          <w:tcPr>
            <w:tcW w:w="283"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C4769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663" w:type="dxa"/>
            <w:gridSpan w:val="3"/>
            <w:tcBorders>
              <w:left w:val="single" w:sz="4" w:space="0" w:color="auto"/>
            </w:tcBorders>
            <w:vAlign w:val="center"/>
          </w:tcPr>
          <w:p w:rsidR="00B41118" w:rsidRPr="00C00499" w:rsidRDefault="00B41118" w:rsidP="00AE077C">
            <w:pPr>
              <w:tabs>
                <w:tab w:val="right" w:pos="4743"/>
              </w:tabs>
              <w:jc w:val="both"/>
              <w:rPr>
                <w:i/>
              </w:rPr>
            </w:pPr>
          </w:p>
        </w:tc>
        <w:tc>
          <w:tcPr>
            <w:tcW w:w="283"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C4769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663" w:type="dxa"/>
            <w:gridSpan w:val="3"/>
            <w:tcBorders>
              <w:left w:val="single" w:sz="4" w:space="0" w:color="auto"/>
            </w:tcBorders>
            <w:vAlign w:val="center"/>
          </w:tcPr>
          <w:p w:rsidR="00B41118" w:rsidRPr="00C00499" w:rsidRDefault="00B41118" w:rsidP="00AE077C">
            <w:pPr>
              <w:tabs>
                <w:tab w:val="right" w:pos="4743"/>
              </w:tabs>
              <w:jc w:val="both"/>
              <w:rPr>
                <w:i/>
              </w:rPr>
            </w:pPr>
          </w:p>
        </w:tc>
        <w:tc>
          <w:tcPr>
            <w:tcW w:w="283"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5"/>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196D6E">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62" w:type="dxa"/>
            <w:gridSpan w:val="2"/>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196D6E">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4" w:type="dxa"/>
            <w:gridSpan w:val="2"/>
            <w:tcBorders>
              <w:top w:val="single" w:sz="4" w:space="0" w:color="auto"/>
              <w:left w:val="single" w:sz="4" w:space="0" w:color="auto"/>
            </w:tcBorders>
            <w:vAlign w:val="center"/>
          </w:tcPr>
          <w:p w:rsidR="00B41118" w:rsidRPr="00C4769C" w:rsidRDefault="00B41118" w:rsidP="00AE077C">
            <w:pPr>
              <w:jc w:val="both"/>
              <w:rPr>
                <w:i/>
                <w:lang w:val="en-US"/>
              </w:rPr>
            </w:pPr>
          </w:p>
        </w:tc>
        <w:tc>
          <w:tcPr>
            <w:tcW w:w="6662" w:type="dxa"/>
            <w:gridSpan w:val="2"/>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196D6E">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4" w:type="dxa"/>
            <w:gridSpan w:val="2"/>
            <w:tcBorders>
              <w:left w:val="single" w:sz="4" w:space="0" w:color="auto"/>
            </w:tcBorders>
            <w:vAlign w:val="center"/>
          </w:tcPr>
          <w:p w:rsidR="00B41118" w:rsidRPr="00196D6E" w:rsidRDefault="00B41118" w:rsidP="00196D6E">
            <w:pPr>
              <w:rPr>
                <w:i/>
                <w:color w:val="000000" w:themeColor="text1"/>
              </w:rPr>
            </w:pPr>
          </w:p>
        </w:tc>
        <w:tc>
          <w:tcPr>
            <w:tcW w:w="6662" w:type="dxa"/>
            <w:gridSpan w:val="2"/>
            <w:tcBorders>
              <w:right w:val="single" w:sz="4" w:space="0" w:color="auto"/>
            </w:tcBorders>
            <w:vAlign w:val="center"/>
          </w:tcPr>
          <w:p w:rsidR="00B41118" w:rsidRPr="00196D6E" w:rsidRDefault="00196D6E" w:rsidP="00196D6E">
            <w:pPr>
              <w:pStyle w:val="a7"/>
              <w:tabs>
                <w:tab w:val="right" w:pos="4743"/>
              </w:tabs>
              <w:rPr>
                <w:rFonts w:ascii="Times New Roman" w:hAnsi="Times New Roman"/>
                <w:i/>
                <w:color w:val="000000" w:themeColor="text1"/>
                <w:szCs w:val="22"/>
              </w:rPr>
            </w:pPr>
            <w:r w:rsidRPr="00196D6E">
              <w:rPr>
                <w:rFonts w:ascii="Times New Roman" w:hAnsi="Times New Roman"/>
                <w:i/>
                <w:color w:val="000000" w:themeColor="text1"/>
                <w:szCs w:val="22"/>
              </w:rPr>
              <w:t>03.09.2019, 17:00</w:t>
            </w:r>
          </w:p>
        </w:tc>
      </w:tr>
      <w:tr w:rsidR="00B41118" w:rsidRPr="00C00499" w:rsidTr="00196D6E">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62" w:type="dxa"/>
            <w:gridSpan w:val="2"/>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7"/>
            <w:tcBorders>
              <w:bottom w:val="single" w:sz="4" w:space="0" w:color="auto"/>
            </w:tcBorders>
            <w:vAlign w:val="center"/>
          </w:tcPr>
          <w:p w:rsidR="00B41118" w:rsidRPr="00C00499" w:rsidRDefault="00B41118" w:rsidP="00196D6E">
            <w:pPr>
              <w:pStyle w:val="2"/>
              <w:keepNext w:val="0"/>
              <w:keepLines w:val="0"/>
              <w:numPr>
                <w:ilvl w:val="0"/>
                <w:numId w:val="20"/>
              </w:numPr>
              <w:tabs>
                <w:tab w:val="left" w:pos="360"/>
              </w:tabs>
              <w:spacing w:before="0"/>
              <w:jc w:val="center"/>
            </w:pPr>
            <w:bookmarkStart w:id="189" w:name="_Toc358300272"/>
            <w:bookmarkStart w:id="190" w:name="_Toc392180195"/>
            <w:bookmarkStart w:id="191" w:name="_Toc449539083"/>
            <w:r w:rsidRPr="00C00499">
              <w:t>Evaluarea și compararea ofertelor</w:t>
            </w:r>
            <w:bookmarkEnd w:id="189"/>
            <w:bookmarkEnd w:id="190"/>
            <w:bookmarkEnd w:id="19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C4769C" w:rsidP="00AE077C">
            <w:pPr>
              <w:tabs>
                <w:tab w:val="right" w:pos="4743"/>
              </w:tabs>
              <w:jc w:val="both"/>
              <w:rPr>
                <w:b/>
                <w:i/>
              </w:rPr>
            </w:pPr>
            <w:r>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C4769C" w:rsidP="00AE077C">
            <w:pPr>
              <w:tabs>
                <w:tab w:val="right" w:pos="4743"/>
              </w:tabs>
              <w:jc w:val="both"/>
              <w:rPr>
                <w:i/>
              </w:rPr>
            </w:pPr>
            <w:r>
              <w:rPr>
                <w:b/>
                <w:i/>
                <w:sz w:val="22"/>
                <w:szCs w:val="22"/>
                <w:lang w:val="en-US"/>
              </w:rPr>
              <w:t>Rata BNM</w:t>
            </w:r>
            <w:r w:rsidR="00B41118" w:rsidRPr="00C00499">
              <w:rPr>
                <w:i/>
                <w:sz w:val="22"/>
                <w:szCs w:val="22"/>
              </w:rPr>
              <w:t xml:space="preserve"> </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C4769C" w:rsidP="00AE077C">
            <w:pPr>
              <w:tabs>
                <w:tab w:val="right" w:pos="4743"/>
              </w:tabs>
              <w:jc w:val="both"/>
              <w:rPr>
                <w:i/>
                <w:iCs/>
                <w:lang w:val="en-US"/>
              </w:rPr>
            </w:pPr>
            <w:r w:rsidRPr="00C10D21">
              <w:rPr>
                <w:rFonts w:asciiTheme="majorHAnsi" w:hAnsiTheme="majorHAnsi" w:cstheme="majorHAnsi"/>
                <w:i/>
                <w:iCs/>
              </w:rPr>
              <w:t>Data petrecerii licitației</w:t>
            </w:r>
            <w:r>
              <w:rPr>
                <w:rFonts w:asciiTheme="majorHAnsi" w:hAnsiTheme="majorHAnsi" w:cstheme="majorHAnsi"/>
                <w:i/>
                <w:iCs/>
              </w:rPr>
              <w:t xml:space="preserve"> </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C4769C" w:rsidRPr="00CE2E0E" w:rsidRDefault="00B41118" w:rsidP="00C4769C">
            <w:pPr>
              <w:tabs>
                <w:tab w:val="right" w:pos="4743"/>
              </w:tabs>
              <w:jc w:val="both"/>
              <w:rPr>
                <w:rFonts w:asciiTheme="majorHAnsi" w:hAnsiTheme="majorHAnsi" w:cstheme="majorHAnsi"/>
                <w:i/>
                <w:iCs/>
              </w:rPr>
            </w:pPr>
            <w:r w:rsidRPr="00711E42">
              <w:rPr>
                <w:b/>
                <w:i/>
                <w:iCs/>
                <w:sz w:val="22"/>
                <w:szCs w:val="22"/>
              </w:rPr>
              <w:t xml:space="preserve"> </w:t>
            </w:r>
            <w:r w:rsidR="00C4769C" w:rsidRPr="00C813CF">
              <w:rPr>
                <w:i/>
                <w:iCs/>
                <w:sz w:val="22"/>
                <w:szCs w:val="20"/>
              </w:rPr>
              <w:t xml:space="preserve">Evaluarea va fi efectuată pe: </w:t>
            </w:r>
            <w:r w:rsidR="00196D6E">
              <w:rPr>
                <w:i/>
                <w:iCs/>
                <w:sz w:val="22"/>
                <w:szCs w:val="20"/>
              </w:rPr>
              <w:t>pentru fiecare lot</w:t>
            </w:r>
            <w:r w:rsidR="00C4769C" w:rsidRPr="00CE2E0E">
              <w:rPr>
                <w:i/>
                <w:iCs/>
                <w:sz w:val="22"/>
                <w:szCs w:val="20"/>
              </w:rPr>
              <w:t>.</w:t>
            </w:r>
          </w:p>
          <w:p w:rsidR="00B41118" w:rsidRPr="00711E42" w:rsidRDefault="00B41118" w:rsidP="00AE077C">
            <w:pPr>
              <w:tabs>
                <w:tab w:val="right" w:pos="4743"/>
              </w:tabs>
              <w:jc w:val="both"/>
              <w:rPr>
                <w:i/>
              </w:rPr>
            </w:pP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5"/>
            <w:tcBorders>
              <w:top w:val="single" w:sz="4" w:space="0" w:color="auto"/>
              <w:left w:val="single" w:sz="4" w:space="0" w:color="auto"/>
              <w:right w:val="single" w:sz="4" w:space="0" w:color="auto"/>
            </w:tcBorders>
            <w:vAlign w:val="center"/>
          </w:tcPr>
          <w:p w:rsidR="00C4769C" w:rsidRPr="00BA5463" w:rsidRDefault="00C4769C" w:rsidP="00C4769C">
            <w:pPr>
              <w:tabs>
                <w:tab w:val="right" w:pos="4743"/>
              </w:tabs>
              <w:jc w:val="both"/>
              <w:rPr>
                <w:rFonts w:asciiTheme="majorHAnsi" w:hAnsiTheme="majorHAnsi" w:cstheme="majorHAnsi"/>
                <w:i/>
                <w:iCs/>
              </w:rPr>
            </w:pPr>
            <w:r>
              <w:rPr>
                <w:rFonts w:asciiTheme="majorHAnsi" w:hAnsiTheme="majorHAnsi" w:cstheme="majorHAnsi"/>
                <w:i/>
                <w:iCs/>
              </w:rPr>
              <w:t>Corespunderea cu criteriile de atribuire solicitate</w:t>
            </w:r>
            <w:r w:rsidRPr="00BA5463">
              <w:rPr>
                <w:rFonts w:asciiTheme="majorHAnsi" w:hAnsiTheme="majorHAnsi" w:cstheme="majorHAnsi"/>
                <w:i/>
                <w:iCs/>
              </w:rPr>
              <w:t>.</w:t>
            </w:r>
          </w:p>
          <w:p w:rsidR="00B41118" w:rsidRDefault="00B41118" w:rsidP="00AE077C">
            <w:pPr>
              <w:tabs>
                <w:tab w:val="right" w:pos="4743"/>
              </w:tabs>
              <w:jc w:val="both"/>
              <w:rPr>
                <w:b/>
                <w:i/>
                <w:iCs/>
                <w:sz w:val="22"/>
                <w:szCs w:val="22"/>
                <w:lang w:val="en-US"/>
              </w:rPr>
            </w:pP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7"/>
            <w:tcBorders>
              <w:top w:val="single" w:sz="4" w:space="0" w:color="auto"/>
            </w:tcBorders>
            <w:vAlign w:val="center"/>
          </w:tcPr>
          <w:p w:rsidR="00B41118" w:rsidRPr="00C00499" w:rsidRDefault="00B41118" w:rsidP="00196D6E">
            <w:pPr>
              <w:pStyle w:val="2"/>
              <w:keepNext w:val="0"/>
              <w:keepLines w:val="0"/>
              <w:numPr>
                <w:ilvl w:val="0"/>
                <w:numId w:val="20"/>
              </w:numPr>
              <w:tabs>
                <w:tab w:val="left" w:pos="360"/>
              </w:tabs>
              <w:spacing w:before="0"/>
              <w:jc w:val="center"/>
            </w:pPr>
            <w:bookmarkStart w:id="192" w:name="_Toc358300273"/>
            <w:bookmarkStart w:id="193" w:name="_Toc392180196"/>
            <w:bookmarkStart w:id="194" w:name="_Toc449539084"/>
            <w:r w:rsidRPr="00C00499">
              <w:t>Adjudecarea contractului</w:t>
            </w:r>
            <w:bookmarkEnd w:id="192"/>
            <w:bookmarkEnd w:id="193"/>
            <w:bookmarkEnd w:id="19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C4769C" w:rsidRPr="005D708F" w:rsidRDefault="00C4769C" w:rsidP="00C4769C">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C4769C" w:rsidRPr="003B2767" w:rsidRDefault="00C4769C" w:rsidP="00C4769C">
            <w:pPr>
              <w:tabs>
                <w:tab w:val="right" w:pos="4743"/>
              </w:tabs>
              <w:jc w:val="both"/>
              <w:rPr>
                <w:rFonts w:asciiTheme="majorHAnsi" w:hAnsiTheme="majorHAnsi" w:cstheme="majorHAnsi"/>
                <w:color w:val="000000" w:themeColor="text1"/>
              </w:rPr>
            </w:pPr>
            <w:r w:rsidRPr="003B2767">
              <w:rPr>
                <w:rFonts w:asciiTheme="majorHAnsi" w:hAnsiTheme="majorHAnsi" w:cstheme="majorHAnsi"/>
                <w:i/>
                <w:color w:val="000000" w:themeColor="text1"/>
              </w:rPr>
              <w:t xml:space="preserve">Cel mai mic preț în corespundere cu </w:t>
            </w:r>
            <w:r>
              <w:rPr>
                <w:rFonts w:asciiTheme="majorHAnsi" w:hAnsiTheme="majorHAnsi" w:cstheme="majorHAnsi"/>
                <w:i/>
                <w:color w:val="000000" w:themeColor="text1"/>
              </w:rPr>
              <w:t xml:space="preserve">cerintele din </w:t>
            </w:r>
            <w:r w:rsidRPr="003B2767">
              <w:rPr>
                <w:rFonts w:asciiTheme="majorHAnsi" w:hAnsiTheme="majorHAnsi" w:cstheme="majorHAnsi"/>
                <w:i/>
                <w:color w:val="000000" w:themeColor="text1"/>
              </w:rPr>
              <w:t>documentația de atribuire.</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4F0F1B" w:rsidRDefault="00C4769C" w:rsidP="00AE077C">
            <w:pPr>
              <w:tabs>
                <w:tab w:val="right" w:pos="4743"/>
              </w:tabs>
              <w:jc w:val="both"/>
              <w:rPr>
                <w:i/>
                <w:color w:val="000000" w:themeColor="text1"/>
              </w:rPr>
            </w:pPr>
            <w:r>
              <w:rPr>
                <w:b/>
                <w:i/>
                <w:color w:val="000000" w:themeColor="text1"/>
                <w:sz w:val="22"/>
                <w:szCs w:val="22"/>
              </w:rPr>
              <w:t>5</w:t>
            </w:r>
            <w:r w:rsidR="00B41118" w:rsidRPr="004F0F1B">
              <w:rPr>
                <w:b/>
                <w:i/>
                <w:color w:val="000000" w:themeColor="text1"/>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4F0F1B" w:rsidRDefault="00B41118" w:rsidP="00C4769C">
            <w:pPr>
              <w:tabs>
                <w:tab w:val="left" w:pos="372"/>
              </w:tabs>
              <w:suppressAutoHyphens/>
              <w:spacing w:before="120" w:after="120"/>
              <w:jc w:val="both"/>
              <w:rPr>
                <w:b/>
                <w:i/>
                <w:color w:val="000000" w:themeColor="text1"/>
              </w:rPr>
            </w:pPr>
            <w:r w:rsidRPr="004F0F1B">
              <w:rPr>
                <w:b/>
                <w:i/>
                <w:color w:val="000000" w:themeColor="text1"/>
                <w:sz w:val="22"/>
                <w:szCs w:val="22"/>
              </w:rPr>
              <w:t>[forma garanției de bună execuție a/b/c]</w:t>
            </w:r>
          </w:p>
          <w:p w:rsidR="00B41118" w:rsidRPr="004F0F1B" w:rsidRDefault="00C4769C" w:rsidP="00C4769C">
            <w:pPr>
              <w:tabs>
                <w:tab w:val="left" w:pos="372"/>
              </w:tabs>
              <w:suppressAutoHyphens/>
              <w:spacing w:before="120" w:after="120"/>
              <w:jc w:val="both"/>
              <w:rPr>
                <w:i/>
                <w:color w:val="000000" w:themeColor="text1"/>
              </w:rPr>
            </w:pPr>
            <w:r>
              <w:rPr>
                <w:i/>
                <w:color w:val="000000" w:themeColor="text1"/>
                <w:sz w:val="22"/>
                <w:szCs w:val="22"/>
              </w:rPr>
              <w:t xml:space="preserve">a) </w:t>
            </w:r>
            <w:r w:rsidR="00B41118" w:rsidRPr="004F0F1B">
              <w:rPr>
                <w:i/>
                <w:color w:val="000000" w:themeColor="text1"/>
                <w:sz w:val="22"/>
                <w:szCs w:val="22"/>
              </w:rPr>
              <w:t>Garanția de buna execuție (emisă de o bancă comercială) c</w:t>
            </w:r>
            <w:r w:rsidR="00B41118">
              <w:rPr>
                <w:i/>
                <w:color w:val="000000" w:themeColor="text1"/>
                <w:sz w:val="22"/>
                <w:szCs w:val="22"/>
              </w:rPr>
              <w:t>onform formularului F3.3</w:t>
            </w:r>
            <w:r w:rsidR="00B41118" w:rsidRPr="004F0F1B">
              <w:rPr>
                <w:i/>
                <w:color w:val="000000" w:themeColor="text1"/>
                <w:sz w:val="22"/>
                <w:szCs w:val="22"/>
              </w:rPr>
              <w:t xml:space="preserve"> sau</w:t>
            </w:r>
          </w:p>
          <w:p w:rsidR="00B41118" w:rsidRPr="004F0F1B" w:rsidRDefault="00C4769C" w:rsidP="00C4769C">
            <w:pPr>
              <w:tabs>
                <w:tab w:val="left" w:pos="372"/>
              </w:tabs>
              <w:suppressAutoHyphens/>
              <w:spacing w:before="120" w:after="120"/>
              <w:jc w:val="both"/>
              <w:rPr>
                <w:i/>
                <w:color w:val="000000" w:themeColor="text1"/>
              </w:rPr>
            </w:pPr>
            <w:r>
              <w:rPr>
                <w:i/>
                <w:color w:val="000000" w:themeColor="text1"/>
                <w:sz w:val="22"/>
                <w:szCs w:val="22"/>
              </w:rPr>
              <w:t xml:space="preserve">b) </w:t>
            </w:r>
            <w:r w:rsidR="00B41118" w:rsidRPr="004F0F1B">
              <w:rPr>
                <w:i/>
                <w:color w:val="000000" w:themeColor="text1"/>
                <w:sz w:val="22"/>
                <w:szCs w:val="22"/>
              </w:rPr>
              <w:t>Garanția de buna execuție prin transfer la contul autorităţii contractante, conform următoarelor date bancare:</w:t>
            </w:r>
          </w:p>
          <w:p w:rsidR="009D47D5" w:rsidRDefault="009D47D5" w:rsidP="009D47D5">
            <w:pPr>
              <w:rPr>
                <w:rFonts w:ascii="Cambria" w:hAnsi="Cambria" w:cs="Cambria"/>
                <w:b/>
                <w:i/>
                <w:noProof w:val="0"/>
              </w:rPr>
            </w:pPr>
            <w:r>
              <w:rPr>
                <w:i/>
                <w:sz w:val="22"/>
                <w:szCs w:val="22"/>
              </w:rPr>
              <w:t xml:space="preserve">     </w:t>
            </w:r>
            <w:r w:rsidRPr="00C00499">
              <w:rPr>
                <w:i/>
                <w:sz w:val="22"/>
                <w:szCs w:val="22"/>
              </w:rPr>
              <w:t>Beneficiarul plăţii:</w:t>
            </w:r>
            <w:r>
              <w:rPr>
                <w:rFonts w:ascii="Cambria" w:hAnsi="Cambria" w:cs="Cambria"/>
                <w:b/>
                <w:i/>
                <w:noProof w:val="0"/>
              </w:rPr>
              <w:t xml:space="preserve"> </w:t>
            </w:r>
            <w:r w:rsidRPr="0065713D">
              <w:rPr>
                <w:rFonts w:ascii="Cambria" w:hAnsi="Cambria" w:cs="Cambria"/>
                <w:i/>
                <w:noProof w:val="0"/>
              </w:rPr>
              <w:t>Agenția Națională pentru Sănătate Publică,</w:t>
            </w:r>
            <w:r>
              <w:rPr>
                <w:rFonts w:ascii="Cambria" w:hAnsi="Cambria" w:cs="Cambria"/>
                <w:b/>
                <w:i/>
                <w:noProof w:val="0"/>
              </w:rPr>
              <w:t xml:space="preserve"> </w:t>
            </w:r>
          </w:p>
          <w:p w:rsidR="009D47D5" w:rsidRDefault="009D47D5" w:rsidP="009D47D5">
            <w:pPr>
              <w:spacing w:after="120"/>
              <w:rPr>
                <w:i/>
              </w:rPr>
            </w:pPr>
            <w:r>
              <w:rPr>
                <w:rFonts w:ascii="Cambria" w:hAnsi="Cambria" w:cs="Cambria"/>
                <w:b/>
                <w:i/>
                <w:noProof w:val="0"/>
              </w:rPr>
              <w:t xml:space="preserve">     </w:t>
            </w:r>
            <w:r w:rsidRPr="00C00499">
              <w:rPr>
                <w:i/>
                <w:sz w:val="22"/>
                <w:szCs w:val="22"/>
              </w:rPr>
              <w:t>Denumirea Băncii:</w:t>
            </w:r>
            <w:r>
              <w:rPr>
                <w:i/>
                <w:sz w:val="22"/>
                <w:szCs w:val="22"/>
              </w:rPr>
              <w:t xml:space="preserve"> Ministerul Finanțelor</w:t>
            </w:r>
          </w:p>
          <w:p w:rsidR="009D47D5" w:rsidRPr="00C00499" w:rsidRDefault="009D47D5" w:rsidP="009D47D5">
            <w:pPr>
              <w:spacing w:after="120"/>
              <w:rPr>
                <w:i/>
              </w:rPr>
            </w:pPr>
            <w:r>
              <w:rPr>
                <w:i/>
              </w:rPr>
              <w:t xml:space="preserve">    </w:t>
            </w:r>
            <w:r w:rsidRPr="00C00499">
              <w:rPr>
                <w:i/>
                <w:sz w:val="22"/>
                <w:szCs w:val="22"/>
              </w:rPr>
              <w:t xml:space="preserve">Codul fiscal: </w:t>
            </w:r>
            <w:r w:rsidRPr="0065713D">
              <w:rPr>
                <w:rFonts w:ascii="Cambria" w:hAnsi="Cambria" w:cs="Cambria"/>
                <w:i/>
              </w:rPr>
              <w:t>IDNO</w:t>
            </w:r>
            <w:r w:rsidRPr="0065713D">
              <w:rPr>
                <w:rFonts w:ascii="Cambria" w:hAnsi="Cambria" w:cs="Cambria"/>
                <w:i/>
                <w:lang w:val="en-US"/>
              </w:rPr>
              <w:t xml:space="preserve">: </w:t>
            </w:r>
            <w:r w:rsidRPr="0065713D">
              <w:rPr>
                <w:i/>
                <w:color w:val="333333"/>
                <w:shd w:val="clear" w:color="auto" w:fill="FFFFFF"/>
              </w:rPr>
              <w:t>1018601000021</w:t>
            </w:r>
          </w:p>
          <w:p w:rsidR="009D47D5" w:rsidRPr="00C00499" w:rsidRDefault="009D47D5" w:rsidP="009D47D5">
            <w:pPr>
              <w:spacing w:after="120"/>
              <w:ind w:left="599"/>
              <w:rPr>
                <w:i/>
              </w:rPr>
            </w:pPr>
            <w:r w:rsidRPr="00C00499">
              <w:rPr>
                <w:i/>
                <w:sz w:val="22"/>
                <w:szCs w:val="22"/>
              </w:rPr>
              <w:t>Contul de decontare</w:t>
            </w:r>
            <w:r w:rsidRPr="00C00499">
              <w:rPr>
                <w:i/>
                <w:spacing w:val="-2"/>
                <w:sz w:val="22"/>
                <w:szCs w:val="22"/>
              </w:rPr>
              <w:t xml:space="preserve">: </w:t>
            </w:r>
            <w:r>
              <w:rPr>
                <w:i/>
                <w:spacing w:val="-2"/>
                <w:sz w:val="22"/>
                <w:szCs w:val="22"/>
              </w:rPr>
              <w:t>-</w:t>
            </w:r>
          </w:p>
          <w:p w:rsidR="009D47D5" w:rsidRPr="00C00499" w:rsidRDefault="009D47D5" w:rsidP="009D47D5">
            <w:pPr>
              <w:spacing w:after="120"/>
              <w:ind w:left="599"/>
              <w:rPr>
                <w:i/>
              </w:rPr>
            </w:pPr>
            <w:r w:rsidRPr="00C00499">
              <w:rPr>
                <w:i/>
                <w:sz w:val="22"/>
                <w:szCs w:val="22"/>
              </w:rPr>
              <w:t xml:space="preserve">Contul trezorerial: </w:t>
            </w:r>
            <w:r>
              <w:rPr>
                <w:i/>
                <w:sz w:val="22"/>
                <w:szCs w:val="22"/>
              </w:rPr>
              <w:t>518410A01513AA</w:t>
            </w:r>
          </w:p>
          <w:p w:rsidR="009D47D5" w:rsidRPr="00C00499" w:rsidRDefault="009D47D5" w:rsidP="009D47D5">
            <w:pPr>
              <w:spacing w:after="120"/>
              <w:ind w:left="599"/>
              <w:rPr>
                <w:i/>
              </w:rPr>
            </w:pPr>
            <w:r>
              <w:rPr>
                <w:i/>
                <w:sz w:val="22"/>
                <w:szCs w:val="22"/>
              </w:rPr>
              <w:t>Codul IBAN</w:t>
            </w:r>
            <w:r w:rsidRPr="00C00499">
              <w:rPr>
                <w:i/>
                <w:sz w:val="22"/>
                <w:szCs w:val="22"/>
              </w:rPr>
              <w:t>:</w:t>
            </w:r>
            <w:r>
              <w:rPr>
                <w:i/>
                <w:sz w:val="22"/>
                <w:szCs w:val="22"/>
              </w:rPr>
              <w:t xml:space="preserve"> MD91TRPCAA518410A01513AA</w:t>
            </w:r>
            <w:r w:rsidRPr="00C00499">
              <w:rPr>
                <w:i/>
                <w:sz w:val="22"/>
                <w:szCs w:val="22"/>
              </w:rPr>
              <w:t xml:space="preserve"> </w:t>
            </w:r>
          </w:p>
          <w:p w:rsidR="009D47D5" w:rsidRPr="0065713D" w:rsidRDefault="009D47D5" w:rsidP="009D47D5">
            <w:pPr>
              <w:spacing w:after="120"/>
              <w:ind w:left="599"/>
              <w:rPr>
                <w:i/>
                <w:lang w:val="ro-MO"/>
              </w:rPr>
            </w:pPr>
            <w:r w:rsidRPr="00C00499">
              <w:rPr>
                <w:i/>
                <w:sz w:val="22"/>
                <w:szCs w:val="22"/>
              </w:rPr>
              <w:t xml:space="preserve">Trezoreria </w:t>
            </w:r>
            <w:r w:rsidRPr="003153BF">
              <w:rPr>
                <w:bCs/>
                <w:i/>
                <w:sz w:val="22"/>
                <w:szCs w:val="22"/>
              </w:rPr>
              <w:t>regională</w:t>
            </w:r>
            <w:r w:rsidRPr="00C00499">
              <w:rPr>
                <w:i/>
                <w:sz w:val="22"/>
                <w:szCs w:val="22"/>
              </w:rPr>
              <w:t xml:space="preserve">: </w:t>
            </w:r>
            <w:r>
              <w:rPr>
                <w:i/>
                <w:sz w:val="22"/>
                <w:szCs w:val="22"/>
              </w:rPr>
              <w:t>C</w:t>
            </w:r>
            <w:r>
              <w:rPr>
                <w:i/>
                <w:sz w:val="22"/>
                <w:szCs w:val="22"/>
                <w:lang w:val="ro-MO"/>
              </w:rPr>
              <w:t>hișinău</w:t>
            </w:r>
          </w:p>
          <w:p w:rsidR="00B41118" w:rsidRPr="00C4769C" w:rsidRDefault="00B41118" w:rsidP="00F735E6">
            <w:pPr>
              <w:tabs>
                <w:tab w:val="left" w:pos="1152"/>
              </w:tabs>
              <w:suppressAutoHyphens/>
              <w:spacing w:before="120" w:after="120"/>
              <w:ind w:left="372"/>
              <w:jc w:val="both"/>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rPr>
              <w:t>procedura de achiziție publică</w:t>
            </w:r>
            <w:r w:rsidR="00140A5D" w:rsidRPr="00140A5D">
              <w:rPr>
                <w:i/>
                <w:color w:val="000000" w:themeColor="text1"/>
                <w:sz w:val="22"/>
                <w:szCs w:val="22"/>
              </w:rPr>
              <w:t xml:space="preserve"> </w:t>
            </w:r>
            <w:r w:rsidR="00C4769C">
              <w:rPr>
                <w:i/>
                <w:color w:val="000000" w:themeColor="text1"/>
                <w:sz w:val="22"/>
                <w:szCs w:val="22"/>
              </w:rPr>
              <w:t xml:space="preserve">nr. </w:t>
            </w:r>
            <w:r w:rsidR="00196D6E">
              <w:rPr>
                <w:i/>
                <w:color w:val="000000" w:themeColor="text1"/>
                <w:sz w:val="22"/>
                <w:szCs w:val="22"/>
              </w:rPr>
              <w:t xml:space="preserve">21011109 </w:t>
            </w:r>
            <w:r w:rsidR="00C4769C">
              <w:rPr>
                <w:i/>
                <w:color w:val="000000" w:themeColor="text1"/>
                <w:sz w:val="22"/>
                <w:szCs w:val="22"/>
              </w:rPr>
              <w:t>din</w:t>
            </w:r>
            <w:r w:rsidR="00196D6E">
              <w:rPr>
                <w:i/>
                <w:color w:val="000000" w:themeColor="text1"/>
                <w:sz w:val="22"/>
                <w:szCs w:val="22"/>
              </w:rPr>
              <w:t xml:space="preserve"> 13.08.2019</w:t>
            </w:r>
            <w:r w:rsidRPr="004F0F1B">
              <w:rPr>
                <w:i/>
                <w:color w:val="000000" w:themeColor="text1"/>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196D6E">
            <w:pPr>
              <w:numPr>
                <w:ilvl w:val="0"/>
                <w:numId w:val="26"/>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196D6E">
            <w:pPr>
              <w:numPr>
                <w:ilvl w:val="0"/>
                <w:numId w:val="26"/>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525778" w:rsidP="00AE077C">
            <w:pPr>
              <w:tabs>
                <w:tab w:val="right" w:pos="4743"/>
              </w:tabs>
              <w:jc w:val="both"/>
              <w:rPr>
                <w:b/>
                <w:i/>
                <w:iCs/>
                <w:color w:val="FF0000"/>
                <w:lang w:val="en-US"/>
              </w:rPr>
            </w:pPr>
            <w:r>
              <w:rPr>
                <w:i/>
              </w:rPr>
              <w:t>11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95" w:name="_Toc392180197"/>
            <w:bookmarkStart w:id="196" w:name="_Toc449539085"/>
            <w:r>
              <w:rPr>
                <w:lang w:val="ro-RO"/>
              </w:rPr>
              <w:t>CAPITOLUL III</w:t>
            </w:r>
            <w:r w:rsidR="00B41118" w:rsidRPr="00C00499">
              <w:br w:type="textWrapping" w:clear="all"/>
              <w:t>FORMULARE PENTRU DEPUNEREA OFERTEI</w:t>
            </w:r>
            <w:bookmarkEnd w:id="195"/>
            <w:bookmarkEnd w:id="19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97" w:name="_Toc392180198"/>
            <w:bookmarkStart w:id="198" w:name="_Toc449539086"/>
            <w:r w:rsidRPr="00C00499">
              <w:lastRenderedPageBreak/>
              <w:t>Formularul ofertei (F3.1)</w:t>
            </w:r>
            <w:bookmarkEnd w:id="197"/>
            <w:bookmarkEnd w:id="19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196D6E">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196D6E">
            <w:pPr>
              <w:numPr>
                <w:ilvl w:val="0"/>
                <w:numId w:val="11"/>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196D6E">
            <w:pPr>
              <w:numPr>
                <w:ilvl w:val="0"/>
                <w:numId w:val="11"/>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196D6E">
            <w:pPr>
              <w:numPr>
                <w:ilvl w:val="0"/>
                <w:numId w:val="11"/>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196D6E">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196D6E">
            <w:pPr>
              <w:numPr>
                <w:ilvl w:val="0"/>
                <w:numId w:val="11"/>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196D6E">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196D6E">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99" w:name="_Toc392180199"/>
            <w:bookmarkStart w:id="200" w:name="_Toc449539087"/>
            <w:r w:rsidRPr="00C00499">
              <w:t>Garanţia pentru oferta (Garanția bancară) (F3.2)</w:t>
            </w:r>
            <w:bookmarkEnd w:id="199"/>
            <w:bookmarkEnd w:id="20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196D6E">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196D6E">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 xml:space="preserve">Prezenta garanţie este valabilă </w:t>
            </w:r>
            <w:proofErr w:type="spellStart"/>
            <w:r w:rsidRPr="00C00499">
              <w:rPr>
                <w:lang w:val="ro-RO"/>
              </w:rPr>
              <w:t>pînă</w:t>
            </w:r>
            <w:proofErr w:type="spellEnd"/>
            <w:r w:rsidRPr="00C00499">
              <w:rPr>
                <w:lang w:val="ro-RO"/>
              </w:rPr>
              <w:t xml:space="preserve">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201" w:name="_Toc392180203"/>
            <w:bookmarkStart w:id="202" w:name="_Toc449539093"/>
            <w:r w:rsidRPr="00C00499">
              <w:t>Garanţie de bună execuţie (F3.</w:t>
            </w:r>
            <w:r>
              <w:t>3</w:t>
            </w:r>
            <w:r w:rsidRPr="00C00499">
              <w:t>)</w:t>
            </w:r>
            <w:bookmarkEnd w:id="201"/>
            <w:bookmarkEnd w:id="20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203" w:name="_Toc392180205"/>
                  <w:bookmarkStart w:id="204" w:name="_Toc449539094"/>
                  <w:r>
                    <w:rPr>
                      <w:lang w:val="ro-RO"/>
                    </w:rPr>
                    <w:t>CAPITOLUL IV</w:t>
                  </w:r>
                  <w:r w:rsidRPr="00C60D06">
                    <w:rPr>
                      <w:lang w:val="ro-RO"/>
                    </w:rPr>
                    <w:br w:type="textWrapping" w:clear="all"/>
                  </w:r>
                  <w:r>
                    <w:rPr>
                      <w:lang w:val="ro-RO"/>
                    </w:rPr>
                    <w:t>SPECIFICAȚII TEHNICE ȘI DE PREȚ</w:t>
                  </w:r>
                  <w:bookmarkEnd w:id="203"/>
                  <w:bookmarkEnd w:id="20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836"/>
        <w:gridCol w:w="222"/>
        <w:gridCol w:w="3391"/>
        <w:gridCol w:w="1619"/>
        <w:gridCol w:w="1305"/>
        <w:gridCol w:w="1249"/>
        <w:gridCol w:w="631"/>
        <w:gridCol w:w="2433"/>
        <w:gridCol w:w="2950"/>
        <w:gridCol w:w="961"/>
        <w:gridCol w:w="323"/>
      </w:tblGrid>
      <w:tr w:rsidR="00B41118" w:rsidRPr="00C00499" w:rsidTr="00AE077C">
        <w:trPr>
          <w:gridAfter w:val="1"/>
          <w:wAfter w:w="97" w:type="pct"/>
          <w:trHeight w:val="697"/>
        </w:trPr>
        <w:tc>
          <w:tcPr>
            <w:tcW w:w="389" w:type="pct"/>
          </w:tcPr>
          <w:p w:rsidR="00B41118" w:rsidRPr="00C00499" w:rsidRDefault="00B41118" w:rsidP="00AE077C">
            <w:pPr>
              <w:pStyle w:val="2"/>
              <w:rPr>
                <w:b w:val="0"/>
                <w:sz w:val="20"/>
                <w:szCs w:val="20"/>
                <w:lang w:val="en-US"/>
              </w:rPr>
            </w:pPr>
          </w:p>
        </w:tc>
        <w:tc>
          <w:tcPr>
            <w:tcW w:w="71" w:type="pct"/>
          </w:tcPr>
          <w:p w:rsidR="00B41118" w:rsidRPr="00C00499" w:rsidRDefault="00B41118" w:rsidP="00AE077C">
            <w:pPr>
              <w:pStyle w:val="2"/>
              <w:rPr>
                <w:b w:val="0"/>
                <w:sz w:val="20"/>
                <w:szCs w:val="20"/>
                <w:lang w:val="en-US"/>
              </w:rPr>
            </w:pPr>
          </w:p>
        </w:tc>
        <w:tc>
          <w:tcPr>
            <w:tcW w:w="4443"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205" w:name="_Toc356920194"/>
            <w:bookmarkStart w:id="206" w:name="_Toc392180206"/>
            <w:bookmarkStart w:id="207" w:name="_Toc449539095"/>
            <w:r w:rsidRPr="00C00499">
              <w:t xml:space="preserve">Specificaţii tehnice </w:t>
            </w:r>
            <w:r w:rsidRPr="00C00499">
              <w:rPr>
                <w:lang w:val="en-US"/>
              </w:rPr>
              <w:t>(F4.1)</w:t>
            </w:r>
            <w:bookmarkEnd w:id="205"/>
            <w:bookmarkEnd w:id="206"/>
            <w:bookmarkEnd w:id="207"/>
            <w:r w:rsidRPr="00C00499">
              <w:rPr>
                <w:b w:val="0"/>
              </w:rPr>
              <w:t xml:space="preserve"> </w:t>
            </w:r>
          </w:p>
        </w:tc>
      </w:tr>
      <w:tr w:rsidR="00B41118" w:rsidRPr="00C00499" w:rsidTr="00AE077C">
        <w:trPr>
          <w:gridAfter w:val="1"/>
          <w:wAfter w:w="97" w:type="pct"/>
        </w:trPr>
        <w:tc>
          <w:tcPr>
            <w:tcW w:w="38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925056">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AE077C">
        <w:trPr>
          <w:gridAfter w:val="1"/>
          <w:wAfter w:w="97" w:type="pct"/>
          <w:trHeight w:val="567"/>
        </w:trPr>
        <w:tc>
          <w:tcPr>
            <w:tcW w:w="389" w:type="pct"/>
          </w:tcPr>
          <w:p w:rsidR="00B41118" w:rsidRPr="00C00499" w:rsidRDefault="00B41118" w:rsidP="00AE077C"/>
        </w:tc>
        <w:tc>
          <w:tcPr>
            <w:tcW w:w="71" w:type="pct"/>
          </w:tcPr>
          <w:p w:rsidR="00B41118" w:rsidRPr="00C00499" w:rsidRDefault="00B41118" w:rsidP="00AE077C"/>
        </w:tc>
        <w:tc>
          <w:tcPr>
            <w:tcW w:w="2506" w:type="pct"/>
            <w:gridSpan w:val="5"/>
            <w:shd w:val="clear" w:color="auto" w:fill="auto"/>
          </w:tcPr>
          <w:p w:rsidR="00B41118" w:rsidRPr="00C00499" w:rsidRDefault="00B41118" w:rsidP="00AE077C"/>
        </w:tc>
        <w:tc>
          <w:tcPr>
            <w:tcW w:w="1937" w:type="pct"/>
            <w:gridSpan w:val="3"/>
            <w:shd w:val="clear" w:color="auto" w:fill="auto"/>
          </w:tcPr>
          <w:p w:rsidR="00B41118" w:rsidRPr="00C00499" w:rsidRDefault="00B41118" w:rsidP="00AE077C"/>
        </w:tc>
      </w:tr>
      <w:tr w:rsidR="00B41118" w:rsidRPr="00C00499"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gridAfter w:val="1"/>
          <w:wAfter w:w="97" w:type="pct"/>
          <w:trHeight w:val="397"/>
        </w:trPr>
        <w:tc>
          <w:tcPr>
            <w:tcW w:w="389" w:type="pct"/>
            <w:tcBorders>
              <w:top w:val="single" w:sz="4" w:space="0" w:color="auto"/>
            </w:tcBorders>
          </w:tcPr>
          <w:p w:rsidR="00B41118" w:rsidRPr="00C00499" w:rsidRDefault="00B41118" w:rsidP="00AE077C">
            <w:pPr>
              <w:tabs>
                <w:tab w:val="left" w:pos="6120"/>
              </w:tabs>
            </w:pPr>
          </w:p>
        </w:tc>
        <w:tc>
          <w:tcPr>
            <w:tcW w:w="71" w:type="pct"/>
            <w:tcBorders>
              <w:top w:val="single" w:sz="4" w:space="0" w:color="auto"/>
            </w:tcBorders>
          </w:tcPr>
          <w:p w:rsidR="00B41118" w:rsidRPr="00C00499"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rsidTr="00AE077C">
              <w:trPr>
                <w:gridAfter w:val="3"/>
                <w:wAfter w:w="558" w:type="dxa"/>
                <w:trHeight w:val="697"/>
              </w:trPr>
              <w:tc>
                <w:tcPr>
                  <w:tcW w:w="13752" w:type="dxa"/>
                  <w:gridSpan w:val="14"/>
                  <w:shd w:val="clear" w:color="auto" w:fill="auto"/>
                  <w:vAlign w:val="center"/>
                </w:tcPr>
                <w:p w:rsidR="00B41118" w:rsidRPr="00C00499" w:rsidRDefault="00B41118" w:rsidP="00925056">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208" w:name="_Toc392180207"/>
                  <w:bookmarkStart w:id="209" w:name="_Toc449539096"/>
                  <w:r w:rsidRPr="00C00499">
                    <w:t xml:space="preserve">Specificații de preț </w:t>
                  </w:r>
                  <w:r w:rsidRPr="00C00499">
                    <w:rPr>
                      <w:lang w:val="en-US"/>
                    </w:rPr>
                    <w:t>(F4.2)</w:t>
                  </w:r>
                  <w:bookmarkEnd w:id="208"/>
                  <w:bookmarkEnd w:id="209"/>
                  <w:r w:rsidRPr="00C00499">
                    <w:rPr>
                      <w:b w:val="0"/>
                    </w:rPr>
                    <w:t xml:space="preserve"> </w:t>
                  </w:r>
                </w:p>
              </w:tc>
            </w:tr>
            <w:tr w:rsidR="00B41118" w:rsidRPr="00C00499" w:rsidTr="00AE077C">
              <w:trPr>
                <w:gridAfter w:val="3"/>
                <w:wAfter w:w="558" w:type="dxa"/>
              </w:trPr>
              <w:tc>
                <w:tcPr>
                  <w:tcW w:w="13752" w:type="dxa"/>
                  <w:gridSpan w:val="14"/>
                  <w:tcBorders>
                    <w:bottom w:val="single" w:sz="4" w:space="0" w:color="auto"/>
                  </w:tcBorders>
                  <w:shd w:val="clear" w:color="auto" w:fill="auto"/>
                </w:tcPr>
                <w:p w:rsidR="00B41118" w:rsidRPr="007C0C9D" w:rsidRDefault="00B41118" w:rsidP="00925056">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925056">
                  <w:pPr>
                    <w:pStyle w:val="BankNormal"/>
                    <w:framePr w:hSpace="180" w:wrap="around" w:vAnchor="page" w:hAnchor="margin" w:y="347"/>
                    <w:spacing w:after="0"/>
                    <w:jc w:val="both"/>
                    <w:rPr>
                      <w:i/>
                      <w:iCs/>
                      <w:szCs w:val="24"/>
                      <w:lang w:val="ro-RO"/>
                    </w:rPr>
                  </w:pPr>
                </w:p>
                <w:p w:rsidR="00B41118" w:rsidRPr="00C00499" w:rsidRDefault="00B41118" w:rsidP="00925056">
                  <w:pPr>
                    <w:framePr w:hSpace="180" w:wrap="around" w:vAnchor="page" w:hAnchor="margin" w:y="347"/>
                    <w:jc w:val="center"/>
                  </w:pP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925056">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925056">
                  <w:pPr>
                    <w:framePr w:hSpace="180" w:wrap="around" w:vAnchor="page" w:hAnchor="margin" w:y="347"/>
                  </w:pPr>
                  <w:r w:rsidRPr="00C00499">
                    <w:t xml:space="preserve">Denumirea </w:t>
                  </w:r>
                  <w:r>
                    <w:t xml:space="preserve"> procedurii de achiziție</w:t>
                  </w:r>
                  <w:r w:rsidRPr="00C00499">
                    <w:t>:</w:t>
                  </w:r>
                </w:p>
              </w:tc>
            </w:tr>
            <w:tr w:rsidR="00B41118" w:rsidRPr="00C00499" w:rsidTr="00AE077C">
              <w:trPr>
                <w:trHeight w:val="567"/>
              </w:trPr>
              <w:tc>
                <w:tcPr>
                  <w:tcW w:w="12348" w:type="dxa"/>
                  <w:gridSpan w:val="11"/>
                  <w:shd w:val="clear" w:color="auto" w:fill="auto"/>
                </w:tcPr>
                <w:p w:rsidR="00B41118" w:rsidRPr="00C00499" w:rsidRDefault="00B41118" w:rsidP="00925056">
                  <w:pPr>
                    <w:framePr w:hSpace="180" w:wrap="around" w:vAnchor="page" w:hAnchor="margin" w:y="347"/>
                  </w:pPr>
                </w:p>
              </w:tc>
              <w:tc>
                <w:tcPr>
                  <w:tcW w:w="1962" w:type="dxa"/>
                  <w:gridSpan w:val="6"/>
                </w:tcPr>
                <w:p w:rsidR="00B41118" w:rsidRPr="00C00499" w:rsidRDefault="00B41118" w:rsidP="00925056">
                  <w:pPr>
                    <w:framePr w:hSpace="180" w:wrap="around" w:vAnchor="page" w:hAnchor="margin" w:y="347"/>
                  </w:pPr>
                </w:p>
              </w:tc>
            </w:tr>
            <w:tr w:rsidR="00B41118" w:rsidRPr="006C1FA2"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92505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925056">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925056">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925056">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925056">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925056">
                  <w:pPr>
                    <w:framePr w:hSpace="180" w:wrap="around" w:vAnchor="page" w:hAnchor="margin" w:y="347"/>
                    <w:jc w:val="center"/>
                    <w:rPr>
                      <w:b/>
                      <w:sz w:val="20"/>
                    </w:rPr>
                  </w:pPr>
                  <w:r w:rsidRPr="0028367D">
                    <w:rPr>
                      <w:b/>
                      <w:sz w:val="20"/>
                    </w:rPr>
                    <w:t>Suma</w:t>
                  </w:r>
                </w:p>
                <w:p w:rsidR="00B41118" w:rsidRPr="0028367D" w:rsidRDefault="00B41118" w:rsidP="00925056">
                  <w:pPr>
                    <w:framePr w:hSpace="180" w:wrap="around" w:vAnchor="page" w:hAnchor="margin" w:y="347"/>
                    <w:jc w:val="center"/>
                    <w:rPr>
                      <w:b/>
                      <w:sz w:val="20"/>
                    </w:rPr>
                  </w:pPr>
                  <w:r w:rsidRPr="0028367D">
                    <w:rPr>
                      <w:b/>
                      <w:sz w:val="20"/>
                    </w:rPr>
                    <w:t>fără</w:t>
                  </w:r>
                </w:p>
                <w:p w:rsidR="00B41118" w:rsidRPr="0028367D" w:rsidRDefault="00B41118" w:rsidP="00925056">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925056">
                  <w:pPr>
                    <w:framePr w:hSpace="180" w:wrap="around" w:vAnchor="page" w:hAnchor="margin" w:y="347"/>
                    <w:jc w:val="center"/>
                    <w:rPr>
                      <w:b/>
                      <w:sz w:val="20"/>
                    </w:rPr>
                  </w:pPr>
                  <w:r w:rsidRPr="0028367D">
                    <w:rPr>
                      <w:b/>
                      <w:sz w:val="20"/>
                    </w:rPr>
                    <w:t>Suma</w:t>
                  </w:r>
                </w:p>
                <w:p w:rsidR="00B41118" w:rsidRPr="0028367D" w:rsidRDefault="00B41118" w:rsidP="00925056">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925056">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925056">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925056">
                  <w:pPr>
                    <w:framePr w:hSpace="180" w:wrap="around" w:vAnchor="page" w:hAnchor="margin" w:y="347"/>
                    <w:rPr>
                      <w:b/>
                      <w:sz w:val="20"/>
                      <w:szCs w:val="28"/>
                    </w:rPr>
                  </w:pPr>
                  <w:r w:rsidRPr="0028367D">
                    <w:rPr>
                      <w:b/>
                      <w:sz w:val="20"/>
                      <w:szCs w:val="28"/>
                    </w:rPr>
                    <w:t>Clasificație bugetară (IBAN)</w:t>
                  </w:r>
                </w:p>
              </w:tc>
            </w:tr>
            <w:tr w:rsidR="00B41118" w:rsidRPr="006C1FA2"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925056">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925056">
                  <w:pPr>
                    <w:framePr w:hSpace="180" w:wrap="around" w:vAnchor="page" w:hAnchor="margin" w:y="347"/>
                    <w:jc w:val="center"/>
                    <w:rPr>
                      <w:sz w:val="20"/>
                    </w:rPr>
                  </w:pPr>
                  <w:r>
                    <w:rPr>
                      <w:sz w:val="20"/>
                    </w:rPr>
                    <w:t>10</w:t>
                  </w: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9250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9250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9250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9250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9250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9250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9250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9250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9250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9250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9250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9250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9250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9250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925056">
                  <w:pPr>
                    <w:framePr w:hSpace="180" w:wrap="around" w:vAnchor="page" w:hAnchor="margin" w:y="347"/>
                    <w:rPr>
                      <w:sz w:val="20"/>
                    </w:rPr>
                  </w:pPr>
                </w:p>
              </w:tc>
            </w:tr>
            <w:tr w:rsidR="00B41118" w:rsidRPr="006C1FA2"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28367D" w:rsidRDefault="00B41118" w:rsidP="00925056">
                  <w:pPr>
                    <w:framePr w:hSpace="180" w:wrap="around" w:vAnchor="page" w:hAnchor="margin" w:y="347"/>
                    <w:tabs>
                      <w:tab w:val="left" w:pos="6120"/>
                    </w:tabs>
                    <w:rPr>
                      <w:sz w:val="20"/>
                    </w:rPr>
                  </w:pPr>
                </w:p>
                <w:p w:rsidR="00B41118" w:rsidRPr="0028367D" w:rsidRDefault="00B41118" w:rsidP="00925056">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925056">
                  <w:pPr>
                    <w:framePr w:hSpace="180" w:wrap="around" w:vAnchor="page" w:hAnchor="margin" w:y="347"/>
                    <w:rPr>
                      <w:sz w:val="20"/>
                    </w:rPr>
                  </w:pPr>
                </w:p>
                <w:p w:rsidR="00B41118" w:rsidRPr="0028367D" w:rsidRDefault="00B41118" w:rsidP="00925056">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6C1FA2" w:rsidRDefault="00B41118" w:rsidP="00925056">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28367D" w:rsidRDefault="00B41118" w:rsidP="00925056">
                  <w:pPr>
                    <w:framePr w:hSpace="180" w:wrap="around" w:vAnchor="page" w:hAnchor="margin" w:y="347"/>
                    <w:tabs>
                      <w:tab w:val="left" w:pos="6120"/>
                    </w:tabs>
                    <w:rPr>
                      <w:sz w:val="20"/>
                    </w:rPr>
                  </w:pPr>
                </w:p>
              </w:tc>
            </w:tr>
            <w:tr w:rsidR="00B41118" w:rsidRPr="00C00499" w:rsidTr="00AE077C">
              <w:trPr>
                <w:gridAfter w:val="15"/>
                <w:wAfter w:w="12348" w:type="dxa"/>
                <w:trHeight w:val="397"/>
              </w:trPr>
              <w:tc>
                <w:tcPr>
                  <w:tcW w:w="1962" w:type="dxa"/>
                  <w:gridSpan w:val="2"/>
                  <w:tcBorders>
                    <w:top w:val="single" w:sz="4" w:space="0" w:color="auto"/>
                  </w:tcBorders>
                </w:tcPr>
                <w:p w:rsidR="00B41118" w:rsidRPr="00C00499" w:rsidRDefault="00B41118" w:rsidP="00925056">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210" w:name="_Toc392180208"/>
            <w:bookmarkStart w:id="211" w:name="_Toc449539097"/>
            <w:r>
              <w:lastRenderedPageBreak/>
              <w:t>CAPITOLUL V</w:t>
            </w:r>
            <w:r w:rsidRPr="00C00499">
              <w:br w:type="textWrapping" w:clear="all"/>
              <w:t>FORMULARUL DE CONTRACT</w:t>
            </w:r>
            <w:bookmarkEnd w:id="210"/>
            <w:bookmarkEnd w:id="21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212" w:name="_Toc392180209"/>
            <w:bookmarkStart w:id="213" w:name="_Toc449539098"/>
            <w:r w:rsidRPr="00C00499">
              <w:lastRenderedPageBreak/>
              <w:t>Contract-model (F5.1)</w:t>
            </w:r>
            <w:bookmarkEnd w:id="212"/>
            <w:bookmarkEnd w:id="21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02F77EA2" wp14:editId="6BC1B815">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4410E" w:rsidRDefault="00C4410E"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o:ole="" fillcolor="window">
                                        <v:imagedata r:id="rId12" o:title=""/>
                                      </v:shape>
                                      <o:OLEObject Type="Embed" ProgID="Word.Picture.8" ShapeID="_x0000_i1026" DrawAspect="Content" ObjectID="_1627278978"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C4410E" w:rsidRDefault="00C4410E" w:rsidP="00285830">
                            <w:r w:rsidRPr="00EC278C">
                              <w:object w:dxaOrig="600" w:dyaOrig="750">
                                <v:shape id="_x0000_i1026" type="#_x0000_t75" style="width:30pt;height:37.5pt" o:ole="" fillcolor="window">
                                  <v:imagedata r:id="rId12" o:title=""/>
                                </v:shape>
                                <o:OLEObject Type="Embed" ProgID="Word.Picture.8" ShapeID="_x0000_i1026" DrawAspect="Content" ObjectID="_1627278978" r:id="rId14"/>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196D6E" w:rsidRDefault="00285830" w:rsidP="00525778">
            <w:pPr>
              <w:spacing w:line="360" w:lineRule="auto"/>
              <w:rPr>
                <w:i/>
                <w:lang w:val="ro-MO"/>
              </w:rPr>
            </w:pPr>
            <w:r w:rsidRPr="00C00499">
              <w:rPr>
                <w:b/>
                <w:sz w:val="28"/>
                <w:szCs w:val="28"/>
              </w:rPr>
              <w:t xml:space="preserve">de achiziţionare </w:t>
            </w:r>
            <w:r w:rsidR="00196D6E">
              <w:t>echipament medical</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196D6E" w:rsidRPr="00196D6E">
              <w:rPr>
                <w:sz w:val="20"/>
                <w:szCs w:val="20"/>
              </w:rPr>
              <w:t>33100000-1</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525778" w:rsidRPr="006A49C7" w:rsidRDefault="00525778" w:rsidP="00F735E6">
            <w:pPr>
              <w:spacing w:line="276" w:lineRule="auto"/>
              <w:rPr>
                <w:rFonts w:eastAsia="PMingLiU"/>
                <w:i/>
                <w:sz w:val="16"/>
                <w:szCs w:val="16"/>
                <w:lang w:eastAsia="zh-CN"/>
              </w:rPr>
            </w:pPr>
            <w:r w:rsidRPr="00E778F2">
              <w:rPr>
                <w:rFonts w:eastAsia="PMingLiU"/>
                <w:b/>
                <w:u w:val="single"/>
                <w:lang w:eastAsia="zh-CN"/>
              </w:rPr>
              <w:t>Agen</w:t>
            </w:r>
            <w:r>
              <w:rPr>
                <w:rFonts w:eastAsia="PMingLiU"/>
                <w:b/>
                <w:u w:val="single"/>
                <w:lang w:eastAsia="zh-CN"/>
              </w:rPr>
              <w:t>ț</w:t>
            </w:r>
            <w:r w:rsidRPr="00E778F2">
              <w:rPr>
                <w:rFonts w:eastAsia="PMingLiU"/>
                <w:b/>
                <w:u w:val="single"/>
                <w:lang w:eastAsia="zh-CN"/>
              </w:rPr>
              <w:t>ia Na</w:t>
            </w:r>
            <w:r>
              <w:rPr>
                <w:rFonts w:eastAsia="PMingLiU"/>
                <w:b/>
                <w:u w:val="single"/>
                <w:lang w:eastAsia="zh-CN"/>
              </w:rPr>
              <w:t>ț</w:t>
            </w:r>
            <w:r w:rsidRPr="00E778F2">
              <w:rPr>
                <w:rFonts w:eastAsia="PMingLiU"/>
                <w:b/>
                <w:u w:val="single"/>
                <w:lang w:eastAsia="zh-CN"/>
              </w:rPr>
              <w:t>ional</w:t>
            </w:r>
            <w:r>
              <w:rPr>
                <w:rFonts w:eastAsia="PMingLiU"/>
                <w:b/>
                <w:u w:val="single"/>
                <w:lang w:eastAsia="zh-CN"/>
              </w:rPr>
              <w:t>ă</w:t>
            </w:r>
            <w:r w:rsidRPr="00E778F2">
              <w:rPr>
                <w:rFonts w:eastAsia="PMingLiU"/>
                <w:b/>
                <w:u w:val="single"/>
                <w:lang w:eastAsia="zh-CN"/>
              </w:rPr>
              <w:t xml:space="preserve"> pentru S</w:t>
            </w:r>
            <w:r>
              <w:rPr>
                <w:rFonts w:eastAsia="PMingLiU"/>
                <w:b/>
                <w:u w:val="single"/>
                <w:lang w:eastAsia="zh-CN"/>
              </w:rPr>
              <w:t>ă</w:t>
            </w:r>
            <w:r w:rsidRPr="00E778F2">
              <w:rPr>
                <w:rFonts w:eastAsia="PMingLiU"/>
                <w:b/>
                <w:u w:val="single"/>
                <w:lang w:eastAsia="zh-CN"/>
              </w:rPr>
              <w:t>n</w:t>
            </w:r>
            <w:r>
              <w:rPr>
                <w:rFonts w:eastAsia="PMingLiU"/>
                <w:b/>
                <w:u w:val="single"/>
                <w:lang w:eastAsia="zh-CN"/>
              </w:rPr>
              <w:t>ă</w:t>
            </w:r>
            <w:r w:rsidRPr="00E778F2">
              <w:rPr>
                <w:rFonts w:eastAsia="PMingLiU"/>
                <w:b/>
                <w:u w:val="single"/>
                <w:lang w:eastAsia="zh-CN"/>
              </w:rPr>
              <w:t>tate Public</w:t>
            </w:r>
            <w:r>
              <w:rPr>
                <w:rFonts w:eastAsia="PMingLiU"/>
                <w:b/>
                <w:u w:val="single"/>
                <w:lang w:eastAsia="zh-CN"/>
              </w:rPr>
              <w:t>ă</w:t>
            </w:r>
            <w:r w:rsidRPr="00C00499">
              <w:t>,</w:t>
            </w:r>
          </w:p>
          <w:p w:rsidR="00525778" w:rsidRPr="00F735E6" w:rsidRDefault="00525778" w:rsidP="00525778">
            <w:pPr>
              <w:spacing w:line="360" w:lineRule="auto"/>
              <w:rPr>
                <w:i/>
                <w:sz w:val="16"/>
                <w:szCs w:val="16"/>
              </w:rPr>
            </w:pPr>
            <w:r w:rsidRPr="00F735E6">
              <w:rPr>
                <w:i/>
                <w:sz w:val="16"/>
                <w:szCs w:val="16"/>
              </w:rPr>
              <w:t>(denumirea completă a întreprinderii, asociaţiei, organizaţiei)</w:t>
            </w:r>
          </w:p>
          <w:p w:rsidR="00525778" w:rsidRPr="006A49C7" w:rsidRDefault="00525778" w:rsidP="00525778">
            <w:pPr>
              <w:rPr>
                <w:rFonts w:eastAsia="PMingLiU"/>
                <w:u w:val="single"/>
                <w:lang w:eastAsia="zh-CN"/>
              </w:rPr>
            </w:pPr>
            <w:r w:rsidRPr="00C00499">
              <w:t xml:space="preserve">reprezentată prin </w:t>
            </w:r>
            <w:r w:rsidRPr="006A49C7">
              <w:t>_</w:t>
            </w:r>
            <w:r w:rsidRPr="006A49C7">
              <w:rPr>
                <w:rFonts w:eastAsia="PMingLiU"/>
                <w:u w:val="single"/>
                <w:lang w:eastAsia="zh-CN"/>
              </w:rPr>
              <w:t xml:space="preserve"> director interimar</w:t>
            </w:r>
          </w:p>
          <w:p w:rsidR="00F735E6" w:rsidRDefault="00196D6E" w:rsidP="00F735E6">
            <w:r>
              <w:rPr>
                <w:rFonts w:eastAsia="PMingLiU"/>
                <w:u w:val="single"/>
                <w:lang w:eastAsia="zh-CN"/>
              </w:rPr>
              <w:t xml:space="preserve"> Furtun</w:t>
            </w:r>
            <w:r>
              <w:rPr>
                <w:rFonts w:eastAsia="PMingLiU"/>
                <w:u w:val="single"/>
                <w:lang w:val="ro-MO" w:eastAsia="zh-CN"/>
              </w:rPr>
              <w:t>ă Nicolae</w:t>
            </w:r>
            <w:r w:rsidR="00525778" w:rsidRPr="006A49C7">
              <w:t>,</w:t>
            </w:r>
          </w:p>
          <w:p w:rsidR="00525778" w:rsidRPr="00F735E6" w:rsidRDefault="00525778" w:rsidP="00F735E6">
            <w:pPr>
              <w:rPr>
                <w:sz w:val="16"/>
                <w:szCs w:val="16"/>
              </w:rPr>
            </w:pPr>
            <w:r w:rsidRPr="00F735E6">
              <w:rPr>
                <w:i/>
                <w:sz w:val="16"/>
                <w:szCs w:val="16"/>
              </w:rPr>
              <w:t xml:space="preserve">   (funcţia, numele, prenumele)</w:t>
            </w:r>
          </w:p>
          <w:p w:rsidR="00525778" w:rsidRPr="00C00499" w:rsidRDefault="00525778" w:rsidP="00525778">
            <w:r w:rsidRPr="00C00499">
              <w:t xml:space="preserve">care acţionează în baza </w:t>
            </w:r>
            <w:r w:rsidRPr="00C00499">
              <w:rPr>
                <w:b/>
              </w:rPr>
              <w:t>_</w:t>
            </w:r>
            <w:r>
              <w:rPr>
                <w:rFonts w:eastAsia="PMingLiU"/>
                <w:b/>
                <w:u w:val="single"/>
                <w:lang w:eastAsia="zh-CN"/>
              </w:rPr>
              <w:t xml:space="preserve"> </w:t>
            </w:r>
            <w:r w:rsidRPr="006A49C7">
              <w:rPr>
                <w:rFonts w:eastAsia="PMingLiU"/>
                <w:u w:val="single"/>
                <w:lang w:eastAsia="zh-CN"/>
              </w:rPr>
              <w:t>regulamentului</w:t>
            </w:r>
            <w:r w:rsidRPr="00C00499">
              <w:t>,</w:t>
            </w:r>
          </w:p>
          <w:p w:rsidR="00525778" w:rsidRPr="00F735E6" w:rsidRDefault="00525778" w:rsidP="00525778">
            <w:pPr>
              <w:spacing w:line="360" w:lineRule="auto"/>
              <w:ind w:firstLine="2198"/>
              <w:rPr>
                <w:i/>
                <w:sz w:val="16"/>
                <w:szCs w:val="16"/>
              </w:rPr>
            </w:pPr>
            <w:r w:rsidRPr="00F735E6">
              <w:rPr>
                <w:i/>
                <w:sz w:val="16"/>
                <w:szCs w:val="16"/>
              </w:rPr>
              <w:t>(statut, regulament, hotărîre etc.)</w:t>
            </w:r>
          </w:p>
          <w:p w:rsidR="00525778" w:rsidRPr="00C00499" w:rsidRDefault="00525778" w:rsidP="00525778">
            <w:pPr>
              <w:spacing w:line="360" w:lineRule="auto"/>
            </w:pPr>
            <w:r w:rsidRPr="00C00499">
              <w:t xml:space="preserve">denumit(a) în continuare </w:t>
            </w:r>
            <w:r>
              <w:rPr>
                <w:i/>
              </w:rPr>
              <w:t>Cumpărător</w:t>
            </w:r>
            <w:r w:rsidRPr="00C00499">
              <w:t xml:space="preserve"> </w:t>
            </w:r>
          </w:p>
          <w:p w:rsidR="00525778" w:rsidRPr="00C00499" w:rsidRDefault="00525778" w:rsidP="00525778">
            <w:r w:rsidRPr="00C00499">
              <w:rPr>
                <w:b/>
              </w:rPr>
              <w:t>__</w:t>
            </w:r>
            <w:r>
              <w:rPr>
                <w:rFonts w:eastAsia="PMingLiU"/>
                <w:b/>
                <w:u w:val="single"/>
                <w:lang w:eastAsia="zh-CN"/>
              </w:rPr>
              <w:t xml:space="preserve"> </w:t>
            </w:r>
            <w:r>
              <w:rPr>
                <w:rFonts w:eastAsia="PMingLiU"/>
                <w:u w:val="single"/>
                <w:lang w:eastAsia="zh-CN"/>
              </w:rPr>
              <w:t>cod fiscal</w:t>
            </w:r>
            <w:r w:rsidRPr="00252CFA">
              <w:rPr>
                <w:rFonts w:eastAsia="PMingLiU"/>
                <w:u w:val="single"/>
                <w:lang w:eastAsia="zh-CN"/>
              </w:rPr>
              <w:t xml:space="preserve"> 10186011000021</w:t>
            </w:r>
            <w:r w:rsidRPr="00C00499">
              <w:rPr>
                <w:b/>
              </w:rPr>
              <w:t>____</w:t>
            </w:r>
            <w:r>
              <w:rPr>
                <w:b/>
              </w:rPr>
              <w:t>________</w:t>
            </w:r>
            <w:r w:rsidRPr="00C00499">
              <w:t>,</w:t>
            </w:r>
          </w:p>
          <w:p w:rsidR="00525778" w:rsidRPr="00C00499" w:rsidRDefault="00525778" w:rsidP="00525778">
            <w:pPr>
              <w:spacing w:line="360" w:lineRule="auto"/>
              <w:jc w:val="center"/>
              <w:rPr>
                <w:i/>
                <w:sz w:val="18"/>
                <w:szCs w:val="18"/>
              </w:rPr>
            </w:pPr>
            <w:r w:rsidRPr="00C00499">
              <w:rPr>
                <w:i/>
                <w:sz w:val="18"/>
                <w:szCs w:val="18"/>
              </w:rPr>
              <w:t>(se indică nr. şi data de înregistrare în Registrul de Stat)</w:t>
            </w:r>
          </w:p>
          <w:p w:rsidR="00285830" w:rsidRPr="00C00499" w:rsidRDefault="00525778" w:rsidP="00525778">
            <w:pPr>
              <w:spacing w:line="360" w:lineRule="auto"/>
              <w:rPr>
                <w:b/>
                <w:caps/>
                <w:sz w:val="40"/>
              </w:rPr>
            </w:pPr>
            <w:r w:rsidRPr="00DC72B4">
              <w:rPr>
                <w:bCs/>
              </w:rPr>
              <w:t>pe de altă parte</w:t>
            </w:r>
            <w:r w:rsidRPr="00C00499">
              <w:t>,</w:t>
            </w:r>
            <w:r>
              <w:t xml:space="preserve"> </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196D6E">
            <w:pPr>
              <w:numPr>
                <w:ilvl w:val="1"/>
                <w:numId w:val="19"/>
              </w:numPr>
              <w:ind w:left="426" w:hanging="426"/>
              <w:jc w:val="both"/>
            </w:pPr>
            <w:r w:rsidRPr="00C00499">
              <w:t>Achiziţionarea _______</w:t>
            </w:r>
            <w:r w:rsidR="00196D6E" w:rsidRPr="00196D6E">
              <w:rPr>
                <w:u w:val="single"/>
              </w:rPr>
              <w:t>echipament medical</w:t>
            </w:r>
            <w:r w:rsidR="00525778">
              <w:t>__________</w:t>
            </w:r>
            <w:r w:rsidRPr="00C00499">
              <w:t>_____________________________,</w:t>
            </w:r>
          </w:p>
          <w:p w:rsidR="00285830" w:rsidRPr="00196D6E" w:rsidRDefault="00196D6E" w:rsidP="00196D6E">
            <w:pPr>
              <w:ind w:left="426" w:firstLine="1559"/>
              <w:rPr>
                <w:i/>
                <w:sz w:val="16"/>
                <w:szCs w:val="16"/>
              </w:rPr>
            </w:pPr>
            <w:r>
              <w:rPr>
                <w:i/>
                <w:sz w:val="16"/>
                <w:szCs w:val="16"/>
              </w:rPr>
              <w:t xml:space="preserve">           </w:t>
            </w:r>
            <w:bookmarkStart w:id="214" w:name="_GoBack"/>
            <w:bookmarkEnd w:id="214"/>
            <w:r w:rsidR="00285830" w:rsidRPr="00196D6E">
              <w:rPr>
                <w:i/>
                <w:sz w:val="16"/>
                <w:szCs w:val="16"/>
              </w:rPr>
              <w:t>(denumirea bunului)</w:t>
            </w:r>
          </w:p>
          <w:p w:rsidR="00285830" w:rsidRPr="00C00499" w:rsidRDefault="00285830" w:rsidP="0022594E">
            <w:pPr>
              <w:ind w:left="426"/>
              <w:jc w:val="both"/>
            </w:pPr>
            <w:r w:rsidRPr="00C00499">
              <w:t>denumit</w:t>
            </w:r>
            <w:r>
              <w:t>e în continuare Bunuri</w:t>
            </w:r>
            <w:r w:rsidRPr="00C00499">
              <w:t xml:space="preserve">, conform </w:t>
            </w:r>
            <w:r w:rsidRPr="00CC390D">
              <w:t xml:space="preserve">procedurii </w:t>
            </w:r>
            <w:r w:rsidR="00525778">
              <w:t xml:space="preserve">de achiziții publice de tip </w:t>
            </w:r>
            <w:r w:rsidRPr="00CC390D">
              <w:t>_</w:t>
            </w:r>
            <w:r w:rsidR="00525778" w:rsidRPr="00525778">
              <w:rPr>
                <w:u w:val="single"/>
              </w:rPr>
              <w:t>licitație deschisă</w:t>
            </w:r>
            <w:r w:rsidRPr="00CC390D">
              <w:t>___ nr.___ din_______,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196D6E">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196D6E">
            <w:pPr>
              <w:numPr>
                <w:ilvl w:val="0"/>
                <w:numId w:val="12"/>
              </w:numPr>
              <w:suppressAutoHyphens/>
              <w:ind w:left="1276" w:hanging="425"/>
              <w:jc w:val="both"/>
            </w:pPr>
            <w:r w:rsidRPr="00C00499">
              <w:t>Specificaţia tehnică;</w:t>
            </w:r>
          </w:p>
          <w:p w:rsidR="00285830" w:rsidRPr="00C00499" w:rsidRDefault="00285830" w:rsidP="00196D6E">
            <w:pPr>
              <w:numPr>
                <w:ilvl w:val="0"/>
                <w:numId w:val="12"/>
              </w:numPr>
              <w:suppressAutoHyphens/>
              <w:ind w:left="1276" w:hanging="425"/>
              <w:jc w:val="both"/>
            </w:pPr>
            <w:r w:rsidRPr="00C00499">
              <w:t>Specificația de preț;</w:t>
            </w:r>
          </w:p>
          <w:p w:rsidR="00285830" w:rsidRPr="00C00499" w:rsidRDefault="00285830" w:rsidP="00196D6E">
            <w:pPr>
              <w:numPr>
                <w:ilvl w:val="0"/>
                <w:numId w:val="12"/>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196D6E">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196D6E">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196D6E">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196D6E">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196D6E">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196D6E">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196D6E">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196D6E">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196D6E">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196D6E">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196D6E">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285830" w:rsidRPr="00923642" w:rsidRDefault="00285830" w:rsidP="00196D6E">
            <w:pPr>
              <w:numPr>
                <w:ilvl w:val="1"/>
                <w:numId w:val="13"/>
              </w:numPr>
              <w:tabs>
                <w:tab w:val="left" w:pos="1134"/>
              </w:tabs>
              <w:ind w:left="0" w:firstLine="567"/>
              <w:jc w:val="both"/>
            </w:pPr>
            <w:r w:rsidRPr="00C00499">
              <w:t xml:space="preserve">Plăţile se vor efectua prin transfer bancar pe contul de decontare al Vînzătorului indicat </w:t>
            </w:r>
            <w:r w:rsidRPr="00C00499">
              <w:lastRenderedPageBreak/>
              <w:t>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196D6E">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196D6E">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196D6E">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196D6E">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196D6E">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1"/>
                <w:numId w:val="13"/>
              </w:numPr>
              <w:tabs>
                <w:tab w:val="left" w:pos="1134"/>
              </w:tabs>
              <w:ind w:left="0" w:firstLine="567"/>
              <w:jc w:val="both"/>
            </w:pPr>
            <w:r w:rsidRPr="00C00499">
              <w:t>În baza prezentului Contract, Vînzătorul se obligă:</w:t>
            </w:r>
          </w:p>
          <w:p w:rsidR="00285830" w:rsidRPr="00C00499" w:rsidRDefault="00285830" w:rsidP="00196D6E">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196D6E">
            <w:pPr>
              <w:numPr>
                <w:ilvl w:val="0"/>
                <w:numId w:val="15"/>
              </w:numPr>
              <w:tabs>
                <w:tab w:val="left" w:pos="1134"/>
                <w:tab w:val="left" w:pos="1701"/>
              </w:tabs>
              <w:ind w:left="0" w:firstLine="567"/>
            </w:pPr>
            <w:r w:rsidRPr="00C00499">
              <w:t xml:space="preserve">să anunţe Cumpărătorul după semnarea prezentului Contract, în decurs de </w:t>
            </w:r>
            <w:r w:rsidR="00525778">
              <w:t>_</w:t>
            </w:r>
            <w:r w:rsidR="00525778" w:rsidRPr="00525778">
              <w:rPr>
                <w:u w:val="single"/>
              </w:rPr>
              <w:t>5</w:t>
            </w:r>
            <w:r w:rsidR="002F415C">
              <w:t>_</w:t>
            </w:r>
            <w:r w:rsidRPr="00C00499">
              <w:t xml:space="preserve"> zile calendaristice, prin telefon/fax sau telegramă autorizată, despre disponibilitatea livrării Bunurilor;</w:t>
            </w:r>
          </w:p>
          <w:p w:rsidR="00285830" w:rsidRPr="00C00499" w:rsidRDefault="00285830" w:rsidP="00196D6E">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196D6E">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196D6E">
            <w:pPr>
              <w:numPr>
                <w:ilvl w:val="1"/>
                <w:numId w:val="13"/>
              </w:numPr>
              <w:tabs>
                <w:tab w:val="left" w:pos="1134"/>
              </w:tabs>
              <w:ind w:left="0" w:firstLine="567"/>
              <w:jc w:val="both"/>
            </w:pPr>
            <w:r w:rsidRPr="00C00499">
              <w:t>În baza prezentului Contract, Cumpărătorul se obligă:</w:t>
            </w:r>
          </w:p>
          <w:p w:rsidR="00285830" w:rsidRPr="00C00499" w:rsidRDefault="00285830" w:rsidP="00196D6E">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196D6E">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196D6E">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196D6E">
            <w:pPr>
              <w:numPr>
                <w:ilvl w:val="1"/>
                <w:numId w:val="13"/>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0"/>
                <w:numId w:val="13"/>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196D6E">
            <w:pPr>
              <w:numPr>
                <w:ilvl w:val="1"/>
                <w:numId w:val="13"/>
              </w:numPr>
              <w:tabs>
                <w:tab w:val="left" w:pos="1134"/>
              </w:tabs>
              <w:ind w:left="0" w:firstLine="567"/>
              <w:jc w:val="both"/>
            </w:pPr>
            <w:r w:rsidRPr="00C00499">
              <w:t>Contractul poate fi reziliat în mod unilateral de către:</w:t>
            </w:r>
          </w:p>
          <w:p w:rsidR="00285830" w:rsidRPr="00C00499" w:rsidRDefault="00285830" w:rsidP="00196D6E">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196D6E">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196D6E">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196D6E">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196D6E">
            <w:pPr>
              <w:numPr>
                <w:ilvl w:val="1"/>
                <w:numId w:val="13"/>
              </w:numPr>
              <w:tabs>
                <w:tab w:val="left" w:pos="1134"/>
              </w:tabs>
              <w:ind w:left="0" w:firstLine="567"/>
              <w:jc w:val="both"/>
            </w:pPr>
            <w:r w:rsidRPr="00C00499">
              <w:t xml:space="preserve">Partea iniţiatoare a rezilierii Contractului este obligată să comunice în termen de </w:t>
            </w:r>
            <w:r>
              <w:t>_</w:t>
            </w:r>
            <w:r w:rsidR="00525778" w:rsidRPr="00525778">
              <w:rPr>
                <w:u w:val="single"/>
              </w:rPr>
              <w:t>5</w:t>
            </w:r>
            <w:r>
              <w:t>_</w:t>
            </w:r>
            <w:r w:rsidRPr="00C00499">
              <w:t xml:space="preserve"> zile lucrătoare celeilalte Părţi despre intenţiile ei printr-o scrisoare motivată.</w:t>
            </w:r>
          </w:p>
          <w:p w:rsidR="00285830" w:rsidRPr="00923642" w:rsidRDefault="00285830" w:rsidP="00196D6E">
            <w:pPr>
              <w:numPr>
                <w:ilvl w:val="1"/>
                <w:numId w:val="13"/>
              </w:numPr>
              <w:tabs>
                <w:tab w:val="left" w:pos="1134"/>
              </w:tabs>
              <w:ind w:left="0" w:firstLine="567"/>
              <w:jc w:val="both"/>
            </w:pPr>
            <w:r w:rsidRPr="00C00499">
              <w:t xml:space="preserve">Partea înştiinţată este obligată să răspundă în decurs de </w:t>
            </w:r>
            <w:r>
              <w:t>_</w:t>
            </w:r>
            <w:r w:rsidR="00525778" w:rsidRPr="00525778">
              <w:rPr>
                <w:u w:val="single"/>
              </w:rPr>
              <w:t>5</w:t>
            </w:r>
            <w:r>
              <w:t>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196D6E">
            <w:pPr>
              <w:numPr>
                <w:ilvl w:val="1"/>
                <w:numId w:val="13"/>
              </w:numPr>
              <w:tabs>
                <w:tab w:val="left" w:pos="1134"/>
              </w:tabs>
              <w:ind w:left="0" w:firstLine="567"/>
              <w:jc w:val="both"/>
            </w:pPr>
            <w:r w:rsidRPr="00C00499">
              <w:t xml:space="preserve">Pretenţiile privind calitatea bunurilor livrate sînt înaintate   Vînzătorului în termen de </w:t>
            </w:r>
            <w:r>
              <w:t>_</w:t>
            </w:r>
            <w:r w:rsidR="00525778" w:rsidRPr="00525778">
              <w:rPr>
                <w:u w:val="single"/>
              </w:rPr>
              <w:t>5</w:t>
            </w:r>
            <w:r>
              <w:t>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196D6E">
            <w:pPr>
              <w:numPr>
                <w:ilvl w:val="1"/>
                <w:numId w:val="13"/>
              </w:numPr>
              <w:tabs>
                <w:tab w:val="left" w:pos="1134"/>
              </w:tabs>
              <w:ind w:left="0" w:firstLine="567"/>
              <w:jc w:val="both"/>
            </w:pPr>
            <w:r w:rsidRPr="00C00499">
              <w:t xml:space="preserve">Vînzătorul este obligat să examineze pretenţiile înaintate în termen de </w:t>
            </w:r>
            <w:r>
              <w:t>_</w:t>
            </w:r>
            <w:r w:rsidR="00525778" w:rsidRPr="00525778">
              <w:rPr>
                <w:u w:val="single"/>
              </w:rPr>
              <w:t>5</w:t>
            </w:r>
            <w:r>
              <w:t>__</w:t>
            </w:r>
            <w:r w:rsidRPr="00C00499">
              <w:t xml:space="preserve"> zile lucrătoare de la data primirii acestora şi să comunice Cumpărătorului despre decizia luată.</w:t>
            </w:r>
          </w:p>
          <w:p w:rsidR="00285830" w:rsidRPr="00C00499" w:rsidRDefault="00285830" w:rsidP="00196D6E">
            <w:pPr>
              <w:numPr>
                <w:ilvl w:val="1"/>
                <w:numId w:val="13"/>
              </w:numPr>
              <w:tabs>
                <w:tab w:val="left" w:pos="1134"/>
              </w:tabs>
              <w:ind w:left="0" w:firstLine="567"/>
              <w:jc w:val="both"/>
            </w:pPr>
            <w:r w:rsidRPr="00C00499">
              <w:t xml:space="preserve">În caz de recunoaştere a pretenţiilor, Vînzătorul este obligat, în termen de </w:t>
            </w:r>
            <w:r>
              <w:t>_</w:t>
            </w:r>
            <w:r w:rsidR="00525778" w:rsidRPr="00525778">
              <w:rPr>
                <w:u w:val="single"/>
              </w:rPr>
              <w:t>5</w:t>
            </w:r>
            <w:r>
              <w:t>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196D6E">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196D6E">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196D6E">
            <w:pPr>
              <w:numPr>
                <w:ilvl w:val="0"/>
                <w:numId w:val="13"/>
              </w:numPr>
              <w:tabs>
                <w:tab w:val="left" w:pos="1134"/>
              </w:tabs>
              <w:ind w:left="0" w:firstLine="567"/>
            </w:pPr>
            <w:r w:rsidRPr="00C00499">
              <w:rPr>
                <w:b/>
                <w:sz w:val="28"/>
                <w:szCs w:val="28"/>
              </w:rPr>
              <w:t>Sancţiuni</w:t>
            </w:r>
          </w:p>
          <w:p w:rsidR="00285830" w:rsidRPr="00C00499" w:rsidRDefault="00285830" w:rsidP="00196D6E">
            <w:pPr>
              <w:numPr>
                <w:ilvl w:val="1"/>
                <w:numId w:val="13"/>
              </w:numPr>
              <w:tabs>
                <w:tab w:val="left" w:pos="1134"/>
              </w:tabs>
              <w:ind w:left="0" w:firstLine="567"/>
              <w:jc w:val="both"/>
            </w:pPr>
            <w:r w:rsidRPr="00C00499">
              <w:t>Forma de garanţie de bună executare a contractului agreată de Cumpărător este ____________________________________________, în cuantum de _</w:t>
            </w:r>
            <w:r w:rsidR="00525778">
              <w:t>5</w:t>
            </w:r>
            <w:r w:rsidRPr="00C00499">
              <w:t xml:space="preserve">_% din valoarea contractului. </w:t>
            </w:r>
          </w:p>
          <w:p w:rsidR="00285830" w:rsidRPr="00C00499" w:rsidRDefault="00285830" w:rsidP="00196D6E">
            <w:pPr>
              <w:numPr>
                <w:ilvl w:val="1"/>
                <w:numId w:val="13"/>
              </w:numPr>
              <w:tabs>
                <w:tab w:val="left" w:pos="1134"/>
              </w:tabs>
              <w:ind w:left="0" w:firstLine="567"/>
              <w:jc w:val="both"/>
            </w:pPr>
            <w:r w:rsidRPr="00C00499">
              <w:t>Pentru refuzul de a vinde Bunurile prevăzute în prezentul Contract, se va reține garanţia de bună executare a contractului, în cazul în care ea a fost constituită în conformitate cu prevedrile punctului 10.1., în caz contrar Vînzătorul suport</w:t>
            </w:r>
            <w:r w:rsidR="00525778">
              <w:t>ă o penalitate în valoare de  _</w:t>
            </w:r>
            <w:r w:rsidR="00525778" w:rsidRPr="00525778">
              <w:rPr>
                <w:u w:val="single"/>
              </w:rPr>
              <w:t>15</w:t>
            </w:r>
            <w:r w:rsidRPr="00C00499">
              <w:t xml:space="preserve">_% </w:t>
            </w:r>
            <w:r w:rsidRPr="00C00499">
              <w:rPr>
                <w:i/>
              </w:rPr>
              <w:t>[indicați procentajul]</w:t>
            </w:r>
            <w:r w:rsidRPr="00C00499">
              <w:t xml:space="preserve"> din suma totală a contractului.</w:t>
            </w:r>
          </w:p>
          <w:p w:rsidR="00285830" w:rsidRPr="00C00499" w:rsidRDefault="002F415C" w:rsidP="00196D6E">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w:t>
            </w:r>
            <w:r w:rsidR="00525778" w:rsidRPr="00525778">
              <w:rPr>
                <w:u w:val="single"/>
              </w:rPr>
              <w:t>0,1</w:t>
            </w:r>
            <w:r w:rsidR="00285830">
              <w:t>_</w:t>
            </w:r>
            <w:r w:rsidR="00285830" w:rsidRPr="00C00499">
              <w:t>% din suma Bunurilor nelivrate, pentru fiecare zi de întîrziere, dar nu mai mult de _</w:t>
            </w:r>
            <w:r w:rsidR="00525778" w:rsidRPr="00525778">
              <w:rPr>
                <w:u w:val="single"/>
              </w:rPr>
              <w:t>15</w:t>
            </w:r>
            <w:r w:rsidR="00285830" w:rsidRPr="00C00499">
              <w:t xml:space="preserve">_ % </w:t>
            </w:r>
            <w:r w:rsidR="00285830" w:rsidRPr="00C00499">
              <w:rPr>
                <w:i/>
              </w:rPr>
              <w:t xml:space="preserve">[indicați procentajul]  </w:t>
            </w:r>
            <w:r w:rsidR="00285830" w:rsidRPr="00C00499">
              <w:t>din suma totală a prezentului Contract. În cazul î</w:t>
            </w:r>
            <w:r w:rsidR="00525778">
              <w:t>n care întîrzierea depășește _</w:t>
            </w:r>
            <w:r w:rsidR="00525778" w:rsidRPr="00525778">
              <w:rPr>
                <w:u w:val="single"/>
              </w:rPr>
              <w:t>20</w:t>
            </w:r>
            <w:r w:rsidR="00285830" w:rsidRPr="00C00499">
              <w:t xml:space="preserve">_ zile, se consideră ca fiind refuz de a vinde Bunurile prevăzute în prezentul Contract </w:t>
            </w:r>
            <w:r w:rsidR="00285830" w:rsidRPr="00C00499">
              <w:lastRenderedPageBreak/>
              <w:t>și Vînzătorului  i se va reține garanţia de bună executare a contractului, în cazul în care ea a fost constituită în conformitate cu prevederile punctului 10.1.</w:t>
            </w:r>
          </w:p>
          <w:p w:rsidR="00285830" w:rsidRPr="00923642" w:rsidRDefault="00285830" w:rsidP="00196D6E">
            <w:pPr>
              <w:numPr>
                <w:ilvl w:val="1"/>
                <w:numId w:val="13"/>
              </w:numPr>
              <w:tabs>
                <w:tab w:val="left" w:pos="1134"/>
              </w:tabs>
              <w:ind w:left="0" w:firstLine="567"/>
              <w:jc w:val="both"/>
            </w:pPr>
            <w:r w:rsidRPr="00C00499">
              <w:t>Pentru achitarea cu întîrziere, Cumpărătorul poartă răspundere materială în valoare de _</w:t>
            </w:r>
            <w:r w:rsidR="00525778" w:rsidRPr="00525778">
              <w:rPr>
                <w:u w:val="single"/>
              </w:rPr>
              <w:t>0,1</w:t>
            </w:r>
            <w:r w:rsidRPr="00C00499">
              <w:t xml:space="preserve">_% </w:t>
            </w:r>
            <w:r w:rsidRPr="00C00499">
              <w:rPr>
                <w:i/>
              </w:rPr>
              <w:t>[indicați procentajul]</w:t>
            </w:r>
            <w:r w:rsidRPr="00C00499">
              <w:t xml:space="preserve">  din suma Bunurilor neachitate, pentru fiecare zi de întîrziere, dar nu mai mult de  _</w:t>
            </w:r>
            <w:r w:rsidR="00525778" w:rsidRPr="00525778">
              <w:rPr>
                <w:u w:val="single"/>
              </w:rPr>
              <w:t>15</w:t>
            </w:r>
            <w:r w:rsidRPr="00C00499">
              <w:t xml:space="preserve">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196D6E">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196D6E">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196D6E">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196D6E">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196D6E">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196D6E">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196D6E">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196D6E">
            <w:pPr>
              <w:numPr>
                <w:ilvl w:val="1"/>
                <w:numId w:val="13"/>
              </w:numPr>
              <w:tabs>
                <w:tab w:val="left" w:pos="1134"/>
              </w:tabs>
              <w:ind w:left="0" w:firstLine="567"/>
              <w:jc w:val="both"/>
            </w:pPr>
            <w:r>
              <w:t xml:space="preserve">Prezentul contract este </w:t>
            </w:r>
            <w:r w:rsidRPr="00C00499">
              <w:t>v</w:t>
            </w:r>
            <w:r w:rsidR="00525778">
              <w:t>alabil pînă la 31 decembrie 2019</w:t>
            </w:r>
            <w:r w:rsidRPr="00C00499">
              <w:t xml:space="preserve">.                         </w:t>
            </w:r>
          </w:p>
          <w:p w:rsidR="00285830" w:rsidRPr="00C00499" w:rsidRDefault="00285830" w:rsidP="00196D6E">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196D6E">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196D6E">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525778">
            <w:pPr>
              <w:tabs>
                <w:tab w:val="left" w:pos="1134"/>
              </w:tabs>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525778"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525778" w:rsidRDefault="00525778" w:rsidP="00C4410E">
            <w:pPr>
              <w:tabs>
                <w:tab w:val="left" w:pos="1134"/>
                <w:tab w:val="left" w:pos="4680"/>
                <w:tab w:val="left" w:pos="7020"/>
              </w:tabs>
              <w:suppressAutoHyphens/>
              <w:spacing w:line="256" w:lineRule="auto"/>
              <w:jc w:val="both"/>
            </w:pPr>
            <w:r>
              <w:t xml:space="preserve">Adresa poştală: </w:t>
            </w:r>
            <w:r>
              <w:rPr>
                <w:rFonts w:eastAsia="PMingLiU"/>
                <w:sz w:val="22"/>
                <w:lang w:eastAsia="zh-CN"/>
              </w:rPr>
              <w:t>mun. Chişinău, str. Gh. Asachi, nr. 67 A.</w:t>
            </w:r>
          </w:p>
        </w:tc>
      </w:tr>
      <w:tr w:rsidR="00525778" w:rsidRPr="00C00499" w:rsidTr="0022594E">
        <w:trPr>
          <w:gridBefore w:val="1"/>
          <w:wBefore w:w="34" w:type="dxa"/>
          <w:trHeight w:val="373"/>
        </w:trPr>
        <w:tc>
          <w:tcPr>
            <w:tcW w:w="4873" w:type="dxa"/>
            <w:tcBorders>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525778" w:rsidRDefault="00525778" w:rsidP="00C4410E">
            <w:pPr>
              <w:tabs>
                <w:tab w:val="left" w:pos="1134"/>
                <w:tab w:val="left" w:pos="4680"/>
                <w:tab w:val="left" w:pos="7020"/>
              </w:tabs>
              <w:suppressAutoHyphens/>
              <w:spacing w:line="256" w:lineRule="auto"/>
              <w:jc w:val="both"/>
            </w:pPr>
            <w:r>
              <w:t xml:space="preserve">Telefon: </w:t>
            </w:r>
            <w:r>
              <w:rPr>
                <w:rFonts w:eastAsia="PMingLiU"/>
                <w:sz w:val="22"/>
                <w:lang w:eastAsia="zh-CN"/>
              </w:rPr>
              <w:t>022-574-519</w:t>
            </w:r>
          </w:p>
        </w:tc>
      </w:tr>
      <w:tr w:rsidR="00525778" w:rsidRPr="00C00499" w:rsidTr="0022594E">
        <w:trPr>
          <w:gridBefore w:val="1"/>
          <w:wBefore w:w="34" w:type="dxa"/>
          <w:trHeight w:val="373"/>
        </w:trPr>
        <w:tc>
          <w:tcPr>
            <w:tcW w:w="4873" w:type="dxa"/>
            <w:tcBorders>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lastRenderedPageBreak/>
              <w:t>Cont de decontare:</w:t>
            </w:r>
          </w:p>
        </w:tc>
        <w:tc>
          <w:tcPr>
            <w:tcW w:w="4874" w:type="dxa"/>
            <w:gridSpan w:val="2"/>
            <w:tcBorders>
              <w:left w:val="single" w:sz="4" w:space="0" w:color="auto"/>
              <w:right w:val="single" w:sz="4" w:space="0" w:color="auto"/>
            </w:tcBorders>
            <w:vAlign w:val="center"/>
          </w:tcPr>
          <w:p w:rsidR="00525778" w:rsidRDefault="00525778" w:rsidP="00C4410E">
            <w:pPr>
              <w:tabs>
                <w:tab w:val="left" w:pos="1134"/>
                <w:tab w:val="left" w:pos="4680"/>
                <w:tab w:val="left" w:pos="7020"/>
              </w:tabs>
              <w:suppressAutoHyphens/>
              <w:spacing w:line="256" w:lineRule="auto"/>
              <w:jc w:val="both"/>
            </w:pPr>
            <w:r>
              <w:t>Cont de decontare:</w:t>
            </w:r>
          </w:p>
        </w:tc>
      </w:tr>
      <w:tr w:rsidR="00525778" w:rsidRPr="00C00499" w:rsidTr="0022594E">
        <w:trPr>
          <w:gridBefore w:val="1"/>
          <w:wBefore w:w="34" w:type="dxa"/>
          <w:trHeight w:val="373"/>
        </w:trPr>
        <w:tc>
          <w:tcPr>
            <w:tcW w:w="4873" w:type="dxa"/>
            <w:tcBorders>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525778" w:rsidRDefault="00525778" w:rsidP="00C4410E">
            <w:pPr>
              <w:tabs>
                <w:tab w:val="left" w:pos="1134"/>
                <w:tab w:val="left" w:pos="4680"/>
                <w:tab w:val="left" w:pos="7020"/>
              </w:tabs>
              <w:suppressAutoHyphens/>
              <w:spacing w:line="256" w:lineRule="auto"/>
              <w:jc w:val="both"/>
            </w:pPr>
            <w:r>
              <w:t xml:space="preserve">Banca: </w:t>
            </w:r>
            <w:r>
              <w:rPr>
                <w:rFonts w:eastAsia="PMingLiU"/>
                <w:lang w:eastAsia="zh-CN"/>
              </w:rPr>
              <w:t>MF-Trezoreria de Stat</w:t>
            </w:r>
          </w:p>
        </w:tc>
      </w:tr>
      <w:tr w:rsidR="00525778" w:rsidRPr="00C00499" w:rsidTr="0022594E">
        <w:trPr>
          <w:gridBefore w:val="1"/>
          <w:wBefore w:w="34" w:type="dxa"/>
          <w:trHeight w:val="373"/>
        </w:trPr>
        <w:tc>
          <w:tcPr>
            <w:tcW w:w="4873" w:type="dxa"/>
            <w:tcBorders>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525778" w:rsidRDefault="00525778" w:rsidP="00C4410E">
            <w:pPr>
              <w:tabs>
                <w:tab w:val="left" w:pos="1134"/>
                <w:tab w:val="left" w:pos="4680"/>
                <w:tab w:val="left" w:pos="7020"/>
              </w:tabs>
              <w:suppressAutoHyphens/>
              <w:spacing w:line="256" w:lineRule="auto"/>
              <w:jc w:val="both"/>
            </w:pPr>
            <w:r>
              <w:t xml:space="preserve">Adresa poştală a băncii: </w:t>
            </w:r>
            <w:r>
              <w:rPr>
                <w:rFonts w:eastAsia="PMingLiU"/>
                <w:sz w:val="22"/>
                <w:lang w:eastAsia="zh-CN"/>
              </w:rPr>
              <w:t>mun. Chişinău,</w:t>
            </w:r>
            <w:r>
              <w:rPr>
                <w:rFonts w:eastAsia="PMingLiU"/>
                <w:lang w:eastAsia="zh-CN"/>
              </w:rPr>
              <w:t xml:space="preserve"> str. C. Tanase, nr. 7</w:t>
            </w:r>
          </w:p>
        </w:tc>
      </w:tr>
      <w:tr w:rsidR="00525778" w:rsidRPr="00C00499" w:rsidTr="0022594E">
        <w:trPr>
          <w:gridBefore w:val="1"/>
          <w:wBefore w:w="34" w:type="dxa"/>
          <w:trHeight w:val="373"/>
        </w:trPr>
        <w:tc>
          <w:tcPr>
            <w:tcW w:w="4873" w:type="dxa"/>
            <w:tcBorders>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525778" w:rsidRDefault="00525778" w:rsidP="00C4410E">
            <w:pPr>
              <w:tabs>
                <w:tab w:val="left" w:pos="1134"/>
                <w:tab w:val="left" w:pos="4680"/>
                <w:tab w:val="left" w:pos="7020"/>
              </w:tabs>
              <w:suppressAutoHyphens/>
              <w:spacing w:line="256" w:lineRule="auto"/>
              <w:jc w:val="both"/>
            </w:pPr>
            <w:r>
              <w:t xml:space="preserve">Cod: </w:t>
            </w:r>
            <w:r>
              <w:rPr>
                <w:rFonts w:eastAsia="PMingLiU"/>
                <w:lang w:eastAsia="zh-CN"/>
              </w:rPr>
              <w:t>TREZMD2X</w:t>
            </w:r>
          </w:p>
        </w:tc>
      </w:tr>
      <w:tr w:rsidR="00525778"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525778" w:rsidRDefault="00525778" w:rsidP="00C4410E">
            <w:pPr>
              <w:tabs>
                <w:tab w:val="left" w:pos="1134"/>
                <w:tab w:val="left" w:pos="4680"/>
                <w:tab w:val="left" w:pos="7020"/>
              </w:tabs>
              <w:suppressAutoHyphens/>
              <w:spacing w:line="256" w:lineRule="auto"/>
              <w:jc w:val="both"/>
            </w:pPr>
            <w:r>
              <w:t xml:space="preserve">Cod fiscal: </w:t>
            </w:r>
            <w:bookmarkStart w:id="215" w:name="OLE_LINK125"/>
            <w:r>
              <w:rPr>
                <w:rFonts w:eastAsia="PMingLiU"/>
                <w:lang w:eastAsia="zh-CN"/>
              </w:rPr>
              <w:t>1018601000021</w:t>
            </w:r>
            <w:bookmarkEnd w:id="215"/>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196D6E">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10E" w:rsidRDefault="00C4410E" w:rsidP="00B41118">
      <w:r>
        <w:separator/>
      </w:r>
    </w:p>
  </w:endnote>
  <w:endnote w:type="continuationSeparator" w:id="0">
    <w:p w:rsidR="00C4410E" w:rsidRDefault="00C4410E"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0E" w:rsidRDefault="00C4410E" w:rsidP="00AE077C">
    <w:pPr>
      <w:pStyle w:val="a5"/>
      <w:jc w:val="center"/>
    </w:pPr>
    <w:r>
      <w:fldChar w:fldCharType="begin"/>
    </w:r>
    <w:r>
      <w:instrText xml:space="preserve"> PAGE   \* MERGEFORMAT </w:instrText>
    </w:r>
    <w:r>
      <w:fldChar w:fldCharType="separate"/>
    </w:r>
    <w:r w:rsidR="00196D6E">
      <w:t>34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0E" w:rsidRDefault="00C4410E" w:rsidP="00AE077C">
    <w:pPr>
      <w:pStyle w:val="a5"/>
      <w:jc w:val="center"/>
    </w:pPr>
    <w:r>
      <w:fldChar w:fldCharType="begin"/>
    </w:r>
    <w:r>
      <w:instrText xml:space="preserve"> PAGE   \* MERGEFORMAT </w:instrText>
    </w:r>
    <w:r>
      <w:fldChar w:fldCharType="separate"/>
    </w:r>
    <w:r w:rsidR="00196D6E">
      <w:t>35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0E" w:rsidRDefault="00C4410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0E" w:rsidRDefault="00C441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10E" w:rsidRDefault="00C4410E" w:rsidP="00B41118">
      <w:r>
        <w:separator/>
      </w:r>
    </w:p>
  </w:footnote>
  <w:footnote w:type="continuationSeparator" w:id="0">
    <w:p w:rsidR="00C4410E" w:rsidRDefault="00C4410E" w:rsidP="00B41118">
      <w:r>
        <w:continuationSeparator/>
      </w:r>
    </w:p>
  </w:footnote>
  <w:footnote w:id="1">
    <w:p w:rsidR="00C4410E" w:rsidRPr="00540469" w:rsidRDefault="00C4410E"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507C5D"/>
    <w:multiLevelType w:val="hybridMultilevel"/>
    <w:tmpl w:val="5A42231C"/>
    <w:lvl w:ilvl="0" w:tplc="6B2ABBDC">
      <w:start w:val="1"/>
      <w:numFmt w:val="decimal"/>
      <w:pStyle w:val="a"/>
      <w:lvlText w:val="%1."/>
      <w:lvlJc w:val="left"/>
      <w:pPr>
        <w:ind w:left="502" w:hanging="360"/>
      </w:pPr>
      <w:rPr>
        <w:b/>
        <w:sz w:val="20"/>
        <w:szCs w:val="20"/>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6"/>
  </w:num>
  <w:num w:numId="3">
    <w:abstractNumId w:val="3"/>
  </w:num>
  <w:num w:numId="4">
    <w:abstractNumId w:val="2"/>
  </w:num>
  <w:num w:numId="5">
    <w:abstractNumId w:val="1"/>
  </w:num>
  <w:num w:numId="6">
    <w:abstractNumId w:val="18"/>
  </w:num>
  <w:num w:numId="7">
    <w:abstractNumId w:val="12"/>
  </w:num>
  <w:num w:numId="8">
    <w:abstractNumId w:val="22"/>
  </w:num>
  <w:num w:numId="9">
    <w:abstractNumId w:val="4"/>
  </w:num>
  <w:num w:numId="10">
    <w:abstractNumId w:val="19"/>
  </w:num>
  <w:num w:numId="11">
    <w:abstractNumId w:val="27"/>
  </w:num>
  <w:num w:numId="12">
    <w:abstractNumId w:val="17"/>
  </w:num>
  <w:num w:numId="13">
    <w:abstractNumId w:val="10"/>
  </w:num>
  <w:num w:numId="14">
    <w:abstractNumId w:val="25"/>
  </w:num>
  <w:num w:numId="15">
    <w:abstractNumId w:val="15"/>
  </w:num>
  <w:num w:numId="16">
    <w:abstractNumId w:val="8"/>
  </w:num>
  <w:num w:numId="17">
    <w:abstractNumId w:val="11"/>
  </w:num>
  <w:num w:numId="18">
    <w:abstractNumId w:val="9"/>
  </w:num>
  <w:num w:numId="19">
    <w:abstractNumId w:val="24"/>
  </w:num>
  <w:num w:numId="20">
    <w:abstractNumId w:val="13"/>
  </w:num>
  <w:num w:numId="21">
    <w:abstractNumId w:val="5"/>
  </w:num>
  <w:num w:numId="22">
    <w:abstractNumId w:val="14"/>
  </w:num>
  <w:num w:numId="23">
    <w:abstractNumId w:val="21"/>
  </w:num>
  <w:num w:numId="24">
    <w:abstractNumId w:val="7"/>
  </w:num>
  <w:num w:numId="25">
    <w:abstractNumId w:val="16"/>
  </w:num>
  <w:num w:numId="26">
    <w:abstractNumId w:val="6"/>
  </w:num>
  <w:num w:numId="27">
    <w:abstractNumId w:val="20"/>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140A5D"/>
    <w:rsid w:val="00196D6E"/>
    <w:rsid w:val="0022594E"/>
    <w:rsid w:val="002357B3"/>
    <w:rsid w:val="00284B1E"/>
    <w:rsid w:val="00285830"/>
    <w:rsid w:val="002F415C"/>
    <w:rsid w:val="003153BF"/>
    <w:rsid w:val="004459F1"/>
    <w:rsid w:val="00477C3D"/>
    <w:rsid w:val="00525778"/>
    <w:rsid w:val="005D1D61"/>
    <w:rsid w:val="0065713D"/>
    <w:rsid w:val="0066419F"/>
    <w:rsid w:val="007C791F"/>
    <w:rsid w:val="008C7C78"/>
    <w:rsid w:val="00925056"/>
    <w:rsid w:val="00984DE7"/>
    <w:rsid w:val="009D47D5"/>
    <w:rsid w:val="009E494F"/>
    <w:rsid w:val="00A76B48"/>
    <w:rsid w:val="00AE077C"/>
    <w:rsid w:val="00B35349"/>
    <w:rsid w:val="00B41118"/>
    <w:rsid w:val="00B6678C"/>
    <w:rsid w:val="00B723AD"/>
    <w:rsid w:val="00C4410E"/>
    <w:rsid w:val="00C4769C"/>
    <w:rsid w:val="00DF0397"/>
    <w:rsid w:val="00E245A4"/>
    <w:rsid w:val="00EA1F8A"/>
    <w:rsid w:val="00F735E6"/>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1"/>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aliases w:val="HotarirePunct1"/>
    <w:basedOn w:val="a0"/>
    <w:uiPriority w:val="34"/>
    <w:qFormat/>
    <w:rsid w:val="00B41118"/>
    <w:pPr>
      <w:numPr>
        <w:numId w:val="2"/>
      </w:numPr>
      <w:tabs>
        <w:tab w:val="left" w:pos="1134"/>
      </w:tabs>
      <w:ind w:left="360"/>
      <w:jc w:val="both"/>
    </w:pPr>
    <w:rPr>
      <w:noProof w:val="0"/>
      <w:lang w:val="en-US"/>
    </w:rPr>
  </w:style>
  <w:style w:type="character" w:customStyle="1" w:styleId="10">
    <w:name w:val="Заголовок 1 Знак"/>
    <w:basedOn w:val="a2"/>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2"/>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2"/>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2"/>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2"/>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2"/>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2"/>
    <w:link w:val="9"/>
    <w:semiHidden/>
    <w:rsid w:val="00B41118"/>
    <w:rPr>
      <w:rFonts w:ascii="Cambria" w:eastAsia="Times New Roman" w:hAnsi="Cambria" w:cs="Times New Roman"/>
      <w:lang w:val="ro-RO"/>
    </w:rPr>
  </w:style>
  <w:style w:type="paragraph" w:styleId="a5">
    <w:name w:val="footer"/>
    <w:basedOn w:val="a0"/>
    <w:link w:val="a6"/>
    <w:rsid w:val="00B41118"/>
    <w:pPr>
      <w:tabs>
        <w:tab w:val="center" w:pos="4536"/>
        <w:tab w:val="right" w:pos="9072"/>
      </w:tabs>
    </w:pPr>
  </w:style>
  <w:style w:type="character" w:customStyle="1" w:styleId="a6">
    <w:name w:val="Нижний колонтитул Знак"/>
    <w:basedOn w:val="a2"/>
    <w:link w:val="a5"/>
    <w:rsid w:val="00B41118"/>
    <w:rPr>
      <w:rFonts w:ascii="Times New Roman" w:eastAsia="Times New Roman" w:hAnsi="Times New Roman" w:cs="Times New Roman"/>
      <w:noProof/>
      <w:sz w:val="24"/>
      <w:szCs w:val="24"/>
      <w:lang w:val="ro-RO"/>
    </w:rPr>
  </w:style>
  <w:style w:type="character" w:styleId="a">
    <w:name w:val="page number"/>
    <w:basedOn w:val="a2"/>
    <w:rsid w:val="00B41118"/>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2"/>
    <w:link w:val="a7"/>
    <w:uiPriority w:val="99"/>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2"/>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2"/>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2"/>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2"/>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2"/>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2"/>
    <w:link w:val="af"/>
    <w:uiPriority w:val="99"/>
    <w:semiHidden/>
    <w:rsid w:val="00B41118"/>
    <w:rPr>
      <w:rFonts w:ascii="Tahoma" w:eastAsia="Times New Roman" w:hAnsi="Tahoma" w:cs="Tahoma"/>
      <w:sz w:val="16"/>
      <w:szCs w:val="16"/>
      <w:lang w:val="ru-RU" w:eastAsia="ru-RU"/>
    </w:rPr>
  </w:style>
  <w:style w:type="table" w:styleId="af1">
    <w:name w:val="Table Grid"/>
    <w:basedOn w:val="a3"/>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2"/>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2"/>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2"/>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2"/>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customStyle="1" w:styleId="Bodytext211ptBold">
    <w:name w:val="Body text (2) + 11 pt;Bold"/>
    <w:basedOn w:val="a2"/>
    <w:rsid w:val="00C441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1"/>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aliases w:val="HotarirePunct1"/>
    <w:basedOn w:val="a0"/>
    <w:uiPriority w:val="34"/>
    <w:qFormat/>
    <w:rsid w:val="00B41118"/>
    <w:pPr>
      <w:numPr>
        <w:numId w:val="2"/>
      </w:numPr>
      <w:tabs>
        <w:tab w:val="left" w:pos="1134"/>
      </w:tabs>
      <w:ind w:left="360"/>
      <w:jc w:val="both"/>
    </w:pPr>
    <w:rPr>
      <w:noProof w:val="0"/>
      <w:lang w:val="en-US"/>
    </w:rPr>
  </w:style>
  <w:style w:type="character" w:customStyle="1" w:styleId="10">
    <w:name w:val="Заголовок 1 Знак"/>
    <w:basedOn w:val="a2"/>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2"/>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2"/>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2"/>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2"/>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2"/>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2"/>
    <w:link w:val="9"/>
    <w:semiHidden/>
    <w:rsid w:val="00B41118"/>
    <w:rPr>
      <w:rFonts w:ascii="Cambria" w:eastAsia="Times New Roman" w:hAnsi="Cambria" w:cs="Times New Roman"/>
      <w:lang w:val="ro-RO"/>
    </w:rPr>
  </w:style>
  <w:style w:type="paragraph" w:styleId="a5">
    <w:name w:val="footer"/>
    <w:basedOn w:val="a0"/>
    <w:link w:val="a6"/>
    <w:rsid w:val="00B41118"/>
    <w:pPr>
      <w:tabs>
        <w:tab w:val="center" w:pos="4536"/>
        <w:tab w:val="right" w:pos="9072"/>
      </w:tabs>
    </w:pPr>
  </w:style>
  <w:style w:type="character" w:customStyle="1" w:styleId="a6">
    <w:name w:val="Нижний колонтитул Знак"/>
    <w:basedOn w:val="a2"/>
    <w:link w:val="a5"/>
    <w:rsid w:val="00B41118"/>
    <w:rPr>
      <w:rFonts w:ascii="Times New Roman" w:eastAsia="Times New Roman" w:hAnsi="Times New Roman" w:cs="Times New Roman"/>
      <w:noProof/>
      <w:sz w:val="24"/>
      <w:szCs w:val="24"/>
      <w:lang w:val="ro-RO"/>
    </w:rPr>
  </w:style>
  <w:style w:type="character" w:styleId="a">
    <w:name w:val="page number"/>
    <w:basedOn w:val="a2"/>
    <w:rsid w:val="00B41118"/>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2"/>
    <w:link w:val="a7"/>
    <w:uiPriority w:val="99"/>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2"/>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2"/>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2"/>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2"/>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2"/>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2"/>
    <w:link w:val="af"/>
    <w:uiPriority w:val="99"/>
    <w:semiHidden/>
    <w:rsid w:val="00B41118"/>
    <w:rPr>
      <w:rFonts w:ascii="Tahoma" w:eastAsia="Times New Roman" w:hAnsi="Tahoma" w:cs="Tahoma"/>
      <w:sz w:val="16"/>
      <w:szCs w:val="16"/>
      <w:lang w:val="ru-RU" w:eastAsia="ru-RU"/>
    </w:rPr>
  </w:style>
  <w:style w:type="table" w:styleId="af1">
    <w:name w:val="Table Grid"/>
    <w:basedOn w:val="a3"/>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2"/>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2"/>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2"/>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2"/>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customStyle="1" w:styleId="Bodytext211ptBold">
    <w:name w:val="Body text (2) + 11 pt;Bold"/>
    <w:basedOn w:val="a2"/>
    <w:rsid w:val="00C441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4742">
      <w:bodyDiv w:val="1"/>
      <w:marLeft w:val="0"/>
      <w:marRight w:val="0"/>
      <w:marTop w:val="0"/>
      <w:marBottom w:val="0"/>
      <w:divBdr>
        <w:top w:val="none" w:sz="0" w:space="0" w:color="auto"/>
        <w:left w:val="none" w:sz="0" w:space="0" w:color="auto"/>
        <w:bottom w:val="none" w:sz="0" w:space="0" w:color="auto"/>
        <w:right w:val="none" w:sz="0" w:space="0" w:color="auto"/>
      </w:divBdr>
    </w:div>
    <w:div w:id="327053134">
      <w:bodyDiv w:val="1"/>
      <w:marLeft w:val="0"/>
      <w:marRight w:val="0"/>
      <w:marTop w:val="0"/>
      <w:marBottom w:val="0"/>
      <w:divBdr>
        <w:top w:val="none" w:sz="0" w:space="0" w:color="auto"/>
        <w:left w:val="none" w:sz="0" w:space="0" w:color="auto"/>
        <w:bottom w:val="none" w:sz="0" w:space="0" w:color="auto"/>
        <w:right w:val="none" w:sz="0" w:space="0" w:color="auto"/>
      </w:divBdr>
    </w:div>
    <w:div w:id="1123184727">
      <w:bodyDiv w:val="1"/>
      <w:marLeft w:val="0"/>
      <w:marRight w:val="0"/>
      <w:marTop w:val="0"/>
      <w:marBottom w:val="0"/>
      <w:divBdr>
        <w:top w:val="none" w:sz="0" w:space="0" w:color="auto"/>
        <w:left w:val="none" w:sz="0" w:space="0" w:color="auto"/>
        <w:bottom w:val="none" w:sz="0" w:space="0" w:color="auto"/>
        <w:right w:val="none" w:sz="0" w:space="0" w:color="auto"/>
      </w:divBdr>
    </w:div>
    <w:div w:id="1241141293">
      <w:bodyDiv w:val="1"/>
      <w:marLeft w:val="0"/>
      <w:marRight w:val="0"/>
      <w:marTop w:val="0"/>
      <w:marBottom w:val="0"/>
      <w:divBdr>
        <w:top w:val="none" w:sz="0" w:space="0" w:color="auto"/>
        <w:left w:val="none" w:sz="0" w:space="0" w:color="auto"/>
        <w:bottom w:val="none" w:sz="0" w:space="0" w:color="auto"/>
        <w:right w:val="none" w:sz="0" w:space="0" w:color="auto"/>
      </w:divBdr>
    </w:div>
    <w:div w:id="1433938247">
      <w:bodyDiv w:val="1"/>
      <w:marLeft w:val="0"/>
      <w:marRight w:val="0"/>
      <w:marTop w:val="0"/>
      <w:marBottom w:val="0"/>
      <w:divBdr>
        <w:top w:val="none" w:sz="0" w:space="0" w:color="auto"/>
        <w:left w:val="none" w:sz="0" w:space="0" w:color="auto"/>
        <w:bottom w:val="none" w:sz="0" w:space="0" w:color="auto"/>
        <w:right w:val="none" w:sz="0" w:space="0" w:color="auto"/>
      </w:divBdr>
    </w:div>
    <w:div w:id="15591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chizitii@ansp.md"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43</Pages>
  <Words>13811</Words>
  <Characters>78726</Characters>
  <Application>Microsoft Office Word</Application>
  <DocSecurity>0</DocSecurity>
  <Lines>656</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Cornel</cp:lastModifiedBy>
  <cp:revision>14</cp:revision>
  <cp:lastPrinted>2018-10-10T11:05:00Z</cp:lastPrinted>
  <dcterms:created xsi:type="dcterms:W3CDTF">2018-10-10T11:05:00Z</dcterms:created>
  <dcterms:modified xsi:type="dcterms:W3CDTF">2019-08-14T06:10:00Z</dcterms:modified>
</cp:coreProperties>
</file>