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>
          <w:rFonts w:eastAsia="PMingLiU"/>
          <w:lang w:eastAsia="zh-CN"/>
        </w:rPr>
      </w:pPr>
      <w:r>
        <w:rPr>
          <w:rFonts w:eastAsia="PMingLiU"/>
          <w:lang w:eastAsia="zh-CN"/>
        </w:rPr>
        <w:t>FORMULARUL F3.9</w:t>
      </w:r>
    </w:p>
    <w:p>
      <w:pPr>
        <w:pStyle w:val="TextBody"/>
        <w:tabs>
          <w:tab w:val="clear" w:pos="708"/>
          <w:tab w:val="left" w:pos="567" w:leader="none"/>
        </w:tabs>
        <w:rPr>
          <w:szCs w:val="24"/>
        </w:rPr>
      </w:pPr>
      <w:r>
        <w:rPr>
          <w:szCs w:val="24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szCs w:val="24"/>
        </w:rPr>
        <w:t xml:space="preserve">EXPERIENŢĂ SIMILARĂ </w:t>
      </w:r>
    </w:p>
    <w:p>
      <w:pPr>
        <w:pStyle w:val="TextBody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  <w:b/>
          <w:b/>
          <w:szCs w:val="24"/>
        </w:rPr>
      </w:pPr>
      <w:r>
        <w:rPr>
          <w:rFonts w:cs="Calibri Light" w:cstheme="majorHAnsi" w:ascii="Calibri Light" w:hAnsi="Calibri Light"/>
          <w:b/>
          <w:szCs w:val="24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1. Denumirea şi obiectul contractului 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2. Numărul şi data contractului 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3. Denumirea/numele beneficiarului 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4. Adresa beneficiarului 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5. Ţara 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6. Calitatea în care a participat la îndeplinirea contractului ______________________________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i/>
          <w:i/>
          <w:i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>(se notează opţiunea corespunzătoare)</w:t>
      </w:r>
    </w:p>
    <w:p>
      <w:pPr>
        <w:pStyle w:val="TextBody"/>
        <w:widowControl/>
        <w:numPr>
          <w:ilvl w:val="0"/>
          <w:numId w:val="1"/>
        </w:numPr>
        <w:tabs>
          <w:tab w:val="clear" w:pos="708"/>
          <w:tab w:val="left" w:pos="1138" w:leader="none"/>
        </w:tabs>
        <w:bidi w:val="0"/>
        <w:spacing w:lineRule="auto" w:line="240" w:before="0" w:after="0"/>
        <w:ind w:left="850" w:right="0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antreprenorul sau antreprenorul general (lider de asociaţie)</w:t>
      </w:r>
    </w:p>
    <w:p>
      <w:pPr>
        <w:pStyle w:val="TextBody"/>
        <w:widowControl/>
        <w:numPr>
          <w:ilvl w:val="0"/>
          <w:numId w:val="1"/>
        </w:numPr>
        <w:tabs>
          <w:tab w:val="clear" w:pos="708"/>
          <w:tab w:val="left" w:pos="1138" w:leader="none"/>
        </w:tabs>
        <w:bidi w:val="0"/>
        <w:spacing w:lineRule="auto" w:line="240" w:before="0" w:after="0"/>
        <w:ind w:left="850" w:right="0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antreprenor asociat</w:t>
      </w:r>
    </w:p>
    <w:p>
      <w:pPr>
        <w:pStyle w:val="TextBody"/>
        <w:widowControl/>
        <w:numPr>
          <w:ilvl w:val="0"/>
          <w:numId w:val="1"/>
        </w:numPr>
        <w:tabs>
          <w:tab w:val="clear" w:pos="708"/>
          <w:tab w:val="left" w:pos="1138" w:leader="none"/>
        </w:tabs>
        <w:bidi w:val="0"/>
        <w:spacing w:lineRule="auto" w:line="360" w:before="0" w:after="0"/>
        <w:ind w:left="850" w:right="0" w:hanging="0"/>
        <w:jc w:val="both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subantreprenor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libri Light" w:ascii="Calibri Light" w:hAnsi="Calibri Light" w:asciiTheme="majorHAnsi" w:cstheme="majorHAnsi" w:hAnsiTheme="majorHAnsi"/>
          <w:b w:val="false"/>
          <w:bCs w:val="false"/>
          <w:szCs w:val="24"/>
        </w:rPr>
        <w:t>7.</w:t>
      </w:r>
      <w:r>
        <w:rPr>
          <w:rFonts w:cs="Calibri Light" w:ascii="Calibri Light" w:hAnsi="Calibri Light" w:asciiTheme="majorHAnsi" w:cstheme="majorHAnsi" w:hAnsiTheme="majorHAnsi"/>
          <w:szCs w:val="24"/>
        </w:rPr>
        <w:t xml:space="preserve">  Valoarea contractului</w:t>
        <w:tab/>
        <w:t xml:space="preserve">    exprimată în moneda      </w:t>
        <w:tab/>
        <w:t xml:space="preserve">                   exprimată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                                                                 </w:t>
      </w:r>
      <w:r>
        <w:rPr>
          <w:rFonts w:cs="Calibri Light" w:ascii="Calibri Light" w:hAnsi="Calibri Light" w:asciiTheme="majorHAnsi" w:cstheme="majorHAnsi" w:hAnsiTheme="majorHAnsi"/>
          <w:szCs w:val="24"/>
        </w:rPr>
        <w:t xml:space="preserve">în care s-a                       </w:t>
        <w:tab/>
        <w:t xml:space="preserve">   în echivalent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                                                          </w:t>
      </w:r>
      <w:r>
        <w:rPr>
          <w:rFonts w:cs="Calibri Light" w:ascii="Calibri Light" w:hAnsi="Calibri Light" w:asciiTheme="majorHAnsi" w:cstheme="majorHAnsi" w:hAnsiTheme="majorHAnsi"/>
          <w:szCs w:val="24"/>
        </w:rPr>
        <w:t xml:space="preserve">încheiat contractul      </w:t>
        <w:tab/>
        <w:t xml:space="preserve">                   dolari SUA</w:t>
      </w:r>
    </w:p>
    <w:p>
      <w:pPr>
        <w:pStyle w:val="TextBody"/>
        <w:widowControl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283"/>
        <w:jc w:val="left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a) iniţială</w:t>
        <w:tab/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(la data semnării contractului )    _____________________  </w:t>
        <w:tab/>
        <w:t>______________________</w:t>
      </w:r>
    </w:p>
    <w:p>
      <w:pPr>
        <w:pStyle w:val="TextBody"/>
        <w:widowControl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283"/>
        <w:jc w:val="left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b) finală                                             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(la data  finalizării contractului) ______________________</w:t>
        <w:tab/>
        <w:t>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8. Dacă au fost litigii privind îndeplinirea contractului, natura acestora şi modul lor de soluţionare: 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9. Perioada de executare a lucrării (luni)</w:t>
      </w:r>
    </w:p>
    <w:p>
      <w:pPr>
        <w:pStyle w:val="TextBody"/>
        <w:widowControl/>
        <w:numPr>
          <w:ilvl w:val="0"/>
          <w:numId w:val="2"/>
        </w:numPr>
        <w:tabs>
          <w:tab w:val="clear" w:pos="708"/>
          <w:tab w:val="left" w:pos="567" w:leader="none"/>
          <w:tab w:val="left" w:pos="1080" w:leader="none"/>
          <w:tab w:val="left" w:pos="5889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contractată _______________________________________________________________</w:t>
      </w:r>
    </w:p>
    <w:p>
      <w:pPr>
        <w:pStyle w:val="TextBody"/>
        <w:widowControl/>
        <w:numPr>
          <w:ilvl w:val="0"/>
          <w:numId w:val="2"/>
        </w:numPr>
        <w:tabs>
          <w:tab w:val="clear" w:pos="708"/>
          <w:tab w:val="left" w:pos="567" w:leader="none"/>
          <w:tab w:val="left" w:pos="1080" w:leader="none"/>
          <w:tab w:val="left" w:pos="5889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efectiv realizată ____________________________________________________________</w:t>
      </w:r>
    </w:p>
    <w:p>
      <w:pPr>
        <w:pStyle w:val="TextBody"/>
        <w:widowControl/>
        <w:numPr>
          <w:ilvl w:val="0"/>
          <w:numId w:val="2"/>
        </w:numPr>
        <w:tabs>
          <w:tab w:val="clear" w:pos="708"/>
          <w:tab w:val="left" w:pos="567" w:leader="none"/>
          <w:tab w:val="left" w:pos="1080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motivul de decalare a termenului contractat (dacă este cazul), care va fi susţinut pe bază de acte adiţionale încheiate cu beneficiarul _________________________________________ ______________________________________________________________________________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 w:before="120" w:after="0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10. Numărul şi data procesului-verbal de recepţie la terminarea lucrărilor 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11. Principalele remedieri  şi completări înscrise în procesul-verbal de recepţie_____________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12. Alte aspecte relevante prin care ofertantul îşisusţineexperienţa similară, cu referire în mod special la suprafeţe sau volume fizice ale principalelor capacităţişi categorii de lucrări prevăzute în contracte _____</w:t>
      </w:r>
      <w:bookmarkStart w:id="0" w:name="__DdeLink__17622_3927996881"/>
      <w:r>
        <w:rPr>
          <w:rFonts w:cs="Calibri Light" w:ascii="Calibri Light" w:hAnsi="Calibri Light" w:asciiTheme="majorHAnsi" w:cstheme="majorHAnsi" w:hAnsiTheme="majorHAnsi"/>
          <w:szCs w:val="24"/>
        </w:rPr>
        <w:t>_____________________________________________</w:t>
      </w:r>
      <w:bookmarkEnd w:id="0"/>
      <w:r>
        <w:rPr>
          <w:rFonts w:cs="Calibri Light" w:ascii="Calibri Light" w:hAnsi="Calibri Light" w:asciiTheme="majorHAnsi" w:cstheme="majorHAnsi" w:hAnsiTheme="majorHAnsi"/>
          <w:szCs w:val="24"/>
        </w:rPr>
        <w:t>_________________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______________________________________________________________________________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bCs/>
          <w:szCs w:val="24"/>
        </w:rPr>
      </w:pPr>
      <w:r>
        <w:rPr>
          <w:rFonts w:cs="Calibri Light" w:cstheme="majorHAnsi" w:ascii="Calibri Light" w:hAnsi="Calibri Light"/>
          <w:b/>
          <w:bCs/>
          <w:szCs w:val="24"/>
        </w:rPr>
      </w:r>
    </w:p>
    <w:p>
      <w:pPr>
        <w:pStyle w:val="Normal"/>
        <w:rPr/>
      </w:pPr>
      <w:r>
        <w:rPr>
          <w:rFonts w:eastAsia="MS Mincho" w:cs="Calibri Light" w:ascii="Calibri Light" w:hAnsi="Calibri Light" w:asciiTheme="majorHAnsi" w:cstheme="majorHAnsi" w:hAnsiTheme="majorHAnsi"/>
          <w:lang w:eastAsia="zh-CN"/>
        </w:rPr>
        <w:t>Data completării:______________________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Semnat: 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Nume: ________________________________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Denumirea firmei şi sigiliu: 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224">
    <w:name w:val="ListLabel 224"/>
    <w:qFormat/>
    <w:rPr>
      <w:rFonts w:ascii="Calibri Light" w:hAnsi="Calibri Light"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177">
    <w:name w:val="ListLabel 177"/>
    <w:qFormat/>
    <w:rPr>
      <w:rFonts w:ascii="Calibri Light" w:hAnsi="Calibri Light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LibreOffice/6.2.3.2$MacOSX_X86_64 LibreOffice_project/aecc05fe267cc68dde00352a451aa867b3b546ac</Application>
  <Pages>1</Pages>
  <Words>209</Words>
  <Characters>2255</Characters>
  <CharactersWithSpaces>2691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2019-03-11T11:02:00Z</dcterms:created>
  <dc:creator>sepel</dc:creator>
  <dc:description/>
  <dc:language>ro-MD</dc:language>
  <cp:lastModifiedBy/>
  <dcterms:modified xsi:type="dcterms:W3CDTF">2020-10-02T18:33:13Z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