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75" w:type="pct"/>
        <w:jc w:val="center"/>
        <w:tblCellMar>
          <w:top w:w="15" w:type="dxa"/>
          <w:left w:w="15" w:type="dxa"/>
          <w:bottom w:w="15" w:type="dxa"/>
          <w:right w:w="15" w:type="dxa"/>
        </w:tblCellMar>
        <w:tblLook w:val="04A0"/>
      </w:tblPr>
      <w:tblGrid>
        <w:gridCol w:w="5660"/>
        <w:gridCol w:w="4311"/>
      </w:tblGrid>
      <w:tr w:rsidR="009361B3" w:rsidRPr="00F96DE1" w:rsidTr="00BC5EB7">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9361B3" w:rsidRPr="005D1683" w:rsidRDefault="009361B3" w:rsidP="00FF6BFA">
            <w:pPr>
              <w:spacing w:after="0" w:line="240" w:lineRule="auto"/>
              <w:jc w:val="right"/>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Anexa nr.24</w:t>
            </w:r>
          </w:p>
          <w:p w:rsidR="009361B3" w:rsidRPr="005D1683" w:rsidRDefault="005D1683" w:rsidP="00371C14">
            <w:pPr>
              <w:spacing w:after="0" w:line="240" w:lineRule="auto"/>
              <w:jc w:val="right"/>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 </w:t>
            </w:r>
            <w:r w:rsidR="00371C14" w:rsidRPr="005D1683">
              <w:rPr>
                <w:rFonts w:ascii="Times New Roman" w:eastAsia="Times New Roman" w:hAnsi="Times New Roman" w:cs="Times New Roman"/>
                <w:noProof/>
                <w:lang w:val="ro-RO" w:eastAsia="ru-RU"/>
              </w:rPr>
              <w:t>la Documentaţia standard nr  115</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r w:rsidR="00E45512" w:rsidRPr="005D1683">
              <w:rPr>
                <w:rFonts w:ascii="Times New Roman" w:eastAsia="Times New Roman" w:hAnsi="Times New Roman" w:cs="Times New Roman"/>
                <w:noProof/>
                <w:lang w:val="ro-RO" w:eastAsia="ru-RU"/>
              </w:rPr>
              <w:t xml:space="preserve">                  </w:t>
            </w:r>
            <w:r w:rsidR="005D1683" w:rsidRPr="005D1683">
              <w:rPr>
                <w:rFonts w:ascii="Times New Roman" w:eastAsia="Times New Roman" w:hAnsi="Times New Roman" w:cs="Times New Roman"/>
                <w:noProof/>
                <w:lang w:val="ro-RO" w:eastAsia="ru-RU"/>
              </w:rPr>
              <w:t xml:space="preserve">                                                                                                </w:t>
            </w:r>
            <w:r w:rsidR="00E45512" w:rsidRPr="005D1683">
              <w:rPr>
                <w:rFonts w:ascii="Times New Roman" w:eastAsia="Times New Roman" w:hAnsi="Times New Roman" w:cs="Times New Roman"/>
                <w:noProof/>
                <w:lang w:val="ro-RO" w:eastAsia="ru-RU"/>
              </w:rPr>
              <w:t>din</w:t>
            </w:r>
            <w:r w:rsidR="005001F2">
              <w:rPr>
                <w:rFonts w:ascii="Times New Roman" w:eastAsia="Times New Roman" w:hAnsi="Times New Roman" w:cs="Times New Roman"/>
                <w:noProof/>
                <w:lang w:val="ro-RO" w:eastAsia="ru-RU"/>
              </w:rPr>
              <w:t>,,15” septembrie 2021</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jc w:val="center"/>
              <w:rPr>
                <w:rFonts w:ascii="Times New Roman" w:eastAsia="Times New Roman" w:hAnsi="Times New Roman" w:cs="Times New Roman"/>
                <w:b/>
                <w:bCs/>
                <w:noProof/>
                <w:lang w:val="ro-RO" w:eastAsia="ru-RU"/>
              </w:rPr>
            </w:pPr>
            <w:r w:rsidRPr="005D1683">
              <w:rPr>
                <w:rFonts w:ascii="Times New Roman" w:eastAsia="Times New Roman" w:hAnsi="Times New Roman" w:cs="Times New Roman"/>
                <w:b/>
                <w:bCs/>
                <w:noProof/>
                <w:lang w:val="ro-RO" w:eastAsia="ru-RU"/>
              </w:rPr>
              <w:t>Contract Nr.</w:t>
            </w:r>
            <w:r w:rsidR="00F96DE1">
              <w:rPr>
                <w:rFonts w:ascii="Times New Roman" w:eastAsia="Times New Roman" w:hAnsi="Times New Roman" w:cs="Times New Roman"/>
                <w:b/>
                <w:bCs/>
                <w:noProof/>
                <w:lang w:val="ro-RO" w:eastAsia="ru-RU"/>
              </w:rPr>
              <w:t xml:space="preserve"> </w:t>
            </w:r>
            <w:r w:rsidR="009F06AC">
              <w:rPr>
                <w:rFonts w:ascii="Times New Roman" w:eastAsia="Times New Roman" w:hAnsi="Times New Roman" w:cs="Times New Roman"/>
                <w:b/>
                <w:bCs/>
                <w:noProof/>
                <w:lang w:val="ro-RO" w:eastAsia="ru-RU"/>
              </w:rPr>
              <w:t>14</w:t>
            </w:r>
            <w:r w:rsidR="00F96DE1">
              <w:rPr>
                <w:rFonts w:ascii="Times New Roman" w:eastAsia="Times New Roman" w:hAnsi="Times New Roman" w:cs="Times New Roman"/>
                <w:b/>
                <w:bCs/>
                <w:noProof/>
                <w:lang w:val="ro-RO" w:eastAsia="ru-RU"/>
              </w:rPr>
              <w:t xml:space="preserve"> din </w:t>
            </w:r>
            <w:r w:rsidR="009F06AC">
              <w:rPr>
                <w:rFonts w:ascii="Times New Roman" w:eastAsia="Times New Roman" w:hAnsi="Times New Roman" w:cs="Times New Roman"/>
                <w:b/>
                <w:bCs/>
                <w:noProof/>
                <w:lang w:val="ro-RO" w:eastAsia="ru-RU"/>
              </w:rPr>
              <w:t>07.03</w:t>
            </w:r>
            <w:r w:rsidR="00F96DE1">
              <w:rPr>
                <w:rFonts w:ascii="Times New Roman" w:eastAsia="Times New Roman" w:hAnsi="Times New Roman" w:cs="Times New Roman"/>
                <w:b/>
                <w:bCs/>
                <w:noProof/>
                <w:lang w:val="ro-RO" w:eastAsia="ru-RU"/>
              </w:rPr>
              <w:t>.2025</w:t>
            </w:r>
          </w:p>
          <w:p w:rsidR="007C503F" w:rsidRDefault="007C503F" w:rsidP="00FF6BFA">
            <w:pPr>
              <w:spacing w:after="0" w:line="240" w:lineRule="auto"/>
              <w:jc w:val="center"/>
              <w:rPr>
                <w:rFonts w:ascii="Times New Roman" w:eastAsia="Times New Roman" w:hAnsi="Times New Roman" w:cs="Times New Roman"/>
                <w:b/>
                <w:bCs/>
                <w:noProof/>
                <w:lang w:val="ro-RO" w:eastAsia="ru-RU"/>
              </w:rPr>
            </w:pPr>
            <w:r>
              <w:rPr>
                <w:rFonts w:ascii="Times New Roman" w:eastAsia="Times New Roman" w:hAnsi="Times New Roman" w:cs="Times New Roman"/>
                <w:b/>
                <w:bCs/>
                <w:noProof/>
                <w:lang w:val="ro-RO" w:eastAsia="ru-RU"/>
              </w:rPr>
              <w:t xml:space="preserve">privind achiziţia produselor </w:t>
            </w:r>
          </w:p>
          <w:p w:rsidR="009361B3" w:rsidRPr="005D1683" w:rsidRDefault="007C503F" w:rsidP="00FF6BFA">
            <w:pPr>
              <w:spacing w:after="0" w:line="240" w:lineRule="auto"/>
              <w:jc w:val="center"/>
              <w:rPr>
                <w:rFonts w:ascii="Times New Roman" w:eastAsia="Times New Roman" w:hAnsi="Times New Roman" w:cs="Times New Roman"/>
                <w:b/>
                <w:bCs/>
                <w:noProof/>
                <w:lang w:val="ro-RO" w:eastAsia="ru-RU"/>
              </w:rPr>
            </w:pPr>
            <w:r>
              <w:rPr>
                <w:rFonts w:ascii="Times New Roman" w:eastAsia="Times New Roman" w:hAnsi="Times New Roman" w:cs="Times New Roman"/>
                <w:b/>
                <w:bCs/>
                <w:noProof/>
                <w:lang w:val="ro-RO" w:eastAsia="ru-RU"/>
              </w:rPr>
              <w:t>alimentare agricole</w:t>
            </w:r>
          </w:p>
          <w:p w:rsidR="009361B3" w:rsidRPr="005D1683" w:rsidRDefault="009361B3" w:rsidP="00FF6BFA">
            <w:pPr>
              <w:spacing w:after="0" w:line="240" w:lineRule="auto"/>
              <w:jc w:val="center"/>
              <w:rPr>
                <w:rFonts w:ascii="Times New Roman" w:eastAsia="Times New Roman" w:hAnsi="Times New Roman" w:cs="Times New Roman"/>
                <w:b/>
                <w:bCs/>
                <w:noProof/>
                <w:lang w:val="ro-RO" w:eastAsia="ru-RU"/>
              </w:rPr>
            </w:pPr>
            <w:r w:rsidRPr="005D1683">
              <w:rPr>
                <w:rFonts w:ascii="Times New Roman" w:eastAsia="Times New Roman" w:hAnsi="Times New Roman" w:cs="Times New Roman"/>
                <w:b/>
                <w:bCs/>
                <w:noProof/>
                <w:lang w:val="ro-RO" w:eastAsia="ru-RU"/>
              </w:rPr>
              <w:t> </w:t>
            </w:r>
          </w:p>
          <w:p w:rsidR="009361B3" w:rsidRPr="005D1683" w:rsidRDefault="009361B3" w:rsidP="00FF6BFA">
            <w:pPr>
              <w:spacing w:after="0" w:line="240" w:lineRule="auto"/>
              <w:jc w:val="center"/>
              <w:rPr>
                <w:rFonts w:ascii="Times New Roman" w:eastAsia="Times New Roman" w:hAnsi="Times New Roman" w:cs="Times New Roman"/>
                <w:b/>
                <w:bCs/>
                <w:noProof/>
                <w:lang w:val="ro-RO" w:eastAsia="ru-RU"/>
              </w:rPr>
            </w:pPr>
          </w:p>
          <w:p w:rsidR="009361B3" w:rsidRPr="005D1683" w:rsidRDefault="009361B3" w:rsidP="00FF6BFA">
            <w:pPr>
              <w:spacing w:after="0" w:line="240" w:lineRule="auto"/>
              <w:rPr>
                <w:rFonts w:ascii="Times New Roman" w:eastAsia="Times New Roman" w:hAnsi="Times New Roman" w:cs="Times New Roman"/>
                <w:b/>
                <w:bCs/>
                <w:noProof/>
                <w:lang w:val="ro-RO" w:eastAsia="ru-RU"/>
              </w:rPr>
            </w:pP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lang w:val="ro-RO" w:eastAsia="ru-RU"/>
              </w:rPr>
              <w:t>Obiectul achiziţiei</w:t>
            </w:r>
            <w:r w:rsidR="005D1683" w:rsidRPr="005D1683">
              <w:rPr>
                <w:rFonts w:ascii="Times New Roman" w:eastAsia="Times New Roman" w:hAnsi="Times New Roman" w:cs="Times New Roman"/>
                <w:i/>
                <w:iCs/>
                <w:noProof/>
                <w:lang w:val="ro-RO" w:eastAsia="ru-RU"/>
              </w:rPr>
              <w:t xml:space="preserve">         </w:t>
            </w:r>
            <w:r w:rsidR="008C2F3D">
              <w:rPr>
                <w:rFonts w:ascii="Times New Roman" w:eastAsia="Times New Roman" w:hAnsi="Times New Roman" w:cs="Times New Roman"/>
                <w:b/>
                <w:i/>
                <w:iCs/>
                <w:noProof/>
                <w:lang w:val="ro-RO" w:eastAsia="ru-RU"/>
              </w:rPr>
              <w:t>produse alimentare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lang w:val="ro-RO" w:eastAsia="ru-RU"/>
              </w:rPr>
              <w:t>Cod CPV:</w:t>
            </w:r>
            <w:r w:rsidRPr="005D1683">
              <w:rPr>
                <w:rFonts w:ascii="Times New Roman" w:eastAsia="Times New Roman" w:hAnsi="Times New Roman" w:cs="Times New Roman"/>
                <w:noProof/>
                <w:lang w:val="ro-RO" w:eastAsia="ru-RU"/>
              </w:rPr>
              <w:t> </w:t>
            </w:r>
            <w:r w:rsidR="00F96DE1">
              <w:rPr>
                <w:rFonts w:ascii="Times New Roman" w:eastAsia="Times New Roman" w:hAnsi="Times New Roman" w:cs="Times New Roman"/>
                <w:noProof/>
                <w:lang w:val="ro-RO" w:eastAsia="ru-RU"/>
              </w:rPr>
              <w:t>15800000-3</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lang w:val="ro-RO" w:eastAsia="ru-RU"/>
              </w:rPr>
              <w:t xml:space="preserve">                                                </w:t>
            </w:r>
            <w:r w:rsidR="005D1683" w:rsidRPr="005D1683">
              <w:rPr>
                <w:rFonts w:ascii="Times New Roman" w:eastAsia="Times New Roman" w:hAnsi="Times New Roman" w:cs="Times New Roman"/>
                <w:i/>
                <w:iCs/>
                <w:noProof/>
                <w:lang w:val="ro-RO" w:eastAsia="ru-RU"/>
              </w:rPr>
              <w:t xml:space="preserve">                                          </w:t>
            </w:r>
            <w:r w:rsidRPr="005D1683">
              <w:rPr>
                <w:rFonts w:ascii="Times New Roman" w:eastAsia="Times New Roman" w:hAnsi="Times New Roman" w:cs="Times New Roman"/>
                <w:i/>
                <w:iCs/>
                <w:noProof/>
                <w:lang w:val="ro-RO" w:eastAsia="ru-RU"/>
              </w:rPr>
              <w:t>_</w:t>
            </w:r>
            <w:r w:rsidR="00382A7B" w:rsidRPr="005D1683">
              <w:rPr>
                <w:rFonts w:ascii="Times New Roman" w:eastAsia="Times New Roman" w:hAnsi="Times New Roman" w:cs="Times New Roman"/>
                <w:i/>
                <w:iCs/>
                <w:noProof/>
                <w:u w:val="single"/>
                <w:lang w:val="ro-RO" w:eastAsia="ru-RU"/>
              </w:rPr>
              <w:t>s. Corjeuți</w:t>
            </w:r>
            <w:r w:rsidR="005001F2">
              <w:rPr>
                <w:rFonts w:ascii="Times New Roman" w:eastAsia="Times New Roman" w:hAnsi="Times New Roman" w:cs="Times New Roman"/>
                <w:i/>
                <w:iCs/>
                <w:noProof/>
                <w:u w:val="single"/>
                <w:lang w:val="ro-RO" w:eastAsia="ru-RU"/>
              </w:rPr>
              <w:t>,raionul Briceni</w:t>
            </w:r>
            <w:r w:rsidRPr="005D1683">
              <w:rPr>
                <w:rFonts w:ascii="Times New Roman" w:eastAsia="Times New Roman" w:hAnsi="Times New Roman" w:cs="Times New Roman"/>
                <w:i/>
                <w:iCs/>
                <w:noProof/>
                <w:lang w:val="ro-RO" w:eastAsia="ru-RU"/>
              </w:rPr>
              <w:t>________</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                                                                                                       </w:t>
            </w:r>
            <w:r w:rsidRPr="005D1683">
              <w:rPr>
                <w:rFonts w:ascii="Times New Roman" w:eastAsia="Times New Roman" w:hAnsi="Times New Roman" w:cs="Times New Roman"/>
                <w:noProof/>
                <w:sz w:val="18"/>
                <w:szCs w:val="18"/>
                <w:lang w:val="ro-RO" w:eastAsia="ru-RU"/>
              </w:rPr>
              <w:t> </w:t>
            </w:r>
            <w:r w:rsidRPr="005D1683">
              <w:rPr>
                <w:rFonts w:ascii="Times New Roman" w:eastAsia="Times New Roman" w:hAnsi="Times New Roman" w:cs="Times New Roman"/>
                <w:i/>
                <w:iCs/>
                <w:noProof/>
                <w:sz w:val="18"/>
                <w:szCs w:val="18"/>
                <w:lang w:val="ro-RO" w:eastAsia="ru-RU"/>
              </w:rPr>
              <w:t>(localitatea)</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tc>
      </w:tr>
      <w:tr w:rsidR="00BC5EB7" w:rsidRPr="005D1683" w:rsidTr="00BC5EB7">
        <w:trPr>
          <w:jc w:val="center"/>
        </w:trPr>
        <w:tc>
          <w:tcPr>
            <w:tcW w:w="28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61B3" w:rsidRPr="005D1683" w:rsidRDefault="009361B3" w:rsidP="00FF6BFA">
            <w:pPr>
              <w:spacing w:after="0" w:line="240" w:lineRule="auto"/>
              <w:jc w:val="center"/>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Furnizorul/Prestatorul de bunuri /servicii</w:t>
            </w:r>
          </w:p>
        </w:tc>
        <w:tc>
          <w:tcPr>
            <w:tcW w:w="21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61B3" w:rsidRPr="005D1683" w:rsidRDefault="009361B3" w:rsidP="00FF6BFA">
            <w:pPr>
              <w:spacing w:after="0" w:line="240" w:lineRule="auto"/>
              <w:jc w:val="center"/>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Autoritatea contractantă</w:t>
            </w:r>
          </w:p>
        </w:tc>
      </w:tr>
      <w:tr w:rsidR="00BC5EB7" w:rsidRPr="005D1683" w:rsidTr="00BC5EB7">
        <w:trPr>
          <w:jc w:val="center"/>
        </w:trPr>
        <w:tc>
          <w:tcPr>
            <w:tcW w:w="283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61B3" w:rsidRPr="005D1683" w:rsidRDefault="00382A7B"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b/>
                <w:i/>
                <w:iCs/>
                <w:noProof/>
                <w:u w:val="single"/>
                <w:lang w:val="ro-RO" w:eastAsia="ru-RU"/>
              </w:rPr>
              <w:t>SRL “TCACI-COMERT</w:t>
            </w:r>
            <w:r w:rsidRPr="005D1683">
              <w:rPr>
                <w:rFonts w:ascii="Times New Roman" w:eastAsia="Times New Roman" w:hAnsi="Times New Roman" w:cs="Times New Roman"/>
                <w:b/>
                <w:i/>
                <w:iCs/>
                <w:noProof/>
                <w:lang w:val="ro-RO" w:eastAsia="ru-RU"/>
              </w:rPr>
              <w:t>,,</w:t>
            </w:r>
            <w:r w:rsidR="009361B3" w:rsidRPr="005D1683">
              <w:rPr>
                <w:rFonts w:ascii="Times New Roman" w:eastAsia="Times New Roman" w:hAnsi="Times New Roman" w:cs="Times New Roman"/>
                <w:noProof/>
                <w:lang w:val="ro-RO" w:eastAsia="ru-RU"/>
              </w:rPr>
              <w:t>,</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sz w:val="18"/>
                <w:szCs w:val="18"/>
                <w:lang w:val="ro-RO" w:eastAsia="ru-RU"/>
              </w:rPr>
              <w:t>    (denumirea completă a întreprinderii, asociaţiei, organizaţiei)</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reprezentată prin</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                                  </w:t>
            </w:r>
            <w:r w:rsidRPr="005D1683">
              <w:rPr>
                <w:rFonts w:ascii="Times New Roman" w:eastAsia="Times New Roman" w:hAnsi="Times New Roman" w:cs="Times New Roman"/>
                <w:i/>
                <w:iCs/>
                <w:noProof/>
                <w:sz w:val="18"/>
                <w:szCs w:val="18"/>
                <w:lang w:val="ro-RO" w:eastAsia="ru-RU"/>
              </w:rPr>
              <w:t>(funcţia, numele, prenumele)</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care acţionează în baza </w:t>
            </w:r>
            <w:r w:rsidRPr="005D1683">
              <w:rPr>
                <w:rFonts w:ascii="Times New Roman" w:eastAsia="Times New Roman" w:hAnsi="Times New Roman" w:cs="Times New Roman"/>
                <w:b/>
                <w:noProof/>
                <w:lang w:val="ro-RO" w:eastAsia="ru-RU"/>
              </w:rPr>
              <w:t>STATUT</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                                      </w:t>
            </w:r>
            <w:r w:rsidRPr="005D1683">
              <w:rPr>
                <w:rFonts w:ascii="Times New Roman" w:eastAsia="Times New Roman" w:hAnsi="Times New Roman" w:cs="Times New Roman"/>
                <w:i/>
                <w:iCs/>
                <w:noProof/>
                <w:sz w:val="18"/>
                <w:szCs w:val="18"/>
                <w:lang w:val="ro-RO" w:eastAsia="ru-RU"/>
              </w:rPr>
              <w:t>(statut, regulament, hotărîre etc.)</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denumit(a) în continuare </w:t>
            </w:r>
            <w:r w:rsidRPr="005D1683">
              <w:rPr>
                <w:rFonts w:ascii="Times New Roman" w:eastAsia="Times New Roman" w:hAnsi="Times New Roman" w:cs="Times New Roman"/>
                <w:i/>
                <w:iCs/>
                <w:noProof/>
                <w:lang w:val="ro-RO" w:eastAsia="ru-RU"/>
              </w:rPr>
              <w:t>Furnizor/Prestator</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_</w:t>
            </w:r>
            <w:r w:rsidR="000F453A" w:rsidRPr="005001F2">
              <w:rPr>
                <w:rFonts w:ascii="Times New Roman" w:eastAsia="Times New Roman" w:hAnsi="Times New Roman" w:cs="Times New Roman"/>
                <w:b/>
                <w:bCs/>
                <w:noProof/>
                <w:lang w:val="ro-RO" w:eastAsia="ru-RU"/>
              </w:rPr>
              <w:t>1016604001656</w:t>
            </w:r>
            <w:r w:rsidRPr="005D1683">
              <w:rPr>
                <w:rFonts w:ascii="Times New Roman" w:eastAsia="Times New Roman" w:hAnsi="Times New Roman" w:cs="Times New Roman"/>
                <w:noProof/>
                <w:lang w:val="ro-RO" w:eastAsia="ru-RU"/>
              </w:rPr>
              <w:t>_,</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 </w:t>
            </w:r>
            <w:r w:rsidRPr="005D1683">
              <w:rPr>
                <w:rFonts w:ascii="Times New Roman" w:eastAsia="Times New Roman" w:hAnsi="Times New Roman" w:cs="Times New Roman"/>
                <w:i/>
                <w:iCs/>
                <w:noProof/>
                <w:sz w:val="18"/>
                <w:szCs w:val="18"/>
                <w:lang w:val="ro-RO" w:eastAsia="ru-RU"/>
              </w:rPr>
              <w:t>(se indică nr.şi data de înregistrare în Registrul de Stat)</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pe de o parte,</w:t>
            </w:r>
          </w:p>
        </w:tc>
        <w:tc>
          <w:tcPr>
            <w:tcW w:w="216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9361B3" w:rsidRPr="005D1683" w:rsidRDefault="00382A7B"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______</w:t>
            </w:r>
            <w:r w:rsidRPr="007C503F">
              <w:rPr>
                <w:rFonts w:ascii="Times New Roman" w:eastAsia="Times New Roman" w:hAnsi="Times New Roman" w:cs="Times New Roman"/>
                <w:b/>
                <w:noProof/>
                <w:u w:val="single"/>
                <w:lang w:val="ro-RO" w:eastAsia="ru-RU"/>
              </w:rPr>
              <w:t>I</w:t>
            </w:r>
            <w:r w:rsidR="00F0007C" w:rsidRPr="007C503F">
              <w:rPr>
                <w:rFonts w:ascii="Times New Roman" w:eastAsia="Times New Roman" w:hAnsi="Times New Roman" w:cs="Times New Roman"/>
                <w:b/>
                <w:noProof/>
                <w:u w:val="single"/>
                <w:lang w:val="ro-RO" w:eastAsia="ru-RU"/>
              </w:rPr>
              <w:t>P Liceul Teoretic din s. Corjeuț</w:t>
            </w:r>
            <w:bookmarkStart w:id="0" w:name="_GoBack"/>
            <w:bookmarkEnd w:id="0"/>
            <w:r w:rsidRPr="007C503F">
              <w:rPr>
                <w:rFonts w:ascii="Times New Roman" w:eastAsia="Times New Roman" w:hAnsi="Times New Roman" w:cs="Times New Roman"/>
                <w:b/>
                <w:noProof/>
                <w:u w:val="single"/>
                <w:lang w:val="ro-RO" w:eastAsia="ru-RU"/>
              </w:rPr>
              <w:t>i</w:t>
            </w:r>
            <w:r w:rsidR="009361B3" w:rsidRPr="005D1683">
              <w:rPr>
                <w:rFonts w:ascii="Times New Roman" w:eastAsia="Times New Roman" w:hAnsi="Times New Roman" w:cs="Times New Roman"/>
                <w:noProof/>
                <w:lang w:val="ro-RO" w:eastAsia="ru-RU"/>
              </w:rPr>
              <w:t xml:space="preserve">__, </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sz w:val="18"/>
                <w:szCs w:val="18"/>
                <w:lang w:val="ro-RO" w:eastAsia="ru-RU"/>
              </w:rPr>
              <w:t>        denumirea completă a întreprinderii, asociaţiei, organizaţiei)</w:t>
            </w:r>
          </w:p>
          <w:p w:rsidR="009361B3" w:rsidRPr="005D1683" w:rsidRDefault="009361B3" w:rsidP="00FF6BFA">
            <w:pPr>
              <w:spacing w:after="0" w:line="240" w:lineRule="auto"/>
              <w:rPr>
                <w:rFonts w:ascii="Times New Roman" w:eastAsia="Times New Roman" w:hAnsi="Times New Roman" w:cs="Times New Roman"/>
                <w:noProof/>
                <w:u w:val="single"/>
                <w:lang w:val="ro-RO" w:eastAsia="ru-RU"/>
              </w:rPr>
            </w:pPr>
            <w:r w:rsidRPr="005D1683">
              <w:rPr>
                <w:rFonts w:ascii="Times New Roman" w:eastAsia="Times New Roman" w:hAnsi="Times New Roman" w:cs="Times New Roman"/>
                <w:noProof/>
                <w:lang w:val="ro-RO" w:eastAsia="ru-RU"/>
              </w:rPr>
              <w:t>reprezentată prin</w:t>
            </w:r>
            <w:r w:rsidR="005001F2">
              <w:rPr>
                <w:rFonts w:ascii="Times New Roman" w:eastAsia="Times New Roman" w:hAnsi="Times New Roman" w:cs="Times New Roman"/>
                <w:noProof/>
                <w:lang w:val="ro-RO" w:eastAsia="ru-RU"/>
              </w:rPr>
              <w:t xml:space="preserve"> </w:t>
            </w:r>
            <w:r w:rsidR="005001F2" w:rsidRPr="005001F2">
              <w:rPr>
                <w:rFonts w:ascii="Times New Roman" w:eastAsia="Times New Roman" w:hAnsi="Times New Roman" w:cs="Times New Roman"/>
                <w:b/>
                <w:noProof/>
                <w:u w:val="single"/>
                <w:lang w:val="ro-RO" w:eastAsia="ru-RU"/>
              </w:rPr>
              <w:t>D</w:t>
            </w:r>
            <w:r w:rsidR="00382A7B" w:rsidRPr="005001F2">
              <w:rPr>
                <w:rFonts w:ascii="Times New Roman" w:eastAsia="Times New Roman" w:hAnsi="Times New Roman" w:cs="Times New Roman"/>
                <w:b/>
                <w:noProof/>
                <w:u w:val="single"/>
                <w:lang w:val="ro-RO" w:eastAsia="ru-RU"/>
              </w:rPr>
              <w:t>irectoarea Armanu Anna</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r w:rsidRPr="005D1683">
              <w:rPr>
                <w:rFonts w:ascii="Times New Roman" w:eastAsia="Times New Roman" w:hAnsi="Times New Roman" w:cs="Times New Roman"/>
                <w:i/>
                <w:iCs/>
                <w:noProof/>
                <w:sz w:val="18"/>
                <w:szCs w:val="18"/>
                <w:lang w:val="ro-RO" w:eastAsia="ru-RU"/>
              </w:rPr>
              <w:t>(funcţia, numele, prenumele)</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care acţionează în baza:</w:t>
            </w:r>
            <w:r w:rsidR="005001F2" w:rsidRPr="005001F2">
              <w:rPr>
                <w:rFonts w:ascii="Times New Roman" w:eastAsia="Times New Roman" w:hAnsi="Times New Roman" w:cs="Times New Roman"/>
                <w:b/>
                <w:noProof/>
                <w:lang w:val="ro-RO" w:eastAsia="ru-RU"/>
              </w:rPr>
              <w:t>S</w:t>
            </w:r>
            <w:r w:rsidR="00BC5EB7" w:rsidRPr="005001F2">
              <w:rPr>
                <w:rFonts w:ascii="Times New Roman" w:eastAsia="Times New Roman" w:hAnsi="Times New Roman" w:cs="Times New Roman"/>
                <w:b/>
                <w:noProof/>
                <w:lang w:val="ro-RO" w:eastAsia="ru-RU"/>
              </w:rPr>
              <w:t>tatutulu</w:t>
            </w:r>
            <w:r w:rsidR="00E45512" w:rsidRPr="005001F2">
              <w:rPr>
                <w:rFonts w:ascii="Times New Roman" w:eastAsia="Times New Roman" w:hAnsi="Times New Roman" w:cs="Times New Roman"/>
                <w:b/>
                <w:noProof/>
                <w:lang w:val="ro-RO" w:eastAsia="ru-RU"/>
              </w:rPr>
              <w:t> </w:t>
            </w:r>
            <w:r w:rsidR="005001F2" w:rsidRPr="005001F2">
              <w:rPr>
                <w:rFonts w:ascii="Times New Roman" w:eastAsia="Times New Roman" w:hAnsi="Times New Roman" w:cs="Times New Roman"/>
                <w:b/>
                <w:noProof/>
                <w:lang w:val="ro-RO" w:eastAsia="ru-RU"/>
              </w:rPr>
              <w:t>aprpbat ASP –IDNO 1024620013571 din 19.12.2024</w:t>
            </w:r>
            <w:r w:rsidR="00E45512" w:rsidRPr="005D1683">
              <w:rPr>
                <w:rFonts w:ascii="Times New Roman" w:eastAsia="Times New Roman" w:hAnsi="Times New Roman" w:cs="Times New Roman"/>
                <w:noProof/>
                <w:lang w:val="ro-RO" w:eastAsia="ru-RU"/>
              </w:rPr>
              <w:t> </w:t>
            </w:r>
            <w:r w:rsidRPr="005D1683">
              <w:rPr>
                <w:rFonts w:ascii="Times New Roman" w:eastAsia="Times New Roman" w:hAnsi="Times New Roman" w:cs="Times New Roman"/>
                <w:i/>
                <w:iCs/>
                <w:noProof/>
                <w:sz w:val="18"/>
                <w:szCs w:val="18"/>
                <w:lang w:val="ro-RO" w:eastAsia="ru-RU"/>
              </w:rPr>
              <w:t>(statut, regulament, hotărîre etc.)</w:t>
            </w:r>
          </w:p>
          <w:p w:rsidR="009361B3" w:rsidRPr="005001F2" w:rsidRDefault="009361B3" w:rsidP="00FF6BFA">
            <w:pPr>
              <w:spacing w:after="0" w:line="240" w:lineRule="auto"/>
              <w:rPr>
                <w:rFonts w:ascii="Times New Roman" w:eastAsia="Times New Roman" w:hAnsi="Times New Roman" w:cs="Times New Roman"/>
                <w:b/>
                <w:noProof/>
                <w:lang w:val="ro-RO" w:eastAsia="ru-RU"/>
              </w:rPr>
            </w:pPr>
            <w:r w:rsidRPr="005D1683">
              <w:rPr>
                <w:rFonts w:ascii="Times New Roman" w:eastAsia="Times New Roman" w:hAnsi="Times New Roman" w:cs="Times New Roman"/>
                <w:noProof/>
                <w:lang w:val="ro-RO" w:eastAsia="ru-RU"/>
              </w:rPr>
              <w:t xml:space="preserve">denumit(a) în continuare </w:t>
            </w:r>
            <w:r w:rsidRPr="005D1683">
              <w:rPr>
                <w:rFonts w:ascii="Times New Roman" w:eastAsia="Times New Roman" w:hAnsi="Times New Roman" w:cs="Times New Roman"/>
                <w:i/>
                <w:iCs/>
                <w:noProof/>
                <w:lang w:val="ro-RO" w:eastAsia="ru-RU"/>
              </w:rPr>
              <w:t>Cumpărător</w:t>
            </w:r>
            <w:r w:rsidRPr="005D1683">
              <w:rPr>
                <w:rFonts w:ascii="Times New Roman" w:eastAsia="Times New Roman" w:hAnsi="Times New Roman" w:cs="Times New Roman"/>
                <w:noProof/>
                <w:lang w:val="ro-RO" w:eastAsia="ru-RU"/>
              </w:rPr>
              <w:t>/</w:t>
            </w:r>
            <w:r w:rsidRPr="005D1683">
              <w:rPr>
                <w:rFonts w:ascii="Times New Roman" w:eastAsia="Times New Roman" w:hAnsi="Times New Roman" w:cs="Times New Roman"/>
                <w:i/>
                <w:iCs/>
                <w:noProof/>
                <w:lang w:val="ro-RO" w:eastAsia="ru-RU"/>
              </w:rPr>
              <w:t>Beneficiar</w:t>
            </w:r>
            <w:r w:rsidR="005001F2">
              <w:rPr>
                <w:rFonts w:ascii="Times New Roman" w:eastAsia="Times New Roman" w:hAnsi="Times New Roman" w:cs="Times New Roman"/>
                <w:i/>
                <w:iCs/>
                <w:noProof/>
                <w:lang w:val="ro-RO" w:eastAsia="ru-RU"/>
              </w:rPr>
              <w:t>-</w:t>
            </w:r>
            <w:r w:rsidR="005001F2" w:rsidRPr="005001F2">
              <w:rPr>
                <w:rFonts w:ascii="Times New Roman" w:eastAsia="Times New Roman" w:hAnsi="Times New Roman" w:cs="Times New Roman"/>
                <w:b/>
                <w:i/>
                <w:iCs/>
                <w:noProof/>
                <w:lang w:val="ro-RO" w:eastAsia="ru-RU"/>
              </w:rPr>
              <w:t>Extras din Registrul nr.ED 257 din 27.12.2024</w:t>
            </w:r>
            <w:r w:rsidRPr="005001F2">
              <w:rPr>
                <w:rFonts w:ascii="Times New Roman" w:eastAsia="Times New Roman" w:hAnsi="Times New Roman" w:cs="Times New Roman"/>
                <w:b/>
                <w:noProof/>
                <w:lang w:val="ro-RO" w:eastAsia="ru-RU"/>
              </w:rPr>
              <w:t>,</w:t>
            </w:r>
            <w:r w:rsidRPr="005D1683">
              <w:rPr>
                <w:rFonts w:ascii="Times New Roman" w:eastAsia="Times New Roman" w:hAnsi="Times New Roman" w:cs="Times New Roman"/>
                <w:i/>
                <w:iCs/>
                <w:noProof/>
                <w:sz w:val="18"/>
                <w:szCs w:val="18"/>
                <w:lang w:val="ro-RO" w:eastAsia="ru-RU"/>
              </w:rPr>
              <w:t>(se indică nr.şi data de înregistrare în Registrul de Stat)</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pe de altă parte,</w:t>
            </w:r>
          </w:p>
        </w:tc>
      </w:tr>
      <w:tr w:rsidR="009361B3" w:rsidRPr="008C2F3D" w:rsidTr="00BC5EB7">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  </w:t>
            </w:r>
          </w:p>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ambii (denumiţi(te) în continuare Părţi), au încheiat prezentul Contract referitor la următoarele: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b/>
                <w:noProof/>
                <w:lang w:val="ro-RO" w:eastAsia="ru-RU"/>
              </w:rPr>
            </w:pPr>
            <w:r w:rsidRPr="005D1683">
              <w:rPr>
                <w:rFonts w:ascii="Times New Roman" w:eastAsia="Times New Roman" w:hAnsi="Times New Roman" w:cs="Times New Roman"/>
                <w:noProof/>
                <w:lang w:val="ro-RO" w:eastAsia="ru-RU"/>
              </w:rPr>
              <w:t xml:space="preserve">a. Achiziţionarea   </w:t>
            </w:r>
            <w:r w:rsidR="00BC5EB7" w:rsidRPr="005D1683">
              <w:rPr>
                <w:rFonts w:ascii="Times New Roman" w:eastAsia="Times New Roman" w:hAnsi="Times New Roman" w:cs="Times New Roman"/>
                <w:b/>
                <w:noProof/>
                <w:lang w:val="ro-RO" w:eastAsia="ru-RU"/>
              </w:rPr>
              <w:t>Produse alimentare agricole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                                </w:t>
            </w:r>
            <w:r w:rsidRPr="005D1683">
              <w:rPr>
                <w:rFonts w:ascii="Times New Roman" w:eastAsia="Times New Roman" w:hAnsi="Times New Roman" w:cs="Times New Roman"/>
                <w:i/>
                <w:iCs/>
                <w:noProof/>
                <w:sz w:val="18"/>
                <w:szCs w:val="18"/>
                <w:lang w:val="ro-RO" w:eastAsia="ru-RU"/>
              </w:rPr>
              <w:t>(denumirea bunului/serviciului)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denumite în continuare Bunuri/Servicii, conform procedurii de achiziţii publice de tip </w:t>
            </w:r>
            <w:r w:rsidRPr="005D1683">
              <w:rPr>
                <w:rFonts w:ascii="Times New Roman" w:eastAsia="Times New Roman" w:hAnsi="Times New Roman" w:cs="Times New Roman"/>
                <w:b/>
                <w:noProof/>
                <w:lang w:val="ro-RO" w:eastAsia="ru-RU"/>
              </w:rPr>
              <w:t>_</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în baza deciziei grupului de lucru al Cumpărătorului/Beneficiarului din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b. Următoarele documente vor fi considerate părţi componente ale Contractului: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 Specificaţia tehnică;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b) Specificaţia de preţ;</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c) </w:t>
            </w:r>
            <w:r w:rsidRPr="005D1683">
              <w:rPr>
                <w:rFonts w:ascii="Times New Roman" w:eastAsia="Times New Roman" w:hAnsi="Times New Roman" w:cs="Times New Roman"/>
                <w:i/>
                <w:iCs/>
                <w:noProof/>
                <w:lang w:val="ro-RO" w:eastAsia="ru-RU"/>
              </w:rPr>
              <w:t>alte documente componente conform necesităţii, de exemplu, desene, grafice, formulare, protocolul de recepţionare provizorie şi finală etc</w:t>
            </w:r>
            <w:r w:rsidRPr="005D1683">
              <w:rPr>
                <w:rFonts w:ascii="Times New Roman" w:eastAsia="Times New Roman" w:hAnsi="Times New Roman" w:cs="Times New Roman"/>
                <w:noProof/>
                <w:lang w:val="ro-RO" w:eastAsia="ru-RU"/>
              </w:rPr>
              <w: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c. În cazul unor discrepanţe sau inconsecvenţe între documentele componente ale Contractului, documentele vor avea ordinea de prioritate enumerată mai sus.</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e. Cumpărătorul/Beneficiarul se obligă prin prezentul contract să plătească Furnizorului/Prestatorului, în calitate de contravaloare a livrării/prestării bunurilor/serviciilor, preţul Contractului în termenele şi modalitatea stabilite de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1. Obiectul Contractului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1.1. Furnizorul/Prestatorul îşi asumă obligaţia de a livra/presta Bunurile/Serviciile conform Specificaţiei, care este parte integrantă a prezentului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1.2. Cumpărătorul/Beneficiarul se obligă, la rândul său, să achite şi să recepţioneze Bunurile/Serviciile </w:t>
            </w:r>
            <w:r w:rsidRPr="005D1683">
              <w:rPr>
                <w:rFonts w:ascii="Times New Roman" w:eastAsia="Times New Roman" w:hAnsi="Times New Roman" w:cs="Times New Roman"/>
                <w:noProof/>
                <w:lang w:val="ro-RO" w:eastAsia="ru-RU"/>
              </w:rPr>
              <w:lastRenderedPageBreak/>
              <w:t>livrate/prestate de Furnizorul/Prestator.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1.3. Calitatea Bunurilor se atestă prin certificatele de calitate indicate în Specificaţie.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1.4 Serviciile prestate în baza contractului vor respecta standardele indicate în Specificaţie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1.5 Termenele de garanţie [</w:t>
            </w:r>
            <w:r w:rsidRPr="005D1683">
              <w:rPr>
                <w:rFonts w:ascii="Times New Roman" w:eastAsia="Times New Roman" w:hAnsi="Times New Roman" w:cs="Times New Roman"/>
                <w:i/>
                <w:iCs/>
                <w:noProof/>
                <w:lang w:val="ro-RO" w:eastAsia="ru-RU"/>
              </w:rPr>
              <w:t>valabilitate, după caz</w:t>
            </w:r>
            <w:r w:rsidRPr="005D1683">
              <w:rPr>
                <w:rFonts w:ascii="Times New Roman" w:eastAsia="Times New Roman" w:hAnsi="Times New Roman" w:cs="Times New Roman"/>
                <w:noProof/>
                <w:lang w:val="ro-RO" w:eastAsia="ru-RU"/>
              </w:rPr>
              <w:t>] a Bunurilor/Serviciilor sunt indicate în Anexa nr.22, Specificaţii tehnice.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2. Termeni şi condiţii de livrare/prestare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2.1. Livrarea/Prestarea Bunurilor/Serviciilor se efectuează de către Furnizor/Prestator în termenele prevăzute de graficul de livrare/prestare.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2.2. Documentaţia de însoţire a Bunurilor/Serviciilor include: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lang w:val="ro-RO" w:eastAsia="ru-RU"/>
              </w:rPr>
              <w:t>Cerinţele de mai sus trebuie prevăzute de către autoritatea contractantă şi ajustate conform cerinţelor actuale.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3. Preţul şi condiţii de plată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3.1. Preţul Bunurilor/Serviciilor livrate/prestate conform prezentului Contract este stabilit în lei moldoveneşti, fiind indicat Specificaţia prezentului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3.2. Suma totală a prezentului Contract, inclusiv TVA, se stabileşte în lei moldoveneşti şi constituie:</w:t>
            </w:r>
          </w:p>
          <w:p w:rsidR="009361B3" w:rsidRPr="00525FD4" w:rsidRDefault="009361B3" w:rsidP="00FF6BFA">
            <w:pPr>
              <w:spacing w:before="240" w:after="0" w:line="240" w:lineRule="auto"/>
              <w:ind w:firstLine="567"/>
              <w:jc w:val="both"/>
              <w:rPr>
                <w:rFonts w:ascii="Times New Roman" w:eastAsia="Times New Roman" w:hAnsi="Times New Roman" w:cs="Times New Roman"/>
                <w:b/>
                <w:i/>
                <w:noProof/>
                <w:lang w:val="ro-RO" w:eastAsia="ru-RU"/>
              </w:rPr>
            </w:pPr>
            <w:r w:rsidRPr="005D1683">
              <w:rPr>
                <w:rFonts w:ascii="Times New Roman" w:eastAsia="Times New Roman" w:hAnsi="Times New Roman" w:cs="Times New Roman"/>
                <w:noProof/>
                <w:lang w:val="ro-RO" w:eastAsia="ru-RU"/>
              </w:rPr>
              <w:t> </w:t>
            </w:r>
            <w:r w:rsidR="009F06AC">
              <w:rPr>
                <w:rFonts w:ascii="Times New Roman" w:eastAsia="Times New Roman" w:hAnsi="Times New Roman" w:cs="Times New Roman"/>
                <w:b/>
                <w:i/>
                <w:noProof/>
                <w:lang w:val="ro-RO" w:eastAsia="ru-RU"/>
              </w:rPr>
              <w:t>83</w:t>
            </w:r>
            <w:r w:rsidR="00BC5EB7" w:rsidRPr="00525FD4">
              <w:rPr>
                <w:rFonts w:ascii="Times New Roman" w:eastAsia="Times New Roman" w:hAnsi="Times New Roman" w:cs="Times New Roman"/>
                <w:b/>
                <w:i/>
                <w:noProof/>
                <w:lang w:val="ro-RO" w:eastAsia="ru-RU"/>
              </w:rPr>
              <w:t>20</w:t>
            </w:r>
            <w:r w:rsidR="00F96DE1" w:rsidRPr="00525FD4">
              <w:rPr>
                <w:rFonts w:ascii="Times New Roman" w:eastAsia="Times New Roman" w:hAnsi="Times New Roman" w:cs="Times New Roman"/>
                <w:b/>
                <w:i/>
                <w:noProof/>
                <w:lang w:val="ro-RO" w:eastAsia="ru-RU"/>
              </w:rPr>
              <w:t>.00</w:t>
            </w:r>
            <w:r w:rsidR="00525FD4">
              <w:rPr>
                <w:rFonts w:ascii="Times New Roman" w:eastAsia="Times New Roman" w:hAnsi="Times New Roman" w:cs="Times New Roman"/>
                <w:b/>
                <w:i/>
                <w:noProof/>
                <w:lang w:val="ro-RO" w:eastAsia="ru-RU"/>
              </w:rPr>
              <w:t xml:space="preserve">( </w:t>
            </w:r>
            <w:r w:rsidR="009F06AC">
              <w:rPr>
                <w:rFonts w:ascii="Times New Roman" w:eastAsia="Times New Roman" w:hAnsi="Times New Roman" w:cs="Times New Roman"/>
                <w:b/>
                <w:i/>
                <w:noProof/>
                <w:lang w:val="ro-RO" w:eastAsia="ru-RU"/>
              </w:rPr>
              <w:t>Opt mii trei sute do</w:t>
            </w:r>
            <w:r w:rsidR="00BC5EB7" w:rsidRPr="00525FD4">
              <w:rPr>
                <w:rFonts w:ascii="Times New Roman" w:eastAsia="Times New Roman" w:hAnsi="Times New Roman" w:cs="Times New Roman"/>
                <w:b/>
                <w:i/>
                <w:noProof/>
                <w:lang w:val="ro-RO" w:eastAsia="ru-RU"/>
              </w:rPr>
              <w:t>uăzeci) lei.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sz w:val="18"/>
                <w:szCs w:val="18"/>
                <w:lang w:val="ro-RO" w:eastAsia="ru-RU"/>
              </w:rPr>
              <w:t>                             (suma cu cifre şi litere)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3.3. Achitarea plăţilor pentru Bunurile/Serviciile livrate/prestate va efectua în lei moldoveneşti.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3.4. Metoda şi condiţiile de plată de către Cumpărător/Beneficiar vor fi: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lang w:val="ro-RO" w:eastAsia="ru-RU"/>
              </w:rPr>
              <w:t>Cerinţele de mai sus trebuie revăzute de către autoritatea contractantă şi ajustate conform cerinţelor actuale</w:t>
            </w:r>
            <w:r w:rsidRPr="005D1683">
              <w:rPr>
                <w:rFonts w:ascii="Times New Roman" w:eastAsia="Times New Roman" w:hAnsi="Times New Roman" w:cs="Times New Roman"/>
                <w:noProof/>
                <w:lang w:val="ro-RO" w:eastAsia="ru-RU"/>
              </w:rPr>
              <w: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3.5. Plăţile se vor efectua prin transfer bancar pe contul de decontare al Furnizorului/Prestatorului indicat în prezentul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4. Condiţii de predare-primire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4.1. Bunurile/Serviciile se consideră predate de către Furnizor/Prestator şi recepţionate de către Cumpărător/Beneficiar [</w:t>
            </w:r>
            <w:r w:rsidRPr="005D1683">
              <w:rPr>
                <w:rFonts w:ascii="Times New Roman" w:eastAsia="Times New Roman" w:hAnsi="Times New Roman" w:cs="Times New Roman"/>
                <w:i/>
                <w:iCs/>
                <w:noProof/>
                <w:lang w:val="ro-RO" w:eastAsia="ru-RU"/>
              </w:rPr>
              <w:t>destinatar, după caz</w:t>
            </w:r>
            <w:r w:rsidRPr="005D1683">
              <w:rPr>
                <w:rFonts w:ascii="Times New Roman" w:eastAsia="Times New Roman" w:hAnsi="Times New Roman" w:cs="Times New Roman"/>
                <w:noProof/>
                <w:lang w:val="ro-RO" w:eastAsia="ru-RU"/>
              </w:rPr>
              <w:t>] dacă: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 cantitatea Bunurilor/Serviciilor corespunde informaţiei indicate în Lista bunurilor/serviciilor şi graficul livrării/prestării şi documentele de însoţire conform punctului 2.2 al prezentului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b) calitatea Bunurilor/Serviciilor corespunde informaţiei indicate în Specificaţie;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i/>
                <w:iCs/>
                <w:noProof/>
                <w:lang w:val="ro-RO" w:eastAsia="ru-RU"/>
              </w:rPr>
              <w:t>c</w:t>
            </w:r>
            <w:r w:rsidRPr="005D1683">
              <w:rPr>
                <w:rFonts w:ascii="Times New Roman" w:eastAsia="Times New Roman" w:hAnsi="Times New Roman" w:cs="Times New Roman"/>
                <w:noProof/>
                <w:lang w:val="ro-RO" w:eastAsia="ru-RU"/>
              </w:rPr>
              <w:t>) ambalajul şi integritatea Bunurilor corespunde informaţiei indicate în Specificaţie.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5. Standarde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5.1. Bunurile/Serviciile furnizate/prestate în baza contractului vor respecta standardele prezentate de către furnizor în propunerea sa tehnică.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5.2. Cînd nu este menţionat nici un standard sau reglementare aplicabilă se vor respecta standardele sau alte reglementări autorizate în ţara de origine a Bunurilor/Serviciilor.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6. Obligaţiile părţilor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6.1. În baza prezentului Contract, Furnizorul/Prestatorul se obligă: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 să livreze/presteze Bunurile/Serviciile în condiţiile prevăzute de prezentul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b) să anunţe Cumpărătorul/Beneficiarul după semnarea prezentului Contract, în decurs de _30_zile calendaristice, prin telefon/fax sau mijloace electronice, despre disponibilitatea livrării/prestării Bunurilor/Serviciilor;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c) să asigure condiţiile corespunzătoare pentru recepţionarea Bunurilor/Serviciilor de către Cumpărător/Beneficiar [</w:t>
            </w:r>
            <w:r w:rsidRPr="005D1683">
              <w:rPr>
                <w:rFonts w:ascii="Times New Roman" w:eastAsia="Times New Roman" w:hAnsi="Times New Roman" w:cs="Times New Roman"/>
                <w:i/>
                <w:iCs/>
                <w:noProof/>
                <w:lang w:val="ro-RO" w:eastAsia="ru-RU"/>
              </w:rPr>
              <w:t>destinatar, după caz</w:t>
            </w:r>
            <w:r w:rsidRPr="005D1683">
              <w:rPr>
                <w:rFonts w:ascii="Times New Roman" w:eastAsia="Times New Roman" w:hAnsi="Times New Roman" w:cs="Times New Roman"/>
                <w:noProof/>
                <w:lang w:val="ro-RO" w:eastAsia="ru-RU"/>
              </w:rPr>
              <w:t xml:space="preserve">], în termenele stabilite, în corespundere cu cerinţele prezentului </w:t>
            </w:r>
            <w:r w:rsidRPr="005D1683">
              <w:rPr>
                <w:rFonts w:ascii="Times New Roman" w:eastAsia="Times New Roman" w:hAnsi="Times New Roman" w:cs="Times New Roman"/>
                <w:noProof/>
                <w:lang w:val="ro-RO" w:eastAsia="ru-RU"/>
              </w:rPr>
              <w:lastRenderedPageBreak/>
              <w:t>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d) să asigure integritatea şi calitatea Bunurilor/Serviciilor pe toată perioada de până la recepţionarea lor de către Cumpărător/Beneficiar [</w:t>
            </w:r>
            <w:r w:rsidRPr="005D1683">
              <w:rPr>
                <w:rFonts w:ascii="Times New Roman" w:eastAsia="Times New Roman" w:hAnsi="Times New Roman" w:cs="Times New Roman"/>
                <w:i/>
                <w:iCs/>
                <w:noProof/>
                <w:lang w:val="ro-RO" w:eastAsia="ru-RU"/>
              </w:rPr>
              <w:t>destinatar, după caz</w:t>
            </w:r>
            <w:r w:rsidRPr="005D1683">
              <w:rPr>
                <w:rFonts w:ascii="Times New Roman" w:eastAsia="Times New Roman" w:hAnsi="Times New Roman" w:cs="Times New Roman"/>
                <w:noProof/>
                <w:lang w:val="ro-RO" w:eastAsia="ru-RU"/>
              </w:rPr>
              <w: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6.2. În baza prezentului Contract, Cumpărătorul/Beneficiarul se obligă: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 să întreprindă toate măsurile necesare pentru asigurarea recepţionării în termenul stabilit a Bunurilor/Serviciilor livrate/prestate în corespundere cu cerinţele prezentului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b) să asigure achitarea Bunurilor/Serviciilor livrate/prestate, respectînd modalităţile şi termenele indicate în prezentul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7. Circumstanţe care justifică neexecutarea contractului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7.2. Partea care invocă clauza circumstanţelor care justifică neexecutarea contractului este obligată să informeze imediat (dar nu mai tîrziu de 10 zile) cealaltă Parte despre survenirea circumstanţelor care justifică neexecutarea contractului.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8. Rezoluţiunea</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8.1. Rezoluţiunea Contractului se poate realiza cu acordul comun al Părţilor.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8.2. Contractul poate fi rezolvit în mod unilateral de către: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 Cumpărător/Beneficiar în caz de refuz al Furnizorului/Prestatorului de a livra/presta Bunurile/Serviciile prevăzute în prezentul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b) Cumpărător/Beneficiar în caz de nerespectare de către Furnizor/Prestator a termenelor de livrare/prestare stabilite;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c) Furnizor/Prestator în caz de nerespectare de către Cumpărător/Beneficiar a termenelor de plată a Bunurilor/Serviciilor;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d) Furnizor/Prestator sau Cumpărător/Beneficiar în caz de nesatisfacere de către una dintre Părţi a pretenţiilor înaintate conform prezentului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8.3 Cumpărător/Beneficiar are dreptul de a rezolvi unilateral contractul în perioada de valabilitate a acestuia în una dintre următoarele situaţii: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 contractantul se afla, la momentul atribuirii lui, în una dintre situaţiile care ar fi determinat excluderea sa din procedura de atribuire potrivit art.19 al Legii nr.131/2015 privind achiziţiile publice;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b) contractul a făcut obiectul unei modificări substanţiale care necesita o nouă procedură de achiziţie publică în conformitate cu art.76 al Legii nr.131/2015 privind achiziţiile publice;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8.4. Partea iniţiatoare a rezoluţiunii Contractului este obligată să comunice în termen de __</w:t>
            </w:r>
            <w:r w:rsidR="009F06AC">
              <w:rPr>
                <w:rFonts w:ascii="Times New Roman" w:eastAsia="Times New Roman" w:hAnsi="Times New Roman" w:cs="Times New Roman"/>
                <w:noProof/>
                <w:lang w:val="ro-RO" w:eastAsia="ru-RU"/>
              </w:rPr>
              <w:t>0</w:t>
            </w:r>
            <w:r w:rsidRPr="005D1683">
              <w:rPr>
                <w:rFonts w:ascii="Times New Roman" w:eastAsia="Times New Roman" w:hAnsi="Times New Roman" w:cs="Times New Roman"/>
                <w:noProof/>
                <w:lang w:val="ro-RO" w:eastAsia="ru-RU"/>
              </w:rPr>
              <w:t>_ zile lucrătoare celeilalte Părţi despre intenţiile ei printr-o scrisoare motivată.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8.5. Partea înştiinţată este obligată să răspundă în decurs de __</w:t>
            </w:r>
            <w:r w:rsidR="009F06AC">
              <w:rPr>
                <w:rFonts w:ascii="Times New Roman" w:eastAsia="Times New Roman" w:hAnsi="Times New Roman" w:cs="Times New Roman"/>
                <w:noProof/>
                <w:lang w:val="ro-RO" w:eastAsia="ru-RU"/>
              </w:rPr>
              <w:t>0</w:t>
            </w:r>
            <w:r w:rsidRPr="005D1683">
              <w:rPr>
                <w:rFonts w:ascii="Times New Roman" w:eastAsia="Times New Roman" w:hAnsi="Times New Roman" w:cs="Times New Roman"/>
                <w:noProof/>
                <w:lang w:val="ro-RO" w:eastAsia="ru-RU"/>
              </w:rPr>
              <w:t>_ zile lucrătoare de la primirea notificării. În cazul în care litigiul nu este soluţionat în termenele stabilite, partea iniţiatoare va iniţia rezoluţiunea.</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9. Reclamaţii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9.1. Reclamaţiile privind cantitatea Bunurilor/Serviciilor livrate/prestate sunt înaintate Furnizorului/Prestatorului la momentul recepţionării lor, fiind un act întocmit în comun cu reprezentantul Furnizorului/Prestatorului.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9.2. Pretenţiile privind calitatea bunurilor/serviciilor livrate/prestate sunt înaintate </w:t>
            </w:r>
            <w:r w:rsidRPr="005D1683">
              <w:rPr>
                <w:rFonts w:ascii="Times New Roman" w:eastAsia="Times New Roman" w:hAnsi="Times New Roman" w:cs="Times New Roman"/>
                <w:noProof/>
                <w:lang w:val="ro-RO" w:eastAsia="ru-RU"/>
              </w:rPr>
              <w:lastRenderedPageBreak/>
              <w:t>Furnizorului/Prestatorului în termen de ___ zile de la depistarea deficienţelor de calitate şi trebuie confirmate printr-un certificat eliberat de o organizaţie independentă neutră şi autorizată în acest sens.</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9.3. Furnizorul/Prestatorul este obligat să examineze pretenţiile înaintate în termen de </w:t>
            </w:r>
            <w:r w:rsidR="00525FD4">
              <w:rPr>
                <w:rFonts w:ascii="Times New Roman" w:eastAsia="Times New Roman" w:hAnsi="Times New Roman" w:cs="Times New Roman"/>
                <w:noProof/>
                <w:lang w:val="ro-RO" w:eastAsia="ru-RU"/>
              </w:rPr>
              <w:t>5</w:t>
            </w:r>
            <w:r w:rsidRPr="005D1683">
              <w:rPr>
                <w:rFonts w:ascii="Times New Roman" w:eastAsia="Times New Roman" w:hAnsi="Times New Roman" w:cs="Times New Roman"/>
                <w:noProof/>
                <w:lang w:val="ro-RO" w:eastAsia="ru-RU"/>
              </w:rPr>
              <w:t xml:space="preserve"> zile de la data primirii acestora şi să comunice Cumpărătorului/Beneficiarului despre decizia luată.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9.4. În caz de recunoaştere a pretenţiilor, Furnizorul/Prestatorul este obligat, în termen de </w:t>
            </w:r>
            <w:r w:rsidR="00525FD4">
              <w:rPr>
                <w:rFonts w:ascii="Times New Roman" w:eastAsia="Times New Roman" w:hAnsi="Times New Roman" w:cs="Times New Roman"/>
                <w:noProof/>
                <w:lang w:val="ro-RO" w:eastAsia="ru-RU"/>
              </w:rPr>
              <w:t>5</w:t>
            </w:r>
            <w:r w:rsidRPr="005D1683">
              <w:rPr>
                <w:rFonts w:ascii="Times New Roman" w:eastAsia="Times New Roman" w:hAnsi="Times New Roman" w:cs="Times New Roman"/>
                <w:noProof/>
                <w:lang w:val="ro-RO" w:eastAsia="ru-RU"/>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9.5. Furnizorul/Prestatorul poartă răspundere pentru calitatea Bunurilor/Serviciilor în limitele stabilite, inclusiv pentru viciile ascunse.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9.6. În cazul devierii de la calitatea confirmată prin certificatul de calitate întocmit de organizaţia independentă neutră sau autorizată în acest sens, cheltuielile pentru staţionare sau întîrziere sunt suportate de partea vinovată.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10. Sancţiuni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10.1. Forma de garanţie de bună executare a contractului agreată de Cumpărător/Beneficiar este </w:t>
            </w:r>
            <w:r w:rsidR="00525FD4">
              <w:rPr>
                <w:rFonts w:ascii="Times New Roman" w:eastAsia="Times New Roman" w:hAnsi="Times New Roman" w:cs="Times New Roman"/>
                <w:noProof/>
                <w:lang w:val="ro-RO" w:eastAsia="ru-RU"/>
              </w:rPr>
              <w:t>0</w:t>
            </w:r>
            <w:r w:rsidRPr="005D1683">
              <w:rPr>
                <w:rFonts w:ascii="Times New Roman" w:eastAsia="Times New Roman" w:hAnsi="Times New Roman" w:cs="Times New Roman"/>
                <w:noProof/>
                <w:lang w:val="ro-RO" w:eastAsia="ru-RU"/>
              </w:rPr>
              <w:t xml:space="preserve">_, în cuantum de </w:t>
            </w:r>
            <w:r w:rsidR="00525FD4">
              <w:rPr>
                <w:rFonts w:ascii="Times New Roman" w:eastAsia="Times New Roman" w:hAnsi="Times New Roman" w:cs="Times New Roman"/>
                <w:noProof/>
                <w:lang w:val="ro-RO" w:eastAsia="ru-RU"/>
              </w:rPr>
              <w:t>0</w:t>
            </w:r>
            <w:r w:rsidRPr="005D1683">
              <w:rPr>
                <w:rFonts w:ascii="Times New Roman" w:eastAsia="Times New Roman" w:hAnsi="Times New Roman" w:cs="Times New Roman"/>
                <w:noProof/>
                <w:lang w:val="ro-RO" w:eastAsia="ru-RU"/>
              </w:rPr>
              <w:t>__% din valoarea contractului.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w:t>
            </w:r>
            <w:r w:rsidR="005001F2">
              <w:rPr>
                <w:rFonts w:ascii="Times New Roman" w:eastAsia="Times New Roman" w:hAnsi="Times New Roman" w:cs="Times New Roman"/>
                <w:noProof/>
                <w:lang w:val="ro-RO" w:eastAsia="ru-RU"/>
              </w:rPr>
              <w:t>0</w:t>
            </w:r>
            <w:r w:rsidRPr="005D1683">
              <w:rPr>
                <w:rFonts w:ascii="Times New Roman" w:eastAsia="Times New Roman" w:hAnsi="Times New Roman" w:cs="Times New Roman"/>
                <w:noProof/>
                <w:lang w:val="ro-RO" w:eastAsia="ru-RU"/>
              </w:rPr>
              <w:t>_% [</w:t>
            </w:r>
            <w:r w:rsidRPr="005D1683">
              <w:rPr>
                <w:rFonts w:ascii="Times New Roman" w:eastAsia="Times New Roman" w:hAnsi="Times New Roman" w:cs="Times New Roman"/>
                <w:i/>
                <w:iCs/>
                <w:noProof/>
                <w:lang w:val="ro-RO" w:eastAsia="ru-RU"/>
              </w:rPr>
              <w:t>indicaţi procentajul</w:t>
            </w:r>
            <w:r w:rsidRPr="005D1683">
              <w:rPr>
                <w:rFonts w:ascii="Times New Roman" w:eastAsia="Times New Roman" w:hAnsi="Times New Roman" w:cs="Times New Roman"/>
                <w:noProof/>
                <w:lang w:val="ro-RO" w:eastAsia="ru-RU"/>
              </w:rPr>
              <w:t>] din suma totală a contractului.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10.3. Pentru livrarea/prestarea cu întârziere a Bunurilor/Serviciilor, Furnizorul/Prestatorul poartă plata despăgubirii în valoare de _</w:t>
            </w:r>
            <w:r w:rsidR="005001F2">
              <w:rPr>
                <w:rFonts w:ascii="Times New Roman" w:eastAsia="Times New Roman" w:hAnsi="Times New Roman" w:cs="Times New Roman"/>
                <w:noProof/>
                <w:lang w:val="ro-RO" w:eastAsia="ru-RU"/>
              </w:rPr>
              <w:t>0,01</w:t>
            </w:r>
            <w:r w:rsidRPr="005D1683">
              <w:rPr>
                <w:rFonts w:ascii="Times New Roman" w:eastAsia="Times New Roman" w:hAnsi="Times New Roman" w:cs="Times New Roman"/>
                <w:noProof/>
                <w:lang w:val="ro-RO" w:eastAsia="ru-RU"/>
              </w:rPr>
              <w:t xml:space="preserve">_% din suma Bunurilor/Serviciilor nelivrate/neprestate, pentru fiecare zi de întârziere, dar nu mai mult de </w:t>
            </w:r>
            <w:r w:rsidR="005001F2">
              <w:rPr>
                <w:rFonts w:ascii="Times New Roman" w:eastAsia="Times New Roman" w:hAnsi="Times New Roman" w:cs="Times New Roman"/>
                <w:noProof/>
                <w:lang w:val="ro-RO" w:eastAsia="ru-RU"/>
              </w:rPr>
              <w:t>0,01</w:t>
            </w:r>
            <w:r w:rsidRPr="005D1683">
              <w:rPr>
                <w:rFonts w:ascii="Times New Roman" w:eastAsia="Times New Roman" w:hAnsi="Times New Roman" w:cs="Times New Roman"/>
                <w:noProof/>
                <w:lang w:val="ro-RO" w:eastAsia="ru-RU"/>
              </w:rPr>
              <w:t xml:space="preserve"> % [</w:t>
            </w:r>
            <w:r w:rsidRPr="005D1683">
              <w:rPr>
                <w:rFonts w:ascii="Times New Roman" w:eastAsia="Times New Roman" w:hAnsi="Times New Roman" w:cs="Times New Roman"/>
                <w:i/>
                <w:iCs/>
                <w:noProof/>
                <w:lang w:val="ro-RO" w:eastAsia="ru-RU"/>
              </w:rPr>
              <w:t>indicaţi procentajul</w:t>
            </w:r>
            <w:r w:rsidRPr="005D1683">
              <w:rPr>
                <w:rFonts w:ascii="Times New Roman" w:eastAsia="Times New Roman" w:hAnsi="Times New Roman" w:cs="Times New Roman"/>
                <w:noProof/>
                <w:lang w:val="ro-RO" w:eastAsia="ru-RU"/>
              </w:rPr>
              <w:t>] din suma totală a prezentului Contract. În cazul în care întârzierea depăşeşte ___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10.4. Pentru achitarea cu întârziere, Cumpărătorul/Beneficiarul poartă plata despăgubirii în valoare de ___% [</w:t>
            </w:r>
            <w:r w:rsidRPr="005D1683">
              <w:rPr>
                <w:rFonts w:ascii="Times New Roman" w:eastAsia="Times New Roman" w:hAnsi="Times New Roman" w:cs="Times New Roman"/>
                <w:i/>
                <w:iCs/>
                <w:noProof/>
                <w:lang w:val="ro-RO" w:eastAsia="ru-RU"/>
              </w:rPr>
              <w:t>indicaţi procentajul</w:t>
            </w:r>
            <w:r w:rsidRPr="005D1683">
              <w:rPr>
                <w:rFonts w:ascii="Times New Roman" w:eastAsia="Times New Roman" w:hAnsi="Times New Roman" w:cs="Times New Roman"/>
                <w:noProof/>
                <w:lang w:val="ro-RO" w:eastAsia="ru-RU"/>
              </w:rPr>
              <w:t>] din suma Bunurilor/Serviciilor neachitate, pentru fiecare zi de întârziere, dar nu mai mult de ___% [</w:t>
            </w:r>
            <w:r w:rsidRPr="005D1683">
              <w:rPr>
                <w:rFonts w:ascii="Times New Roman" w:eastAsia="Times New Roman" w:hAnsi="Times New Roman" w:cs="Times New Roman"/>
                <w:i/>
                <w:iCs/>
                <w:noProof/>
                <w:lang w:val="ro-RO" w:eastAsia="ru-RU"/>
              </w:rPr>
              <w:t>indicaţi procentajul</w:t>
            </w:r>
            <w:r w:rsidRPr="005D1683">
              <w:rPr>
                <w:rFonts w:ascii="Times New Roman" w:eastAsia="Times New Roman" w:hAnsi="Times New Roman" w:cs="Times New Roman"/>
                <w:noProof/>
                <w:lang w:val="ro-RO" w:eastAsia="ru-RU"/>
              </w:rPr>
              <w:t>] din suma totală a prezentului contract.</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10.5. Prima zi lucrătoare ulterioară datei ce constituie termenul limită de livrare/prestare, precum şi, termenul limită de achitare se consideră zi lucrătoare de întârziere.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10.6. Suma penalităţii calculate Furnizorului/Prestatorului conform prezentului Contract poate fi dedusă (reţinută) de către Cumpărător/Beneficiar din suma plăţii pentru Bunurile/Serviciile livrate/prestate.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11. Drepturi de proprietate intelectuală</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11.1. Furnizorul/Prestatorul are obligaţia să despăgubească achizitorul împotriva oricăror: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b) daune-interese, costuri, taxe şi cheltuieli de orice natură, aferente, cu excepţia situaţiei în care o astfel de încălcare rezultă din respectarea Caietului de sarcini întocmit de către achizitor.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12. Dispoziţii finale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12.1. Litigiile ce ar putea rezulta din prezentul Contract vor fi soluţionate de către Părţi pe cale amiabilă. În caz contrar, ele vor fi transmise spre examinare în instanţa de judecată competentă conform legislaţiei Republicii Moldova.</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12.3. Nici una dintre Părţi nu are dreptul să transmită obligaţiile şi drepturile sale stipulate în prezentul Contract unor terţe persoane fără acordul în scris al celeilalte părţi.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xml:space="preserve">12.4. Prezentul Contract în cazul în care este semnat electronic, de către ambele părţi, acesta este remis în </w:t>
            </w:r>
            <w:r w:rsidRPr="005D1683">
              <w:rPr>
                <w:rFonts w:ascii="Times New Roman" w:eastAsia="Times New Roman" w:hAnsi="Times New Roman" w:cs="Times New Roman"/>
                <w:noProof/>
                <w:lang w:val="ro-RO" w:eastAsia="ru-RU"/>
              </w:rPr>
              <w:lastRenderedPageBreak/>
              <w:t>mod automat prin mijloacele electronice, dar în cazul când contractul este semnat olografic se întocmeşte în două exemplare în limba română, câte un exemplar pentru Furnizor/Prestator, Cumpărător/Beneficiar.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12.6. Prezentul contract este valabil până la _</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12.7. Prezentul Contract reprezintă acordul de voinţă al părţilor şi se consideră semnat la data aplicării ultimei semnături de către una din părţi.</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12.8. Pentru confirmarea celor menţionate mai sus, Părţile au semnat prezentul Contract în conformitate cu legislaţia Republicii Moldova.</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jc w:val="center"/>
              <w:rPr>
                <w:rFonts w:ascii="Times New Roman" w:eastAsia="Times New Roman" w:hAnsi="Times New Roman" w:cs="Times New Roman"/>
                <w:b/>
                <w:bCs/>
                <w:noProof/>
                <w:lang w:val="ro-RO" w:eastAsia="ru-RU"/>
              </w:rPr>
            </w:pPr>
          </w:p>
          <w:p w:rsidR="009361B3" w:rsidRPr="005D1683" w:rsidRDefault="009361B3" w:rsidP="00FF6BFA">
            <w:pPr>
              <w:spacing w:after="0" w:line="240" w:lineRule="auto"/>
              <w:jc w:val="center"/>
              <w:rPr>
                <w:rFonts w:ascii="Times New Roman" w:eastAsia="Times New Roman" w:hAnsi="Times New Roman" w:cs="Times New Roman"/>
                <w:b/>
                <w:bCs/>
                <w:noProof/>
                <w:lang w:val="ro-RO" w:eastAsia="ru-RU"/>
              </w:rPr>
            </w:pPr>
          </w:p>
          <w:p w:rsidR="009361B3" w:rsidRPr="005D1683" w:rsidRDefault="009361B3" w:rsidP="00BC5EB7">
            <w:pPr>
              <w:spacing w:after="0" w:line="240" w:lineRule="auto"/>
              <w:jc w:val="center"/>
              <w:rPr>
                <w:rFonts w:ascii="Times New Roman" w:eastAsia="Times New Roman" w:hAnsi="Times New Roman" w:cs="Times New Roman"/>
                <w:b/>
                <w:bCs/>
                <w:noProof/>
                <w:lang w:val="ro-RO" w:eastAsia="ru-RU"/>
              </w:rPr>
            </w:pPr>
            <w:r w:rsidRPr="005D1683">
              <w:rPr>
                <w:rFonts w:ascii="Times New Roman" w:eastAsia="Times New Roman" w:hAnsi="Times New Roman" w:cs="Times New Roman"/>
                <w:b/>
                <w:bCs/>
                <w:noProof/>
                <w:lang w:val="ro-RO" w:eastAsia="ru-RU"/>
              </w:rPr>
              <w:t>II. CONDIŢIILE  SPECIALE A CONTRACTULUI</w:t>
            </w:r>
          </w:p>
          <w:p w:rsidR="009361B3" w:rsidRPr="005D1683" w:rsidRDefault="009361B3" w:rsidP="00FF6BFA">
            <w:pPr>
              <w:spacing w:after="0" w:line="240" w:lineRule="auto"/>
              <w:jc w:val="center"/>
              <w:rPr>
                <w:rFonts w:ascii="Times New Roman" w:eastAsia="Times New Roman" w:hAnsi="Times New Roman" w:cs="Times New Roman"/>
                <w:b/>
                <w:bCs/>
                <w:noProof/>
                <w:lang w:val="ro-RO" w:eastAsia="ru-RU"/>
              </w:rPr>
            </w:pPr>
            <w:r w:rsidRPr="005D1683">
              <w:rPr>
                <w:rFonts w:ascii="Times New Roman" w:eastAsia="Times New Roman" w:hAnsi="Times New Roman" w:cs="Times New Roman"/>
                <w:noProof/>
                <w:lang w:val="ro-RO" w:eastAsia="ru-RU"/>
              </w:rPr>
              <w:t>(LA NECESITATE)</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p w:rsidR="009361B3" w:rsidRPr="005D1683" w:rsidRDefault="009361B3" w:rsidP="00FF6BFA">
            <w:pPr>
              <w:spacing w:after="0" w:line="240" w:lineRule="auto"/>
              <w:jc w:val="center"/>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RECHIZITELE JURIDICE, POŞTALE ŞI DE PLĂŢI ALE PĂRŢILOR</w:t>
            </w:r>
          </w:p>
          <w:p w:rsidR="009361B3" w:rsidRPr="005D1683" w:rsidRDefault="009361B3" w:rsidP="00FF6BFA">
            <w:pPr>
              <w:spacing w:after="0" w:line="240" w:lineRule="auto"/>
              <w:ind w:firstLine="567"/>
              <w:jc w:val="both"/>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tc>
      </w:tr>
      <w:tr w:rsidR="00BC5EB7" w:rsidRPr="008C2F3D"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jc w:val="center"/>
              <w:rPr>
                <w:rFonts w:ascii="Times New Roman" w:eastAsia="Times New Roman" w:hAnsi="Times New Roman" w:cs="Times New Roman"/>
                <w:b/>
                <w:bCs/>
                <w:noProof/>
                <w:lang w:val="ro-RO" w:eastAsia="ru-RU"/>
              </w:rPr>
            </w:pPr>
            <w:r w:rsidRPr="005D1683">
              <w:rPr>
                <w:rFonts w:ascii="Times New Roman" w:eastAsia="Times New Roman" w:hAnsi="Times New Roman" w:cs="Times New Roman"/>
                <w:b/>
                <w:bCs/>
                <w:noProof/>
                <w:lang w:val="ro-RO" w:eastAsia="ru-RU"/>
              </w:rPr>
              <w:lastRenderedPageBreak/>
              <w:t>Furnizorul/Prestatorul de bunuri/service</w:t>
            </w:r>
          </w:p>
          <w:p w:rsidR="009361B3" w:rsidRPr="005D1683" w:rsidRDefault="00525FD4" w:rsidP="00525FD4">
            <w:pPr>
              <w:spacing w:after="0" w:line="240" w:lineRule="auto"/>
              <w:rPr>
                <w:rFonts w:ascii="Times New Roman" w:eastAsia="Times New Roman" w:hAnsi="Times New Roman" w:cs="Times New Roman"/>
                <w:b/>
                <w:bCs/>
                <w:noProof/>
                <w:lang w:val="ro-RO" w:eastAsia="ru-RU"/>
              </w:rPr>
            </w:pPr>
            <w:r>
              <w:rPr>
                <w:rFonts w:ascii="Times New Roman" w:eastAsia="Times New Roman" w:hAnsi="Times New Roman" w:cs="Times New Roman"/>
                <w:b/>
                <w:i/>
                <w:iCs/>
                <w:noProof/>
                <w:lang w:val="ro-RO" w:eastAsia="ru-RU"/>
              </w:rPr>
              <w:t xml:space="preserve">            </w:t>
            </w:r>
            <w:r w:rsidR="009361B3" w:rsidRPr="005D1683">
              <w:rPr>
                <w:rFonts w:ascii="Times New Roman" w:eastAsia="Times New Roman" w:hAnsi="Times New Roman" w:cs="Times New Roman"/>
                <w:b/>
                <w:i/>
                <w:iCs/>
                <w:noProof/>
                <w:lang w:val="ro-RO" w:eastAsia="ru-RU"/>
              </w:rPr>
              <w:t xml:space="preserve">SRL </w:t>
            </w:r>
            <w:r w:rsidR="00382A7B" w:rsidRPr="005D1683">
              <w:rPr>
                <w:rFonts w:ascii="Times New Roman" w:eastAsia="Times New Roman" w:hAnsi="Times New Roman" w:cs="Times New Roman"/>
                <w:b/>
                <w:i/>
                <w:iCs/>
                <w:noProof/>
                <w:lang w:val="ro-RO" w:eastAsia="ru-RU"/>
              </w:rPr>
              <w:t>TCACI-COMERT</w:t>
            </w:r>
          </w:p>
        </w:tc>
        <w:tc>
          <w:tcPr>
            <w:tcW w:w="2162" w:type="pct"/>
            <w:tcBorders>
              <w:top w:val="nil"/>
              <w:left w:val="nil"/>
              <w:bottom w:val="nil"/>
              <w:right w:val="nil"/>
            </w:tcBorders>
            <w:tcMar>
              <w:top w:w="24" w:type="dxa"/>
              <w:left w:w="48" w:type="dxa"/>
              <w:bottom w:w="24" w:type="dxa"/>
              <w:right w:w="48" w:type="dxa"/>
            </w:tcMar>
            <w:hideMark/>
          </w:tcPr>
          <w:p w:rsidR="009361B3" w:rsidRDefault="009361B3" w:rsidP="00FF6BFA">
            <w:pPr>
              <w:spacing w:after="0" w:line="240" w:lineRule="auto"/>
              <w:jc w:val="center"/>
              <w:rPr>
                <w:rFonts w:ascii="Times New Roman" w:eastAsia="Times New Roman" w:hAnsi="Times New Roman" w:cs="Times New Roman"/>
                <w:b/>
                <w:bCs/>
                <w:noProof/>
                <w:lang w:val="ro-RO" w:eastAsia="ru-RU"/>
              </w:rPr>
            </w:pPr>
            <w:r w:rsidRPr="005D1683">
              <w:rPr>
                <w:rFonts w:ascii="Times New Roman" w:eastAsia="Times New Roman" w:hAnsi="Times New Roman" w:cs="Times New Roman"/>
                <w:b/>
                <w:bCs/>
                <w:noProof/>
                <w:lang w:val="ro-RO" w:eastAsia="ru-RU"/>
              </w:rPr>
              <w:t>Cumpărătorul/Beneficiarul</w:t>
            </w:r>
          </w:p>
          <w:p w:rsidR="005001F2" w:rsidRPr="005D1683" w:rsidRDefault="005001F2" w:rsidP="00FF6BFA">
            <w:pPr>
              <w:spacing w:after="0" w:line="240" w:lineRule="auto"/>
              <w:jc w:val="center"/>
              <w:rPr>
                <w:rFonts w:ascii="Times New Roman" w:eastAsia="Times New Roman" w:hAnsi="Times New Roman" w:cs="Times New Roman"/>
                <w:b/>
                <w:bCs/>
                <w:noProof/>
                <w:lang w:val="ro-RO" w:eastAsia="ru-RU"/>
              </w:rPr>
            </w:pPr>
            <w:r>
              <w:rPr>
                <w:rFonts w:ascii="Times New Roman" w:eastAsia="Times New Roman" w:hAnsi="Times New Roman" w:cs="Times New Roman"/>
                <w:b/>
                <w:bCs/>
                <w:noProof/>
                <w:lang w:val="ro-RO" w:eastAsia="ru-RU"/>
              </w:rPr>
              <w:t>IP Liceul Teoretic din s.Corjeuți,raionul Briceni</w:t>
            </w:r>
          </w:p>
        </w:tc>
      </w:tr>
      <w:tr w:rsidR="00BC5EB7" w:rsidRPr="008C2F3D"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Default="009361B3" w:rsidP="00FF6BFA">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Adresa poştală:</w:t>
            </w:r>
            <w:r w:rsidR="00BC5EB7" w:rsidRPr="005001F2">
              <w:rPr>
                <w:rFonts w:ascii="Times New Roman" w:eastAsia="Times New Roman" w:hAnsi="Times New Roman" w:cs="Times New Roman"/>
                <w:b/>
                <w:noProof/>
                <w:lang w:val="ro-RO" w:eastAsia="ru-RU"/>
              </w:rPr>
              <w:t>o. Briceni str. V.Alexandru 58</w:t>
            </w:r>
            <w:r w:rsidR="005001F2">
              <w:rPr>
                <w:rFonts w:ascii="Times New Roman" w:eastAsia="Times New Roman" w:hAnsi="Times New Roman" w:cs="Times New Roman"/>
                <w:b/>
                <w:noProof/>
                <w:lang w:val="ro-RO" w:eastAsia="ru-RU"/>
              </w:rPr>
              <w:t>,</w:t>
            </w:r>
          </w:p>
          <w:p w:rsidR="005001F2" w:rsidRPr="005001F2" w:rsidRDefault="005001F2" w:rsidP="00FF6BFA">
            <w:pPr>
              <w:spacing w:after="0" w:line="240" w:lineRule="auto"/>
              <w:rPr>
                <w:rFonts w:ascii="Times New Roman" w:eastAsia="Times New Roman" w:hAnsi="Times New Roman" w:cs="Times New Roman"/>
                <w:b/>
                <w:noProof/>
                <w:lang w:val="ro-RO" w:eastAsia="ru-RU"/>
              </w:rPr>
            </w:pPr>
            <w:r>
              <w:rPr>
                <w:rFonts w:ascii="Times New Roman" w:eastAsia="Times New Roman" w:hAnsi="Times New Roman" w:cs="Times New Roman"/>
                <w:b/>
                <w:noProof/>
                <w:lang w:val="ro-RO" w:eastAsia="ru-RU"/>
              </w:rPr>
              <w:t>MD4700</w:t>
            </w:r>
          </w:p>
        </w:tc>
        <w:tc>
          <w:tcPr>
            <w:tcW w:w="2162" w:type="pct"/>
            <w:tcBorders>
              <w:top w:val="nil"/>
              <w:left w:val="nil"/>
              <w:bottom w:val="nil"/>
              <w:right w:val="nil"/>
            </w:tcBorders>
            <w:tcMar>
              <w:top w:w="24" w:type="dxa"/>
              <w:left w:w="48" w:type="dxa"/>
              <w:bottom w:w="24" w:type="dxa"/>
              <w:right w:w="48" w:type="dxa"/>
            </w:tcMar>
            <w:hideMark/>
          </w:tcPr>
          <w:p w:rsidR="009361B3" w:rsidRPr="005001F2" w:rsidRDefault="009361B3" w:rsidP="00FF6BFA">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Adresa poştală:</w:t>
            </w:r>
            <w:r w:rsidR="00BC5EB7" w:rsidRPr="005001F2">
              <w:rPr>
                <w:rFonts w:ascii="Times New Roman" w:eastAsia="Times New Roman" w:hAnsi="Times New Roman" w:cs="Times New Roman"/>
                <w:b/>
                <w:noProof/>
                <w:lang w:val="ro-RO" w:eastAsia="ru-RU"/>
              </w:rPr>
              <w:t>s. Corjeuți, r. Briceni, MD-4720</w:t>
            </w:r>
          </w:p>
        </w:tc>
      </w:tr>
      <w:tr w:rsidR="00BC5EB7" w:rsidRPr="005D1683"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Pr="005001F2" w:rsidRDefault="00382A7B" w:rsidP="00FF6BFA">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Telefon</w:t>
            </w:r>
          </w:p>
        </w:tc>
        <w:tc>
          <w:tcPr>
            <w:tcW w:w="2162" w:type="pct"/>
            <w:tcBorders>
              <w:top w:val="nil"/>
              <w:left w:val="nil"/>
              <w:bottom w:val="nil"/>
              <w:right w:val="nil"/>
            </w:tcBorders>
            <w:tcMar>
              <w:top w:w="24" w:type="dxa"/>
              <w:left w:w="48" w:type="dxa"/>
              <w:bottom w:w="24" w:type="dxa"/>
              <w:right w:w="48" w:type="dxa"/>
            </w:tcMar>
            <w:hideMark/>
          </w:tcPr>
          <w:p w:rsidR="009361B3" w:rsidRPr="005001F2" w:rsidRDefault="009361B3" w:rsidP="00FF6BFA">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Telefon:</w:t>
            </w:r>
            <w:r w:rsidR="00BC5EB7" w:rsidRPr="005001F2">
              <w:rPr>
                <w:rFonts w:ascii="Times New Roman" w:eastAsia="Times New Roman" w:hAnsi="Times New Roman" w:cs="Times New Roman"/>
                <w:b/>
                <w:noProof/>
                <w:lang w:val="ro-RO" w:eastAsia="ru-RU"/>
              </w:rPr>
              <w:t>069367999/069835665</w:t>
            </w:r>
          </w:p>
        </w:tc>
      </w:tr>
      <w:tr w:rsidR="00BC5EB7" w:rsidRPr="005D1683"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Pr="005001F2" w:rsidRDefault="009361B3" w:rsidP="00382A7B">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Cod fiscal:</w:t>
            </w:r>
            <w:r w:rsidR="00382A7B" w:rsidRPr="005001F2">
              <w:rPr>
                <w:rFonts w:ascii="Times New Roman" w:eastAsia="Times New Roman" w:hAnsi="Times New Roman" w:cs="Times New Roman"/>
                <w:b/>
                <w:bCs/>
                <w:noProof/>
                <w:lang w:val="ro-RO" w:eastAsia="ru-RU"/>
              </w:rPr>
              <w:t>1016604001656</w:t>
            </w:r>
          </w:p>
        </w:tc>
        <w:tc>
          <w:tcPr>
            <w:tcW w:w="2162" w:type="pct"/>
            <w:tcBorders>
              <w:top w:val="nil"/>
              <w:left w:val="nil"/>
              <w:bottom w:val="nil"/>
              <w:right w:val="nil"/>
            </w:tcBorders>
            <w:tcMar>
              <w:top w:w="24" w:type="dxa"/>
              <w:left w:w="48" w:type="dxa"/>
              <w:bottom w:w="24" w:type="dxa"/>
              <w:right w:w="48" w:type="dxa"/>
            </w:tcMar>
            <w:hideMark/>
          </w:tcPr>
          <w:p w:rsidR="009361B3" w:rsidRPr="005001F2" w:rsidRDefault="009361B3" w:rsidP="00FF6BFA">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Cod fiscal:</w:t>
            </w:r>
            <w:r w:rsidR="00BC5EB7" w:rsidRPr="005001F2">
              <w:rPr>
                <w:rFonts w:ascii="Times New Roman" w:eastAsia="Times New Roman" w:hAnsi="Times New Roman" w:cs="Times New Roman"/>
                <w:b/>
                <w:noProof/>
                <w:lang w:val="ro-RO" w:eastAsia="ru-RU"/>
              </w:rPr>
              <w:t>1024620013571</w:t>
            </w:r>
          </w:p>
        </w:tc>
      </w:tr>
      <w:tr w:rsidR="00BC5EB7" w:rsidRPr="008C2F3D"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Pr="005001F2" w:rsidRDefault="009361B3" w:rsidP="00382A7B">
            <w:pPr>
              <w:spacing w:after="0" w:line="240" w:lineRule="auto"/>
              <w:rPr>
                <w:rFonts w:ascii="Times New Roman" w:eastAsia="Times New Roman" w:hAnsi="Times New Roman" w:cs="Times New Roman"/>
                <w:b/>
                <w:noProof/>
                <w:color w:val="000000" w:themeColor="text1"/>
                <w:lang w:val="ro-RO" w:eastAsia="ru-RU"/>
              </w:rPr>
            </w:pPr>
            <w:r w:rsidRPr="005001F2">
              <w:rPr>
                <w:rFonts w:ascii="Times New Roman" w:eastAsia="Times New Roman" w:hAnsi="Times New Roman" w:cs="Times New Roman"/>
                <w:b/>
                <w:noProof/>
                <w:color w:val="000000" w:themeColor="text1"/>
                <w:lang w:val="ro-RO" w:eastAsia="ru-RU"/>
              </w:rPr>
              <w:t>Banca:</w:t>
            </w:r>
            <w:r w:rsidR="00382A7B" w:rsidRPr="005001F2">
              <w:rPr>
                <w:rFonts w:ascii="Times New Roman" w:eastAsia="Times New Roman" w:hAnsi="Times New Roman" w:cs="Times New Roman"/>
                <w:b/>
                <w:noProof/>
                <w:color w:val="000000" w:themeColor="text1"/>
                <w:lang w:val="ro-RO" w:eastAsia="ru-RU"/>
              </w:rPr>
              <w:t>Moldova AGROINDBANK</w:t>
            </w:r>
            <w:r w:rsidRPr="005001F2">
              <w:rPr>
                <w:rFonts w:ascii="Times New Roman" w:eastAsia="Times New Roman" w:hAnsi="Times New Roman" w:cs="Times New Roman"/>
                <w:b/>
                <w:noProof/>
                <w:color w:val="000000" w:themeColor="text1"/>
                <w:lang w:val="ro-RO" w:eastAsia="ru-RU"/>
              </w:rPr>
              <w:t xml:space="preserve">. </w:t>
            </w:r>
          </w:p>
        </w:tc>
        <w:tc>
          <w:tcPr>
            <w:tcW w:w="2162" w:type="pct"/>
            <w:tcBorders>
              <w:top w:val="nil"/>
              <w:left w:val="nil"/>
              <w:bottom w:val="nil"/>
              <w:right w:val="nil"/>
            </w:tcBorders>
            <w:tcMar>
              <w:top w:w="24" w:type="dxa"/>
              <w:left w:w="48" w:type="dxa"/>
              <w:bottom w:w="24" w:type="dxa"/>
              <w:right w:w="48" w:type="dxa"/>
            </w:tcMar>
            <w:hideMark/>
          </w:tcPr>
          <w:p w:rsidR="009361B3" w:rsidRPr="005001F2" w:rsidRDefault="009361B3" w:rsidP="005001F2">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Banca:</w:t>
            </w:r>
            <w:r w:rsidR="005001F2" w:rsidRPr="005001F2">
              <w:rPr>
                <w:rFonts w:ascii="Times New Roman" w:eastAsia="Times New Roman" w:hAnsi="Times New Roman" w:cs="Times New Roman"/>
                <w:b/>
                <w:noProof/>
                <w:lang w:val="ro-RO" w:eastAsia="ru-RU"/>
              </w:rPr>
              <w:t>MF Trezoreria de Stat</w:t>
            </w:r>
          </w:p>
        </w:tc>
      </w:tr>
      <w:tr w:rsidR="00BC5EB7" w:rsidRPr="005D1683"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Pr="005001F2" w:rsidRDefault="00382A7B" w:rsidP="00FF6BFA">
            <w:pPr>
              <w:spacing w:after="0" w:line="240" w:lineRule="auto"/>
              <w:rPr>
                <w:rFonts w:ascii="Times New Roman" w:eastAsia="Times New Roman" w:hAnsi="Times New Roman" w:cs="Times New Roman"/>
                <w:b/>
                <w:noProof/>
                <w:color w:val="000000" w:themeColor="text1"/>
                <w:lang w:val="ro-RO" w:eastAsia="ru-RU"/>
              </w:rPr>
            </w:pPr>
            <w:r w:rsidRPr="005001F2">
              <w:rPr>
                <w:rFonts w:ascii="Times New Roman" w:eastAsia="Times New Roman" w:hAnsi="Times New Roman" w:cs="Times New Roman"/>
                <w:b/>
                <w:noProof/>
                <w:color w:val="000000" w:themeColor="text1"/>
                <w:lang w:val="ro-RO" w:eastAsia="ru-RU"/>
              </w:rPr>
              <w:t>Cod:</w:t>
            </w:r>
            <w:r w:rsidR="005001F2" w:rsidRPr="005001F2">
              <w:rPr>
                <w:rFonts w:ascii="Times New Roman" w:eastAsia="Times New Roman" w:hAnsi="Times New Roman" w:cs="Times New Roman"/>
                <w:b/>
                <w:noProof/>
                <w:color w:val="000000" w:themeColor="text1"/>
                <w:lang w:val="ro-RO" w:eastAsia="ru-RU"/>
              </w:rPr>
              <w:t xml:space="preserve"> AGRNMD2X763</w:t>
            </w:r>
          </w:p>
        </w:tc>
        <w:tc>
          <w:tcPr>
            <w:tcW w:w="2162" w:type="pct"/>
            <w:tcBorders>
              <w:top w:val="nil"/>
              <w:left w:val="nil"/>
              <w:bottom w:val="nil"/>
              <w:right w:val="nil"/>
            </w:tcBorders>
            <w:tcMar>
              <w:top w:w="24" w:type="dxa"/>
              <w:left w:w="48" w:type="dxa"/>
              <w:bottom w:w="24" w:type="dxa"/>
              <w:right w:w="48" w:type="dxa"/>
            </w:tcMar>
            <w:hideMark/>
          </w:tcPr>
          <w:p w:rsidR="009361B3" w:rsidRDefault="009361B3" w:rsidP="00FF6BFA">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Cod:</w:t>
            </w:r>
            <w:r w:rsidR="005001F2" w:rsidRPr="005001F2">
              <w:rPr>
                <w:rFonts w:ascii="Times New Roman" w:eastAsia="Times New Roman" w:hAnsi="Times New Roman" w:cs="Times New Roman"/>
                <w:b/>
                <w:noProof/>
                <w:lang w:val="ro-RO" w:eastAsia="ru-RU"/>
              </w:rPr>
              <w:t>TREZMD2X</w:t>
            </w:r>
          </w:p>
          <w:p w:rsidR="00F96DE1" w:rsidRPr="005001F2" w:rsidRDefault="00F96DE1" w:rsidP="00FF6BFA">
            <w:pPr>
              <w:spacing w:after="0" w:line="240" w:lineRule="auto"/>
              <w:rPr>
                <w:rFonts w:ascii="Times New Roman" w:eastAsia="Times New Roman" w:hAnsi="Times New Roman" w:cs="Times New Roman"/>
                <w:b/>
                <w:noProof/>
                <w:lang w:val="ro-RO" w:eastAsia="ru-RU"/>
              </w:rPr>
            </w:pPr>
            <w:r>
              <w:rPr>
                <w:rFonts w:ascii="Times New Roman" w:eastAsia="Times New Roman" w:hAnsi="Times New Roman" w:cs="Times New Roman"/>
                <w:b/>
                <w:noProof/>
                <w:lang w:val="ro-RO" w:eastAsia="ru-RU"/>
              </w:rPr>
              <w:t>c/b 226635</w:t>
            </w:r>
          </w:p>
        </w:tc>
      </w:tr>
      <w:tr w:rsidR="00BC5EB7" w:rsidRPr="005D1683"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Pr="005001F2" w:rsidRDefault="009361B3" w:rsidP="00382A7B">
            <w:pPr>
              <w:spacing w:after="0" w:line="240" w:lineRule="auto"/>
              <w:rPr>
                <w:rFonts w:ascii="Times New Roman" w:eastAsia="Times New Roman" w:hAnsi="Times New Roman" w:cs="Times New Roman"/>
                <w:b/>
                <w:noProof/>
                <w:color w:val="000000" w:themeColor="text1"/>
                <w:lang w:val="ro-RO" w:eastAsia="ru-RU"/>
              </w:rPr>
            </w:pPr>
            <w:r w:rsidRPr="005001F2">
              <w:rPr>
                <w:rFonts w:ascii="Times New Roman" w:eastAsia="Times New Roman" w:hAnsi="Times New Roman" w:cs="Times New Roman"/>
                <w:b/>
                <w:noProof/>
                <w:lang w:val="ro-RO" w:eastAsia="ru-RU"/>
              </w:rPr>
              <w:t>IBAN</w:t>
            </w:r>
            <w:r w:rsidR="00382A7B" w:rsidRPr="005001F2">
              <w:rPr>
                <w:rFonts w:ascii="Times New Roman" w:eastAsia="Times New Roman" w:hAnsi="Times New Roman" w:cs="Times New Roman"/>
                <w:b/>
                <w:noProof/>
                <w:lang w:val="ro-RO" w:eastAsia="ru-RU"/>
              </w:rPr>
              <w:t>MD75AG000000022512902086</w:t>
            </w:r>
          </w:p>
        </w:tc>
        <w:tc>
          <w:tcPr>
            <w:tcW w:w="2162" w:type="pct"/>
            <w:tcBorders>
              <w:top w:val="nil"/>
              <w:left w:val="nil"/>
              <w:bottom w:val="nil"/>
              <w:right w:val="nil"/>
            </w:tcBorders>
            <w:tcMar>
              <w:top w:w="24" w:type="dxa"/>
              <w:left w:w="48" w:type="dxa"/>
              <w:bottom w:w="24" w:type="dxa"/>
              <w:right w:w="48" w:type="dxa"/>
            </w:tcMar>
            <w:hideMark/>
          </w:tcPr>
          <w:p w:rsidR="007F644A" w:rsidRPr="005001F2" w:rsidRDefault="009361B3" w:rsidP="00223A89">
            <w:pPr>
              <w:spacing w:after="0" w:line="240" w:lineRule="auto"/>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IBAN</w:t>
            </w:r>
            <w:r w:rsidR="00F96DE1">
              <w:rPr>
                <w:rFonts w:ascii="Times New Roman" w:eastAsia="Times New Roman" w:hAnsi="Times New Roman" w:cs="Times New Roman"/>
                <w:b/>
                <w:noProof/>
                <w:lang w:val="ro-RO" w:eastAsia="ru-RU"/>
              </w:rPr>
              <w:t xml:space="preserve"> MD21TRPDAX333110A16925</w:t>
            </w:r>
            <w:r w:rsidR="007F644A">
              <w:rPr>
                <w:rFonts w:ascii="Times New Roman" w:eastAsia="Times New Roman" w:hAnsi="Times New Roman" w:cs="Times New Roman"/>
                <w:b/>
                <w:noProof/>
                <w:lang w:val="ro-RO" w:eastAsia="ru-RU"/>
              </w:rPr>
              <w:t>AC</w:t>
            </w:r>
          </w:p>
          <w:p w:rsidR="009361B3" w:rsidRPr="005001F2" w:rsidRDefault="009361B3" w:rsidP="007F644A">
            <w:pPr>
              <w:rPr>
                <w:rFonts w:ascii="Times New Roman" w:eastAsia="Times New Roman" w:hAnsi="Times New Roman" w:cs="Times New Roman"/>
                <w:b/>
                <w:noProof/>
                <w:lang w:val="ro-RO" w:eastAsia="ru-RU"/>
              </w:rPr>
            </w:pPr>
          </w:p>
        </w:tc>
      </w:tr>
      <w:tr w:rsidR="009361B3" w:rsidRPr="005D1683" w:rsidTr="00BC5EB7">
        <w:trPr>
          <w:jc w:val="center"/>
        </w:trPr>
        <w:tc>
          <w:tcPr>
            <w:tcW w:w="5000" w:type="pct"/>
            <w:gridSpan w:val="2"/>
            <w:tcBorders>
              <w:top w:val="nil"/>
              <w:left w:val="nil"/>
              <w:bottom w:val="nil"/>
              <w:right w:val="nil"/>
            </w:tcBorders>
            <w:tcMar>
              <w:top w:w="24" w:type="dxa"/>
              <w:left w:w="48" w:type="dxa"/>
              <w:bottom w:w="24" w:type="dxa"/>
              <w:right w:w="48" w:type="dxa"/>
            </w:tcMar>
            <w:hideMark/>
          </w:tcPr>
          <w:p w:rsidR="009361B3" w:rsidRPr="005001F2" w:rsidRDefault="009361B3" w:rsidP="00FF6BFA">
            <w:pPr>
              <w:spacing w:after="0" w:line="240" w:lineRule="auto"/>
              <w:jc w:val="center"/>
              <w:rPr>
                <w:rFonts w:ascii="Times New Roman" w:eastAsia="Times New Roman" w:hAnsi="Times New Roman" w:cs="Times New Roman"/>
                <w:b/>
                <w:noProof/>
                <w:lang w:val="ro-RO" w:eastAsia="ru-RU"/>
              </w:rPr>
            </w:pPr>
            <w:r w:rsidRPr="005001F2">
              <w:rPr>
                <w:rFonts w:ascii="Times New Roman" w:eastAsia="Times New Roman" w:hAnsi="Times New Roman" w:cs="Times New Roman"/>
                <w:b/>
                <w:bCs/>
                <w:noProof/>
                <w:lang w:val="ro-RO" w:eastAsia="ru-RU"/>
              </w:rPr>
              <w:t> </w:t>
            </w:r>
          </w:p>
          <w:p w:rsidR="009361B3" w:rsidRPr="005001F2" w:rsidRDefault="009361B3" w:rsidP="00FF6BFA">
            <w:pPr>
              <w:spacing w:after="0" w:line="240" w:lineRule="auto"/>
              <w:jc w:val="center"/>
              <w:rPr>
                <w:rFonts w:ascii="Times New Roman" w:eastAsia="Times New Roman" w:hAnsi="Times New Roman" w:cs="Times New Roman"/>
                <w:b/>
                <w:noProof/>
                <w:lang w:val="ro-RO" w:eastAsia="ru-RU"/>
              </w:rPr>
            </w:pPr>
            <w:r w:rsidRPr="005001F2">
              <w:rPr>
                <w:rFonts w:ascii="Times New Roman" w:eastAsia="Times New Roman" w:hAnsi="Times New Roman" w:cs="Times New Roman"/>
                <w:b/>
                <w:bCs/>
                <w:noProof/>
                <w:lang w:val="ro-RO" w:eastAsia="ru-RU"/>
              </w:rPr>
              <w:t>SEMNĂTURILE PĂRŢILOR</w:t>
            </w:r>
          </w:p>
          <w:p w:rsidR="009361B3" w:rsidRPr="005001F2" w:rsidRDefault="009361B3" w:rsidP="00FF6BFA">
            <w:pPr>
              <w:spacing w:after="0" w:line="240" w:lineRule="auto"/>
              <w:ind w:firstLine="567"/>
              <w:jc w:val="both"/>
              <w:rPr>
                <w:rFonts w:ascii="Times New Roman" w:eastAsia="Times New Roman" w:hAnsi="Times New Roman" w:cs="Times New Roman"/>
                <w:b/>
                <w:noProof/>
                <w:lang w:val="ro-RO" w:eastAsia="ru-RU"/>
              </w:rPr>
            </w:pPr>
            <w:r w:rsidRPr="005001F2">
              <w:rPr>
                <w:rFonts w:ascii="Times New Roman" w:eastAsia="Times New Roman" w:hAnsi="Times New Roman" w:cs="Times New Roman"/>
                <w:b/>
                <w:noProof/>
                <w:lang w:val="ro-RO" w:eastAsia="ru-RU"/>
              </w:rPr>
              <w:t> </w:t>
            </w:r>
          </w:p>
        </w:tc>
      </w:tr>
      <w:tr w:rsidR="00BC5EB7" w:rsidRPr="005D1683"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jc w:val="center"/>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Furnizorul/Prestatorul de bunuri/servicii</w:t>
            </w:r>
          </w:p>
        </w:tc>
        <w:tc>
          <w:tcPr>
            <w:tcW w:w="2162" w:type="pct"/>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jc w:val="center"/>
              <w:rPr>
                <w:rFonts w:ascii="Times New Roman" w:eastAsia="Times New Roman" w:hAnsi="Times New Roman" w:cs="Times New Roman"/>
                <w:noProof/>
                <w:lang w:val="ro-RO" w:eastAsia="ru-RU"/>
              </w:rPr>
            </w:pPr>
            <w:r w:rsidRPr="005D1683">
              <w:rPr>
                <w:rFonts w:ascii="Times New Roman" w:eastAsia="Times New Roman" w:hAnsi="Times New Roman" w:cs="Times New Roman"/>
                <w:b/>
                <w:bCs/>
                <w:noProof/>
                <w:lang w:val="ro-RO" w:eastAsia="ru-RU"/>
              </w:rPr>
              <w:t>Cumpărătorul/Beneficiarul</w:t>
            </w:r>
          </w:p>
        </w:tc>
      </w:tr>
      <w:tr w:rsidR="00BC5EB7" w:rsidRPr="005D1683" w:rsidTr="00BC5EB7">
        <w:trPr>
          <w:jc w:val="center"/>
        </w:trPr>
        <w:tc>
          <w:tcPr>
            <w:tcW w:w="2838" w:type="pct"/>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rPr>
                <w:rFonts w:ascii="Times New Roman" w:eastAsia="Times New Roman" w:hAnsi="Times New Roman" w:cs="Times New Roman"/>
                <w:noProof/>
                <w:lang w:val="ro-RO" w:eastAsia="ru-RU"/>
              </w:rPr>
            </w:pPr>
            <w:r w:rsidRPr="005D1683">
              <w:rPr>
                <w:rFonts w:ascii="Times New Roman" w:eastAsia="Times New Roman" w:hAnsi="Times New Roman" w:cs="Times New Roman"/>
                <w:noProof/>
                <w:lang w:val="ro-RO" w:eastAsia="ru-RU"/>
              </w:rPr>
              <w:t> </w:t>
            </w:r>
          </w:p>
        </w:tc>
        <w:tc>
          <w:tcPr>
            <w:tcW w:w="2162" w:type="pct"/>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rPr>
                <w:rFonts w:ascii="Times New Roman" w:eastAsia="Times New Roman" w:hAnsi="Times New Roman" w:cs="Times New Roman"/>
                <w:noProof/>
                <w:lang w:val="ro-RO" w:eastAsia="ru-RU"/>
              </w:rPr>
            </w:pPr>
          </w:p>
        </w:tc>
      </w:tr>
    </w:tbl>
    <w:p w:rsidR="009361B3" w:rsidRPr="005D1683" w:rsidRDefault="009361B3" w:rsidP="009361B3">
      <w:pPr>
        <w:spacing w:after="0" w:line="240" w:lineRule="auto"/>
        <w:ind w:firstLine="567"/>
        <w:jc w:val="both"/>
        <w:rPr>
          <w:rFonts w:ascii="Arial" w:eastAsia="Times New Roman" w:hAnsi="Arial" w:cs="Arial"/>
          <w:noProof/>
          <w:sz w:val="24"/>
          <w:szCs w:val="24"/>
          <w:lang w:val="ro-RO" w:eastAsia="ru-RU"/>
        </w:rPr>
      </w:pPr>
      <w:r w:rsidRPr="005D1683">
        <w:rPr>
          <w:rFonts w:ascii="Arial" w:eastAsia="Times New Roman" w:hAnsi="Arial" w:cs="Arial"/>
          <w:noProof/>
          <w:sz w:val="24"/>
          <w:szCs w:val="24"/>
          <w:lang w:val="ro-RO" w:eastAsia="ru-RU"/>
        </w:rPr>
        <w:t> </w:t>
      </w:r>
    </w:p>
    <w:p w:rsidR="009361B3" w:rsidRPr="005D1683" w:rsidRDefault="009361B3" w:rsidP="009361B3">
      <w:pPr>
        <w:spacing w:after="0" w:line="240" w:lineRule="auto"/>
        <w:ind w:firstLine="567"/>
        <w:jc w:val="both"/>
        <w:rPr>
          <w:rFonts w:ascii="Arial" w:eastAsia="Times New Roman" w:hAnsi="Arial" w:cs="Arial"/>
          <w:noProof/>
          <w:sz w:val="24"/>
          <w:szCs w:val="24"/>
          <w:lang w:val="ro-RO" w:eastAsia="ru-RU"/>
        </w:rPr>
      </w:pPr>
      <w:r w:rsidRPr="005D1683">
        <w:rPr>
          <w:rFonts w:ascii="Arial" w:eastAsia="Times New Roman" w:hAnsi="Arial" w:cs="Arial"/>
          <w:noProof/>
          <w:sz w:val="24"/>
          <w:szCs w:val="24"/>
          <w:lang w:val="ro-RO" w:eastAsia="ru-RU"/>
        </w:rPr>
        <w:t> </w:t>
      </w:r>
    </w:p>
    <w:p w:rsidR="00371C14" w:rsidRPr="005D1683" w:rsidRDefault="00371C14" w:rsidP="009361B3">
      <w:pPr>
        <w:spacing w:after="0" w:line="240" w:lineRule="auto"/>
        <w:ind w:firstLine="567"/>
        <w:jc w:val="both"/>
        <w:rPr>
          <w:rFonts w:ascii="Arial" w:eastAsia="Times New Roman" w:hAnsi="Arial" w:cs="Arial"/>
          <w:noProof/>
          <w:sz w:val="24"/>
          <w:szCs w:val="24"/>
          <w:lang w:val="ro-RO" w:eastAsia="ru-RU"/>
        </w:rPr>
      </w:pPr>
    </w:p>
    <w:p w:rsidR="009361B3" w:rsidRPr="005D1683" w:rsidRDefault="009361B3" w:rsidP="009361B3">
      <w:pPr>
        <w:spacing w:after="0" w:line="240" w:lineRule="auto"/>
        <w:ind w:firstLine="567"/>
        <w:jc w:val="both"/>
        <w:rPr>
          <w:rFonts w:ascii="Arial" w:eastAsia="Times New Roman" w:hAnsi="Arial" w:cs="Arial"/>
          <w:noProof/>
          <w:sz w:val="24"/>
          <w:szCs w:val="24"/>
          <w:lang w:val="ro-RO" w:eastAsia="ru-RU"/>
        </w:rPr>
      </w:pPr>
      <w:r w:rsidRPr="005D1683">
        <w:rPr>
          <w:rFonts w:ascii="Arial" w:eastAsia="Times New Roman" w:hAnsi="Arial" w:cs="Arial"/>
          <w:noProof/>
          <w:sz w:val="24"/>
          <w:szCs w:val="24"/>
          <w:lang w:val="ro-RO" w:eastAsia="ru-RU"/>
        </w:rPr>
        <w:t> </w:t>
      </w:r>
    </w:p>
    <w:p w:rsidR="009361B3" w:rsidRPr="005D1683" w:rsidRDefault="009361B3" w:rsidP="009361B3">
      <w:pPr>
        <w:spacing w:after="0" w:line="240" w:lineRule="auto"/>
        <w:ind w:firstLine="567"/>
        <w:jc w:val="both"/>
        <w:rPr>
          <w:rFonts w:ascii="Arial" w:eastAsia="Times New Roman" w:hAnsi="Arial" w:cs="Arial"/>
          <w:noProof/>
          <w:sz w:val="24"/>
          <w:szCs w:val="24"/>
          <w:lang w:val="ro-RO" w:eastAsia="ru-RU"/>
        </w:rPr>
      </w:pPr>
      <w:r w:rsidRPr="005D1683">
        <w:rPr>
          <w:rFonts w:ascii="Arial" w:eastAsia="Times New Roman" w:hAnsi="Arial" w:cs="Arial"/>
          <w:noProof/>
          <w:sz w:val="24"/>
          <w:szCs w:val="24"/>
          <w:lang w:val="ro-RO" w:eastAsia="ru-RU"/>
        </w:rPr>
        <w:t> </w:t>
      </w:r>
    </w:p>
    <w:tbl>
      <w:tblPr>
        <w:tblW w:w="4653" w:type="pct"/>
        <w:jc w:val="center"/>
        <w:tblCellMar>
          <w:top w:w="15" w:type="dxa"/>
          <w:left w:w="15" w:type="dxa"/>
          <w:bottom w:w="15" w:type="dxa"/>
          <w:right w:w="15" w:type="dxa"/>
        </w:tblCellMar>
        <w:tblLook w:val="04A0"/>
      </w:tblPr>
      <w:tblGrid>
        <w:gridCol w:w="4397"/>
        <w:gridCol w:w="4398"/>
      </w:tblGrid>
      <w:tr w:rsidR="009361B3" w:rsidRPr="005D1683" w:rsidTr="00FF6BFA">
        <w:trPr>
          <w:jc w:val="center"/>
        </w:trPr>
        <w:tc>
          <w:tcPr>
            <w:tcW w:w="0" w:type="auto"/>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rPr>
                <w:rFonts w:ascii="Times New Roman" w:eastAsia="Times New Roman" w:hAnsi="Times New Roman" w:cs="Times New Roman"/>
                <w:noProof/>
                <w:lang w:val="ro-RO" w:eastAsia="ru-RU"/>
              </w:rPr>
            </w:pPr>
          </w:p>
        </w:tc>
        <w:tc>
          <w:tcPr>
            <w:tcW w:w="0" w:type="auto"/>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rPr>
                <w:rFonts w:ascii="Times New Roman" w:eastAsia="Times New Roman" w:hAnsi="Times New Roman" w:cs="Times New Roman"/>
                <w:noProof/>
                <w:lang w:val="ro-RO" w:eastAsia="ru-RU"/>
              </w:rPr>
            </w:pPr>
          </w:p>
        </w:tc>
      </w:tr>
      <w:tr w:rsidR="009361B3" w:rsidRPr="005D1683" w:rsidTr="00FF6BFA">
        <w:trPr>
          <w:jc w:val="center"/>
        </w:trPr>
        <w:tc>
          <w:tcPr>
            <w:tcW w:w="0" w:type="auto"/>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rPr>
                <w:rFonts w:ascii="Times New Roman" w:eastAsia="Times New Roman" w:hAnsi="Times New Roman" w:cs="Times New Roman"/>
                <w:noProof/>
                <w:lang w:val="ro-RO" w:eastAsia="ru-RU"/>
              </w:rPr>
            </w:pPr>
          </w:p>
        </w:tc>
        <w:tc>
          <w:tcPr>
            <w:tcW w:w="0" w:type="auto"/>
            <w:tcBorders>
              <w:top w:val="nil"/>
              <w:left w:val="nil"/>
              <w:bottom w:val="nil"/>
              <w:right w:val="nil"/>
            </w:tcBorders>
            <w:tcMar>
              <w:top w:w="24" w:type="dxa"/>
              <w:left w:w="48" w:type="dxa"/>
              <w:bottom w:w="24" w:type="dxa"/>
              <w:right w:w="48" w:type="dxa"/>
            </w:tcMar>
            <w:hideMark/>
          </w:tcPr>
          <w:p w:rsidR="009361B3" w:rsidRPr="005D1683" w:rsidRDefault="009361B3" w:rsidP="00FF6BFA">
            <w:pPr>
              <w:spacing w:after="0" w:line="240" w:lineRule="auto"/>
              <w:rPr>
                <w:rFonts w:ascii="Times New Roman" w:eastAsia="Times New Roman" w:hAnsi="Times New Roman" w:cs="Times New Roman"/>
                <w:noProof/>
                <w:lang w:val="ro-RO" w:eastAsia="ru-RU"/>
              </w:rPr>
            </w:pPr>
          </w:p>
        </w:tc>
      </w:tr>
    </w:tbl>
    <w:p w:rsidR="009361B3" w:rsidRPr="005D1683" w:rsidRDefault="009361B3" w:rsidP="009361B3">
      <w:pPr>
        <w:spacing w:after="0" w:line="240" w:lineRule="auto"/>
        <w:ind w:firstLine="567"/>
        <w:jc w:val="both"/>
        <w:rPr>
          <w:rFonts w:ascii="Arial" w:eastAsia="Times New Roman" w:hAnsi="Arial" w:cs="Arial"/>
          <w:noProof/>
          <w:sz w:val="24"/>
          <w:szCs w:val="24"/>
          <w:lang w:val="ro-RO" w:eastAsia="ru-RU"/>
        </w:rPr>
      </w:pPr>
      <w:r w:rsidRPr="005D1683">
        <w:rPr>
          <w:rFonts w:ascii="Arial" w:eastAsia="Times New Roman" w:hAnsi="Arial" w:cs="Arial"/>
          <w:noProof/>
          <w:sz w:val="24"/>
          <w:szCs w:val="24"/>
          <w:lang w:val="ro-RO" w:eastAsia="ru-RU"/>
        </w:rPr>
        <w:t> </w:t>
      </w:r>
    </w:p>
    <w:p w:rsidR="000E4E41" w:rsidRDefault="000E4E41" w:rsidP="006B1466">
      <w:pPr>
        <w:spacing w:line="240" w:lineRule="auto"/>
        <w:rPr>
          <w:rFonts w:ascii="Arial" w:eastAsia="Times New Roman" w:hAnsi="Arial" w:cs="Arial"/>
          <w:noProof/>
          <w:sz w:val="24"/>
          <w:szCs w:val="24"/>
          <w:lang w:val="ro-RO" w:eastAsia="ru-RU"/>
        </w:rPr>
      </w:pPr>
    </w:p>
    <w:p w:rsidR="000F453A" w:rsidRDefault="000F453A" w:rsidP="006B1466">
      <w:pPr>
        <w:spacing w:line="240" w:lineRule="auto"/>
        <w:rPr>
          <w:rFonts w:ascii="Arial" w:eastAsia="Times New Roman" w:hAnsi="Arial" w:cs="Arial"/>
          <w:noProof/>
          <w:sz w:val="24"/>
          <w:szCs w:val="24"/>
          <w:lang w:val="ro-RO" w:eastAsia="ru-RU"/>
        </w:rPr>
      </w:pPr>
    </w:p>
    <w:p w:rsidR="000F453A" w:rsidRDefault="000F453A" w:rsidP="006B1466">
      <w:pPr>
        <w:spacing w:line="240" w:lineRule="auto"/>
        <w:rPr>
          <w:rFonts w:ascii="Arial" w:eastAsia="Times New Roman" w:hAnsi="Arial" w:cs="Arial"/>
          <w:noProof/>
          <w:sz w:val="24"/>
          <w:szCs w:val="24"/>
          <w:lang w:val="ro-RO" w:eastAsia="ru-RU"/>
        </w:rPr>
      </w:pPr>
    </w:p>
    <w:p w:rsidR="000F453A" w:rsidRDefault="000F453A" w:rsidP="006B1466">
      <w:pPr>
        <w:spacing w:line="240" w:lineRule="auto"/>
        <w:rPr>
          <w:rFonts w:ascii="Arial" w:eastAsia="Times New Roman" w:hAnsi="Arial" w:cs="Arial"/>
          <w:noProof/>
          <w:sz w:val="24"/>
          <w:szCs w:val="24"/>
          <w:lang w:val="ro-RO" w:eastAsia="ru-RU"/>
        </w:rPr>
      </w:pPr>
    </w:p>
    <w:p w:rsidR="000F453A" w:rsidRPr="005D1683" w:rsidRDefault="000F453A" w:rsidP="006B1466">
      <w:pPr>
        <w:spacing w:line="240" w:lineRule="auto"/>
        <w:rPr>
          <w:rFonts w:ascii="Arial" w:eastAsia="Times New Roman" w:hAnsi="Arial" w:cs="Arial"/>
          <w:noProof/>
          <w:sz w:val="24"/>
          <w:szCs w:val="24"/>
          <w:lang w:val="ro-RO" w:eastAsia="ru-RU"/>
        </w:rPr>
      </w:pPr>
    </w:p>
    <w:p w:rsidR="000E4E41" w:rsidRPr="005D1683" w:rsidRDefault="000E4E41" w:rsidP="00BC5EB7">
      <w:pPr>
        <w:spacing w:after="0" w:line="240" w:lineRule="auto"/>
        <w:ind w:firstLine="567"/>
        <w:jc w:val="both"/>
        <w:rPr>
          <w:rFonts w:ascii="Arial" w:eastAsia="Times New Roman" w:hAnsi="Arial" w:cs="Arial"/>
          <w:noProof/>
          <w:sz w:val="24"/>
          <w:szCs w:val="24"/>
          <w:lang w:val="ro-RO" w:eastAsia="ru-RU"/>
        </w:rPr>
      </w:pPr>
    </w:p>
    <w:p w:rsidR="001C1FB9" w:rsidRPr="005D1683" w:rsidRDefault="001C1FB9" w:rsidP="009361B3">
      <w:pPr>
        <w:spacing w:line="240" w:lineRule="auto"/>
        <w:rPr>
          <w:noProof/>
          <w:sz w:val="18"/>
          <w:szCs w:val="18"/>
          <w:u w:val="single"/>
          <w:lang w:val="ro-RO"/>
        </w:rPr>
      </w:pPr>
    </w:p>
    <w:p w:rsidR="001C1FB9" w:rsidRPr="00F96DE1" w:rsidRDefault="000F453A" w:rsidP="001C1FB9">
      <w:pPr>
        <w:spacing w:line="240" w:lineRule="auto"/>
        <w:rPr>
          <w:b/>
          <w:noProof/>
          <w:lang w:val="ro-RO"/>
        </w:rPr>
      </w:pPr>
      <w:r w:rsidRPr="00F96DE1">
        <w:rPr>
          <w:b/>
          <w:noProof/>
          <w:lang w:val="ro-RO"/>
        </w:rPr>
        <w:t xml:space="preserve">                                                                                                                                           </w:t>
      </w:r>
      <w:r w:rsidR="00F96DE1">
        <w:rPr>
          <w:b/>
          <w:noProof/>
          <w:lang w:val="ro-RO"/>
        </w:rPr>
        <w:t>Anexa nr.1</w:t>
      </w:r>
      <w:r w:rsidRPr="00F96DE1">
        <w:rPr>
          <w:b/>
          <w:noProof/>
          <w:lang w:val="ro-RO"/>
        </w:rPr>
        <w:t xml:space="preserve">                   </w:t>
      </w:r>
      <w:r w:rsidR="00F96DE1" w:rsidRPr="00F96DE1">
        <w:rPr>
          <w:b/>
          <w:noProof/>
          <w:lang w:val="ro-RO"/>
        </w:rPr>
        <w:t xml:space="preserve">                         </w:t>
      </w:r>
      <w:r w:rsidR="00F96DE1">
        <w:rPr>
          <w:b/>
          <w:noProof/>
          <w:lang w:val="ro-RO"/>
        </w:rPr>
        <w:t xml:space="preserve">                     </w:t>
      </w:r>
    </w:p>
    <w:p w:rsidR="001C1FB9" w:rsidRPr="00F96DE1" w:rsidRDefault="001C1FB9" w:rsidP="001C1FB9">
      <w:pPr>
        <w:spacing w:line="240" w:lineRule="auto"/>
        <w:rPr>
          <w:rFonts w:ascii="Arial" w:eastAsia="Times New Roman" w:hAnsi="Arial" w:cs="Arial"/>
          <w:noProof/>
          <w:lang w:val="ro-RO" w:eastAsia="ru-RU"/>
        </w:rPr>
      </w:pPr>
      <w:r w:rsidRPr="00F96DE1">
        <w:rPr>
          <w:b/>
          <w:noProof/>
          <w:lang w:val="ro-RO"/>
        </w:rPr>
        <w:t xml:space="preserve">                                                             </w:t>
      </w:r>
      <w:r w:rsidR="000F453A" w:rsidRPr="00F96DE1">
        <w:rPr>
          <w:b/>
          <w:noProof/>
          <w:lang w:val="ro-RO"/>
        </w:rPr>
        <w:t xml:space="preserve">   </w:t>
      </w:r>
      <w:r w:rsidRPr="00F96DE1">
        <w:rPr>
          <w:b/>
          <w:noProof/>
          <w:lang w:val="ro-RO"/>
        </w:rPr>
        <w:t xml:space="preserve"> la Contactul nr</w:t>
      </w:r>
      <w:r w:rsidR="00BC5EB7" w:rsidRPr="00F96DE1">
        <w:rPr>
          <w:b/>
          <w:noProof/>
          <w:u w:val="single"/>
          <w:lang w:val="ro-RO"/>
        </w:rPr>
        <w:t>.</w:t>
      </w:r>
      <w:r w:rsidR="00F96DE1" w:rsidRPr="00F96DE1">
        <w:rPr>
          <w:b/>
          <w:noProof/>
          <w:u w:val="single"/>
          <w:lang w:val="ro-RO"/>
        </w:rPr>
        <w:t xml:space="preserve">  </w:t>
      </w:r>
      <w:r w:rsidR="009F06AC">
        <w:rPr>
          <w:b/>
          <w:noProof/>
          <w:u w:val="single"/>
          <w:lang w:val="ro-RO"/>
        </w:rPr>
        <w:t>14</w:t>
      </w:r>
      <w:r w:rsidR="00F96DE1" w:rsidRPr="00F96DE1">
        <w:rPr>
          <w:b/>
          <w:noProof/>
          <w:u w:val="single"/>
          <w:lang w:val="ro-RO"/>
        </w:rPr>
        <w:t xml:space="preserve"> din </w:t>
      </w:r>
      <w:r w:rsidR="009F06AC">
        <w:rPr>
          <w:b/>
          <w:noProof/>
          <w:u w:val="single"/>
          <w:lang w:val="ro-RO"/>
        </w:rPr>
        <w:t>07.03</w:t>
      </w:r>
      <w:r w:rsidR="000F453A" w:rsidRPr="00F96DE1">
        <w:rPr>
          <w:b/>
          <w:noProof/>
          <w:u w:val="single"/>
          <w:lang w:val="ro-RO"/>
        </w:rPr>
        <w:t>.2025</w:t>
      </w:r>
    </w:p>
    <w:p w:rsidR="009361B3" w:rsidRPr="00F96DE1" w:rsidRDefault="002930CD" w:rsidP="009361B3">
      <w:pPr>
        <w:spacing w:line="240" w:lineRule="auto"/>
        <w:rPr>
          <w:noProof/>
          <w:sz w:val="18"/>
          <w:szCs w:val="18"/>
          <w:u w:val="single"/>
          <w:lang w:val="ro-RO"/>
        </w:rPr>
      </w:pPr>
      <w:r w:rsidRPr="005D1683">
        <w:rPr>
          <w:noProof/>
          <w:sz w:val="18"/>
          <w:szCs w:val="18"/>
          <w:lang w:val="ro-RO"/>
        </w:rPr>
        <w:t xml:space="preserve">         </w:t>
      </w:r>
    </w:p>
    <w:p w:rsidR="00991A26" w:rsidRPr="005D1683" w:rsidRDefault="00991A26" w:rsidP="009361B3">
      <w:pPr>
        <w:spacing w:line="240" w:lineRule="atLeast"/>
        <w:rPr>
          <w:b/>
          <w:noProof/>
          <w:sz w:val="28"/>
          <w:szCs w:val="28"/>
          <w:lang w:val="ro-RO"/>
        </w:rPr>
      </w:pPr>
    </w:p>
    <w:p w:rsidR="009361B3" w:rsidRPr="005D1683" w:rsidRDefault="00F96DE1" w:rsidP="009361B3">
      <w:pPr>
        <w:spacing w:line="240" w:lineRule="atLeast"/>
        <w:rPr>
          <w:b/>
          <w:noProof/>
          <w:sz w:val="24"/>
          <w:szCs w:val="24"/>
          <w:lang w:val="ro-RO"/>
        </w:rPr>
      </w:pPr>
      <w:r>
        <w:rPr>
          <w:b/>
          <w:noProof/>
          <w:sz w:val="24"/>
          <w:szCs w:val="24"/>
          <w:lang w:val="ro-RO"/>
        </w:rPr>
        <w:t xml:space="preserve">                                                     </w:t>
      </w:r>
      <w:r w:rsidR="009361B3" w:rsidRPr="005D1683">
        <w:rPr>
          <w:b/>
          <w:noProof/>
          <w:sz w:val="24"/>
          <w:szCs w:val="24"/>
          <w:lang w:val="ro-RO"/>
        </w:rPr>
        <w:t>SPECIFICAȚIA  BUNURILOR</w:t>
      </w:r>
    </w:p>
    <w:p w:rsidR="001C1FB9" w:rsidRPr="005D1683" w:rsidRDefault="001C1FB9" w:rsidP="009361B3">
      <w:pPr>
        <w:spacing w:line="240" w:lineRule="atLeast"/>
        <w:rPr>
          <w:b/>
          <w:noProof/>
          <w:sz w:val="24"/>
          <w:szCs w:val="24"/>
          <w:lang w:val="ro-RO"/>
        </w:rPr>
      </w:pPr>
    </w:p>
    <w:p w:rsidR="009361B3" w:rsidRPr="005D1683" w:rsidRDefault="009361B3" w:rsidP="009361B3">
      <w:pPr>
        <w:spacing w:line="240" w:lineRule="atLeast"/>
        <w:rPr>
          <w:b/>
          <w:noProof/>
          <w:sz w:val="24"/>
          <w:szCs w:val="24"/>
          <w:lang w:val="ro-RO"/>
        </w:rPr>
      </w:pPr>
      <w:r w:rsidRPr="005D1683">
        <w:rPr>
          <w:b/>
          <w:noProof/>
          <w:sz w:val="24"/>
          <w:szCs w:val="24"/>
          <w:lang w:val="ro-RO"/>
        </w:rPr>
        <w:t>bunurilor/lucrărilor/serviciilor</w:t>
      </w:r>
    </w:p>
    <w:p w:rsidR="00382A7B" w:rsidRPr="005D1683" w:rsidRDefault="00382A7B" w:rsidP="009361B3">
      <w:pPr>
        <w:spacing w:line="240" w:lineRule="auto"/>
        <w:rPr>
          <w:b/>
          <w:noProof/>
          <w:sz w:val="20"/>
          <w:szCs w:val="20"/>
          <w:lang w:val="ro-RO"/>
        </w:rPr>
      </w:pPr>
    </w:p>
    <w:tbl>
      <w:tblPr>
        <w:tblStyle w:val="a3"/>
        <w:tblW w:w="0" w:type="auto"/>
        <w:tblLook w:val="04A0"/>
      </w:tblPr>
      <w:tblGrid>
        <w:gridCol w:w="528"/>
        <w:gridCol w:w="2670"/>
        <w:gridCol w:w="1543"/>
        <w:gridCol w:w="1550"/>
        <w:gridCol w:w="1545"/>
        <w:gridCol w:w="1546"/>
      </w:tblGrid>
      <w:tr w:rsidR="00382A7B" w:rsidRPr="005D1683" w:rsidTr="009F06AC">
        <w:trPr>
          <w:trHeight w:val="428"/>
        </w:trPr>
        <w:tc>
          <w:tcPr>
            <w:tcW w:w="528" w:type="dxa"/>
          </w:tcPr>
          <w:p w:rsidR="00382A7B" w:rsidRPr="005D1683" w:rsidRDefault="00382A7B" w:rsidP="004C3341">
            <w:pPr>
              <w:rPr>
                <w:rFonts w:ascii="Times New Roman" w:hAnsi="Times New Roman" w:cs="Times New Roman"/>
                <w:b/>
                <w:noProof/>
                <w:lang w:val="ro-RO"/>
              </w:rPr>
            </w:pPr>
            <w:r w:rsidRPr="005D1683">
              <w:rPr>
                <w:rFonts w:ascii="Times New Roman" w:hAnsi="Times New Roman" w:cs="Times New Roman"/>
                <w:b/>
                <w:noProof/>
                <w:lang w:val="ro-RO"/>
              </w:rPr>
              <w:t>Nr.</w:t>
            </w:r>
          </w:p>
        </w:tc>
        <w:tc>
          <w:tcPr>
            <w:tcW w:w="2670" w:type="dxa"/>
          </w:tcPr>
          <w:p w:rsidR="00382A7B" w:rsidRPr="005D1683" w:rsidRDefault="00382A7B" w:rsidP="004C3341">
            <w:pPr>
              <w:rPr>
                <w:rFonts w:ascii="Times New Roman" w:hAnsi="Times New Roman" w:cs="Times New Roman"/>
                <w:b/>
                <w:noProof/>
                <w:lang w:val="ro-RO"/>
              </w:rPr>
            </w:pPr>
            <w:r w:rsidRPr="005D1683">
              <w:rPr>
                <w:rFonts w:ascii="Times New Roman" w:hAnsi="Times New Roman" w:cs="Times New Roman"/>
                <w:b/>
                <w:noProof/>
                <w:lang w:val="ro-RO"/>
              </w:rPr>
              <w:t>Denumirea produsului</w:t>
            </w:r>
          </w:p>
        </w:tc>
        <w:tc>
          <w:tcPr>
            <w:tcW w:w="1543" w:type="dxa"/>
          </w:tcPr>
          <w:p w:rsidR="00382A7B" w:rsidRPr="005D1683" w:rsidRDefault="00382A7B" w:rsidP="004C3341">
            <w:pPr>
              <w:rPr>
                <w:rFonts w:ascii="Times New Roman" w:hAnsi="Times New Roman" w:cs="Times New Roman"/>
                <w:b/>
                <w:noProof/>
                <w:lang w:val="ro-RO"/>
              </w:rPr>
            </w:pPr>
            <w:r w:rsidRPr="005D1683">
              <w:rPr>
                <w:rFonts w:ascii="Times New Roman" w:hAnsi="Times New Roman" w:cs="Times New Roman"/>
                <w:b/>
                <w:noProof/>
                <w:lang w:val="ro-RO"/>
              </w:rPr>
              <w:t>Cant.</w:t>
            </w:r>
          </w:p>
        </w:tc>
        <w:tc>
          <w:tcPr>
            <w:tcW w:w="1550" w:type="dxa"/>
          </w:tcPr>
          <w:p w:rsidR="00382A7B" w:rsidRPr="005D1683" w:rsidRDefault="00382A7B" w:rsidP="004C3341">
            <w:pPr>
              <w:rPr>
                <w:rFonts w:ascii="Times New Roman" w:hAnsi="Times New Roman" w:cs="Times New Roman"/>
                <w:b/>
                <w:noProof/>
                <w:lang w:val="ro-RO"/>
              </w:rPr>
            </w:pPr>
            <w:r w:rsidRPr="005D1683">
              <w:rPr>
                <w:rFonts w:ascii="Times New Roman" w:hAnsi="Times New Roman" w:cs="Times New Roman"/>
                <w:b/>
                <w:noProof/>
                <w:lang w:val="ro-RO"/>
              </w:rPr>
              <w:t>Unit.mas.</w:t>
            </w:r>
          </w:p>
        </w:tc>
        <w:tc>
          <w:tcPr>
            <w:tcW w:w="1545" w:type="dxa"/>
          </w:tcPr>
          <w:p w:rsidR="00382A7B" w:rsidRPr="005D1683" w:rsidRDefault="00382A7B" w:rsidP="004C3341">
            <w:pPr>
              <w:rPr>
                <w:rFonts w:ascii="Times New Roman" w:hAnsi="Times New Roman" w:cs="Times New Roman"/>
                <w:b/>
                <w:noProof/>
                <w:lang w:val="ro-RO"/>
              </w:rPr>
            </w:pPr>
            <w:r w:rsidRPr="005D1683">
              <w:rPr>
                <w:rFonts w:ascii="Times New Roman" w:hAnsi="Times New Roman" w:cs="Times New Roman"/>
                <w:b/>
                <w:noProof/>
                <w:lang w:val="ro-RO"/>
              </w:rPr>
              <w:t>Preț inițial</w:t>
            </w:r>
          </w:p>
        </w:tc>
        <w:tc>
          <w:tcPr>
            <w:tcW w:w="1546" w:type="dxa"/>
          </w:tcPr>
          <w:p w:rsidR="00382A7B" w:rsidRPr="005D1683" w:rsidRDefault="00382A7B" w:rsidP="004C3341">
            <w:pPr>
              <w:rPr>
                <w:rFonts w:ascii="Times New Roman" w:hAnsi="Times New Roman" w:cs="Times New Roman"/>
                <w:b/>
                <w:noProof/>
                <w:lang w:val="ro-RO"/>
              </w:rPr>
            </w:pPr>
            <w:r w:rsidRPr="005D1683">
              <w:rPr>
                <w:rFonts w:ascii="Times New Roman" w:hAnsi="Times New Roman" w:cs="Times New Roman"/>
                <w:b/>
                <w:noProof/>
                <w:lang w:val="ro-RO"/>
              </w:rPr>
              <w:t>Preț total</w:t>
            </w:r>
          </w:p>
        </w:tc>
      </w:tr>
      <w:tr w:rsidR="00382A7B" w:rsidRPr="005D1683" w:rsidTr="009F06AC">
        <w:tc>
          <w:tcPr>
            <w:tcW w:w="528"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1</w:t>
            </w:r>
          </w:p>
        </w:tc>
        <w:tc>
          <w:tcPr>
            <w:tcW w:w="2670"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Prune uscate</w:t>
            </w:r>
          </w:p>
        </w:tc>
        <w:tc>
          <w:tcPr>
            <w:tcW w:w="1543"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2</w:t>
            </w:r>
            <w:r w:rsidR="009F06AC">
              <w:rPr>
                <w:rFonts w:ascii="Times New Roman" w:hAnsi="Times New Roman" w:cs="Times New Roman"/>
                <w:noProof/>
                <w:lang w:val="ro-RO"/>
              </w:rPr>
              <w:t>5</w:t>
            </w:r>
          </w:p>
        </w:tc>
        <w:tc>
          <w:tcPr>
            <w:tcW w:w="1550"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kg</w:t>
            </w:r>
          </w:p>
        </w:tc>
        <w:tc>
          <w:tcPr>
            <w:tcW w:w="1545"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60</w:t>
            </w:r>
          </w:p>
        </w:tc>
        <w:tc>
          <w:tcPr>
            <w:tcW w:w="1546"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1</w:t>
            </w:r>
            <w:r w:rsidR="009F06AC">
              <w:rPr>
                <w:rFonts w:ascii="Times New Roman" w:hAnsi="Times New Roman" w:cs="Times New Roman"/>
                <w:noProof/>
                <w:lang w:val="ro-RO"/>
              </w:rPr>
              <w:t>500</w:t>
            </w:r>
          </w:p>
        </w:tc>
      </w:tr>
      <w:tr w:rsidR="00382A7B" w:rsidRPr="005D1683" w:rsidTr="009F06AC">
        <w:tc>
          <w:tcPr>
            <w:tcW w:w="528"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2</w:t>
            </w:r>
          </w:p>
        </w:tc>
        <w:tc>
          <w:tcPr>
            <w:tcW w:w="2670"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Mere</w:t>
            </w:r>
          </w:p>
        </w:tc>
        <w:tc>
          <w:tcPr>
            <w:tcW w:w="1543"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2</w:t>
            </w:r>
            <w:r w:rsidR="00382A7B" w:rsidRPr="005D1683">
              <w:rPr>
                <w:rFonts w:ascii="Times New Roman" w:hAnsi="Times New Roman" w:cs="Times New Roman"/>
                <w:noProof/>
                <w:lang w:val="ro-RO"/>
              </w:rPr>
              <w:t>0</w:t>
            </w:r>
          </w:p>
        </w:tc>
        <w:tc>
          <w:tcPr>
            <w:tcW w:w="1550"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kg</w:t>
            </w:r>
          </w:p>
        </w:tc>
        <w:tc>
          <w:tcPr>
            <w:tcW w:w="1545"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1</w:t>
            </w:r>
            <w:r w:rsidR="009F06AC">
              <w:rPr>
                <w:rFonts w:ascii="Times New Roman" w:hAnsi="Times New Roman" w:cs="Times New Roman"/>
                <w:noProof/>
                <w:lang w:val="ro-RO"/>
              </w:rPr>
              <w:t>6</w:t>
            </w:r>
          </w:p>
        </w:tc>
        <w:tc>
          <w:tcPr>
            <w:tcW w:w="1546"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320</w:t>
            </w:r>
          </w:p>
        </w:tc>
      </w:tr>
      <w:tr w:rsidR="00382A7B" w:rsidRPr="005D1683" w:rsidTr="009F06AC">
        <w:tc>
          <w:tcPr>
            <w:tcW w:w="528"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3</w:t>
            </w:r>
          </w:p>
        </w:tc>
        <w:tc>
          <w:tcPr>
            <w:tcW w:w="2670"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Castraveți proaspeți</w:t>
            </w:r>
          </w:p>
        </w:tc>
        <w:tc>
          <w:tcPr>
            <w:tcW w:w="1543"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6</w:t>
            </w:r>
            <w:r w:rsidR="00382A7B" w:rsidRPr="005D1683">
              <w:rPr>
                <w:rFonts w:ascii="Times New Roman" w:hAnsi="Times New Roman" w:cs="Times New Roman"/>
                <w:noProof/>
                <w:lang w:val="ro-RO"/>
              </w:rPr>
              <w:t>5</w:t>
            </w:r>
          </w:p>
        </w:tc>
        <w:tc>
          <w:tcPr>
            <w:tcW w:w="1550"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kg</w:t>
            </w:r>
          </w:p>
        </w:tc>
        <w:tc>
          <w:tcPr>
            <w:tcW w:w="1545"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5</w:t>
            </w:r>
            <w:r w:rsidR="009F06AC">
              <w:rPr>
                <w:rFonts w:ascii="Times New Roman" w:hAnsi="Times New Roman" w:cs="Times New Roman"/>
                <w:noProof/>
                <w:lang w:val="ro-RO"/>
              </w:rPr>
              <w:t>5</w:t>
            </w:r>
          </w:p>
        </w:tc>
        <w:tc>
          <w:tcPr>
            <w:tcW w:w="1546"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3575</w:t>
            </w:r>
          </w:p>
        </w:tc>
      </w:tr>
      <w:tr w:rsidR="00382A7B" w:rsidRPr="005D1683" w:rsidTr="009F06AC">
        <w:tc>
          <w:tcPr>
            <w:tcW w:w="528"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4</w:t>
            </w:r>
          </w:p>
        </w:tc>
        <w:tc>
          <w:tcPr>
            <w:tcW w:w="2670"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Roșii</w:t>
            </w:r>
          </w:p>
        </w:tc>
        <w:tc>
          <w:tcPr>
            <w:tcW w:w="1543"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6</w:t>
            </w:r>
            <w:r w:rsidR="00382A7B" w:rsidRPr="005D1683">
              <w:rPr>
                <w:rFonts w:ascii="Times New Roman" w:hAnsi="Times New Roman" w:cs="Times New Roman"/>
                <w:noProof/>
                <w:lang w:val="ro-RO"/>
              </w:rPr>
              <w:t>5</w:t>
            </w:r>
          </w:p>
        </w:tc>
        <w:tc>
          <w:tcPr>
            <w:tcW w:w="1550"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kg</w:t>
            </w:r>
          </w:p>
        </w:tc>
        <w:tc>
          <w:tcPr>
            <w:tcW w:w="1545" w:type="dxa"/>
          </w:tcPr>
          <w:p w:rsidR="00382A7B" w:rsidRPr="005D1683" w:rsidRDefault="00382A7B" w:rsidP="004C3341">
            <w:pPr>
              <w:rPr>
                <w:rFonts w:ascii="Times New Roman" w:hAnsi="Times New Roman" w:cs="Times New Roman"/>
                <w:noProof/>
                <w:lang w:val="ro-RO"/>
              </w:rPr>
            </w:pPr>
            <w:r w:rsidRPr="005D1683">
              <w:rPr>
                <w:rFonts w:ascii="Times New Roman" w:hAnsi="Times New Roman" w:cs="Times New Roman"/>
                <w:noProof/>
                <w:lang w:val="ro-RO"/>
              </w:rPr>
              <w:t>45</w:t>
            </w:r>
          </w:p>
        </w:tc>
        <w:tc>
          <w:tcPr>
            <w:tcW w:w="1546" w:type="dxa"/>
          </w:tcPr>
          <w:p w:rsidR="00382A7B" w:rsidRPr="005D1683" w:rsidRDefault="009F06AC" w:rsidP="004C3341">
            <w:pPr>
              <w:rPr>
                <w:rFonts w:ascii="Times New Roman" w:hAnsi="Times New Roman" w:cs="Times New Roman"/>
                <w:noProof/>
                <w:lang w:val="ro-RO"/>
              </w:rPr>
            </w:pPr>
            <w:r>
              <w:rPr>
                <w:rFonts w:ascii="Times New Roman" w:hAnsi="Times New Roman" w:cs="Times New Roman"/>
                <w:noProof/>
                <w:lang w:val="ro-RO"/>
              </w:rPr>
              <w:t>2925</w:t>
            </w:r>
          </w:p>
        </w:tc>
      </w:tr>
      <w:tr w:rsidR="00382A7B" w:rsidRPr="005D1683" w:rsidTr="009F06AC">
        <w:tc>
          <w:tcPr>
            <w:tcW w:w="528" w:type="dxa"/>
          </w:tcPr>
          <w:p w:rsidR="00382A7B" w:rsidRPr="005D1683" w:rsidRDefault="00382A7B" w:rsidP="004C3341">
            <w:pPr>
              <w:rPr>
                <w:rFonts w:ascii="Times New Roman" w:hAnsi="Times New Roman" w:cs="Times New Roman"/>
                <w:noProof/>
                <w:lang w:val="ro-RO"/>
              </w:rPr>
            </w:pPr>
          </w:p>
        </w:tc>
        <w:tc>
          <w:tcPr>
            <w:tcW w:w="2670" w:type="dxa"/>
          </w:tcPr>
          <w:p w:rsidR="00382A7B" w:rsidRPr="005D1683" w:rsidRDefault="00382A7B" w:rsidP="004C3341">
            <w:pPr>
              <w:rPr>
                <w:rFonts w:ascii="Times New Roman" w:hAnsi="Times New Roman" w:cs="Times New Roman"/>
                <w:b/>
                <w:noProof/>
                <w:lang w:val="ro-RO"/>
              </w:rPr>
            </w:pPr>
            <w:r w:rsidRPr="005D1683">
              <w:rPr>
                <w:rFonts w:ascii="Times New Roman" w:hAnsi="Times New Roman" w:cs="Times New Roman"/>
                <w:b/>
                <w:noProof/>
                <w:lang w:val="ro-RO"/>
              </w:rPr>
              <w:t>TOTAL</w:t>
            </w:r>
          </w:p>
        </w:tc>
        <w:tc>
          <w:tcPr>
            <w:tcW w:w="1543" w:type="dxa"/>
          </w:tcPr>
          <w:p w:rsidR="00382A7B" w:rsidRPr="005D1683" w:rsidRDefault="00382A7B" w:rsidP="004C3341">
            <w:pPr>
              <w:rPr>
                <w:rFonts w:ascii="Times New Roman" w:hAnsi="Times New Roman" w:cs="Times New Roman"/>
                <w:noProof/>
                <w:lang w:val="ro-RO"/>
              </w:rPr>
            </w:pPr>
          </w:p>
        </w:tc>
        <w:tc>
          <w:tcPr>
            <w:tcW w:w="1550" w:type="dxa"/>
          </w:tcPr>
          <w:p w:rsidR="00382A7B" w:rsidRPr="005D1683" w:rsidRDefault="00382A7B" w:rsidP="004C3341">
            <w:pPr>
              <w:rPr>
                <w:rFonts w:ascii="Times New Roman" w:hAnsi="Times New Roman" w:cs="Times New Roman"/>
                <w:noProof/>
                <w:lang w:val="ro-RO"/>
              </w:rPr>
            </w:pPr>
          </w:p>
        </w:tc>
        <w:tc>
          <w:tcPr>
            <w:tcW w:w="1545" w:type="dxa"/>
          </w:tcPr>
          <w:p w:rsidR="00382A7B" w:rsidRPr="005D1683" w:rsidRDefault="00382A7B" w:rsidP="004C3341">
            <w:pPr>
              <w:rPr>
                <w:rFonts w:ascii="Times New Roman" w:hAnsi="Times New Roman" w:cs="Times New Roman"/>
                <w:noProof/>
                <w:lang w:val="ro-RO"/>
              </w:rPr>
            </w:pPr>
          </w:p>
        </w:tc>
        <w:tc>
          <w:tcPr>
            <w:tcW w:w="1546" w:type="dxa"/>
          </w:tcPr>
          <w:p w:rsidR="00382A7B" w:rsidRPr="005D1683" w:rsidRDefault="009F06AC" w:rsidP="004C3341">
            <w:pPr>
              <w:rPr>
                <w:rFonts w:ascii="Times New Roman" w:hAnsi="Times New Roman" w:cs="Times New Roman"/>
                <w:b/>
                <w:noProof/>
                <w:lang w:val="ro-RO"/>
              </w:rPr>
            </w:pPr>
            <w:r>
              <w:rPr>
                <w:rFonts w:ascii="Times New Roman" w:hAnsi="Times New Roman" w:cs="Times New Roman"/>
                <w:b/>
                <w:noProof/>
                <w:lang w:val="ro-RO"/>
              </w:rPr>
              <w:t>8320</w:t>
            </w:r>
          </w:p>
        </w:tc>
      </w:tr>
    </w:tbl>
    <w:p w:rsidR="009361B3" w:rsidRPr="005D1683" w:rsidRDefault="009361B3" w:rsidP="009361B3">
      <w:pPr>
        <w:spacing w:line="240" w:lineRule="auto"/>
        <w:rPr>
          <w:b/>
          <w:noProof/>
          <w:sz w:val="20"/>
          <w:szCs w:val="20"/>
          <w:lang w:val="ro-RO"/>
        </w:rPr>
      </w:pPr>
    </w:p>
    <w:p w:rsidR="009361B3" w:rsidRPr="005D1683" w:rsidRDefault="009361B3" w:rsidP="009361B3">
      <w:pPr>
        <w:spacing w:line="240" w:lineRule="auto"/>
        <w:rPr>
          <w:b/>
          <w:noProof/>
          <w:sz w:val="20"/>
          <w:szCs w:val="20"/>
          <w:lang w:val="ro-RO"/>
        </w:rPr>
      </w:pPr>
    </w:p>
    <w:p w:rsidR="009361B3" w:rsidRPr="005D1683" w:rsidRDefault="009361B3" w:rsidP="009361B3">
      <w:pPr>
        <w:spacing w:line="240" w:lineRule="auto"/>
        <w:rPr>
          <w:b/>
          <w:noProof/>
          <w:sz w:val="20"/>
          <w:szCs w:val="20"/>
          <w:lang w:val="ro-RO"/>
        </w:rPr>
      </w:pPr>
    </w:p>
    <w:p w:rsidR="009361B3" w:rsidRPr="005D1683" w:rsidRDefault="009361B3" w:rsidP="009361B3">
      <w:pPr>
        <w:spacing w:line="240" w:lineRule="auto"/>
        <w:rPr>
          <w:b/>
          <w:noProof/>
          <w:sz w:val="20"/>
          <w:szCs w:val="20"/>
          <w:lang w:val="ro-RO"/>
        </w:rPr>
      </w:pPr>
      <w:r w:rsidRPr="005D1683">
        <w:rPr>
          <w:b/>
          <w:noProof/>
          <w:sz w:val="20"/>
          <w:szCs w:val="20"/>
          <w:lang w:val="ro-RO"/>
        </w:rPr>
        <w:t xml:space="preserve">      Semnăturile părților</w:t>
      </w:r>
    </w:p>
    <w:p w:rsidR="004E3073" w:rsidRDefault="009361B3" w:rsidP="009361B3">
      <w:pPr>
        <w:spacing w:line="240" w:lineRule="auto"/>
        <w:rPr>
          <w:b/>
          <w:noProof/>
          <w:sz w:val="20"/>
          <w:szCs w:val="20"/>
          <w:lang w:val="ro-RO"/>
        </w:rPr>
      </w:pPr>
      <w:r w:rsidRPr="005D1683">
        <w:rPr>
          <w:rFonts w:ascii="Times New Roman" w:hAnsi="Times New Roman" w:cs="Times New Roman"/>
          <w:b/>
          <w:noProof/>
          <w:sz w:val="20"/>
          <w:szCs w:val="20"/>
          <w:rtl/>
          <w:lang w:val="ro-RO" w:bidi="he-IL"/>
        </w:rPr>
        <w:t>״</w:t>
      </w:r>
      <w:r w:rsidRPr="005D1683">
        <w:rPr>
          <w:b/>
          <w:noProof/>
          <w:sz w:val="20"/>
          <w:szCs w:val="20"/>
          <w:lang w:val="ro-RO"/>
        </w:rPr>
        <w:t>Furnizorul/Prestatorul/Antreprenorul</w:t>
      </w:r>
      <w:r w:rsidRPr="005D1683">
        <w:rPr>
          <w:rFonts w:ascii="Times New Roman" w:hAnsi="Times New Roman" w:cs="Times New Roman"/>
          <w:b/>
          <w:noProof/>
          <w:sz w:val="20"/>
          <w:szCs w:val="20"/>
          <w:rtl/>
          <w:lang w:val="ro-RO" w:bidi="he-IL"/>
        </w:rPr>
        <w:t>״</w:t>
      </w:r>
      <w:r w:rsidRPr="005D1683">
        <w:rPr>
          <w:b/>
          <w:noProof/>
          <w:sz w:val="20"/>
          <w:szCs w:val="20"/>
          <w:lang w:val="ro-RO"/>
        </w:rPr>
        <w:t xml:space="preserve">: </w:t>
      </w:r>
    </w:p>
    <w:p w:rsidR="004E3073" w:rsidRDefault="004E3073" w:rsidP="009361B3">
      <w:pPr>
        <w:spacing w:line="240" w:lineRule="auto"/>
        <w:rPr>
          <w:b/>
          <w:noProof/>
          <w:sz w:val="20"/>
          <w:szCs w:val="20"/>
          <w:lang w:val="ro-RO"/>
        </w:rPr>
      </w:pPr>
      <w:r>
        <w:rPr>
          <w:b/>
          <w:noProof/>
          <w:sz w:val="20"/>
          <w:szCs w:val="20"/>
          <w:lang w:val="ro-RO"/>
        </w:rPr>
        <w:t xml:space="preserve">SRL Tcaci-Comert                                                              </w:t>
      </w:r>
      <w:r w:rsidR="009361B3" w:rsidRPr="005D1683">
        <w:rPr>
          <w:b/>
          <w:noProof/>
          <w:sz w:val="20"/>
          <w:szCs w:val="20"/>
          <w:lang w:val="ro-RO"/>
        </w:rPr>
        <w:t xml:space="preserve">   </w:t>
      </w:r>
      <w:r w:rsidR="007C503F">
        <w:rPr>
          <w:b/>
          <w:noProof/>
          <w:sz w:val="20"/>
          <w:szCs w:val="20"/>
          <w:lang w:val="ro-RO"/>
        </w:rPr>
        <w:t xml:space="preserve">                       </w:t>
      </w:r>
      <w:r>
        <w:rPr>
          <w:b/>
          <w:noProof/>
          <w:sz w:val="20"/>
          <w:szCs w:val="20"/>
          <w:lang w:val="ro-RO"/>
        </w:rPr>
        <w:t xml:space="preserve">    </w:t>
      </w:r>
      <w:r w:rsidR="007C503F">
        <w:rPr>
          <w:b/>
          <w:noProof/>
          <w:sz w:val="20"/>
          <w:szCs w:val="20"/>
          <w:lang w:val="ro-RO"/>
        </w:rPr>
        <w:t xml:space="preserve">     </w:t>
      </w:r>
      <w:r w:rsidR="009361B3" w:rsidRPr="005D1683">
        <w:rPr>
          <w:b/>
          <w:noProof/>
          <w:sz w:val="20"/>
          <w:szCs w:val="20"/>
          <w:lang w:val="ro-RO"/>
        </w:rPr>
        <w:t xml:space="preserve"> </w:t>
      </w:r>
      <w:r>
        <w:rPr>
          <w:b/>
          <w:noProof/>
          <w:sz w:val="20"/>
          <w:szCs w:val="20"/>
          <w:lang w:val="ro-RO"/>
        </w:rPr>
        <w:t xml:space="preserve">              </w:t>
      </w:r>
      <w:r w:rsidR="009361B3" w:rsidRPr="005D1683">
        <w:rPr>
          <w:rFonts w:ascii="Times New Roman" w:hAnsi="Times New Roman" w:cs="Times New Roman"/>
          <w:b/>
          <w:noProof/>
          <w:sz w:val="20"/>
          <w:szCs w:val="20"/>
          <w:rtl/>
          <w:lang w:val="ro-RO" w:bidi="he-IL"/>
        </w:rPr>
        <w:t>״</w:t>
      </w:r>
      <w:r w:rsidR="009361B3" w:rsidRPr="005D1683">
        <w:rPr>
          <w:b/>
          <w:noProof/>
          <w:sz w:val="20"/>
          <w:szCs w:val="20"/>
          <w:lang w:val="ro-RO"/>
        </w:rPr>
        <w:t>Beneficiarul</w:t>
      </w:r>
      <w:r w:rsidR="009361B3" w:rsidRPr="005D1683">
        <w:rPr>
          <w:rFonts w:ascii="Times New Roman" w:hAnsi="Times New Roman" w:cs="Times New Roman"/>
          <w:b/>
          <w:noProof/>
          <w:sz w:val="20"/>
          <w:szCs w:val="20"/>
          <w:rtl/>
          <w:lang w:val="ro-RO" w:bidi="he-IL"/>
        </w:rPr>
        <w:t>״</w:t>
      </w:r>
      <w:r>
        <w:rPr>
          <w:b/>
          <w:noProof/>
          <w:sz w:val="20"/>
          <w:szCs w:val="20"/>
          <w:lang w:val="ro-RO"/>
        </w:rPr>
        <w:t>:    IP LT Corjeuti .</w:t>
      </w:r>
      <w:r w:rsidR="009361B3" w:rsidRPr="005D1683">
        <w:rPr>
          <w:b/>
          <w:noProof/>
          <w:sz w:val="20"/>
          <w:szCs w:val="20"/>
          <w:lang w:val="ro-RO"/>
        </w:rPr>
        <w:t xml:space="preserve">                                    </w:t>
      </w:r>
    </w:p>
    <w:p w:rsidR="009361B3" w:rsidRPr="005D1683" w:rsidRDefault="009361B3" w:rsidP="009361B3">
      <w:pPr>
        <w:spacing w:line="240" w:lineRule="auto"/>
        <w:rPr>
          <w:b/>
          <w:noProof/>
          <w:sz w:val="20"/>
          <w:szCs w:val="20"/>
          <w:lang w:val="ro-RO"/>
        </w:rPr>
      </w:pPr>
      <w:r w:rsidRPr="005D1683">
        <w:rPr>
          <w:b/>
          <w:noProof/>
          <w:sz w:val="20"/>
          <w:szCs w:val="20"/>
          <w:lang w:val="ro-RO"/>
        </w:rPr>
        <w:t xml:space="preserve">   L.Ș.                                                                                                      </w:t>
      </w:r>
      <w:r w:rsidR="004E3073">
        <w:rPr>
          <w:b/>
          <w:noProof/>
          <w:sz w:val="20"/>
          <w:szCs w:val="20"/>
          <w:lang w:val="ro-RO"/>
        </w:rPr>
        <w:t xml:space="preserve">                                </w:t>
      </w:r>
      <w:r w:rsidRPr="005D1683">
        <w:rPr>
          <w:b/>
          <w:noProof/>
          <w:sz w:val="20"/>
          <w:szCs w:val="20"/>
          <w:lang w:val="ro-RO"/>
        </w:rPr>
        <w:t xml:space="preserve">  L.Ș.</w:t>
      </w:r>
    </w:p>
    <w:p w:rsidR="00991A26" w:rsidRPr="005D1683" w:rsidRDefault="00991A26" w:rsidP="009361B3">
      <w:pPr>
        <w:rPr>
          <w:b/>
          <w:noProof/>
          <w:sz w:val="20"/>
          <w:szCs w:val="20"/>
          <w:lang w:val="ro-RO"/>
        </w:rPr>
      </w:pPr>
    </w:p>
    <w:p w:rsidR="009361B3" w:rsidRPr="005D1683" w:rsidRDefault="009361B3" w:rsidP="009361B3">
      <w:pPr>
        <w:rPr>
          <w:b/>
          <w:noProof/>
          <w:sz w:val="20"/>
          <w:szCs w:val="20"/>
          <w:lang w:val="ro-RO"/>
        </w:rPr>
      </w:pPr>
      <w:r w:rsidRPr="005D1683">
        <w:rPr>
          <w:b/>
          <w:noProof/>
          <w:sz w:val="20"/>
          <w:szCs w:val="20"/>
          <w:lang w:val="ro-RO"/>
        </w:rPr>
        <w:t xml:space="preserve">    Contabil:     _______________</w:t>
      </w:r>
    </w:p>
    <w:p w:rsidR="009361B3" w:rsidRPr="005D1683" w:rsidRDefault="009361B3" w:rsidP="009361B3">
      <w:pPr>
        <w:rPr>
          <w:b/>
          <w:noProof/>
          <w:sz w:val="20"/>
          <w:szCs w:val="20"/>
          <w:lang w:val="ro-RO"/>
        </w:rPr>
      </w:pPr>
      <w:r w:rsidRPr="005D1683">
        <w:rPr>
          <w:b/>
          <w:noProof/>
          <w:sz w:val="20"/>
          <w:szCs w:val="20"/>
          <w:lang w:val="ro-RO"/>
        </w:rPr>
        <w:t xml:space="preserve">   Înregistrat:  nr._____________</w:t>
      </w:r>
    </w:p>
    <w:p w:rsidR="009361B3" w:rsidRPr="005D1683" w:rsidRDefault="009361B3" w:rsidP="009361B3">
      <w:pPr>
        <w:rPr>
          <w:b/>
          <w:noProof/>
          <w:sz w:val="20"/>
          <w:szCs w:val="20"/>
          <w:lang w:val="ro-RO"/>
        </w:rPr>
      </w:pPr>
      <w:r w:rsidRPr="005D1683">
        <w:rPr>
          <w:b/>
          <w:noProof/>
          <w:sz w:val="20"/>
          <w:szCs w:val="20"/>
          <w:lang w:val="ro-RO"/>
        </w:rPr>
        <w:t xml:space="preserve">  Trezoreria:    _______________</w:t>
      </w:r>
    </w:p>
    <w:p w:rsidR="00E162A6" w:rsidRPr="005D1683" w:rsidRDefault="00E162A6">
      <w:pPr>
        <w:rPr>
          <w:noProof/>
          <w:lang w:val="ro-RO"/>
        </w:rPr>
      </w:pPr>
    </w:p>
    <w:sectPr w:rsidR="00E162A6" w:rsidRPr="005D1683" w:rsidSect="00E162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361B3"/>
    <w:rsid w:val="00020462"/>
    <w:rsid w:val="00090623"/>
    <w:rsid w:val="000B1FBF"/>
    <w:rsid w:val="000E4E41"/>
    <w:rsid w:val="000F453A"/>
    <w:rsid w:val="001C1AF2"/>
    <w:rsid w:val="001C1FB9"/>
    <w:rsid w:val="001F2315"/>
    <w:rsid w:val="00223A89"/>
    <w:rsid w:val="00230D97"/>
    <w:rsid w:val="0025493F"/>
    <w:rsid w:val="00280DC5"/>
    <w:rsid w:val="002930CD"/>
    <w:rsid w:val="003248BA"/>
    <w:rsid w:val="00371C14"/>
    <w:rsid w:val="00382A7B"/>
    <w:rsid w:val="003830F2"/>
    <w:rsid w:val="003E7911"/>
    <w:rsid w:val="004D1F7B"/>
    <w:rsid w:val="004E2A70"/>
    <w:rsid w:val="004E3073"/>
    <w:rsid w:val="005001F2"/>
    <w:rsid w:val="00525FD4"/>
    <w:rsid w:val="005633AA"/>
    <w:rsid w:val="005D1683"/>
    <w:rsid w:val="00624A75"/>
    <w:rsid w:val="006B1466"/>
    <w:rsid w:val="006B7DF1"/>
    <w:rsid w:val="00791806"/>
    <w:rsid w:val="007B65D6"/>
    <w:rsid w:val="007C503F"/>
    <w:rsid w:val="007F644A"/>
    <w:rsid w:val="008551DB"/>
    <w:rsid w:val="00865D08"/>
    <w:rsid w:val="008C2F3D"/>
    <w:rsid w:val="008E39B5"/>
    <w:rsid w:val="00910CC2"/>
    <w:rsid w:val="009361B3"/>
    <w:rsid w:val="00991A26"/>
    <w:rsid w:val="009F06AC"/>
    <w:rsid w:val="00A64160"/>
    <w:rsid w:val="00BC03C7"/>
    <w:rsid w:val="00BC5EB7"/>
    <w:rsid w:val="00C16C2C"/>
    <w:rsid w:val="00C535EC"/>
    <w:rsid w:val="00CF0E30"/>
    <w:rsid w:val="00D46E19"/>
    <w:rsid w:val="00DD4A8D"/>
    <w:rsid w:val="00E162A6"/>
    <w:rsid w:val="00E45512"/>
    <w:rsid w:val="00EA67A3"/>
    <w:rsid w:val="00F0007C"/>
    <w:rsid w:val="00F07FA0"/>
    <w:rsid w:val="00F86CE3"/>
    <w:rsid w:val="00F96DE1"/>
    <w:rsid w:val="00FE22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1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61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4289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2857</Words>
  <Characters>16286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Cultura</dc:creator>
  <cp:lastModifiedBy>VicePresedinte2</cp:lastModifiedBy>
  <cp:revision>3</cp:revision>
  <cp:lastPrinted>2024-01-23T13:09:00Z</cp:lastPrinted>
  <dcterms:created xsi:type="dcterms:W3CDTF">2025-03-06T19:05:00Z</dcterms:created>
  <dcterms:modified xsi:type="dcterms:W3CDTF">2025-03-06T19:53:00Z</dcterms:modified>
</cp:coreProperties>
</file>