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34"/>
        <w:gridCol w:w="4873"/>
        <w:gridCol w:w="4840"/>
        <w:gridCol w:w="34"/>
      </w:tblGrid>
      <w:tr w:rsidR="00AC057D" w:rsidRPr="00C00499" w:rsidTr="00E42CE7">
        <w:trPr>
          <w:gridBefore w:val="1"/>
          <w:wBefore w:w="34" w:type="dxa"/>
          <w:trHeight w:val="697"/>
        </w:trPr>
        <w:tc>
          <w:tcPr>
            <w:tcW w:w="9747" w:type="dxa"/>
            <w:gridSpan w:val="3"/>
            <w:vAlign w:val="center"/>
          </w:tcPr>
          <w:p w:rsidR="00AC057D" w:rsidRPr="00C00499" w:rsidRDefault="00AC057D" w:rsidP="00E42CE7">
            <w:pPr>
              <w:pStyle w:val="2"/>
            </w:pPr>
            <w:bookmarkStart w:id="0" w:name="_Toc392180209"/>
            <w:bookmarkStart w:id="1" w:name="_Toc449539098"/>
            <w:r w:rsidRPr="00C00499">
              <w:t>Contract-model (F5.1)</w:t>
            </w:r>
            <w:bookmarkEnd w:id="0"/>
            <w:bookmarkEnd w:id="1"/>
          </w:p>
        </w:tc>
      </w:tr>
      <w:tr w:rsidR="00AC057D" w:rsidRPr="00C00499" w:rsidTr="00E42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AC057D" w:rsidRPr="00C00499" w:rsidRDefault="00AB7B19" w:rsidP="00E42CE7">
            <w:pPr>
              <w:pStyle w:val="a3"/>
              <w:ind w:left="1134"/>
              <w:rPr>
                <w:b w:val="0"/>
                <w:lang w:val="ro-RO"/>
              </w:rPr>
            </w:pPr>
            <w:r w:rsidRPr="00AB7B19">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AC057D" w:rsidRDefault="00AC057D" w:rsidP="00AC057D">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7.35pt" o:ole="" fillcolor="window">
                              <v:imagedata r:id="rId7" o:title=""/>
                            </v:shape>
                            <o:OLEObject Type="Embed" ProgID="Word.Picture.8" ShapeID="_x0000_i1025" DrawAspect="Content" ObjectID="_1651488596" r:id="rId8"/>
                          </w:object>
                        </w:r>
                      </w:p>
                    </w:txbxContent>
                  </v:textbox>
                </v:shape>
              </w:pict>
            </w:r>
            <w:r w:rsidR="00AC057D" w:rsidRPr="00C00499">
              <w:rPr>
                <w:spacing w:val="196"/>
                <w:sz w:val="44"/>
                <w:lang w:val="ro-RO"/>
              </w:rPr>
              <w:t>ACHIZIŢII PUBLICE</w:t>
            </w:r>
          </w:p>
        </w:tc>
      </w:tr>
      <w:tr w:rsidR="00AC057D" w:rsidRPr="00C00499" w:rsidTr="00E42CE7">
        <w:trPr>
          <w:gridBefore w:val="1"/>
          <w:wBefore w:w="34" w:type="dxa"/>
          <w:trHeight w:val="588"/>
        </w:trPr>
        <w:tc>
          <w:tcPr>
            <w:tcW w:w="9747" w:type="dxa"/>
            <w:gridSpan w:val="3"/>
            <w:vAlign w:val="center"/>
          </w:tcPr>
          <w:p w:rsidR="00AC057D" w:rsidRPr="00C00499" w:rsidRDefault="00AC057D" w:rsidP="00E42CE7">
            <w:pPr>
              <w:pStyle w:val="2"/>
            </w:pPr>
          </w:p>
        </w:tc>
      </w:tr>
      <w:tr w:rsidR="00AC057D" w:rsidRPr="00C00499" w:rsidTr="00E42CE7">
        <w:trPr>
          <w:gridBefore w:val="1"/>
          <w:wBefore w:w="34" w:type="dxa"/>
          <w:trHeight w:val="697"/>
        </w:trPr>
        <w:tc>
          <w:tcPr>
            <w:tcW w:w="9747" w:type="dxa"/>
            <w:gridSpan w:val="3"/>
            <w:tcBorders>
              <w:bottom w:val="single" w:sz="4" w:space="0" w:color="auto"/>
            </w:tcBorders>
            <w:vAlign w:val="center"/>
          </w:tcPr>
          <w:p w:rsidR="00AC057D" w:rsidRPr="00C00499" w:rsidRDefault="00AC057D" w:rsidP="00E42CE7">
            <w:pPr>
              <w:jc w:val="center"/>
              <w:rPr>
                <w:b/>
                <w:caps/>
                <w:sz w:val="40"/>
              </w:rPr>
            </w:pPr>
          </w:p>
          <w:p w:rsidR="00AC057D" w:rsidRPr="009A4534" w:rsidRDefault="00AC057D" w:rsidP="00E42CE7">
            <w:pPr>
              <w:jc w:val="center"/>
              <w:rPr>
                <w:b/>
                <w:sz w:val="20"/>
                <w:szCs w:val="20"/>
              </w:rPr>
            </w:pPr>
            <w:r w:rsidRPr="009A4534">
              <w:rPr>
                <w:b/>
                <w:caps/>
                <w:sz w:val="20"/>
                <w:szCs w:val="20"/>
              </w:rPr>
              <w:t>Contract</w:t>
            </w:r>
            <w:r w:rsidRPr="009A4534">
              <w:rPr>
                <w:b/>
                <w:sz w:val="20"/>
                <w:szCs w:val="20"/>
              </w:rPr>
              <w:t xml:space="preserve"> Nr. _________</w:t>
            </w:r>
          </w:p>
          <w:p w:rsidR="00AC057D" w:rsidRPr="009A4534" w:rsidRDefault="00AC057D" w:rsidP="00E42CE7">
            <w:pPr>
              <w:rPr>
                <w:sz w:val="20"/>
                <w:szCs w:val="20"/>
              </w:rPr>
            </w:pPr>
          </w:p>
          <w:p w:rsidR="00AC057D" w:rsidRPr="009A4534" w:rsidRDefault="00AC057D" w:rsidP="00E42CE7">
            <w:pPr>
              <w:spacing w:line="360" w:lineRule="auto"/>
              <w:jc w:val="center"/>
              <w:rPr>
                <w:b/>
                <w:i/>
                <w:sz w:val="20"/>
                <w:szCs w:val="20"/>
              </w:rPr>
            </w:pPr>
            <w:r w:rsidRPr="009A4534">
              <w:rPr>
                <w:b/>
                <w:sz w:val="20"/>
                <w:szCs w:val="20"/>
              </w:rPr>
              <w:t>de achiziţionare ____________</w:t>
            </w:r>
          </w:p>
          <w:p w:rsidR="00AC057D" w:rsidRPr="009A4534" w:rsidRDefault="00AC057D" w:rsidP="00E42CE7">
            <w:pPr>
              <w:tabs>
                <w:tab w:val="center" w:pos="-6663"/>
                <w:tab w:val="right" w:pos="9531"/>
              </w:tabs>
              <w:spacing w:line="360" w:lineRule="auto"/>
              <w:jc w:val="both"/>
              <w:rPr>
                <w:b/>
                <w:sz w:val="20"/>
                <w:szCs w:val="20"/>
              </w:rPr>
            </w:pPr>
            <w:r w:rsidRPr="009A4534">
              <w:rPr>
                <w:b/>
                <w:sz w:val="20"/>
                <w:szCs w:val="20"/>
              </w:rPr>
              <w:t>Cod CPV: _____________________</w:t>
            </w:r>
          </w:p>
          <w:p w:rsidR="00AC057D" w:rsidRPr="009A4534" w:rsidRDefault="00AC057D" w:rsidP="00E42CE7">
            <w:pPr>
              <w:tabs>
                <w:tab w:val="center" w:pos="-6663"/>
                <w:tab w:val="right" w:pos="9531"/>
              </w:tabs>
              <w:jc w:val="both"/>
              <w:rPr>
                <w:sz w:val="20"/>
                <w:szCs w:val="20"/>
              </w:rPr>
            </w:pPr>
          </w:p>
          <w:p w:rsidR="00AC057D" w:rsidRPr="009A4534" w:rsidRDefault="00AC057D" w:rsidP="00E42CE7">
            <w:pPr>
              <w:tabs>
                <w:tab w:val="center" w:pos="-6663"/>
                <w:tab w:val="right" w:pos="9531"/>
              </w:tabs>
              <w:jc w:val="both"/>
              <w:rPr>
                <w:sz w:val="20"/>
                <w:szCs w:val="20"/>
              </w:rPr>
            </w:pPr>
            <w:r w:rsidRPr="009A4534">
              <w:rPr>
                <w:sz w:val="20"/>
                <w:szCs w:val="20"/>
              </w:rPr>
              <w:t>“___”_________20__</w:t>
            </w:r>
            <w:r w:rsidRPr="009A4534">
              <w:rPr>
                <w:sz w:val="20"/>
                <w:szCs w:val="20"/>
              </w:rPr>
              <w:tab/>
              <w:t>__________________________</w:t>
            </w:r>
          </w:p>
          <w:p w:rsidR="00AC057D" w:rsidRPr="009A4534" w:rsidRDefault="00AC057D" w:rsidP="00E42CE7">
            <w:pPr>
              <w:ind w:firstLine="5812"/>
              <w:jc w:val="center"/>
              <w:rPr>
                <w:i/>
                <w:sz w:val="20"/>
                <w:szCs w:val="20"/>
              </w:rPr>
            </w:pPr>
            <w:r w:rsidRPr="009A4534">
              <w:rPr>
                <w:i/>
                <w:sz w:val="20"/>
                <w:szCs w:val="20"/>
              </w:rPr>
              <w:t>(localitataea)</w:t>
            </w:r>
          </w:p>
          <w:p w:rsidR="00AC057D" w:rsidRPr="00C00499" w:rsidRDefault="00AC057D" w:rsidP="00E42CE7">
            <w:pPr>
              <w:ind w:firstLine="5812"/>
              <w:jc w:val="center"/>
              <w:rPr>
                <w:lang w:val="en-US"/>
              </w:rPr>
            </w:pPr>
          </w:p>
        </w:tc>
      </w:tr>
      <w:tr w:rsidR="00AC057D" w:rsidRPr="00C00499" w:rsidTr="00E42CE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C057D" w:rsidRPr="00C00499" w:rsidRDefault="00AC057D" w:rsidP="00E42CE7">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C057D" w:rsidRPr="00C00499" w:rsidRDefault="00AC057D" w:rsidP="00E42CE7">
            <w:pPr>
              <w:jc w:val="center"/>
              <w:rPr>
                <w:b/>
                <w:caps/>
                <w:sz w:val="40"/>
              </w:rPr>
            </w:pPr>
            <w:r w:rsidRPr="00C00499">
              <w:rPr>
                <w:b/>
              </w:rPr>
              <w:t>Autoritatea contractantă</w:t>
            </w:r>
          </w:p>
        </w:tc>
      </w:tr>
      <w:tr w:rsidR="00AC057D" w:rsidRPr="00C00499" w:rsidTr="00E42CE7">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AC057D" w:rsidRPr="009A4534" w:rsidRDefault="00AC057D" w:rsidP="00E42CE7">
            <w:pPr>
              <w:rPr>
                <w:b/>
                <w:sz w:val="20"/>
                <w:szCs w:val="20"/>
              </w:rPr>
            </w:pPr>
          </w:p>
          <w:p w:rsidR="00AC057D" w:rsidRPr="009A4534" w:rsidRDefault="00AC057D" w:rsidP="00E42CE7">
            <w:pPr>
              <w:rPr>
                <w:sz w:val="20"/>
                <w:szCs w:val="20"/>
              </w:rPr>
            </w:pPr>
            <w:r w:rsidRPr="009A4534">
              <w:rPr>
                <w:b/>
                <w:sz w:val="20"/>
                <w:szCs w:val="20"/>
              </w:rPr>
              <w:t>______________________________________</w:t>
            </w:r>
            <w:r w:rsidRPr="009A4534">
              <w:rPr>
                <w:sz w:val="20"/>
                <w:szCs w:val="20"/>
              </w:rPr>
              <w:t>,</w:t>
            </w:r>
          </w:p>
          <w:p w:rsidR="00AC057D" w:rsidRPr="009A4534" w:rsidRDefault="00AC057D" w:rsidP="00E42CE7">
            <w:pPr>
              <w:rPr>
                <w:i/>
                <w:sz w:val="20"/>
                <w:szCs w:val="20"/>
              </w:rPr>
            </w:pPr>
            <w:r w:rsidRPr="009A4534">
              <w:rPr>
                <w:i/>
                <w:sz w:val="20"/>
                <w:szCs w:val="20"/>
              </w:rPr>
              <w:t>(denumirea completă a întreprinderii, asociaţiei, organizaţiei)</w:t>
            </w:r>
          </w:p>
          <w:p w:rsidR="00AC057D" w:rsidRPr="009A4534" w:rsidRDefault="00AC057D" w:rsidP="00E42CE7">
            <w:pPr>
              <w:rPr>
                <w:sz w:val="20"/>
                <w:szCs w:val="20"/>
              </w:rPr>
            </w:pPr>
            <w:r w:rsidRPr="009A4534">
              <w:rPr>
                <w:sz w:val="20"/>
                <w:szCs w:val="20"/>
              </w:rPr>
              <w:t xml:space="preserve">reprezentată prin </w:t>
            </w:r>
            <w:r w:rsidRPr="009A4534">
              <w:rPr>
                <w:b/>
                <w:sz w:val="20"/>
                <w:szCs w:val="20"/>
              </w:rPr>
              <w:t>________________________</w:t>
            </w:r>
            <w:r w:rsidRPr="009A4534">
              <w:rPr>
                <w:sz w:val="20"/>
                <w:szCs w:val="20"/>
              </w:rPr>
              <w:t>,</w:t>
            </w:r>
          </w:p>
          <w:p w:rsidR="00AC057D" w:rsidRPr="009A4534" w:rsidRDefault="00AC057D" w:rsidP="00E42CE7">
            <w:pPr>
              <w:ind w:firstLine="1701"/>
              <w:jc w:val="center"/>
              <w:rPr>
                <w:i/>
                <w:sz w:val="20"/>
                <w:szCs w:val="20"/>
              </w:rPr>
            </w:pPr>
            <w:r w:rsidRPr="009A4534">
              <w:rPr>
                <w:i/>
                <w:sz w:val="20"/>
                <w:szCs w:val="20"/>
              </w:rPr>
              <w:t>(funcţia, numele, prenumele)</w:t>
            </w:r>
          </w:p>
          <w:p w:rsidR="00AC057D" w:rsidRPr="009A4534" w:rsidRDefault="00AC057D" w:rsidP="00E42CE7">
            <w:pPr>
              <w:rPr>
                <w:sz w:val="20"/>
                <w:szCs w:val="20"/>
              </w:rPr>
            </w:pPr>
            <w:r w:rsidRPr="009A4534">
              <w:rPr>
                <w:sz w:val="20"/>
                <w:szCs w:val="20"/>
              </w:rPr>
              <w:t xml:space="preserve">care acţionează în baza </w:t>
            </w:r>
            <w:r w:rsidRPr="009A4534">
              <w:rPr>
                <w:b/>
                <w:sz w:val="20"/>
                <w:szCs w:val="20"/>
              </w:rPr>
              <w:t>___________________</w:t>
            </w:r>
            <w:r w:rsidRPr="009A4534">
              <w:rPr>
                <w:sz w:val="20"/>
                <w:szCs w:val="20"/>
              </w:rPr>
              <w:t>,</w:t>
            </w:r>
          </w:p>
          <w:p w:rsidR="00AC057D" w:rsidRPr="009A4534" w:rsidRDefault="00AC057D" w:rsidP="00E42CE7">
            <w:pPr>
              <w:ind w:firstLine="2198"/>
              <w:rPr>
                <w:i/>
                <w:sz w:val="20"/>
                <w:szCs w:val="20"/>
              </w:rPr>
            </w:pPr>
            <w:r w:rsidRPr="009A4534">
              <w:rPr>
                <w:i/>
                <w:sz w:val="20"/>
                <w:szCs w:val="20"/>
              </w:rPr>
              <w:t>(statut, regulament, hotărîre etc.)</w:t>
            </w:r>
          </w:p>
          <w:p w:rsidR="00AC057D" w:rsidRPr="009A4534" w:rsidRDefault="00AC057D" w:rsidP="00E42CE7">
            <w:pPr>
              <w:rPr>
                <w:sz w:val="20"/>
                <w:szCs w:val="20"/>
              </w:rPr>
            </w:pPr>
            <w:r w:rsidRPr="009A4534">
              <w:rPr>
                <w:sz w:val="20"/>
                <w:szCs w:val="20"/>
              </w:rPr>
              <w:t xml:space="preserve">denumit(a) în continuare </w:t>
            </w:r>
            <w:r w:rsidRPr="009A4534">
              <w:rPr>
                <w:i/>
                <w:sz w:val="20"/>
                <w:szCs w:val="20"/>
              </w:rPr>
              <w:t>Vînzător/Prestator</w:t>
            </w:r>
          </w:p>
          <w:p w:rsidR="00AC057D" w:rsidRPr="009A4534" w:rsidRDefault="00AC057D" w:rsidP="00E42CE7">
            <w:pPr>
              <w:rPr>
                <w:sz w:val="20"/>
                <w:szCs w:val="20"/>
              </w:rPr>
            </w:pPr>
            <w:r w:rsidRPr="009A4534">
              <w:rPr>
                <w:b/>
                <w:sz w:val="20"/>
                <w:szCs w:val="20"/>
              </w:rPr>
              <w:t>______________________________________</w:t>
            </w:r>
            <w:r w:rsidRPr="009A4534">
              <w:rPr>
                <w:sz w:val="20"/>
                <w:szCs w:val="20"/>
              </w:rPr>
              <w:t>,</w:t>
            </w:r>
          </w:p>
          <w:p w:rsidR="00AC057D" w:rsidRPr="009A4534" w:rsidRDefault="00AC057D" w:rsidP="00E42CE7">
            <w:pPr>
              <w:jc w:val="center"/>
              <w:rPr>
                <w:i/>
                <w:sz w:val="20"/>
                <w:szCs w:val="20"/>
              </w:rPr>
            </w:pPr>
            <w:r w:rsidRPr="009A4534">
              <w:rPr>
                <w:i/>
                <w:sz w:val="20"/>
                <w:szCs w:val="20"/>
              </w:rPr>
              <w:t>(se indică nr. şi data de înregistrare în Registrul de Stat)</w:t>
            </w:r>
          </w:p>
          <w:p w:rsidR="00AC057D" w:rsidRPr="009A4534" w:rsidRDefault="00AC057D" w:rsidP="00E42CE7">
            <w:pPr>
              <w:rPr>
                <w:b/>
                <w:caps/>
                <w:sz w:val="20"/>
                <w:szCs w:val="20"/>
              </w:rPr>
            </w:pPr>
            <w:r w:rsidRPr="009A4534">
              <w:rPr>
                <w:sz w:val="20"/>
                <w:szCs w:val="20"/>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AC057D" w:rsidRPr="009A4534" w:rsidRDefault="00AC057D" w:rsidP="00E42CE7">
            <w:pPr>
              <w:jc w:val="both"/>
              <w:rPr>
                <w:sz w:val="20"/>
                <w:szCs w:val="20"/>
                <w:u w:val="single"/>
              </w:rPr>
            </w:pPr>
            <w:r w:rsidRPr="009A4534">
              <w:rPr>
                <w:sz w:val="20"/>
                <w:szCs w:val="20"/>
                <w:u w:val="single"/>
              </w:rPr>
              <w:t>__</w:t>
            </w:r>
            <w:r w:rsidRPr="009A4534">
              <w:rPr>
                <w:b/>
                <w:sz w:val="20"/>
                <w:szCs w:val="20"/>
                <w:u w:val="single"/>
              </w:rPr>
              <w:t>IMSP „SPITALUL RAIONAL GLODENI</w:t>
            </w:r>
            <w:r w:rsidRPr="009A4534">
              <w:rPr>
                <w:sz w:val="20"/>
                <w:szCs w:val="20"/>
                <w:u w:val="single"/>
              </w:rPr>
              <w:t>_,</w:t>
            </w:r>
          </w:p>
          <w:p w:rsidR="00AC057D" w:rsidRPr="009A4534" w:rsidRDefault="00AC057D" w:rsidP="00E42CE7">
            <w:pPr>
              <w:rPr>
                <w:i/>
                <w:sz w:val="20"/>
                <w:szCs w:val="20"/>
              </w:rPr>
            </w:pPr>
            <w:r w:rsidRPr="009A4534">
              <w:rPr>
                <w:i/>
                <w:sz w:val="20"/>
                <w:szCs w:val="20"/>
              </w:rPr>
              <w:t>(denumirea completă a întreprinderii, asociaţiei, organizaţiei)</w:t>
            </w:r>
          </w:p>
          <w:p w:rsidR="00AC057D" w:rsidRPr="009A4534" w:rsidRDefault="00AC057D" w:rsidP="00E42CE7">
            <w:pPr>
              <w:jc w:val="both"/>
              <w:rPr>
                <w:sz w:val="20"/>
                <w:szCs w:val="20"/>
                <w:u w:val="single"/>
              </w:rPr>
            </w:pPr>
            <w:r w:rsidRPr="009A4534">
              <w:rPr>
                <w:sz w:val="20"/>
                <w:szCs w:val="20"/>
              </w:rPr>
              <w:t>reprezentată prin _</w:t>
            </w:r>
            <w:r w:rsidRPr="009A4534">
              <w:rPr>
                <w:b/>
                <w:sz w:val="20"/>
                <w:szCs w:val="20"/>
                <w:u w:val="single"/>
              </w:rPr>
              <w:t>director</w:t>
            </w:r>
            <w:r>
              <w:rPr>
                <w:b/>
                <w:sz w:val="20"/>
                <w:szCs w:val="20"/>
                <w:u w:val="single"/>
              </w:rPr>
              <w:t xml:space="preserve"> </w:t>
            </w:r>
            <w:r w:rsidRPr="009A4534">
              <w:rPr>
                <w:b/>
                <w:sz w:val="20"/>
                <w:szCs w:val="20"/>
                <w:u w:val="single"/>
              </w:rPr>
              <w:t>Vasili LAZARI</w:t>
            </w:r>
            <w:r w:rsidRPr="009A4534">
              <w:rPr>
                <w:sz w:val="20"/>
                <w:szCs w:val="20"/>
                <w:u w:val="single"/>
              </w:rPr>
              <w:t>,</w:t>
            </w:r>
          </w:p>
          <w:p w:rsidR="00AC057D" w:rsidRPr="009A4534" w:rsidRDefault="00AC057D" w:rsidP="00E42CE7">
            <w:pPr>
              <w:jc w:val="both"/>
              <w:rPr>
                <w:i/>
                <w:sz w:val="20"/>
                <w:szCs w:val="20"/>
              </w:rPr>
            </w:pPr>
            <w:r w:rsidRPr="009A4534">
              <w:rPr>
                <w:sz w:val="20"/>
                <w:szCs w:val="20"/>
              </w:rPr>
              <w:t xml:space="preserve">                                   </w:t>
            </w:r>
            <w:r w:rsidRPr="009A4534">
              <w:rPr>
                <w:i/>
                <w:sz w:val="20"/>
                <w:szCs w:val="20"/>
              </w:rPr>
              <w:t xml:space="preserve">(funcţia, numele, prenumele) </w:t>
            </w:r>
          </w:p>
          <w:p w:rsidR="00AC057D" w:rsidRPr="009A4534" w:rsidRDefault="00AC057D" w:rsidP="00E42CE7">
            <w:pPr>
              <w:jc w:val="both"/>
              <w:rPr>
                <w:sz w:val="20"/>
                <w:szCs w:val="20"/>
                <w:u w:val="single"/>
              </w:rPr>
            </w:pPr>
            <w:r w:rsidRPr="009A4534">
              <w:rPr>
                <w:sz w:val="20"/>
                <w:szCs w:val="20"/>
              </w:rPr>
              <w:t>care acţionează în baza</w:t>
            </w:r>
            <w:r w:rsidRPr="009A4534">
              <w:rPr>
                <w:sz w:val="20"/>
                <w:szCs w:val="20"/>
                <w:u w:val="single"/>
              </w:rPr>
              <w:t xml:space="preserve"> ___</w:t>
            </w:r>
            <w:r w:rsidRPr="008A2CEC">
              <w:rPr>
                <w:b/>
                <w:sz w:val="20"/>
                <w:szCs w:val="20"/>
                <w:u w:val="single"/>
              </w:rPr>
              <w:t>Regulamentului</w:t>
            </w:r>
            <w:r w:rsidRPr="009A4534">
              <w:rPr>
                <w:sz w:val="20"/>
                <w:szCs w:val="20"/>
                <w:u w:val="single"/>
              </w:rPr>
              <w:t xml:space="preserve">__, </w:t>
            </w:r>
          </w:p>
          <w:p w:rsidR="00AC057D" w:rsidRPr="009A4534" w:rsidRDefault="00AC057D" w:rsidP="00E42CE7">
            <w:pPr>
              <w:jc w:val="both"/>
              <w:rPr>
                <w:i/>
                <w:sz w:val="20"/>
                <w:szCs w:val="20"/>
              </w:rPr>
            </w:pPr>
            <w:r w:rsidRPr="009A4534">
              <w:rPr>
                <w:i/>
                <w:sz w:val="20"/>
                <w:szCs w:val="20"/>
              </w:rPr>
              <w:t xml:space="preserve">            </w:t>
            </w:r>
            <w:r>
              <w:rPr>
                <w:i/>
                <w:sz w:val="20"/>
                <w:szCs w:val="20"/>
              </w:rPr>
              <w:t xml:space="preserve">                       </w:t>
            </w:r>
            <w:r w:rsidRPr="009A4534">
              <w:rPr>
                <w:i/>
                <w:sz w:val="20"/>
                <w:szCs w:val="20"/>
              </w:rPr>
              <w:t xml:space="preserve">  (statut, regulament, hotărîre etc.)</w:t>
            </w:r>
          </w:p>
          <w:p w:rsidR="00AC057D" w:rsidRPr="009A4534" w:rsidRDefault="00AC057D" w:rsidP="00E42CE7">
            <w:pPr>
              <w:rPr>
                <w:sz w:val="20"/>
                <w:szCs w:val="20"/>
              </w:rPr>
            </w:pPr>
            <w:r w:rsidRPr="009A4534">
              <w:rPr>
                <w:sz w:val="20"/>
                <w:szCs w:val="20"/>
              </w:rPr>
              <w:t xml:space="preserve">denumit(a) în continuare </w:t>
            </w:r>
            <w:r w:rsidRPr="009A4534">
              <w:rPr>
                <w:i/>
                <w:sz w:val="20"/>
                <w:szCs w:val="20"/>
              </w:rPr>
              <w:t>Cumpărător/ beneficiar</w:t>
            </w:r>
            <w:r w:rsidRPr="009A4534">
              <w:rPr>
                <w:sz w:val="20"/>
                <w:szCs w:val="20"/>
              </w:rPr>
              <w:t xml:space="preserve">, </w:t>
            </w:r>
          </w:p>
          <w:p w:rsidR="00AC057D" w:rsidRPr="008A2CEC" w:rsidRDefault="00AC057D" w:rsidP="00E42CE7">
            <w:pPr>
              <w:jc w:val="both"/>
              <w:rPr>
                <w:b/>
                <w:sz w:val="20"/>
                <w:szCs w:val="20"/>
                <w:u w:val="single"/>
              </w:rPr>
            </w:pPr>
            <w:r w:rsidRPr="008A2CEC">
              <w:rPr>
                <w:b/>
                <w:sz w:val="20"/>
                <w:szCs w:val="20"/>
                <w:u w:val="single"/>
              </w:rPr>
              <w:t>1003602150721 din 11.12.2003</w:t>
            </w:r>
          </w:p>
          <w:p w:rsidR="00AC057D" w:rsidRPr="009A4534" w:rsidRDefault="00AC057D" w:rsidP="00E42CE7">
            <w:pPr>
              <w:jc w:val="both"/>
              <w:rPr>
                <w:sz w:val="20"/>
                <w:szCs w:val="20"/>
              </w:rPr>
            </w:pPr>
            <w:r>
              <w:rPr>
                <w:sz w:val="20"/>
                <w:szCs w:val="20"/>
              </w:rPr>
              <w:t xml:space="preserve"> </w:t>
            </w:r>
            <w:r w:rsidRPr="009A4534">
              <w:rPr>
                <w:i/>
                <w:sz w:val="20"/>
                <w:szCs w:val="20"/>
              </w:rPr>
              <w:t>(se indică nr. şi data de înregistrare în Registrul de Stat)</w:t>
            </w:r>
            <w:r>
              <w:rPr>
                <w:i/>
                <w:sz w:val="20"/>
                <w:szCs w:val="20"/>
              </w:rPr>
              <w:t xml:space="preserve"> </w:t>
            </w:r>
            <w:r w:rsidRPr="009A4534">
              <w:rPr>
                <w:sz w:val="20"/>
                <w:szCs w:val="20"/>
              </w:rPr>
              <w:t>pe de altă parte,</w:t>
            </w:r>
          </w:p>
        </w:tc>
      </w:tr>
      <w:tr w:rsidR="00AC057D" w:rsidRPr="00C00499" w:rsidTr="00E42CE7">
        <w:trPr>
          <w:gridBefore w:val="1"/>
          <w:wBefore w:w="34" w:type="dxa"/>
          <w:trHeight w:val="283"/>
        </w:trPr>
        <w:tc>
          <w:tcPr>
            <w:tcW w:w="9747" w:type="dxa"/>
            <w:gridSpan w:val="3"/>
            <w:tcBorders>
              <w:top w:val="single" w:sz="4" w:space="0" w:color="auto"/>
            </w:tcBorders>
          </w:tcPr>
          <w:p w:rsidR="00AC057D" w:rsidRPr="00C00499" w:rsidRDefault="00AC057D" w:rsidP="00E42CE7">
            <w:pPr>
              <w:rPr>
                <w:b/>
              </w:rPr>
            </w:pPr>
          </w:p>
        </w:tc>
      </w:tr>
      <w:tr w:rsidR="00AC057D" w:rsidRPr="00C00499" w:rsidTr="00E42CE7">
        <w:trPr>
          <w:gridBefore w:val="1"/>
          <w:wBefore w:w="34" w:type="dxa"/>
          <w:trHeight w:val="567"/>
        </w:trPr>
        <w:tc>
          <w:tcPr>
            <w:tcW w:w="9747" w:type="dxa"/>
            <w:gridSpan w:val="3"/>
            <w:vAlign w:val="center"/>
          </w:tcPr>
          <w:p w:rsidR="00AC057D" w:rsidRPr="00C00499" w:rsidRDefault="00AC057D" w:rsidP="00E42CE7">
            <w:pPr>
              <w:jc w:val="both"/>
            </w:pPr>
            <w:r w:rsidRPr="00C00499">
              <w:t xml:space="preserve">ambii (denumiţi(te) în continuare </w:t>
            </w:r>
            <w:r w:rsidRPr="00C00499">
              <w:rPr>
                <w:i/>
              </w:rPr>
              <w:t>Părţi</w:t>
            </w:r>
            <w:r w:rsidRPr="00C00499">
              <w:t>), au încheiat prezentul Contract referitor la următoarele:</w:t>
            </w:r>
          </w:p>
          <w:p w:rsidR="00AC057D" w:rsidRPr="00C00499" w:rsidRDefault="00AC057D" w:rsidP="00E42CE7">
            <w:pPr>
              <w:jc w:val="both"/>
            </w:pPr>
          </w:p>
          <w:p w:rsidR="00AC057D" w:rsidRPr="00C00499" w:rsidRDefault="00AC057D" w:rsidP="00AC057D">
            <w:pPr>
              <w:numPr>
                <w:ilvl w:val="1"/>
                <w:numId w:val="8"/>
              </w:numPr>
              <w:ind w:left="426" w:hanging="426"/>
              <w:jc w:val="both"/>
            </w:pPr>
            <w:r w:rsidRPr="00C00499">
              <w:t>Achiziţionarea __________</w:t>
            </w:r>
            <w:r w:rsidRPr="008A2CEC">
              <w:rPr>
                <w:u w:val="single"/>
              </w:rPr>
              <w:t xml:space="preserve"> produselor alimentare</w:t>
            </w:r>
            <w:r w:rsidRPr="009A4534">
              <w:rPr>
                <w:sz w:val="20"/>
                <w:szCs w:val="20"/>
              </w:rPr>
              <w:t xml:space="preserve"> </w:t>
            </w:r>
            <w:r w:rsidRPr="00C00499">
              <w:t>____________________,</w:t>
            </w:r>
          </w:p>
          <w:p w:rsidR="00AC057D" w:rsidRPr="00C00499" w:rsidRDefault="00AC057D" w:rsidP="00E42CE7">
            <w:pPr>
              <w:ind w:left="426" w:firstLine="1559"/>
              <w:jc w:val="center"/>
              <w:rPr>
                <w:i/>
                <w:sz w:val="18"/>
                <w:szCs w:val="18"/>
              </w:rPr>
            </w:pPr>
            <w:r w:rsidRPr="00C00499">
              <w:rPr>
                <w:i/>
                <w:sz w:val="18"/>
                <w:szCs w:val="18"/>
              </w:rPr>
              <w:t>(denumirea bunului</w:t>
            </w:r>
            <w:r>
              <w:rPr>
                <w:i/>
                <w:sz w:val="18"/>
                <w:szCs w:val="18"/>
              </w:rPr>
              <w:t>)</w:t>
            </w:r>
          </w:p>
          <w:p w:rsidR="00AC057D" w:rsidRPr="00C00499" w:rsidRDefault="00AC057D" w:rsidP="00E42CE7">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AC057D" w:rsidRPr="00C00499" w:rsidRDefault="00AC057D" w:rsidP="00E42CE7">
            <w:pPr>
              <w:ind w:left="426"/>
            </w:pPr>
            <w:r w:rsidRPr="00C00499">
              <w:t xml:space="preserve">în baza deciziei grupului de lucru al Cumpărătorului/Beneficiarului din </w:t>
            </w:r>
          </w:p>
          <w:p w:rsidR="00AC057D" w:rsidRPr="00C00499" w:rsidRDefault="00AC057D" w:rsidP="00E42CE7">
            <w:pPr>
              <w:ind w:left="426"/>
            </w:pPr>
            <w:r w:rsidRPr="00C00499">
              <w:t>„___” _______________________ 20__.</w:t>
            </w:r>
          </w:p>
          <w:p w:rsidR="00AC057D" w:rsidRPr="00C00499" w:rsidRDefault="00AC057D" w:rsidP="00E42CE7">
            <w:pPr>
              <w:ind w:firstLine="720"/>
              <w:jc w:val="both"/>
            </w:pPr>
          </w:p>
          <w:p w:rsidR="00AC057D" w:rsidRPr="00C00499" w:rsidRDefault="00AC057D" w:rsidP="00AC057D">
            <w:pPr>
              <w:numPr>
                <w:ilvl w:val="1"/>
                <w:numId w:val="8"/>
              </w:numPr>
              <w:suppressAutoHyphens/>
              <w:ind w:left="426" w:hanging="426"/>
              <w:jc w:val="both"/>
            </w:pPr>
            <w:r w:rsidRPr="00C00499">
              <w:t>Următoarele documente vor fi considerate părţi componente şi integrale ale Contractului:</w:t>
            </w:r>
          </w:p>
          <w:p w:rsidR="00AC057D" w:rsidRDefault="00AC057D" w:rsidP="00E42CE7">
            <w:pPr>
              <w:suppressAutoHyphens/>
              <w:ind w:left="1276"/>
              <w:jc w:val="both"/>
            </w:pPr>
          </w:p>
          <w:p w:rsidR="00AC057D" w:rsidRPr="00C00499" w:rsidRDefault="00AC057D" w:rsidP="00AC057D">
            <w:pPr>
              <w:numPr>
                <w:ilvl w:val="0"/>
                <w:numId w:val="1"/>
              </w:numPr>
              <w:suppressAutoHyphens/>
              <w:ind w:left="1276" w:hanging="425"/>
              <w:jc w:val="both"/>
            </w:pPr>
            <w:r w:rsidRPr="00C00499">
              <w:t>Specificaţia tehnică;</w:t>
            </w:r>
          </w:p>
          <w:p w:rsidR="00AC057D" w:rsidRPr="00C00499" w:rsidRDefault="00AC057D" w:rsidP="00AC057D">
            <w:pPr>
              <w:numPr>
                <w:ilvl w:val="0"/>
                <w:numId w:val="1"/>
              </w:numPr>
              <w:suppressAutoHyphens/>
              <w:ind w:left="1276" w:hanging="425"/>
              <w:jc w:val="both"/>
            </w:pPr>
            <w:r w:rsidRPr="00C00499">
              <w:t>Specificația de preț;</w:t>
            </w:r>
          </w:p>
          <w:p w:rsidR="00AC057D" w:rsidRPr="008A2CEC" w:rsidRDefault="00AC057D" w:rsidP="00AC057D">
            <w:pPr>
              <w:numPr>
                <w:ilvl w:val="0"/>
                <w:numId w:val="1"/>
              </w:numPr>
              <w:suppressAutoHyphens/>
              <w:ind w:left="1276" w:hanging="425"/>
              <w:jc w:val="both"/>
            </w:pPr>
            <w:r w:rsidRPr="008A2CEC">
              <w:t>Formularul ofertei</w:t>
            </w:r>
          </w:p>
          <w:p w:rsidR="00AC057D" w:rsidRPr="00C00499" w:rsidRDefault="00AC057D" w:rsidP="00E42CE7">
            <w:pPr>
              <w:ind w:firstLine="720"/>
              <w:jc w:val="both"/>
            </w:pPr>
          </w:p>
          <w:p w:rsidR="00AC057D" w:rsidRPr="00C00499" w:rsidRDefault="00AC057D" w:rsidP="00AC057D">
            <w:pPr>
              <w:numPr>
                <w:ilvl w:val="1"/>
                <w:numId w:val="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AC057D" w:rsidRPr="00C00499" w:rsidRDefault="00AC057D" w:rsidP="00E42CE7">
            <w:pPr>
              <w:suppressAutoHyphens/>
              <w:ind w:firstLine="720"/>
              <w:jc w:val="both"/>
            </w:pPr>
          </w:p>
          <w:p w:rsidR="00AC057D" w:rsidRPr="00C00499" w:rsidRDefault="00AC057D" w:rsidP="00AC057D">
            <w:pPr>
              <w:numPr>
                <w:ilvl w:val="1"/>
                <w:numId w:val="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AC057D" w:rsidRPr="00C00499" w:rsidRDefault="00AC057D" w:rsidP="00E42CE7">
            <w:pPr>
              <w:ind w:left="426" w:hanging="426"/>
              <w:jc w:val="both"/>
            </w:pPr>
          </w:p>
          <w:p w:rsidR="00AC057D" w:rsidRPr="00923642" w:rsidRDefault="00AC057D" w:rsidP="00AC057D">
            <w:pPr>
              <w:numPr>
                <w:ilvl w:val="1"/>
                <w:numId w:val="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0"/>
                <w:numId w:val="2"/>
              </w:numPr>
              <w:tabs>
                <w:tab w:val="left" w:pos="1134"/>
              </w:tabs>
              <w:ind w:left="0" w:firstLine="567"/>
              <w:rPr>
                <w:b/>
                <w:sz w:val="28"/>
                <w:szCs w:val="28"/>
              </w:rPr>
            </w:pPr>
            <w:r w:rsidRPr="00C00499">
              <w:rPr>
                <w:b/>
                <w:sz w:val="28"/>
                <w:szCs w:val="28"/>
              </w:rPr>
              <w:lastRenderedPageBreak/>
              <w:t>Obiectul Contractului</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1"/>
                <w:numId w:val="2"/>
              </w:numPr>
              <w:tabs>
                <w:tab w:val="left" w:pos="1134"/>
              </w:tabs>
              <w:ind w:left="0" w:firstLine="567"/>
              <w:jc w:val="both"/>
            </w:pPr>
            <w:r w:rsidRPr="00C00499">
              <w:t xml:space="preserve">Vînzătorul îşi asumă obligaţia de a livra Bunurile conform  Specificaţiei, care este parte integrantă a prezentului Contract. </w:t>
            </w:r>
          </w:p>
          <w:p w:rsidR="00AC057D" w:rsidRPr="00C00499" w:rsidRDefault="00AC057D" w:rsidP="00AC057D">
            <w:pPr>
              <w:numPr>
                <w:ilvl w:val="1"/>
                <w:numId w:val="2"/>
              </w:numPr>
              <w:tabs>
                <w:tab w:val="left" w:pos="1134"/>
              </w:tabs>
              <w:ind w:left="0" w:firstLine="567"/>
              <w:jc w:val="both"/>
            </w:pPr>
            <w:r w:rsidRPr="00C00499">
              <w:t xml:space="preserve">Cumpărătorul/beneficiarul se obligă, la rîndul său, să achite şi să recepţioneze Bunurile de Vînzător. </w:t>
            </w:r>
          </w:p>
          <w:p w:rsidR="00AC057D" w:rsidRPr="00C00499" w:rsidRDefault="00AC057D" w:rsidP="00AC057D">
            <w:pPr>
              <w:numPr>
                <w:ilvl w:val="1"/>
                <w:numId w:val="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AC057D" w:rsidRPr="00923642" w:rsidRDefault="00AC057D" w:rsidP="00AC057D">
            <w:pPr>
              <w:numPr>
                <w:ilvl w:val="1"/>
                <w:numId w:val="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0"/>
                <w:numId w:val="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AC057D" w:rsidRPr="00C00499" w:rsidTr="00E42CE7">
        <w:trPr>
          <w:gridAfter w:val="1"/>
          <w:wAfter w:w="34" w:type="dxa"/>
          <w:trHeight w:val="697"/>
        </w:trPr>
        <w:tc>
          <w:tcPr>
            <w:tcW w:w="9747" w:type="dxa"/>
            <w:gridSpan w:val="3"/>
            <w:vAlign w:val="center"/>
          </w:tcPr>
          <w:p w:rsidR="00AC057D" w:rsidRPr="008A2CEC" w:rsidRDefault="00AC057D" w:rsidP="00AC057D">
            <w:pPr>
              <w:numPr>
                <w:ilvl w:val="1"/>
                <w:numId w:val="2"/>
              </w:numPr>
              <w:tabs>
                <w:tab w:val="left" w:pos="1134"/>
              </w:tabs>
              <w:ind w:left="0" w:firstLine="567"/>
              <w:jc w:val="both"/>
            </w:pPr>
            <w:r w:rsidRPr="008A2CEC">
              <w:t>Livrarea Bunurilor şi/sau prestarea Serviciilor se efectuează de către Vînzător în  termenele prevăzute de graficul de livrare.</w:t>
            </w:r>
          </w:p>
          <w:p w:rsidR="00AC057D" w:rsidRPr="008A2CEC" w:rsidRDefault="00AC057D" w:rsidP="00AC057D">
            <w:pPr>
              <w:numPr>
                <w:ilvl w:val="1"/>
                <w:numId w:val="2"/>
              </w:numPr>
              <w:tabs>
                <w:tab w:val="left" w:pos="1134"/>
              </w:tabs>
              <w:ind w:left="0" w:firstLine="567"/>
              <w:jc w:val="both"/>
            </w:pPr>
            <w:r w:rsidRPr="008A2CEC">
              <w:t>Documentaţia de însoţire a Bunurilor şi/sau a Serviciilor include:</w:t>
            </w:r>
          </w:p>
          <w:p w:rsidR="00AC057D" w:rsidRPr="008A2CEC" w:rsidRDefault="00AC057D" w:rsidP="00AC057D">
            <w:pPr>
              <w:numPr>
                <w:ilvl w:val="0"/>
                <w:numId w:val="9"/>
              </w:numPr>
              <w:ind w:firstLine="720"/>
              <w:jc w:val="both"/>
              <w:rPr>
                <w:i/>
              </w:rPr>
            </w:pPr>
            <w:r w:rsidRPr="008A2CEC">
              <w:rPr>
                <w:i/>
              </w:rPr>
              <w:t>Originalele facturilor fiscale;</w:t>
            </w:r>
          </w:p>
          <w:p w:rsidR="00AC057D" w:rsidRPr="008A2CEC" w:rsidRDefault="00AC057D" w:rsidP="00AC057D">
            <w:pPr>
              <w:numPr>
                <w:ilvl w:val="0"/>
                <w:numId w:val="9"/>
              </w:numPr>
              <w:ind w:firstLine="720"/>
              <w:jc w:val="both"/>
              <w:rPr>
                <w:i/>
              </w:rPr>
            </w:pPr>
            <w:r w:rsidRPr="008A2CEC">
              <w:rPr>
                <w:i/>
                <w:color w:val="000000"/>
                <w:lang w:val="en-US" w:eastAsia="ru-RU"/>
              </w:rPr>
              <w:t>Certificat de conformitate sau declarație de conformitate a produselor</w:t>
            </w:r>
            <w:r w:rsidRPr="008A2CEC">
              <w:rPr>
                <w:i/>
              </w:rPr>
              <w:t>;</w:t>
            </w:r>
          </w:p>
          <w:p w:rsidR="00AC057D" w:rsidRPr="008A2CEC" w:rsidRDefault="00AC057D" w:rsidP="00AC057D">
            <w:pPr>
              <w:numPr>
                <w:ilvl w:val="0"/>
                <w:numId w:val="9"/>
              </w:numPr>
              <w:ind w:firstLine="720"/>
              <w:jc w:val="both"/>
              <w:rPr>
                <w:i/>
              </w:rPr>
            </w:pPr>
            <w:r w:rsidRPr="008A2CEC">
              <w:rPr>
                <w:i/>
                <w:color w:val="000000"/>
                <w:lang w:val="en-US" w:eastAsia="ru-RU"/>
              </w:rPr>
              <w:t>Certificate de inofensivitate al produselor</w:t>
            </w:r>
            <w:r w:rsidRPr="008A2CEC">
              <w:rPr>
                <w:i/>
              </w:rPr>
              <w:t xml:space="preserve"> pentru lotul livrat;</w:t>
            </w:r>
          </w:p>
          <w:p w:rsidR="00AC057D" w:rsidRPr="008A2CEC" w:rsidRDefault="00AC057D" w:rsidP="00AC057D">
            <w:pPr>
              <w:numPr>
                <w:ilvl w:val="0"/>
                <w:numId w:val="9"/>
              </w:numPr>
              <w:ind w:firstLine="720"/>
              <w:jc w:val="both"/>
              <w:rPr>
                <w:i/>
              </w:rPr>
            </w:pPr>
            <w:r w:rsidRPr="008A2CEC">
              <w:rPr>
                <w:i/>
              </w:rPr>
              <w:t>Autorizaţie sanitar veterinară;</w:t>
            </w:r>
          </w:p>
          <w:p w:rsidR="00AC057D" w:rsidRPr="008A2CEC" w:rsidRDefault="00AC057D" w:rsidP="00E42CE7">
            <w:pPr>
              <w:tabs>
                <w:tab w:val="left" w:pos="1134"/>
              </w:tabs>
              <w:ind w:firstLine="567"/>
              <w:jc w:val="both"/>
              <w:rPr>
                <w:i/>
              </w:rPr>
            </w:pPr>
          </w:p>
          <w:p w:rsidR="00AC057D" w:rsidRPr="00923642" w:rsidRDefault="00AC057D" w:rsidP="00AC057D">
            <w:pPr>
              <w:numPr>
                <w:ilvl w:val="1"/>
                <w:numId w:val="2"/>
              </w:numPr>
              <w:tabs>
                <w:tab w:val="left" w:pos="1134"/>
              </w:tabs>
              <w:ind w:left="0" w:firstLine="567"/>
              <w:jc w:val="both"/>
            </w:pPr>
            <w:r w:rsidRPr="008A2CEC">
              <w:t>Originalele documentelor prevăzute în punctul 2.2 se vor prezenta Cumpărătorului cel tîrziu la momentul livrării bunurilor la destinaţia finală. Livrarea produselor se consideră încheiată în momentul în care sînt prezentate documentele de mai sus</w:t>
            </w:r>
            <w:r w:rsidRPr="008A2CEC">
              <w:rPr>
                <w:i/>
              </w:rPr>
              <w:t xml:space="preserve"> </w:t>
            </w:r>
            <w:r w:rsidRPr="008A2CEC">
              <w:t xml:space="preserve">şi bunurile transportate sunt puse pe cîntarul cumpărătorului pentru măsurare </w:t>
            </w:r>
            <w:r w:rsidRPr="00B13000">
              <w:rPr>
                <w:b/>
              </w:rPr>
              <w:t>pînă la orele 14.00.</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0"/>
                <w:numId w:val="2"/>
              </w:numPr>
              <w:tabs>
                <w:tab w:val="left" w:pos="1134"/>
              </w:tabs>
              <w:ind w:left="0" w:firstLine="567"/>
              <w:rPr>
                <w:b/>
                <w:sz w:val="28"/>
                <w:szCs w:val="28"/>
              </w:rPr>
            </w:pPr>
            <w:r w:rsidRPr="00C00499">
              <w:rPr>
                <w:b/>
                <w:sz w:val="28"/>
                <w:szCs w:val="28"/>
              </w:rPr>
              <w:t>Preţul şi condiţii de plată</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1"/>
                <w:numId w:val="2"/>
              </w:numPr>
              <w:tabs>
                <w:tab w:val="left" w:pos="1134"/>
              </w:tabs>
              <w:ind w:left="0" w:firstLine="567"/>
              <w:jc w:val="both"/>
            </w:pPr>
            <w:r w:rsidRPr="00C00499">
              <w:t>Preţul Bunurilor livrate conform prezentului Contract este stabilit în lei moldoveneşti, fiind indicat Specificaţia prezentului Contract.</w:t>
            </w:r>
          </w:p>
          <w:p w:rsidR="00AC057D" w:rsidRPr="00C00499" w:rsidRDefault="00AC057D" w:rsidP="00AC057D">
            <w:pPr>
              <w:numPr>
                <w:ilvl w:val="1"/>
                <w:numId w:val="2"/>
              </w:numPr>
              <w:tabs>
                <w:tab w:val="left" w:pos="1134"/>
              </w:tabs>
              <w:ind w:left="0" w:firstLine="567"/>
              <w:jc w:val="both"/>
            </w:pPr>
            <w:r w:rsidRPr="00C00499">
              <w:t>Suma totală a prezentului Contract, inclusiv TVA, se stabileşte în lei moldoveneşti şi constituie: ____________________________________lei MD.</w:t>
            </w:r>
          </w:p>
          <w:p w:rsidR="00AC057D" w:rsidRPr="00C00499" w:rsidRDefault="00AC057D" w:rsidP="00E42CE7">
            <w:pPr>
              <w:tabs>
                <w:tab w:val="left" w:pos="1134"/>
              </w:tabs>
              <w:ind w:firstLine="567"/>
              <w:jc w:val="both"/>
              <w:rPr>
                <w:i/>
                <w:sz w:val="18"/>
                <w:szCs w:val="18"/>
              </w:rPr>
            </w:pPr>
            <w:r w:rsidRPr="00C00499">
              <w:rPr>
                <w:i/>
                <w:sz w:val="18"/>
                <w:szCs w:val="18"/>
              </w:rPr>
              <w:t>(suma cu cifre şi litere)</w:t>
            </w:r>
          </w:p>
          <w:p w:rsidR="00AC057D" w:rsidRPr="00C00499" w:rsidRDefault="00AC057D" w:rsidP="00AC057D">
            <w:pPr>
              <w:numPr>
                <w:ilvl w:val="1"/>
                <w:numId w:val="2"/>
              </w:numPr>
              <w:tabs>
                <w:tab w:val="left" w:pos="1134"/>
              </w:tabs>
              <w:ind w:left="0" w:firstLine="567"/>
              <w:jc w:val="both"/>
            </w:pPr>
            <w:r w:rsidRPr="00C00499">
              <w:t xml:space="preserve">Achitarea plăţilor pentru Bunurile livrate va efectua în lei moldoveneşti. </w:t>
            </w:r>
          </w:p>
          <w:p w:rsidR="00AC057D" w:rsidRPr="00C00499" w:rsidRDefault="00AC057D" w:rsidP="00AC057D">
            <w:pPr>
              <w:numPr>
                <w:ilvl w:val="1"/>
                <w:numId w:val="2"/>
              </w:numPr>
              <w:tabs>
                <w:tab w:val="left" w:pos="1134"/>
              </w:tabs>
              <w:ind w:left="0" w:firstLine="567"/>
              <w:jc w:val="both"/>
            </w:pPr>
            <w:r w:rsidRPr="00C00499">
              <w:t xml:space="preserve">Metoda şi condiţiile de plată de către Cumpărător vor fi: </w:t>
            </w:r>
          </w:p>
          <w:p w:rsidR="00AC057D" w:rsidRPr="0029671F" w:rsidRDefault="00EE7DA3" w:rsidP="00E42CE7">
            <w:pPr>
              <w:ind w:firstLine="720"/>
              <w:jc w:val="both"/>
              <w:rPr>
                <w:i/>
              </w:rPr>
            </w:pPr>
            <w:r w:rsidRPr="00371C3F">
              <w:rPr>
                <w:b/>
                <w:i/>
                <w:spacing w:val="-4"/>
                <w:u w:val="single"/>
              </w:rPr>
              <w:t xml:space="preserve">Achitarea 100% va fi efectuată timp de o lună de la sfărșitul trimestrului </w:t>
            </w:r>
            <w:r w:rsidRPr="00371C3F">
              <w:rPr>
                <w:b/>
                <w:bCs/>
                <w:i/>
                <w:color w:val="000000"/>
                <w:u w:val="single"/>
                <w:lang w:val="en-US"/>
              </w:rPr>
              <w:t>prin transfer după livrarea mărfii şi prezentarea</w:t>
            </w:r>
            <w:r w:rsidRPr="00371C3F">
              <w:rPr>
                <w:b/>
                <w:i/>
                <w:u w:val="single"/>
                <w:shd w:val="clear" w:color="auto" w:fill="FFFFFF" w:themeFill="background1"/>
              </w:rPr>
              <w:t xml:space="preserve"> </w:t>
            </w:r>
            <w:r w:rsidRPr="00371C3F">
              <w:rPr>
                <w:b/>
                <w:bCs/>
                <w:i/>
                <w:color w:val="000000"/>
                <w:u w:val="single"/>
                <w:lang w:val="en-US"/>
              </w:rPr>
              <w:t>facturii fiscale</w:t>
            </w:r>
          </w:p>
          <w:p w:rsidR="00AC057D" w:rsidRPr="00923642" w:rsidRDefault="00AC057D" w:rsidP="00AC057D">
            <w:pPr>
              <w:numPr>
                <w:ilvl w:val="1"/>
                <w:numId w:val="2"/>
              </w:numPr>
              <w:tabs>
                <w:tab w:val="left" w:pos="1134"/>
              </w:tabs>
              <w:ind w:left="0" w:firstLine="567"/>
              <w:jc w:val="both"/>
            </w:pPr>
            <w:r w:rsidRPr="00C00499">
              <w:t>Plăţile se vor efectua prin transfer bancar pe contul de decontare al Vînzătorului indicat în prezentul Contract.</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0"/>
                <w:numId w:val="2"/>
              </w:numPr>
              <w:tabs>
                <w:tab w:val="left" w:pos="1134"/>
              </w:tabs>
              <w:ind w:left="0" w:firstLine="567"/>
              <w:rPr>
                <w:b/>
                <w:sz w:val="28"/>
                <w:szCs w:val="28"/>
              </w:rPr>
            </w:pPr>
            <w:r w:rsidRPr="00C00499">
              <w:rPr>
                <w:b/>
                <w:sz w:val="28"/>
                <w:szCs w:val="28"/>
              </w:rPr>
              <w:t>Condiţii de predare-primire</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1"/>
                <w:numId w:val="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AC057D" w:rsidRPr="00C00499" w:rsidRDefault="00AC057D" w:rsidP="00AC057D">
            <w:pPr>
              <w:numPr>
                <w:ilvl w:val="0"/>
                <w:numId w:val="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AC057D" w:rsidRPr="00C00499" w:rsidRDefault="00AC057D" w:rsidP="00AC057D">
            <w:pPr>
              <w:numPr>
                <w:ilvl w:val="0"/>
                <w:numId w:val="3"/>
              </w:numPr>
              <w:tabs>
                <w:tab w:val="left" w:pos="1134"/>
              </w:tabs>
              <w:ind w:left="0" w:firstLine="567"/>
              <w:jc w:val="both"/>
            </w:pPr>
            <w:r w:rsidRPr="00C00499">
              <w:t>calitatea Bunurilor corespunde informaţiei indicate în Specificaţie;</w:t>
            </w:r>
          </w:p>
          <w:p w:rsidR="00AC057D" w:rsidRPr="00C00499" w:rsidRDefault="00AC057D" w:rsidP="00AC057D">
            <w:pPr>
              <w:numPr>
                <w:ilvl w:val="0"/>
                <w:numId w:val="3"/>
              </w:numPr>
              <w:tabs>
                <w:tab w:val="left" w:pos="1134"/>
              </w:tabs>
              <w:ind w:left="0" w:firstLine="567"/>
              <w:jc w:val="both"/>
            </w:pPr>
            <w:r w:rsidRPr="00C00499">
              <w:t>ambalajul şi integritatea Bunurilor corespunde informaţiei indicate în Specificaţie.</w:t>
            </w:r>
          </w:p>
          <w:p w:rsidR="00AC057D" w:rsidRPr="00923642" w:rsidRDefault="00AC057D" w:rsidP="00AC057D">
            <w:pPr>
              <w:numPr>
                <w:ilvl w:val="1"/>
                <w:numId w:val="2"/>
              </w:numPr>
              <w:tabs>
                <w:tab w:val="left" w:pos="1134"/>
              </w:tabs>
              <w:ind w:left="0" w:firstLine="567"/>
              <w:jc w:val="both"/>
            </w:pPr>
            <w:r w:rsidRPr="00C00499">
              <w:t xml:space="preserve">Vînzătorul este obligat să prezinte Cumpărătorului un exemplar original al  facturii fiscale odată cu livrarea Bunurilor, pentru efectuarea plăţii. Pentru nerespectarea de către Vînzător </w:t>
            </w:r>
            <w:r w:rsidRPr="00C00499">
              <w:lastRenderedPageBreak/>
              <w:t>a prezentei clauze, Cumpărătorul îşi rezervă dreptul de a majora termenul de achitare prevăzut în punctul 3.4 corespunzător numărului de zile de întîrziere şi de a fi exonerat de achitarea penalităţii stabilite în punctul 10.3.</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0"/>
                <w:numId w:val="2"/>
              </w:numPr>
              <w:tabs>
                <w:tab w:val="left" w:pos="1134"/>
              </w:tabs>
              <w:ind w:left="0" w:firstLine="567"/>
              <w:rPr>
                <w:b/>
                <w:sz w:val="28"/>
                <w:szCs w:val="28"/>
              </w:rPr>
            </w:pPr>
            <w:r w:rsidRPr="00C00499">
              <w:rPr>
                <w:b/>
                <w:sz w:val="28"/>
                <w:szCs w:val="28"/>
              </w:rPr>
              <w:lastRenderedPageBreak/>
              <w:t>Standarde</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1"/>
                <w:numId w:val="2"/>
              </w:numPr>
              <w:tabs>
                <w:tab w:val="left" w:pos="1134"/>
              </w:tabs>
              <w:ind w:left="0" w:firstLine="567"/>
              <w:jc w:val="both"/>
            </w:pPr>
            <w:r w:rsidRPr="00C00499">
              <w:t>Produsele furnizate în baza contractului vor respecta standardele prezentate de către furnizor în propunerea sa tehnică.</w:t>
            </w:r>
          </w:p>
          <w:p w:rsidR="00AC057D" w:rsidRPr="00923642" w:rsidRDefault="00AC057D" w:rsidP="00AC057D">
            <w:pPr>
              <w:numPr>
                <w:ilvl w:val="1"/>
                <w:numId w:val="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0"/>
                <w:numId w:val="2"/>
              </w:numPr>
              <w:tabs>
                <w:tab w:val="left" w:pos="1134"/>
              </w:tabs>
              <w:ind w:left="0" w:firstLine="567"/>
              <w:rPr>
                <w:b/>
                <w:sz w:val="28"/>
                <w:szCs w:val="28"/>
              </w:rPr>
            </w:pPr>
            <w:r w:rsidRPr="00C00499">
              <w:rPr>
                <w:b/>
                <w:sz w:val="28"/>
                <w:szCs w:val="28"/>
              </w:rPr>
              <w:t>Obligaţiile părţilor</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1"/>
                <w:numId w:val="2"/>
              </w:numPr>
              <w:tabs>
                <w:tab w:val="left" w:pos="1134"/>
              </w:tabs>
              <w:ind w:left="0" w:firstLine="567"/>
              <w:jc w:val="both"/>
            </w:pPr>
            <w:r w:rsidRPr="00C00499">
              <w:t>În baza prezentului Contract, Vînzătorul se obligă:</w:t>
            </w:r>
          </w:p>
          <w:p w:rsidR="00AC057D" w:rsidRPr="00C00499" w:rsidRDefault="00AC057D" w:rsidP="00AC057D">
            <w:pPr>
              <w:numPr>
                <w:ilvl w:val="0"/>
                <w:numId w:val="4"/>
              </w:numPr>
              <w:tabs>
                <w:tab w:val="left" w:pos="1134"/>
                <w:tab w:val="left" w:pos="1701"/>
              </w:tabs>
              <w:ind w:left="0" w:firstLine="567"/>
            </w:pPr>
            <w:r w:rsidRPr="00C00499">
              <w:t>să livreze Bunurile în condiţiile prevăzute de prezentul Contract;</w:t>
            </w:r>
          </w:p>
          <w:p w:rsidR="00AC057D" w:rsidRPr="00C00499" w:rsidRDefault="00AC057D" w:rsidP="00AC057D">
            <w:pPr>
              <w:numPr>
                <w:ilvl w:val="0"/>
                <w:numId w:val="4"/>
              </w:numPr>
              <w:tabs>
                <w:tab w:val="left" w:pos="1134"/>
                <w:tab w:val="left" w:pos="1701"/>
              </w:tabs>
              <w:ind w:left="0" w:firstLine="567"/>
            </w:pPr>
            <w:r w:rsidRPr="00C00499">
              <w:t xml:space="preserve">să anunţe Cumpărătorul după semnarea prezentului Contract, în decurs de </w:t>
            </w:r>
            <w:r>
              <w:t>_</w:t>
            </w:r>
            <w:r>
              <w:rPr>
                <w:u w:val="single"/>
              </w:rPr>
              <w:t>5</w:t>
            </w:r>
            <w:r>
              <w:t>_</w:t>
            </w:r>
            <w:r w:rsidRPr="00C00499">
              <w:t xml:space="preserve"> zile calendaristice, prin telefon/fax sau telegramă autorizată, despre disponibilitatea livrării Bunurilor;</w:t>
            </w:r>
          </w:p>
          <w:p w:rsidR="00AC057D" w:rsidRPr="00C00499" w:rsidRDefault="00AC057D" w:rsidP="00AC057D">
            <w:pPr>
              <w:numPr>
                <w:ilvl w:val="0"/>
                <w:numId w:val="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AC057D" w:rsidRPr="00C00499" w:rsidRDefault="00AC057D" w:rsidP="00AC057D">
            <w:pPr>
              <w:numPr>
                <w:ilvl w:val="0"/>
                <w:numId w:val="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AC057D" w:rsidRPr="00C00499" w:rsidRDefault="00AC057D" w:rsidP="00AC057D">
            <w:pPr>
              <w:numPr>
                <w:ilvl w:val="1"/>
                <w:numId w:val="2"/>
              </w:numPr>
              <w:tabs>
                <w:tab w:val="left" w:pos="1134"/>
              </w:tabs>
              <w:ind w:left="0" w:firstLine="567"/>
              <w:jc w:val="both"/>
            </w:pPr>
            <w:r w:rsidRPr="00C00499">
              <w:t>În baza prezentului Contract, Cumpărătorul se obligă:</w:t>
            </w:r>
          </w:p>
          <w:p w:rsidR="00AC057D" w:rsidRPr="00C00499" w:rsidRDefault="00AC057D" w:rsidP="00AC057D">
            <w:pPr>
              <w:numPr>
                <w:ilvl w:val="0"/>
                <w:numId w:val="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AC057D" w:rsidRPr="00923642" w:rsidRDefault="00AC057D" w:rsidP="00AC057D">
            <w:pPr>
              <w:numPr>
                <w:ilvl w:val="0"/>
                <w:numId w:val="5"/>
              </w:numPr>
              <w:tabs>
                <w:tab w:val="left" w:pos="1134"/>
                <w:tab w:val="left" w:pos="1701"/>
              </w:tabs>
              <w:ind w:left="0" w:firstLine="567"/>
            </w:pPr>
            <w:r w:rsidRPr="00C00499">
              <w:t>să asigure achitarea Bunurilor livrate, respectînd modalităţile şi termenele indicate în prezentul Contract.</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0"/>
                <w:numId w:val="2"/>
              </w:numPr>
              <w:tabs>
                <w:tab w:val="left" w:pos="1134"/>
              </w:tabs>
              <w:ind w:left="0" w:firstLine="567"/>
              <w:rPr>
                <w:b/>
                <w:sz w:val="28"/>
                <w:szCs w:val="28"/>
              </w:rPr>
            </w:pPr>
            <w:r w:rsidRPr="00C00499">
              <w:rPr>
                <w:b/>
                <w:sz w:val="28"/>
                <w:szCs w:val="28"/>
              </w:rPr>
              <w:t>Forţa majoră</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1"/>
                <w:numId w:val="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AC057D" w:rsidRPr="00C00499" w:rsidRDefault="00AC057D" w:rsidP="00AC057D">
            <w:pPr>
              <w:numPr>
                <w:ilvl w:val="1"/>
                <w:numId w:val="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AC057D" w:rsidRPr="00923642" w:rsidRDefault="00AC057D" w:rsidP="00AC057D">
            <w:pPr>
              <w:numPr>
                <w:ilvl w:val="1"/>
                <w:numId w:val="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0"/>
                <w:numId w:val="2"/>
              </w:numPr>
              <w:tabs>
                <w:tab w:val="left" w:pos="1134"/>
              </w:tabs>
              <w:ind w:left="0" w:firstLine="567"/>
              <w:rPr>
                <w:b/>
                <w:sz w:val="28"/>
                <w:szCs w:val="28"/>
              </w:rPr>
            </w:pPr>
            <w:r w:rsidRPr="00C00499">
              <w:rPr>
                <w:b/>
                <w:sz w:val="28"/>
                <w:szCs w:val="28"/>
              </w:rPr>
              <w:t>Rezilierea</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1"/>
                <w:numId w:val="2"/>
              </w:numPr>
              <w:tabs>
                <w:tab w:val="left" w:pos="1134"/>
              </w:tabs>
              <w:ind w:left="0" w:firstLine="567"/>
              <w:jc w:val="both"/>
            </w:pPr>
            <w:r w:rsidRPr="00C00499">
              <w:t>Rezilierea Contractului se poate realiza cu acordul comun al Părţilor.</w:t>
            </w:r>
          </w:p>
          <w:p w:rsidR="00AC057D" w:rsidRPr="00C00499" w:rsidRDefault="00AC057D" w:rsidP="00AC057D">
            <w:pPr>
              <w:numPr>
                <w:ilvl w:val="1"/>
                <w:numId w:val="2"/>
              </w:numPr>
              <w:tabs>
                <w:tab w:val="left" w:pos="1134"/>
              </w:tabs>
              <w:ind w:left="0" w:firstLine="567"/>
              <w:jc w:val="both"/>
            </w:pPr>
            <w:r w:rsidRPr="00C00499">
              <w:t>Contractul poate fi reziliat în mod unilateral de către:</w:t>
            </w:r>
          </w:p>
          <w:p w:rsidR="00AC057D" w:rsidRPr="00C00499" w:rsidRDefault="00AC057D" w:rsidP="00AC057D">
            <w:pPr>
              <w:numPr>
                <w:ilvl w:val="0"/>
                <w:numId w:val="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AC057D" w:rsidRPr="00C00499" w:rsidRDefault="00AC057D" w:rsidP="00AC057D">
            <w:pPr>
              <w:numPr>
                <w:ilvl w:val="0"/>
                <w:numId w:val="6"/>
              </w:numPr>
              <w:tabs>
                <w:tab w:val="clear" w:pos="1854"/>
                <w:tab w:val="left" w:pos="1134"/>
                <w:tab w:val="num" w:pos="1701"/>
              </w:tabs>
              <w:ind w:left="0" w:firstLine="567"/>
            </w:pPr>
            <w:r w:rsidRPr="00C00499">
              <w:t>Cumpărător în caz de nerespectare de către Vînzător a termenelor de livrare stabilite;</w:t>
            </w:r>
          </w:p>
          <w:p w:rsidR="00AC057D" w:rsidRPr="00C00499" w:rsidRDefault="00AC057D" w:rsidP="00AC057D">
            <w:pPr>
              <w:numPr>
                <w:ilvl w:val="0"/>
                <w:numId w:val="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AC057D" w:rsidRDefault="00AC057D" w:rsidP="00AC057D">
            <w:pPr>
              <w:numPr>
                <w:ilvl w:val="0"/>
                <w:numId w:val="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AC057D" w:rsidRPr="00005BE7" w:rsidRDefault="00AC057D" w:rsidP="00AC057D">
            <w:pPr>
              <w:numPr>
                <w:ilvl w:val="0"/>
                <w:numId w:val="6"/>
              </w:numPr>
              <w:tabs>
                <w:tab w:val="clear" w:pos="1854"/>
                <w:tab w:val="left" w:pos="1134"/>
                <w:tab w:val="num" w:pos="1701"/>
              </w:tabs>
              <w:ind w:left="0" w:firstLine="567"/>
              <w:jc w:val="both"/>
            </w:pPr>
            <w:r w:rsidRPr="00005BE7">
              <w:t>În cazul livrării bunurilor ce nu corespund calităţii bunurilor indicate în specificaţiile tehnice și de preț, bunuri alterate sau cu termenul de consum expirat.</w:t>
            </w:r>
          </w:p>
          <w:p w:rsidR="00AC057D" w:rsidRPr="00C00499" w:rsidRDefault="00AC057D" w:rsidP="00AC057D">
            <w:pPr>
              <w:numPr>
                <w:ilvl w:val="1"/>
                <w:numId w:val="2"/>
              </w:numPr>
              <w:tabs>
                <w:tab w:val="left" w:pos="1134"/>
              </w:tabs>
              <w:ind w:left="0" w:firstLine="567"/>
              <w:jc w:val="both"/>
            </w:pPr>
            <w:r w:rsidRPr="00C00499">
              <w:t xml:space="preserve">Partea iniţiatoare a rezilierii Contractului este obligată să comunice în termen de </w:t>
            </w:r>
            <w:r>
              <w:t>_</w:t>
            </w:r>
            <w:r>
              <w:rPr>
                <w:u w:val="single"/>
              </w:rPr>
              <w:t>5</w:t>
            </w:r>
            <w:r w:rsidRPr="00C00499">
              <w:t xml:space="preserve"> zile lucrătoare celeilalte Părţi despre intenţiile ei printr-o scrisoare motivată.</w:t>
            </w:r>
          </w:p>
          <w:p w:rsidR="00AC057D" w:rsidRPr="00923642" w:rsidRDefault="00AC057D" w:rsidP="00AC057D">
            <w:pPr>
              <w:numPr>
                <w:ilvl w:val="1"/>
                <w:numId w:val="2"/>
              </w:numPr>
              <w:tabs>
                <w:tab w:val="left" w:pos="1134"/>
              </w:tabs>
              <w:ind w:left="0" w:firstLine="567"/>
              <w:jc w:val="both"/>
            </w:pPr>
            <w:r w:rsidRPr="00C00499">
              <w:t xml:space="preserve">Partea înştiinţată este obligată să răspundă în decurs de </w:t>
            </w:r>
            <w:r>
              <w:t>_</w:t>
            </w:r>
            <w:r>
              <w:rPr>
                <w:u w:val="single"/>
              </w:rPr>
              <w:t xml:space="preserve">5 </w:t>
            </w:r>
            <w:r w:rsidRPr="00C00499">
              <w:t xml:space="preserve"> zile lucrătoare de la primirea notificării. În cazul în care litigiul nu este soluţionat în termenele stabilite, partea </w:t>
            </w:r>
            <w:r w:rsidRPr="00C00499">
              <w:lastRenderedPageBreak/>
              <w:t>iniţiatoare va iniția rezilierea.</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0"/>
                <w:numId w:val="2"/>
              </w:numPr>
              <w:tabs>
                <w:tab w:val="left" w:pos="1134"/>
              </w:tabs>
              <w:ind w:left="0" w:firstLine="567"/>
              <w:rPr>
                <w:b/>
                <w:sz w:val="28"/>
                <w:szCs w:val="28"/>
              </w:rPr>
            </w:pPr>
            <w:r w:rsidRPr="00C00499">
              <w:rPr>
                <w:b/>
                <w:sz w:val="28"/>
                <w:szCs w:val="28"/>
              </w:rPr>
              <w:lastRenderedPageBreak/>
              <w:t xml:space="preserve">Reclamaţii </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1"/>
                <w:numId w:val="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AC057D" w:rsidRPr="00C00499" w:rsidRDefault="00AC057D" w:rsidP="00AC057D">
            <w:pPr>
              <w:numPr>
                <w:ilvl w:val="1"/>
                <w:numId w:val="2"/>
              </w:numPr>
              <w:tabs>
                <w:tab w:val="left" w:pos="1134"/>
              </w:tabs>
              <w:ind w:left="0" w:firstLine="567"/>
              <w:jc w:val="both"/>
            </w:pPr>
            <w:r w:rsidRPr="00C00499">
              <w:t xml:space="preserve">Pretenţiile privind calitatea bunurilor livrate sînt înaintate Vînzătorului în termen de </w:t>
            </w:r>
            <w:r>
              <w:t>_</w:t>
            </w:r>
            <w:r>
              <w:rPr>
                <w:u w:val="single"/>
              </w:rPr>
              <w:t xml:space="preserve">2 </w:t>
            </w:r>
            <w:r w:rsidRPr="00C00499">
              <w:t xml:space="preserve"> zile lucrătoare de la depistarea deficienţelor de calitate şi trebuie confirmate printr-un certificat eliberat de o organizaţie independentă neutră şi autorizată în acest sens.</w:t>
            </w:r>
          </w:p>
          <w:p w:rsidR="00AC057D" w:rsidRPr="00C00499" w:rsidRDefault="00AC057D" w:rsidP="00AC057D">
            <w:pPr>
              <w:numPr>
                <w:ilvl w:val="1"/>
                <w:numId w:val="2"/>
              </w:numPr>
              <w:tabs>
                <w:tab w:val="left" w:pos="1134"/>
              </w:tabs>
              <w:ind w:left="0" w:firstLine="567"/>
              <w:jc w:val="both"/>
            </w:pPr>
            <w:r w:rsidRPr="00C00499">
              <w:t xml:space="preserve">Vînzătorul este obligat să examineze pretenţiile înaintate în termen de </w:t>
            </w:r>
            <w:r>
              <w:t>_</w:t>
            </w:r>
            <w:r>
              <w:rPr>
                <w:u w:val="single"/>
              </w:rPr>
              <w:t>2</w:t>
            </w:r>
            <w:r>
              <w:t>__</w:t>
            </w:r>
            <w:r w:rsidRPr="00C00499">
              <w:t xml:space="preserve"> zile lucrătoare de la data primirii acestora şi să comunice Cumpărătorului despre decizia luată.</w:t>
            </w:r>
          </w:p>
          <w:p w:rsidR="00AC057D" w:rsidRPr="00C00499" w:rsidRDefault="00AC057D" w:rsidP="00AC057D">
            <w:pPr>
              <w:numPr>
                <w:ilvl w:val="1"/>
                <w:numId w:val="2"/>
              </w:numPr>
              <w:tabs>
                <w:tab w:val="left" w:pos="1134"/>
              </w:tabs>
              <w:ind w:left="0" w:firstLine="567"/>
              <w:jc w:val="both"/>
            </w:pPr>
            <w:r w:rsidRPr="00C00499">
              <w:t xml:space="preserve">În caz de recunoaştere a pretenţiilor, Vînzătorul este obligat, în termen de </w:t>
            </w:r>
            <w:r>
              <w:t>_</w:t>
            </w:r>
            <w:r>
              <w:rPr>
                <w:u w:val="single"/>
              </w:rPr>
              <w:t>2</w:t>
            </w:r>
            <w:r>
              <w:t>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AC057D" w:rsidRPr="00C00499" w:rsidRDefault="00AC057D" w:rsidP="00AC057D">
            <w:pPr>
              <w:numPr>
                <w:ilvl w:val="1"/>
                <w:numId w:val="2"/>
              </w:numPr>
              <w:tabs>
                <w:tab w:val="left" w:pos="1134"/>
              </w:tabs>
              <w:ind w:left="0" w:firstLine="567"/>
              <w:jc w:val="both"/>
            </w:pPr>
            <w:r w:rsidRPr="00C00499">
              <w:t>Vînzătorul poartă răspundere pentru calitatea Bunurilor în limitele stabilite, inclusiv pentru viciile ascunse.</w:t>
            </w:r>
          </w:p>
          <w:p w:rsidR="00AC057D" w:rsidRPr="00C00499" w:rsidRDefault="00AC057D" w:rsidP="00AC057D">
            <w:pPr>
              <w:numPr>
                <w:ilvl w:val="1"/>
                <w:numId w:val="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AC057D" w:rsidRPr="00C00499" w:rsidRDefault="00AC057D" w:rsidP="00E42CE7">
            <w:pPr>
              <w:tabs>
                <w:tab w:val="left" w:pos="1134"/>
              </w:tabs>
              <w:ind w:firstLine="567"/>
              <w:jc w:val="both"/>
            </w:pPr>
          </w:p>
          <w:p w:rsidR="00AC057D" w:rsidRPr="00C00499" w:rsidRDefault="00AC057D" w:rsidP="00AC057D">
            <w:pPr>
              <w:numPr>
                <w:ilvl w:val="0"/>
                <w:numId w:val="2"/>
              </w:numPr>
              <w:tabs>
                <w:tab w:val="left" w:pos="1134"/>
              </w:tabs>
              <w:ind w:left="0" w:firstLine="567"/>
            </w:pPr>
            <w:r w:rsidRPr="00C00499">
              <w:rPr>
                <w:b/>
                <w:sz w:val="28"/>
                <w:szCs w:val="28"/>
              </w:rPr>
              <w:t>Sancţiuni</w:t>
            </w:r>
          </w:p>
          <w:p w:rsidR="00AC057D" w:rsidRPr="00C00499" w:rsidRDefault="00AC057D" w:rsidP="00AC057D">
            <w:pPr>
              <w:numPr>
                <w:ilvl w:val="1"/>
                <w:numId w:val="2"/>
              </w:numPr>
              <w:tabs>
                <w:tab w:val="left" w:pos="1134"/>
              </w:tabs>
              <w:ind w:left="0" w:firstLine="567"/>
              <w:jc w:val="both"/>
            </w:pPr>
            <w:r w:rsidRPr="00C00499">
              <w:t>Forma de garanţie de bună executare a contractului agreată de Cumpărător este ____________________________________________, în cuantum de _</w:t>
            </w:r>
            <w:r>
              <w:rPr>
                <w:u w:val="single"/>
              </w:rPr>
              <w:t>5</w:t>
            </w:r>
            <w:r w:rsidRPr="00C00499">
              <w:t xml:space="preserve">_% din valoarea contractului. </w:t>
            </w:r>
          </w:p>
          <w:p w:rsidR="00AC057D" w:rsidRPr="00C00499" w:rsidRDefault="00AC057D" w:rsidP="00AC057D">
            <w:pPr>
              <w:numPr>
                <w:ilvl w:val="1"/>
                <w:numId w:val="2"/>
              </w:numPr>
              <w:tabs>
                <w:tab w:val="left" w:pos="1134"/>
              </w:tabs>
              <w:ind w:left="0" w:firstLine="567"/>
              <w:jc w:val="both"/>
            </w:pPr>
            <w:r w:rsidRPr="00C00499">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w:t>
            </w:r>
            <w:r w:rsidRPr="00005BE7">
              <w:rPr>
                <w:u w:val="single"/>
              </w:rPr>
              <w:t>5</w:t>
            </w:r>
            <w:r>
              <w:rPr>
                <w:sz w:val="20"/>
                <w:szCs w:val="20"/>
                <w:u w:val="single"/>
              </w:rPr>
              <w:t xml:space="preserve"> </w:t>
            </w:r>
            <w:r w:rsidRPr="00C00499">
              <w:t xml:space="preserve">% </w:t>
            </w:r>
            <w:r w:rsidRPr="00C00499">
              <w:rPr>
                <w:i/>
              </w:rPr>
              <w:t>[indicați procentajul]</w:t>
            </w:r>
            <w:r w:rsidRPr="00C00499">
              <w:t xml:space="preserve"> din suma totală a contractului.</w:t>
            </w:r>
          </w:p>
          <w:p w:rsidR="00AC057D" w:rsidRPr="00C00499" w:rsidRDefault="00AC057D" w:rsidP="00AC057D">
            <w:pPr>
              <w:numPr>
                <w:ilvl w:val="1"/>
                <w:numId w:val="2"/>
              </w:numPr>
              <w:tabs>
                <w:tab w:val="left" w:pos="1134"/>
              </w:tabs>
              <w:ind w:left="0" w:firstLine="567"/>
              <w:jc w:val="both"/>
            </w:pPr>
            <w:r>
              <w:t>Pentru livrarea</w:t>
            </w:r>
            <w:bookmarkStart w:id="2" w:name="_GoBack"/>
            <w:bookmarkEnd w:id="2"/>
            <w:r w:rsidRPr="00C00499">
              <w:t xml:space="preserve"> cu întîrziere a Bunurilor, Vînzătorul poartă răspundere materială în valoare de </w:t>
            </w:r>
            <w:r>
              <w:t>_</w:t>
            </w:r>
            <w:r>
              <w:rPr>
                <w:u w:val="single"/>
              </w:rPr>
              <w:t>50</w:t>
            </w:r>
            <w:r>
              <w:t>__</w:t>
            </w:r>
            <w:r w:rsidRPr="00C00499">
              <w:t>% din suma Bunurilor nelivrate, pentru fiecare zi de întîrziere, dar nu mai mult de _</w:t>
            </w:r>
            <w:r>
              <w:rPr>
                <w:u w:val="single"/>
              </w:rPr>
              <w:t>5</w:t>
            </w:r>
            <w:r w:rsidRPr="00C00499">
              <w:t xml:space="preserve">__ % </w:t>
            </w:r>
            <w:r w:rsidRPr="00C00499">
              <w:rPr>
                <w:i/>
              </w:rPr>
              <w:t xml:space="preserve">[indicați procentajul]  </w:t>
            </w:r>
            <w:r w:rsidRPr="00C00499">
              <w:t>din suma totală a prezentului Contract. În cazul în care întîrzierea depășește __</w:t>
            </w:r>
            <w:r w:rsidR="0029671F">
              <w:rPr>
                <w:u w:val="single"/>
              </w:rPr>
              <w:t>4</w:t>
            </w:r>
            <w:r w:rsidRPr="00C00499">
              <w:t>__ zile, se consideră ca fiind refuz de a vinde Bunurile prevăzute în prezentul Contract și Vînzătorului  i se va reține garanţia de bună executare a contractului, în cazul în care ea a fost constituită în conformitate cu prevederile punctului 10.1.</w:t>
            </w:r>
          </w:p>
          <w:p w:rsidR="00AC057D" w:rsidRDefault="00AC057D" w:rsidP="00AC057D">
            <w:pPr>
              <w:numPr>
                <w:ilvl w:val="1"/>
                <w:numId w:val="2"/>
              </w:numPr>
              <w:tabs>
                <w:tab w:val="left" w:pos="1134"/>
              </w:tabs>
              <w:ind w:left="0" w:firstLine="567"/>
              <w:jc w:val="both"/>
            </w:pPr>
            <w:r w:rsidRPr="00C00499">
              <w:t>Pentru achitarea cu întîrziere, Cumpărătorul poartă răspundere materială în valoare de __</w:t>
            </w:r>
            <w:r w:rsidRPr="00507B0B">
              <w:rPr>
                <w:u w:val="single"/>
              </w:rPr>
              <w:t>0,1</w:t>
            </w:r>
            <w:r w:rsidRPr="00507B0B">
              <w:t xml:space="preserve">_%  </w:t>
            </w:r>
            <w:r w:rsidRPr="00C00499">
              <w:rPr>
                <w:i/>
              </w:rPr>
              <w:t>[indicați procentajul]</w:t>
            </w:r>
            <w:r w:rsidRPr="00C00499">
              <w:t xml:space="preserve">  din suma Bunurilor neachitate, pentru fiecare zi de întîrziere, dar nu mai mult de  _</w:t>
            </w:r>
            <w:r w:rsidRPr="00507B0B">
              <w:rPr>
                <w:u w:val="single"/>
              </w:rPr>
              <w:t>5</w:t>
            </w:r>
            <w:r w:rsidRPr="00C00499">
              <w:t xml:space="preserve">__% </w:t>
            </w:r>
            <w:r w:rsidRPr="00C00499">
              <w:rPr>
                <w:i/>
              </w:rPr>
              <w:t>[indicați procentajul]</w:t>
            </w:r>
            <w:r w:rsidRPr="00C00499">
              <w:t xml:space="preserve"> din suma totală a prezentului contract.</w:t>
            </w:r>
          </w:p>
          <w:p w:rsidR="00AC057D" w:rsidRPr="00507B0B" w:rsidRDefault="00AC057D" w:rsidP="00AC057D">
            <w:pPr>
              <w:numPr>
                <w:ilvl w:val="1"/>
                <w:numId w:val="2"/>
              </w:numPr>
              <w:tabs>
                <w:tab w:val="left" w:pos="1134"/>
              </w:tabs>
              <w:ind w:left="0" w:firstLine="567"/>
              <w:jc w:val="both"/>
            </w:pPr>
            <w:r w:rsidRPr="00507B0B">
              <w:t>Autoritatea contractantă este absolvită de răspunderea materială stabilită în pct.10.4 în cazul în care achitarea cu întîrziere a avut loc din vina Ministerului Finanţelor-Trezoreriei de Stat.</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0"/>
                <w:numId w:val="2"/>
              </w:numPr>
              <w:tabs>
                <w:tab w:val="left" w:pos="1134"/>
              </w:tabs>
              <w:ind w:left="0" w:firstLine="567"/>
              <w:rPr>
                <w:b/>
                <w:sz w:val="28"/>
                <w:szCs w:val="28"/>
              </w:rPr>
            </w:pPr>
            <w:r w:rsidRPr="00C00499">
              <w:rPr>
                <w:b/>
                <w:sz w:val="28"/>
                <w:szCs w:val="28"/>
              </w:rPr>
              <w:t>Drepturi de proprietate intelectuală</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1"/>
                <w:numId w:val="2"/>
              </w:numPr>
              <w:tabs>
                <w:tab w:val="left" w:pos="1134"/>
              </w:tabs>
              <w:ind w:left="0" w:firstLine="567"/>
              <w:jc w:val="both"/>
            </w:pPr>
            <w:r w:rsidRPr="00C00499">
              <w:t>Furnizorul are obligaţia să despăgubească achizitorul împotriva oricăror:</w:t>
            </w:r>
          </w:p>
          <w:p w:rsidR="00AC057D" w:rsidRPr="00C00499" w:rsidRDefault="00AC057D" w:rsidP="00AC057D">
            <w:pPr>
              <w:numPr>
                <w:ilvl w:val="0"/>
                <w:numId w:val="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C057D" w:rsidRPr="00923642" w:rsidRDefault="00AC057D" w:rsidP="00AC057D">
            <w:pPr>
              <w:numPr>
                <w:ilvl w:val="0"/>
                <w:numId w:val="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0"/>
                <w:numId w:val="2"/>
              </w:numPr>
              <w:tabs>
                <w:tab w:val="left" w:pos="1134"/>
              </w:tabs>
              <w:ind w:left="0" w:firstLine="567"/>
              <w:rPr>
                <w:b/>
                <w:sz w:val="28"/>
                <w:szCs w:val="28"/>
              </w:rPr>
            </w:pPr>
            <w:r w:rsidRPr="00C00499">
              <w:rPr>
                <w:b/>
                <w:sz w:val="28"/>
                <w:szCs w:val="28"/>
              </w:rPr>
              <w:t>Dispoziţii finale</w:t>
            </w: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1"/>
                <w:numId w:val="2"/>
              </w:numPr>
              <w:tabs>
                <w:tab w:val="left" w:pos="1134"/>
              </w:tabs>
              <w:ind w:left="0" w:firstLine="567"/>
              <w:jc w:val="both"/>
            </w:pPr>
            <w:r w:rsidRPr="00C00499">
              <w:t xml:space="preserve">Litigiile ce ar putea rezulta din prezentul Contract vor fi soluţionate de către Părţi pe cale amiabilă. În caz contrar, ele vor fi transmise spre examinare în instanţa de judecată </w:t>
            </w:r>
            <w:r w:rsidRPr="00C00499">
              <w:lastRenderedPageBreak/>
              <w:t>competentă conform legislaţiei Republicii Moldova.</w:t>
            </w:r>
          </w:p>
          <w:p w:rsidR="00AC057D" w:rsidRPr="00C00499" w:rsidRDefault="00AC057D" w:rsidP="00AC057D">
            <w:pPr>
              <w:numPr>
                <w:ilvl w:val="1"/>
                <w:numId w:val="2"/>
              </w:numPr>
              <w:tabs>
                <w:tab w:val="left" w:pos="1134"/>
              </w:tabs>
              <w:ind w:left="0" w:firstLine="567"/>
              <w:jc w:val="both"/>
            </w:pPr>
            <w:r w:rsidRPr="00C00499">
              <w:t>De la data semnării prezentului Contract, toate negocierile purtate şi documentele  perfectate anterior îşi pierd valabilitatea.</w:t>
            </w:r>
          </w:p>
          <w:p w:rsidR="00AC057D" w:rsidRPr="00C00499" w:rsidRDefault="00AC057D" w:rsidP="00AC057D">
            <w:pPr>
              <w:numPr>
                <w:ilvl w:val="1"/>
                <w:numId w:val="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AC057D" w:rsidRPr="00C00499" w:rsidRDefault="00AC057D" w:rsidP="00AC057D">
            <w:pPr>
              <w:numPr>
                <w:ilvl w:val="1"/>
                <w:numId w:val="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AC057D" w:rsidRPr="00C00499" w:rsidRDefault="00AC057D" w:rsidP="00AC057D">
            <w:pPr>
              <w:numPr>
                <w:ilvl w:val="1"/>
                <w:numId w:val="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AC057D" w:rsidRPr="00B41118" w:rsidRDefault="00AC057D" w:rsidP="00AC057D">
            <w:pPr>
              <w:numPr>
                <w:ilvl w:val="1"/>
                <w:numId w:val="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AC057D" w:rsidRPr="00C00499" w:rsidRDefault="00AC057D" w:rsidP="00AC057D">
            <w:pPr>
              <w:numPr>
                <w:ilvl w:val="1"/>
                <w:numId w:val="2"/>
              </w:numPr>
              <w:tabs>
                <w:tab w:val="left" w:pos="1134"/>
              </w:tabs>
              <w:ind w:left="0" w:firstLine="567"/>
              <w:jc w:val="both"/>
            </w:pPr>
            <w:r>
              <w:t xml:space="preserve">Prezentul contract este </w:t>
            </w:r>
            <w:r w:rsidRPr="00507B0B">
              <w:rPr>
                <w:i/>
                <w:u w:val="single"/>
              </w:rPr>
              <w:t>valabil pînă la 3</w:t>
            </w:r>
            <w:r w:rsidR="00EE7DA3">
              <w:rPr>
                <w:i/>
                <w:u w:val="single"/>
              </w:rPr>
              <w:t>1</w:t>
            </w:r>
            <w:r w:rsidR="0029671F">
              <w:rPr>
                <w:i/>
                <w:u w:val="single"/>
              </w:rPr>
              <w:t>.</w:t>
            </w:r>
            <w:r w:rsidR="00EE7DA3">
              <w:rPr>
                <w:i/>
                <w:u w:val="single"/>
              </w:rPr>
              <w:t>12</w:t>
            </w:r>
            <w:r w:rsidR="00B13000">
              <w:rPr>
                <w:i/>
                <w:u w:val="single"/>
              </w:rPr>
              <w:t>.</w:t>
            </w:r>
            <w:r w:rsidRPr="00507B0B">
              <w:rPr>
                <w:i/>
                <w:u w:val="single"/>
              </w:rPr>
              <w:t>20</w:t>
            </w:r>
            <w:r w:rsidR="0029671F">
              <w:rPr>
                <w:i/>
                <w:u w:val="single"/>
              </w:rPr>
              <w:t>20</w:t>
            </w:r>
            <w:r w:rsidRPr="00C00499">
              <w:t xml:space="preserve">_.                         </w:t>
            </w:r>
          </w:p>
          <w:p w:rsidR="00AC057D" w:rsidRPr="00C00499" w:rsidRDefault="00AC057D" w:rsidP="00AC057D">
            <w:pPr>
              <w:numPr>
                <w:ilvl w:val="1"/>
                <w:numId w:val="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AC057D" w:rsidRPr="00C00499" w:rsidRDefault="00AC057D" w:rsidP="00AC057D">
            <w:pPr>
              <w:numPr>
                <w:ilvl w:val="1"/>
                <w:numId w:val="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AC057D" w:rsidRDefault="00AC057D" w:rsidP="00E42CE7">
            <w:pPr>
              <w:tabs>
                <w:tab w:val="left" w:pos="1134"/>
              </w:tabs>
              <w:ind w:firstLine="567"/>
              <w:jc w:val="both"/>
            </w:pPr>
          </w:p>
          <w:p w:rsidR="00AC057D" w:rsidRPr="00C00499" w:rsidRDefault="00AC057D" w:rsidP="00E42CE7">
            <w:pPr>
              <w:tabs>
                <w:tab w:val="left" w:pos="1134"/>
              </w:tabs>
              <w:ind w:firstLine="567"/>
              <w:jc w:val="both"/>
            </w:pPr>
          </w:p>
        </w:tc>
      </w:tr>
      <w:tr w:rsidR="00AC057D" w:rsidRPr="00C00499" w:rsidTr="00E42CE7">
        <w:trPr>
          <w:gridAfter w:val="1"/>
          <w:wAfter w:w="34" w:type="dxa"/>
          <w:trHeight w:val="697"/>
        </w:trPr>
        <w:tc>
          <w:tcPr>
            <w:tcW w:w="9747" w:type="dxa"/>
            <w:gridSpan w:val="3"/>
            <w:vAlign w:val="center"/>
          </w:tcPr>
          <w:p w:rsidR="00AC057D" w:rsidRPr="00C00499" w:rsidRDefault="00AC057D" w:rsidP="00AC057D">
            <w:pPr>
              <w:numPr>
                <w:ilvl w:val="0"/>
                <w:numId w:val="2"/>
              </w:numPr>
              <w:tabs>
                <w:tab w:val="left" w:pos="1134"/>
              </w:tabs>
              <w:ind w:left="0" w:firstLine="567"/>
              <w:rPr>
                <w:b/>
                <w:sz w:val="28"/>
                <w:szCs w:val="28"/>
              </w:rPr>
            </w:pPr>
            <w:r w:rsidRPr="00C00499">
              <w:rPr>
                <w:b/>
                <w:sz w:val="28"/>
                <w:szCs w:val="28"/>
              </w:rPr>
              <w:lastRenderedPageBreak/>
              <w:t>Datele juridice, poştale şi bancare ale Părţilor</w:t>
            </w:r>
          </w:p>
        </w:tc>
      </w:tr>
      <w:tr w:rsidR="00AC057D" w:rsidRPr="009A4534" w:rsidTr="00E42CE7">
        <w:trPr>
          <w:gridBefore w:val="1"/>
          <w:wBefore w:w="34" w:type="dxa"/>
          <w:trHeight w:val="254"/>
        </w:trPr>
        <w:tc>
          <w:tcPr>
            <w:tcW w:w="4873" w:type="dxa"/>
            <w:tcBorders>
              <w:top w:val="single" w:sz="4" w:space="0" w:color="auto"/>
              <w:left w:val="single" w:sz="4" w:space="0" w:color="auto"/>
              <w:bottom w:val="single" w:sz="6" w:space="0" w:color="auto"/>
              <w:right w:val="single" w:sz="6" w:space="0" w:color="auto"/>
            </w:tcBorders>
          </w:tcPr>
          <w:p w:rsidR="00AC057D" w:rsidRPr="009A4534" w:rsidRDefault="00AC057D" w:rsidP="00E42CE7">
            <w:pPr>
              <w:tabs>
                <w:tab w:val="left" w:pos="4680"/>
                <w:tab w:val="left" w:pos="7020"/>
              </w:tabs>
              <w:suppressAutoHyphens/>
              <w:jc w:val="both"/>
              <w:rPr>
                <w:sz w:val="20"/>
                <w:szCs w:val="20"/>
              </w:rPr>
            </w:pPr>
            <w:r w:rsidRPr="009A4534">
              <w:rPr>
                <w:b/>
                <w:sz w:val="20"/>
                <w:szCs w:val="20"/>
              </w:rPr>
              <w:t>Vînzătorul/Prestatorul</w:t>
            </w:r>
          </w:p>
        </w:tc>
        <w:tc>
          <w:tcPr>
            <w:tcW w:w="4874" w:type="dxa"/>
            <w:gridSpan w:val="2"/>
            <w:tcBorders>
              <w:top w:val="single" w:sz="4" w:space="0" w:color="auto"/>
              <w:left w:val="single" w:sz="6" w:space="0" w:color="auto"/>
              <w:bottom w:val="single" w:sz="6" w:space="0" w:color="auto"/>
              <w:right w:val="single" w:sz="4" w:space="0" w:color="auto"/>
            </w:tcBorders>
          </w:tcPr>
          <w:p w:rsidR="00AC057D" w:rsidRPr="009A4534" w:rsidRDefault="00AC057D" w:rsidP="00E42CE7">
            <w:pPr>
              <w:tabs>
                <w:tab w:val="left" w:pos="4680"/>
                <w:tab w:val="left" w:pos="7020"/>
              </w:tabs>
              <w:suppressAutoHyphens/>
              <w:jc w:val="both"/>
              <w:rPr>
                <w:sz w:val="20"/>
                <w:szCs w:val="20"/>
              </w:rPr>
            </w:pPr>
            <w:r w:rsidRPr="009A4534">
              <w:rPr>
                <w:b/>
                <w:sz w:val="20"/>
                <w:szCs w:val="20"/>
              </w:rPr>
              <w:t>Cumpărătorul/Beneficiarul</w:t>
            </w:r>
          </w:p>
        </w:tc>
      </w:tr>
      <w:tr w:rsidR="00AC057D" w:rsidRPr="009A4534" w:rsidTr="00E42CE7">
        <w:trPr>
          <w:gridBefore w:val="1"/>
          <w:wBefore w:w="34" w:type="dxa"/>
          <w:trHeight w:val="266"/>
        </w:trPr>
        <w:tc>
          <w:tcPr>
            <w:tcW w:w="4873" w:type="dxa"/>
            <w:tcBorders>
              <w:top w:val="single" w:sz="6" w:space="0" w:color="auto"/>
              <w:left w:val="single" w:sz="4" w:space="0" w:color="auto"/>
              <w:bottom w:val="single" w:sz="6" w:space="0" w:color="auto"/>
              <w:right w:val="single" w:sz="6" w:space="0" w:color="auto"/>
            </w:tcBorders>
          </w:tcPr>
          <w:p w:rsidR="00AC057D" w:rsidRPr="009A4534" w:rsidRDefault="00AC057D" w:rsidP="00E42CE7">
            <w:pPr>
              <w:tabs>
                <w:tab w:val="left" w:pos="4680"/>
                <w:tab w:val="left" w:pos="7020"/>
              </w:tabs>
              <w:suppressAutoHyphens/>
              <w:jc w:val="both"/>
              <w:rPr>
                <w:b/>
                <w:sz w:val="20"/>
                <w:szCs w:val="20"/>
              </w:rPr>
            </w:pPr>
          </w:p>
        </w:tc>
        <w:tc>
          <w:tcPr>
            <w:tcW w:w="4874" w:type="dxa"/>
            <w:gridSpan w:val="2"/>
            <w:tcBorders>
              <w:top w:val="single" w:sz="6" w:space="0" w:color="auto"/>
              <w:left w:val="single" w:sz="6" w:space="0" w:color="auto"/>
              <w:bottom w:val="single" w:sz="6" w:space="0" w:color="auto"/>
              <w:right w:val="single" w:sz="4" w:space="0" w:color="auto"/>
            </w:tcBorders>
          </w:tcPr>
          <w:p w:rsidR="00AC057D" w:rsidRPr="009A4534" w:rsidRDefault="00AC057D" w:rsidP="00E42CE7">
            <w:pPr>
              <w:tabs>
                <w:tab w:val="left" w:pos="4680"/>
                <w:tab w:val="left" w:pos="7020"/>
              </w:tabs>
              <w:suppressAutoHyphens/>
              <w:jc w:val="both"/>
              <w:rPr>
                <w:b/>
                <w:sz w:val="20"/>
                <w:szCs w:val="20"/>
              </w:rPr>
            </w:pPr>
            <w:r w:rsidRPr="009A4534">
              <w:rPr>
                <w:b/>
                <w:sz w:val="20"/>
                <w:szCs w:val="20"/>
              </w:rPr>
              <w:t>IMSP Spitalul Raional Glodeni</w:t>
            </w:r>
          </w:p>
        </w:tc>
      </w:tr>
      <w:tr w:rsidR="00AC057D" w:rsidRPr="009A4534" w:rsidTr="00E42CE7">
        <w:trPr>
          <w:gridBefore w:val="1"/>
          <w:wBefore w:w="34" w:type="dxa"/>
          <w:trHeight w:val="159"/>
        </w:trPr>
        <w:tc>
          <w:tcPr>
            <w:tcW w:w="4873" w:type="dxa"/>
            <w:tcBorders>
              <w:top w:val="single" w:sz="6" w:space="0" w:color="auto"/>
              <w:left w:val="single" w:sz="4" w:space="0" w:color="auto"/>
              <w:bottom w:val="single" w:sz="6" w:space="0" w:color="auto"/>
              <w:right w:val="single" w:sz="6" w:space="0" w:color="auto"/>
            </w:tcBorders>
          </w:tcPr>
          <w:p w:rsidR="00AC057D" w:rsidRPr="009A4534" w:rsidRDefault="00AC057D" w:rsidP="00E42CE7">
            <w:pPr>
              <w:tabs>
                <w:tab w:val="left" w:pos="4680"/>
                <w:tab w:val="left" w:pos="7020"/>
              </w:tabs>
              <w:suppressAutoHyphens/>
              <w:jc w:val="both"/>
              <w:rPr>
                <w:sz w:val="20"/>
                <w:szCs w:val="20"/>
              </w:rPr>
            </w:pPr>
            <w:r w:rsidRPr="009A4534">
              <w:rPr>
                <w:sz w:val="20"/>
                <w:szCs w:val="20"/>
              </w:rPr>
              <w:t xml:space="preserve">Adresa poştală: </w:t>
            </w:r>
          </w:p>
        </w:tc>
        <w:tc>
          <w:tcPr>
            <w:tcW w:w="4874" w:type="dxa"/>
            <w:gridSpan w:val="2"/>
            <w:tcBorders>
              <w:top w:val="single" w:sz="6" w:space="0" w:color="auto"/>
              <w:left w:val="single" w:sz="6" w:space="0" w:color="auto"/>
              <w:bottom w:val="single" w:sz="6" w:space="0" w:color="auto"/>
              <w:right w:val="single" w:sz="4" w:space="0" w:color="auto"/>
            </w:tcBorders>
          </w:tcPr>
          <w:p w:rsidR="00AC057D" w:rsidRPr="009A4534" w:rsidRDefault="00AC057D" w:rsidP="00E42CE7">
            <w:pPr>
              <w:tabs>
                <w:tab w:val="left" w:pos="4680"/>
                <w:tab w:val="left" w:pos="7020"/>
              </w:tabs>
              <w:suppressAutoHyphens/>
              <w:jc w:val="both"/>
              <w:rPr>
                <w:sz w:val="20"/>
                <w:szCs w:val="20"/>
              </w:rPr>
            </w:pPr>
            <w:r w:rsidRPr="009A4534">
              <w:rPr>
                <w:sz w:val="20"/>
                <w:szCs w:val="20"/>
              </w:rPr>
              <w:t>Adresa poştală: MD4901, or. Glodeni, str. Moldova 29</w:t>
            </w:r>
          </w:p>
        </w:tc>
      </w:tr>
      <w:tr w:rsidR="00AC057D" w:rsidRPr="009A4534" w:rsidTr="00E42CE7">
        <w:trPr>
          <w:gridBefore w:val="1"/>
          <w:wBefore w:w="34" w:type="dxa"/>
          <w:trHeight w:val="373"/>
        </w:trPr>
        <w:tc>
          <w:tcPr>
            <w:tcW w:w="4873" w:type="dxa"/>
            <w:tcBorders>
              <w:top w:val="single" w:sz="6" w:space="0" w:color="auto"/>
              <w:left w:val="single" w:sz="4" w:space="0" w:color="auto"/>
              <w:bottom w:val="single" w:sz="6" w:space="0" w:color="auto"/>
              <w:right w:val="single" w:sz="6" w:space="0" w:color="auto"/>
            </w:tcBorders>
          </w:tcPr>
          <w:p w:rsidR="00AC057D" w:rsidRPr="009A4534" w:rsidRDefault="00AC057D" w:rsidP="00E42CE7">
            <w:pPr>
              <w:tabs>
                <w:tab w:val="left" w:pos="4680"/>
                <w:tab w:val="left" w:pos="7020"/>
              </w:tabs>
              <w:suppressAutoHyphens/>
              <w:jc w:val="both"/>
              <w:rPr>
                <w:sz w:val="20"/>
                <w:szCs w:val="20"/>
              </w:rPr>
            </w:pPr>
            <w:r w:rsidRPr="009A4534">
              <w:rPr>
                <w:sz w:val="20"/>
                <w:szCs w:val="20"/>
              </w:rPr>
              <w:t xml:space="preserve">Telefon: </w:t>
            </w:r>
          </w:p>
        </w:tc>
        <w:tc>
          <w:tcPr>
            <w:tcW w:w="4874" w:type="dxa"/>
            <w:gridSpan w:val="2"/>
            <w:tcBorders>
              <w:top w:val="single" w:sz="6" w:space="0" w:color="auto"/>
              <w:left w:val="single" w:sz="6" w:space="0" w:color="auto"/>
              <w:bottom w:val="single" w:sz="6" w:space="0" w:color="auto"/>
              <w:right w:val="single" w:sz="4" w:space="0" w:color="auto"/>
            </w:tcBorders>
          </w:tcPr>
          <w:p w:rsidR="00AC057D" w:rsidRDefault="00AC057D" w:rsidP="00E42CE7">
            <w:pPr>
              <w:tabs>
                <w:tab w:val="left" w:pos="4680"/>
                <w:tab w:val="left" w:pos="7020"/>
              </w:tabs>
              <w:suppressAutoHyphens/>
              <w:jc w:val="both"/>
              <w:rPr>
                <w:sz w:val="20"/>
                <w:szCs w:val="20"/>
              </w:rPr>
            </w:pPr>
            <w:r w:rsidRPr="009A4534">
              <w:rPr>
                <w:sz w:val="20"/>
                <w:szCs w:val="20"/>
              </w:rPr>
              <w:t>Telefon: 0249-2</w:t>
            </w:r>
            <w:r>
              <w:rPr>
                <w:sz w:val="20"/>
                <w:szCs w:val="20"/>
              </w:rPr>
              <w:t>2448</w:t>
            </w:r>
            <w:r w:rsidRPr="009A4534">
              <w:rPr>
                <w:sz w:val="20"/>
                <w:szCs w:val="20"/>
              </w:rPr>
              <w:t>, Fax 0249</w:t>
            </w:r>
            <w:r>
              <w:rPr>
                <w:sz w:val="20"/>
                <w:szCs w:val="20"/>
              </w:rPr>
              <w:t>-</w:t>
            </w:r>
            <w:r w:rsidRPr="009A4534">
              <w:rPr>
                <w:sz w:val="20"/>
                <w:szCs w:val="20"/>
              </w:rPr>
              <w:t>22963,</w:t>
            </w:r>
          </w:p>
          <w:p w:rsidR="00AC057D" w:rsidRPr="009A4534" w:rsidRDefault="00AC057D" w:rsidP="00E42CE7">
            <w:pPr>
              <w:tabs>
                <w:tab w:val="left" w:pos="4680"/>
                <w:tab w:val="left" w:pos="7020"/>
              </w:tabs>
              <w:suppressAutoHyphens/>
              <w:jc w:val="both"/>
              <w:rPr>
                <w:sz w:val="20"/>
                <w:szCs w:val="20"/>
              </w:rPr>
            </w:pPr>
            <w:r w:rsidRPr="009A4534">
              <w:rPr>
                <w:sz w:val="20"/>
                <w:szCs w:val="20"/>
              </w:rPr>
              <w:t xml:space="preserve"> email: srglodeni@ms.md</w:t>
            </w:r>
          </w:p>
        </w:tc>
      </w:tr>
      <w:tr w:rsidR="00AC057D" w:rsidRPr="009A4534" w:rsidTr="00E42CE7">
        <w:trPr>
          <w:gridBefore w:val="1"/>
          <w:wBefore w:w="34" w:type="dxa"/>
          <w:trHeight w:val="267"/>
        </w:trPr>
        <w:tc>
          <w:tcPr>
            <w:tcW w:w="4873" w:type="dxa"/>
            <w:tcBorders>
              <w:top w:val="single" w:sz="6" w:space="0" w:color="auto"/>
              <w:left w:val="single" w:sz="4" w:space="0" w:color="auto"/>
              <w:bottom w:val="single" w:sz="6" w:space="0" w:color="auto"/>
              <w:right w:val="single" w:sz="6" w:space="0" w:color="auto"/>
            </w:tcBorders>
          </w:tcPr>
          <w:p w:rsidR="00AC057D" w:rsidRPr="009A4534" w:rsidRDefault="00AC057D" w:rsidP="00E42CE7">
            <w:pPr>
              <w:tabs>
                <w:tab w:val="left" w:pos="4680"/>
                <w:tab w:val="left" w:pos="7020"/>
              </w:tabs>
              <w:suppressAutoHyphens/>
              <w:jc w:val="both"/>
              <w:rPr>
                <w:sz w:val="20"/>
                <w:szCs w:val="20"/>
              </w:rPr>
            </w:pPr>
            <w:r w:rsidRPr="009A4534">
              <w:rPr>
                <w:sz w:val="20"/>
                <w:szCs w:val="20"/>
              </w:rPr>
              <w:t xml:space="preserve">IBAN: </w:t>
            </w:r>
          </w:p>
        </w:tc>
        <w:tc>
          <w:tcPr>
            <w:tcW w:w="4874" w:type="dxa"/>
            <w:gridSpan w:val="2"/>
            <w:tcBorders>
              <w:top w:val="single" w:sz="6" w:space="0" w:color="auto"/>
              <w:left w:val="single" w:sz="6" w:space="0" w:color="auto"/>
              <w:bottom w:val="single" w:sz="6" w:space="0" w:color="auto"/>
              <w:right w:val="single" w:sz="4" w:space="0" w:color="auto"/>
            </w:tcBorders>
          </w:tcPr>
          <w:p w:rsidR="00AC057D" w:rsidRPr="009A4534" w:rsidRDefault="00AC057D" w:rsidP="00E42CE7">
            <w:pPr>
              <w:tabs>
                <w:tab w:val="left" w:pos="4680"/>
                <w:tab w:val="left" w:pos="7020"/>
              </w:tabs>
              <w:suppressAutoHyphens/>
              <w:jc w:val="both"/>
              <w:rPr>
                <w:sz w:val="20"/>
                <w:szCs w:val="20"/>
              </w:rPr>
            </w:pPr>
            <w:r w:rsidRPr="009A4534">
              <w:rPr>
                <w:sz w:val="20"/>
                <w:szCs w:val="20"/>
              </w:rPr>
              <w:t>IBAN: MD30TRPCCI518430A00196AA</w:t>
            </w:r>
          </w:p>
        </w:tc>
      </w:tr>
      <w:tr w:rsidR="00AC057D" w:rsidRPr="009A4534" w:rsidTr="00E42CE7">
        <w:trPr>
          <w:gridBefore w:val="1"/>
          <w:wBefore w:w="34" w:type="dxa"/>
          <w:trHeight w:val="257"/>
        </w:trPr>
        <w:tc>
          <w:tcPr>
            <w:tcW w:w="4873" w:type="dxa"/>
            <w:tcBorders>
              <w:top w:val="single" w:sz="6" w:space="0" w:color="auto"/>
              <w:left w:val="single" w:sz="4" w:space="0" w:color="auto"/>
              <w:bottom w:val="single" w:sz="6" w:space="0" w:color="auto"/>
              <w:right w:val="single" w:sz="6" w:space="0" w:color="auto"/>
            </w:tcBorders>
          </w:tcPr>
          <w:p w:rsidR="00AC057D" w:rsidRPr="009A4534" w:rsidRDefault="00AC057D" w:rsidP="00E42CE7">
            <w:pPr>
              <w:tabs>
                <w:tab w:val="left" w:pos="4680"/>
                <w:tab w:val="left" w:pos="7020"/>
              </w:tabs>
              <w:suppressAutoHyphens/>
              <w:jc w:val="both"/>
              <w:rPr>
                <w:sz w:val="20"/>
                <w:szCs w:val="20"/>
              </w:rPr>
            </w:pPr>
            <w:r w:rsidRPr="009A4534">
              <w:rPr>
                <w:sz w:val="20"/>
                <w:szCs w:val="20"/>
              </w:rPr>
              <w:t xml:space="preserve">Banca: </w:t>
            </w:r>
          </w:p>
        </w:tc>
        <w:tc>
          <w:tcPr>
            <w:tcW w:w="4874" w:type="dxa"/>
            <w:gridSpan w:val="2"/>
            <w:tcBorders>
              <w:top w:val="single" w:sz="6" w:space="0" w:color="auto"/>
              <w:left w:val="single" w:sz="6" w:space="0" w:color="auto"/>
              <w:bottom w:val="single" w:sz="6" w:space="0" w:color="auto"/>
              <w:right w:val="single" w:sz="4" w:space="0" w:color="auto"/>
            </w:tcBorders>
          </w:tcPr>
          <w:p w:rsidR="00AC057D" w:rsidRPr="009A4534" w:rsidRDefault="00AC057D" w:rsidP="00E42CE7">
            <w:pPr>
              <w:tabs>
                <w:tab w:val="left" w:pos="4680"/>
                <w:tab w:val="left" w:pos="7020"/>
              </w:tabs>
              <w:suppressAutoHyphens/>
              <w:jc w:val="both"/>
              <w:rPr>
                <w:sz w:val="20"/>
                <w:szCs w:val="20"/>
              </w:rPr>
            </w:pPr>
            <w:r w:rsidRPr="009A4534">
              <w:rPr>
                <w:sz w:val="20"/>
                <w:szCs w:val="20"/>
              </w:rPr>
              <w:t>Banca: Ministerul Finanţelor Trezoreria de Stat</w:t>
            </w:r>
          </w:p>
        </w:tc>
      </w:tr>
      <w:tr w:rsidR="00AC057D" w:rsidRPr="009A4534" w:rsidTr="00E42CE7">
        <w:trPr>
          <w:gridBefore w:val="1"/>
          <w:wBefore w:w="34" w:type="dxa"/>
          <w:trHeight w:val="261"/>
        </w:trPr>
        <w:tc>
          <w:tcPr>
            <w:tcW w:w="4873" w:type="dxa"/>
            <w:tcBorders>
              <w:top w:val="single" w:sz="6" w:space="0" w:color="auto"/>
              <w:left w:val="single" w:sz="4" w:space="0" w:color="auto"/>
              <w:bottom w:val="single" w:sz="6" w:space="0" w:color="auto"/>
              <w:right w:val="single" w:sz="6" w:space="0" w:color="auto"/>
            </w:tcBorders>
          </w:tcPr>
          <w:p w:rsidR="00AC057D" w:rsidRPr="009A4534" w:rsidRDefault="00AC057D" w:rsidP="00E42CE7">
            <w:pPr>
              <w:tabs>
                <w:tab w:val="left" w:pos="4680"/>
                <w:tab w:val="left" w:pos="7020"/>
              </w:tabs>
              <w:suppressAutoHyphens/>
              <w:jc w:val="both"/>
              <w:rPr>
                <w:sz w:val="20"/>
                <w:szCs w:val="20"/>
              </w:rPr>
            </w:pPr>
            <w:r w:rsidRPr="009A4534">
              <w:rPr>
                <w:sz w:val="20"/>
                <w:szCs w:val="20"/>
              </w:rPr>
              <w:t xml:space="preserve">Adresa poştală a băncii: </w:t>
            </w:r>
          </w:p>
        </w:tc>
        <w:tc>
          <w:tcPr>
            <w:tcW w:w="4874" w:type="dxa"/>
            <w:gridSpan w:val="2"/>
            <w:tcBorders>
              <w:top w:val="single" w:sz="6" w:space="0" w:color="auto"/>
              <w:left w:val="single" w:sz="6" w:space="0" w:color="auto"/>
              <w:bottom w:val="single" w:sz="6" w:space="0" w:color="auto"/>
              <w:right w:val="single" w:sz="4" w:space="0" w:color="auto"/>
            </w:tcBorders>
          </w:tcPr>
          <w:p w:rsidR="00AC057D" w:rsidRPr="009A4534" w:rsidRDefault="00AC057D" w:rsidP="00E42CE7">
            <w:pPr>
              <w:tabs>
                <w:tab w:val="left" w:pos="4680"/>
                <w:tab w:val="left" w:pos="7020"/>
              </w:tabs>
              <w:suppressAutoHyphens/>
              <w:jc w:val="both"/>
              <w:rPr>
                <w:sz w:val="20"/>
                <w:szCs w:val="20"/>
              </w:rPr>
            </w:pPr>
            <w:r w:rsidRPr="009A4534">
              <w:rPr>
                <w:sz w:val="20"/>
                <w:szCs w:val="20"/>
              </w:rPr>
              <w:t xml:space="preserve">Adresa poştală a băncii: </w:t>
            </w:r>
          </w:p>
        </w:tc>
      </w:tr>
      <w:tr w:rsidR="00AC057D" w:rsidRPr="009A4534" w:rsidTr="00E42CE7">
        <w:trPr>
          <w:gridBefore w:val="1"/>
          <w:wBefore w:w="34" w:type="dxa"/>
          <w:trHeight w:val="278"/>
        </w:trPr>
        <w:tc>
          <w:tcPr>
            <w:tcW w:w="4873" w:type="dxa"/>
            <w:tcBorders>
              <w:top w:val="single" w:sz="6" w:space="0" w:color="auto"/>
              <w:left w:val="single" w:sz="4" w:space="0" w:color="auto"/>
              <w:bottom w:val="single" w:sz="4" w:space="0" w:color="auto"/>
              <w:right w:val="single" w:sz="6" w:space="0" w:color="auto"/>
            </w:tcBorders>
          </w:tcPr>
          <w:p w:rsidR="00AC057D" w:rsidRPr="009A4534" w:rsidRDefault="00AC057D" w:rsidP="00E42CE7">
            <w:pPr>
              <w:tabs>
                <w:tab w:val="left" w:pos="4680"/>
                <w:tab w:val="left" w:pos="7020"/>
              </w:tabs>
              <w:suppressAutoHyphens/>
              <w:jc w:val="both"/>
              <w:rPr>
                <w:sz w:val="20"/>
                <w:szCs w:val="20"/>
              </w:rPr>
            </w:pPr>
            <w:r w:rsidRPr="009A4534">
              <w:rPr>
                <w:sz w:val="20"/>
                <w:szCs w:val="20"/>
              </w:rPr>
              <w:t xml:space="preserve">Cod: </w:t>
            </w:r>
          </w:p>
        </w:tc>
        <w:tc>
          <w:tcPr>
            <w:tcW w:w="4874" w:type="dxa"/>
            <w:gridSpan w:val="2"/>
            <w:tcBorders>
              <w:top w:val="single" w:sz="6" w:space="0" w:color="auto"/>
              <w:left w:val="single" w:sz="6" w:space="0" w:color="auto"/>
              <w:bottom w:val="single" w:sz="4" w:space="0" w:color="auto"/>
              <w:right w:val="single" w:sz="4" w:space="0" w:color="auto"/>
            </w:tcBorders>
          </w:tcPr>
          <w:p w:rsidR="00AC057D" w:rsidRPr="009A4534" w:rsidRDefault="00AC057D" w:rsidP="00E42CE7">
            <w:pPr>
              <w:tabs>
                <w:tab w:val="left" w:pos="4680"/>
                <w:tab w:val="left" w:pos="7020"/>
              </w:tabs>
              <w:suppressAutoHyphens/>
              <w:jc w:val="both"/>
              <w:rPr>
                <w:sz w:val="20"/>
                <w:szCs w:val="20"/>
              </w:rPr>
            </w:pPr>
            <w:r w:rsidRPr="009A4534">
              <w:rPr>
                <w:sz w:val="20"/>
                <w:szCs w:val="20"/>
              </w:rPr>
              <w:t>Cod: TREZMD2X</w:t>
            </w:r>
          </w:p>
        </w:tc>
      </w:tr>
      <w:tr w:rsidR="00AC057D" w:rsidRPr="009A4534" w:rsidTr="00E42CE7">
        <w:trPr>
          <w:gridBefore w:val="1"/>
          <w:wBefore w:w="34" w:type="dxa"/>
          <w:trHeight w:val="269"/>
        </w:trPr>
        <w:tc>
          <w:tcPr>
            <w:tcW w:w="4873" w:type="dxa"/>
            <w:tcBorders>
              <w:top w:val="single" w:sz="6" w:space="0" w:color="auto"/>
              <w:left w:val="single" w:sz="4" w:space="0" w:color="auto"/>
              <w:bottom w:val="single" w:sz="4" w:space="0" w:color="auto"/>
              <w:right w:val="single" w:sz="6" w:space="0" w:color="auto"/>
            </w:tcBorders>
          </w:tcPr>
          <w:p w:rsidR="00AC057D" w:rsidRPr="009A4534" w:rsidRDefault="00AC057D" w:rsidP="00E42CE7">
            <w:pPr>
              <w:tabs>
                <w:tab w:val="left" w:pos="4680"/>
                <w:tab w:val="left" w:pos="7020"/>
              </w:tabs>
              <w:suppressAutoHyphens/>
              <w:jc w:val="both"/>
              <w:rPr>
                <w:sz w:val="20"/>
                <w:szCs w:val="20"/>
              </w:rPr>
            </w:pPr>
            <w:r w:rsidRPr="009A4534">
              <w:rPr>
                <w:sz w:val="20"/>
                <w:szCs w:val="20"/>
              </w:rPr>
              <w:t xml:space="preserve">Cod fiscal: </w:t>
            </w:r>
          </w:p>
        </w:tc>
        <w:tc>
          <w:tcPr>
            <w:tcW w:w="4874" w:type="dxa"/>
            <w:gridSpan w:val="2"/>
            <w:tcBorders>
              <w:top w:val="single" w:sz="6" w:space="0" w:color="auto"/>
              <w:left w:val="single" w:sz="6" w:space="0" w:color="auto"/>
              <w:bottom w:val="single" w:sz="4" w:space="0" w:color="auto"/>
              <w:right w:val="single" w:sz="4" w:space="0" w:color="auto"/>
            </w:tcBorders>
          </w:tcPr>
          <w:p w:rsidR="00AC057D" w:rsidRPr="009A4534" w:rsidRDefault="00AC057D" w:rsidP="00E42CE7">
            <w:pPr>
              <w:tabs>
                <w:tab w:val="left" w:pos="4680"/>
                <w:tab w:val="left" w:pos="7020"/>
              </w:tabs>
              <w:suppressAutoHyphens/>
              <w:jc w:val="both"/>
              <w:rPr>
                <w:sz w:val="20"/>
                <w:szCs w:val="20"/>
              </w:rPr>
            </w:pPr>
            <w:r w:rsidRPr="009A4534">
              <w:rPr>
                <w:sz w:val="20"/>
                <w:szCs w:val="20"/>
              </w:rPr>
              <w:t>Cod fiscal: 1003602150721</w:t>
            </w:r>
          </w:p>
        </w:tc>
      </w:tr>
      <w:tr w:rsidR="00AC057D" w:rsidRPr="00C00499" w:rsidTr="00E42CE7">
        <w:trPr>
          <w:gridBefore w:val="1"/>
          <w:wBefore w:w="34" w:type="dxa"/>
          <w:trHeight w:val="113"/>
        </w:trPr>
        <w:tc>
          <w:tcPr>
            <w:tcW w:w="9747" w:type="dxa"/>
            <w:gridSpan w:val="3"/>
            <w:tcBorders>
              <w:top w:val="single" w:sz="4" w:space="0" w:color="auto"/>
            </w:tcBorders>
            <w:vAlign w:val="center"/>
          </w:tcPr>
          <w:p w:rsidR="00AC057D" w:rsidRPr="00C00499" w:rsidRDefault="00AC057D" w:rsidP="00E42CE7">
            <w:pPr>
              <w:tabs>
                <w:tab w:val="left" w:pos="1134"/>
              </w:tabs>
              <w:ind w:firstLine="567"/>
            </w:pPr>
          </w:p>
        </w:tc>
      </w:tr>
      <w:tr w:rsidR="00AC057D" w:rsidRPr="00C00499" w:rsidTr="00E42CE7">
        <w:trPr>
          <w:gridBefore w:val="1"/>
          <w:wBefore w:w="34" w:type="dxa"/>
          <w:trHeight w:val="697"/>
        </w:trPr>
        <w:tc>
          <w:tcPr>
            <w:tcW w:w="9747" w:type="dxa"/>
            <w:gridSpan w:val="3"/>
            <w:vAlign w:val="center"/>
          </w:tcPr>
          <w:p w:rsidR="00AC057D" w:rsidRPr="00C00499" w:rsidRDefault="00AC057D" w:rsidP="00AC057D">
            <w:pPr>
              <w:numPr>
                <w:ilvl w:val="0"/>
                <w:numId w:val="2"/>
              </w:numPr>
              <w:tabs>
                <w:tab w:val="left" w:pos="1134"/>
              </w:tabs>
              <w:ind w:left="0" w:firstLine="567"/>
              <w:rPr>
                <w:b/>
                <w:sz w:val="28"/>
                <w:szCs w:val="28"/>
              </w:rPr>
            </w:pPr>
            <w:r w:rsidRPr="00C00499">
              <w:rPr>
                <w:b/>
                <w:sz w:val="28"/>
                <w:szCs w:val="28"/>
              </w:rPr>
              <w:t>Semnăturile părţilor</w:t>
            </w:r>
          </w:p>
        </w:tc>
      </w:tr>
      <w:tr w:rsidR="00AC057D" w:rsidRPr="00C00499" w:rsidTr="00E42CE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C057D" w:rsidRPr="00C00499" w:rsidRDefault="00AC057D" w:rsidP="00E42CE7">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C057D" w:rsidRPr="00C00499" w:rsidRDefault="00AC057D" w:rsidP="00E42CE7">
            <w:pPr>
              <w:tabs>
                <w:tab w:val="left" w:pos="1134"/>
              </w:tabs>
              <w:ind w:firstLine="567"/>
              <w:jc w:val="center"/>
              <w:rPr>
                <w:b/>
                <w:caps/>
                <w:sz w:val="40"/>
              </w:rPr>
            </w:pPr>
            <w:r w:rsidRPr="00C00499">
              <w:rPr>
                <w:b/>
              </w:rPr>
              <w:t>Autoritatea contractantă</w:t>
            </w:r>
          </w:p>
        </w:tc>
      </w:tr>
      <w:tr w:rsidR="00AC057D" w:rsidRPr="00C00499" w:rsidTr="00E42CE7">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AC057D" w:rsidRPr="00C00499" w:rsidRDefault="00AC057D" w:rsidP="00E42CE7">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AC057D" w:rsidRPr="00C00499" w:rsidRDefault="00AC057D" w:rsidP="00E42CE7">
            <w:pPr>
              <w:tabs>
                <w:tab w:val="left" w:pos="1134"/>
                <w:tab w:val="left" w:pos="4680"/>
                <w:tab w:val="left" w:pos="7020"/>
              </w:tabs>
              <w:suppressAutoHyphens/>
              <w:ind w:firstLine="567"/>
            </w:pPr>
            <w:r w:rsidRPr="00C00499">
              <w:t>Semnătura autorizată:</w:t>
            </w:r>
          </w:p>
        </w:tc>
      </w:tr>
      <w:tr w:rsidR="00AC057D" w:rsidRPr="00C00499" w:rsidTr="00E42CE7">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AC057D" w:rsidRPr="00C00499" w:rsidRDefault="00AC057D" w:rsidP="00E42CE7">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AC057D" w:rsidRPr="00C00499" w:rsidRDefault="00AC057D" w:rsidP="00E42CE7">
            <w:pPr>
              <w:tabs>
                <w:tab w:val="left" w:pos="1134"/>
                <w:tab w:val="left" w:pos="4680"/>
                <w:tab w:val="left" w:pos="7020"/>
              </w:tabs>
              <w:suppressAutoHyphens/>
              <w:ind w:firstLine="567"/>
              <w:jc w:val="center"/>
            </w:pPr>
            <w:r w:rsidRPr="00C00499">
              <w:t>L.Ș.</w:t>
            </w:r>
          </w:p>
        </w:tc>
      </w:tr>
      <w:tr w:rsidR="00AC057D" w:rsidRPr="00C00499" w:rsidTr="00E42CE7">
        <w:trPr>
          <w:gridBefore w:val="1"/>
          <w:wBefore w:w="34" w:type="dxa"/>
          <w:trHeight w:val="373"/>
        </w:trPr>
        <w:tc>
          <w:tcPr>
            <w:tcW w:w="4873" w:type="dxa"/>
            <w:tcBorders>
              <w:top w:val="single" w:sz="4" w:space="0" w:color="auto"/>
            </w:tcBorders>
            <w:vAlign w:val="center"/>
          </w:tcPr>
          <w:p w:rsidR="00AC057D" w:rsidRPr="00C00499" w:rsidRDefault="00AC057D" w:rsidP="00E42CE7">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AC057D" w:rsidRPr="00C00499" w:rsidRDefault="00AC057D" w:rsidP="00E42CE7">
            <w:pPr>
              <w:tabs>
                <w:tab w:val="left" w:pos="1134"/>
                <w:tab w:val="left" w:pos="4680"/>
                <w:tab w:val="left" w:pos="7020"/>
              </w:tabs>
              <w:suppressAutoHyphens/>
              <w:ind w:firstLine="567"/>
            </w:pPr>
            <w:r w:rsidRPr="00C00499">
              <w:t>Contabil:</w:t>
            </w:r>
          </w:p>
        </w:tc>
      </w:tr>
      <w:tr w:rsidR="00AC057D" w:rsidRPr="00C00499" w:rsidTr="00E42CE7">
        <w:trPr>
          <w:gridBefore w:val="1"/>
          <w:wBefore w:w="34" w:type="dxa"/>
          <w:trHeight w:val="373"/>
        </w:trPr>
        <w:tc>
          <w:tcPr>
            <w:tcW w:w="4873" w:type="dxa"/>
            <w:vAlign w:val="center"/>
          </w:tcPr>
          <w:p w:rsidR="00AC057D" w:rsidRPr="00C00499" w:rsidRDefault="00AC057D" w:rsidP="00E42CE7">
            <w:pPr>
              <w:tabs>
                <w:tab w:val="left" w:pos="1134"/>
                <w:tab w:val="left" w:pos="4680"/>
                <w:tab w:val="left" w:pos="7020"/>
              </w:tabs>
              <w:suppressAutoHyphens/>
              <w:ind w:firstLine="567"/>
            </w:pPr>
          </w:p>
        </w:tc>
        <w:tc>
          <w:tcPr>
            <w:tcW w:w="4874" w:type="dxa"/>
            <w:gridSpan w:val="2"/>
            <w:vAlign w:val="center"/>
          </w:tcPr>
          <w:p w:rsidR="00AC057D" w:rsidRPr="00C00499" w:rsidRDefault="00AC057D" w:rsidP="00E42CE7">
            <w:pPr>
              <w:tabs>
                <w:tab w:val="left" w:pos="1134"/>
                <w:tab w:val="left" w:pos="4680"/>
                <w:tab w:val="left" w:pos="7020"/>
              </w:tabs>
              <w:suppressAutoHyphens/>
              <w:ind w:firstLine="567"/>
            </w:pPr>
            <w:r w:rsidRPr="00C00499">
              <w:t>Înregistrat Nr.:</w:t>
            </w:r>
          </w:p>
        </w:tc>
      </w:tr>
      <w:tr w:rsidR="00AC057D" w:rsidRPr="00C00499" w:rsidTr="00E42CE7">
        <w:trPr>
          <w:gridBefore w:val="1"/>
          <w:wBefore w:w="34" w:type="dxa"/>
          <w:trHeight w:val="373"/>
        </w:trPr>
        <w:tc>
          <w:tcPr>
            <w:tcW w:w="4873" w:type="dxa"/>
            <w:vAlign w:val="center"/>
          </w:tcPr>
          <w:p w:rsidR="00AC057D" w:rsidRPr="00C00499" w:rsidRDefault="00AC057D" w:rsidP="00E42CE7">
            <w:pPr>
              <w:tabs>
                <w:tab w:val="left" w:pos="1134"/>
                <w:tab w:val="left" w:pos="4680"/>
                <w:tab w:val="left" w:pos="7020"/>
              </w:tabs>
              <w:suppressAutoHyphens/>
              <w:ind w:firstLine="567"/>
            </w:pPr>
          </w:p>
        </w:tc>
        <w:tc>
          <w:tcPr>
            <w:tcW w:w="4874" w:type="dxa"/>
            <w:gridSpan w:val="2"/>
            <w:vAlign w:val="center"/>
          </w:tcPr>
          <w:p w:rsidR="00AC057D" w:rsidRPr="00C00499" w:rsidRDefault="00AC057D" w:rsidP="00E42CE7">
            <w:pPr>
              <w:tabs>
                <w:tab w:val="left" w:pos="1134"/>
                <w:tab w:val="left" w:pos="4680"/>
                <w:tab w:val="left" w:pos="7020"/>
              </w:tabs>
              <w:suppressAutoHyphens/>
              <w:ind w:firstLine="567"/>
            </w:pPr>
            <w:r w:rsidRPr="00C00499">
              <w:t>Trezoreria:</w:t>
            </w:r>
          </w:p>
        </w:tc>
      </w:tr>
      <w:tr w:rsidR="00AC057D" w:rsidRPr="00653EB7" w:rsidTr="00E42CE7">
        <w:trPr>
          <w:gridBefore w:val="1"/>
          <w:wBefore w:w="34" w:type="dxa"/>
          <w:trHeight w:val="373"/>
        </w:trPr>
        <w:tc>
          <w:tcPr>
            <w:tcW w:w="4873" w:type="dxa"/>
            <w:vAlign w:val="center"/>
          </w:tcPr>
          <w:p w:rsidR="00AC057D" w:rsidRPr="00C00499" w:rsidRDefault="00AC057D" w:rsidP="00E42CE7">
            <w:pPr>
              <w:tabs>
                <w:tab w:val="left" w:pos="1134"/>
                <w:tab w:val="left" w:pos="4680"/>
                <w:tab w:val="left" w:pos="7020"/>
              </w:tabs>
              <w:suppressAutoHyphens/>
              <w:ind w:firstLine="567"/>
            </w:pPr>
          </w:p>
        </w:tc>
        <w:tc>
          <w:tcPr>
            <w:tcW w:w="4874" w:type="dxa"/>
            <w:gridSpan w:val="2"/>
            <w:vAlign w:val="center"/>
          </w:tcPr>
          <w:p w:rsidR="00AC057D" w:rsidRPr="00653EB7" w:rsidRDefault="00AC057D" w:rsidP="00E42CE7">
            <w:pPr>
              <w:tabs>
                <w:tab w:val="left" w:pos="1134"/>
                <w:tab w:val="left" w:pos="4680"/>
                <w:tab w:val="left" w:pos="7020"/>
              </w:tabs>
              <w:suppressAutoHyphens/>
              <w:ind w:firstLine="567"/>
            </w:pPr>
            <w:r w:rsidRPr="00C00499">
              <w:t>Data:</w:t>
            </w:r>
          </w:p>
        </w:tc>
      </w:tr>
    </w:tbl>
    <w:p w:rsidR="00B602BC" w:rsidRDefault="00B602BC"/>
    <w:p w:rsidR="00B13000" w:rsidRDefault="00B13000"/>
    <w:p w:rsidR="00B13000" w:rsidRDefault="00B13000"/>
    <w:p w:rsidR="00B13000" w:rsidRPr="00EE77EC" w:rsidRDefault="00B13000" w:rsidP="00B13000">
      <w:pPr>
        <w:spacing w:before="100" w:beforeAutospacing="1" w:after="120"/>
        <w:ind w:firstLine="77"/>
        <w:jc w:val="center"/>
        <w:rPr>
          <w:b/>
          <w:lang w:val="en-US"/>
        </w:rPr>
      </w:pPr>
      <w:bookmarkStart w:id="3" w:name="_Toc356920194"/>
      <w:bookmarkStart w:id="4" w:name="_Toc392180206"/>
      <w:bookmarkStart w:id="5" w:name="_Toc449539095"/>
      <w:bookmarkStart w:id="6" w:name="_Toc469301212"/>
      <w:r w:rsidRPr="00EE77EC">
        <w:rPr>
          <w:b/>
        </w:rPr>
        <w:t xml:space="preserve">Specificaţii tehnice </w:t>
      </w:r>
      <w:r w:rsidRPr="00EE77EC">
        <w:rPr>
          <w:b/>
          <w:lang w:val="en-US"/>
        </w:rPr>
        <w:t>(F4.1)</w:t>
      </w:r>
      <w:bookmarkEnd w:id="3"/>
      <w:bookmarkEnd w:id="4"/>
      <w:bookmarkEnd w:id="5"/>
      <w:bookmarkEnd w:id="6"/>
    </w:p>
    <w:tbl>
      <w:tblPr>
        <w:tblW w:w="4909" w:type="pct"/>
        <w:tblLook w:val="04A0"/>
      </w:tblPr>
      <w:tblGrid>
        <w:gridCol w:w="1356"/>
        <w:gridCol w:w="1529"/>
        <w:gridCol w:w="5044"/>
        <w:gridCol w:w="1857"/>
      </w:tblGrid>
      <w:tr w:rsidR="00B13000" w:rsidRPr="00C00499" w:rsidTr="002870E5">
        <w:trPr>
          <w:trHeight w:val="1043"/>
        </w:trPr>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B13000" w:rsidRPr="00C00499" w:rsidRDefault="00B13000" w:rsidP="002870E5">
            <w:pPr>
              <w:jc w:val="center"/>
              <w:rPr>
                <w:b/>
              </w:rPr>
            </w:pPr>
            <w:r w:rsidRPr="00C00499">
              <w:rPr>
                <w:b/>
              </w:rPr>
              <w:t>Cod CPV</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B13000" w:rsidRPr="00C00499" w:rsidRDefault="00B13000" w:rsidP="002870E5">
            <w:pPr>
              <w:jc w:val="center"/>
              <w:rPr>
                <w:b/>
              </w:rPr>
            </w:pPr>
            <w:r w:rsidRPr="00C00499">
              <w:rPr>
                <w:b/>
              </w:rPr>
              <w:t>Denumirea bunurilor şi/sau a serviciilor</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13000" w:rsidRPr="00C00499" w:rsidRDefault="00B13000" w:rsidP="002870E5">
            <w:pPr>
              <w:jc w:val="center"/>
              <w:rPr>
                <w:b/>
              </w:rPr>
            </w:pPr>
            <w:r w:rsidRPr="00C00499">
              <w:rPr>
                <w:b/>
              </w:rPr>
              <w:t>Specificarea tehnică deplină solicitată de către autoritatea contractantă</w:t>
            </w:r>
          </w:p>
          <w:p w:rsidR="00B13000" w:rsidRPr="00C00499" w:rsidRDefault="00B13000" w:rsidP="002870E5">
            <w:pPr>
              <w:jc w:val="center"/>
            </w:pP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13000" w:rsidRPr="00C00499" w:rsidRDefault="00B13000" w:rsidP="002870E5">
            <w:pPr>
              <w:jc w:val="center"/>
              <w:rPr>
                <w:b/>
              </w:rPr>
            </w:pPr>
            <w:r w:rsidRPr="00C00499">
              <w:rPr>
                <w:b/>
              </w:rPr>
              <w:t>Standarde de referinţă</w:t>
            </w:r>
          </w:p>
        </w:tc>
      </w:tr>
      <w:tr w:rsidR="00B13000" w:rsidRPr="00C00499" w:rsidTr="002870E5">
        <w:trPr>
          <w:trHeight w:val="1043"/>
        </w:trPr>
        <w:tc>
          <w:tcPr>
            <w:tcW w:w="693" w:type="pct"/>
            <w:tcBorders>
              <w:top w:val="single" w:sz="4" w:space="0" w:color="auto"/>
              <w:left w:val="single" w:sz="4" w:space="0" w:color="auto"/>
              <w:bottom w:val="single" w:sz="4" w:space="0" w:color="auto"/>
              <w:right w:val="single" w:sz="4" w:space="0" w:color="auto"/>
            </w:tcBorders>
            <w:shd w:val="clear" w:color="auto" w:fill="auto"/>
          </w:tcPr>
          <w:p w:rsidR="00B13000" w:rsidRPr="006129D7" w:rsidRDefault="00B13000" w:rsidP="002870E5">
            <w:pPr>
              <w:jc w:val="center"/>
              <w:rPr>
                <w:color w:val="000000"/>
                <w:sz w:val="21"/>
                <w:szCs w:val="21"/>
                <w:lang w:eastAsia="ru-RU"/>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B13000" w:rsidRPr="006129D7" w:rsidRDefault="00B13000" w:rsidP="002870E5">
            <w:pPr>
              <w:rPr>
                <w:color w:val="000000"/>
                <w:sz w:val="21"/>
                <w:szCs w:val="21"/>
                <w:lang w:eastAsia="ru-RU"/>
              </w:rPr>
            </w:pP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13000" w:rsidRPr="006129D7" w:rsidRDefault="00B13000" w:rsidP="002870E5">
            <w:pPr>
              <w:rPr>
                <w:color w:val="000000"/>
                <w:sz w:val="21"/>
                <w:szCs w:val="21"/>
                <w:lang w:eastAsia="ru-RU"/>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B13000" w:rsidRPr="00C00499" w:rsidRDefault="00B13000" w:rsidP="002870E5"/>
        </w:tc>
      </w:tr>
      <w:tr w:rsidR="00B13000" w:rsidRPr="00C00499" w:rsidTr="002870E5">
        <w:trPr>
          <w:trHeight w:val="1043"/>
        </w:trPr>
        <w:tc>
          <w:tcPr>
            <w:tcW w:w="693" w:type="pct"/>
            <w:tcBorders>
              <w:top w:val="single" w:sz="4" w:space="0" w:color="auto"/>
              <w:left w:val="single" w:sz="4" w:space="0" w:color="auto"/>
              <w:bottom w:val="single" w:sz="4" w:space="0" w:color="auto"/>
              <w:right w:val="single" w:sz="4" w:space="0" w:color="auto"/>
            </w:tcBorders>
            <w:shd w:val="clear" w:color="auto" w:fill="auto"/>
          </w:tcPr>
          <w:p w:rsidR="00B13000" w:rsidRPr="006129D7" w:rsidRDefault="00B13000" w:rsidP="002870E5">
            <w:pPr>
              <w:jc w:val="center"/>
              <w:rPr>
                <w:color w:val="000000"/>
                <w:sz w:val="21"/>
                <w:szCs w:val="21"/>
                <w:lang w:eastAsia="ru-RU"/>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B13000" w:rsidRPr="006129D7" w:rsidRDefault="00B13000" w:rsidP="002870E5">
            <w:pPr>
              <w:rPr>
                <w:color w:val="000000"/>
                <w:sz w:val="21"/>
                <w:szCs w:val="21"/>
                <w:lang w:eastAsia="ru-RU"/>
              </w:rPr>
            </w:pP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13000" w:rsidRPr="006129D7" w:rsidRDefault="00B13000" w:rsidP="002870E5">
            <w:pPr>
              <w:rPr>
                <w:color w:val="000000"/>
                <w:sz w:val="21"/>
                <w:szCs w:val="21"/>
                <w:lang w:eastAsia="ru-RU"/>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B13000" w:rsidRPr="00C00499" w:rsidRDefault="00B13000" w:rsidP="002870E5"/>
        </w:tc>
      </w:tr>
      <w:tr w:rsidR="00B13000" w:rsidRPr="00C00499" w:rsidTr="002870E5">
        <w:trPr>
          <w:trHeight w:val="1043"/>
        </w:trPr>
        <w:tc>
          <w:tcPr>
            <w:tcW w:w="693" w:type="pct"/>
            <w:tcBorders>
              <w:top w:val="single" w:sz="4" w:space="0" w:color="auto"/>
              <w:left w:val="single" w:sz="4" w:space="0" w:color="auto"/>
              <w:bottom w:val="single" w:sz="4" w:space="0" w:color="auto"/>
              <w:right w:val="single" w:sz="4" w:space="0" w:color="auto"/>
            </w:tcBorders>
            <w:shd w:val="clear" w:color="auto" w:fill="auto"/>
          </w:tcPr>
          <w:p w:rsidR="00B13000" w:rsidRPr="006129D7" w:rsidRDefault="00B13000" w:rsidP="002870E5">
            <w:pPr>
              <w:jc w:val="center"/>
              <w:rPr>
                <w:color w:val="000000"/>
                <w:sz w:val="21"/>
                <w:szCs w:val="21"/>
                <w:lang w:eastAsia="ru-RU"/>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B13000" w:rsidRPr="006129D7" w:rsidRDefault="00B13000" w:rsidP="002870E5">
            <w:pPr>
              <w:rPr>
                <w:color w:val="000000"/>
                <w:sz w:val="21"/>
                <w:szCs w:val="21"/>
                <w:lang w:eastAsia="ru-RU"/>
              </w:rPr>
            </w:pP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13000" w:rsidRPr="00D40A60" w:rsidRDefault="00B13000" w:rsidP="002870E5">
            <w:pPr>
              <w:shd w:val="clear" w:color="auto" w:fill="FFFFFF" w:themeFill="background1"/>
              <w:rPr>
                <w:sz w:val="20"/>
                <w:szCs w:val="20"/>
                <w:lang w:val="en-US"/>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B13000" w:rsidRPr="00C00499" w:rsidRDefault="00B13000" w:rsidP="002870E5"/>
        </w:tc>
      </w:tr>
    </w:tbl>
    <w:p w:rsidR="00B13000" w:rsidRDefault="00B13000" w:rsidP="002870E5">
      <w:pPr>
        <w:tabs>
          <w:tab w:val="left" w:pos="1356"/>
          <w:tab w:val="left" w:pos="2885"/>
          <w:tab w:val="left" w:pos="7929"/>
        </w:tabs>
        <w:rPr>
          <w:color w:val="000000"/>
          <w:sz w:val="20"/>
          <w:szCs w:val="20"/>
          <w:lang w:val="en-US"/>
        </w:rPr>
      </w:pPr>
      <w:r w:rsidRPr="006129D7">
        <w:rPr>
          <w:color w:val="000000"/>
          <w:sz w:val="21"/>
          <w:szCs w:val="21"/>
          <w:lang w:eastAsia="ru-RU"/>
        </w:rPr>
        <w:tab/>
      </w:r>
      <w:r w:rsidRPr="006129D7">
        <w:rPr>
          <w:color w:val="000000"/>
          <w:sz w:val="21"/>
          <w:szCs w:val="21"/>
          <w:lang w:eastAsia="ru-RU"/>
        </w:rPr>
        <w:tab/>
      </w:r>
      <w:r w:rsidRPr="00D40A60">
        <w:rPr>
          <w:color w:val="000000"/>
          <w:sz w:val="20"/>
          <w:szCs w:val="20"/>
          <w:lang w:val="en-US"/>
        </w:rPr>
        <w:tab/>
      </w:r>
    </w:p>
    <w:p w:rsidR="00B13000" w:rsidRDefault="00B13000" w:rsidP="002870E5">
      <w:pPr>
        <w:tabs>
          <w:tab w:val="left" w:pos="1356"/>
          <w:tab w:val="left" w:pos="2885"/>
          <w:tab w:val="left" w:pos="7929"/>
        </w:tabs>
        <w:rPr>
          <w:color w:val="000000"/>
          <w:sz w:val="20"/>
          <w:szCs w:val="20"/>
          <w:lang w:val="en-US"/>
        </w:rPr>
      </w:pPr>
    </w:p>
    <w:p w:rsidR="00B13000" w:rsidRPr="00C00499" w:rsidRDefault="00B13000" w:rsidP="002870E5">
      <w:pPr>
        <w:tabs>
          <w:tab w:val="left" w:pos="1356"/>
          <w:tab w:val="left" w:pos="2885"/>
          <w:tab w:val="left" w:pos="7929"/>
        </w:tabs>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2"/>
        <w:gridCol w:w="4644"/>
      </w:tblGrid>
      <w:tr w:rsidR="00B13000" w:rsidRPr="00231EC8" w:rsidTr="002870E5">
        <w:tc>
          <w:tcPr>
            <w:tcW w:w="2627" w:type="pct"/>
          </w:tcPr>
          <w:p w:rsidR="00B13000" w:rsidRPr="00231EC8" w:rsidRDefault="00B13000" w:rsidP="002870E5">
            <w:pPr>
              <w:tabs>
                <w:tab w:val="left" w:pos="4680"/>
                <w:tab w:val="left" w:pos="7020"/>
              </w:tabs>
              <w:suppressAutoHyphens/>
              <w:jc w:val="both"/>
            </w:pPr>
            <w:r w:rsidRPr="00231EC8">
              <w:rPr>
                <w:b/>
              </w:rPr>
              <w:t>Vînzătorul/Prestatorul</w:t>
            </w:r>
          </w:p>
        </w:tc>
        <w:tc>
          <w:tcPr>
            <w:tcW w:w="2373" w:type="pct"/>
          </w:tcPr>
          <w:p w:rsidR="00B13000" w:rsidRPr="00231EC8" w:rsidRDefault="00B13000" w:rsidP="002870E5">
            <w:pPr>
              <w:tabs>
                <w:tab w:val="left" w:pos="4680"/>
                <w:tab w:val="left" w:pos="7020"/>
              </w:tabs>
              <w:suppressAutoHyphens/>
              <w:jc w:val="both"/>
            </w:pPr>
            <w:r w:rsidRPr="00231EC8">
              <w:rPr>
                <w:b/>
              </w:rPr>
              <w:t>Cumpărătorul/Beneficiarul</w:t>
            </w:r>
          </w:p>
        </w:tc>
      </w:tr>
      <w:tr w:rsidR="00B13000" w:rsidRPr="003B5375" w:rsidTr="002870E5">
        <w:tc>
          <w:tcPr>
            <w:tcW w:w="2627" w:type="pct"/>
          </w:tcPr>
          <w:p w:rsidR="00B13000" w:rsidRPr="003B5375" w:rsidRDefault="00B13000" w:rsidP="002870E5">
            <w:pPr>
              <w:tabs>
                <w:tab w:val="left" w:pos="4680"/>
                <w:tab w:val="left" w:pos="7020"/>
              </w:tabs>
              <w:suppressAutoHyphens/>
              <w:jc w:val="both"/>
            </w:pPr>
            <w:r w:rsidRPr="003B5375">
              <w:t>Semnătura autorizată:</w:t>
            </w:r>
          </w:p>
        </w:tc>
        <w:tc>
          <w:tcPr>
            <w:tcW w:w="2373" w:type="pct"/>
          </w:tcPr>
          <w:p w:rsidR="00B13000" w:rsidRPr="003B5375" w:rsidRDefault="00B13000" w:rsidP="002870E5">
            <w:pPr>
              <w:tabs>
                <w:tab w:val="left" w:pos="4680"/>
                <w:tab w:val="left" w:pos="7020"/>
              </w:tabs>
              <w:suppressAutoHyphens/>
              <w:jc w:val="both"/>
            </w:pPr>
            <w:r w:rsidRPr="003B5375">
              <w:t>Semnătura autorizată:</w:t>
            </w:r>
          </w:p>
        </w:tc>
      </w:tr>
      <w:tr w:rsidR="00B13000" w:rsidRPr="003B5375" w:rsidTr="002870E5">
        <w:tc>
          <w:tcPr>
            <w:tcW w:w="2627" w:type="pct"/>
          </w:tcPr>
          <w:p w:rsidR="00B13000" w:rsidRPr="003B5375" w:rsidRDefault="00B13000" w:rsidP="002870E5">
            <w:pPr>
              <w:tabs>
                <w:tab w:val="left" w:pos="4680"/>
                <w:tab w:val="left" w:pos="7020"/>
              </w:tabs>
              <w:suppressAutoHyphens/>
              <w:jc w:val="both"/>
            </w:pPr>
            <w:r w:rsidRPr="003B5375">
              <w:t xml:space="preserve">           L.Ş.</w:t>
            </w:r>
          </w:p>
        </w:tc>
        <w:tc>
          <w:tcPr>
            <w:tcW w:w="2373" w:type="pct"/>
          </w:tcPr>
          <w:p w:rsidR="00B13000" w:rsidRPr="003B5375" w:rsidRDefault="00B13000" w:rsidP="002870E5">
            <w:pPr>
              <w:tabs>
                <w:tab w:val="left" w:pos="4680"/>
                <w:tab w:val="left" w:pos="7020"/>
              </w:tabs>
              <w:suppressAutoHyphens/>
              <w:jc w:val="both"/>
            </w:pPr>
            <w:r w:rsidRPr="003B5375">
              <w:t xml:space="preserve">                    L.Ş.</w:t>
            </w:r>
          </w:p>
        </w:tc>
      </w:tr>
    </w:tbl>
    <w:p w:rsidR="00B13000" w:rsidRDefault="00B13000" w:rsidP="00B13000"/>
    <w:p w:rsidR="00B13000" w:rsidRPr="00B13000" w:rsidRDefault="00B13000" w:rsidP="00B13000"/>
    <w:p w:rsidR="00B13000" w:rsidRPr="00B13000" w:rsidRDefault="00B13000" w:rsidP="00B13000"/>
    <w:p w:rsidR="00B13000" w:rsidRPr="00B13000" w:rsidRDefault="00B13000" w:rsidP="00B13000"/>
    <w:p w:rsidR="00B13000" w:rsidRPr="00B13000" w:rsidRDefault="00B13000" w:rsidP="00B13000"/>
    <w:p w:rsidR="00B13000" w:rsidRPr="00B13000" w:rsidRDefault="00B13000" w:rsidP="00B13000"/>
    <w:p w:rsidR="00B13000" w:rsidRPr="00B13000" w:rsidRDefault="00B13000" w:rsidP="00B13000"/>
    <w:p w:rsidR="00B13000" w:rsidRPr="00B13000" w:rsidRDefault="00B13000" w:rsidP="00B13000"/>
    <w:p w:rsidR="00B13000" w:rsidRPr="00B13000" w:rsidRDefault="00B13000" w:rsidP="00B13000"/>
    <w:p w:rsidR="00B13000" w:rsidRPr="00B13000" w:rsidRDefault="00B13000" w:rsidP="00B13000"/>
    <w:p w:rsidR="00B13000" w:rsidRPr="00B13000" w:rsidRDefault="00B13000" w:rsidP="00B13000"/>
    <w:p w:rsidR="00B13000" w:rsidRPr="00B13000" w:rsidRDefault="00B13000" w:rsidP="00B13000"/>
    <w:p w:rsidR="00B13000" w:rsidRPr="00B13000" w:rsidRDefault="00B13000" w:rsidP="00B13000"/>
    <w:p w:rsidR="00B13000" w:rsidRPr="00B13000" w:rsidRDefault="00B13000" w:rsidP="00B13000"/>
    <w:p w:rsidR="00B13000" w:rsidRPr="00B13000" w:rsidRDefault="00B13000" w:rsidP="00B13000"/>
    <w:p w:rsidR="00B13000" w:rsidRPr="00B13000" w:rsidRDefault="00B13000" w:rsidP="00B13000"/>
    <w:p w:rsidR="00B13000" w:rsidRPr="00B13000" w:rsidRDefault="00B13000" w:rsidP="00B13000"/>
    <w:p w:rsidR="00B13000" w:rsidRDefault="00B13000" w:rsidP="00B13000"/>
    <w:p w:rsidR="00B13000" w:rsidRDefault="00B13000" w:rsidP="00B13000">
      <w:pPr>
        <w:tabs>
          <w:tab w:val="left" w:pos="1236"/>
        </w:tabs>
      </w:pPr>
      <w:r>
        <w:tab/>
      </w:r>
    </w:p>
    <w:p w:rsidR="00B13000" w:rsidRDefault="00B13000" w:rsidP="00B13000">
      <w:pPr>
        <w:tabs>
          <w:tab w:val="left" w:pos="1236"/>
        </w:tabs>
      </w:pPr>
    </w:p>
    <w:p w:rsidR="00B13000" w:rsidRDefault="00B13000" w:rsidP="00B13000">
      <w:pPr>
        <w:tabs>
          <w:tab w:val="left" w:pos="1236"/>
        </w:tabs>
      </w:pPr>
    </w:p>
    <w:p w:rsidR="00B13000" w:rsidRDefault="00B13000" w:rsidP="00B13000">
      <w:pPr>
        <w:tabs>
          <w:tab w:val="left" w:pos="1236"/>
        </w:tabs>
      </w:pPr>
    </w:p>
    <w:p w:rsidR="00B13000" w:rsidRDefault="00B13000" w:rsidP="00B13000">
      <w:pPr>
        <w:tabs>
          <w:tab w:val="left" w:pos="1236"/>
        </w:tabs>
      </w:pPr>
    </w:p>
    <w:p w:rsidR="00B13000" w:rsidRDefault="00B13000" w:rsidP="00B13000">
      <w:pPr>
        <w:tabs>
          <w:tab w:val="left" w:pos="1236"/>
        </w:tabs>
      </w:pPr>
    </w:p>
    <w:p w:rsidR="00B13000" w:rsidRDefault="00B13000" w:rsidP="00B13000">
      <w:pPr>
        <w:tabs>
          <w:tab w:val="left" w:pos="1236"/>
        </w:tabs>
      </w:pPr>
    </w:p>
    <w:p w:rsidR="00B13000" w:rsidRDefault="00B13000" w:rsidP="00B13000">
      <w:pPr>
        <w:tabs>
          <w:tab w:val="left" w:pos="1236"/>
        </w:tabs>
      </w:pPr>
    </w:p>
    <w:p w:rsidR="00B13000" w:rsidRDefault="00B13000" w:rsidP="00B13000">
      <w:pPr>
        <w:tabs>
          <w:tab w:val="left" w:pos="1236"/>
        </w:tabs>
      </w:pPr>
    </w:p>
    <w:p w:rsidR="00B13000" w:rsidRDefault="00B13000" w:rsidP="00B13000">
      <w:pPr>
        <w:tabs>
          <w:tab w:val="left" w:pos="1236"/>
        </w:tabs>
      </w:pPr>
    </w:p>
    <w:p w:rsidR="00B13000" w:rsidRDefault="00B13000" w:rsidP="00B13000">
      <w:pPr>
        <w:tabs>
          <w:tab w:val="left" w:pos="1236"/>
        </w:tabs>
        <w:sectPr w:rsidR="00B13000" w:rsidSect="00AC057D">
          <w:footerReference w:type="default" r:id="rId9"/>
          <w:pgSz w:w="11906" w:h="16838"/>
          <w:pgMar w:top="567" w:right="567" w:bottom="567" w:left="1588" w:header="567" w:footer="567" w:gutter="0"/>
          <w:cols w:space="708"/>
          <w:docGrid w:linePitch="360"/>
        </w:sectPr>
      </w:pPr>
    </w:p>
    <w:p w:rsidR="00B13000" w:rsidRPr="00F005CE" w:rsidRDefault="00B13000" w:rsidP="00B13000">
      <w:pPr>
        <w:pStyle w:val="3"/>
        <w:jc w:val="center"/>
        <w:rPr>
          <w:color w:val="auto"/>
        </w:rPr>
      </w:pPr>
      <w:bookmarkStart w:id="7" w:name="_Toc469301213"/>
      <w:r w:rsidRPr="00F005CE">
        <w:rPr>
          <w:color w:val="auto"/>
        </w:rPr>
        <w:lastRenderedPageBreak/>
        <w:t>Specificaţii de preţ (F 4.2)</w:t>
      </w:r>
      <w:bookmarkEnd w:id="7"/>
    </w:p>
    <w:p w:rsidR="00B13000" w:rsidRPr="0028367D" w:rsidRDefault="00B13000" w:rsidP="00B13000">
      <w:pPr>
        <w:jc w:val="center"/>
        <w:rPr>
          <w:b/>
          <w:sz w:val="20"/>
          <w:szCs w:val="28"/>
        </w:rPr>
      </w:pPr>
    </w:p>
    <w:tbl>
      <w:tblPr>
        <w:tblW w:w="15843" w:type="dxa"/>
        <w:tblLayout w:type="fixed"/>
        <w:tblLook w:val="04A0"/>
      </w:tblPr>
      <w:tblGrid>
        <w:gridCol w:w="1384"/>
        <w:gridCol w:w="5670"/>
        <w:gridCol w:w="1307"/>
        <w:gridCol w:w="1011"/>
        <w:gridCol w:w="1208"/>
        <w:gridCol w:w="413"/>
        <w:gridCol w:w="751"/>
        <w:gridCol w:w="1121"/>
        <w:gridCol w:w="1276"/>
        <w:gridCol w:w="427"/>
        <w:gridCol w:w="1275"/>
      </w:tblGrid>
      <w:tr w:rsidR="00B13000" w:rsidRPr="005648A2" w:rsidTr="002870E5">
        <w:trPr>
          <w:trHeight w:val="104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28367D" w:rsidRDefault="00B13000" w:rsidP="002870E5">
            <w:pPr>
              <w:jc w:val="center"/>
              <w:rPr>
                <w:b/>
                <w:sz w:val="20"/>
              </w:rPr>
            </w:pPr>
            <w:r w:rsidRPr="0028367D">
              <w:rPr>
                <w:b/>
                <w:sz w:val="20"/>
              </w:rPr>
              <w:t>Cod CPV</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13000" w:rsidRPr="0028367D" w:rsidRDefault="00B13000" w:rsidP="002870E5">
            <w:pPr>
              <w:jc w:val="center"/>
              <w:rPr>
                <w:b/>
                <w:sz w:val="20"/>
              </w:rPr>
            </w:pPr>
            <w:r w:rsidRPr="0028367D">
              <w:rPr>
                <w:b/>
                <w:sz w:val="20"/>
              </w:rPr>
              <w:t xml:space="preserve">Denumirea </w:t>
            </w:r>
            <w:r>
              <w:rPr>
                <w:b/>
                <w:sz w:val="20"/>
              </w:rPr>
              <w:t>bunur</w:t>
            </w:r>
            <w:r w:rsidRPr="0028367D">
              <w:rPr>
                <w:b/>
                <w:sz w:val="20"/>
              </w:rPr>
              <w:t xml:space="preserve">ilor </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B13000" w:rsidRPr="0028367D" w:rsidRDefault="00B13000" w:rsidP="002870E5">
            <w:pPr>
              <w:jc w:val="center"/>
              <w:rPr>
                <w:b/>
                <w:sz w:val="20"/>
              </w:rPr>
            </w:pPr>
            <w:r w:rsidRPr="0028367D">
              <w:rPr>
                <w:b/>
                <w:sz w:val="20"/>
              </w:rPr>
              <w:t>Unitatea de măsură</w:t>
            </w:r>
          </w:p>
        </w:tc>
        <w:tc>
          <w:tcPr>
            <w:tcW w:w="1011" w:type="dxa"/>
            <w:tcBorders>
              <w:top w:val="single" w:sz="4" w:space="0" w:color="auto"/>
              <w:left w:val="single" w:sz="4" w:space="0" w:color="auto"/>
              <w:right w:val="single" w:sz="4" w:space="0" w:color="auto"/>
            </w:tcBorders>
            <w:shd w:val="clear" w:color="auto" w:fill="auto"/>
          </w:tcPr>
          <w:p w:rsidR="00B13000" w:rsidRPr="0028367D" w:rsidRDefault="00B13000" w:rsidP="002870E5">
            <w:pPr>
              <w:jc w:val="center"/>
              <w:rPr>
                <w:b/>
                <w:sz w:val="20"/>
              </w:rPr>
            </w:pPr>
            <w:r w:rsidRPr="0028367D">
              <w:rPr>
                <w:b/>
                <w:sz w:val="20"/>
              </w:rPr>
              <w:t>Canti-tatea</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B13000" w:rsidRPr="0028367D" w:rsidRDefault="00B13000" w:rsidP="002870E5">
            <w:pPr>
              <w:jc w:val="center"/>
              <w:rPr>
                <w:b/>
                <w:sz w:val="20"/>
              </w:rPr>
            </w:pPr>
            <w:r w:rsidRPr="0028367D">
              <w:rPr>
                <w:b/>
                <w:sz w:val="20"/>
              </w:rPr>
              <w:t>Preţ unitar (fără TVA)</w:t>
            </w: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B13000" w:rsidRPr="0028367D" w:rsidRDefault="00B13000" w:rsidP="002870E5">
            <w:pPr>
              <w:jc w:val="center"/>
              <w:rPr>
                <w:b/>
                <w:sz w:val="20"/>
              </w:rPr>
            </w:pPr>
            <w:r w:rsidRPr="0028367D">
              <w:rPr>
                <w:b/>
                <w:sz w:val="20"/>
              </w:rPr>
              <w:t>Preţ unitar (cu TVA)</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B13000" w:rsidRPr="0028367D" w:rsidRDefault="00B13000" w:rsidP="002870E5">
            <w:pPr>
              <w:jc w:val="center"/>
              <w:rPr>
                <w:b/>
                <w:sz w:val="20"/>
              </w:rPr>
            </w:pPr>
            <w:r w:rsidRPr="0028367D">
              <w:rPr>
                <w:b/>
                <w:sz w:val="20"/>
              </w:rPr>
              <w:t>Suma</w:t>
            </w:r>
          </w:p>
          <w:p w:rsidR="00B13000" w:rsidRPr="0028367D" w:rsidRDefault="00B13000" w:rsidP="002870E5">
            <w:pPr>
              <w:jc w:val="center"/>
              <w:rPr>
                <w:b/>
                <w:sz w:val="20"/>
              </w:rPr>
            </w:pPr>
            <w:r w:rsidRPr="0028367D">
              <w:rPr>
                <w:b/>
                <w:sz w:val="20"/>
              </w:rPr>
              <w:t>fără</w:t>
            </w:r>
          </w:p>
          <w:p w:rsidR="00B13000" w:rsidRPr="0028367D" w:rsidRDefault="00B13000" w:rsidP="002870E5">
            <w:pPr>
              <w:jc w:val="center"/>
              <w:rPr>
                <w:b/>
                <w:sz w:val="20"/>
              </w:rPr>
            </w:pPr>
            <w:r w:rsidRPr="0028367D">
              <w:rPr>
                <w:b/>
                <w:sz w:val="20"/>
              </w:rPr>
              <w:t>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000" w:rsidRPr="0028367D" w:rsidRDefault="00B13000" w:rsidP="002870E5">
            <w:pPr>
              <w:jc w:val="center"/>
              <w:rPr>
                <w:b/>
                <w:sz w:val="20"/>
              </w:rPr>
            </w:pPr>
            <w:r w:rsidRPr="0028367D">
              <w:rPr>
                <w:b/>
                <w:sz w:val="20"/>
              </w:rPr>
              <w:t>Suma</w:t>
            </w:r>
          </w:p>
          <w:p w:rsidR="00B13000" w:rsidRPr="0028367D" w:rsidRDefault="00B13000" w:rsidP="002870E5">
            <w:pPr>
              <w:jc w:val="center"/>
              <w:rPr>
                <w:b/>
                <w:sz w:val="20"/>
              </w:rPr>
            </w:pPr>
            <w:r w:rsidRPr="0028367D">
              <w:rPr>
                <w:b/>
                <w:sz w:val="20"/>
              </w:rPr>
              <w:t>cu TVA</w:t>
            </w:r>
          </w:p>
        </w:tc>
        <w:tc>
          <w:tcPr>
            <w:tcW w:w="1702" w:type="dxa"/>
            <w:gridSpan w:val="2"/>
            <w:tcBorders>
              <w:top w:val="single" w:sz="4" w:space="0" w:color="auto"/>
              <w:left w:val="single" w:sz="4" w:space="0" w:color="auto"/>
              <w:bottom w:val="single" w:sz="4" w:space="0" w:color="auto"/>
              <w:right w:val="single" w:sz="4" w:space="0" w:color="auto"/>
            </w:tcBorders>
          </w:tcPr>
          <w:p w:rsidR="00B13000" w:rsidRPr="0028367D" w:rsidRDefault="00B13000" w:rsidP="002870E5">
            <w:pPr>
              <w:jc w:val="center"/>
              <w:rPr>
                <w:b/>
                <w:sz w:val="20"/>
                <w:szCs w:val="28"/>
              </w:rPr>
            </w:pPr>
            <w:r w:rsidRPr="0028367D">
              <w:rPr>
                <w:b/>
                <w:sz w:val="20"/>
                <w:szCs w:val="28"/>
              </w:rPr>
              <w:t xml:space="preserve">Termenul de </w:t>
            </w:r>
          </w:p>
          <w:p w:rsidR="00B13000" w:rsidRPr="0028367D" w:rsidRDefault="00B13000" w:rsidP="002870E5">
            <w:pPr>
              <w:jc w:val="center"/>
              <w:rPr>
                <w:b/>
                <w:sz w:val="20"/>
              </w:rPr>
            </w:pPr>
            <w:r>
              <w:rPr>
                <w:b/>
                <w:sz w:val="20"/>
                <w:szCs w:val="28"/>
              </w:rPr>
              <w:t>livrare</w:t>
            </w:r>
          </w:p>
        </w:tc>
      </w:tr>
      <w:tr w:rsidR="00B13000" w:rsidRPr="006C1FA2" w:rsidTr="002870E5">
        <w:trPr>
          <w:trHeight w:val="28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28367D" w:rsidRDefault="00B13000" w:rsidP="002870E5">
            <w:pPr>
              <w:jc w:val="center"/>
              <w:rPr>
                <w:sz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28367D" w:rsidRDefault="00B13000" w:rsidP="002870E5">
            <w:pPr>
              <w:jc w:val="center"/>
              <w:rPr>
                <w:sz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28367D" w:rsidRDefault="00B13000" w:rsidP="002870E5">
            <w:pPr>
              <w:jc w:val="center"/>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28367D" w:rsidRDefault="00B13000" w:rsidP="002870E5">
            <w:pPr>
              <w:jc w:val="center"/>
              <w:rPr>
                <w:sz w:val="20"/>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28367D" w:rsidRDefault="00B13000" w:rsidP="002870E5">
            <w:pPr>
              <w:jc w:val="center"/>
              <w:rPr>
                <w:sz w:val="20"/>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3000" w:rsidRPr="0028367D" w:rsidRDefault="00B13000" w:rsidP="002870E5">
            <w:pPr>
              <w:jc w:val="center"/>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28367D" w:rsidRDefault="00B13000" w:rsidP="002870E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28367D" w:rsidRDefault="00B13000" w:rsidP="002870E5">
            <w:pPr>
              <w:jc w:val="center"/>
              <w:rPr>
                <w:sz w:val="20"/>
              </w:rPr>
            </w:pPr>
          </w:p>
        </w:tc>
        <w:tc>
          <w:tcPr>
            <w:tcW w:w="1702" w:type="dxa"/>
            <w:gridSpan w:val="2"/>
            <w:tcBorders>
              <w:top w:val="single" w:sz="4" w:space="0" w:color="auto"/>
              <w:left w:val="single" w:sz="4" w:space="0" w:color="auto"/>
              <w:bottom w:val="single" w:sz="4" w:space="0" w:color="auto"/>
              <w:right w:val="single" w:sz="4" w:space="0" w:color="auto"/>
            </w:tcBorders>
          </w:tcPr>
          <w:p w:rsidR="00B13000" w:rsidRPr="0028367D" w:rsidRDefault="00B13000" w:rsidP="002870E5">
            <w:pPr>
              <w:jc w:val="center"/>
              <w:rPr>
                <w:sz w:val="20"/>
              </w:rPr>
            </w:pPr>
          </w:p>
        </w:tc>
      </w:tr>
      <w:tr w:rsidR="00B13000" w:rsidRPr="00EC540B" w:rsidTr="002870E5">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7559DC" w:rsidRDefault="00B13000" w:rsidP="002870E5">
            <w:pPr>
              <w:shd w:val="clear" w:color="auto" w:fill="FFFFFF" w:themeFill="background1"/>
              <w:spacing w:before="120"/>
              <w:jc w:val="center"/>
              <w:rPr>
                <w:sz w:val="20"/>
                <w:szCs w:val="20"/>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7559DC" w:rsidRDefault="00B13000" w:rsidP="002870E5">
            <w:pPr>
              <w:shd w:val="clear" w:color="auto" w:fill="FFFFFF" w:themeFill="background1"/>
              <w:spacing w:before="120"/>
              <w:jc w:val="center"/>
              <w:rPr>
                <w:sz w:val="20"/>
                <w:szCs w:val="20"/>
                <w:lang w:val="en-US"/>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B13000" w:rsidRPr="00600FF4" w:rsidRDefault="00B13000" w:rsidP="002870E5">
            <w:pPr>
              <w:shd w:val="clear" w:color="auto" w:fill="FFFFFF" w:themeFill="background1"/>
              <w:jc w:val="center"/>
              <w:rPr>
                <w:color w:val="000000"/>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13000" w:rsidRPr="00600FF4" w:rsidRDefault="00B13000" w:rsidP="002870E5">
            <w:pPr>
              <w:shd w:val="clear" w:color="auto" w:fill="FFFFFF" w:themeFill="background1"/>
              <w:jc w:val="center"/>
              <w:rPr>
                <w:color w:val="000000"/>
                <w:sz w:val="20"/>
                <w:szCs w:val="20"/>
                <w:lang w:val="en-US"/>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600FF4" w:rsidRDefault="00B13000" w:rsidP="002870E5">
            <w:pPr>
              <w:rPr>
                <w:sz w:val="20"/>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3000" w:rsidRPr="0028367D" w:rsidRDefault="00B13000" w:rsidP="002870E5">
            <w:pPr>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28367D" w:rsidRDefault="00B13000" w:rsidP="002870E5">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28367D" w:rsidRDefault="00B13000" w:rsidP="002870E5">
            <w:pPr>
              <w:rPr>
                <w:sz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B13000" w:rsidRPr="009A4534" w:rsidRDefault="00B13000" w:rsidP="002870E5">
            <w:pPr>
              <w:rPr>
                <w:sz w:val="20"/>
                <w:szCs w:val="20"/>
              </w:rPr>
            </w:pPr>
          </w:p>
        </w:tc>
      </w:tr>
      <w:tr w:rsidR="00B13000" w:rsidRPr="006C1FA2" w:rsidTr="002870E5">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B13000" w:rsidRPr="007559DC" w:rsidRDefault="00B13000" w:rsidP="002870E5">
            <w:pPr>
              <w:shd w:val="clear" w:color="auto" w:fill="FFFFFF" w:themeFill="background1"/>
              <w:jc w:val="cente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13000" w:rsidRPr="007559DC" w:rsidRDefault="00B13000" w:rsidP="002870E5">
            <w:pPr>
              <w:shd w:val="clear" w:color="auto" w:fill="FFFFFF" w:themeFill="background1"/>
              <w:rPr>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600FF4" w:rsidRDefault="00B13000" w:rsidP="002870E5">
            <w:pPr>
              <w:shd w:val="clear" w:color="auto" w:fill="FFFFFF" w:themeFill="background1"/>
              <w:jc w:val="center"/>
              <w:rPr>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600FF4" w:rsidRDefault="00B13000" w:rsidP="002870E5">
            <w:pPr>
              <w:shd w:val="clear" w:color="auto" w:fill="FFFFFF" w:themeFill="background1"/>
              <w:jc w:val="center"/>
              <w:rPr>
                <w:color w:val="000000"/>
                <w:sz w:val="20"/>
                <w:szCs w:val="20"/>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765071" w:rsidRDefault="00B13000" w:rsidP="002870E5">
            <w:pPr>
              <w:contextualSpacing/>
              <w:jc w:val="center"/>
              <w:rPr>
                <w:b/>
                <w:sz w:val="20"/>
                <w:szCs w:val="20"/>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3000" w:rsidRPr="00765071" w:rsidRDefault="00B13000" w:rsidP="002870E5">
            <w:pPr>
              <w:jc w:val="center"/>
              <w:rPr>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765071" w:rsidRDefault="00B13000" w:rsidP="002870E5">
            <w:pPr>
              <w:contextualSpacing/>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AD7DF7" w:rsidRDefault="00B13000" w:rsidP="002870E5">
            <w:pPr>
              <w:contextualSpacing/>
              <w:jc w:val="center"/>
              <w:rPr>
                <w:b/>
                <w:sz w:val="20"/>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B13000" w:rsidRPr="009A4534" w:rsidRDefault="00B13000" w:rsidP="002870E5">
            <w:pPr>
              <w:jc w:val="center"/>
              <w:rPr>
                <w:sz w:val="20"/>
                <w:szCs w:val="20"/>
              </w:rPr>
            </w:pPr>
          </w:p>
        </w:tc>
      </w:tr>
      <w:tr w:rsidR="00B13000" w:rsidRPr="006C1FA2" w:rsidTr="002870E5">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B13000" w:rsidRPr="007559DC" w:rsidRDefault="00B13000" w:rsidP="002870E5">
            <w:pPr>
              <w:shd w:val="clear" w:color="auto" w:fill="FFFFFF" w:themeFill="background1"/>
              <w:jc w:val="cente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13000" w:rsidRPr="00D941BF" w:rsidRDefault="00B13000" w:rsidP="002870E5">
            <w:pPr>
              <w:shd w:val="clear" w:color="auto" w:fill="FFFFFF" w:themeFill="background1"/>
              <w:rPr>
                <w:b/>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600FF4" w:rsidRDefault="00B13000" w:rsidP="002870E5">
            <w:pPr>
              <w:shd w:val="clear" w:color="auto" w:fill="FFFFFF" w:themeFill="background1"/>
              <w:jc w:val="center"/>
              <w:rPr>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600FF4" w:rsidRDefault="00B13000" w:rsidP="002870E5">
            <w:pPr>
              <w:shd w:val="clear" w:color="auto" w:fill="FFFFFF" w:themeFill="background1"/>
              <w:jc w:val="center"/>
              <w:rPr>
                <w:color w:val="000000"/>
                <w:sz w:val="20"/>
                <w:szCs w:val="20"/>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765071" w:rsidRDefault="00B13000" w:rsidP="002870E5">
            <w:pPr>
              <w:contextualSpacing/>
              <w:jc w:val="center"/>
              <w:rPr>
                <w:b/>
                <w:sz w:val="20"/>
                <w:szCs w:val="20"/>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3000" w:rsidRPr="00765071" w:rsidRDefault="00B13000" w:rsidP="002870E5">
            <w:pPr>
              <w:jc w:val="center"/>
              <w:rPr>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765071" w:rsidRDefault="00B13000" w:rsidP="002870E5">
            <w:pPr>
              <w:contextualSpacing/>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AD7DF7" w:rsidRDefault="00B13000" w:rsidP="002870E5">
            <w:pPr>
              <w:contextualSpacing/>
              <w:jc w:val="center"/>
              <w:rPr>
                <w:b/>
                <w:sz w:val="20"/>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B13000" w:rsidRPr="009A4534" w:rsidRDefault="00B13000" w:rsidP="002870E5">
            <w:pPr>
              <w:jc w:val="center"/>
              <w:rPr>
                <w:sz w:val="20"/>
                <w:szCs w:val="20"/>
              </w:rPr>
            </w:pPr>
          </w:p>
        </w:tc>
      </w:tr>
      <w:tr w:rsidR="00B13000" w:rsidRPr="006C1FA2" w:rsidTr="002870E5">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B13000" w:rsidRPr="007559DC" w:rsidRDefault="00B13000" w:rsidP="002870E5">
            <w:pPr>
              <w:shd w:val="clear" w:color="auto" w:fill="FFFFFF" w:themeFill="background1"/>
              <w:jc w:val="cente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13000" w:rsidRPr="00D941BF" w:rsidRDefault="00B13000" w:rsidP="002870E5">
            <w:pPr>
              <w:shd w:val="clear" w:color="auto" w:fill="FFFFFF" w:themeFill="background1"/>
              <w:rPr>
                <w:b/>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600FF4" w:rsidRDefault="00B13000" w:rsidP="002870E5">
            <w:pPr>
              <w:shd w:val="clear" w:color="auto" w:fill="FFFFFF" w:themeFill="background1"/>
              <w:jc w:val="center"/>
              <w:rPr>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600FF4" w:rsidRDefault="00B13000" w:rsidP="002870E5">
            <w:pPr>
              <w:shd w:val="clear" w:color="auto" w:fill="FFFFFF" w:themeFill="background1"/>
              <w:jc w:val="center"/>
              <w:rPr>
                <w:color w:val="000000"/>
                <w:sz w:val="20"/>
                <w:szCs w:val="20"/>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765071" w:rsidRDefault="00B13000" w:rsidP="002870E5">
            <w:pPr>
              <w:contextualSpacing/>
              <w:jc w:val="center"/>
              <w:rPr>
                <w:b/>
                <w:sz w:val="20"/>
                <w:szCs w:val="20"/>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3000" w:rsidRPr="00765071" w:rsidRDefault="00B13000" w:rsidP="002870E5">
            <w:pPr>
              <w:jc w:val="center"/>
              <w:rPr>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765071" w:rsidRDefault="00B13000" w:rsidP="002870E5">
            <w:pPr>
              <w:contextualSpacing/>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AD7DF7" w:rsidRDefault="00B13000" w:rsidP="002870E5">
            <w:pPr>
              <w:contextualSpacing/>
              <w:jc w:val="center"/>
              <w:rPr>
                <w:b/>
                <w:sz w:val="20"/>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B13000" w:rsidRPr="009A4534" w:rsidRDefault="00B13000" w:rsidP="002870E5">
            <w:pPr>
              <w:jc w:val="center"/>
              <w:rPr>
                <w:sz w:val="20"/>
                <w:szCs w:val="20"/>
              </w:rPr>
            </w:pPr>
          </w:p>
        </w:tc>
      </w:tr>
      <w:tr w:rsidR="00B13000" w:rsidRPr="006C1FA2" w:rsidTr="002870E5">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B13000" w:rsidRPr="007559DC" w:rsidRDefault="00B13000" w:rsidP="002870E5">
            <w:pPr>
              <w:shd w:val="clear" w:color="auto" w:fill="FFFFFF" w:themeFill="background1"/>
              <w:jc w:val="cente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13000" w:rsidRPr="00D941BF" w:rsidRDefault="00B13000" w:rsidP="002870E5">
            <w:pPr>
              <w:shd w:val="clear" w:color="auto" w:fill="FFFFFF" w:themeFill="background1"/>
              <w:rPr>
                <w:b/>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600FF4" w:rsidRDefault="00B13000" w:rsidP="002870E5">
            <w:pPr>
              <w:shd w:val="clear" w:color="auto" w:fill="FFFFFF" w:themeFill="background1"/>
              <w:jc w:val="center"/>
              <w:rPr>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600FF4" w:rsidRDefault="00B13000" w:rsidP="002870E5">
            <w:pPr>
              <w:shd w:val="clear" w:color="auto" w:fill="FFFFFF" w:themeFill="background1"/>
              <w:jc w:val="center"/>
              <w:rPr>
                <w:color w:val="000000"/>
                <w:sz w:val="20"/>
                <w:szCs w:val="20"/>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765071" w:rsidRDefault="00B13000" w:rsidP="002870E5">
            <w:pPr>
              <w:contextualSpacing/>
              <w:jc w:val="center"/>
              <w:rPr>
                <w:b/>
                <w:sz w:val="20"/>
                <w:szCs w:val="20"/>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3000" w:rsidRPr="00765071" w:rsidRDefault="00B13000" w:rsidP="002870E5">
            <w:pPr>
              <w:jc w:val="center"/>
              <w:rPr>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765071" w:rsidRDefault="00B13000" w:rsidP="002870E5">
            <w:pPr>
              <w:contextualSpacing/>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3000" w:rsidRPr="00AD7DF7" w:rsidRDefault="00B13000" w:rsidP="002870E5">
            <w:pPr>
              <w:contextualSpacing/>
              <w:jc w:val="center"/>
              <w:rPr>
                <w:b/>
                <w:sz w:val="20"/>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B13000" w:rsidRPr="009A4534" w:rsidRDefault="00B13000" w:rsidP="002870E5">
            <w:pPr>
              <w:jc w:val="center"/>
              <w:rPr>
                <w:sz w:val="20"/>
                <w:szCs w:val="20"/>
              </w:rPr>
            </w:pPr>
          </w:p>
        </w:tc>
      </w:tr>
      <w:tr w:rsidR="00B13000" w:rsidRPr="00C00499" w:rsidTr="0028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5" w:type="dxa"/>
          <w:trHeight w:val="514"/>
        </w:trPr>
        <w:tc>
          <w:tcPr>
            <w:tcW w:w="10993" w:type="dxa"/>
            <w:gridSpan w:val="6"/>
            <w:shd w:val="clear" w:color="auto" w:fill="auto"/>
            <w:vAlign w:val="center"/>
          </w:tcPr>
          <w:p w:rsidR="00B13000" w:rsidRDefault="00B13000" w:rsidP="002870E5">
            <w:pPr>
              <w:jc w:val="center"/>
            </w:pPr>
            <w:r>
              <w:rPr>
                <w:b/>
                <w:color w:val="000000"/>
                <w:sz w:val="28"/>
                <w:szCs w:val="28"/>
                <w:lang w:eastAsia="ru-RU"/>
              </w:rPr>
              <w:t>TOTAL</w:t>
            </w:r>
          </w:p>
        </w:tc>
        <w:tc>
          <w:tcPr>
            <w:tcW w:w="3575" w:type="dxa"/>
            <w:gridSpan w:val="4"/>
            <w:shd w:val="clear" w:color="auto" w:fill="auto"/>
            <w:vAlign w:val="center"/>
          </w:tcPr>
          <w:p w:rsidR="00B13000" w:rsidRPr="00231EC8" w:rsidRDefault="00B13000" w:rsidP="002870E5">
            <w:pPr>
              <w:jc w:val="center"/>
            </w:pPr>
          </w:p>
        </w:tc>
      </w:tr>
    </w:tbl>
    <w:p w:rsidR="00B13000" w:rsidRDefault="00B13000" w:rsidP="00B13000"/>
    <w:p w:rsidR="00B13000" w:rsidRDefault="00B13000" w:rsidP="00B13000"/>
    <w:tbl>
      <w:tblP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1"/>
        <w:gridCol w:w="6322"/>
      </w:tblGrid>
      <w:tr w:rsidR="00B13000" w:rsidRPr="00231EC8" w:rsidTr="002870E5">
        <w:tc>
          <w:tcPr>
            <w:tcW w:w="2787" w:type="pct"/>
          </w:tcPr>
          <w:p w:rsidR="00B13000" w:rsidRPr="00231EC8" w:rsidRDefault="00B13000" w:rsidP="002870E5">
            <w:pPr>
              <w:tabs>
                <w:tab w:val="left" w:pos="4680"/>
                <w:tab w:val="left" w:pos="7020"/>
              </w:tabs>
              <w:suppressAutoHyphens/>
              <w:jc w:val="both"/>
            </w:pPr>
            <w:r w:rsidRPr="00231EC8">
              <w:rPr>
                <w:b/>
              </w:rPr>
              <w:t>Vînzătorul/Prestatorul</w:t>
            </w:r>
          </w:p>
        </w:tc>
        <w:tc>
          <w:tcPr>
            <w:tcW w:w="2213" w:type="pct"/>
          </w:tcPr>
          <w:p w:rsidR="00B13000" w:rsidRPr="00231EC8" w:rsidRDefault="00B13000" w:rsidP="002870E5">
            <w:pPr>
              <w:tabs>
                <w:tab w:val="left" w:pos="4680"/>
                <w:tab w:val="left" w:pos="7020"/>
              </w:tabs>
              <w:suppressAutoHyphens/>
              <w:jc w:val="both"/>
            </w:pPr>
            <w:r w:rsidRPr="00231EC8">
              <w:rPr>
                <w:b/>
              </w:rPr>
              <w:t>Cumpărătorul/Beneficiarul</w:t>
            </w:r>
          </w:p>
        </w:tc>
      </w:tr>
      <w:tr w:rsidR="00B13000" w:rsidRPr="003B5375" w:rsidTr="002870E5">
        <w:tc>
          <w:tcPr>
            <w:tcW w:w="5000" w:type="pct"/>
            <w:gridSpan w:val="2"/>
          </w:tcPr>
          <w:p w:rsidR="00B13000" w:rsidRPr="003B5375" w:rsidRDefault="00B13000" w:rsidP="002870E5">
            <w:pPr>
              <w:tabs>
                <w:tab w:val="left" w:pos="4680"/>
                <w:tab w:val="left" w:pos="7020"/>
              </w:tabs>
              <w:suppressAutoHyphens/>
              <w:jc w:val="center"/>
            </w:pPr>
          </w:p>
        </w:tc>
      </w:tr>
    </w:tbl>
    <w:p w:rsidR="00B13000" w:rsidRPr="00B13000" w:rsidRDefault="00B13000" w:rsidP="00B13000">
      <w:pPr>
        <w:tabs>
          <w:tab w:val="left" w:pos="1236"/>
        </w:tabs>
      </w:pPr>
    </w:p>
    <w:sectPr w:rsidR="00B13000" w:rsidRPr="00B13000" w:rsidSect="00B13000">
      <w:pgSz w:w="16838" w:h="11906" w:orient="landscape"/>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57E" w:rsidRDefault="0040057E" w:rsidP="00AC057D">
      <w:r>
        <w:separator/>
      </w:r>
    </w:p>
  </w:endnote>
  <w:endnote w:type="continuationSeparator" w:id="1">
    <w:p w:rsidR="0040057E" w:rsidRDefault="0040057E" w:rsidP="00AC0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5892"/>
      <w:docPartObj>
        <w:docPartGallery w:val="Page Numbers (Bottom of Page)"/>
        <w:docPartUnique/>
      </w:docPartObj>
    </w:sdtPr>
    <w:sdtContent>
      <w:p w:rsidR="00AC057D" w:rsidRDefault="00AB7B19">
        <w:pPr>
          <w:pStyle w:val="a7"/>
          <w:jc w:val="right"/>
        </w:pPr>
        <w:fldSimple w:instr=" PAGE   \* MERGEFORMAT ">
          <w:r w:rsidR="00EE7DA3">
            <w:t>6</w:t>
          </w:r>
        </w:fldSimple>
      </w:p>
    </w:sdtContent>
  </w:sdt>
  <w:p w:rsidR="00AC057D" w:rsidRDefault="00AC05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57E" w:rsidRDefault="0040057E" w:rsidP="00AC057D">
      <w:r>
        <w:separator/>
      </w:r>
    </w:p>
  </w:footnote>
  <w:footnote w:type="continuationSeparator" w:id="1">
    <w:p w:rsidR="0040057E" w:rsidRDefault="0040057E" w:rsidP="00AC0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4"/>
  </w:num>
  <w:num w:numId="5">
    <w:abstractNumId w:val="0"/>
  </w:num>
  <w:num w:numId="6">
    <w:abstractNumId w:val="3"/>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C057D"/>
    <w:rsid w:val="00017F5B"/>
    <w:rsid w:val="001602E5"/>
    <w:rsid w:val="00185223"/>
    <w:rsid w:val="00293F7C"/>
    <w:rsid w:val="002964C7"/>
    <w:rsid w:val="0029671F"/>
    <w:rsid w:val="002C0E7A"/>
    <w:rsid w:val="003C0B73"/>
    <w:rsid w:val="003F2112"/>
    <w:rsid w:val="0040057E"/>
    <w:rsid w:val="00416C99"/>
    <w:rsid w:val="004975F7"/>
    <w:rsid w:val="005B6792"/>
    <w:rsid w:val="006E125A"/>
    <w:rsid w:val="0070633C"/>
    <w:rsid w:val="00794D46"/>
    <w:rsid w:val="007A5C4A"/>
    <w:rsid w:val="007C5E3F"/>
    <w:rsid w:val="007E528E"/>
    <w:rsid w:val="00806458"/>
    <w:rsid w:val="008305BE"/>
    <w:rsid w:val="0084067E"/>
    <w:rsid w:val="0094764D"/>
    <w:rsid w:val="00AB3F04"/>
    <w:rsid w:val="00AB7B19"/>
    <w:rsid w:val="00AC057D"/>
    <w:rsid w:val="00B13000"/>
    <w:rsid w:val="00B20822"/>
    <w:rsid w:val="00B2605E"/>
    <w:rsid w:val="00B602BC"/>
    <w:rsid w:val="00B97A2F"/>
    <w:rsid w:val="00BD5905"/>
    <w:rsid w:val="00C9434B"/>
    <w:rsid w:val="00CD2707"/>
    <w:rsid w:val="00DD56E3"/>
    <w:rsid w:val="00DF125B"/>
    <w:rsid w:val="00E60330"/>
    <w:rsid w:val="00ED7B5C"/>
    <w:rsid w:val="00EE7DA3"/>
    <w:rsid w:val="00F61923"/>
    <w:rsid w:val="00F87AA8"/>
    <w:rsid w:val="00F934E7"/>
    <w:rsid w:val="00FA7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57D"/>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AC05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1300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057D"/>
    <w:rPr>
      <w:rFonts w:asciiTheme="majorHAnsi" w:eastAsiaTheme="majorEastAsia" w:hAnsiTheme="majorHAnsi" w:cstheme="majorBidi"/>
      <w:b/>
      <w:bCs/>
      <w:noProof/>
      <w:color w:val="4F81BD" w:themeColor="accent1"/>
      <w:sz w:val="26"/>
      <w:szCs w:val="26"/>
      <w:lang w:val="ro-RO"/>
    </w:rPr>
  </w:style>
  <w:style w:type="paragraph" w:styleId="a3">
    <w:name w:val="Subtitle"/>
    <w:basedOn w:val="a"/>
    <w:link w:val="a4"/>
    <w:qFormat/>
    <w:rsid w:val="00AC057D"/>
    <w:pPr>
      <w:jc w:val="center"/>
    </w:pPr>
    <w:rPr>
      <w:b/>
      <w:noProof w:val="0"/>
      <w:sz w:val="32"/>
      <w:szCs w:val="20"/>
      <w:lang w:val="en-US" w:eastAsia="ru-RU"/>
    </w:rPr>
  </w:style>
  <w:style w:type="character" w:customStyle="1" w:styleId="a4">
    <w:name w:val="Подзаголовок Знак"/>
    <w:basedOn w:val="a0"/>
    <w:link w:val="a3"/>
    <w:rsid w:val="00AC057D"/>
    <w:rPr>
      <w:rFonts w:ascii="Times New Roman" w:eastAsia="Times New Roman" w:hAnsi="Times New Roman" w:cs="Times New Roman"/>
      <w:b/>
      <w:sz w:val="32"/>
      <w:szCs w:val="20"/>
      <w:lang w:val="en-US" w:eastAsia="ru-RU"/>
    </w:rPr>
  </w:style>
  <w:style w:type="paragraph" w:styleId="a5">
    <w:name w:val="header"/>
    <w:basedOn w:val="a"/>
    <w:link w:val="a6"/>
    <w:uiPriority w:val="99"/>
    <w:semiHidden/>
    <w:unhideWhenUsed/>
    <w:rsid w:val="00AC057D"/>
    <w:pPr>
      <w:tabs>
        <w:tab w:val="center" w:pos="4677"/>
        <w:tab w:val="right" w:pos="9355"/>
      </w:tabs>
    </w:pPr>
  </w:style>
  <w:style w:type="character" w:customStyle="1" w:styleId="a6">
    <w:name w:val="Верхний колонтитул Знак"/>
    <w:basedOn w:val="a0"/>
    <w:link w:val="a5"/>
    <w:uiPriority w:val="99"/>
    <w:semiHidden/>
    <w:rsid w:val="00AC057D"/>
    <w:rPr>
      <w:rFonts w:ascii="Times New Roman" w:eastAsia="Times New Roman" w:hAnsi="Times New Roman" w:cs="Times New Roman"/>
      <w:noProof/>
      <w:sz w:val="24"/>
      <w:szCs w:val="24"/>
      <w:lang w:val="ro-RO"/>
    </w:rPr>
  </w:style>
  <w:style w:type="paragraph" w:styleId="a7">
    <w:name w:val="footer"/>
    <w:basedOn w:val="a"/>
    <w:link w:val="a8"/>
    <w:uiPriority w:val="99"/>
    <w:unhideWhenUsed/>
    <w:rsid w:val="00AC057D"/>
    <w:pPr>
      <w:tabs>
        <w:tab w:val="center" w:pos="4677"/>
        <w:tab w:val="right" w:pos="9355"/>
      </w:tabs>
    </w:pPr>
  </w:style>
  <w:style w:type="character" w:customStyle="1" w:styleId="a8">
    <w:name w:val="Нижний колонтитул Знак"/>
    <w:basedOn w:val="a0"/>
    <w:link w:val="a7"/>
    <w:uiPriority w:val="99"/>
    <w:rsid w:val="00AC057D"/>
    <w:rPr>
      <w:rFonts w:ascii="Times New Roman" w:eastAsia="Times New Roman" w:hAnsi="Times New Roman" w:cs="Times New Roman"/>
      <w:noProof/>
      <w:sz w:val="24"/>
      <w:szCs w:val="24"/>
      <w:lang w:val="ro-RO"/>
    </w:rPr>
  </w:style>
  <w:style w:type="character" w:customStyle="1" w:styleId="30">
    <w:name w:val="Заголовок 3 Знак"/>
    <w:basedOn w:val="a0"/>
    <w:link w:val="3"/>
    <w:rsid w:val="00B13000"/>
    <w:rPr>
      <w:rFonts w:asciiTheme="majorHAnsi" w:eastAsiaTheme="majorEastAsia" w:hAnsiTheme="majorHAnsi" w:cstheme="majorBidi"/>
      <w:b/>
      <w:bCs/>
      <w:noProof/>
      <w:color w:val="4F81BD" w:themeColor="accent1"/>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13159</Characters>
  <Application>Microsoft Office Word</Application>
  <DocSecurity>0</DocSecurity>
  <Lines>109</Lines>
  <Paragraphs>30</Paragraphs>
  <ScaleCrop>false</ScaleCrop>
  <Company>Reanimator Extreme Edition</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2</cp:revision>
  <dcterms:created xsi:type="dcterms:W3CDTF">2020-05-20T11:03:00Z</dcterms:created>
  <dcterms:modified xsi:type="dcterms:W3CDTF">2020-05-20T11:03:00Z</dcterms:modified>
</cp:coreProperties>
</file>