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91" w:rsidRPr="004B16DD" w:rsidRDefault="00262591" w:rsidP="00262591">
      <w:pPr>
        <w:jc w:val="right"/>
        <w:rPr>
          <w:noProof w:val="0"/>
          <w:sz w:val="22"/>
          <w:szCs w:val="22"/>
          <w:lang w:val="it-IT"/>
        </w:rPr>
      </w:pPr>
      <w:bookmarkStart w:id="0" w:name="_GoBack"/>
      <w:bookmarkEnd w:id="0"/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2</w:t>
      </w:r>
    </w:p>
    <w:p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</w:t>
      </w:r>
      <w:r w:rsidR="00E82244">
        <w:rPr>
          <w:noProof w:val="0"/>
          <w:lang w:val="it-IT"/>
        </w:rPr>
        <w:t>115</w:t>
      </w:r>
      <w:r>
        <w:rPr>
          <w:noProof w:val="0"/>
          <w:lang w:val="it-IT"/>
        </w:rPr>
        <w:t>_</w:t>
      </w:r>
    </w:p>
    <w:p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</w:t>
      </w:r>
      <w:r w:rsidR="00E82244">
        <w:rPr>
          <w:noProof w:val="0"/>
          <w:lang w:val="it-IT"/>
        </w:rPr>
        <w:t>15</w:t>
      </w:r>
      <w:r w:rsidRPr="0003591A">
        <w:rPr>
          <w:noProof w:val="0"/>
          <w:lang w:val="it-IT"/>
        </w:rPr>
        <w:t>__” __</w:t>
      </w:r>
      <w:r w:rsidR="00E82244">
        <w:rPr>
          <w:noProof w:val="0"/>
          <w:lang w:val="it-IT"/>
        </w:rPr>
        <w:t>09</w:t>
      </w:r>
      <w:r w:rsidRPr="0003591A">
        <w:rPr>
          <w:noProof w:val="0"/>
          <w:lang w:val="it-IT"/>
        </w:rPr>
        <w:t>__ 2</w:t>
      </w:r>
      <w:r w:rsidR="00E82244">
        <w:rPr>
          <w:noProof w:val="0"/>
          <w:lang w:val="it-IT"/>
        </w:rPr>
        <w:t>021</w:t>
      </w:r>
      <w:r w:rsidRPr="0003591A">
        <w:rPr>
          <w:noProof w:val="0"/>
          <w:lang w:val="it-IT"/>
        </w:rPr>
        <w:t>__</w:t>
      </w:r>
    </w:p>
    <w:p w:rsidR="00262591" w:rsidRPr="00A50D0A" w:rsidRDefault="00262591" w:rsidP="00262591">
      <w:pPr>
        <w:spacing w:before="120"/>
        <w:rPr>
          <w:noProof w:val="0"/>
          <w:sz w:val="20"/>
          <w:szCs w:val="20"/>
          <w:lang w:eastAsia="ru-RU"/>
        </w:rPr>
      </w:pPr>
    </w:p>
    <w:p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1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1"/>
    </w:p>
    <w:p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:rsidR="00262591" w:rsidRPr="00BE362C" w:rsidRDefault="00262591" w:rsidP="00262591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="00DC5341">
        <w:rPr>
          <w:b/>
          <w:noProof w:val="0"/>
          <w:u w:val="single"/>
          <w:shd w:val="clear" w:color="auto" w:fill="FFFFFF" w:themeFill="background1"/>
          <w:lang w:val="ru-RU" w:eastAsia="ru-RU"/>
        </w:rPr>
        <w:t>Продукты</w:t>
      </w:r>
      <w:r w:rsidR="00DC5341" w:rsidRPr="00DC5341">
        <w:rPr>
          <w:b/>
          <w:noProof w:val="0"/>
          <w:u w:val="single"/>
          <w:shd w:val="clear" w:color="auto" w:fill="FFFFFF" w:themeFill="background1"/>
          <w:lang w:val="it-IT" w:eastAsia="ru-RU"/>
        </w:rPr>
        <w:t xml:space="preserve"> </w:t>
      </w:r>
      <w:r w:rsidR="00DC5341">
        <w:rPr>
          <w:b/>
          <w:noProof w:val="0"/>
          <w:u w:val="single"/>
          <w:shd w:val="clear" w:color="auto" w:fill="FFFFFF" w:themeFill="background1"/>
          <w:lang w:val="ru-RU" w:eastAsia="ru-RU"/>
        </w:rPr>
        <w:t>питания</w:t>
      </w:r>
      <w:r w:rsidR="00DC5341" w:rsidRPr="00DC5341">
        <w:rPr>
          <w:b/>
          <w:noProof w:val="0"/>
          <w:u w:val="single"/>
          <w:shd w:val="clear" w:color="auto" w:fill="FFFFFF" w:themeFill="background1"/>
          <w:lang w:val="it-IT" w:eastAsia="ru-RU"/>
        </w:rPr>
        <w:t xml:space="preserve"> </w:t>
      </w:r>
      <w:r w:rsidR="00DC5341">
        <w:rPr>
          <w:b/>
          <w:noProof w:val="0"/>
          <w:u w:val="single"/>
          <w:shd w:val="clear" w:color="auto" w:fill="FFFFFF" w:themeFill="background1"/>
          <w:lang w:val="ru-RU" w:eastAsia="ru-RU"/>
        </w:rPr>
        <w:t>для</w:t>
      </w:r>
      <w:r w:rsidR="00DC5341" w:rsidRPr="00DC5341">
        <w:rPr>
          <w:b/>
          <w:noProof w:val="0"/>
          <w:u w:val="single"/>
          <w:shd w:val="clear" w:color="auto" w:fill="FFFFFF" w:themeFill="background1"/>
          <w:lang w:val="it-IT" w:eastAsia="ru-RU"/>
        </w:rPr>
        <w:t xml:space="preserve"> </w:t>
      </w:r>
      <w:r w:rsidR="00DC5341">
        <w:rPr>
          <w:b/>
          <w:noProof w:val="0"/>
          <w:u w:val="single"/>
          <w:shd w:val="clear" w:color="auto" w:fill="FFFFFF" w:themeFill="background1"/>
          <w:lang w:val="ru-RU" w:eastAsia="ru-RU"/>
        </w:rPr>
        <w:t>ПУ</w:t>
      </w:r>
      <w:r w:rsidR="00DC5341" w:rsidRPr="00DC5341">
        <w:rPr>
          <w:b/>
          <w:noProof w:val="0"/>
          <w:u w:val="single"/>
          <w:shd w:val="clear" w:color="auto" w:fill="FFFFFF" w:themeFill="background1"/>
          <w:lang w:val="it-IT" w:eastAsia="ru-RU"/>
        </w:rPr>
        <w:t xml:space="preserve"> </w:t>
      </w:r>
      <w:r w:rsidR="00DC5341">
        <w:rPr>
          <w:b/>
          <w:noProof w:val="0"/>
          <w:u w:val="single"/>
          <w:shd w:val="clear" w:color="auto" w:fill="FFFFFF" w:themeFill="background1"/>
          <w:lang w:val="ru-RU" w:eastAsia="ru-RU"/>
        </w:rPr>
        <w:t>Гимназии</w:t>
      </w:r>
      <w:r w:rsidR="00DC5341" w:rsidRPr="00DC5341">
        <w:rPr>
          <w:b/>
          <w:noProof w:val="0"/>
          <w:u w:val="single"/>
          <w:shd w:val="clear" w:color="auto" w:fill="FFFFFF" w:themeFill="background1"/>
          <w:lang w:val="it-IT" w:eastAsia="ru-RU"/>
        </w:rPr>
        <w:t xml:space="preserve"> </w:t>
      </w:r>
      <w:r w:rsidR="00DC5341">
        <w:rPr>
          <w:b/>
          <w:noProof w:val="0"/>
          <w:u w:val="single"/>
          <w:shd w:val="clear" w:color="auto" w:fill="FFFFFF" w:themeFill="background1"/>
          <w:lang w:val="ru-RU" w:eastAsia="ru-RU"/>
        </w:rPr>
        <w:t>им</w:t>
      </w:r>
      <w:r w:rsidR="00DC5341" w:rsidRPr="00DC5341">
        <w:rPr>
          <w:b/>
          <w:noProof w:val="0"/>
          <w:u w:val="single"/>
          <w:shd w:val="clear" w:color="auto" w:fill="FFFFFF" w:themeFill="background1"/>
          <w:lang w:val="it-IT" w:eastAsia="ru-RU"/>
        </w:rPr>
        <w:t>.</w:t>
      </w:r>
      <w:r w:rsidR="00DC5341">
        <w:rPr>
          <w:b/>
          <w:noProof w:val="0"/>
          <w:u w:val="single"/>
          <w:shd w:val="clear" w:color="auto" w:fill="FFFFFF" w:themeFill="background1"/>
          <w:lang w:val="ru-RU" w:eastAsia="ru-RU"/>
        </w:rPr>
        <w:t>В</w:t>
      </w:r>
      <w:r w:rsidR="00DC5341" w:rsidRPr="00DC5341">
        <w:rPr>
          <w:b/>
          <w:noProof w:val="0"/>
          <w:u w:val="single"/>
          <w:shd w:val="clear" w:color="auto" w:fill="FFFFFF" w:themeFill="background1"/>
          <w:lang w:val="it-IT" w:eastAsia="ru-RU"/>
        </w:rPr>
        <w:t>.</w:t>
      </w:r>
      <w:r w:rsidR="00DC5341">
        <w:rPr>
          <w:b/>
          <w:noProof w:val="0"/>
          <w:u w:val="single"/>
          <w:shd w:val="clear" w:color="auto" w:fill="FFFFFF" w:themeFill="background1"/>
          <w:lang w:val="ru-RU" w:eastAsia="ru-RU"/>
        </w:rPr>
        <w:t>Топал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  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="00D7047F">
        <w:rPr>
          <w:b/>
          <w:noProof w:val="0"/>
          <w:lang w:val="it-IT" w:eastAsia="ru-RU"/>
        </w:rPr>
        <w:t>chiziție</w:t>
      </w:r>
      <w:r w:rsidR="00D7047F" w:rsidRPr="00DC5341">
        <w:rPr>
          <w:b/>
          <w:noProof w:val="0"/>
          <w:lang w:val="it-IT" w:eastAsia="ru-RU"/>
        </w:rPr>
        <w:t xml:space="preserve">  </w:t>
      </w:r>
      <w:r w:rsidR="00D7047F">
        <w:rPr>
          <w:b/>
          <w:noProof w:val="0"/>
          <w:u w:val="single"/>
          <w:lang w:val="ru-RU" w:eastAsia="ru-RU"/>
        </w:rPr>
        <w:t>Запрос</w:t>
      </w:r>
      <w:r w:rsidR="00D7047F" w:rsidRPr="00DC5341">
        <w:rPr>
          <w:b/>
          <w:noProof w:val="0"/>
          <w:u w:val="single"/>
          <w:lang w:val="it-IT" w:eastAsia="ru-RU"/>
        </w:rPr>
        <w:t xml:space="preserve"> </w:t>
      </w:r>
      <w:r w:rsidR="00D7047F">
        <w:rPr>
          <w:b/>
          <w:noProof w:val="0"/>
          <w:u w:val="single"/>
          <w:lang w:val="ru-RU" w:eastAsia="ru-RU"/>
        </w:rPr>
        <w:t>ценовых</w:t>
      </w:r>
      <w:r w:rsidR="00D7047F" w:rsidRPr="00DC5341">
        <w:rPr>
          <w:b/>
          <w:noProof w:val="0"/>
          <w:u w:val="single"/>
          <w:lang w:val="it-IT" w:eastAsia="ru-RU"/>
        </w:rPr>
        <w:t xml:space="preserve"> </w:t>
      </w:r>
      <w:r w:rsidR="00D7047F">
        <w:rPr>
          <w:b/>
          <w:noProof w:val="0"/>
          <w:u w:val="single"/>
          <w:lang w:val="ru-RU" w:eastAsia="ru-RU"/>
        </w:rPr>
        <w:t>оферт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A67305" w:rsidRPr="00262591" w:rsidRDefault="00A67305" w:rsidP="00A67305">
      <w:pPr>
        <w:tabs>
          <w:tab w:val="left" w:pos="284"/>
          <w:tab w:val="right" w:pos="9531"/>
        </w:tabs>
        <w:spacing w:before="120"/>
        <w:rPr>
          <w:b/>
          <w:highlight w:val="yellow"/>
        </w:rPr>
      </w:pPr>
      <w:r w:rsidRPr="00262591">
        <w:rPr>
          <w:b/>
          <w:highlight w:val="yellow"/>
        </w:rPr>
        <w:t>*Procedura a fost inclusă în planul de achiziții publice a autorității contractante (Da/Nu): _</w:t>
      </w:r>
      <w:r>
        <w:rPr>
          <w:b/>
          <w:highlight w:val="yellow"/>
        </w:rPr>
        <w:t>___</w:t>
      </w:r>
      <w:r w:rsidRPr="00262591">
        <w:rPr>
          <w:b/>
          <w:highlight w:val="yellow"/>
        </w:rPr>
        <w:t>_</w:t>
      </w:r>
    </w:p>
    <w:p w:rsidR="00262591" w:rsidRPr="00A67305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262591">
        <w:rPr>
          <w:b/>
          <w:highlight w:val="yellow"/>
        </w:rPr>
        <w:t>Link-ul către planul de achiziții publice publicat:__________________________________</w:t>
      </w:r>
      <w:r>
        <w:rPr>
          <w:b/>
          <w:highlight w:val="yellow"/>
        </w:rPr>
        <w:t>___</w:t>
      </w:r>
      <w:r w:rsidRPr="00262591">
        <w:rPr>
          <w:b/>
          <w:highlight w:val="yellow"/>
        </w:rPr>
        <w:t>_</w:t>
      </w:r>
      <w:r>
        <w:rPr>
          <w:b/>
          <w:highlight w:val="yellow"/>
        </w:rPr>
        <w:t>__</w:t>
      </w:r>
    </w:p>
    <w:p w:rsidR="00262591" w:rsidRPr="00BE362C" w:rsidRDefault="00262591" w:rsidP="00262591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262591" w:rsidRPr="00DC534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D7047F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D7047F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="00D7047F">
        <w:rPr>
          <w:b/>
          <w:noProof w:val="0"/>
          <w:lang w:val="en-US" w:eastAsia="ru-RU"/>
        </w:rPr>
        <w:t>contractante</w:t>
      </w:r>
      <w:proofErr w:type="spellEnd"/>
      <w:r w:rsidR="00D7047F">
        <w:rPr>
          <w:b/>
          <w:noProof w:val="0"/>
          <w:lang w:val="en-US" w:eastAsia="ru-RU"/>
        </w:rPr>
        <w:t xml:space="preserve">: </w:t>
      </w:r>
      <w:r w:rsidR="00DC5341">
        <w:rPr>
          <w:b/>
          <w:shd w:val="clear" w:color="auto" w:fill="FFFF00"/>
        </w:rPr>
        <w:t>ПУ</w:t>
      </w:r>
      <w:r w:rsidR="00DC5341" w:rsidRPr="00D94081">
        <w:rPr>
          <w:b/>
          <w:u w:val="single"/>
          <w:shd w:val="clear" w:color="auto" w:fill="FFFF00"/>
          <w:lang w:val="en-US"/>
        </w:rPr>
        <w:t xml:space="preserve"> </w:t>
      </w:r>
      <w:r w:rsidR="00DC5341" w:rsidRPr="00A61826">
        <w:rPr>
          <w:b/>
          <w:u w:val="single"/>
          <w:shd w:val="clear" w:color="auto" w:fill="FFFF00"/>
          <w:lang w:val="en-US"/>
        </w:rPr>
        <w:t xml:space="preserve">Гимназия </w:t>
      </w:r>
      <w:r w:rsidR="00DC5341" w:rsidRPr="00A61826">
        <w:rPr>
          <w:b/>
          <w:u w:val="single"/>
          <w:shd w:val="clear" w:color="auto" w:fill="FFFF00"/>
        </w:rPr>
        <w:t>им</w:t>
      </w:r>
      <w:r w:rsidR="00DC5341" w:rsidRPr="00A61826">
        <w:rPr>
          <w:b/>
          <w:u w:val="single"/>
          <w:shd w:val="clear" w:color="auto" w:fill="FFFF00"/>
          <w:lang w:val="en-US"/>
        </w:rPr>
        <w:t xml:space="preserve">. </w:t>
      </w:r>
      <w:r w:rsidR="00DC5341" w:rsidRPr="00A61826">
        <w:rPr>
          <w:b/>
          <w:u w:val="single"/>
          <w:shd w:val="clear" w:color="auto" w:fill="FFFF00"/>
        </w:rPr>
        <w:t>В</w:t>
      </w:r>
      <w:r w:rsidR="00DC5341" w:rsidRPr="00DC5341">
        <w:rPr>
          <w:b/>
          <w:u w:val="single"/>
          <w:shd w:val="clear" w:color="auto" w:fill="FFFF00"/>
          <w:lang w:val="ru-RU"/>
        </w:rPr>
        <w:t xml:space="preserve">. </w:t>
      </w:r>
      <w:r w:rsidR="00DC5341" w:rsidRPr="00A61826">
        <w:rPr>
          <w:b/>
          <w:u w:val="single"/>
          <w:shd w:val="clear" w:color="auto" w:fill="FFFF00"/>
        </w:rPr>
        <w:t>Топал</w:t>
      </w:r>
      <w:r w:rsidR="00DC5341" w:rsidRPr="00DC5341">
        <w:rPr>
          <w:b/>
          <w:u w:val="single"/>
          <w:shd w:val="clear" w:color="auto" w:fill="FFFF00"/>
          <w:lang w:val="ru-RU"/>
        </w:rPr>
        <w:t xml:space="preserve"> </w:t>
      </w:r>
      <w:r w:rsidR="00DC5341" w:rsidRPr="00A61826">
        <w:rPr>
          <w:b/>
          <w:u w:val="single"/>
          <w:shd w:val="clear" w:color="auto" w:fill="FFFF00"/>
        </w:rPr>
        <w:t>с</w:t>
      </w:r>
      <w:r w:rsidR="00DC5341" w:rsidRPr="00DC5341">
        <w:rPr>
          <w:b/>
          <w:u w:val="single"/>
          <w:shd w:val="clear" w:color="auto" w:fill="FFFF00"/>
          <w:lang w:val="ru-RU"/>
        </w:rPr>
        <w:t xml:space="preserve">. </w:t>
      </w:r>
      <w:r w:rsidR="00DC5341" w:rsidRPr="00A61826">
        <w:rPr>
          <w:b/>
          <w:u w:val="single"/>
          <w:shd w:val="clear" w:color="auto" w:fill="FFFF00"/>
        </w:rPr>
        <w:t>Конгаз</w:t>
      </w:r>
      <w:r w:rsidR="00DC5341" w:rsidRPr="00DC5341">
        <w:rPr>
          <w:b/>
          <w:shd w:val="clear" w:color="auto" w:fill="FFFF00"/>
          <w:lang w:val="ru-RU"/>
        </w:rPr>
        <w:t xml:space="preserve"> </w:t>
      </w:r>
    </w:p>
    <w:p w:rsidR="00262591" w:rsidRPr="00D7047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D7047F">
        <w:rPr>
          <w:b/>
          <w:noProof w:val="0"/>
          <w:lang w:val="en-US" w:eastAsia="ru-RU"/>
        </w:rPr>
        <w:t>IDNO:</w:t>
      </w:r>
      <w:r w:rsidR="00D7047F">
        <w:rPr>
          <w:b/>
          <w:noProof w:val="0"/>
          <w:shd w:val="clear" w:color="auto" w:fill="FFFFFF" w:themeFill="background1"/>
          <w:lang w:val="ru-RU" w:eastAsia="ru-RU"/>
        </w:rPr>
        <w:t xml:space="preserve"> </w:t>
      </w:r>
      <w:r w:rsidR="00D7047F">
        <w:rPr>
          <w:b/>
          <w:noProof w:val="0"/>
          <w:u w:val="single"/>
          <w:shd w:val="clear" w:color="auto" w:fill="FFFFFF" w:themeFill="background1"/>
          <w:lang w:val="ru-RU" w:eastAsia="ru-RU"/>
        </w:rPr>
        <w:t>10</w:t>
      </w:r>
      <w:r w:rsidR="00DC5341">
        <w:rPr>
          <w:b/>
          <w:noProof w:val="0"/>
          <w:u w:val="single"/>
          <w:shd w:val="clear" w:color="auto" w:fill="FFFFFF" w:themeFill="background1"/>
          <w:lang w:val="ru-RU" w:eastAsia="ru-RU"/>
        </w:rPr>
        <w:t>11601000310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D7047F">
        <w:rPr>
          <w:b/>
          <w:noProof w:val="0"/>
          <w:lang w:val="en-US" w:eastAsia="ru-RU"/>
        </w:rPr>
        <w:t>Adresa</w:t>
      </w:r>
      <w:proofErr w:type="spellEnd"/>
      <w:r w:rsidR="00D17059">
        <w:rPr>
          <w:b/>
          <w:noProof w:val="0"/>
          <w:shd w:val="clear" w:color="auto" w:fill="FFFFFF" w:themeFill="background1"/>
          <w:lang w:val="ru-RU" w:eastAsia="ru-RU"/>
        </w:rPr>
        <w:t xml:space="preserve"> </w:t>
      </w:r>
      <w:r w:rsidR="00D17059" w:rsidRPr="00D17059">
        <w:rPr>
          <w:b/>
          <w:noProof w:val="0"/>
          <w:u w:val="single"/>
          <w:shd w:val="clear" w:color="auto" w:fill="FFFFFF"/>
          <w:lang w:val="ru-RU" w:eastAsia="ru-RU"/>
        </w:rPr>
        <w:t xml:space="preserve">РМ, АТО </w:t>
      </w:r>
      <w:proofErr w:type="spellStart"/>
      <w:r w:rsidR="00D17059" w:rsidRPr="00D17059">
        <w:rPr>
          <w:b/>
          <w:noProof w:val="0"/>
          <w:u w:val="single"/>
          <w:shd w:val="clear" w:color="auto" w:fill="FFFFFF"/>
          <w:lang w:val="ru-RU" w:eastAsia="ru-RU"/>
        </w:rPr>
        <w:t>Гагаузия</w:t>
      </w:r>
      <w:proofErr w:type="spellEnd"/>
      <w:r w:rsidR="00D17059" w:rsidRPr="00D17059">
        <w:rPr>
          <w:b/>
          <w:noProof w:val="0"/>
          <w:u w:val="single"/>
          <w:shd w:val="clear" w:color="auto" w:fill="FFFFFF"/>
          <w:lang w:val="ru-RU" w:eastAsia="ru-RU"/>
        </w:rPr>
        <w:t xml:space="preserve">, </w:t>
      </w:r>
      <w:proofErr w:type="spellStart"/>
      <w:r w:rsidR="00D17059" w:rsidRPr="00D17059">
        <w:rPr>
          <w:b/>
          <w:noProof w:val="0"/>
          <w:u w:val="single"/>
          <w:shd w:val="clear" w:color="auto" w:fill="FFFFFF"/>
          <w:lang w:val="ru-RU" w:eastAsia="ru-RU"/>
        </w:rPr>
        <w:t>Комратский</w:t>
      </w:r>
      <w:proofErr w:type="spellEnd"/>
      <w:r w:rsidR="00D17059" w:rsidRPr="00D17059">
        <w:rPr>
          <w:b/>
          <w:noProof w:val="0"/>
          <w:u w:val="single"/>
          <w:shd w:val="clear" w:color="auto" w:fill="FFFFFF"/>
          <w:lang w:val="ru-RU" w:eastAsia="ru-RU"/>
        </w:rPr>
        <w:t xml:space="preserve"> район, с. Конгаз, ул. </w:t>
      </w:r>
      <w:r w:rsidR="00DC5341">
        <w:rPr>
          <w:b/>
          <w:noProof w:val="0"/>
          <w:u w:val="single"/>
          <w:shd w:val="clear" w:color="auto" w:fill="FFFFFF"/>
          <w:lang w:val="ru-RU" w:eastAsia="ru-RU"/>
        </w:rPr>
        <w:t>Ворошилова 16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Numărul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telefon</w:t>
      </w:r>
      <w:proofErr w:type="spellEnd"/>
      <w:r w:rsidRPr="00BE362C">
        <w:rPr>
          <w:b/>
          <w:noProof w:val="0"/>
          <w:lang w:val="ru-RU" w:eastAsia="ru-RU"/>
        </w:rPr>
        <w:t>/</w:t>
      </w:r>
      <w:proofErr w:type="spellStart"/>
      <w:r w:rsidRPr="00BE362C">
        <w:rPr>
          <w:b/>
          <w:noProof w:val="0"/>
          <w:lang w:val="ru-RU" w:eastAsia="ru-RU"/>
        </w:rPr>
        <w:t>fax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="00DC5341">
        <w:rPr>
          <w:b/>
          <w:noProof w:val="0"/>
          <w:u w:val="single"/>
          <w:shd w:val="clear" w:color="auto" w:fill="FFFFFF"/>
          <w:lang w:val="ru-RU" w:eastAsia="ru-RU"/>
        </w:rPr>
        <w:t>029868395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</w:t>
      </w:r>
      <w:r w:rsidR="00DC5341" w:rsidRPr="00DC5341">
        <w:rPr>
          <w:b/>
          <w:shd w:val="clear" w:color="auto" w:fill="FFFF00"/>
          <w:lang w:val="en-US"/>
        </w:rPr>
        <w:t xml:space="preserve"> </w:t>
      </w:r>
      <w:r w:rsidR="00DC5341">
        <w:rPr>
          <w:b/>
          <w:shd w:val="clear" w:color="auto" w:fill="FFFF00"/>
          <w:lang w:val="en-US"/>
        </w:rPr>
        <w:t>_</w:t>
      </w:r>
      <w:r w:rsidR="00DC5341" w:rsidRPr="008F4DF1">
        <w:rPr>
          <w:b/>
          <w:color w:val="333333"/>
          <w:szCs w:val="14"/>
          <w:highlight w:val="yellow"/>
          <w:u w:val="single"/>
          <w:lang w:val="en-US"/>
        </w:rPr>
        <w:t>gimnaziya3kongaz@mail.ru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 _________________________________________________________________________________________________________________________</w:t>
      </w:r>
      <w:r>
        <w:rPr>
          <w:b/>
          <w:noProof w:val="0"/>
          <w:lang w:val="it-IT" w:eastAsia="ru-RU"/>
        </w:rPr>
        <w:t>____________________________________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0" w:type="auto"/>
        <w:tblInd w:w="-743" w:type="dxa"/>
        <w:tblLook w:val="04A0"/>
      </w:tblPr>
      <w:tblGrid>
        <w:gridCol w:w="567"/>
        <w:gridCol w:w="1560"/>
        <w:gridCol w:w="2145"/>
        <w:gridCol w:w="1459"/>
        <w:gridCol w:w="1128"/>
        <w:gridCol w:w="2459"/>
        <w:gridCol w:w="1606"/>
      </w:tblGrid>
      <w:tr w:rsidR="00262591" w:rsidRPr="00BE362C" w:rsidTr="002035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842D2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842D2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093AE5" w:rsidRDefault="00262591" w:rsidP="00E842D2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842D2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842D2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842D2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E842D2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796E2C" w:rsidRDefault="00DC5341" w:rsidP="00DC534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D94081" w:rsidRDefault="00DC5341" w:rsidP="00DC534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 w:rsidRPr="004225A2">
              <w:rPr>
                <w:b/>
              </w:rPr>
              <w:t>Lotul 1</w:t>
            </w:r>
            <w:r>
              <w:rPr>
                <w:b/>
              </w:rPr>
              <w:t xml:space="preserve"> Хлебобулочные изделия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E2CD2" w:rsidRDefault="00DC5341" w:rsidP="00DC53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7914,00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64A13" w:rsidRDefault="00DC5341" w:rsidP="00DC5341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64A13" w:rsidRDefault="00DC5341" w:rsidP="00DC5341">
            <w:r w:rsidRPr="00464A13">
              <w:t>15811100-7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64A13" w:rsidRDefault="00DC5341" w:rsidP="00DC5341">
            <w:r w:rsidRPr="00464A13">
              <w:t>Хлеб белый нарезной, упакованный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64A13" w:rsidRDefault="00DC5341" w:rsidP="00DC534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464A13">
              <w:rPr>
                <w:color w:val="000000"/>
              </w:rPr>
              <w:t>Бух.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B3ABB" w:rsidRDefault="00DC5341" w:rsidP="00DC534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2A12AC" w:rsidRDefault="00DC5341" w:rsidP="00DC5341">
            <w:r w:rsidRPr="00464A13">
              <w:t>Высший сорт -нарезной, в вакуумной упаковке, Бух</w:t>
            </w:r>
            <w:r>
              <w:t>анка по 0,5 кг доставка до 9</w:t>
            </w:r>
            <w:r w:rsidRPr="00464A13">
              <w:t xml:space="preserve"> часов</w:t>
            </w:r>
            <w:r>
              <w:t xml:space="preserve"> утра согласно заявки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E2CD2" w:rsidRDefault="00DC5341" w:rsidP="00DC5341">
            <w:pPr>
              <w:spacing w:before="120"/>
              <w:jc w:val="center"/>
            </w:pPr>
            <w:r>
              <w:t>7914,00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 w:rsidRPr="004225A2">
              <w:rPr>
                <w:b/>
              </w:rPr>
              <w:t>Lotul 2</w:t>
            </w:r>
            <w:r>
              <w:rPr>
                <w:b/>
              </w:rPr>
              <w:t xml:space="preserve"> – Продукты животного </w:t>
            </w:r>
            <w:r>
              <w:rPr>
                <w:b/>
              </w:rPr>
              <w:lastRenderedPageBreak/>
              <w:t>происхождения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E2CD2" w:rsidRDefault="00DC5341" w:rsidP="00DC53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19680,00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szCs w:val="18"/>
              </w:rPr>
            </w:pPr>
            <w:r w:rsidRPr="0020356E">
              <w:rPr>
                <w:bCs/>
                <w:color w:val="333333"/>
                <w:szCs w:val="18"/>
                <w:shd w:val="clear" w:color="auto" w:fill="FFFFFF"/>
              </w:rPr>
              <w:t>15111200-1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D6693" w:rsidRDefault="00DC5341" w:rsidP="00DC5341">
            <w:pPr>
              <w:rPr>
                <w:szCs w:val="18"/>
              </w:rPr>
            </w:pPr>
            <w:r>
              <w:rPr>
                <w:szCs w:val="18"/>
              </w:rPr>
              <w:t>Мясо говялины до 3 лет (телятина) охлажденная</w:t>
            </w:r>
            <w:r w:rsidRPr="00AD6693">
              <w:rPr>
                <w:szCs w:val="18"/>
              </w:rPr>
              <w:t xml:space="preserve"> </w:t>
            </w:r>
            <w:r>
              <w:rPr>
                <w:szCs w:val="18"/>
              </w:rPr>
              <w:t>свежего забоя без костей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D6693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AD6693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B3ABB" w:rsidRDefault="00DC5341" w:rsidP="00DC534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80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AD6693" w:rsidRDefault="00DC5341" w:rsidP="00DC5341">
            <w:pPr>
              <w:rPr>
                <w:szCs w:val="18"/>
              </w:rPr>
            </w:pPr>
            <w:r w:rsidRPr="00AD6693">
              <w:rPr>
                <w:szCs w:val="18"/>
              </w:rPr>
              <w:t xml:space="preserve">Категория 1, охлаждённое, свежее, </w:t>
            </w:r>
            <w:r>
              <w:rPr>
                <w:szCs w:val="18"/>
              </w:rPr>
              <w:t>свежего забоя</w:t>
            </w:r>
            <w:r w:rsidRPr="00AD6693">
              <w:rPr>
                <w:szCs w:val="18"/>
              </w:rPr>
              <w:t>, без костей и сухожилий</w:t>
            </w:r>
            <w:r>
              <w:rPr>
                <w:szCs w:val="18"/>
              </w:rPr>
              <w:t>, доставка  с 6,00-8,00</w:t>
            </w:r>
            <w:r w:rsidRPr="00AD6693">
              <w:rPr>
                <w:szCs w:val="18"/>
              </w:rPr>
              <w:t xml:space="preserve"> часов утра</w:t>
            </w:r>
            <w:r>
              <w:rPr>
                <w:szCs w:val="18"/>
              </w:rPr>
              <w:t xml:space="preserve">  согласно заявки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E2CD2" w:rsidRDefault="00DC5341" w:rsidP="00DC5341">
            <w:pPr>
              <w:spacing w:before="120"/>
              <w:jc w:val="center"/>
            </w:pPr>
            <w:r>
              <w:t>10080,00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bCs/>
                <w:color w:val="333333"/>
                <w:szCs w:val="18"/>
                <w:shd w:val="clear" w:color="auto" w:fill="FFFFFF"/>
              </w:rPr>
            </w:pPr>
            <w:r w:rsidRPr="0020356E">
              <w:rPr>
                <w:bCs/>
                <w:color w:val="333333"/>
                <w:szCs w:val="18"/>
                <w:shd w:val="clear" w:color="auto" w:fill="FFFFFF"/>
              </w:rPr>
              <w:t>15800000-6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rPr>
                <w:szCs w:val="18"/>
              </w:rPr>
            </w:pPr>
            <w:r>
              <w:rPr>
                <w:szCs w:val="18"/>
              </w:rPr>
              <w:t>Свинина мякоть без костей и сала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D6693" w:rsidRDefault="00DC5341" w:rsidP="00DC534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80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AD6693" w:rsidRDefault="00DC5341" w:rsidP="00DC5341">
            <w:pPr>
              <w:rPr>
                <w:szCs w:val="18"/>
              </w:rPr>
            </w:pPr>
            <w:r>
              <w:rPr>
                <w:szCs w:val="18"/>
              </w:rPr>
              <w:t>Свинина мякоть без костей и сала, охлажденная, свежего забоя доставка  с 6,00-8,00</w:t>
            </w:r>
            <w:r w:rsidRPr="00AD6693">
              <w:rPr>
                <w:szCs w:val="18"/>
              </w:rPr>
              <w:t xml:space="preserve"> часов утра</w:t>
            </w:r>
            <w:r>
              <w:rPr>
                <w:szCs w:val="18"/>
              </w:rPr>
              <w:t xml:space="preserve">  согласно заявки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Default="00DC5341" w:rsidP="00DC5341">
            <w:pPr>
              <w:spacing w:before="120"/>
              <w:jc w:val="center"/>
            </w:pPr>
            <w:r>
              <w:t>9600,00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rPr>
                <w:szCs w:val="18"/>
              </w:rPr>
            </w:pPr>
            <w:r w:rsidRPr="004225A2">
              <w:rPr>
                <w:b/>
              </w:rPr>
              <w:t xml:space="preserve">Lotul </w:t>
            </w:r>
            <w:r>
              <w:rPr>
                <w:b/>
              </w:rPr>
              <w:t>3 – Продукты птичьего происхождения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D6693" w:rsidRDefault="00DC5341" w:rsidP="00DC5341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jc w:val="center"/>
              <w:rPr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AD6693" w:rsidRDefault="00DC5341" w:rsidP="00DC5341">
            <w:pPr>
              <w:rPr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E2CD2" w:rsidRDefault="00DC5341" w:rsidP="00DC53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15630,00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bCs/>
                <w:color w:val="333333"/>
                <w:szCs w:val="18"/>
                <w:shd w:val="clear" w:color="auto" w:fill="FFFFFF"/>
              </w:rPr>
            </w:pPr>
            <w:r w:rsidRPr="0020356E">
              <w:rPr>
                <w:bCs/>
                <w:color w:val="333333"/>
                <w:szCs w:val="18"/>
                <w:shd w:val="clear" w:color="auto" w:fill="FFFFFF"/>
              </w:rPr>
              <w:t>15131500-0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D6693" w:rsidRDefault="00DC5341" w:rsidP="00DC5341">
            <w:pPr>
              <w:rPr>
                <w:szCs w:val="18"/>
              </w:rPr>
            </w:pPr>
            <w:r w:rsidRPr="00AD6693">
              <w:rPr>
                <w:szCs w:val="18"/>
              </w:rPr>
              <w:t>Филе куриное, охлаждённое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D6693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AD6693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176CE4" w:rsidRDefault="00DC5341" w:rsidP="00DC5341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60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AD6693" w:rsidRDefault="00DC5341" w:rsidP="00DC5341">
            <w:pPr>
              <w:rPr>
                <w:szCs w:val="18"/>
              </w:rPr>
            </w:pPr>
            <w:r>
              <w:rPr>
                <w:szCs w:val="18"/>
              </w:rPr>
              <w:t>К</w:t>
            </w:r>
            <w:r w:rsidRPr="00AD6693">
              <w:rPr>
                <w:szCs w:val="18"/>
              </w:rPr>
              <w:t>атегория 1, охлаждённое, свежее, в вакуумной упаковке, без костей, упаковка</w:t>
            </w:r>
            <w:r>
              <w:rPr>
                <w:szCs w:val="18"/>
              </w:rPr>
              <w:t xml:space="preserve"> 5 кг,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E2CD2" w:rsidRDefault="00DC5341" w:rsidP="00DC5341">
            <w:pPr>
              <w:spacing w:before="120"/>
              <w:jc w:val="center"/>
            </w:pPr>
            <w:r>
              <w:t>5100,00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bCs/>
                <w:color w:val="333333"/>
                <w:szCs w:val="18"/>
                <w:shd w:val="clear" w:color="auto" w:fill="FFFFFF"/>
              </w:rPr>
            </w:pPr>
            <w:r w:rsidRPr="0020356E">
              <w:rPr>
                <w:bCs/>
                <w:color w:val="333333"/>
                <w:szCs w:val="18"/>
                <w:shd w:val="clear" w:color="auto" w:fill="FFFFFF"/>
              </w:rPr>
              <w:t>15131500-0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13F39" w:rsidRDefault="00DC5341" w:rsidP="00DC5341">
            <w:pPr>
              <w:rPr>
                <w:szCs w:val="18"/>
              </w:rPr>
            </w:pPr>
            <w:r>
              <w:rPr>
                <w:szCs w:val="18"/>
              </w:rPr>
              <w:t xml:space="preserve"> Бедро куриное без костей и кожи охлажденное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D6693" w:rsidRDefault="00DC5341" w:rsidP="00DC534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7F37F1" w:rsidRDefault="00DC5341" w:rsidP="00DC534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162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Default="00DC5341" w:rsidP="00DC5341">
            <w:pPr>
              <w:rPr>
                <w:szCs w:val="18"/>
              </w:rPr>
            </w:pPr>
            <w:r>
              <w:rPr>
                <w:szCs w:val="18"/>
              </w:rPr>
              <w:t>К</w:t>
            </w:r>
            <w:r w:rsidRPr="00AD6693">
              <w:rPr>
                <w:szCs w:val="18"/>
              </w:rPr>
              <w:t>атегория 1, охлаждённое, св</w:t>
            </w:r>
            <w:r>
              <w:rPr>
                <w:szCs w:val="18"/>
              </w:rPr>
              <w:t>ежее</w:t>
            </w:r>
            <w:r w:rsidRPr="00AD6693">
              <w:rPr>
                <w:szCs w:val="18"/>
              </w:rPr>
              <w:t xml:space="preserve"> в </w:t>
            </w:r>
            <w:r>
              <w:rPr>
                <w:szCs w:val="18"/>
              </w:rPr>
              <w:t xml:space="preserve">вакуумной упаковке, без костей </w:t>
            </w:r>
            <w:r w:rsidRPr="00AD6693">
              <w:rPr>
                <w:szCs w:val="18"/>
              </w:rPr>
              <w:t xml:space="preserve"> 5 кг, доставка до 10 часов утра</w:t>
            </w:r>
            <w:r>
              <w:rPr>
                <w:szCs w:val="18"/>
              </w:rPr>
              <w:t xml:space="preserve">,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E2CD2" w:rsidRDefault="00DC5341" w:rsidP="00DC5341">
            <w:pPr>
              <w:spacing w:before="120"/>
              <w:jc w:val="center"/>
            </w:pPr>
            <w:r>
              <w:t>10530,00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  <w:rPr>
                <w:i/>
              </w:rPr>
            </w:pPr>
            <w:r w:rsidRPr="004225A2">
              <w:rPr>
                <w:b/>
              </w:rPr>
              <w:t xml:space="preserve">Lotul </w:t>
            </w:r>
            <w:r>
              <w:rPr>
                <w:b/>
              </w:rPr>
              <w:t>4 – Молочные продукты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39774,00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E52B6" w:rsidRDefault="00DC5341" w:rsidP="00DC5341">
            <w:r w:rsidRPr="0020356E">
              <w:rPr>
                <w:bCs/>
                <w:color w:val="333333"/>
                <w:shd w:val="clear" w:color="auto" w:fill="FFFFFF"/>
              </w:rPr>
              <w:t>15511100-4</w:t>
            </w:r>
            <w:r w:rsidRPr="006E52B6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>Молоко пастеризованное 2,5%   (1 л)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jc w:val="center"/>
              <w:rPr>
                <w:color w:val="000000"/>
              </w:rPr>
            </w:pPr>
            <w:r w:rsidRPr="0031494D">
              <w:rPr>
                <w:color w:val="000000"/>
              </w:rPr>
              <w:t>литр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B3ABB" w:rsidRDefault="00DC5341" w:rsidP="00DC53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 xml:space="preserve">Молоко пастеризованное, 2,5 % жирности, </w:t>
            </w:r>
            <w:r w:rsidRPr="0031494D">
              <w:rPr>
                <w:lang w:val="en-US"/>
              </w:rPr>
              <w:t>GOST</w:t>
            </w:r>
            <w:r>
              <w:t xml:space="preserve"> 13277-79, доставка до 9</w:t>
            </w:r>
            <w:r w:rsidRPr="0031494D">
              <w:t xml:space="preserve"> часов утра</w:t>
            </w:r>
            <w:r>
              <w:t xml:space="preserve">  согласно заявки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E2CD2" w:rsidRDefault="00DC5341" w:rsidP="00DC5341">
            <w:pPr>
              <w:spacing w:before="120"/>
              <w:jc w:val="center"/>
            </w:pPr>
            <w:r>
              <w:t>9360,00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spacing w:after="200"/>
            </w:pPr>
            <w:r w:rsidRPr="0031494D">
              <w:t>15551310-1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spacing w:after="200"/>
            </w:pPr>
            <w:r>
              <w:t xml:space="preserve">Кефир 2,5% </w:t>
            </w:r>
            <w:r w:rsidRPr="0031494D">
              <w:t xml:space="preserve"> 0,5 </w:t>
            </w:r>
            <w:r>
              <w:t>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176CE4" w:rsidRDefault="00DC5341" w:rsidP="00DC534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пачек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000F1" w:rsidRDefault="00DC5341" w:rsidP="00DC5341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spacing w:after="200"/>
            </w:pPr>
            <w:r w:rsidRPr="0031494D">
              <w:t xml:space="preserve">2,5% жирности, в полиэтиленой упаковке, </w:t>
            </w:r>
            <w:r>
              <w:t>, доставка до 9</w:t>
            </w:r>
            <w:r w:rsidRPr="0031494D">
              <w:t xml:space="preserve"> часов утра</w:t>
            </w:r>
            <w:r>
              <w:t xml:space="preserve"> согласно заявки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E2CD2" w:rsidRDefault="00DC5341" w:rsidP="00DC5341">
            <w:pPr>
              <w:spacing w:before="120"/>
              <w:jc w:val="center"/>
            </w:pPr>
            <w:r>
              <w:t>3200,00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spacing w:after="200"/>
            </w:pPr>
            <w:r w:rsidRPr="0031494D">
              <w:t>15512000-0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spacing w:after="200"/>
            </w:pPr>
            <w:r>
              <w:t>Сметана 10,0%  0,5л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пачек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7F37F1" w:rsidRDefault="00DC5341" w:rsidP="00DC5341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spacing w:after="200"/>
            </w:pPr>
            <w:r>
              <w:t xml:space="preserve">10% </w:t>
            </w:r>
            <w:r w:rsidRPr="0031494D">
              <w:t xml:space="preserve"> жирности, в полиэтиленой упаковке</w:t>
            </w:r>
            <w:r>
              <w:t xml:space="preserve"> 0,5 кг, доставка до 9</w:t>
            </w:r>
            <w:r w:rsidRPr="0031494D">
              <w:t xml:space="preserve"> часов утра</w:t>
            </w:r>
            <w:r>
              <w:t xml:space="preserve"> согласно заявки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E2CD2" w:rsidRDefault="00DC5341" w:rsidP="00DC5341">
            <w:pPr>
              <w:spacing w:before="120"/>
              <w:jc w:val="center"/>
            </w:pPr>
            <w:r>
              <w:t>884,00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spacing w:after="200"/>
            </w:pPr>
            <w:r w:rsidRPr="0031494D">
              <w:t>15542000-9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3556E" w:rsidRDefault="00DC5341" w:rsidP="00DC5341">
            <w:pPr>
              <w:spacing w:after="200"/>
            </w:pPr>
            <w:r w:rsidRPr="0031494D">
              <w:t>Творог</w:t>
            </w:r>
            <w:r>
              <w:t xml:space="preserve"> </w:t>
            </w:r>
            <w:r w:rsidRPr="0031494D">
              <w:t xml:space="preserve"> 9%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spacing w:after="200"/>
              <w:jc w:val="center"/>
              <w:rPr>
                <w:color w:val="000000"/>
              </w:rPr>
            </w:pPr>
            <w:r w:rsidRPr="0031494D">
              <w:rPr>
                <w:color w:val="000000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176CE4" w:rsidRDefault="00DC5341" w:rsidP="00DC5341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spacing w:after="200"/>
            </w:pPr>
            <w:r w:rsidRPr="0031494D">
              <w:t>Н</w:t>
            </w:r>
            <w:r>
              <w:t>е жирный, в вакуумной упаковке до 2 кг, доставка до 9</w:t>
            </w:r>
            <w:r w:rsidRPr="0031494D">
              <w:t xml:space="preserve"> часов утра</w:t>
            </w:r>
            <w:r>
              <w:t xml:space="preserve">  согласно заявки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7700,00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>15551300-8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 xml:space="preserve">Йогурт фруктовый </w:t>
            </w:r>
            <w:r>
              <w:t xml:space="preserve">   1,5% (0,500 л</w:t>
            </w:r>
            <w:r w:rsidRPr="0031494D"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пачек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7F37F1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 xml:space="preserve">Обезжиренный, фруктовый в ассортименте, объём 0,5 л, </w:t>
            </w:r>
            <w:r>
              <w:t>,  доставка до 9</w:t>
            </w:r>
            <w:r w:rsidRPr="0031494D">
              <w:t xml:space="preserve"> часов утра</w:t>
            </w:r>
            <w:r>
              <w:t xml:space="preserve"> согласно заявки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3300,00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spacing w:before="12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>15551300-8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>
              <w:t>Йогурт натуральный 1,5% без сахара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пачек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7F37F1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 xml:space="preserve">объём 0,5 л, </w:t>
            </w:r>
            <w:r>
              <w:t>,  доставка  до 9</w:t>
            </w:r>
            <w:r w:rsidRPr="0031494D">
              <w:t xml:space="preserve"> часов утра</w:t>
            </w:r>
            <w:r>
              <w:t xml:space="preserve"> согласно заявки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1540,00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>15530000-2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>Масло сливочное 72,5%</w:t>
            </w:r>
            <w:r>
              <w:t xml:space="preserve"> </w:t>
            </w:r>
            <w:r w:rsidRPr="0031494D">
              <w:t>Крестьянское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jc w:val="center"/>
              <w:rPr>
                <w:color w:val="000000"/>
              </w:rPr>
            </w:pPr>
            <w:r w:rsidRPr="0031494D">
              <w:rPr>
                <w:color w:val="000000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176CE4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 xml:space="preserve">72,5% жирности, без содержания растительных жиров, упаковка по 5 кг, </w:t>
            </w:r>
            <w:r>
              <w:t>доставка до 9</w:t>
            </w:r>
            <w:r w:rsidRPr="0031494D">
              <w:t xml:space="preserve"> часов утра</w:t>
            </w:r>
            <w:r>
              <w:t xml:space="preserve"> согласно заявки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4900,00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>15543300-9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>Натуральный сыр, твёрдый без расти</w:t>
            </w:r>
            <w:r>
              <w:t>тельных жиров 40</w:t>
            </w:r>
            <w:r w:rsidRPr="0031494D">
              <w:t>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jc w:val="center"/>
              <w:rPr>
                <w:color w:val="000000"/>
              </w:rPr>
            </w:pPr>
            <w:r w:rsidRPr="0031494D">
              <w:rPr>
                <w:color w:val="000000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7F37F1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r w:rsidRPr="0031494D">
              <w:t xml:space="preserve">Фасов-й по 3 кг, вкус - не острый, </w:t>
            </w:r>
            <w:r w:rsidRPr="0031494D">
              <w:rPr>
                <w:lang w:val="en-US"/>
              </w:rPr>
              <w:t>GOST</w:t>
            </w:r>
            <w:r w:rsidRPr="0031494D">
              <w:t xml:space="preserve"> </w:t>
            </w:r>
            <w:r w:rsidRPr="0031494D">
              <w:rPr>
                <w:lang w:val="en-US"/>
              </w:rPr>
              <w:t>SM</w:t>
            </w:r>
            <w:r>
              <w:t xml:space="preserve"> 218:2001, доставка до 9</w:t>
            </w:r>
            <w:r w:rsidRPr="0031494D">
              <w:t xml:space="preserve"> часов утра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8890,00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B0D1A" w:rsidRDefault="00DC5341" w:rsidP="00DC5341">
            <w:r w:rsidRPr="004225A2">
              <w:rPr>
                <w:b/>
              </w:rPr>
              <w:t xml:space="preserve">Lotul </w:t>
            </w:r>
            <w:r>
              <w:rPr>
                <w:b/>
              </w:rPr>
              <w:t xml:space="preserve">5– Овощи и фрукты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jc w:val="center"/>
              <w:rPr>
                <w:b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1494D" w:rsidRDefault="00DC5341" w:rsidP="00DC5341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AB3053" w:rsidRDefault="00DC5341" w:rsidP="00DC53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27247,00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szCs w:val="18"/>
                <w:shd w:val="clear" w:color="auto" w:fill="FFFFFF"/>
              </w:rPr>
            </w:pPr>
            <w:r w:rsidRPr="0020356E">
              <w:rPr>
                <w:bCs/>
                <w:szCs w:val="18"/>
                <w:shd w:val="clear" w:color="auto" w:fill="FFFFFF"/>
              </w:rPr>
              <w:t>03200000-3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Картофель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6C0191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000F1" w:rsidRDefault="00DC5341" w:rsidP="00DC534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4</w:t>
            </w:r>
            <w:r>
              <w:rPr>
                <w:b/>
                <w:szCs w:val="18"/>
              </w:rPr>
              <w:t>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 xml:space="preserve">Стандартный, </w:t>
            </w:r>
            <w:r>
              <w:rPr>
                <w:szCs w:val="18"/>
                <w:lang w:val="en-US"/>
              </w:rPr>
              <w:t>D</w:t>
            </w:r>
            <w:r w:rsidRPr="00DD7D70">
              <w:rPr>
                <w:szCs w:val="18"/>
              </w:rPr>
              <w:t>6</w:t>
            </w:r>
            <w:r>
              <w:rPr>
                <w:szCs w:val="18"/>
                <w:lang w:val="en-US"/>
              </w:rPr>
              <w:t>cm</w:t>
            </w:r>
            <w:r w:rsidRPr="00DD7D70">
              <w:rPr>
                <w:szCs w:val="18"/>
              </w:rPr>
              <w:t>.</w:t>
            </w:r>
            <w:r>
              <w:rPr>
                <w:szCs w:val="18"/>
              </w:rPr>
              <w:t xml:space="preserve">согласно заявке лоставка до  10: 00 часов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4200,00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szCs w:val="18"/>
              </w:rPr>
            </w:pPr>
            <w:r w:rsidRPr="0020356E">
              <w:rPr>
                <w:bCs/>
                <w:szCs w:val="18"/>
                <w:shd w:val="clear" w:color="auto" w:fill="FFFFFF"/>
              </w:rPr>
              <w:t>03221113-1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D32C6" w:rsidRDefault="00DC5341" w:rsidP="00DC5341">
            <w:pPr>
              <w:rPr>
                <w:szCs w:val="18"/>
                <w:lang w:val="en-US"/>
              </w:rPr>
            </w:pPr>
            <w:r w:rsidRPr="006C0191">
              <w:rPr>
                <w:szCs w:val="18"/>
              </w:rPr>
              <w:t>Лук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6C0191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000F1" w:rsidRDefault="00DC5341" w:rsidP="00DC534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 xml:space="preserve">Стандартный, </w:t>
            </w:r>
            <w:r>
              <w:rPr>
                <w:szCs w:val="18"/>
                <w:lang w:val="en-US"/>
              </w:rPr>
              <w:t>D</w:t>
            </w:r>
            <w:r w:rsidRPr="00DD7D70">
              <w:rPr>
                <w:szCs w:val="18"/>
              </w:rPr>
              <w:t>7</w:t>
            </w:r>
            <w:r>
              <w:rPr>
                <w:szCs w:val="18"/>
                <w:lang w:val="en-US"/>
              </w:rPr>
              <w:t>cm</w:t>
            </w:r>
            <w:r>
              <w:rPr>
                <w:szCs w:val="18"/>
              </w:rPr>
              <w:t xml:space="preserve"> </w:t>
            </w:r>
            <w:r w:rsidRPr="006C0191">
              <w:rPr>
                <w:szCs w:val="18"/>
              </w:rPr>
              <w:t xml:space="preserve">согласно заявке </w:t>
            </w:r>
            <w:r>
              <w:rPr>
                <w:szCs w:val="18"/>
              </w:rPr>
              <w:t xml:space="preserve">лоставка до  10: 00 часов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935,00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szCs w:val="18"/>
              </w:rPr>
            </w:pPr>
            <w:r w:rsidRPr="0020356E">
              <w:rPr>
                <w:bCs/>
                <w:szCs w:val="18"/>
                <w:shd w:val="clear" w:color="auto" w:fill="FFFFFF"/>
              </w:rPr>
              <w:t>03221112-4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Морковь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6C0191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000F1" w:rsidRDefault="00DC5341" w:rsidP="00DC534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1</w:t>
            </w:r>
            <w:r>
              <w:rPr>
                <w:b/>
                <w:szCs w:val="18"/>
              </w:rPr>
              <w:t>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Стандартный,</w:t>
            </w:r>
            <w:r>
              <w:rPr>
                <w:szCs w:val="18"/>
                <w:lang w:val="en-US"/>
              </w:rPr>
              <w:t>D</w:t>
            </w:r>
            <w:r w:rsidRPr="00DD7D70">
              <w:rPr>
                <w:szCs w:val="18"/>
              </w:rPr>
              <w:t>7</w:t>
            </w:r>
            <w:r>
              <w:rPr>
                <w:szCs w:val="18"/>
                <w:lang w:val="en-US"/>
              </w:rPr>
              <w:t>cm</w:t>
            </w:r>
            <w:r w:rsidRPr="006C0191">
              <w:rPr>
                <w:szCs w:val="18"/>
              </w:rPr>
              <w:t xml:space="preserve"> согласно заявке с 8:00 до 14:00</w:t>
            </w:r>
            <w:r>
              <w:rPr>
                <w:szCs w:val="18"/>
              </w:rPr>
              <w:t xml:space="preserve"> доставка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1000,00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szCs w:val="18"/>
              </w:rPr>
            </w:pPr>
            <w:r w:rsidRPr="0020356E">
              <w:rPr>
                <w:bCs/>
                <w:szCs w:val="18"/>
                <w:shd w:val="clear" w:color="auto" w:fill="FFFFFF"/>
              </w:rPr>
              <w:t>03221111-7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Свекла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6C0191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95F2F" w:rsidRDefault="00DC5341" w:rsidP="00DC534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 xml:space="preserve">Стандартный, </w:t>
            </w:r>
            <w:r w:rsidRPr="00DD7D70">
              <w:rPr>
                <w:szCs w:val="18"/>
              </w:rPr>
              <w:t>1-15</w:t>
            </w:r>
            <w:r>
              <w:rPr>
                <w:szCs w:val="18"/>
                <w:lang w:val="en-US"/>
              </w:rPr>
              <w:t>cm</w:t>
            </w:r>
            <w:r w:rsidRPr="00DD7D70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cilindru</w:t>
            </w:r>
            <w:r w:rsidRPr="00DD7D70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D</w:t>
            </w:r>
            <w:r w:rsidRPr="00DD7D70">
              <w:rPr>
                <w:szCs w:val="18"/>
              </w:rPr>
              <w:t>7</w:t>
            </w:r>
            <w:r>
              <w:rPr>
                <w:szCs w:val="18"/>
                <w:lang w:val="en-US"/>
              </w:rPr>
              <w:t>cm</w:t>
            </w:r>
            <w:r>
              <w:rPr>
                <w:szCs w:val="18"/>
              </w:rPr>
              <w:t xml:space="preserve"> </w:t>
            </w:r>
            <w:r w:rsidRPr="006C0191">
              <w:rPr>
                <w:szCs w:val="18"/>
              </w:rPr>
              <w:t>согласно заявке</w:t>
            </w:r>
            <w:r>
              <w:rPr>
                <w:szCs w:val="18"/>
              </w:rPr>
              <w:t xml:space="preserve"> лоставка до  10: 00 часов 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600,00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szCs w:val="18"/>
              </w:rPr>
            </w:pPr>
            <w:r w:rsidRPr="0020356E">
              <w:rPr>
                <w:bCs/>
                <w:szCs w:val="18"/>
                <w:shd w:val="clear" w:color="auto" w:fill="FFFFFF"/>
              </w:rPr>
              <w:t>03221400-0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Капуста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6C0191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000F1" w:rsidRDefault="00DC5341" w:rsidP="00DC534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130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Ста</w:t>
            </w:r>
            <w:r>
              <w:rPr>
                <w:szCs w:val="18"/>
              </w:rPr>
              <w:t xml:space="preserve">ндартный, согласно заявке  </w:t>
            </w:r>
          </w:p>
          <w:p w:rsidR="00DC5341" w:rsidRPr="006C0191" w:rsidRDefault="00DC5341" w:rsidP="00DC5341">
            <w:pPr>
              <w:rPr>
                <w:szCs w:val="18"/>
              </w:rPr>
            </w:pPr>
            <w:r>
              <w:rPr>
                <w:szCs w:val="18"/>
              </w:rPr>
              <w:t xml:space="preserve"> лоставка до  10: 00 часов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1300,00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szCs w:val="18"/>
              </w:rPr>
            </w:pPr>
            <w:r w:rsidRPr="0020356E">
              <w:rPr>
                <w:bCs/>
                <w:szCs w:val="18"/>
                <w:shd w:val="clear" w:color="auto" w:fill="FFFFFF"/>
              </w:rPr>
              <w:t>03221240-0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Помидоры свежие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6C0191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46E71" w:rsidRDefault="00DC5341" w:rsidP="00DC534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Стандартный, согласно заявке</w:t>
            </w:r>
            <w:r>
              <w:rPr>
                <w:szCs w:val="18"/>
              </w:rPr>
              <w:t xml:space="preserve"> лоставка до  10: 00 часов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2000,00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szCs w:val="18"/>
              </w:rPr>
            </w:pPr>
            <w:r w:rsidRPr="0020356E">
              <w:rPr>
                <w:bCs/>
                <w:szCs w:val="18"/>
                <w:shd w:val="clear" w:color="auto" w:fill="FFFFFF"/>
              </w:rPr>
              <w:t>03221270-9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Огурцы свежие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6C0191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46E71" w:rsidRDefault="00DC5341" w:rsidP="00DC534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Стандартный, согласно заявке</w:t>
            </w:r>
            <w:r>
              <w:rPr>
                <w:szCs w:val="18"/>
              </w:rPr>
              <w:t xml:space="preserve"> лоставка до  10: 00 часов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E918FB" w:rsidRDefault="00DC5341" w:rsidP="00DC5341">
            <w:pPr>
              <w:spacing w:before="120"/>
              <w:jc w:val="center"/>
            </w:pPr>
            <w:r>
              <w:t>2800,00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szCs w:val="18"/>
              </w:rPr>
            </w:pPr>
            <w:r w:rsidRPr="0020356E">
              <w:rPr>
                <w:bCs/>
                <w:szCs w:val="18"/>
                <w:shd w:val="clear" w:color="auto" w:fill="FFFFFF"/>
              </w:rPr>
              <w:t>03221230-7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>
              <w:rPr>
                <w:szCs w:val="18"/>
              </w:rPr>
              <w:t>Перец</w:t>
            </w:r>
            <w:r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</w:rPr>
              <w:t>свежий сезонный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6C0191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176CE4" w:rsidRDefault="00DC5341" w:rsidP="00DC5341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1</w:t>
            </w:r>
            <w:r>
              <w:rPr>
                <w:b/>
                <w:szCs w:val="18"/>
              </w:rPr>
              <w:t>4</w:t>
            </w:r>
            <w:r>
              <w:rPr>
                <w:b/>
                <w:szCs w:val="18"/>
                <w:lang w:val="en-US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Стандартный, согласно заявке</w:t>
            </w:r>
            <w:r>
              <w:rPr>
                <w:szCs w:val="18"/>
              </w:rPr>
              <w:t xml:space="preserve"> лоставка до  10: 00 часов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2800,00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iCs/>
                <w:szCs w:val="18"/>
              </w:rPr>
            </w:pPr>
            <w:r w:rsidRPr="0020356E">
              <w:rPr>
                <w:iCs/>
                <w:szCs w:val="18"/>
              </w:rPr>
              <w:t>15861000-1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Чеснок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6C0191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46E71" w:rsidRDefault="00DC5341" w:rsidP="00DC534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Стандартный, согласно заявке</w:t>
            </w:r>
            <w:r>
              <w:rPr>
                <w:szCs w:val="18"/>
              </w:rPr>
              <w:t xml:space="preserve"> лоставка до  10: 00 часов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192,00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szCs w:val="18"/>
              </w:rPr>
            </w:pPr>
            <w:r w:rsidRPr="0020356E">
              <w:rPr>
                <w:bCs/>
                <w:szCs w:val="18"/>
                <w:shd w:val="clear" w:color="auto" w:fill="FFFFFF"/>
              </w:rPr>
              <w:t>03222210-8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Лимоны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6C0191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176CE4" w:rsidRDefault="00DC5341" w:rsidP="00DC5341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 xml:space="preserve">Стандартный, согласно заявке </w:t>
            </w:r>
            <w:r>
              <w:rPr>
                <w:szCs w:val="18"/>
              </w:rPr>
              <w:t xml:space="preserve">лоставка до  10: 00 часов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700,00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szCs w:val="18"/>
              </w:rPr>
            </w:pPr>
            <w:r w:rsidRPr="0020356E">
              <w:rPr>
                <w:bCs/>
                <w:szCs w:val="18"/>
                <w:shd w:val="clear" w:color="auto" w:fill="FFFFFF"/>
              </w:rPr>
              <w:t>03222321-9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Яблоки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6C0191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46E71" w:rsidRDefault="00DC5341" w:rsidP="00DC534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Стандартный,</w:t>
            </w:r>
            <w:r>
              <w:rPr>
                <w:szCs w:val="18"/>
                <w:lang w:val="en-US"/>
              </w:rPr>
              <w:t>D</w:t>
            </w:r>
            <w:r w:rsidRPr="00DD7D70">
              <w:rPr>
                <w:szCs w:val="18"/>
              </w:rPr>
              <w:t>6</w:t>
            </w:r>
            <w:r>
              <w:rPr>
                <w:szCs w:val="18"/>
                <w:lang w:val="en-US"/>
              </w:rPr>
              <w:t>cm</w:t>
            </w:r>
            <w:r w:rsidRPr="006C0191">
              <w:rPr>
                <w:szCs w:val="18"/>
              </w:rPr>
              <w:t xml:space="preserve"> согласно </w:t>
            </w:r>
            <w:r>
              <w:rPr>
                <w:szCs w:val="18"/>
              </w:rPr>
              <w:t xml:space="preserve">г лоставка до  10: 00 часов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4000,00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szCs w:val="18"/>
              </w:rPr>
            </w:pPr>
            <w:r w:rsidRPr="0020356E">
              <w:rPr>
                <w:bCs/>
                <w:szCs w:val="18"/>
                <w:shd w:val="clear" w:color="auto" w:fill="FFFFFF"/>
              </w:rPr>
              <w:t>03222111-4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>Бананы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6C0191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46E71" w:rsidRDefault="00DC5341" w:rsidP="00DC534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160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 xml:space="preserve">Стандартный, согласно заявке </w:t>
            </w:r>
            <w:r>
              <w:rPr>
                <w:szCs w:val="18"/>
              </w:rPr>
              <w:t xml:space="preserve">лоставка до  10: 00 часов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471019" w:rsidRDefault="00DC5341" w:rsidP="00DC5341">
            <w:pPr>
              <w:spacing w:before="120"/>
              <w:jc w:val="center"/>
            </w:pPr>
            <w:r>
              <w:t>4800,00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46A97" w:rsidRDefault="00DC5341" w:rsidP="00DC5341">
            <w:pPr>
              <w:spacing w:before="12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0356E" w:rsidRDefault="00DC5341" w:rsidP="00DC5341">
            <w:pPr>
              <w:rPr>
                <w:bCs/>
                <w:szCs w:val="18"/>
                <w:shd w:val="clear" w:color="auto" w:fill="FFFFFF"/>
              </w:rPr>
            </w:pPr>
            <w:r w:rsidRPr="0020356E">
              <w:rPr>
                <w:bCs/>
                <w:szCs w:val="18"/>
                <w:shd w:val="clear" w:color="auto" w:fill="FFFFFF"/>
              </w:rPr>
              <w:t>03222240-7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E6B9E" w:rsidRDefault="00DC5341" w:rsidP="00DC5341">
            <w:pPr>
              <w:rPr>
                <w:szCs w:val="18"/>
              </w:rPr>
            </w:pPr>
            <w:r>
              <w:rPr>
                <w:szCs w:val="18"/>
              </w:rPr>
              <w:t>Апельсин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46E71" w:rsidRDefault="00DC5341" w:rsidP="00DC534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6C0191" w:rsidRDefault="00DC5341" w:rsidP="00DC5341">
            <w:pPr>
              <w:rPr>
                <w:szCs w:val="18"/>
              </w:rPr>
            </w:pPr>
            <w:r w:rsidRPr="006C0191">
              <w:rPr>
                <w:szCs w:val="18"/>
              </w:rPr>
              <w:t xml:space="preserve">Стандартный, согласно заявке </w:t>
            </w:r>
            <w:r>
              <w:rPr>
                <w:szCs w:val="18"/>
              </w:rPr>
              <w:t xml:space="preserve">лоставка до  10: 00 часов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AB3053" w:rsidRDefault="00DC5341" w:rsidP="00DC5341">
            <w:pPr>
              <w:spacing w:before="120"/>
              <w:jc w:val="center"/>
            </w:pPr>
            <w:r>
              <w:t>1920,00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  <w:rPr>
                <w:i/>
              </w:rPr>
            </w:pPr>
            <w:r w:rsidRPr="004225A2">
              <w:rPr>
                <w:b/>
              </w:rPr>
              <w:t xml:space="preserve">Lotul </w:t>
            </w:r>
            <w:r>
              <w:rPr>
                <w:b/>
              </w:rPr>
              <w:t>6– Различные продукты питания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840C82" w:rsidRDefault="00DC5341" w:rsidP="00DC53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50010,00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C0B2D" w:rsidRDefault="00DC5341" w:rsidP="00DC5341">
            <w:pPr>
              <w:jc w:val="center"/>
            </w:pPr>
            <w:r w:rsidRPr="0034320B">
              <w:t>15613000-8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Крупа арнаутовая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2ED7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Высший сорт, шлифованная фасовка 1 кг,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1700,00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15613000-8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Крупа манная  фас.по 1кг.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2ED7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Высший сорт, фасовка 1 кг,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1500,00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15613000-8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Крупа гречневая фас.по 1кг.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2ED7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Высший сорт, зёрна целые, фасовка 1 кг,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2665,00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15613000-8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Крупа кукурузная фас.по 1кг.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2ED7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rPr>
                <w:color w:val="000000"/>
              </w:rPr>
            </w:pPr>
            <w:r w:rsidRPr="0034320B">
              <w:t>Высший сорт, фасовка 1 кг,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520,00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15613380-5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Овсянные хлопья  мюсли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2ED7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Высший сорт, фасовка 0,5 кг,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1620,00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15614000-5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Рис ЕХТРА фас.по 1кг.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  <w:rPr>
                <w:color w:val="000000"/>
              </w:rPr>
            </w:pPr>
            <w:r w:rsidRPr="0034320B">
              <w:rPr>
                <w:color w:val="000000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2ED7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Высший сорт, круглый шлифованный, фасовка 1 кг,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2700,00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0714C3" w:rsidRDefault="00DC5341" w:rsidP="00DC5341">
            <w:pPr>
              <w:spacing w:line="276" w:lineRule="auto"/>
            </w:pPr>
            <w:r>
              <w:t>15625000-1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Ячневая крупа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  <w:rPr>
                <w:color w:val="000000"/>
              </w:rPr>
            </w:pPr>
            <w:r w:rsidRPr="0034320B">
              <w:rPr>
                <w:color w:val="000000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2ED7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Высший сорт, фасовка 1 кг, доставка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720,00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0714C3" w:rsidRDefault="00DC5341" w:rsidP="00DC5341">
            <w:pPr>
              <w:spacing w:line="276" w:lineRule="auto"/>
            </w:pPr>
            <w:r>
              <w:t>15613300-1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Крупа пшеничная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  <w:rPr>
                <w:color w:val="000000"/>
              </w:rPr>
            </w:pPr>
            <w:r w:rsidRPr="0034320B">
              <w:rPr>
                <w:color w:val="000000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2ED7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Высший сорт, фасовка 1 кг, доставка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CE3BB6" w:rsidRDefault="00DC5341" w:rsidP="00DC5341">
            <w:pPr>
              <w:spacing w:before="120"/>
              <w:jc w:val="center"/>
            </w:pPr>
            <w:r>
              <w:t>360,00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15612100-2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Мука пшеничная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Высший сорт,  пищевой мешок до 25 кг,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280,00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03221210-1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Фасоль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2ED7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Высший сорт, фасовка 1 кг, доставка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1215,00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15331133-8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Горох сухой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2ED7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Высший сорт, зёрна целые, шлифованные, сухие, фасовка 1 кг,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780,00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15831000-2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Сахар (песок)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Фасовка по 1 кг,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4200,00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0714C3" w:rsidRDefault="00DC5341" w:rsidP="00DC5341">
            <w:pPr>
              <w:spacing w:line="276" w:lineRule="auto"/>
            </w:pPr>
            <w:r>
              <w:t>15850000-1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46CEC" w:rsidRDefault="00DC5341" w:rsidP="00DC5341">
            <w:pPr>
              <w:spacing w:line="276" w:lineRule="auto"/>
            </w:pPr>
            <w:r>
              <w:t>Лапша яичная домашняя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2ED7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>
              <w:t>Группа А</w:t>
            </w:r>
            <w:r w:rsidRPr="0034320B">
              <w:t>, из твёрдых сортов пшеницы высшего качесвтва, класс 1, фасовка по 1 кг, в ассортименте,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2070,00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0714C3" w:rsidRDefault="00DC5341" w:rsidP="00DC5341">
            <w:pPr>
              <w:spacing w:line="276" w:lineRule="auto"/>
            </w:pPr>
            <w:r>
              <w:t>15850000-1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Макароны</w:t>
            </w:r>
            <w:r>
              <w:t xml:space="preserve">  группы 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2ED7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>
              <w:t>Группа А</w:t>
            </w:r>
            <w:r w:rsidRPr="0034320B">
              <w:t>, из твёрдых сортов пшеницы высшего качесвтва, класс 1, фасовка по 1 кг, в ассортименте, согласно заявке с 8:00 до 14:00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1440,00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15872400-5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Соль йодированная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7F37F1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Пищевая, фасовка 1 кг,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550,00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7A79EB" w:rsidRDefault="00DC5341" w:rsidP="00DC5341">
            <w:pPr>
              <w:spacing w:line="276" w:lineRule="auto"/>
              <w:jc w:val="center"/>
            </w:pPr>
            <w:r w:rsidRPr="0034320B">
              <w:t>15321000-4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7A79EB" w:rsidRDefault="00DC5341" w:rsidP="00DC5341">
            <w:pPr>
              <w:spacing w:line="276" w:lineRule="auto"/>
            </w:pPr>
            <w:r>
              <w:t>Фруктовый  сок в ассортименте натуральный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7A79EB" w:rsidRDefault="00DC5341" w:rsidP="00DC5341">
            <w:pPr>
              <w:spacing w:line="276" w:lineRule="auto"/>
              <w:jc w:val="center"/>
            </w:pPr>
            <w:r>
              <w:t>литр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rPr>
                <w:color w:val="000000"/>
              </w:rPr>
            </w:pPr>
            <w:r>
              <w:rPr>
                <w:color w:val="000000"/>
              </w:rPr>
              <w:t>Тетропакет, 1 -2 л</w:t>
            </w:r>
            <w:r w:rsidRPr="0034320B">
              <w:rPr>
                <w:color w:val="000000"/>
              </w:rPr>
              <w:t xml:space="preserve"> , не осветлённый, </w:t>
            </w:r>
            <w:r w:rsidRPr="0034320B">
              <w:t>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1980,00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15321000-4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Томатный сок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литр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rPr>
                <w:color w:val="000000"/>
              </w:rPr>
              <w:t>Тетропакет, 1</w:t>
            </w:r>
            <w:r>
              <w:rPr>
                <w:color w:val="000000"/>
              </w:rPr>
              <w:t>-2</w:t>
            </w:r>
            <w:r w:rsidRPr="0034320B">
              <w:rPr>
                <w:color w:val="000000"/>
              </w:rPr>
              <w:t xml:space="preserve"> л , не осветлённый, </w:t>
            </w:r>
            <w:r w:rsidRPr="0034320B">
              <w:t>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715,00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15331462-3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Горошек зелёный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ж/б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rPr>
                <w:color w:val="000000"/>
              </w:rPr>
            </w:pPr>
            <w:r w:rsidRPr="0034320B">
              <w:rPr>
                <w:color w:val="000000"/>
              </w:rPr>
              <w:t>Консервирова</w:t>
            </w:r>
            <w:r>
              <w:rPr>
                <w:color w:val="000000"/>
              </w:rPr>
              <w:t>нные, зёрна целые, объём 425 гр</w:t>
            </w:r>
            <w:r w:rsidRPr="0034320B">
              <w:rPr>
                <w:color w:val="000000"/>
              </w:rPr>
              <w:t xml:space="preserve">, доставка  </w:t>
            </w:r>
            <w:r w:rsidRPr="0034320B">
              <w:t>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84,00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E87AD6" w:rsidRDefault="00DC5341" w:rsidP="00DC5341">
            <w:pPr>
              <w:spacing w:line="276" w:lineRule="auto"/>
            </w:pPr>
            <w:r>
              <w:t>15000000-8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E87AD6" w:rsidRDefault="00DC5341" w:rsidP="00DC5341">
            <w:pPr>
              <w:spacing w:line="276" w:lineRule="auto"/>
            </w:pPr>
            <w:r>
              <w:t>Томат-паста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Стеклянные банки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D6AB4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Консервированные, в соку ц</w:t>
            </w:r>
            <w:r>
              <w:t>елые в стеклянной банке, объём 0,72</w:t>
            </w:r>
            <w:r w:rsidRPr="0034320B">
              <w:t xml:space="preserve">-1,5 литр, </w:t>
            </w:r>
            <w:r w:rsidRPr="0034320B">
              <w:rPr>
                <w:color w:val="000000"/>
              </w:rPr>
              <w:t xml:space="preserve">доставка  </w:t>
            </w:r>
            <w:r w:rsidRPr="0034320B">
              <w:t>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1040,00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15000000-8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>
              <w:t xml:space="preserve">Повидло фруктовое ассорти брусок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rPr>
                <w:b/>
              </w:rPr>
            </w:pPr>
            <w:r>
              <w:rPr>
                <w:b/>
              </w:rPr>
              <w:t xml:space="preserve">      36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>
              <w:t>Картонная коробка по 5 -12кг</w:t>
            </w:r>
            <w:r w:rsidRPr="0034320B">
              <w:t xml:space="preserve">,  </w:t>
            </w:r>
            <w:r w:rsidRPr="0034320B">
              <w:rPr>
                <w:color w:val="000000"/>
              </w:rPr>
              <w:t xml:space="preserve">доставка  </w:t>
            </w:r>
            <w:r w:rsidRPr="0034320B">
              <w:t>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1300,00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15863000-5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Чай крупнолистовой</w:t>
            </w:r>
            <w:r>
              <w:t>, майский</w:t>
            </w:r>
            <w:r w:rsidRPr="0034320B">
              <w:t>, 0,1 кг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 xml:space="preserve">Чёрный, заварной, крупнолистовой, высший сорт, упаковка 0,1 кг, </w:t>
            </w:r>
            <w:r w:rsidRPr="0034320B">
              <w:rPr>
                <w:color w:val="000000"/>
              </w:rPr>
              <w:t xml:space="preserve">доставка  </w:t>
            </w:r>
            <w:r w:rsidRPr="0034320B">
              <w:t>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1464,00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FC51FC" w:rsidRDefault="00DC5341" w:rsidP="00DC5341">
            <w:pPr>
              <w:spacing w:line="276" w:lineRule="auto"/>
            </w:pPr>
            <w:r>
              <w:t>15841300-8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 w:rsidRPr="0034320B">
              <w:t>Ка</w:t>
            </w:r>
            <w:r>
              <w:t xml:space="preserve">као –порошок пакет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  <w:rPr>
                <w:color w:val="000000"/>
              </w:rPr>
            </w:pPr>
            <w:r w:rsidRPr="0034320B">
              <w:rPr>
                <w:color w:val="000000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 xml:space="preserve">Порошок, упаковка пакет 100 гр, </w:t>
            </w:r>
            <w:r w:rsidRPr="0034320B">
              <w:rPr>
                <w:color w:val="000000"/>
              </w:rPr>
              <w:t xml:space="preserve">доставка  </w:t>
            </w:r>
            <w:r w:rsidRPr="0034320B">
              <w:t>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348,00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2C400E" w:rsidRDefault="00DC5341" w:rsidP="00DC5341">
            <w:pPr>
              <w:spacing w:line="276" w:lineRule="auto"/>
              <w:rPr>
                <w:lang w:val="en-US"/>
              </w:rPr>
            </w:pPr>
            <w:r w:rsidRPr="000F1069">
              <w:t>15821200-1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</w:pPr>
            <w:r>
              <w:t xml:space="preserve"> Печенье  детское без пальмового масла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spacing w:line="276" w:lineRule="auto"/>
              <w:jc w:val="center"/>
              <w:rPr>
                <w:color w:val="000000"/>
              </w:rPr>
            </w:pPr>
            <w:r w:rsidRPr="0034320B">
              <w:rPr>
                <w:color w:val="000000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 xml:space="preserve">Картонная коробка по </w:t>
            </w:r>
            <w:r>
              <w:t>2</w:t>
            </w:r>
            <w:r w:rsidRPr="0034320B">
              <w:t xml:space="preserve"> кг, </w:t>
            </w:r>
            <w:r w:rsidRPr="0034320B">
              <w:rPr>
                <w:color w:val="000000"/>
              </w:rPr>
              <w:t xml:space="preserve">доставка  </w:t>
            </w:r>
            <w:r w:rsidRPr="0034320B">
              <w:t>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1800,00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0F1069" w:rsidRDefault="00DC5341" w:rsidP="00DC5341">
            <w:r w:rsidRPr="0034320B">
              <w:t>15000000-8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D6AB4" w:rsidRDefault="00DC5341" w:rsidP="00DC5341">
            <w:r>
              <w:t xml:space="preserve">Изюм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D6AB4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 xml:space="preserve">Картонная коробка по 4 кг, </w:t>
            </w:r>
            <w:r w:rsidRPr="0034320B">
              <w:rPr>
                <w:color w:val="000000"/>
              </w:rPr>
              <w:t xml:space="preserve">доставка  </w:t>
            </w:r>
            <w:r w:rsidRPr="0034320B">
              <w:t>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265,00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0F1069" w:rsidRDefault="00DC5341" w:rsidP="00DC5341">
            <w:pPr>
              <w:jc w:val="center"/>
            </w:pPr>
            <w:r w:rsidRPr="000F1069">
              <w:t>15821200-1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Сухари с изюмом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</w:pPr>
            <w:r w:rsidRPr="0034320B"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В картонной упаковке по 2,3 кг, доставка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800,00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E87AD6" w:rsidRDefault="00DC5341" w:rsidP="00DC5341">
            <w:r>
              <w:t>15421000-5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Масло растительное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</w:pPr>
            <w:r w:rsidRPr="0034320B">
              <w:t>литр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 xml:space="preserve">Подсолнечное, рафинированное, дезодорированное, бутыли по 5 литров, </w:t>
            </w:r>
            <w:r w:rsidRPr="0034320B">
              <w:rPr>
                <w:color w:val="000000"/>
              </w:rPr>
              <w:t xml:space="preserve">доставка  </w:t>
            </w:r>
            <w:r w:rsidRPr="0034320B">
              <w:t>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3960,00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0F1069" w:rsidRDefault="00DC5341" w:rsidP="00DC5341">
            <w:r>
              <w:t>03142500-3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Яйцо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</w:pPr>
            <w:r w:rsidRPr="0034320B">
              <w:t>Шт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 xml:space="preserve">Яйца куриные, диетическое, пищевое, промаркированное, </w:t>
            </w:r>
            <w:r w:rsidRPr="0034320B">
              <w:rPr>
                <w:color w:val="000000"/>
              </w:rPr>
              <w:t xml:space="preserve">доставка  </w:t>
            </w:r>
            <w:r w:rsidRPr="0034320B">
              <w:t xml:space="preserve">согласно </w:t>
            </w:r>
            <w:r w:rsidRPr="0034320B">
              <w:lastRenderedPageBreak/>
              <w:t>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lastRenderedPageBreak/>
              <w:t>3500,00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FC51FC" w:rsidRDefault="00DC5341" w:rsidP="00DC5341">
            <w:r>
              <w:t>03131100-9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>
              <w:t>цикорий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  <w:rPr>
                <w:color w:val="000000"/>
              </w:rPr>
            </w:pPr>
            <w:r w:rsidRPr="0034320B">
              <w:rPr>
                <w:color w:val="000000"/>
              </w:rPr>
              <w:t>кг.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0714C3" w:rsidRDefault="00DC5341" w:rsidP="00DC5341">
            <w:pPr>
              <w:rPr>
                <w:i/>
                <w:iCs/>
                <w:color w:val="000000"/>
              </w:rPr>
            </w:pPr>
            <w:r w:rsidRPr="0034320B">
              <w:rPr>
                <w:i/>
                <w:iCs/>
                <w:color w:val="000000"/>
              </w:rPr>
              <w:t xml:space="preserve">GOST 15841300-8, </w:t>
            </w:r>
            <w:r w:rsidRPr="0034320B">
              <w:rPr>
                <w:color w:val="000000"/>
              </w:rPr>
              <w:t xml:space="preserve">доставка  </w:t>
            </w:r>
            <w:r w:rsidRPr="0034320B">
              <w:t>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1464,00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FC51FC" w:rsidRDefault="00DC5341" w:rsidP="00DC5341">
            <w:r>
              <w:t>15871110-8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Уксус яблочный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  <w:rPr>
                <w:color w:val="000000"/>
              </w:rPr>
            </w:pPr>
            <w:r w:rsidRPr="0034320B">
              <w:rPr>
                <w:color w:val="000000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0F1069" w:rsidRDefault="00DC5341" w:rsidP="00DC5341">
            <w:r>
              <w:t xml:space="preserve">Бутылка по 1 литру, </w:t>
            </w:r>
            <w:r w:rsidRPr="0034320B">
              <w:rPr>
                <w:color w:val="000000"/>
              </w:rPr>
              <w:t xml:space="preserve">доставка  </w:t>
            </w:r>
            <w:r w:rsidRPr="0034320B">
              <w:t>согласно заявке с 8:00 до 14:00</w:t>
            </w: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63,00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FC51FC" w:rsidRDefault="00DC5341" w:rsidP="00DC5341">
            <w:r>
              <w:t>24313320-0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Пищевая сода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  <w:rPr>
                <w:color w:val="000000"/>
              </w:rPr>
            </w:pPr>
            <w:r w:rsidRPr="0034320B">
              <w:rPr>
                <w:color w:val="000000"/>
              </w:rPr>
              <w:t>пач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0F1069" w:rsidRDefault="00DC5341" w:rsidP="00DC5341">
            <w:r>
              <w:t xml:space="preserve">Пачка по 500 гр, </w:t>
            </w:r>
            <w:r w:rsidRPr="0034320B">
              <w:rPr>
                <w:color w:val="000000"/>
              </w:rPr>
              <w:t xml:space="preserve">доставка  </w:t>
            </w:r>
            <w:r w:rsidRPr="0034320B">
              <w:t>согласно заявке с 8:00 до 14:00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52,00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DC5341" w:rsidRDefault="00DC5341" w:rsidP="00DC5341">
            <w:r w:rsidRPr="00DC5341">
              <w:rPr>
                <w:bCs/>
                <w:color w:val="333333"/>
                <w:shd w:val="clear" w:color="auto" w:fill="FFFFFF"/>
              </w:rPr>
              <w:t>15332410-1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Сухофрукты в ассортименте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  <w:rPr>
                <w:color w:val="000000"/>
              </w:rPr>
            </w:pPr>
            <w:r w:rsidRPr="0034320B">
              <w:rPr>
                <w:color w:val="000000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85FDE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8C5F56" w:rsidRDefault="00DC5341" w:rsidP="00DC5341">
            <w:r>
              <w:t>В упаковке до 1 кг, поставка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1000,00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spacing w:before="120"/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DC5341" w:rsidRDefault="00DC5341" w:rsidP="00DC5341">
            <w:pPr>
              <w:rPr>
                <w:bCs/>
                <w:color w:val="333333"/>
                <w:shd w:val="clear" w:color="auto" w:fill="FFFFFF"/>
              </w:rPr>
            </w:pPr>
            <w:r w:rsidRPr="00DC5341">
              <w:rPr>
                <w:bCs/>
                <w:color w:val="333333"/>
                <w:shd w:val="clear" w:color="auto" w:fill="FFFFFF"/>
              </w:rPr>
              <w:t>15000000-8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>
              <w:t>Сушки-челночок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r>
              <w:t>Картонные короба до 10 кг, поставка согласно заявке с 8:00 до 14:00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366FAD" w:rsidRDefault="00DC5341" w:rsidP="00DC5341">
            <w:pPr>
              <w:spacing w:before="120"/>
              <w:jc w:val="center"/>
            </w:pPr>
            <w:r>
              <w:t>600,00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  <w:jc w:val="center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0E349A" w:rsidRDefault="00DC5341" w:rsidP="00DC5341">
            <w:r>
              <w:t>15851000-8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>Лаваш</w:t>
            </w:r>
            <w:r>
              <w:t xml:space="preserve"> 270-300 гр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</w:pPr>
            <w:r w:rsidRPr="0034320B">
              <w:t>уп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46CEC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 w:rsidRPr="0034320B">
              <w:t xml:space="preserve">Из пшеничной муки, сорт высший, листовой, </w:t>
            </w:r>
            <w:r w:rsidRPr="0034320B">
              <w:rPr>
                <w:color w:val="000000"/>
              </w:rPr>
              <w:t xml:space="preserve">доставка  </w:t>
            </w:r>
            <w:r w:rsidRPr="0034320B">
              <w:t xml:space="preserve">согласно заявке с </w:t>
            </w:r>
            <w:r>
              <w:t>8,00-14,00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D1FBE" w:rsidRDefault="00DC5341" w:rsidP="00DC5341">
            <w:pPr>
              <w:spacing w:before="120"/>
              <w:jc w:val="center"/>
            </w:pPr>
            <w:r>
              <w:t>1500,00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spacing w:before="120"/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r>
              <w:t>15000000-8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>
              <w:t>Лавровый лист 100гр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</w:pPr>
            <w:r>
              <w:t>Пач.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>
              <w:rPr>
                <w:szCs w:val="18"/>
              </w:rPr>
              <w:t>Пачки по 100гр, поставка согласно заявке с 8:00 до 14:00 доставка в радиусе 20-30км от гимназии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D1FBE" w:rsidRDefault="00DC5341" w:rsidP="00DC5341">
            <w:pPr>
              <w:spacing w:before="120"/>
              <w:jc w:val="center"/>
            </w:pPr>
            <w:r>
              <w:t>130,00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spacing w:before="120"/>
              <w:jc w:val="center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r>
              <w:t>15000000-8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r>
              <w:t xml:space="preserve">Сушеная зелень 8гр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pPr>
              <w:jc w:val="center"/>
            </w:pPr>
            <w:r>
              <w:t>Пач.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34320B" w:rsidRDefault="00DC5341" w:rsidP="00DC5341">
            <w:r>
              <w:rPr>
                <w:szCs w:val="18"/>
              </w:rPr>
              <w:t xml:space="preserve">Пачки по 8 гр, поставка согласно заявке с 8:00 до 14:00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D1FBE" w:rsidRDefault="00DC5341" w:rsidP="00DC5341">
            <w:pPr>
              <w:spacing w:before="120"/>
              <w:jc w:val="center"/>
            </w:pPr>
            <w:r>
              <w:t>25,00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spacing w:before="120"/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r>
              <w:t>15000000-8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r>
              <w:t>Чернослив без косточки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r>
              <w:t>кг.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Default="00DC5341" w:rsidP="00DC5341">
            <w:pPr>
              <w:rPr>
                <w:szCs w:val="18"/>
              </w:rPr>
            </w:pPr>
            <w:r>
              <w:rPr>
                <w:szCs w:val="18"/>
              </w:rPr>
              <w:t>Пакет до 1 кг, поставка согласно заявке с 8:00 до 14:00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9D1FBE" w:rsidRDefault="00DC5341" w:rsidP="00DC5341">
            <w:pPr>
              <w:spacing w:before="120"/>
              <w:jc w:val="center"/>
            </w:pPr>
            <w:r>
              <w:t>200,00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4225A2" w:rsidRDefault="00DC5341" w:rsidP="00DC5341">
            <w:pPr>
              <w:spacing w:before="120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3556E" w:rsidRDefault="00DC5341" w:rsidP="00DC5341">
            <w:pPr>
              <w:spacing w:after="200" w:line="276" w:lineRule="auto"/>
              <w:rPr>
                <w:iCs/>
                <w:color w:val="000000"/>
                <w:szCs w:val="18"/>
              </w:rPr>
            </w:pPr>
            <w:r w:rsidRPr="00A3556E">
              <w:rPr>
                <w:iCs/>
                <w:color w:val="000000"/>
                <w:szCs w:val="18"/>
              </w:rPr>
              <w:t>15220000-6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D6AB4" w:rsidRDefault="00DC5341" w:rsidP="00DC5341">
            <w:pPr>
              <w:rPr>
                <w:iCs/>
                <w:color w:val="000000"/>
                <w:szCs w:val="18"/>
              </w:rPr>
            </w:pPr>
            <w:r w:rsidRPr="00A3556E">
              <w:rPr>
                <w:iCs/>
                <w:color w:val="000000"/>
                <w:szCs w:val="18"/>
              </w:rPr>
              <w:t xml:space="preserve">Рыба </w:t>
            </w:r>
            <w:r>
              <w:rPr>
                <w:iCs/>
                <w:color w:val="000000"/>
                <w:szCs w:val="18"/>
              </w:rPr>
              <w:t>хек  молочный сухая заморозка без головы потрошенная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3556E" w:rsidRDefault="00DC5341" w:rsidP="00DC5341">
            <w:pPr>
              <w:jc w:val="center"/>
              <w:rPr>
                <w:color w:val="000000"/>
                <w:szCs w:val="18"/>
              </w:rPr>
            </w:pPr>
            <w:r w:rsidRPr="00A3556E">
              <w:rPr>
                <w:color w:val="000000"/>
                <w:szCs w:val="18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176CE4" w:rsidRDefault="00DC5341" w:rsidP="00DC5341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</w:rPr>
              <w:t>9</w:t>
            </w:r>
            <w:r>
              <w:rPr>
                <w:b/>
                <w:szCs w:val="18"/>
                <w:lang w:val="en-US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A3556E" w:rsidRDefault="00DC5341" w:rsidP="00DC5341">
            <w:pPr>
              <w:rPr>
                <w:color w:val="000000"/>
                <w:szCs w:val="18"/>
              </w:rPr>
            </w:pPr>
            <w:r w:rsidRPr="00A3556E">
              <w:rPr>
                <w:color w:val="000000"/>
                <w:szCs w:val="18"/>
              </w:rPr>
              <w:t>Короба по 10-15 кг., в специализированной холодильной коро</w:t>
            </w:r>
            <w:r>
              <w:rPr>
                <w:color w:val="000000"/>
                <w:szCs w:val="18"/>
              </w:rPr>
              <w:t>бке, доставка с 8.00 до 14.00</w:t>
            </w:r>
            <w:r w:rsidRPr="00A3556E">
              <w:rPr>
                <w:color w:val="000000"/>
                <w:szCs w:val="18"/>
              </w:rPr>
              <w:t xml:space="preserve"> часов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Default="00DC5341" w:rsidP="00DC5341">
            <w:pPr>
              <w:spacing w:before="120"/>
              <w:jc w:val="center"/>
            </w:pPr>
            <w:r>
              <w:t>5400,00</w:t>
            </w:r>
          </w:p>
        </w:tc>
      </w:tr>
      <w:tr w:rsidR="00DC5341" w:rsidRPr="00BE362C" w:rsidTr="0020356E">
        <w:trPr>
          <w:trHeight w:val="397"/>
        </w:trPr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1" w:rsidRPr="00BE362C" w:rsidRDefault="00DC5341" w:rsidP="00E842D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1" w:rsidRPr="008871F5" w:rsidRDefault="00DC5341" w:rsidP="00E842D2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>
              <w:rPr>
                <w:b/>
                <w:noProof w:val="0"/>
                <w:sz w:val="20"/>
                <w:szCs w:val="20"/>
                <w:lang w:val="ru-RU" w:eastAsia="ru-RU"/>
              </w:rPr>
              <w:t>160255,00</w:t>
            </w:r>
          </w:p>
        </w:tc>
      </w:tr>
    </w:tbl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>
        <w:rPr>
          <w:b/>
          <w:noProof w:val="0"/>
          <w:lang w:eastAsia="ru-RU"/>
        </w:rPr>
        <w:t>________________________________</w:t>
      </w:r>
    </w:p>
    <w:p w:rsidR="00262591" w:rsidRPr="00646BE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 w:rsidR="0020356E">
        <w:rPr>
          <w:noProof w:val="0"/>
          <w:lang w:val="ru-RU" w:eastAsia="ru-RU"/>
        </w:rPr>
        <w:t xml:space="preserve"> </w:t>
      </w:r>
      <w:r>
        <w:rPr>
          <w:noProof w:val="0"/>
          <w:lang w:eastAsia="ru-RU"/>
        </w:rPr>
        <w:t xml:space="preserve"> </w:t>
      </w:r>
      <w:proofErr w:type="spellStart"/>
      <w:r w:rsidR="00DC5341">
        <w:rPr>
          <w:noProof w:val="0"/>
          <w:lang w:val="en-US" w:eastAsia="ru-RU"/>
        </w:rPr>
        <w:t>toate</w:t>
      </w:r>
      <w:proofErr w:type="spellEnd"/>
      <w:r w:rsidR="00DC5341">
        <w:rPr>
          <w:noProof w:val="0"/>
          <w:lang w:val="en-US" w:eastAsia="ru-RU"/>
        </w:rPr>
        <w:t xml:space="preserve"> </w:t>
      </w:r>
      <w:r>
        <w:rPr>
          <w:noProof w:val="0"/>
          <w:lang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</w:t>
      </w:r>
      <w:proofErr w:type="spellEnd"/>
      <w:r w:rsidR="00DC5341">
        <w:rPr>
          <w:noProof w:val="0"/>
          <w:lang w:val="en-US" w:eastAsia="ru-RU"/>
        </w:rPr>
        <w:t>le</w:t>
      </w:r>
      <w:r w:rsidRPr="00BE362C">
        <w:rPr>
          <w:noProof w:val="0"/>
          <w:lang w:val="ru-RU" w:eastAsia="ru-RU"/>
        </w:rPr>
        <w:t>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:rsidR="00262591" w:rsidRPr="0094296A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__</w:t>
      </w:r>
      <w:r w:rsidR="008871F5" w:rsidRPr="008871F5">
        <w:rPr>
          <w:noProof w:val="0"/>
          <w:u w:val="single"/>
          <w:lang w:val="en-US" w:eastAsia="ru-RU"/>
        </w:rPr>
        <w:t xml:space="preserve"> nu se </w:t>
      </w:r>
      <w:proofErr w:type="spellStart"/>
      <w:r w:rsidR="008871F5" w:rsidRPr="008871F5">
        <w:rPr>
          <w:noProof w:val="0"/>
          <w:u w:val="single"/>
          <w:lang w:val="en-US" w:eastAsia="ru-RU"/>
        </w:rPr>
        <w:t>admite</w:t>
      </w:r>
      <w:proofErr w:type="spellEnd"/>
      <w:r w:rsidR="008871F5" w:rsidRPr="008871F5">
        <w:rPr>
          <w:b/>
          <w:noProof w:val="0"/>
          <w:lang w:val="en-US" w:eastAsia="ru-RU"/>
        </w:rPr>
        <w:t xml:space="preserve"> </w:t>
      </w:r>
    </w:p>
    <w:p w:rsidR="00262591" w:rsidRPr="00DC5341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DC5341">
        <w:rPr>
          <w:noProof w:val="0"/>
          <w:sz w:val="20"/>
          <w:lang w:val="en-US" w:eastAsia="ru-RU"/>
        </w:rPr>
        <w:t>(</w:t>
      </w:r>
      <w:proofErr w:type="spellStart"/>
      <w:proofErr w:type="gramStart"/>
      <w:r w:rsidRPr="00DC5341">
        <w:rPr>
          <w:noProof w:val="0"/>
          <w:sz w:val="20"/>
          <w:lang w:val="en-US" w:eastAsia="ru-RU"/>
        </w:rPr>
        <w:t>indicați</w:t>
      </w:r>
      <w:proofErr w:type="spellEnd"/>
      <w:proofErr w:type="gramEnd"/>
      <w:r w:rsidRPr="00DC5341">
        <w:rPr>
          <w:noProof w:val="0"/>
          <w:sz w:val="20"/>
          <w:lang w:val="en-US" w:eastAsia="ru-RU"/>
        </w:rPr>
        <w:t xml:space="preserve"> se </w:t>
      </w:r>
      <w:proofErr w:type="spellStart"/>
      <w:r w:rsidRPr="00DC5341">
        <w:rPr>
          <w:noProof w:val="0"/>
          <w:sz w:val="20"/>
          <w:lang w:val="en-US" w:eastAsia="ru-RU"/>
        </w:rPr>
        <w:t>admite</w:t>
      </w:r>
      <w:proofErr w:type="spellEnd"/>
      <w:r w:rsidRPr="00DC5341">
        <w:rPr>
          <w:noProof w:val="0"/>
          <w:sz w:val="20"/>
          <w:lang w:val="en-US" w:eastAsia="ru-RU"/>
        </w:rPr>
        <w:t xml:space="preserve"> </w:t>
      </w:r>
      <w:proofErr w:type="spellStart"/>
      <w:r w:rsidRPr="00DC5341">
        <w:rPr>
          <w:noProof w:val="0"/>
          <w:sz w:val="20"/>
          <w:lang w:val="en-US" w:eastAsia="ru-RU"/>
        </w:rPr>
        <w:t>sau</w:t>
      </w:r>
      <w:proofErr w:type="spellEnd"/>
      <w:r w:rsidRPr="00DC5341">
        <w:rPr>
          <w:noProof w:val="0"/>
          <w:sz w:val="20"/>
          <w:lang w:val="en-US" w:eastAsia="ru-RU"/>
        </w:rPr>
        <w:t xml:space="preserve"> </w:t>
      </w:r>
      <w:proofErr w:type="spellStart"/>
      <w:r w:rsidRPr="00DC5341">
        <w:rPr>
          <w:noProof w:val="0"/>
          <w:sz w:val="20"/>
          <w:lang w:val="en-US" w:eastAsia="ru-RU"/>
        </w:rPr>
        <w:t>nu</w:t>
      </w:r>
      <w:proofErr w:type="spellEnd"/>
      <w:r w:rsidRPr="00DC5341">
        <w:rPr>
          <w:noProof w:val="0"/>
          <w:sz w:val="20"/>
          <w:lang w:val="en-US" w:eastAsia="ru-RU"/>
        </w:rPr>
        <w:t xml:space="preserve"> se </w:t>
      </w:r>
      <w:proofErr w:type="spellStart"/>
      <w:r w:rsidRPr="00DC5341">
        <w:rPr>
          <w:noProof w:val="0"/>
          <w:sz w:val="20"/>
          <w:lang w:val="en-US" w:eastAsia="ru-RU"/>
        </w:rPr>
        <w:t>admite</w:t>
      </w:r>
      <w:proofErr w:type="spellEnd"/>
      <w:r w:rsidRPr="00DC5341">
        <w:rPr>
          <w:noProof w:val="0"/>
          <w:sz w:val="20"/>
          <w:lang w:val="en-US" w:eastAsia="ru-RU"/>
        </w:rPr>
        <w:t>)</w:t>
      </w:r>
    </w:p>
    <w:p w:rsidR="00DC5341" w:rsidRPr="0020356E" w:rsidRDefault="00262591" w:rsidP="00DC5341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val="en-US"/>
        </w:rPr>
      </w:pPr>
      <w:r w:rsidRPr="00DC5341">
        <w:rPr>
          <w:b/>
          <w:noProof w:val="0"/>
          <w:lang w:val="it-IT" w:eastAsia="ru-RU"/>
        </w:rPr>
        <w:lastRenderedPageBreak/>
        <w:t>Termenii și condițiile de livrare/prestare solicitați:</w:t>
      </w:r>
      <w:r w:rsidR="00A67305" w:rsidRPr="00DC5341">
        <w:rPr>
          <w:b/>
          <w:noProof w:val="0"/>
          <w:lang w:val="it-IT" w:eastAsia="ru-RU"/>
        </w:rPr>
        <w:t xml:space="preserve"> </w:t>
      </w:r>
      <w:r w:rsidR="004D1F11" w:rsidRPr="0020356E">
        <w:rPr>
          <w:b/>
          <w:u w:val="single"/>
          <w:shd w:val="clear" w:color="auto" w:fill="FFFF00"/>
          <w:lang w:val="en-US"/>
        </w:rPr>
        <w:t>с  10.10.2022  по  31</w:t>
      </w:r>
      <w:r w:rsidR="00DC5341" w:rsidRPr="0020356E">
        <w:rPr>
          <w:b/>
          <w:u w:val="single"/>
          <w:shd w:val="clear" w:color="auto" w:fill="FFFF00"/>
          <w:lang w:val="en-US"/>
        </w:rPr>
        <w:t xml:space="preserve">.12.  </w:t>
      </w:r>
      <w:r w:rsidR="00DC5341" w:rsidRPr="0020356E">
        <w:rPr>
          <w:b/>
          <w:u w:val="single"/>
          <w:shd w:val="clear" w:color="auto" w:fill="FFFF00"/>
        </w:rPr>
        <w:t>2022  г. в гимназию им. В. Топал  с.  Конгаз  ул. Ворошилова 16,  по  заявке  заказчика в соотвествии с   реальными  потребностями.</w:t>
      </w:r>
      <w:r w:rsidR="00DC5341" w:rsidRPr="0020356E">
        <w:rPr>
          <w:b/>
          <w:shd w:val="clear" w:color="auto" w:fill="FFFF00"/>
        </w:rPr>
        <w:t xml:space="preserve"> </w:t>
      </w:r>
      <w:r w:rsidR="00DC5341" w:rsidRPr="0020356E">
        <w:rPr>
          <w:b/>
          <w:shd w:val="clear" w:color="auto" w:fill="FFFF00"/>
          <w:lang w:val="en-US"/>
        </w:rPr>
        <w:t>_</w:t>
      </w:r>
    </w:p>
    <w:p w:rsidR="00262591" w:rsidRPr="00DC534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DC5341">
        <w:rPr>
          <w:b/>
          <w:noProof w:val="0"/>
          <w:lang w:val="it-IT" w:eastAsia="ru-RU"/>
        </w:rPr>
        <w:t xml:space="preserve"> Termenul de valabilitate a contractului:_</w:t>
      </w:r>
      <w:r w:rsidR="00F1784C" w:rsidRPr="00DC5341">
        <w:rPr>
          <w:i/>
          <w:noProof w:val="0"/>
          <w:lang w:val="en-US" w:eastAsia="ru-RU"/>
        </w:rPr>
        <w:t xml:space="preserve"> </w:t>
      </w:r>
      <w:r w:rsidR="00DC5341">
        <w:rPr>
          <w:i/>
          <w:noProof w:val="0"/>
          <w:u w:val="single"/>
          <w:lang w:val="en-US" w:eastAsia="ru-RU"/>
        </w:rPr>
        <w:t>31.12.2022</w:t>
      </w:r>
    </w:p>
    <w:p w:rsidR="00262591" w:rsidRPr="00DC534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DC5341">
        <w:rPr>
          <w:b/>
          <w:noProof w:val="0"/>
          <w:lang w:val="it-IT" w:eastAsia="ru-RU"/>
        </w:rPr>
        <w:t>Contract de achiziție rezervat atelierelor protejate sau că acesta poate fi executat numai în cadrul unor programe de an</w:t>
      </w:r>
      <w:r w:rsidR="00F1784C" w:rsidRPr="00DC5341">
        <w:rPr>
          <w:b/>
          <w:noProof w:val="0"/>
          <w:lang w:val="it-IT" w:eastAsia="ru-RU"/>
        </w:rPr>
        <w:t xml:space="preserve">gajare protejată (după caz):    </w:t>
      </w:r>
      <w:r w:rsidR="00F1784C" w:rsidRPr="00DC5341">
        <w:rPr>
          <w:b/>
          <w:noProof w:val="0"/>
          <w:u w:val="single"/>
          <w:lang w:val="en-US" w:eastAsia="ru-RU"/>
        </w:rPr>
        <w:t>nu</w:t>
      </w:r>
    </w:p>
    <w:p w:rsidR="00262591" w:rsidRPr="00DC5341" w:rsidRDefault="00F1784C" w:rsidP="00F1784C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ru-RU" w:eastAsia="ru-RU"/>
        </w:rPr>
      </w:pPr>
      <w:r w:rsidRPr="00DC5341"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</w:t>
      </w:r>
      <w:r w:rsidR="00262591" w:rsidRPr="00DC5341">
        <w:rPr>
          <w:noProof w:val="0"/>
          <w:sz w:val="20"/>
          <w:lang w:eastAsia="ru-RU"/>
        </w:rPr>
        <w:t xml:space="preserve"> </w:t>
      </w:r>
      <w:r w:rsidR="00262591" w:rsidRPr="00DC5341">
        <w:rPr>
          <w:noProof w:val="0"/>
          <w:sz w:val="20"/>
          <w:lang w:val="ru-RU" w:eastAsia="ru-RU"/>
        </w:rPr>
        <w:t>(indicați</w:t>
      </w:r>
      <w:r w:rsidR="00262591" w:rsidRPr="00DC5341">
        <w:rPr>
          <w:noProof w:val="0"/>
          <w:sz w:val="20"/>
          <w:lang w:eastAsia="ru-RU"/>
        </w:rPr>
        <w:t xml:space="preserve"> </w:t>
      </w:r>
      <w:proofErr w:type="spellStart"/>
      <w:r w:rsidR="00262591" w:rsidRPr="00DC5341">
        <w:rPr>
          <w:noProof w:val="0"/>
          <w:sz w:val="20"/>
          <w:lang w:val="ru-RU" w:eastAsia="ru-RU"/>
        </w:rPr>
        <w:t>da</w:t>
      </w:r>
      <w:proofErr w:type="spellEnd"/>
      <w:r w:rsidR="00262591" w:rsidRPr="00DC5341">
        <w:rPr>
          <w:noProof w:val="0"/>
          <w:sz w:val="20"/>
          <w:lang w:eastAsia="ru-RU"/>
        </w:rPr>
        <w:t xml:space="preserve"> </w:t>
      </w:r>
      <w:proofErr w:type="spellStart"/>
      <w:r w:rsidR="00262591" w:rsidRPr="00DC5341">
        <w:rPr>
          <w:noProof w:val="0"/>
          <w:sz w:val="20"/>
          <w:lang w:val="ru-RU" w:eastAsia="ru-RU"/>
        </w:rPr>
        <w:t>sau</w:t>
      </w:r>
      <w:proofErr w:type="spellEnd"/>
      <w:r w:rsidR="00262591" w:rsidRPr="00DC5341">
        <w:rPr>
          <w:noProof w:val="0"/>
          <w:sz w:val="20"/>
          <w:lang w:eastAsia="ru-RU"/>
        </w:rPr>
        <w:t xml:space="preserve"> </w:t>
      </w:r>
      <w:proofErr w:type="spellStart"/>
      <w:r w:rsidR="00262591" w:rsidRPr="00DC5341">
        <w:rPr>
          <w:noProof w:val="0"/>
          <w:sz w:val="20"/>
          <w:lang w:val="ru-RU" w:eastAsia="ru-RU"/>
        </w:rPr>
        <w:t>nu</w:t>
      </w:r>
      <w:proofErr w:type="spellEnd"/>
      <w:r w:rsidR="00262591" w:rsidRPr="00DC5341">
        <w:rPr>
          <w:noProof w:val="0"/>
          <w:sz w:val="20"/>
          <w:lang w:val="ru-RU" w:eastAsia="ru-RU"/>
        </w:rPr>
        <w:t>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DC5341">
        <w:rPr>
          <w:b/>
          <w:noProof w:val="0"/>
          <w:lang w:val="it-IT" w:eastAsia="ru-RU"/>
        </w:rPr>
        <w:tab/>
        <w:t>Prestarea serviciului este rezervată unei anumite profesii în temeiul unor legi sau al unor acte administrative (după caz):</w:t>
      </w:r>
      <w:r w:rsidRPr="00867676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 __</w:t>
      </w:r>
      <w:r>
        <w:rPr>
          <w:b/>
          <w:noProof w:val="0"/>
          <w:lang w:val="it-IT" w:eastAsia="ru-RU"/>
        </w:rPr>
        <w:t>_____________________________</w:t>
      </w:r>
      <w:r w:rsidRPr="00BE362C">
        <w:rPr>
          <w:b/>
          <w:noProof w:val="0"/>
          <w:lang w:val="it-IT" w:eastAsia="ru-RU"/>
        </w:rPr>
        <w:t>____________________________________</w:t>
      </w:r>
      <w:r>
        <w:rPr>
          <w:b/>
          <w:noProof w:val="0"/>
          <w:lang w:val="it-IT" w:eastAsia="ru-RU"/>
        </w:rPr>
        <w:t>__</w:t>
      </w:r>
      <w:r w:rsidR="00A67305">
        <w:rPr>
          <w:b/>
          <w:noProof w:val="0"/>
          <w:lang w:val="it-IT" w:eastAsia="ru-RU"/>
        </w:rPr>
        <w:t>___________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 xml:space="preserve">(se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1"/>
        <w:tblW w:w="0" w:type="auto"/>
        <w:tblLook w:val="04A0"/>
      </w:tblPr>
      <w:tblGrid>
        <w:gridCol w:w="577"/>
        <w:gridCol w:w="3840"/>
        <w:gridCol w:w="3588"/>
        <w:gridCol w:w="1750"/>
      </w:tblGrid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F1784C">
              <w:rPr>
                <w:b/>
                <w:iCs/>
              </w:rPr>
              <w:t>Nr. d/o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F1784C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F1784C">
              <w:rPr>
                <w:b/>
                <w:iCs/>
              </w:rPr>
              <w:t>Mod de demonstrare a îndeplinirii criteriului/cerinței: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F1784C">
              <w:rPr>
                <w:b/>
                <w:iCs/>
              </w:rPr>
              <w:t>Nivelul minim/</w:t>
            </w:r>
            <w:r w:rsidRPr="00F1784C">
              <w:rPr>
                <w:b/>
                <w:iCs/>
              </w:rPr>
              <w:br/>
              <w:t>Obligativitatea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Свидетельство о регистрации предприятия, Extras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</w:rPr>
              <w:t>Копия, выданная Государственной регистрационной палатой; подтвержденная печатью и подписью Участника</w:t>
            </w:r>
            <w:r w:rsidRPr="00F1784C">
              <w:rPr>
                <w:iCs/>
                <w:lang w:val="ru-RU"/>
              </w:rPr>
              <w:t xml:space="preserve">, </w:t>
            </w:r>
            <w:r w:rsidRPr="00F1784C">
              <w:rPr>
                <w:iCs/>
              </w:rPr>
              <w:t>подписанный электронной подписью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DUAE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Оригинал, подписанный электронной подписью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Свидетельство об открытии банковского счета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Копия, выданная банком, в котором открыт счет; подтвержденная печатью и подписью участника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Свидетельство о систематической уплате налогов, сборов, взносов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</w:rPr>
              <w:t>Копия, выданная Налоговой инспекцией, подтвержденная печатью и подписью Участника</w:t>
            </w:r>
            <w:r w:rsidRPr="00F1784C">
              <w:rPr>
                <w:iCs/>
                <w:lang w:val="ru-RU"/>
              </w:rPr>
              <w:t xml:space="preserve">, </w:t>
            </w:r>
            <w:r w:rsidRPr="00F1784C">
              <w:rPr>
                <w:iCs/>
              </w:rPr>
              <w:t>подписанный электронной подписью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Последний финансовый отчет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</w:rPr>
              <w:t>Копия, подтвержденная печатью и подписью участника</w:t>
            </w:r>
          </w:p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</w:rPr>
              <w:t>подписанный электронной подписью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>Оферта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>Оригинал согласно Приложению №23 подписанныйэлектронной подписью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 xml:space="preserve">Declaraţie  privind confirmarea identităţii beneficiarilor efectivi şi neîncadrarea acestora în situaţia condamnării pentru participarea la activităţi ale unei organizaţii sau grupări criminale, pentru corupţie, fraudă şi/sau </w:t>
            </w:r>
            <w:r w:rsidRPr="00F1784C">
              <w:rPr>
                <w:iCs/>
              </w:rPr>
              <w:lastRenderedPageBreak/>
              <w:t>spălare de bani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lastRenderedPageBreak/>
              <w:t>Согласно Приказа Министерства Финансов №145 от 24.11.2020 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lastRenderedPageBreak/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 xml:space="preserve">Формирование цены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>Оригинал с</w:t>
            </w:r>
            <w:r w:rsidRPr="00F1784C">
              <w:rPr>
                <w:iCs/>
              </w:rPr>
              <w:t xml:space="preserve">огласно </w:t>
            </w:r>
            <w:r w:rsidRPr="00F1784C">
              <w:rPr>
                <w:iCs/>
                <w:lang w:val="ru-RU"/>
              </w:rPr>
              <w:t>приложению №23 к Стандартной документации №115 от 15.09.2021 г., подписанный электронной подписью.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</w:rPr>
              <w:t>Ветеринарно-санитарная авторизация</w:t>
            </w:r>
            <w:r w:rsidRPr="00F1784C">
              <w:rPr>
                <w:iCs/>
                <w:lang w:val="ru-RU"/>
              </w:rPr>
              <w:t xml:space="preserve"> на деятельность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>Оригинал подписанный электронной подписью.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</w:rPr>
              <w:t>Ветеринарно-санитарная авторизация на транспорт</w:t>
            </w:r>
            <w:r w:rsidRPr="00F1784C">
              <w:rPr>
                <w:iCs/>
                <w:lang w:val="ru-RU"/>
              </w:rPr>
              <w:t xml:space="preserve"> (в том числе для перевозки продукции, строго требующей соблюдения температурного режима)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  <w:lang w:val="ru-RU"/>
              </w:rPr>
              <w:t>Оригинал подписанный электронной подписью.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  <w:lang w:val="ru-RU"/>
              </w:rPr>
              <w:t xml:space="preserve">Свидетельство о прохождении гигиенического обучения водителя транспортного средства (медицинская книжка водителя)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>Копия, подписанная электронной подписью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Сертификат соответствия/ декларация соответствия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</w:rPr>
              <w:t xml:space="preserve">Копия, выданная аккредитованным органом по сертификации, </w:t>
            </w:r>
            <w:r w:rsidRPr="00F1784C">
              <w:rPr>
                <w:iCs/>
                <w:lang w:val="ru-RU"/>
              </w:rPr>
              <w:t>подписанная электронной подписью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>Санитарно-ветеринарный сертифика Ф-2 (для мясной позиции)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>Оригинал, подписанный электронной подписью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Сертификат на использование собственной бойни или соответствующий контракт с бойней (для мясной позиции)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Оригинал, подписанный электронной подписью. (В случае наличия контракта с бойней, приложить сертификат с данной бойней)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>Заявка на участие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>Приложение №7 к Стандартной документации №115 от 15 сентября 2021 г. Оригинал, подписанный электронной подписью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 xml:space="preserve">Обязательно 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>Технические характеристики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</w:rPr>
              <w:t xml:space="preserve">Оригинал-согласно </w:t>
            </w:r>
            <w:r w:rsidRPr="00F1784C">
              <w:rPr>
                <w:iCs/>
                <w:lang w:val="ru-RU"/>
              </w:rPr>
              <w:t>Приложению №22 к Стандартной документации №115 от 15 сентября 2021 г., подписанный электронной подписью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 xml:space="preserve">Обязательно </w:t>
            </w:r>
          </w:p>
        </w:tc>
      </w:tr>
      <w:tr w:rsidR="00F1784C" w:rsidRPr="00F1784C" w:rsidTr="00F1784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 xml:space="preserve">Декларация о действительности  оферты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  <w:lang w:val="ru-RU"/>
              </w:rPr>
            </w:pPr>
            <w:r w:rsidRPr="00F1784C">
              <w:rPr>
                <w:iCs/>
                <w:lang w:val="ru-RU"/>
              </w:rPr>
              <w:t>Приложение №8 к Стандартной документации №115 от 15 сентября 2021 г. Оригинал подписаный электронной подписью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84C" w:rsidRPr="00F1784C" w:rsidRDefault="00F1784C" w:rsidP="00F1784C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F1784C">
              <w:rPr>
                <w:iCs/>
              </w:rPr>
              <w:t>Обязательно</w:t>
            </w:r>
          </w:p>
        </w:tc>
      </w:tr>
    </w:tbl>
    <w:p w:rsidR="00F1784C" w:rsidRPr="00BE362C" w:rsidRDefault="00F1784C" w:rsidP="00F1784C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BE362C">
        <w:rPr>
          <w:b/>
          <w:noProof w:val="0"/>
          <w:lang w:val="it-IT" w:eastAsia="ru-RU"/>
        </w:rPr>
        <w:t>după caz</w:t>
      </w:r>
      <w:r>
        <w:rPr>
          <w:b/>
          <w:noProof w:val="0"/>
          <w:lang w:val="it-IT" w:eastAsia="ru-RU"/>
        </w:rPr>
        <w:t>_____________</w:t>
      </w:r>
      <w:r w:rsidR="00A67305">
        <w:rPr>
          <w:b/>
          <w:noProof w:val="0"/>
          <w:lang w:val="it-IT" w:eastAsia="ru-RU"/>
        </w:rPr>
        <w:t>__________</w:t>
      </w:r>
      <w:r>
        <w:rPr>
          <w:b/>
          <w:noProof w:val="0"/>
          <w:lang w:val="it-IT" w:eastAsia="ru-RU"/>
        </w:rPr>
        <w:t>_</w:t>
      </w:r>
      <w:r>
        <w:t xml:space="preserve">, </w:t>
      </w:r>
      <w:r w:rsidRPr="0015247E">
        <w:rPr>
          <w:b/>
          <w:noProof w:val="0"/>
          <w:lang w:val="it-IT" w:eastAsia="ru-RU"/>
        </w:rPr>
        <w:t>cuantumul</w:t>
      </w:r>
      <w:r>
        <w:rPr>
          <w:b/>
          <w:noProof w:val="0"/>
          <w:lang w:val="it-IT" w:eastAsia="ru-RU"/>
        </w:rPr>
        <w:t>_________________.</w:t>
      </w:r>
    </w:p>
    <w:p w:rsidR="00262591" w:rsidRPr="009C2F8F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după caz______________</w:t>
      </w:r>
      <w:r w:rsidR="00A67305">
        <w:rPr>
          <w:b/>
          <w:lang w:val="it-IT" w:eastAsia="ru-RU"/>
        </w:rPr>
        <w:t>___</w:t>
      </w:r>
      <w:r w:rsidRPr="009C2F8F">
        <w:rPr>
          <w:b/>
          <w:lang w:val="it-IT" w:eastAsia="ru-RU"/>
        </w:rPr>
        <w:t>, cuantumul_</w:t>
      </w:r>
      <w:r w:rsidR="00A67305">
        <w:rPr>
          <w:b/>
          <w:lang w:val="it-IT" w:eastAsia="ru-RU"/>
        </w:rPr>
        <w:t>________</w:t>
      </w:r>
      <w:r w:rsidRPr="009C2F8F">
        <w:rPr>
          <w:b/>
          <w:lang w:val="it-IT" w:eastAsia="ru-RU"/>
        </w:rPr>
        <w:t>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A67305">
        <w:rPr>
          <w:b/>
          <w:noProof w:val="0"/>
          <w:lang w:val="it-IT" w:eastAsia="ru-RU"/>
        </w:rPr>
        <w:t xml:space="preserve"> </w:t>
      </w:r>
      <w:r w:rsidR="00614A74" w:rsidRPr="00614A74">
        <w:rPr>
          <w:b/>
          <w:noProof w:val="0"/>
          <w:lang w:val="en-US" w:eastAsia="ru-RU"/>
        </w:rPr>
        <w:t xml:space="preserve"> </w:t>
      </w:r>
      <w:r w:rsidR="00614A74">
        <w:rPr>
          <w:b/>
          <w:noProof w:val="0"/>
          <w:u w:val="single"/>
          <w:lang w:val="ru-RU" w:eastAsia="ru-RU"/>
        </w:rPr>
        <w:t>не</w:t>
      </w:r>
      <w:r w:rsidR="00614A74" w:rsidRPr="00614A74">
        <w:rPr>
          <w:b/>
          <w:noProof w:val="0"/>
          <w:u w:val="single"/>
          <w:lang w:val="en-US" w:eastAsia="ru-RU"/>
        </w:rPr>
        <w:t xml:space="preserve"> </w:t>
      </w:r>
      <w:r w:rsidR="00614A74">
        <w:rPr>
          <w:b/>
          <w:noProof w:val="0"/>
          <w:u w:val="single"/>
          <w:lang w:val="ru-RU" w:eastAsia="ru-RU"/>
        </w:rPr>
        <w:t>применяется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electronică):__</w:t>
      </w:r>
      <w:r w:rsidR="00D431F8">
        <w:rPr>
          <w:b/>
          <w:noProof w:val="0"/>
          <w:lang w:val="ru-RU" w:eastAsia="ru-RU"/>
        </w:rPr>
        <w:t>электронный</w:t>
      </w:r>
      <w:r w:rsidR="00D431F8" w:rsidRPr="00D431F8">
        <w:rPr>
          <w:b/>
          <w:noProof w:val="0"/>
          <w:lang w:val="en-US" w:eastAsia="ru-RU"/>
        </w:rPr>
        <w:t xml:space="preserve"> </w:t>
      </w:r>
      <w:r w:rsidR="00D431F8">
        <w:rPr>
          <w:b/>
          <w:noProof w:val="0"/>
          <w:lang w:val="ru-RU" w:eastAsia="ru-RU"/>
        </w:rPr>
        <w:t>аукцион</w:t>
      </w:r>
      <w:r w:rsidRPr="00BE362C">
        <w:rPr>
          <w:b/>
          <w:noProof w:val="0"/>
          <w:lang w:val="it-IT" w:eastAsia="ru-RU"/>
        </w:rPr>
        <w:t>__</w:t>
      </w:r>
      <w:r w:rsidR="00A67305">
        <w:rPr>
          <w:b/>
          <w:noProof w:val="0"/>
          <w:lang w:val="it-IT" w:eastAsia="ru-RU"/>
        </w:rPr>
        <w:t>________________</w:t>
      </w:r>
    </w:p>
    <w:p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 w:rsidR="002E4146">
        <w:rPr>
          <w:b/>
          <w:noProof w:val="0"/>
          <w:lang w:val="it-IT" w:eastAsia="ru-RU"/>
        </w:rPr>
        <w:t xml:space="preserve">): </w:t>
      </w:r>
      <w:r w:rsidR="002E4146" w:rsidRPr="002E4146">
        <w:rPr>
          <w:i/>
          <w:noProof w:val="0"/>
          <w:u w:val="single"/>
          <w:lang w:val="en-US" w:eastAsia="ru-RU"/>
        </w:rPr>
        <w:t xml:space="preserve"> </w:t>
      </w:r>
      <w:r w:rsidR="002E4146" w:rsidRPr="002E4146">
        <w:rPr>
          <w:i/>
          <w:noProof w:val="0"/>
          <w:u w:val="single"/>
          <w:lang w:val="ru-RU" w:eastAsia="ru-RU"/>
        </w:rPr>
        <w:t>не</w:t>
      </w:r>
      <w:r w:rsidR="002E4146" w:rsidRPr="002E4146">
        <w:rPr>
          <w:i/>
          <w:noProof w:val="0"/>
          <w:u w:val="single"/>
          <w:lang w:val="it-IT" w:eastAsia="ru-RU"/>
        </w:rPr>
        <w:t xml:space="preserve"> </w:t>
      </w:r>
      <w:r w:rsidR="002E4146" w:rsidRPr="002E4146">
        <w:rPr>
          <w:i/>
          <w:noProof w:val="0"/>
          <w:u w:val="single"/>
          <w:lang w:val="ru-RU" w:eastAsia="ru-RU"/>
        </w:rPr>
        <w:t>применяется</w:t>
      </w:r>
      <w:r w:rsidR="002E4146">
        <w:rPr>
          <w:b/>
          <w:noProof w:val="0"/>
          <w:lang w:val="it-IT" w:eastAsia="ru-RU"/>
        </w:rPr>
        <w:t xml:space="preserve"> 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>Ofertele se prezintă în valuta_</w:t>
      </w:r>
      <w:r w:rsidR="002E4146" w:rsidRPr="002E4146">
        <w:rPr>
          <w:i/>
          <w:noProof w:val="0"/>
          <w:u w:val="single"/>
          <w:lang w:val="it-IT" w:eastAsia="ru-RU"/>
        </w:rPr>
        <w:t xml:space="preserve"> </w:t>
      </w:r>
      <w:r w:rsidR="002E4146" w:rsidRPr="002E4146">
        <w:rPr>
          <w:i/>
          <w:noProof w:val="0"/>
          <w:u w:val="single"/>
          <w:lang w:val="ru-RU" w:eastAsia="ru-RU"/>
        </w:rPr>
        <w:t>не</w:t>
      </w:r>
      <w:r w:rsidR="002E4146" w:rsidRPr="002E4146">
        <w:rPr>
          <w:i/>
          <w:noProof w:val="0"/>
          <w:u w:val="single"/>
          <w:lang w:val="it-IT" w:eastAsia="ru-RU"/>
        </w:rPr>
        <w:t xml:space="preserve"> </w:t>
      </w:r>
      <w:r w:rsidR="002E4146" w:rsidRPr="002E4146">
        <w:rPr>
          <w:i/>
          <w:noProof w:val="0"/>
          <w:u w:val="single"/>
          <w:lang w:val="ru-RU" w:eastAsia="ru-RU"/>
        </w:rPr>
        <w:t>применяется</w:t>
      </w:r>
      <w:r w:rsidR="002E4146">
        <w:rPr>
          <w:b/>
          <w:noProof w:val="0"/>
          <w:lang w:val="it-IT" w:eastAsia="ru-RU"/>
        </w:rPr>
        <w:t xml:space="preserve"> </w:t>
      </w:r>
      <w:bookmarkEnd w:id="2"/>
    </w:p>
    <w:p w:rsidR="00D431F8" w:rsidRPr="00A346F3" w:rsidRDefault="00262591" w:rsidP="00D431F8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contractului: _</w:t>
      </w:r>
      <w:r w:rsidR="00D431F8" w:rsidRPr="00D431F8">
        <w:rPr>
          <w:b/>
          <w:u w:val="single"/>
          <w:shd w:val="clear" w:color="auto" w:fill="FFFF00"/>
        </w:rPr>
        <w:t xml:space="preserve"> </w:t>
      </w:r>
      <w:r w:rsidR="00D431F8">
        <w:rPr>
          <w:b/>
          <w:u w:val="single"/>
          <w:shd w:val="clear" w:color="auto" w:fill="FFFF00"/>
        </w:rPr>
        <w:t>самая</w:t>
      </w:r>
      <w:r w:rsidR="00D431F8" w:rsidRPr="00A346F3">
        <w:rPr>
          <w:b/>
          <w:u w:val="single"/>
          <w:shd w:val="clear" w:color="auto" w:fill="FFFF00"/>
        </w:rPr>
        <w:t xml:space="preserve"> </w:t>
      </w:r>
      <w:r w:rsidR="00D431F8">
        <w:rPr>
          <w:b/>
          <w:u w:val="single"/>
          <w:shd w:val="clear" w:color="auto" w:fill="FFFF00"/>
        </w:rPr>
        <w:t>низкая</w:t>
      </w:r>
      <w:r w:rsidR="00D431F8" w:rsidRPr="00A346F3">
        <w:rPr>
          <w:b/>
          <w:u w:val="single"/>
          <w:shd w:val="clear" w:color="auto" w:fill="FFFF00"/>
        </w:rPr>
        <w:t xml:space="preserve"> </w:t>
      </w:r>
      <w:r w:rsidR="00D431F8">
        <w:rPr>
          <w:b/>
          <w:u w:val="single"/>
          <w:shd w:val="clear" w:color="auto" w:fill="FFFF00"/>
        </w:rPr>
        <w:t>цена</w:t>
      </w:r>
      <w:r w:rsidR="00D431F8" w:rsidRPr="00A346F3">
        <w:rPr>
          <w:b/>
          <w:u w:val="single"/>
          <w:shd w:val="clear" w:color="auto" w:fill="FFFF00"/>
        </w:rPr>
        <w:t xml:space="preserve"> </w:t>
      </w:r>
      <w:r w:rsidR="00D431F8">
        <w:rPr>
          <w:b/>
          <w:u w:val="single"/>
          <w:shd w:val="clear" w:color="auto" w:fill="FFFF00"/>
        </w:rPr>
        <w:t>по</w:t>
      </w:r>
      <w:r w:rsidR="00D431F8" w:rsidRPr="00A346F3">
        <w:rPr>
          <w:b/>
          <w:u w:val="single"/>
          <w:shd w:val="clear" w:color="auto" w:fill="FFFF00"/>
        </w:rPr>
        <w:t xml:space="preserve">  </w:t>
      </w:r>
      <w:r w:rsidR="00D431F8">
        <w:rPr>
          <w:b/>
          <w:u w:val="single"/>
          <w:shd w:val="clear" w:color="auto" w:fill="FFFF00"/>
        </w:rPr>
        <w:t>каждому</w:t>
      </w:r>
      <w:r w:rsidR="00D431F8" w:rsidRPr="00A346F3">
        <w:rPr>
          <w:b/>
          <w:u w:val="single"/>
          <w:shd w:val="clear" w:color="auto" w:fill="FFFF00"/>
        </w:rPr>
        <w:t xml:space="preserve"> </w:t>
      </w:r>
      <w:r w:rsidR="00D431F8">
        <w:rPr>
          <w:b/>
          <w:u w:val="single"/>
          <w:shd w:val="clear" w:color="auto" w:fill="FFFF00"/>
        </w:rPr>
        <w:t>лоту</w:t>
      </w:r>
      <w:r w:rsidR="00D431F8" w:rsidRPr="00A346F3">
        <w:rPr>
          <w:b/>
          <w:u w:val="single"/>
          <w:shd w:val="clear" w:color="auto" w:fill="FFFF00"/>
        </w:rPr>
        <w:t xml:space="preserve">,  </w:t>
      </w:r>
      <w:r w:rsidR="00D431F8">
        <w:rPr>
          <w:b/>
          <w:u w:val="single"/>
          <w:shd w:val="clear" w:color="auto" w:fill="FFFF00"/>
        </w:rPr>
        <w:t>время</w:t>
      </w:r>
      <w:r w:rsidR="00D431F8" w:rsidRPr="00A346F3">
        <w:rPr>
          <w:b/>
          <w:u w:val="single"/>
          <w:shd w:val="clear" w:color="auto" w:fill="FFFF00"/>
        </w:rPr>
        <w:t xml:space="preserve">  </w:t>
      </w:r>
      <w:r w:rsidR="00D431F8">
        <w:rPr>
          <w:b/>
          <w:u w:val="single"/>
          <w:shd w:val="clear" w:color="auto" w:fill="FFFF00"/>
        </w:rPr>
        <w:t>поставки</w:t>
      </w:r>
      <w:r w:rsidR="00D431F8" w:rsidRPr="00A346F3">
        <w:rPr>
          <w:b/>
          <w:u w:val="single"/>
          <w:shd w:val="clear" w:color="auto" w:fill="FFFF00"/>
        </w:rPr>
        <w:t xml:space="preserve">  </w:t>
      </w:r>
      <w:r w:rsidR="00D431F8">
        <w:rPr>
          <w:b/>
          <w:u w:val="single"/>
          <w:shd w:val="clear" w:color="auto" w:fill="FFFF00"/>
        </w:rPr>
        <w:t>в</w:t>
      </w:r>
      <w:r w:rsidR="00D431F8" w:rsidRPr="00A346F3">
        <w:rPr>
          <w:b/>
          <w:u w:val="single"/>
          <w:shd w:val="clear" w:color="auto" w:fill="FFFF00"/>
        </w:rPr>
        <w:t xml:space="preserve">  </w:t>
      </w:r>
      <w:r w:rsidR="00D431F8">
        <w:rPr>
          <w:b/>
          <w:u w:val="single"/>
          <w:shd w:val="clear" w:color="auto" w:fill="FFFF00"/>
        </w:rPr>
        <w:t>первой</w:t>
      </w:r>
      <w:r w:rsidR="00D431F8" w:rsidRPr="00A346F3">
        <w:rPr>
          <w:b/>
          <w:u w:val="single"/>
          <w:shd w:val="clear" w:color="auto" w:fill="FFFF00"/>
        </w:rPr>
        <w:t xml:space="preserve">  </w:t>
      </w:r>
      <w:r w:rsidR="00D431F8">
        <w:rPr>
          <w:b/>
          <w:u w:val="single"/>
          <w:shd w:val="clear" w:color="auto" w:fill="FFFF00"/>
        </w:rPr>
        <w:t>половине</w:t>
      </w:r>
      <w:r w:rsidR="00D431F8" w:rsidRPr="00A346F3">
        <w:rPr>
          <w:b/>
          <w:u w:val="single"/>
          <w:shd w:val="clear" w:color="auto" w:fill="FFFF00"/>
        </w:rPr>
        <w:t xml:space="preserve">  </w:t>
      </w:r>
      <w:r w:rsidR="00D431F8">
        <w:rPr>
          <w:b/>
          <w:u w:val="single"/>
          <w:shd w:val="clear" w:color="auto" w:fill="FFFF00"/>
        </w:rPr>
        <w:t>дня</w:t>
      </w:r>
      <w:r w:rsidR="00D431F8" w:rsidRPr="00A346F3">
        <w:rPr>
          <w:b/>
          <w:u w:val="single"/>
          <w:shd w:val="clear" w:color="auto" w:fill="FFFF00"/>
        </w:rPr>
        <w:t xml:space="preserve">, </w:t>
      </w:r>
      <w:r w:rsidR="00D431F8">
        <w:rPr>
          <w:b/>
          <w:u w:val="single"/>
          <w:shd w:val="clear" w:color="auto" w:fill="FFFF00"/>
        </w:rPr>
        <w:t xml:space="preserve"> поставка</w:t>
      </w:r>
      <w:r w:rsidR="00D431F8">
        <w:rPr>
          <w:b/>
        </w:rPr>
        <w:t xml:space="preserve"> </w:t>
      </w:r>
      <w:r w:rsidR="00D431F8" w:rsidRPr="00A346F3">
        <w:rPr>
          <w:b/>
          <w:u w:val="single"/>
          <w:shd w:val="clear" w:color="auto" w:fill="FFFF00"/>
        </w:rPr>
        <w:t xml:space="preserve">  согласно  заявки  ежедневно</w:t>
      </w:r>
      <w:r w:rsidR="00D431F8" w:rsidRPr="00A346F3">
        <w:rPr>
          <w:b/>
          <w:shd w:val="clear" w:color="auto" w:fill="FFFF00"/>
        </w:rPr>
        <w:t xml:space="preserve"> </w:t>
      </w:r>
    </w:p>
    <w:p w:rsidR="00262591" w:rsidRPr="0055327B" w:rsidRDefault="002E4146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 xml:space="preserve"> </w:t>
      </w:r>
    </w:p>
    <w:p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:rsidR="00262591" w:rsidRPr="00BE362C" w:rsidRDefault="00262591" w:rsidP="00262591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9985" w:type="dxa"/>
        <w:tblLook w:val="04A0"/>
      </w:tblPr>
      <w:tblGrid>
        <w:gridCol w:w="577"/>
        <w:gridCol w:w="7248"/>
        <w:gridCol w:w="2160"/>
      </w:tblGrid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Ponderea%</w:t>
            </w:r>
            <w:proofErr w:type="spellEnd"/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262591" w:rsidRPr="00E36039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eastAsia="ru-RU"/>
        </w:rPr>
        <w:t xml:space="preserve">conform SIA RSAP </w:t>
      </w:r>
      <w:r>
        <w:rPr>
          <w:b/>
          <w:noProof w:val="0"/>
          <w:lang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</w:t>
      </w:r>
      <w:proofErr w:type="spellStart"/>
      <w:r w:rsidRPr="00E36039">
        <w:rPr>
          <w:b/>
          <w:i/>
          <w:noProof w:val="0"/>
          <w:lang w:val="en-US" w:eastAsia="ru-RU"/>
        </w:rPr>
        <w:t>ora</w:t>
      </w:r>
      <w:proofErr w:type="spellEnd"/>
      <w:r>
        <w:rPr>
          <w:b/>
          <w:i/>
          <w:noProof w:val="0"/>
          <w:lang w:eastAsia="ru-RU"/>
        </w:rPr>
        <w:t xml:space="preserve"> </w:t>
      </w:r>
      <w:proofErr w:type="spellStart"/>
      <w:r w:rsidRPr="00E36039">
        <w:rPr>
          <w:b/>
          <w:i/>
          <w:noProof w:val="0"/>
          <w:lang w:val="en-US" w:eastAsia="ru-RU"/>
        </w:rPr>
        <w:t>exactă</w:t>
      </w:r>
      <w:proofErr w:type="spellEnd"/>
      <w:r w:rsidRPr="00E36039">
        <w:rPr>
          <w:b/>
          <w:i/>
          <w:noProof w:val="0"/>
          <w:lang w:val="en-US" w:eastAsia="ru-RU"/>
        </w:rPr>
        <w:t>]</w:t>
      </w:r>
      <w:r w:rsidRPr="00E36039">
        <w:rPr>
          <w:b/>
          <w:noProof w:val="0"/>
          <w:lang w:val="en-US" w:eastAsia="ru-RU"/>
        </w:rPr>
        <w:t>__________________________</w:t>
      </w:r>
      <w:r>
        <w:rPr>
          <w:b/>
          <w:noProof w:val="0"/>
          <w:lang w:val="en-US" w:eastAsia="ru-RU"/>
        </w:rPr>
        <w:t>_____</w:t>
      </w:r>
      <w:r w:rsidR="00A67305">
        <w:rPr>
          <w:b/>
          <w:noProof w:val="0"/>
          <w:lang w:val="en-US" w:eastAsia="ru-RU"/>
        </w:rPr>
        <w:t>__________</w:t>
      </w:r>
    </w:p>
    <w:p w:rsidR="00262591" w:rsidRPr="002E4146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proofErr w:type="spellStart"/>
      <w:r w:rsidRPr="002E4146">
        <w:rPr>
          <w:b/>
          <w:noProof w:val="0"/>
          <w:lang w:val="en-US" w:eastAsia="ru-RU"/>
        </w:rPr>
        <w:t>pe</w:t>
      </w:r>
      <w:proofErr w:type="spellEnd"/>
      <w:r w:rsidRPr="002E4146">
        <w:rPr>
          <w:b/>
          <w:noProof w:val="0"/>
          <w:lang w:val="en-US" w:eastAsia="ru-RU"/>
        </w:rPr>
        <w:t xml:space="preserve">: </w:t>
      </w:r>
      <w:r w:rsidRPr="002E4146">
        <w:rPr>
          <w:b/>
          <w:i/>
          <w:noProof w:val="0"/>
          <w:lang w:val="en-US" w:eastAsia="ru-RU"/>
        </w:rPr>
        <w:t>[data</w:t>
      </w:r>
      <w:r w:rsidRPr="002E4146">
        <w:rPr>
          <w:b/>
          <w:i/>
          <w:noProof w:val="0"/>
          <w:u w:val="single"/>
          <w:lang w:val="en-US" w:eastAsia="ru-RU"/>
        </w:rPr>
        <w:t>]</w:t>
      </w:r>
      <w:r w:rsidRPr="002E4146">
        <w:rPr>
          <w:b/>
          <w:noProof w:val="0"/>
          <w:u w:val="single"/>
          <w:lang w:val="en-US" w:eastAsia="ru-RU"/>
        </w:rPr>
        <w:t>____</w:t>
      </w:r>
      <w:r w:rsidR="002E4146" w:rsidRPr="002E4146">
        <w:rPr>
          <w:b/>
          <w:noProof w:val="0"/>
          <w:u w:val="single"/>
          <w:lang w:eastAsia="ru-RU"/>
        </w:rPr>
        <w:t xml:space="preserve"> conform SIA RSAP</w:t>
      </w:r>
      <w:r w:rsidR="002E4146" w:rsidRPr="002E4146">
        <w:rPr>
          <w:b/>
          <w:noProof w:val="0"/>
          <w:lang w:eastAsia="ru-RU"/>
        </w:rPr>
        <w:t xml:space="preserve">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 w:rsidR="002E4146">
        <w:rPr>
          <w:b/>
          <w:noProof w:val="0"/>
          <w:lang w:val="it-IT" w:eastAsia="ru-RU"/>
        </w:rPr>
        <w:t xml:space="preserve">ertelor: </w:t>
      </w:r>
      <w:r w:rsidR="00D431F8" w:rsidRPr="00D431F8">
        <w:rPr>
          <w:b/>
          <w:noProof w:val="0"/>
          <w:u w:val="single"/>
          <w:lang w:val="en-US" w:eastAsia="ru-RU"/>
        </w:rPr>
        <w:t>6</w:t>
      </w:r>
      <w:r w:rsidR="002E4146" w:rsidRPr="002E4146">
        <w:rPr>
          <w:b/>
          <w:noProof w:val="0"/>
          <w:u w:val="single"/>
          <w:lang w:val="en-US" w:eastAsia="ru-RU"/>
        </w:rPr>
        <w:t xml:space="preserve">0 </w:t>
      </w:r>
      <w:r w:rsidR="002E4146" w:rsidRPr="002E4146">
        <w:rPr>
          <w:b/>
          <w:noProof w:val="0"/>
          <w:u w:val="single"/>
          <w:lang w:val="ru-RU" w:eastAsia="ru-RU"/>
        </w:rPr>
        <w:t>дней</w:t>
      </w:r>
      <w:r w:rsidR="002E4146">
        <w:rPr>
          <w:b/>
          <w:noProof w:val="0"/>
          <w:lang w:val="it-IT" w:eastAsia="ru-RU"/>
        </w:rPr>
        <w:t xml:space="preserve"> </w:t>
      </w:r>
    </w:p>
    <w:p w:rsidR="00262591" w:rsidRPr="002E4146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u w:val="single"/>
          <w:lang w:val="en-US" w:eastAsia="ru-RU"/>
        </w:rPr>
      </w:pPr>
      <w:proofErr w:type="spellStart"/>
      <w:r w:rsidRPr="002E4146">
        <w:rPr>
          <w:b/>
          <w:noProof w:val="0"/>
          <w:lang w:val="en-US" w:eastAsia="ru-RU"/>
        </w:rPr>
        <w:t>Locul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2E4146">
        <w:rPr>
          <w:b/>
          <w:noProof w:val="0"/>
          <w:lang w:val="en-US" w:eastAsia="ru-RU"/>
        </w:rPr>
        <w:t>deschiderii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2E4146">
        <w:rPr>
          <w:b/>
          <w:noProof w:val="0"/>
          <w:lang w:val="en-US" w:eastAsia="ru-RU"/>
        </w:rPr>
        <w:t>ofertelor</w:t>
      </w:r>
      <w:proofErr w:type="spellEnd"/>
      <w:r w:rsidRPr="002E4146">
        <w:rPr>
          <w:b/>
          <w:noProof w:val="0"/>
          <w:lang w:val="en-US" w:eastAsia="ru-RU"/>
        </w:rPr>
        <w:t>: __</w:t>
      </w:r>
      <w:r w:rsidR="002E4146" w:rsidRPr="002E4146">
        <w:rPr>
          <w:b/>
          <w:noProof w:val="0"/>
          <w:sz w:val="20"/>
          <w:lang w:val="it-IT" w:eastAsia="ru-RU"/>
        </w:rPr>
        <w:t xml:space="preserve"> </w:t>
      </w:r>
      <w:r w:rsidR="002E4146" w:rsidRPr="002E4146">
        <w:rPr>
          <w:b/>
          <w:noProof w:val="0"/>
          <w:sz w:val="20"/>
          <w:u w:val="single"/>
          <w:lang w:val="it-IT" w:eastAsia="ru-RU"/>
        </w:rPr>
        <w:t>SIA RSAP</w:t>
      </w:r>
      <w:r w:rsidR="002E4146" w:rsidRPr="002E4146">
        <w:rPr>
          <w:noProof w:val="0"/>
          <w:sz w:val="20"/>
          <w:u w:val="single"/>
          <w:lang w:val="it-IT" w:eastAsia="ru-RU"/>
        </w:rPr>
        <w:t xml:space="preserve">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</w:t>
      </w:r>
      <w:r w:rsidR="002E4146">
        <w:rPr>
          <w:noProof w:val="0"/>
          <w:sz w:val="20"/>
          <w:lang w:val="it-IT" w:eastAsia="ru-RU"/>
        </w:rPr>
        <w:t xml:space="preserve">                          </w:t>
      </w:r>
      <w:r>
        <w:rPr>
          <w:noProof w:val="0"/>
          <w:sz w:val="20"/>
          <w:lang w:val="it-IT" w:eastAsia="ru-RU"/>
        </w:rPr>
        <w:t xml:space="preserve">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Limba sau limbile în care trebuie redactate ofertele sau cererile de participare:</w:t>
      </w:r>
      <w:r w:rsidR="002E4146" w:rsidRPr="002E4146">
        <w:rPr>
          <w:i/>
          <w:noProof w:val="0"/>
          <w:u w:val="single"/>
          <w:lang w:val="en-US" w:eastAsia="ru-RU"/>
        </w:rPr>
        <w:t xml:space="preserve"> </w:t>
      </w:r>
      <w:r w:rsidR="002E4146" w:rsidRPr="002E4146">
        <w:rPr>
          <w:i/>
          <w:noProof w:val="0"/>
          <w:u w:val="single"/>
          <w:lang w:val="ru-RU" w:eastAsia="ru-RU"/>
        </w:rPr>
        <w:t>русский</w:t>
      </w:r>
      <w:r w:rsidR="002E4146" w:rsidRPr="00BE362C">
        <w:rPr>
          <w:b/>
          <w:noProof w:val="0"/>
          <w:lang w:val="it-IT" w:eastAsia="ru-RU"/>
        </w:rPr>
        <w:t xml:space="preserve">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Respectivul contract se referă la un proiect și/sau program finanțat din fonduri ale Uniunii Europene: ____________________________________________________________</w:t>
      </w:r>
      <w:r>
        <w:rPr>
          <w:b/>
          <w:noProof w:val="0"/>
          <w:lang w:val="it-IT" w:eastAsia="ru-RU"/>
        </w:rPr>
        <w:t>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:rsidR="00262591" w:rsidRPr="00E82244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82244">
        <w:rPr>
          <w:b/>
          <w:noProof w:val="0"/>
          <w:lang w:val="it-IT" w:eastAsia="ru-RU"/>
        </w:rPr>
        <w:t xml:space="preserve"> </w:t>
      </w:r>
      <w:r w:rsidRPr="00E82244">
        <w:rPr>
          <w:b/>
          <w:noProof w:val="0"/>
          <w:color w:val="000000" w:themeColor="text1"/>
          <w:lang w:val="it-IT" w:eastAsia="ru-RU"/>
        </w:rPr>
        <w:t>_</w:t>
      </w:r>
      <w:r w:rsidR="002E4146" w:rsidRPr="002E4146">
        <w:rPr>
          <w:i/>
          <w:noProof w:val="0"/>
          <w:color w:val="000000"/>
          <w:u w:val="single"/>
          <w:lang w:val="en-US" w:eastAsia="ru-RU"/>
        </w:rPr>
        <w:t xml:space="preserve"> </w:t>
      </w:r>
      <w:r w:rsidR="002E4146" w:rsidRPr="002E4146">
        <w:rPr>
          <w:i/>
          <w:noProof w:val="0"/>
          <w:color w:val="000000"/>
          <w:u w:val="single"/>
          <w:lang w:val="ru-RU" w:eastAsia="ru-RU"/>
        </w:rPr>
        <w:t>не</w:t>
      </w:r>
      <w:r w:rsidR="002E4146" w:rsidRPr="002E4146">
        <w:rPr>
          <w:i/>
          <w:noProof w:val="0"/>
          <w:color w:val="000000"/>
          <w:u w:val="single"/>
          <w:lang w:val="en-US" w:eastAsia="ru-RU"/>
        </w:rPr>
        <w:t xml:space="preserve"> </w:t>
      </w:r>
      <w:r w:rsidR="002E4146" w:rsidRPr="002E4146">
        <w:rPr>
          <w:i/>
          <w:noProof w:val="0"/>
          <w:color w:val="000000"/>
          <w:u w:val="single"/>
          <w:lang w:val="ru-RU" w:eastAsia="ru-RU"/>
        </w:rPr>
        <w:t>применяется</w:t>
      </w:r>
      <w:r w:rsidR="002E4146" w:rsidRPr="00E82244">
        <w:rPr>
          <w:b/>
          <w:noProof w:val="0"/>
          <w:color w:val="000000" w:themeColor="text1"/>
          <w:lang w:val="it-IT" w:eastAsia="ru-RU"/>
        </w:rPr>
        <w:t xml:space="preserve"> </w:t>
      </w:r>
    </w:p>
    <w:p w:rsidR="00262591" w:rsidRPr="00A855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lastRenderedPageBreak/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:__</w:t>
      </w:r>
      <w:r w:rsidR="002E4146" w:rsidRPr="002E4146">
        <w:rPr>
          <w:i/>
          <w:noProof w:val="0"/>
          <w:color w:val="000000"/>
          <w:u w:val="single"/>
          <w:lang w:val="en-US" w:eastAsia="ru-RU"/>
        </w:rPr>
        <w:t xml:space="preserve"> </w:t>
      </w:r>
      <w:r w:rsidR="002E4146" w:rsidRPr="002E4146">
        <w:rPr>
          <w:i/>
          <w:noProof w:val="0"/>
          <w:color w:val="000000"/>
          <w:u w:val="single"/>
          <w:lang w:val="ru-RU" w:eastAsia="ru-RU"/>
        </w:rPr>
        <w:t>не</w:t>
      </w:r>
      <w:r w:rsidR="002E4146" w:rsidRPr="002E4146">
        <w:rPr>
          <w:i/>
          <w:noProof w:val="0"/>
          <w:color w:val="000000"/>
          <w:u w:val="single"/>
          <w:lang w:val="en-US" w:eastAsia="ru-RU"/>
        </w:rPr>
        <w:t xml:space="preserve"> </w:t>
      </w:r>
      <w:r w:rsidR="002E4146" w:rsidRPr="002E4146">
        <w:rPr>
          <w:i/>
          <w:noProof w:val="0"/>
          <w:color w:val="000000"/>
          <w:u w:val="single"/>
          <w:lang w:val="ru-RU" w:eastAsia="ru-RU"/>
        </w:rPr>
        <w:t>применяется</w:t>
      </w:r>
      <w:r w:rsidR="002E4146" w:rsidRPr="00A8559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 w:rsidR="002E4146"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2E4146" w:rsidRPr="002E4146">
        <w:rPr>
          <w:i/>
          <w:noProof w:val="0"/>
          <w:u w:val="single"/>
          <w:shd w:val="clear" w:color="auto" w:fill="FFFFFF"/>
          <w:lang w:val="en-US" w:eastAsia="ru-RU"/>
        </w:rPr>
        <w:t xml:space="preserve"> </w:t>
      </w:r>
      <w:r w:rsidR="002E4146" w:rsidRPr="002E4146">
        <w:rPr>
          <w:i/>
          <w:noProof w:val="0"/>
          <w:u w:val="single"/>
          <w:shd w:val="clear" w:color="auto" w:fill="FFFFFF"/>
          <w:lang w:val="ru-RU" w:eastAsia="ru-RU"/>
        </w:rPr>
        <w:t>нет</w:t>
      </w:r>
      <w:r w:rsidR="002E4146" w:rsidRPr="00BE362C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:________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/>
      </w:tblPr>
      <w:tblGrid>
        <w:gridCol w:w="5713"/>
        <w:gridCol w:w="2795"/>
      </w:tblGrid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E842D2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D431F8" w:rsidRDefault="00D431F8" w:rsidP="00E842D2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>
              <w:rPr>
                <w:noProof w:val="0"/>
                <w:lang w:val="ru-RU" w:eastAsia="ru-RU"/>
              </w:rPr>
              <w:t>да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D431F8" w:rsidP="00E842D2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>
              <w:rPr>
                <w:noProof w:val="0"/>
                <w:lang w:val="ru-RU" w:eastAsia="ru-RU"/>
              </w:rPr>
              <w:t>нет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D431F8" w:rsidP="00E842D2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>
              <w:rPr>
                <w:noProof w:val="0"/>
                <w:lang w:val="ru-RU" w:eastAsia="ru-RU"/>
              </w:rPr>
              <w:t>нет</w:t>
            </w:r>
          </w:p>
        </w:tc>
      </w:tr>
      <w:tr w:rsidR="00262591" w:rsidRPr="00BE362C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842D2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D431F8" w:rsidP="00E842D2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>
              <w:rPr>
                <w:noProof w:val="0"/>
                <w:lang w:val="ru-RU" w:eastAsia="ru-RU"/>
              </w:rPr>
              <w:t>нет</w:t>
            </w:r>
          </w:p>
        </w:tc>
      </w:tr>
    </w:tbl>
    <w:p w:rsidR="00262591" w:rsidRPr="00E82244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</w:t>
      </w:r>
      <w:r w:rsidR="002E4146" w:rsidRPr="002E4146">
        <w:rPr>
          <w:i/>
          <w:noProof w:val="0"/>
          <w:u w:val="single"/>
          <w:shd w:val="clear" w:color="auto" w:fill="FFFFFF"/>
          <w:lang w:val="en-US" w:eastAsia="ru-RU"/>
        </w:rPr>
        <w:t xml:space="preserve"> </w:t>
      </w:r>
      <w:r w:rsidR="002E4146" w:rsidRPr="002E4146">
        <w:rPr>
          <w:i/>
          <w:noProof w:val="0"/>
          <w:u w:val="single"/>
          <w:shd w:val="clear" w:color="auto" w:fill="FFFFFF"/>
          <w:lang w:val="ru-RU" w:eastAsia="ru-RU"/>
        </w:rPr>
        <w:t>нет</w:t>
      </w:r>
      <w:r w:rsidR="002E4146" w:rsidRPr="00A50D0A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______________________________________</w:t>
      </w:r>
      <w:r w:rsidRPr="00E82244">
        <w:rPr>
          <w:noProof w:val="0"/>
          <w:sz w:val="20"/>
          <w:lang w:val="it-IT" w:eastAsia="ru-RU"/>
        </w:rPr>
        <w:t>(se specifică da sau nu)</w:t>
      </w:r>
    </w:p>
    <w:p w:rsidR="00262591" w:rsidRPr="0086767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>
        <w:rPr>
          <w:b/>
          <w:noProof w:val="0"/>
          <w:lang w:eastAsia="ru-RU"/>
        </w:rPr>
        <w:t xml:space="preserve"> </w:t>
      </w:r>
      <w:r w:rsidRPr="00BE362C">
        <w:rPr>
          <w:b/>
          <w:noProof w:val="0"/>
          <w:lang w:val="ru-RU" w:eastAsia="ru-RU"/>
        </w:rPr>
        <w:t>informații</w:t>
      </w:r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</w:t>
      </w:r>
      <w:r>
        <w:rPr>
          <w:b/>
          <w:noProof w:val="0"/>
          <w:shd w:val="clear" w:color="auto" w:fill="FFFFFF" w:themeFill="background1"/>
          <w:lang w:val="ru-RU" w:eastAsia="ru-RU"/>
        </w:rPr>
        <w:t>_______________________________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eastAsia="ru-RU"/>
        </w:rPr>
        <w:t>_________</w:t>
      </w:r>
    </w:p>
    <w:p w:rsidR="00262591" w:rsidRPr="00BE362C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ru-RU" w:eastAsia="ru-RU"/>
        </w:rPr>
      </w:pPr>
    </w:p>
    <w:p w:rsidR="00262591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>__</w:t>
      </w:r>
      <w:proofErr w:type="spellStart"/>
      <w:r w:rsidR="00F005EF">
        <w:rPr>
          <w:b/>
          <w:noProof w:val="0"/>
          <w:u w:val="single"/>
          <w:shd w:val="clear" w:color="auto" w:fill="FFFFFF" w:themeFill="background1"/>
          <w:lang w:val="ru-RU" w:eastAsia="ru-RU"/>
        </w:rPr>
        <w:t>Чебанова</w:t>
      </w:r>
      <w:proofErr w:type="spellEnd"/>
      <w:r w:rsidR="00F005EF" w:rsidRPr="00F005EF">
        <w:rPr>
          <w:b/>
          <w:noProof w:val="0"/>
          <w:u w:val="single"/>
          <w:shd w:val="clear" w:color="auto" w:fill="FFFFFF" w:themeFill="background1"/>
          <w:lang w:val="ru-RU" w:eastAsia="ru-RU"/>
        </w:rPr>
        <w:t xml:space="preserve"> </w:t>
      </w:r>
      <w:r w:rsidR="00F005EF">
        <w:rPr>
          <w:b/>
          <w:noProof w:val="0"/>
          <w:u w:val="single"/>
          <w:shd w:val="clear" w:color="auto" w:fill="FFFFFF" w:themeFill="background1"/>
          <w:lang w:val="ru-RU" w:eastAsia="ru-RU"/>
        </w:rPr>
        <w:t>О</w:t>
      </w:r>
      <w:r w:rsidR="00F005EF" w:rsidRPr="00F005EF">
        <w:rPr>
          <w:b/>
          <w:noProof w:val="0"/>
          <w:u w:val="single"/>
          <w:shd w:val="clear" w:color="auto" w:fill="FFFFFF" w:themeFill="background1"/>
          <w:lang w:val="ru-RU" w:eastAsia="ru-RU"/>
        </w:rPr>
        <w:t>.</w:t>
      </w:r>
      <w:r w:rsidR="00F005EF">
        <w:rPr>
          <w:b/>
          <w:noProof w:val="0"/>
          <w:u w:val="single"/>
          <w:shd w:val="clear" w:color="auto" w:fill="FFFFFF" w:themeFill="background1"/>
          <w:lang w:val="ru-RU" w:eastAsia="ru-RU"/>
        </w:rPr>
        <w:t>П.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____________________________  </w:t>
      </w:r>
      <w:r w:rsidRPr="004225A2">
        <w:rPr>
          <w:b/>
        </w:rPr>
        <w:t>.</w:t>
      </w:r>
    </w:p>
    <w:p w:rsidR="00635D3A" w:rsidRDefault="00635D3A"/>
    <w:sectPr w:rsidR="00635D3A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2591"/>
    <w:rsid w:val="0002291F"/>
    <w:rsid w:val="00041E31"/>
    <w:rsid w:val="000C5AC2"/>
    <w:rsid w:val="0020356E"/>
    <w:rsid w:val="00262591"/>
    <w:rsid w:val="002904B3"/>
    <w:rsid w:val="002E4146"/>
    <w:rsid w:val="002F21E4"/>
    <w:rsid w:val="00490DD8"/>
    <w:rsid w:val="004D1F11"/>
    <w:rsid w:val="004E4987"/>
    <w:rsid w:val="0052613A"/>
    <w:rsid w:val="00577580"/>
    <w:rsid w:val="00580027"/>
    <w:rsid w:val="005A4C7C"/>
    <w:rsid w:val="00614A74"/>
    <w:rsid w:val="00635D3A"/>
    <w:rsid w:val="00651273"/>
    <w:rsid w:val="006714ED"/>
    <w:rsid w:val="0068226D"/>
    <w:rsid w:val="006B3354"/>
    <w:rsid w:val="008340D1"/>
    <w:rsid w:val="008871F5"/>
    <w:rsid w:val="00887E3A"/>
    <w:rsid w:val="009205CB"/>
    <w:rsid w:val="00922EC4"/>
    <w:rsid w:val="009737A6"/>
    <w:rsid w:val="009D4B17"/>
    <w:rsid w:val="009E3B43"/>
    <w:rsid w:val="00A3187A"/>
    <w:rsid w:val="00A67305"/>
    <w:rsid w:val="00A83AEB"/>
    <w:rsid w:val="00B02F2B"/>
    <w:rsid w:val="00B60BE7"/>
    <w:rsid w:val="00B77A78"/>
    <w:rsid w:val="00BA682D"/>
    <w:rsid w:val="00BF35A7"/>
    <w:rsid w:val="00C76F2A"/>
    <w:rsid w:val="00CE564D"/>
    <w:rsid w:val="00D0520D"/>
    <w:rsid w:val="00D17059"/>
    <w:rsid w:val="00D431F8"/>
    <w:rsid w:val="00D44A73"/>
    <w:rsid w:val="00D7047F"/>
    <w:rsid w:val="00D74F30"/>
    <w:rsid w:val="00DC1E3A"/>
    <w:rsid w:val="00DC5341"/>
    <w:rsid w:val="00DE14A2"/>
    <w:rsid w:val="00E07BFF"/>
    <w:rsid w:val="00E54185"/>
    <w:rsid w:val="00E813D1"/>
    <w:rsid w:val="00E82244"/>
    <w:rsid w:val="00E842D2"/>
    <w:rsid w:val="00F005EF"/>
    <w:rsid w:val="00F1784C"/>
    <w:rsid w:val="00F5662F"/>
    <w:rsid w:val="00FD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uiPriority w:val="39"/>
    <w:rsid w:val="00F1784C"/>
    <w:pPr>
      <w:spacing w:after="0" w:line="240" w:lineRule="auto"/>
    </w:pPr>
    <w:rPr>
      <w:rFonts w:ascii="Calibri" w:eastAsia="Times New Roman" w:hAnsi="Calibri" w:cs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uiPriority w:val="39"/>
    <w:rsid w:val="00F1784C"/>
    <w:pPr>
      <w:spacing w:after="0" w:line="240" w:lineRule="auto"/>
    </w:pPr>
    <w:rPr>
      <w:rFonts w:ascii="Calibri" w:eastAsia="Times New Roman" w:hAnsi="Calibri" w:cs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11</Pages>
  <Words>2757</Words>
  <Characters>15720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Postolache Natalia</dc:creator>
  <cp:lastModifiedBy>Пользователь Windows</cp:lastModifiedBy>
  <cp:revision>37</cp:revision>
  <cp:lastPrinted>2022-09-06T11:51:00Z</cp:lastPrinted>
  <dcterms:created xsi:type="dcterms:W3CDTF">2021-10-26T20:29:00Z</dcterms:created>
  <dcterms:modified xsi:type="dcterms:W3CDTF">2022-09-19T08:14:00Z</dcterms:modified>
</cp:coreProperties>
</file>