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174E8" w:rsidRPr="00A174E8" w:rsidRDefault="00AE077C" w:rsidP="00A174E8">
            <w:pPr>
              <w:tabs>
                <w:tab w:val="left" w:pos="2303"/>
              </w:tabs>
              <w:ind w:left="2445" w:hanging="2552"/>
              <w:rPr>
                <w:color w:val="000000" w:themeColor="text1"/>
                <w:sz w:val="32"/>
                <w:szCs w:val="32"/>
              </w:rPr>
            </w:pPr>
            <w:r w:rsidRPr="00C60D06">
              <w:rPr>
                <w:sz w:val="32"/>
                <w:szCs w:val="32"/>
              </w:rPr>
              <w:t>Obiectul achiziţiei:</w:t>
            </w:r>
            <w:r w:rsidR="00A174E8">
              <w:rPr>
                <w:b/>
                <w:sz w:val="32"/>
                <w:szCs w:val="32"/>
              </w:rPr>
              <w:t xml:space="preserve"> </w:t>
            </w:r>
            <w:r w:rsidR="00076AED" w:rsidRPr="00076AED">
              <w:rPr>
                <w:b/>
                <w:color w:val="0070C0"/>
                <w:sz w:val="32"/>
                <w:szCs w:val="32"/>
                <w:lang w:val="en-US"/>
              </w:rPr>
              <w:t>Materiale de construcție și uz gospodăresc pentru instituţiile subordonate DETS sectorul Ciocana</w:t>
            </w:r>
            <w:r w:rsidR="00A174E8" w:rsidRPr="00076AED">
              <w:rPr>
                <w:b/>
                <w:color w:val="000000" w:themeColor="text1"/>
                <w:sz w:val="32"/>
                <w:szCs w:val="32"/>
                <w:lang w:val="ro-MD"/>
              </w:rPr>
              <w:br/>
            </w:r>
            <w:r w:rsidRPr="00A174E8">
              <w:rPr>
                <w:color w:val="000000" w:themeColor="text1"/>
                <w:sz w:val="32"/>
                <w:szCs w:val="32"/>
              </w:rPr>
              <w:tab/>
            </w:r>
            <w:r w:rsidRPr="00A174E8">
              <w:rPr>
                <w:color w:val="000000" w:themeColor="text1"/>
                <w:sz w:val="32"/>
                <w:szCs w:val="32"/>
              </w:rPr>
              <w:tab/>
            </w:r>
            <w:r w:rsidRPr="00A174E8">
              <w:rPr>
                <w:color w:val="000000" w:themeColor="text1"/>
                <w:sz w:val="32"/>
                <w:szCs w:val="32"/>
              </w:rPr>
              <w:tab/>
            </w:r>
            <w:r w:rsidRPr="00A174E8">
              <w:rPr>
                <w:color w:val="000000" w:themeColor="text1"/>
                <w:sz w:val="32"/>
                <w:szCs w:val="32"/>
              </w:rPr>
              <w:tab/>
            </w:r>
          </w:p>
          <w:p w:rsidR="00AE077C" w:rsidRPr="00C60D06" w:rsidRDefault="00AE077C" w:rsidP="00A174E8">
            <w:pPr>
              <w:tabs>
                <w:tab w:val="left" w:pos="2303"/>
              </w:tabs>
              <w:ind w:left="2445" w:hanging="2552"/>
              <w:rPr>
                <w:sz w:val="32"/>
                <w:szCs w:val="32"/>
              </w:rPr>
            </w:pP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00076AED" w:rsidRPr="00076AED">
              <w:rPr>
                <w:b/>
                <w:sz w:val="32"/>
                <w:szCs w:val="32"/>
              </w:rPr>
              <w:t>44100000-1</w:t>
            </w:r>
            <w:r w:rsidRPr="00C60D06">
              <w:rPr>
                <w:b/>
                <w:sz w:val="32"/>
                <w:szCs w:val="32"/>
              </w:rPr>
              <w:tab/>
            </w:r>
            <w:r w:rsidRPr="00C60D06">
              <w:rPr>
                <w:b/>
                <w:sz w:val="32"/>
                <w:szCs w:val="32"/>
              </w:rPr>
              <w:tab/>
            </w:r>
            <w:r w:rsidRPr="00C60D06">
              <w:rPr>
                <w:b/>
                <w:sz w:val="32"/>
                <w:szCs w:val="32"/>
              </w:rPr>
              <w:tab/>
            </w:r>
          </w:p>
          <w:p w:rsidR="00AE077C" w:rsidRDefault="00AE077C" w:rsidP="00AE077C">
            <w:pPr>
              <w:spacing w:line="360" w:lineRule="auto"/>
              <w:jc w:val="both"/>
              <w:rPr>
                <w:sz w:val="32"/>
                <w:szCs w:val="32"/>
              </w:rPr>
            </w:pPr>
          </w:p>
          <w:p w:rsidR="00A174E8" w:rsidRDefault="00A174E8" w:rsidP="00AE077C">
            <w:pPr>
              <w:spacing w:line="360" w:lineRule="auto"/>
              <w:jc w:val="both"/>
              <w:rPr>
                <w:sz w:val="32"/>
                <w:szCs w:val="32"/>
              </w:rPr>
            </w:pPr>
          </w:p>
          <w:p w:rsidR="00A174E8" w:rsidRPr="00C60D06" w:rsidRDefault="00A174E8" w:rsidP="00AE077C">
            <w:pPr>
              <w:spacing w:line="360" w:lineRule="auto"/>
              <w:jc w:val="both"/>
              <w:rPr>
                <w:sz w:val="32"/>
                <w:szCs w:val="32"/>
              </w:rPr>
            </w:pPr>
          </w:p>
          <w:p w:rsidR="00A174E8" w:rsidRDefault="00A174E8" w:rsidP="00A174E8">
            <w:pPr>
              <w:spacing w:line="360" w:lineRule="auto"/>
              <w:jc w:val="both"/>
              <w:rPr>
                <w:sz w:val="32"/>
                <w:szCs w:val="32"/>
              </w:rPr>
            </w:pPr>
            <w:r>
              <w:rPr>
                <w:sz w:val="32"/>
                <w:szCs w:val="32"/>
              </w:rPr>
              <w:t xml:space="preserve">Autoritarea Contractantă: </w:t>
            </w:r>
            <w:r w:rsidRPr="00A174E8">
              <w:rPr>
                <w:b/>
                <w:sz w:val="32"/>
                <w:szCs w:val="32"/>
              </w:rPr>
              <w:t>DETS sectorul Ciocana</w:t>
            </w:r>
            <w:r w:rsidRPr="00154648">
              <w:rPr>
                <w:sz w:val="32"/>
                <w:szCs w:val="32"/>
              </w:rPr>
              <w:t xml:space="preserve"> </w:t>
            </w:r>
          </w:p>
          <w:p w:rsidR="00AE077C" w:rsidRPr="00C60D06" w:rsidRDefault="00A174E8" w:rsidP="00A174E8">
            <w:pPr>
              <w:spacing w:line="360" w:lineRule="auto"/>
              <w:jc w:val="both"/>
              <w:rPr>
                <w:sz w:val="32"/>
                <w:szCs w:val="32"/>
              </w:rPr>
            </w:pPr>
            <w:r>
              <w:rPr>
                <w:sz w:val="32"/>
                <w:szCs w:val="32"/>
              </w:rPr>
              <w:t xml:space="preserve">Procedura achiziţiei: </w:t>
            </w:r>
            <w:r w:rsidRPr="00A174E8">
              <w:rPr>
                <w:b/>
                <w:sz w:val="32"/>
                <w:szCs w:val="32"/>
              </w:rPr>
              <w:t>Licitaţie Publică</w:t>
            </w:r>
            <w:r w:rsidRPr="00C60D06">
              <w:rPr>
                <w:sz w:val="32"/>
                <w:szCs w:val="32"/>
              </w:rPr>
              <w:t xml:space="preserve"> </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7A3971">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7A3971">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7A3971">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7A3971">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7A3971">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7A3971">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7A3971">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7A3971">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7A3971">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7A3971">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În</w:t>
            </w:r>
            <w:r w:rsidR="00AE077C">
              <w:t xml:space="preserve"> cadrul procedurilor de achiziție și executării contractului</w:t>
            </w:r>
            <w:r w:rsidRPr="00C00499">
              <w:t>, nu se permit următoarele acţiuni:</w:t>
            </w:r>
          </w:p>
          <w:p w:rsidR="00B41118" w:rsidRPr="00F55CC1" w:rsidRDefault="00B41118" w:rsidP="007A3971">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7A3971">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7A3971">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7A3971">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7A3971">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7A3971">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7A3971">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7A3971">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7A3971">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7A3971">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7A3971">
            <w:pPr>
              <w:pStyle w:val="a"/>
              <w:numPr>
                <w:ilvl w:val="0"/>
                <w:numId w:val="29"/>
              </w:numPr>
            </w:pPr>
            <w:r w:rsidRPr="00515F72">
              <w:t>standarde de protecţie a mediului</w:t>
            </w:r>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7B5AAE">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7A3971">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7A3971">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7A3971">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7A3971">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rsidR="00B41118" w:rsidRDefault="00B41118" w:rsidP="007A3971">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7A3971">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7A3971">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7A3971">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7A3971">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w:t>
            </w:r>
            <w:r>
              <w:lastRenderedPageBreak/>
              <w:t xml:space="preserve">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7A3971">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7A3971">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7A3971">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7A397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7A397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7A397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7A397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7A397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7A397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7A3971">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7A3971">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7A3971">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xml:space="preserve">, și vor </w:t>
            </w:r>
            <w:r w:rsidRPr="003363AB">
              <w:rPr>
                <w:color w:val="000000" w:themeColor="text1"/>
              </w:rPr>
              <w:lastRenderedPageBreak/>
              <w:t>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7A3971">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7A3971">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7A3971">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7A3971">
            <w:pPr>
              <w:numPr>
                <w:ilvl w:val="0"/>
                <w:numId w:val="6"/>
              </w:numPr>
              <w:tabs>
                <w:tab w:val="left" w:pos="1134"/>
                <w:tab w:val="left" w:pos="1320"/>
              </w:tabs>
              <w:spacing w:after="120"/>
              <w:ind w:left="0" w:firstLine="567"/>
              <w:jc w:val="both"/>
            </w:pPr>
            <w:r w:rsidRPr="00C00499">
              <w:lastRenderedPageBreak/>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7A3971">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7A3971">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7A3971">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lastRenderedPageBreak/>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7A3971">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7A3971">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7A3971">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w:t>
            </w:r>
            <w:r w:rsidRPr="00C00499">
              <w:lastRenderedPageBreak/>
              <w:t>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638"/>
        <w:gridCol w:w="1347"/>
        <w:gridCol w:w="2376"/>
        <w:gridCol w:w="992"/>
        <w:gridCol w:w="992"/>
        <w:gridCol w:w="3402"/>
      </w:tblGrid>
      <w:tr w:rsidR="00B41118" w:rsidRPr="00C00499" w:rsidTr="00AE077C">
        <w:trPr>
          <w:trHeight w:val="850"/>
        </w:trPr>
        <w:tc>
          <w:tcPr>
            <w:tcW w:w="9747"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gridSpan w:val="6"/>
            <w:vAlign w:val="center"/>
          </w:tcPr>
          <w:p w:rsidR="00B41118" w:rsidRDefault="00B41118" w:rsidP="007A3971">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386" w:type="dxa"/>
              <w:tblLayout w:type="fixed"/>
              <w:tblLook w:val="04A0" w:firstRow="1" w:lastRow="0" w:firstColumn="1" w:lastColumn="0" w:noHBand="0" w:noVBand="1"/>
            </w:tblPr>
            <w:tblGrid>
              <w:gridCol w:w="674"/>
              <w:gridCol w:w="4254"/>
              <w:gridCol w:w="3316"/>
              <w:gridCol w:w="1142"/>
            </w:tblGrid>
            <w:tr w:rsidR="00B41118" w:rsidRPr="001B7344" w:rsidTr="000A729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445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A174E8" w:rsidRPr="001B7344" w:rsidTr="000A72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174E8" w:rsidRPr="00F650BC" w:rsidRDefault="00A174E8" w:rsidP="00A174E8">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174E8" w:rsidRPr="00F650BC" w:rsidRDefault="00A174E8" w:rsidP="00A174E8">
                  <w:pPr>
                    <w:pStyle w:val="a7"/>
                    <w:rPr>
                      <w:szCs w:val="22"/>
                    </w:rPr>
                  </w:pPr>
                  <w:r w:rsidRPr="00F650BC">
                    <w:rPr>
                      <w:sz w:val="22"/>
                      <w:szCs w:val="22"/>
                    </w:rPr>
                    <w:t>Autoritatea contractantă/Organizatorul procedurii, IDNO:</w:t>
                  </w:r>
                </w:p>
              </w:tc>
              <w:tc>
                <w:tcPr>
                  <w:tcW w:w="4458" w:type="dxa"/>
                  <w:gridSpan w:val="2"/>
                  <w:tcBorders>
                    <w:top w:val="single" w:sz="4" w:space="0" w:color="auto"/>
                    <w:left w:val="single" w:sz="4" w:space="0" w:color="auto"/>
                    <w:bottom w:val="single" w:sz="4" w:space="0" w:color="auto"/>
                    <w:right w:val="single" w:sz="4" w:space="0" w:color="auto"/>
                  </w:tcBorders>
                  <w:vAlign w:val="center"/>
                </w:tcPr>
                <w:p w:rsidR="00A174E8" w:rsidRPr="00F650BC" w:rsidRDefault="00A174E8" w:rsidP="00A174E8">
                  <w:pPr>
                    <w:pStyle w:val="a7"/>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A174E8" w:rsidRPr="001B7344" w:rsidTr="000A72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174E8" w:rsidRPr="00F650BC" w:rsidRDefault="00A174E8" w:rsidP="00A174E8">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174E8" w:rsidRPr="00F650BC" w:rsidRDefault="00A174E8" w:rsidP="00A174E8">
                  <w:pPr>
                    <w:pStyle w:val="a7"/>
                    <w:rPr>
                      <w:szCs w:val="22"/>
                    </w:rPr>
                  </w:pPr>
                  <w:r w:rsidRPr="00F650BC">
                    <w:rPr>
                      <w:sz w:val="22"/>
                      <w:szCs w:val="22"/>
                    </w:rPr>
                    <w:t>Obiectul achiziției:</w:t>
                  </w:r>
                </w:p>
              </w:tc>
              <w:tc>
                <w:tcPr>
                  <w:tcW w:w="4458" w:type="dxa"/>
                  <w:gridSpan w:val="2"/>
                  <w:tcBorders>
                    <w:top w:val="single" w:sz="4" w:space="0" w:color="auto"/>
                    <w:left w:val="single" w:sz="4" w:space="0" w:color="auto"/>
                    <w:bottom w:val="single" w:sz="4" w:space="0" w:color="auto"/>
                    <w:right w:val="single" w:sz="4" w:space="0" w:color="auto"/>
                  </w:tcBorders>
                  <w:vAlign w:val="center"/>
                </w:tcPr>
                <w:p w:rsidR="00A174E8" w:rsidRPr="00076AED" w:rsidRDefault="00076AED" w:rsidP="00076AED">
                  <w:pPr>
                    <w:tabs>
                      <w:tab w:val="left" w:pos="284"/>
                      <w:tab w:val="right" w:pos="9531"/>
                    </w:tabs>
                    <w:rPr>
                      <w:b/>
                      <w:bCs/>
                      <w:lang w:eastAsia="ru-RU"/>
                    </w:rPr>
                  </w:pPr>
                  <w:r w:rsidRPr="00076AED">
                    <w:rPr>
                      <w:b/>
                      <w:color w:val="0070C0"/>
                      <w:lang w:val="en-US"/>
                    </w:rPr>
                    <w:t>Materiale de construcție și uz gospodăresc pentru instituţiile subordonate DETS sectorul Ciocana</w:t>
                  </w:r>
                </w:p>
              </w:tc>
            </w:tr>
            <w:tr w:rsidR="00B41118" w:rsidRPr="001B7344" w:rsidTr="000A72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4458" w:type="dxa"/>
                  <w:gridSpan w:val="2"/>
                  <w:tcBorders>
                    <w:top w:val="single" w:sz="4" w:space="0" w:color="auto"/>
                    <w:left w:val="single" w:sz="4" w:space="0" w:color="auto"/>
                    <w:bottom w:val="single" w:sz="4" w:space="0" w:color="auto"/>
                    <w:right w:val="single" w:sz="4" w:space="0" w:color="auto"/>
                  </w:tcBorders>
                  <w:vAlign w:val="center"/>
                </w:tcPr>
                <w:p w:rsidR="00211ED5" w:rsidRDefault="00B41118" w:rsidP="00AE077C">
                  <w:pPr>
                    <w:pStyle w:val="a7"/>
                    <w:rPr>
                      <w:rFonts w:ascii="Helvetica" w:hAnsi="Helvetica"/>
                      <w:color w:val="333333"/>
                      <w:sz w:val="20"/>
                      <w:shd w:val="clear" w:color="auto" w:fill="F4F6F7"/>
                    </w:rPr>
                  </w:pPr>
                  <w:r w:rsidRPr="00F650BC">
                    <w:rPr>
                      <w:b/>
                      <w:i/>
                      <w:sz w:val="22"/>
                      <w:szCs w:val="22"/>
                    </w:rPr>
                    <w:t>Nr.</w:t>
                  </w:r>
                  <w:r w:rsidRPr="00211ED5">
                    <w:rPr>
                      <w:b/>
                      <w:i/>
                      <w:sz w:val="22"/>
                      <w:szCs w:val="22"/>
                    </w:rPr>
                    <w:t>:</w:t>
                  </w:r>
                  <w:r w:rsidR="00211ED5" w:rsidRPr="00211ED5">
                    <w:t xml:space="preserve"> </w:t>
                  </w:r>
                  <w:r w:rsidR="00211ED5">
                    <w:rPr>
                      <w:rFonts w:ascii="Helvetica" w:hAnsi="Helvetica"/>
                      <w:color w:val="333333"/>
                      <w:sz w:val="20"/>
                      <w:shd w:val="clear" w:color="auto" w:fill="F4F6F7"/>
                    </w:rPr>
                    <w:t xml:space="preserve">21021391 </w:t>
                  </w:r>
                </w:p>
                <w:p w:rsidR="00B41118" w:rsidRPr="00F650BC" w:rsidRDefault="00211ED5" w:rsidP="00AE077C">
                  <w:pPr>
                    <w:pStyle w:val="a7"/>
                    <w:rPr>
                      <w:b/>
                      <w:i/>
                      <w:szCs w:val="22"/>
                    </w:rPr>
                  </w:pPr>
                  <w:r>
                    <w:rPr>
                      <w:rFonts w:ascii="Helvetica" w:hAnsi="Helvetica"/>
                      <w:color w:val="333333"/>
                      <w:sz w:val="22"/>
                      <w:szCs w:val="22"/>
                      <w:shd w:val="clear" w:color="auto" w:fill="FFFFFF"/>
                    </w:rPr>
                    <w:t>ocds-b3wdp1-MD-1584519883982</w:t>
                  </w:r>
                </w:p>
                <w:p w:rsidR="00B41118" w:rsidRPr="00F650BC" w:rsidRDefault="00B41118" w:rsidP="00AE077C">
                  <w:pPr>
                    <w:pStyle w:val="a7"/>
                    <w:rPr>
                      <w:b/>
                      <w:i/>
                      <w:szCs w:val="22"/>
                    </w:rPr>
                  </w:pPr>
                  <w:r w:rsidRPr="00F650BC">
                    <w:rPr>
                      <w:b/>
                      <w:i/>
                      <w:sz w:val="22"/>
                      <w:szCs w:val="22"/>
                    </w:rPr>
                    <w:t>Tipul procedurii de achiziție:</w:t>
                  </w:r>
                  <w:r w:rsidR="00525662">
                    <w:rPr>
                      <w:b/>
                      <w:i/>
                      <w:sz w:val="22"/>
                      <w:szCs w:val="22"/>
                    </w:rPr>
                    <w:t>Licitație Publică</w:t>
                  </w:r>
                </w:p>
              </w:tc>
            </w:tr>
            <w:tr w:rsidR="00B41118" w:rsidRPr="00F650BC" w:rsidTr="000A72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445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p>
              </w:tc>
            </w:tr>
            <w:tr w:rsidR="00B41118" w:rsidRPr="001B7344" w:rsidTr="000A72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4458" w:type="dxa"/>
                  <w:gridSpan w:val="2"/>
                  <w:tcBorders>
                    <w:top w:val="single" w:sz="4" w:space="0" w:color="auto"/>
                    <w:left w:val="single" w:sz="4" w:space="0" w:color="auto"/>
                    <w:bottom w:val="single" w:sz="4" w:space="0" w:color="auto"/>
                    <w:right w:val="single" w:sz="4" w:space="0" w:color="auto"/>
                  </w:tcBorders>
                  <w:vAlign w:val="center"/>
                </w:tcPr>
                <w:p w:rsidR="00B41118" w:rsidRPr="00525662" w:rsidRDefault="00076AED" w:rsidP="00525662">
                  <w:r w:rsidRPr="00FB2767">
                    <w:rPr>
                      <w:b/>
                    </w:rPr>
                    <w:t>44100000-1</w:t>
                  </w:r>
                </w:p>
              </w:tc>
            </w:tr>
            <w:tr w:rsidR="00B41118" w:rsidRPr="00F650BC" w:rsidTr="000A72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4458" w:type="dxa"/>
                  <w:gridSpan w:val="2"/>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pStyle w:val="a7"/>
                    <w:rPr>
                      <w:b/>
                      <w:i/>
                      <w:szCs w:val="22"/>
                    </w:rPr>
                  </w:pPr>
                  <w:r>
                    <w:rPr>
                      <w:b/>
                      <w:i/>
                      <w:sz w:val="22"/>
                      <w:szCs w:val="22"/>
                    </w:rPr>
                    <w:t>Buget local</w:t>
                  </w:r>
                </w:p>
                <w:p w:rsidR="00B41118" w:rsidRPr="00F650BC" w:rsidRDefault="00525662" w:rsidP="00525662">
                  <w:pPr>
                    <w:pStyle w:val="a7"/>
                    <w:rPr>
                      <w:b/>
                      <w:i/>
                      <w:szCs w:val="22"/>
                    </w:rPr>
                  </w:pPr>
                  <w:r>
                    <w:rPr>
                      <w:b/>
                      <w:i/>
                      <w:sz w:val="22"/>
                      <w:szCs w:val="22"/>
                    </w:rPr>
                    <w:t>Anul 2020</w:t>
                  </w:r>
                </w:p>
              </w:tc>
            </w:tr>
            <w:tr w:rsidR="00B41118" w:rsidRPr="001B7344" w:rsidTr="000A72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445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525662" w:rsidP="00AE077C">
                  <w:pPr>
                    <w:pStyle w:val="a7"/>
                    <w:rPr>
                      <w:b/>
                      <w:i/>
                      <w:szCs w:val="22"/>
                    </w:rPr>
                  </w:pPr>
                  <w:r>
                    <w:rPr>
                      <w:b/>
                      <w:i/>
                      <w:sz w:val="22"/>
                      <w:szCs w:val="22"/>
                    </w:rPr>
                    <w:t>DETS sectorul Ciocana</w:t>
                  </w:r>
                </w:p>
              </w:tc>
            </w:tr>
            <w:tr w:rsidR="00525662" w:rsidRPr="001B7344" w:rsidTr="000A72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458" w:type="dxa"/>
                  <w:gridSpan w:val="2"/>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pStyle w:val="a7"/>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525662" w:rsidRPr="001B7344" w:rsidTr="000A72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pStyle w:val="a7"/>
                    <w:rPr>
                      <w:szCs w:val="22"/>
                    </w:rPr>
                  </w:pPr>
                  <w:r w:rsidRPr="00F650BC">
                    <w:rPr>
                      <w:sz w:val="22"/>
                      <w:szCs w:val="22"/>
                    </w:rPr>
                    <w:t>Denumirea cumpărătorului</w:t>
                  </w:r>
                  <w:r>
                    <w:rPr>
                      <w:sz w:val="22"/>
                      <w:szCs w:val="22"/>
                    </w:rPr>
                    <w:t>, IDNO</w:t>
                  </w:r>
                  <w:r w:rsidRPr="00F650BC">
                    <w:rPr>
                      <w:sz w:val="22"/>
                      <w:szCs w:val="22"/>
                    </w:rPr>
                    <w:t>:</w:t>
                  </w:r>
                </w:p>
              </w:tc>
              <w:tc>
                <w:tcPr>
                  <w:tcW w:w="4458" w:type="dxa"/>
                  <w:gridSpan w:val="2"/>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pStyle w:val="a7"/>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525662" w:rsidRPr="001B7344" w:rsidTr="000A72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pStyle w:val="a7"/>
                    <w:rPr>
                      <w:szCs w:val="22"/>
                    </w:rPr>
                  </w:pPr>
                  <w:r w:rsidRPr="00F650BC">
                    <w:rPr>
                      <w:sz w:val="22"/>
                      <w:szCs w:val="22"/>
                    </w:rPr>
                    <w:t>Destinatarul bunurilor</w:t>
                  </w:r>
                  <w:r>
                    <w:rPr>
                      <w:sz w:val="22"/>
                      <w:szCs w:val="22"/>
                    </w:rPr>
                    <w:t>, IDNO</w:t>
                  </w:r>
                  <w:r w:rsidRPr="00F650BC">
                    <w:rPr>
                      <w:sz w:val="22"/>
                      <w:szCs w:val="22"/>
                    </w:rPr>
                    <w:t>:</w:t>
                  </w:r>
                </w:p>
              </w:tc>
              <w:tc>
                <w:tcPr>
                  <w:tcW w:w="4458" w:type="dxa"/>
                  <w:gridSpan w:val="2"/>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pStyle w:val="a7"/>
                    <w:rPr>
                      <w:b/>
                      <w:i/>
                      <w:szCs w:val="22"/>
                    </w:rPr>
                  </w:pPr>
                </w:p>
              </w:tc>
            </w:tr>
            <w:tr w:rsidR="00525662" w:rsidRPr="00F650BC" w:rsidTr="00DA222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pStyle w:val="a7"/>
                    <w:rPr>
                      <w:szCs w:val="22"/>
                    </w:rPr>
                  </w:pPr>
                  <w:r w:rsidRPr="00F650BC">
                    <w:rPr>
                      <w:sz w:val="22"/>
                      <w:szCs w:val="22"/>
                    </w:rPr>
                    <w:t>Limba de comunicare:</w:t>
                  </w:r>
                </w:p>
              </w:tc>
              <w:tc>
                <w:tcPr>
                  <w:tcW w:w="4458" w:type="dxa"/>
                  <w:gridSpan w:val="2"/>
                  <w:tcBorders>
                    <w:top w:val="single" w:sz="4" w:space="0" w:color="auto"/>
                    <w:left w:val="single" w:sz="4" w:space="0" w:color="auto"/>
                  </w:tcBorders>
                  <w:vAlign w:val="center"/>
                </w:tcPr>
                <w:p w:rsidR="00525662" w:rsidRPr="00F650BC" w:rsidRDefault="00525662" w:rsidP="00525662">
                  <w:pPr>
                    <w:jc w:val="both"/>
                    <w:rPr>
                      <w:i/>
                    </w:rPr>
                  </w:pPr>
                  <w:r>
                    <w:rPr>
                      <w:b/>
                      <w:i/>
                      <w:sz w:val="22"/>
                      <w:szCs w:val="22"/>
                    </w:rPr>
                    <w:t>Limba română</w:t>
                  </w:r>
                </w:p>
              </w:tc>
            </w:tr>
            <w:tr w:rsidR="00525662" w:rsidRPr="00F650BC" w:rsidTr="00DA2227">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left w:val="single" w:sz="4" w:space="0" w:color="auto"/>
                  </w:tcBorders>
                  <w:vAlign w:val="center"/>
                </w:tcPr>
                <w:p w:rsidR="00525662" w:rsidRDefault="00525662" w:rsidP="00525662">
                  <w:pPr>
                    <w:jc w:val="both"/>
                    <w:rPr>
                      <w:i/>
                      <w:sz w:val="22"/>
                      <w:szCs w:val="22"/>
                    </w:rPr>
                  </w:pPr>
                </w:p>
                <w:p w:rsidR="00525662" w:rsidRDefault="00525662" w:rsidP="00525662">
                  <w:pPr>
                    <w:jc w:val="both"/>
                    <w:rPr>
                      <w:i/>
                      <w:sz w:val="22"/>
                      <w:szCs w:val="22"/>
                    </w:rPr>
                  </w:pPr>
                  <w:r w:rsidRPr="00F650BC">
                    <w:rPr>
                      <w:i/>
                      <w:sz w:val="22"/>
                      <w:szCs w:val="22"/>
                    </w:rPr>
                    <w:t xml:space="preserve">Adresa: </w:t>
                  </w:r>
                  <w:r>
                    <w:rPr>
                      <w:b/>
                      <w:i/>
                      <w:szCs w:val="22"/>
                    </w:rPr>
                    <w:t>Str. Alecu Russo 57</w:t>
                  </w:r>
                </w:p>
                <w:p w:rsidR="00525662" w:rsidRDefault="00525662" w:rsidP="00525662">
                  <w:pPr>
                    <w:jc w:val="both"/>
                    <w:rPr>
                      <w:i/>
                      <w:sz w:val="22"/>
                      <w:szCs w:val="22"/>
                    </w:rPr>
                  </w:pPr>
                  <w:r w:rsidRPr="00F650BC">
                    <w:rPr>
                      <w:i/>
                      <w:sz w:val="22"/>
                      <w:szCs w:val="22"/>
                    </w:rPr>
                    <w:t xml:space="preserve">Tel: </w:t>
                  </w:r>
                  <w:r>
                    <w:rPr>
                      <w:b/>
                      <w:i/>
                      <w:szCs w:val="22"/>
                    </w:rPr>
                    <w:t>022-49-96-61</w:t>
                  </w:r>
                  <w:r w:rsidRPr="00F650BC">
                    <w:rPr>
                      <w:i/>
                      <w:sz w:val="22"/>
                      <w:szCs w:val="22"/>
                    </w:rPr>
                    <w:tab/>
                  </w:r>
                </w:p>
                <w:p w:rsidR="00525662" w:rsidRDefault="00525662" w:rsidP="00525662">
                  <w:pPr>
                    <w:jc w:val="both"/>
                    <w:rPr>
                      <w:b/>
                      <w:i/>
                      <w:szCs w:val="22"/>
                    </w:rPr>
                  </w:pPr>
                  <w:r w:rsidRPr="00F650BC">
                    <w:rPr>
                      <w:i/>
                      <w:sz w:val="22"/>
                      <w:szCs w:val="22"/>
                    </w:rPr>
                    <w:t xml:space="preserve">E-mail: </w:t>
                  </w:r>
                  <w:hyperlink r:id="rId8" w:history="1">
                    <w:r w:rsidRPr="00C624AE">
                      <w:rPr>
                        <w:rStyle w:val="af3"/>
                        <w:b/>
                        <w:i/>
                        <w:szCs w:val="22"/>
                      </w:rPr>
                      <w:t>detsciocana</w:t>
                    </w:r>
                    <w:r w:rsidRPr="00C624AE">
                      <w:rPr>
                        <w:rStyle w:val="af3"/>
                        <w:b/>
                        <w:i/>
                        <w:szCs w:val="22"/>
                        <w:lang w:val="en-US"/>
                      </w:rPr>
                      <w:t>@</w:t>
                    </w:r>
                    <w:r w:rsidRPr="00C624AE">
                      <w:rPr>
                        <w:rStyle w:val="af3"/>
                        <w:b/>
                        <w:i/>
                        <w:szCs w:val="22"/>
                      </w:rPr>
                      <w:t>mail.ru</w:t>
                    </w:r>
                  </w:hyperlink>
                </w:p>
                <w:p w:rsidR="00525662" w:rsidRDefault="00525662" w:rsidP="00525662">
                  <w:pPr>
                    <w:jc w:val="both"/>
                    <w:rPr>
                      <w:b/>
                      <w:i/>
                      <w:szCs w:val="22"/>
                    </w:rPr>
                  </w:pPr>
                  <w:r>
                    <w:rPr>
                      <w:b/>
                      <w:i/>
                      <w:szCs w:val="22"/>
                    </w:rPr>
                    <w:t>Persoana de contact:</w:t>
                  </w:r>
                </w:p>
                <w:p w:rsidR="00525662" w:rsidRPr="00B0765D" w:rsidRDefault="00525662" w:rsidP="00525662">
                  <w:pPr>
                    <w:jc w:val="both"/>
                    <w:rPr>
                      <w:i/>
                    </w:rPr>
                  </w:pPr>
                  <w:r w:rsidRPr="00B0765D">
                    <w:rPr>
                      <w:i/>
                      <w:szCs w:val="22"/>
                    </w:rPr>
                    <w:t>Braga Irina / Chirița Angela</w:t>
                  </w:r>
                </w:p>
              </w:tc>
              <w:tc>
                <w:tcPr>
                  <w:tcW w:w="1142" w:type="dxa"/>
                  <w:tcBorders>
                    <w:top w:val="single" w:sz="4" w:space="0" w:color="auto"/>
                    <w:right w:val="single" w:sz="4" w:space="0" w:color="auto"/>
                  </w:tcBorders>
                  <w:vAlign w:val="center"/>
                </w:tcPr>
                <w:p w:rsidR="00525662" w:rsidRPr="00F650BC" w:rsidRDefault="00525662" w:rsidP="00525662">
                  <w:pPr>
                    <w:pStyle w:val="a7"/>
                    <w:tabs>
                      <w:tab w:val="right" w:pos="4743"/>
                    </w:tabs>
                    <w:rPr>
                      <w:b/>
                      <w:i/>
                      <w:szCs w:val="22"/>
                    </w:rPr>
                  </w:pPr>
                </w:p>
              </w:tc>
            </w:tr>
            <w:tr w:rsidR="00525662" w:rsidRPr="00F650BC" w:rsidTr="000A7290">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pStyle w:val="a7"/>
                    <w:rPr>
                      <w:szCs w:val="22"/>
                    </w:rPr>
                  </w:pPr>
                </w:p>
              </w:tc>
              <w:tc>
                <w:tcPr>
                  <w:tcW w:w="3316" w:type="dxa"/>
                  <w:tcBorders>
                    <w:left w:val="single" w:sz="4" w:space="0" w:color="auto"/>
                  </w:tcBorders>
                  <w:vAlign w:val="center"/>
                </w:tcPr>
                <w:p w:rsidR="00525662" w:rsidRPr="00D71E6A" w:rsidRDefault="00525662" w:rsidP="00525662">
                  <w:pPr>
                    <w:jc w:val="both"/>
                    <w:rPr>
                      <w:rFonts w:ascii="Baltica RR" w:hAnsi="Baltica RR"/>
                      <w:b/>
                      <w:i/>
                      <w:noProof w:val="0"/>
                      <w:sz w:val="22"/>
                      <w:szCs w:val="22"/>
                    </w:rPr>
                  </w:pPr>
                </w:p>
              </w:tc>
              <w:tc>
                <w:tcPr>
                  <w:tcW w:w="1142" w:type="dxa"/>
                  <w:tcBorders>
                    <w:right w:val="single" w:sz="4" w:space="0" w:color="auto"/>
                  </w:tcBorders>
                  <w:vAlign w:val="center"/>
                </w:tcPr>
                <w:p w:rsidR="00525662" w:rsidRPr="00D71E6A" w:rsidRDefault="00525662" w:rsidP="00525662">
                  <w:pPr>
                    <w:pStyle w:val="a7"/>
                    <w:tabs>
                      <w:tab w:val="right" w:pos="4743"/>
                    </w:tabs>
                    <w:rPr>
                      <w:b/>
                      <w:i/>
                      <w:sz w:val="22"/>
                      <w:szCs w:val="22"/>
                    </w:rPr>
                  </w:pPr>
                </w:p>
              </w:tc>
            </w:tr>
            <w:tr w:rsidR="00525662" w:rsidRPr="001B7344" w:rsidTr="000A729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pStyle w:val="a7"/>
                    <w:rPr>
                      <w:szCs w:val="22"/>
                    </w:rPr>
                  </w:pPr>
                  <w:r w:rsidRPr="00F650BC">
                    <w:rPr>
                      <w:szCs w:val="24"/>
                    </w:rPr>
                    <w:t>Contract de achiziție rezervat atelierelor protejate</w:t>
                  </w:r>
                </w:p>
              </w:tc>
              <w:tc>
                <w:tcPr>
                  <w:tcW w:w="4458" w:type="dxa"/>
                  <w:gridSpan w:val="2"/>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pStyle w:val="a7"/>
                    <w:tabs>
                      <w:tab w:val="right" w:pos="4743"/>
                    </w:tabs>
                    <w:rPr>
                      <w:b/>
                      <w:i/>
                      <w:szCs w:val="22"/>
                    </w:rPr>
                  </w:pPr>
                </w:p>
              </w:tc>
            </w:tr>
            <w:tr w:rsidR="00525662" w:rsidRPr="00F650BC" w:rsidTr="000A729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ind w:left="-120" w:right="-108"/>
                    <w:jc w:val="center"/>
                    <w:rPr>
                      <w:spacing w:val="-4"/>
                    </w:rPr>
                  </w:pPr>
                  <w:r w:rsidRPr="00F650BC">
                    <w:rPr>
                      <w:spacing w:val="-4"/>
                    </w:rPr>
                    <w:lastRenderedPageBreak/>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pStyle w:val="a7"/>
                    <w:rPr>
                      <w:szCs w:val="22"/>
                    </w:rPr>
                  </w:pPr>
                  <w:r w:rsidRPr="00F650BC">
                    <w:rPr>
                      <w:szCs w:val="24"/>
                    </w:rPr>
                    <w:t>Tipul contractului:</w:t>
                  </w:r>
                </w:p>
              </w:tc>
              <w:tc>
                <w:tcPr>
                  <w:tcW w:w="4458" w:type="dxa"/>
                  <w:gridSpan w:val="2"/>
                  <w:tcBorders>
                    <w:top w:val="single" w:sz="4" w:space="0" w:color="auto"/>
                    <w:left w:val="single" w:sz="4" w:space="0" w:color="auto"/>
                    <w:bottom w:val="single" w:sz="4" w:space="0" w:color="auto"/>
                    <w:right w:val="single" w:sz="4" w:space="0" w:color="auto"/>
                  </w:tcBorders>
                  <w:vAlign w:val="center"/>
                </w:tcPr>
                <w:p w:rsidR="00525662" w:rsidRPr="00525662" w:rsidRDefault="00525662" w:rsidP="00525662">
                  <w:pPr>
                    <w:tabs>
                      <w:tab w:val="left" w:pos="284"/>
                      <w:tab w:val="right" w:pos="9531"/>
                    </w:tabs>
                    <w:spacing w:line="360" w:lineRule="auto"/>
                    <w:ind w:left="360" w:hanging="360"/>
                    <w:contextualSpacing/>
                    <w:rPr>
                      <w:b/>
                      <w:i/>
                    </w:rPr>
                  </w:pPr>
                  <w:r w:rsidRPr="00525662">
                    <w:rPr>
                      <w:b/>
                      <w:i/>
                    </w:rPr>
                    <w:t>Vînzare-cumpărare</w:t>
                  </w:r>
                </w:p>
              </w:tc>
            </w:tr>
            <w:tr w:rsidR="00525662" w:rsidRPr="001B7344" w:rsidTr="000A729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458" w:type="dxa"/>
                  <w:gridSpan w:val="2"/>
                  <w:tcBorders>
                    <w:top w:val="single" w:sz="4" w:space="0" w:color="auto"/>
                    <w:left w:val="single" w:sz="4" w:space="0" w:color="auto"/>
                    <w:bottom w:val="single" w:sz="4" w:space="0" w:color="auto"/>
                    <w:right w:val="single" w:sz="4" w:space="0" w:color="auto"/>
                  </w:tcBorders>
                  <w:vAlign w:val="center"/>
                </w:tcPr>
                <w:p w:rsidR="00525662" w:rsidRPr="00F650BC" w:rsidRDefault="00525662" w:rsidP="00525662">
                  <w:pPr>
                    <w:pStyle w:val="a7"/>
                    <w:tabs>
                      <w:tab w:val="right" w:pos="4743"/>
                    </w:tabs>
                    <w:rPr>
                      <w:b/>
                      <w:i/>
                      <w:spacing w:val="-2"/>
                      <w:szCs w:val="24"/>
                    </w:rPr>
                  </w:pPr>
                  <w:r w:rsidRPr="00F650BC">
                    <w:rPr>
                      <w:b/>
                      <w:i/>
                      <w:sz w:val="22"/>
                      <w:szCs w:val="22"/>
                    </w:rPr>
                    <w:t>nu se aplică</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gridSpan w:val="6"/>
            <w:vAlign w:val="center"/>
          </w:tcPr>
          <w:p w:rsidR="00B41118" w:rsidRPr="00C00499" w:rsidRDefault="00B41118" w:rsidP="007A3971">
            <w:pPr>
              <w:pStyle w:val="2"/>
              <w:keepNext w:val="0"/>
              <w:keepLines w:val="0"/>
              <w:numPr>
                <w:ilvl w:val="0"/>
                <w:numId w:val="21"/>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525662"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25662" w:rsidRPr="00C00499" w:rsidRDefault="00525662" w:rsidP="00525662">
            <w:pPr>
              <w:ind w:left="-57" w:right="-57"/>
              <w:jc w:val="center"/>
              <w:rPr>
                <w:sz w:val="18"/>
                <w:szCs w:val="18"/>
                <w:lang w:val="en-US"/>
              </w:rPr>
            </w:pPr>
          </w:p>
        </w:tc>
        <w:tc>
          <w:tcPr>
            <w:tcW w:w="1347" w:type="dxa"/>
            <w:shd w:val="clear" w:color="auto" w:fill="auto"/>
            <w:vAlign w:val="center"/>
          </w:tcPr>
          <w:p w:rsidR="00525662" w:rsidRPr="004225A2" w:rsidRDefault="00525662" w:rsidP="00525662">
            <w:pPr>
              <w:spacing w:before="120"/>
              <w:jc w:val="center"/>
              <w:rPr>
                <w:lang w:val="ro-MD"/>
              </w:rPr>
            </w:pPr>
          </w:p>
        </w:tc>
        <w:tc>
          <w:tcPr>
            <w:tcW w:w="2376" w:type="dxa"/>
            <w:shd w:val="clear" w:color="auto" w:fill="auto"/>
            <w:vAlign w:val="center"/>
          </w:tcPr>
          <w:p w:rsidR="00525662" w:rsidRPr="004225A2" w:rsidRDefault="00525662" w:rsidP="00525662">
            <w:pPr>
              <w:spacing w:before="120"/>
              <w:jc w:val="center"/>
              <w:rPr>
                <w:lang w:val="ro-MD"/>
              </w:rPr>
            </w:pPr>
            <w:r w:rsidRPr="004225A2">
              <w:rPr>
                <w:b/>
                <w:lang w:val="ro-MD"/>
              </w:rPr>
              <w:t>Lotul 1</w:t>
            </w:r>
          </w:p>
        </w:tc>
        <w:tc>
          <w:tcPr>
            <w:tcW w:w="992" w:type="dxa"/>
            <w:shd w:val="clear" w:color="auto" w:fill="auto"/>
            <w:vAlign w:val="center"/>
          </w:tcPr>
          <w:p w:rsidR="00525662" w:rsidRPr="004225A2" w:rsidRDefault="00525662" w:rsidP="00525662">
            <w:pPr>
              <w:spacing w:before="120"/>
              <w:jc w:val="center"/>
              <w:rPr>
                <w:lang w:val="ro-MD"/>
              </w:rPr>
            </w:pPr>
          </w:p>
        </w:tc>
        <w:tc>
          <w:tcPr>
            <w:tcW w:w="992" w:type="dxa"/>
            <w:shd w:val="clear" w:color="auto" w:fill="auto"/>
            <w:vAlign w:val="center"/>
          </w:tcPr>
          <w:p w:rsidR="00525662" w:rsidRPr="004225A2" w:rsidRDefault="00525662" w:rsidP="00525662">
            <w:pPr>
              <w:spacing w:before="120"/>
              <w:jc w:val="center"/>
              <w:rPr>
                <w:lang w:val="ro-MD"/>
              </w:rPr>
            </w:pPr>
          </w:p>
        </w:tc>
        <w:tc>
          <w:tcPr>
            <w:tcW w:w="3402" w:type="dxa"/>
            <w:shd w:val="clear" w:color="auto" w:fill="auto"/>
            <w:vAlign w:val="center"/>
          </w:tcPr>
          <w:p w:rsidR="00525662" w:rsidRPr="004225A2" w:rsidRDefault="00525662" w:rsidP="00525662">
            <w:pPr>
              <w:spacing w:before="120"/>
              <w:jc w:val="center"/>
              <w:rPr>
                <w:lang w:val="ro-MD"/>
              </w:rPr>
            </w:pPr>
          </w:p>
        </w:tc>
      </w:tr>
      <w:tr w:rsidR="00076AED"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76AED" w:rsidRPr="00525662" w:rsidRDefault="00076AED" w:rsidP="00076AED">
            <w:pPr>
              <w:ind w:left="-57" w:right="-57"/>
              <w:jc w:val="center"/>
              <w:rPr>
                <w:b/>
                <w:color w:val="000000" w:themeColor="text1"/>
                <w:sz w:val="18"/>
                <w:szCs w:val="18"/>
                <w:lang w:val="en-US"/>
              </w:rPr>
            </w:pPr>
            <w:r w:rsidRPr="00525662">
              <w:rPr>
                <w:b/>
                <w:color w:val="000000" w:themeColor="text1"/>
                <w:sz w:val="18"/>
                <w:szCs w:val="18"/>
                <w:lang w:val="en-US"/>
              </w:rPr>
              <w:t>1</w:t>
            </w:r>
          </w:p>
        </w:tc>
        <w:tc>
          <w:tcPr>
            <w:tcW w:w="1347" w:type="dxa"/>
            <w:shd w:val="clear" w:color="auto" w:fill="auto"/>
            <w:vAlign w:val="center"/>
          </w:tcPr>
          <w:p w:rsidR="00076AED" w:rsidRPr="00FB2767" w:rsidRDefault="00076AED" w:rsidP="00076AED">
            <w:pPr>
              <w:rPr>
                <w:b/>
              </w:rPr>
            </w:pPr>
            <w:r w:rsidRPr="00FB2767">
              <w:rPr>
                <w:b/>
              </w:rPr>
              <w:t>44112230-9</w:t>
            </w:r>
          </w:p>
        </w:tc>
        <w:tc>
          <w:tcPr>
            <w:tcW w:w="2376" w:type="dxa"/>
            <w:shd w:val="clear" w:color="auto" w:fill="auto"/>
            <w:vAlign w:val="center"/>
          </w:tcPr>
          <w:p w:rsidR="00076AED" w:rsidRPr="00C97B0B" w:rsidRDefault="00076AED" w:rsidP="00076AED">
            <w:pPr>
              <w:ind w:left="-57" w:right="-57"/>
              <w:jc w:val="center"/>
              <w:rPr>
                <w:color w:val="000000"/>
                <w:vertAlign w:val="superscript"/>
              </w:rPr>
            </w:pPr>
            <w:r w:rsidRPr="00C97B0B">
              <w:rPr>
                <w:lang w:val="en-US"/>
              </w:rPr>
              <w:t>Linoleum</w:t>
            </w:r>
          </w:p>
        </w:tc>
        <w:tc>
          <w:tcPr>
            <w:tcW w:w="992" w:type="dxa"/>
            <w:shd w:val="clear" w:color="auto" w:fill="auto"/>
            <w:vAlign w:val="center"/>
          </w:tcPr>
          <w:p w:rsidR="00076AED" w:rsidRPr="00095DC1" w:rsidRDefault="00076AED" w:rsidP="00076AED">
            <w:pPr>
              <w:ind w:left="-57" w:right="-57"/>
              <w:jc w:val="center"/>
              <w:rPr>
                <w:color w:val="000000"/>
              </w:rPr>
            </w:pPr>
            <w:r w:rsidRPr="00095DC1">
              <w:rPr>
                <w:color w:val="000000"/>
              </w:rPr>
              <w:t>M</w:t>
            </w:r>
            <w:r w:rsidRPr="00095DC1">
              <w:rPr>
                <w:color w:val="000000"/>
                <w:vertAlign w:val="superscript"/>
              </w:rPr>
              <w:t>2</w:t>
            </w:r>
          </w:p>
        </w:tc>
        <w:tc>
          <w:tcPr>
            <w:tcW w:w="992" w:type="dxa"/>
            <w:shd w:val="clear" w:color="auto" w:fill="auto"/>
            <w:vAlign w:val="center"/>
          </w:tcPr>
          <w:p w:rsidR="00076AED" w:rsidRPr="00095DC1" w:rsidRDefault="00076AED" w:rsidP="00076AED">
            <w:pPr>
              <w:ind w:left="-57" w:right="-57"/>
              <w:jc w:val="center"/>
              <w:rPr>
                <w:color w:val="FF0000"/>
                <w:lang w:val="en-US"/>
              </w:rPr>
            </w:pPr>
            <w:r w:rsidRPr="00095DC1">
              <w:rPr>
                <w:color w:val="000000"/>
              </w:rPr>
              <w:t>4100</w:t>
            </w:r>
          </w:p>
        </w:tc>
        <w:tc>
          <w:tcPr>
            <w:tcW w:w="3402" w:type="dxa"/>
            <w:shd w:val="clear" w:color="auto" w:fill="auto"/>
            <w:vAlign w:val="center"/>
          </w:tcPr>
          <w:p w:rsidR="00076AED" w:rsidRPr="00E13EF4" w:rsidRDefault="00076AED" w:rsidP="00076AED">
            <w:pPr>
              <w:ind w:left="-57" w:right="-57"/>
              <w:jc w:val="center"/>
              <w:rPr>
                <w:lang w:val="en-US"/>
              </w:rPr>
            </w:pPr>
            <w:r w:rsidRPr="00E13EF4">
              <w:rPr>
                <w:lang w:val="en-US"/>
              </w:rPr>
              <w:t xml:space="preserve">Laţ – </w:t>
            </w:r>
            <w:smartTag w:uri="urn:schemas-microsoft-com:office:smarttags" w:element="metricconverter">
              <w:smartTagPr>
                <w:attr w:name="ProductID" w:val="3,0 m"/>
              </w:smartTagPr>
              <w:r w:rsidRPr="00E13EF4">
                <w:rPr>
                  <w:lang w:val="en-US"/>
                </w:rPr>
                <w:t>3,0 m</w:t>
              </w:r>
            </w:smartTag>
            <w:r w:rsidRPr="00E13EF4">
              <w:rPr>
                <w:lang w:val="en-US"/>
              </w:rPr>
              <w:t>, cu trei straturi rezistent la străpungere. Stratul de protecţie cu desen , rezistent la uzură 200mcm / 500 mcm</w:t>
            </w:r>
          </w:p>
          <w:p w:rsidR="00076AED" w:rsidRPr="00CA7A7F" w:rsidRDefault="00076AED" w:rsidP="00076AED">
            <w:pPr>
              <w:ind w:left="-57" w:right="-57"/>
              <w:rPr>
                <w:color w:val="FF0000"/>
                <w:lang w:val="en-US"/>
              </w:rPr>
            </w:pPr>
            <w:r w:rsidRPr="00CA7A7F">
              <w:rPr>
                <w:b/>
                <w:color w:val="000000"/>
                <w:lang w:val="en-US"/>
              </w:rPr>
              <w:t>Livrarea se face de către vînzător la fiecare instituţie în parte.</w:t>
            </w:r>
          </w:p>
        </w:tc>
      </w:tr>
      <w:tr w:rsidR="00076AED"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76AED" w:rsidRPr="00525662" w:rsidRDefault="00076AED" w:rsidP="00076AED">
            <w:pPr>
              <w:ind w:left="-57" w:right="-57"/>
              <w:jc w:val="center"/>
              <w:rPr>
                <w:b/>
                <w:color w:val="000000" w:themeColor="text1"/>
                <w:sz w:val="18"/>
                <w:szCs w:val="18"/>
                <w:lang w:val="en-US"/>
              </w:rPr>
            </w:pPr>
            <w:r w:rsidRPr="00525662">
              <w:rPr>
                <w:b/>
                <w:color w:val="000000" w:themeColor="text1"/>
                <w:sz w:val="18"/>
                <w:szCs w:val="18"/>
                <w:lang w:val="en-US"/>
              </w:rPr>
              <w:t>2</w:t>
            </w:r>
          </w:p>
        </w:tc>
        <w:tc>
          <w:tcPr>
            <w:tcW w:w="1347" w:type="dxa"/>
            <w:shd w:val="clear" w:color="auto" w:fill="auto"/>
            <w:vAlign w:val="center"/>
          </w:tcPr>
          <w:p w:rsidR="00076AED" w:rsidRPr="00FB2767" w:rsidRDefault="00076AED" w:rsidP="00076AED">
            <w:pPr>
              <w:rPr>
                <w:b/>
              </w:rPr>
            </w:pPr>
            <w:r w:rsidRPr="00FB2767">
              <w:rPr>
                <w:b/>
              </w:rPr>
              <w:t>44100000-1</w:t>
            </w:r>
          </w:p>
        </w:tc>
        <w:tc>
          <w:tcPr>
            <w:tcW w:w="2376" w:type="dxa"/>
            <w:shd w:val="clear" w:color="auto" w:fill="auto"/>
            <w:vAlign w:val="center"/>
          </w:tcPr>
          <w:p w:rsidR="00076AED" w:rsidRPr="00C97B0B" w:rsidRDefault="00076AED" w:rsidP="00076AED">
            <w:pPr>
              <w:spacing w:before="120"/>
              <w:jc w:val="center"/>
              <w:rPr>
                <w:lang w:val="ro-MD"/>
              </w:rPr>
            </w:pPr>
            <w:r w:rsidRPr="00C97B0B">
              <w:rPr>
                <w:lang w:val="ro-MD"/>
              </w:rPr>
              <w:t>Clei pentru Linoleum</w:t>
            </w:r>
          </w:p>
        </w:tc>
        <w:tc>
          <w:tcPr>
            <w:tcW w:w="992" w:type="dxa"/>
            <w:shd w:val="clear" w:color="auto" w:fill="auto"/>
            <w:vAlign w:val="center"/>
          </w:tcPr>
          <w:p w:rsidR="00076AED" w:rsidRPr="00095DC1" w:rsidRDefault="00076AED" w:rsidP="00076AED">
            <w:pPr>
              <w:spacing w:before="120"/>
              <w:jc w:val="center"/>
              <w:rPr>
                <w:lang w:val="ro-MD"/>
              </w:rPr>
            </w:pPr>
            <w:r w:rsidRPr="00095DC1">
              <w:rPr>
                <w:lang w:val="ro-MD"/>
              </w:rPr>
              <w:t>kg</w:t>
            </w:r>
          </w:p>
        </w:tc>
        <w:tc>
          <w:tcPr>
            <w:tcW w:w="992" w:type="dxa"/>
            <w:shd w:val="clear" w:color="auto" w:fill="auto"/>
            <w:vAlign w:val="center"/>
          </w:tcPr>
          <w:p w:rsidR="00076AED" w:rsidRPr="00095DC1" w:rsidRDefault="00076AED" w:rsidP="00076AED">
            <w:pPr>
              <w:spacing w:before="120"/>
              <w:jc w:val="center"/>
              <w:rPr>
                <w:lang w:val="ro-MD"/>
              </w:rPr>
            </w:pPr>
            <w:r w:rsidRPr="00095DC1">
              <w:rPr>
                <w:lang w:val="ro-MD"/>
              </w:rPr>
              <w:t>1560</w:t>
            </w:r>
          </w:p>
        </w:tc>
        <w:tc>
          <w:tcPr>
            <w:tcW w:w="3402" w:type="dxa"/>
            <w:shd w:val="clear" w:color="auto" w:fill="auto"/>
            <w:vAlign w:val="center"/>
          </w:tcPr>
          <w:p w:rsidR="00076AED" w:rsidRDefault="00076AED" w:rsidP="00076AED">
            <w:pPr>
              <w:ind w:left="-57" w:right="-57"/>
              <w:jc w:val="center"/>
              <w:rPr>
                <w:lang w:val="en-US"/>
              </w:rPr>
            </w:pPr>
            <w:r>
              <w:rPr>
                <w:lang w:val="en-US"/>
              </w:rPr>
              <w:t>Ambalaj- 5 kg destinat pentru încleerea linoleumului</w:t>
            </w:r>
          </w:p>
          <w:p w:rsidR="00076AED" w:rsidRPr="00CA7A7F" w:rsidRDefault="00076AED" w:rsidP="00076AED">
            <w:pPr>
              <w:ind w:left="-57" w:right="-57"/>
              <w:jc w:val="center"/>
              <w:rPr>
                <w:lang w:val="en-US"/>
              </w:rPr>
            </w:pPr>
            <w:r w:rsidRPr="00CA7A7F">
              <w:rPr>
                <w:b/>
                <w:color w:val="000000"/>
                <w:lang w:val="en-US"/>
              </w:rPr>
              <w:t>Livrarea se face de către vînzător la fiecare instituţie în parte.</w:t>
            </w:r>
          </w:p>
        </w:tc>
      </w:tr>
      <w:tr w:rsidR="00076AED"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76AED" w:rsidRPr="00525662" w:rsidRDefault="00076AED" w:rsidP="00076AED">
            <w:pPr>
              <w:ind w:left="-57" w:right="-57"/>
              <w:jc w:val="center"/>
              <w:rPr>
                <w:b/>
                <w:color w:val="000000" w:themeColor="text1"/>
                <w:sz w:val="18"/>
                <w:szCs w:val="18"/>
                <w:lang w:val="en-US"/>
              </w:rPr>
            </w:pPr>
            <w:r>
              <w:rPr>
                <w:b/>
                <w:color w:val="000000" w:themeColor="text1"/>
                <w:sz w:val="18"/>
                <w:szCs w:val="18"/>
                <w:lang w:val="en-US"/>
              </w:rPr>
              <w:t>3</w:t>
            </w:r>
          </w:p>
        </w:tc>
        <w:tc>
          <w:tcPr>
            <w:tcW w:w="1347" w:type="dxa"/>
            <w:shd w:val="clear" w:color="auto" w:fill="auto"/>
            <w:vAlign w:val="center"/>
          </w:tcPr>
          <w:p w:rsidR="00076AED" w:rsidRPr="00FB2767" w:rsidRDefault="00076AED" w:rsidP="00076AED">
            <w:pPr>
              <w:rPr>
                <w:b/>
              </w:rPr>
            </w:pPr>
            <w:r w:rsidRPr="00FB2767">
              <w:rPr>
                <w:b/>
              </w:rPr>
              <w:t>44100000-1</w:t>
            </w:r>
          </w:p>
        </w:tc>
        <w:tc>
          <w:tcPr>
            <w:tcW w:w="2376" w:type="dxa"/>
            <w:shd w:val="clear" w:color="auto" w:fill="auto"/>
            <w:vAlign w:val="center"/>
          </w:tcPr>
          <w:p w:rsidR="00076AED" w:rsidRPr="00C97B0B" w:rsidRDefault="00076AED" w:rsidP="00076AED">
            <w:pPr>
              <w:jc w:val="center"/>
              <w:rPr>
                <w:lang w:val="en-US"/>
              </w:rPr>
            </w:pPr>
            <w:r w:rsidRPr="00C97B0B">
              <w:rPr>
                <w:lang w:val="en-US"/>
              </w:rPr>
              <w:t>Plinte pentru podea linoleum</w:t>
            </w:r>
          </w:p>
        </w:tc>
        <w:tc>
          <w:tcPr>
            <w:tcW w:w="992" w:type="dxa"/>
            <w:shd w:val="clear" w:color="auto" w:fill="auto"/>
            <w:vAlign w:val="center"/>
          </w:tcPr>
          <w:p w:rsidR="00076AED" w:rsidRPr="00095DC1" w:rsidRDefault="00076AED" w:rsidP="00076AED">
            <w:pPr>
              <w:jc w:val="center"/>
              <w:rPr>
                <w:lang w:val="ro-MD"/>
              </w:rPr>
            </w:pPr>
            <w:r w:rsidRPr="00095DC1">
              <w:rPr>
                <w:lang w:val="ro-MD"/>
              </w:rPr>
              <w:t>M</w:t>
            </w:r>
            <w:r w:rsidRPr="00095DC1">
              <w:rPr>
                <w:vertAlign w:val="superscript"/>
                <w:lang w:val="ro-MD"/>
              </w:rPr>
              <w:t>3</w:t>
            </w:r>
          </w:p>
        </w:tc>
        <w:tc>
          <w:tcPr>
            <w:tcW w:w="992" w:type="dxa"/>
            <w:shd w:val="clear" w:color="auto" w:fill="auto"/>
            <w:vAlign w:val="center"/>
          </w:tcPr>
          <w:p w:rsidR="00076AED" w:rsidRPr="00095DC1" w:rsidRDefault="00076AED" w:rsidP="00076AED">
            <w:pPr>
              <w:jc w:val="center"/>
              <w:rPr>
                <w:lang w:val="en-US"/>
              </w:rPr>
            </w:pPr>
            <w:r w:rsidRPr="00095DC1">
              <w:rPr>
                <w:lang w:val="en-US"/>
              </w:rPr>
              <w:t>1280</w:t>
            </w:r>
          </w:p>
        </w:tc>
        <w:tc>
          <w:tcPr>
            <w:tcW w:w="3402" w:type="dxa"/>
            <w:shd w:val="clear" w:color="auto" w:fill="auto"/>
            <w:vAlign w:val="center"/>
          </w:tcPr>
          <w:p w:rsidR="00FB1CDB" w:rsidRDefault="00FB1CDB" w:rsidP="00FB1CDB">
            <w:pPr>
              <w:rPr>
                <w:lang w:val="ro-MD"/>
              </w:rPr>
            </w:pPr>
            <w:r w:rsidRPr="006A73B5">
              <w:rPr>
                <w:lang w:val="en-US"/>
              </w:rPr>
              <w:t>Plinta pentru podea</w:t>
            </w:r>
            <w:r>
              <w:rPr>
                <w:lang w:val="ro-MD"/>
              </w:rPr>
              <w:t xml:space="preserve"> să nu fie diferența mare între culoarea linoleumului</w:t>
            </w:r>
          </w:p>
          <w:p w:rsidR="00FB1CDB" w:rsidRDefault="00FB1CDB" w:rsidP="00FB1CDB">
            <w:pPr>
              <w:rPr>
                <w:lang w:val="ro-MD"/>
              </w:rPr>
            </w:pPr>
            <w:r>
              <w:rPr>
                <w:lang w:val="ro-MD"/>
              </w:rPr>
              <w:t xml:space="preserve">Dimensiuanea </w:t>
            </w:r>
            <w:r w:rsidRPr="00A31872">
              <w:rPr>
                <w:b/>
                <w:lang w:val="en-US"/>
              </w:rPr>
              <w:t>2500x22,5-</w:t>
            </w:r>
            <w:r>
              <w:rPr>
                <w:b/>
                <w:lang w:val="ro-MD"/>
              </w:rPr>
              <w:t>(</w:t>
            </w:r>
            <w:r w:rsidRPr="00A31872">
              <w:rPr>
                <w:b/>
                <w:lang w:val="en-US"/>
              </w:rPr>
              <w:t>23</w:t>
            </w:r>
            <w:r>
              <w:rPr>
                <w:b/>
                <w:lang w:val="ro-MD"/>
              </w:rPr>
              <w:t>)</w:t>
            </w:r>
            <w:r w:rsidRPr="00A31872">
              <w:rPr>
                <w:b/>
                <w:lang w:val="en-US"/>
              </w:rPr>
              <w:t>x52-</w:t>
            </w:r>
            <w:r>
              <w:rPr>
                <w:b/>
                <w:lang w:val="ro-MD"/>
              </w:rPr>
              <w:t>(</w:t>
            </w:r>
            <w:r w:rsidRPr="00A31872">
              <w:rPr>
                <w:b/>
                <w:lang w:val="en-US"/>
              </w:rPr>
              <w:t>54</w:t>
            </w:r>
            <w:r>
              <w:rPr>
                <w:b/>
                <w:lang w:val="ro-MD"/>
              </w:rPr>
              <w:t>)</w:t>
            </w:r>
            <w:r w:rsidRPr="00A31872">
              <w:rPr>
                <w:b/>
                <w:lang w:val="en-US"/>
              </w:rPr>
              <w:t>mm</w:t>
            </w:r>
          </w:p>
          <w:p w:rsidR="00076AED" w:rsidRPr="00CA7A7F" w:rsidRDefault="00FB1CDB" w:rsidP="00FB1CDB">
            <w:pPr>
              <w:rPr>
                <w:lang w:val="ro-MD"/>
              </w:rPr>
            </w:pPr>
            <w:r w:rsidRPr="00CA7A7F">
              <w:rPr>
                <w:b/>
                <w:color w:val="000000"/>
                <w:lang w:val="en-US"/>
              </w:rPr>
              <w:t>Livrarea se face de către vînzător la fiecare instituţie în parte.</w:t>
            </w:r>
          </w:p>
        </w:tc>
      </w:tr>
      <w:tr w:rsidR="00076AED"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76AED" w:rsidRPr="00525662" w:rsidRDefault="00076AED" w:rsidP="00076AED">
            <w:pPr>
              <w:ind w:left="-57" w:right="-57"/>
              <w:jc w:val="center"/>
              <w:rPr>
                <w:b/>
                <w:color w:val="000000" w:themeColor="text1"/>
                <w:sz w:val="18"/>
                <w:szCs w:val="18"/>
                <w:lang w:val="en-US"/>
              </w:rPr>
            </w:pPr>
          </w:p>
        </w:tc>
        <w:tc>
          <w:tcPr>
            <w:tcW w:w="1347" w:type="dxa"/>
            <w:shd w:val="clear" w:color="auto" w:fill="auto"/>
            <w:vAlign w:val="center"/>
          </w:tcPr>
          <w:p w:rsidR="00076AED" w:rsidRPr="006A73B5" w:rsidRDefault="00076AED" w:rsidP="00076AED">
            <w:pPr>
              <w:rPr>
                <w:lang w:val="en-US"/>
              </w:rPr>
            </w:pPr>
          </w:p>
        </w:tc>
        <w:tc>
          <w:tcPr>
            <w:tcW w:w="2376" w:type="dxa"/>
            <w:shd w:val="clear" w:color="auto" w:fill="auto"/>
            <w:vAlign w:val="center"/>
          </w:tcPr>
          <w:p w:rsidR="00076AED" w:rsidRPr="00095DC1" w:rsidRDefault="00076AED" w:rsidP="00076AED">
            <w:pPr>
              <w:jc w:val="center"/>
              <w:rPr>
                <w:sz w:val="28"/>
                <w:szCs w:val="28"/>
                <w:lang w:val="ro-MD"/>
              </w:rPr>
            </w:pPr>
            <w:r w:rsidRPr="00095DC1">
              <w:rPr>
                <w:b/>
                <w:sz w:val="28"/>
                <w:szCs w:val="28"/>
                <w:lang w:val="ro-MD"/>
              </w:rPr>
              <w:t>Lotul 2</w:t>
            </w:r>
          </w:p>
        </w:tc>
        <w:tc>
          <w:tcPr>
            <w:tcW w:w="992" w:type="dxa"/>
            <w:shd w:val="clear" w:color="auto" w:fill="auto"/>
            <w:vAlign w:val="center"/>
          </w:tcPr>
          <w:p w:rsidR="00076AED" w:rsidRPr="009D6C45" w:rsidRDefault="00076AED" w:rsidP="00076AED"/>
        </w:tc>
        <w:tc>
          <w:tcPr>
            <w:tcW w:w="992" w:type="dxa"/>
            <w:shd w:val="clear" w:color="auto" w:fill="auto"/>
            <w:vAlign w:val="center"/>
          </w:tcPr>
          <w:p w:rsidR="00076AED" w:rsidRPr="00BD29D6" w:rsidRDefault="00076AED" w:rsidP="00076AED">
            <w:pPr>
              <w:rPr>
                <w:lang w:val="ro-MD"/>
              </w:rPr>
            </w:pPr>
          </w:p>
        </w:tc>
        <w:tc>
          <w:tcPr>
            <w:tcW w:w="3402" w:type="dxa"/>
            <w:shd w:val="clear" w:color="auto" w:fill="auto"/>
            <w:vAlign w:val="center"/>
          </w:tcPr>
          <w:p w:rsidR="00076AED" w:rsidRPr="00E13EF4" w:rsidRDefault="00076AED" w:rsidP="00076AED">
            <w:pPr>
              <w:rPr>
                <w:lang w:val="en-US"/>
              </w:rPr>
            </w:pP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B1CDB" w:rsidRPr="00525662" w:rsidRDefault="00FB1CDB" w:rsidP="00FB1CDB">
            <w:pPr>
              <w:ind w:left="-57" w:right="-57"/>
              <w:jc w:val="center"/>
              <w:rPr>
                <w:b/>
                <w:color w:val="000000" w:themeColor="text1"/>
                <w:sz w:val="18"/>
                <w:szCs w:val="18"/>
                <w:lang w:val="en-US"/>
              </w:rPr>
            </w:pPr>
            <w:r>
              <w:rPr>
                <w:b/>
                <w:color w:val="000000" w:themeColor="text1"/>
                <w:sz w:val="18"/>
                <w:szCs w:val="18"/>
                <w:lang w:val="en-US"/>
              </w:rPr>
              <w:t>1</w:t>
            </w:r>
          </w:p>
        </w:tc>
        <w:tc>
          <w:tcPr>
            <w:tcW w:w="1347" w:type="dxa"/>
            <w:shd w:val="clear" w:color="auto" w:fill="auto"/>
            <w:vAlign w:val="center"/>
          </w:tcPr>
          <w:p w:rsidR="00FB1CDB" w:rsidRPr="004225A2" w:rsidRDefault="00FB1CDB" w:rsidP="00FB1CDB">
            <w:pPr>
              <w:spacing w:before="120"/>
              <w:jc w:val="center"/>
              <w:rPr>
                <w:lang w:val="ro-MD"/>
              </w:rPr>
            </w:pPr>
            <w:r w:rsidRPr="00364760">
              <w:rPr>
                <w:b/>
                <w:color w:val="000000"/>
              </w:rPr>
              <w:t>44810000-1</w:t>
            </w:r>
          </w:p>
        </w:tc>
        <w:tc>
          <w:tcPr>
            <w:tcW w:w="2376" w:type="dxa"/>
            <w:shd w:val="clear" w:color="auto" w:fill="auto"/>
            <w:vAlign w:val="center"/>
          </w:tcPr>
          <w:p w:rsidR="00FB1CDB" w:rsidRPr="00C97B0B" w:rsidRDefault="00FB1CDB" w:rsidP="00FB1CDB">
            <w:pPr>
              <w:ind w:left="-57" w:right="-57"/>
              <w:rPr>
                <w:lang w:val="en-US"/>
              </w:rPr>
            </w:pPr>
            <w:r w:rsidRPr="00C97B0B">
              <w:rPr>
                <w:lang w:val="en-US"/>
              </w:rPr>
              <w:t>Vopsea albă</w:t>
            </w:r>
          </w:p>
          <w:p w:rsidR="00FB1CDB" w:rsidRPr="00C97B0B" w:rsidRDefault="00FB1CDB" w:rsidP="00FB1CDB">
            <w:pPr>
              <w:ind w:left="-57" w:right="-57"/>
              <w:jc w:val="center"/>
              <w:rPr>
                <w:b/>
                <w:color w:val="000000"/>
              </w:rPr>
            </w:pPr>
          </w:p>
        </w:tc>
        <w:tc>
          <w:tcPr>
            <w:tcW w:w="992" w:type="dxa"/>
            <w:shd w:val="clear" w:color="auto" w:fill="auto"/>
            <w:vAlign w:val="center"/>
          </w:tcPr>
          <w:p w:rsidR="00FB1CDB" w:rsidRPr="00095DC1" w:rsidRDefault="00FB1CDB" w:rsidP="00FB1CDB">
            <w:pPr>
              <w:ind w:left="-57" w:right="-57"/>
              <w:jc w:val="center"/>
              <w:rPr>
                <w:color w:val="000000"/>
              </w:rPr>
            </w:pPr>
            <w:r w:rsidRPr="00095DC1">
              <w:rPr>
                <w:color w:val="000000"/>
              </w:rPr>
              <w:t>kg</w:t>
            </w:r>
          </w:p>
        </w:tc>
        <w:tc>
          <w:tcPr>
            <w:tcW w:w="992" w:type="dxa"/>
            <w:shd w:val="clear" w:color="auto" w:fill="auto"/>
            <w:vAlign w:val="center"/>
          </w:tcPr>
          <w:p w:rsidR="00FB1CDB" w:rsidRPr="00095DC1" w:rsidRDefault="00FB1CDB" w:rsidP="00FB1CDB">
            <w:pPr>
              <w:rPr>
                <w:color w:val="FF0000"/>
                <w:lang w:val="ro-MD"/>
              </w:rPr>
            </w:pPr>
            <w:r w:rsidRPr="00095DC1">
              <w:rPr>
                <w:color w:val="000000"/>
                <w:lang w:val="ro-MD"/>
              </w:rPr>
              <w:t>926,10</w:t>
            </w:r>
          </w:p>
        </w:tc>
        <w:tc>
          <w:tcPr>
            <w:tcW w:w="3402" w:type="dxa"/>
            <w:vMerge w:val="restart"/>
            <w:shd w:val="clear" w:color="auto" w:fill="auto"/>
            <w:vAlign w:val="center"/>
          </w:tcPr>
          <w:p w:rsidR="00FB1CDB" w:rsidRPr="00CA2D3C" w:rsidRDefault="00FB1CDB" w:rsidP="00FB1CDB">
            <w:pPr>
              <w:rPr>
                <w:sz w:val="20"/>
                <w:szCs w:val="20"/>
                <w:lang w:val="en-US"/>
              </w:rPr>
            </w:pPr>
            <w:r w:rsidRPr="00CA2D3C">
              <w:rPr>
                <w:sz w:val="20"/>
                <w:szCs w:val="20"/>
                <w:lang w:val="en-US"/>
              </w:rPr>
              <w:t>În cutii de 2,5- 3 k</w:t>
            </w:r>
            <w:r>
              <w:rPr>
                <w:lang w:val="en-US"/>
              </w:rPr>
              <w:t>g</w:t>
            </w:r>
          </w:p>
          <w:p w:rsidR="00FB1CDB" w:rsidRPr="00CA2D3C" w:rsidRDefault="00FB1CDB" w:rsidP="00FB1CDB">
            <w:pPr>
              <w:rPr>
                <w:sz w:val="20"/>
                <w:szCs w:val="20"/>
                <w:lang w:val="en-US"/>
              </w:rPr>
            </w:pPr>
            <w:r w:rsidRPr="00CA2D3C">
              <w:rPr>
                <w:color w:val="000000"/>
                <w:sz w:val="20"/>
                <w:szCs w:val="20"/>
                <w:lang w:val="en-US"/>
              </w:rPr>
              <w:t>Descriere produs : produs pe baza</w:t>
            </w:r>
            <w:r>
              <w:rPr>
                <w:color w:val="000000"/>
                <w:lang w:val="en-US"/>
              </w:rPr>
              <w:t xml:space="preserve"> </w:t>
            </w:r>
            <w:r w:rsidRPr="00CA2D3C">
              <w:rPr>
                <w:color w:val="000000"/>
                <w:sz w:val="20"/>
                <w:szCs w:val="20"/>
                <w:lang w:val="en-US"/>
              </w:rPr>
              <w:t>de rasini alchidice cu uscare oxidativa, pigmenti, materiale de umplutura, aditivi specifici,solventiorgani</w:t>
            </w:r>
          </w:p>
          <w:p w:rsidR="00FB1CDB" w:rsidRPr="00CA2D3C" w:rsidRDefault="00FB1CDB" w:rsidP="00FB1CDB">
            <w:pPr>
              <w:rPr>
                <w:sz w:val="20"/>
                <w:szCs w:val="20"/>
                <w:lang w:val="en-US" w:eastAsia="ru-RU"/>
              </w:rPr>
            </w:pPr>
            <w:r w:rsidRPr="00CA2D3C">
              <w:rPr>
                <w:sz w:val="20"/>
                <w:szCs w:val="20"/>
                <w:lang w:val="en-US"/>
              </w:rPr>
              <w:t>C</w:t>
            </w:r>
            <w:r w:rsidRPr="00CA2D3C">
              <w:rPr>
                <w:color w:val="000000"/>
                <w:sz w:val="20"/>
                <w:szCs w:val="20"/>
                <w:lang w:val="en-US"/>
              </w:rPr>
              <w:t xml:space="preserve">aracteristici principale: Rezistenta foarte buna la intemperii, putere mare de acoperire, aderenta buna la suporturi metalice, lemn si zidarie; uscare la atingere: 4ore, </w:t>
            </w:r>
            <w:r>
              <w:rPr>
                <w:color w:val="000000"/>
                <w:lang w:val="en-US"/>
              </w:rPr>
              <w:t>să nu contină</w:t>
            </w:r>
            <w:r w:rsidRPr="00CA2D3C">
              <w:rPr>
                <w:color w:val="000000"/>
                <w:sz w:val="20"/>
                <w:szCs w:val="20"/>
                <w:lang w:val="en-US"/>
              </w:rPr>
              <w:t xml:space="preserve"> plumb sau alte metale grele.</w:t>
            </w:r>
          </w:p>
          <w:p w:rsidR="00FB1CDB" w:rsidRDefault="00FB1CDB" w:rsidP="00FB1CDB">
            <w:pPr>
              <w:rPr>
                <w:color w:val="000000"/>
                <w:lang w:val="en-US"/>
              </w:rPr>
            </w:pPr>
            <w:r w:rsidRPr="00CA2D3C">
              <w:rPr>
                <w:color w:val="000000"/>
                <w:sz w:val="20"/>
                <w:szCs w:val="20"/>
                <w:lang w:val="en-US"/>
              </w:rPr>
              <w:t>Domeniu de utilizare: Pentru protectia si decorarea suprafetelor interioare si exterioare din lemn,metalsi zidarie exploatate in conditii atmosferice normale</w:t>
            </w:r>
          </w:p>
          <w:p w:rsidR="00FB1CDB" w:rsidRPr="00CA2D3C" w:rsidRDefault="00FB1CDB" w:rsidP="00FB1CDB">
            <w:pPr>
              <w:rPr>
                <w:color w:val="000000"/>
                <w:sz w:val="20"/>
                <w:szCs w:val="20"/>
                <w:lang w:val="en-US"/>
              </w:rPr>
            </w:pPr>
            <w:r w:rsidRPr="00024038">
              <w:rPr>
                <w:color w:val="000000"/>
                <w:sz w:val="20"/>
                <w:szCs w:val="20"/>
                <w:lang w:val="en-US"/>
              </w:rPr>
              <w:t>Compusi Organici Volatili</w:t>
            </w:r>
            <w:r w:rsidRPr="00024038">
              <w:rPr>
                <w:color w:val="000000"/>
                <w:sz w:val="20"/>
                <w:szCs w:val="20"/>
                <w:lang w:val="ro-MD"/>
              </w:rPr>
              <w:t xml:space="preserve"> </w:t>
            </w:r>
            <w:r w:rsidRPr="00024038">
              <w:rPr>
                <w:color w:val="000000"/>
                <w:sz w:val="20"/>
                <w:szCs w:val="20"/>
                <w:lang w:val="en-US"/>
              </w:rPr>
              <w:t>să nu depășească masa de 300 grame de diluent)</w:t>
            </w:r>
          </w:p>
          <w:p w:rsidR="00FB1CDB" w:rsidRPr="00CA2D3C" w:rsidRDefault="00FB1CDB" w:rsidP="00FB1CDB">
            <w:pPr>
              <w:rPr>
                <w:color w:val="000000"/>
                <w:sz w:val="20"/>
                <w:szCs w:val="20"/>
                <w:lang w:val="en-US"/>
              </w:rPr>
            </w:pPr>
            <w:r w:rsidRPr="00CA2D3C">
              <w:rPr>
                <w:b/>
                <w:color w:val="000000"/>
                <w:sz w:val="20"/>
                <w:szCs w:val="20"/>
                <w:lang w:val="en-US"/>
              </w:rPr>
              <w:t>Livrarea se face de către vînzător la fiecare instituţie în parte.</w:t>
            </w: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B1CDB" w:rsidRPr="00525662" w:rsidRDefault="00FB1CDB" w:rsidP="00FB1CDB">
            <w:pPr>
              <w:ind w:left="-57" w:right="-57"/>
              <w:jc w:val="center"/>
              <w:rPr>
                <w:b/>
                <w:color w:val="000000" w:themeColor="text1"/>
                <w:sz w:val="18"/>
                <w:szCs w:val="18"/>
                <w:lang w:val="en-US"/>
              </w:rPr>
            </w:pPr>
            <w:r>
              <w:rPr>
                <w:b/>
                <w:color w:val="000000" w:themeColor="text1"/>
                <w:sz w:val="18"/>
                <w:szCs w:val="18"/>
                <w:lang w:val="en-US"/>
              </w:rPr>
              <w:t>2</w:t>
            </w:r>
          </w:p>
        </w:tc>
        <w:tc>
          <w:tcPr>
            <w:tcW w:w="1347" w:type="dxa"/>
            <w:shd w:val="clear" w:color="auto" w:fill="auto"/>
            <w:vAlign w:val="center"/>
          </w:tcPr>
          <w:p w:rsidR="00FB1CDB" w:rsidRPr="004225A2" w:rsidRDefault="00FB1CDB" w:rsidP="00FB1CDB">
            <w:pPr>
              <w:spacing w:before="120"/>
              <w:jc w:val="center"/>
              <w:rPr>
                <w:lang w:val="ro-MD"/>
              </w:rPr>
            </w:pPr>
          </w:p>
        </w:tc>
        <w:tc>
          <w:tcPr>
            <w:tcW w:w="2376" w:type="dxa"/>
            <w:shd w:val="clear" w:color="auto" w:fill="auto"/>
            <w:vAlign w:val="center"/>
          </w:tcPr>
          <w:p w:rsidR="00FB1CDB" w:rsidRPr="00C97B0B" w:rsidRDefault="00FB1CDB" w:rsidP="00FB1CDB">
            <w:pPr>
              <w:ind w:left="-57" w:right="-57"/>
              <w:rPr>
                <w:lang w:val="en-US"/>
              </w:rPr>
            </w:pPr>
            <w:r w:rsidRPr="00C97B0B">
              <w:rPr>
                <w:lang w:val="en-US"/>
              </w:rPr>
              <w:t>Vopsea cafenie</w:t>
            </w:r>
          </w:p>
        </w:tc>
        <w:tc>
          <w:tcPr>
            <w:tcW w:w="992" w:type="dxa"/>
            <w:shd w:val="clear" w:color="auto" w:fill="auto"/>
            <w:vAlign w:val="center"/>
          </w:tcPr>
          <w:p w:rsidR="00FB1CDB" w:rsidRPr="00095DC1" w:rsidRDefault="00FB1CDB" w:rsidP="00FB1CDB">
            <w:pPr>
              <w:ind w:left="-57" w:right="-57"/>
              <w:jc w:val="center"/>
              <w:rPr>
                <w:color w:val="000000"/>
              </w:rPr>
            </w:pPr>
            <w:r w:rsidRPr="00095DC1">
              <w:rPr>
                <w:color w:val="000000"/>
              </w:rPr>
              <w:t>kg</w:t>
            </w:r>
          </w:p>
        </w:tc>
        <w:tc>
          <w:tcPr>
            <w:tcW w:w="992" w:type="dxa"/>
            <w:shd w:val="clear" w:color="auto" w:fill="auto"/>
            <w:vAlign w:val="center"/>
          </w:tcPr>
          <w:p w:rsidR="00FB1CDB" w:rsidRPr="00095DC1" w:rsidRDefault="00FB1CDB" w:rsidP="00FB1CDB">
            <w:pPr>
              <w:ind w:left="-57" w:right="-57"/>
              <w:jc w:val="center"/>
              <w:rPr>
                <w:color w:val="000000"/>
                <w:lang w:val="ro-MD"/>
              </w:rPr>
            </w:pPr>
            <w:r w:rsidRPr="00095DC1">
              <w:rPr>
                <w:color w:val="000000"/>
                <w:lang w:val="ro-MD"/>
              </w:rPr>
              <w:t>202,50</w:t>
            </w:r>
          </w:p>
        </w:tc>
        <w:tc>
          <w:tcPr>
            <w:tcW w:w="3402" w:type="dxa"/>
            <w:vMerge/>
            <w:shd w:val="clear" w:color="auto" w:fill="auto"/>
            <w:vAlign w:val="center"/>
          </w:tcPr>
          <w:p w:rsidR="00FB1CDB" w:rsidRPr="00E13EF4" w:rsidRDefault="00FB1CDB" w:rsidP="00FB1CDB">
            <w:pPr>
              <w:spacing w:before="120"/>
              <w:jc w:val="center"/>
              <w:rPr>
                <w:lang w:val="ro-MD"/>
              </w:rPr>
            </w:pP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B1CDB" w:rsidRPr="00525662" w:rsidRDefault="00FB1CDB" w:rsidP="00FB1CDB">
            <w:pPr>
              <w:ind w:left="-57" w:right="-57"/>
              <w:jc w:val="center"/>
              <w:rPr>
                <w:b/>
                <w:color w:val="000000" w:themeColor="text1"/>
                <w:sz w:val="18"/>
                <w:szCs w:val="18"/>
                <w:lang w:val="en-US"/>
              </w:rPr>
            </w:pPr>
            <w:r>
              <w:rPr>
                <w:b/>
                <w:color w:val="000000" w:themeColor="text1"/>
                <w:sz w:val="18"/>
                <w:szCs w:val="18"/>
                <w:lang w:val="en-US"/>
              </w:rPr>
              <w:t>3</w:t>
            </w:r>
          </w:p>
        </w:tc>
        <w:tc>
          <w:tcPr>
            <w:tcW w:w="1347" w:type="dxa"/>
            <w:shd w:val="clear" w:color="auto" w:fill="auto"/>
            <w:vAlign w:val="center"/>
          </w:tcPr>
          <w:p w:rsidR="00FB1CDB" w:rsidRPr="004225A2" w:rsidRDefault="00FB1CDB" w:rsidP="00FB1CDB">
            <w:pPr>
              <w:spacing w:before="120"/>
              <w:jc w:val="center"/>
              <w:rPr>
                <w:lang w:val="ro-MD"/>
              </w:rPr>
            </w:pPr>
          </w:p>
        </w:tc>
        <w:tc>
          <w:tcPr>
            <w:tcW w:w="2376" w:type="dxa"/>
            <w:shd w:val="clear" w:color="auto" w:fill="auto"/>
            <w:vAlign w:val="center"/>
          </w:tcPr>
          <w:p w:rsidR="00FB1CDB" w:rsidRPr="00C97B0B" w:rsidRDefault="00FB1CDB" w:rsidP="00FB1CDB">
            <w:pPr>
              <w:ind w:left="-57" w:right="-57"/>
              <w:rPr>
                <w:b/>
                <w:lang w:val="en-US"/>
              </w:rPr>
            </w:pPr>
            <w:r w:rsidRPr="00C97B0B">
              <w:rPr>
                <w:lang w:val="en-US"/>
              </w:rPr>
              <w:t>Vopsea galbenă</w:t>
            </w:r>
          </w:p>
        </w:tc>
        <w:tc>
          <w:tcPr>
            <w:tcW w:w="992" w:type="dxa"/>
            <w:shd w:val="clear" w:color="auto" w:fill="auto"/>
            <w:vAlign w:val="center"/>
          </w:tcPr>
          <w:p w:rsidR="00FB1CDB" w:rsidRPr="00095DC1" w:rsidRDefault="00FB1CDB" w:rsidP="00FB1CDB">
            <w:pPr>
              <w:ind w:left="-57" w:right="-57"/>
              <w:jc w:val="center"/>
              <w:rPr>
                <w:color w:val="000000"/>
              </w:rPr>
            </w:pPr>
            <w:r w:rsidRPr="00095DC1">
              <w:rPr>
                <w:color w:val="000000"/>
              </w:rPr>
              <w:t>kg</w:t>
            </w:r>
          </w:p>
        </w:tc>
        <w:tc>
          <w:tcPr>
            <w:tcW w:w="992" w:type="dxa"/>
            <w:shd w:val="clear" w:color="auto" w:fill="auto"/>
            <w:vAlign w:val="center"/>
          </w:tcPr>
          <w:p w:rsidR="00FB1CDB" w:rsidRPr="00095DC1" w:rsidRDefault="00FB1CDB" w:rsidP="00FB1CDB">
            <w:pPr>
              <w:ind w:left="-57" w:right="-57"/>
              <w:jc w:val="center"/>
              <w:rPr>
                <w:color w:val="000000"/>
                <w:lang w:val="ro-MD"/>
              </w:rPr>
            </w:pPr>
            <w:r w:rsidRPr="00095DC1">
              <w:rPr>
                <w:color w:val="000000"/>
                <w:lang w:val="ro-MD"/>
              </w:rPr>
              <w:t>286,20</w:t>
            </w:r>
          </w:p>
        </w:tc>
        <w:tc>
          <w:tcPr>
            <w:tcW w:w="3402" w:type="dxa"/>
            <w:vMerge/>
            <w:shd w:val="clear" w:color="auto" w:fill="auto"/>
            <w:vAlign w:val="center"/>
          </w:tcPr>
          <w:p w:rsidR="00FB1CDB" w:rsidRPr="00E13EF4" w:rsidRDefault="00FB1CDB" w:rsidP="00FB1CDB">
            <w:pPr>
              <w:spacing w:before="120"/>
              <w:jc w:val="center"/>
              <w:rPr>
                <w:lang w:val="ro-MD"/>
              </w:rPr>
            </w:pP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B1CDB" w:rsidRPr="00525662" w:rsidRDefault="00FB1CDB" w:rsidP="00FB1CDB">
            <w:pPr>
              <w:ind w:left="-57" w:right="-57"/>
              <w:jc w:val="center"/>
              <w:rPr>
                <w:b/>
                <w:color w:val="000000" w:themeColor="text1"/>
                <w:sz w:val="18"/>
                <w:szCs w:val="18"/>
                <w:lang w:val="en-US"/>
              </w:rPr>
            </w:pPr>
            <w:r>
              <w:rPr>
                <w:b/>
                <w:color w:val="000000" w:themeColor="text1"/>
                <w:sz w:val="18"/>
                <w:szCs w:val="18"/>
                <w:lang w:val="en-US"/>
              </w:rPr>
              <w:t>4</w:t>
            </w:r>
          </w:p>
        </w:tc>
        <w:tc>
          <w:tcPr>
            <w:tcW w:w="1347" w:type="dxa"/>
            <w:shd w:val="clear" w:color="auto" w:fill="auto"/>
            <w:vAlign w:val="center"/>
          </w:tcPr>
          <w:p w:rsidR="00FB1CDB" w:rsidRPr="004225A2" w:rsidRDefault="00FB1CDB" w:rsidP="00FB1CDB">
            <w:pPr>
              <w:spacing w:before="120"/>
              <w:jc w:val="center"/>
              <w:rPr>
                <w:lang w:val="ro-MD"/>
              </w:rPr>
            </w:pPr>
          </w:p>
        </w:tc>
        <w:tc>
          <w:tcPr>
            <w:tcW w:w="2376" w:type="dxa"/>
            <w:shd w:val="clear" w:color="auto" w:fill="auto"/>
            <w:vAlign w:val="center"/>
          </w:tcPr>
          <w:p w:rsidR="00FB1CDB" w:rsidRPr="00C97B0B" w:rsidRDefault="00FB1CDB" w:rsidP="00FB1CDB">
            <w:pPr>
              <w:ind w:left="-57" w:right="-57"/>
              <w:rPr>
                <w:lang w:val="en-US"/>
              </w:rPr>
            </w:pPr>
            <w:r w:rsidRPr="00C97B0B">
              <w:rPr>
                <w:lang w:val="en-US"/>
              </w:rPr>
              <w:t>Vopsea roşie</w:t>
            </w:r>
          </w:p>
        </w:tc>
        <w:tc>
          <w:tcPr>
            <w:tcW w:w="992" w:type="dxa"/>
            <w:shd w:val="clear" w:color="auto" w:fill="auto"/>
            <w:vAlign w:val="center"/>
          </w:tcPr>
          <w:p w:rsidR="00FB1CDB" w:rsidRPr="00095DC1" w:rsidRDefault="00FB1CDB" w:rsidP="00FB1CDB">
            <w:pPr>
              <w:ind w:left="-57" w:right="-57"/>
              <w:jc w:val="center"/>
              <w:rPr>
                <w:color w:val="000000"/>
              </w:rPr>
            </w:pPr>
            <w:r w:rsidRPr="00095DC1">
              <w:rPr>
                <w:color w:val="000000"/>
              </w:rPr>
              <w:t>kg</w:t>
            </w:r>
          </w:p>
        </w:tc>
        <w:tc>
          <w:tcPr>
            <w:tcW w:w="992" w:type="dxa"/>
            <w:shd w:val="clear" w:color="auto" w:fill="auto"/>
            <w:vAlign w:val="center"/>
          </w:tcPr>
          <w:p w:rsidR="00FB1CDB" w:rsidRPr="00095DC1" w:rsidRDefault="00FB1CDB" w:rsidP="00FB1CDB">
            <w:pPr>
              <w:ind w:left="-57" w:right="-57"/>
              <w:jc w:val="center"/>
              <w:rPr>
                <w:color w:val="000000"/>
                <w:lang w:val="ro-MD"/>
              </w:rPr>
            </w:pPr>
            <w:r w:rsidRPr="00095DC1">
              <w:rPr>
                <w:color w:val="000000"/>
                <w:lang w:val="ro-MD"/>
              </w:rPr>
              <w:t>253,80</w:t>
            </w:r>
          </w:p>
        </w:tc>
        <w:tc>
          <w:tcPr>
            <w:tcW w:w="3402" w:type="dxa"/>
            <w:vMerge/>
            <w:shd w:val="clear" w:color="auto" w:fill="auto"/>
            <w:vAlign w:val="center"/>
          </w:tcPr>
          <w:p w:rsidR="00FB1CDB" w:rsidRPr="00E13EF4" w:rsidRDefault="00FB1CDB" w:rsidP="00FB1CDB">
            <w:pPr>
              <w:spacing w:before="120"/>
              <w:jc w:val="center"/>
              <w:rPr>
                <w:lang w:val="ro-MD"/>
              </w:rPr>
            </w:pP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B1CDB" w:rsidRPr="00525662" w:rsidRDefault="00FB1CDB" w:rsidP="00FB1CDB">
            <w:pPr>
              <w:ind w:left="-57" w:right="-57"/>
              <w:jc w:val="center"/>
              <w:rPr>
                <w:b/>
                <w:color w:val="000000" w:themeColor="text1"/>
                <w:sz w:val="18"/>
                <w:szCs w:val="18"/>
                <w:lang w:val="en-US"/>
              </w:rPr>
            </w:pPr>
            <w:r>
              <w:rPr>
                <w:b/>
                <w:color w:val="000000" w:themeColor="text1"/>
                <w:sz w:val="18"/>
                <w:szCs w:val="18"/>
                <w:lang w:val="en-US"/>
              </w:rPr>
              <w:t>5</w:t>
            </w:r>
          </w:p>
        </w:tc>
        <w:tc>
          <w:tcPr>
            <w:tcW w:w="1347" w:type="dxa"/>
            <w:shd w:val="clear" w:color="auto" w:fill="auto"/>
            <w:vAlign w:val="center"/>
          </w:tcPr>
          <w:p w:rsidR="00FB1CDB" w:rsidRPr="009D6C45" w:rsidRDefault="00FB1CDB" w:rsidP="00FB1CDB"/>
        </w:tc>
        <w:tc>
          <w:tcPr>
            <w:tcW w:w="2376" w:type="dxa"/>
            <w:shd w:val="clear" w:color="auto" w:fill="auto"/>
            <w:vAlign w:val="center"/>
          </w:tcPr>
          <w:p w:rsidR="00FB1CDB" w:rsidRPr="00C97B0B" w:rsidRDefault="00FB1CDB" w:rsidP="00FB1CDB">
            <w:pPr>
              <w:ind w:left="-57" w:right="-57"/>
              <w:rPr>
                <w:color w:val="FF0000"/>
              </w:rPr>
            </w:pPr>
            <w:r w:rsidRPr="00C97B0B">
              <w:rPr>
                <w:lang w:val="en-US"/>
              </w:rPr>
              <w:t>Vopsea albastră</w:t>
            </w:r>
          </w:p>
        </w:tc>
        <w:tc>
          <w:tcPr>
            <w:tcW w:w="992" w:type="dxa"/>
            <w:shd w:val="clear" w:color="auto" w:fill="auto"/>
            <w:vAlign w:val="center"/>
          </w:tcPr>
          <w:p w:rsidR="00FB1CDB" w:rsidRPr="00095DC1" w:rsidRDefault="00FB1CDB" w:rsidP="00FB1CDB">
            <w:pPr>
              <w:ind w:left="-57" w:right="-57"/>
              <w:jc w:val="center"/>
              <w:rPr>
                <w:color w:val="000000"/>
              </w:rPr>
            </w:pPr>
            <w:r w:rsidRPr="00095DC1">
              <w:rPr>
                <w:color w:val="000000"/>
              </w:rPr>
              <w:t>kg</w:t>
            </w:r>
          </w:p>
        </w:tc>
        <w:tc>
          <w:tcPr>
            <w:tcW w:w="992" w:type="dxa"/>
            <w:shd w:val="clear" w:color="auto" w:fill="auto"/>
            <w:vAlign w:val="center"/>
          </w:tcPr>
          <w:p w:rsidR="00FB1CDB" w:rsidRPr="00095DC1" w:rsidRDefault="00FB1CDB" w:rsidP="00FB1CDB">
            <w:pPr>
              <w:ind w:left="-57" w:right="-57"/>
              <w:jc w:val="center"/>
              <w:rPr>
                <w:color w:val="000000"/>
                <w:lang w:val="ro-MD"/>
              </w:rPr>
            </w:pPr>
            <w:r w:rsidRPr="00095DC1">
              <w:rPr>
                <w:color w:val="000000"/>
                <w:lang w:val="ro-MD"/>
              </w:rPr>
              <w:t>369,90</w:t>
            </w:r>
          </w:p>
        </w:tc>
        <w:tc>
          <w:tcPr>
            <w:tcW w:w="3402" w:type="dxa"/>
            <w:vMerge/>
            <w:shd w:val="clear" w:color="auto" w:fill="auto"/>
            <w:vAlign w:val="center"/>
          </w:tcPr>
          <w:p w:rsidR="00FB1CDB" w:rsidRPr="00E13EF4" w:rsidRDefault="00FB1CDB" w:rsidP="00FB1CDB">
            <w:pPr>
              <w:rPr>
                <w:lang w:val="en-US"/>
              </w:rPr>
            </w:pP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B1CDB" w:rsidRPr="00525662" w:rsidRDefault="00FB1CDB" w:rsidP="00FB1CDB">
            <w:pPr>
              <w:ind w:left="-57" w:right="-57"/>
              <w:jc w:val="center"/>
              <w:rPr>
                <w:b/>
                <w:color w:val="000000" w:themeColor="text1"/>
                <w:sz w:val="18"/>
                <w:szCs w:val="18"/>
                <w:lang w:val="en-US"/>
              </w:rPr>
            </w:pPr>
            <w:r>
              <w:rPr>
                <w:b/>
                <w:color w:val="000000" w:themeColor="text1"/>
                <w:sz w:val="18"/>
                <w:szCs w:val="18"/>
                <w:lang w:val="en-US"/>
              </w:rPr>
              <w:t>6</w:t>
            </w:r>
          </w:p>
        </w:tc>
        <w:tc>
          <w:tcPr>
            <w:tcW w:w="1347" w:type="dxa"/>
            <w:shd w:val="clear" w:color="auto" w:fill="auto"/>
            <w:vAlign w:val="center"/>
          </w:tcPr>
          <w:p w:rsidR="00FB1CDB" w:rsidRPr="009D6C45" w:rsidRDefault="00FB1CDB" w:rsidP="00FB1CDB"/>
        </w:tc>
        <w:tc>
          <w:tcPr>
            <w:tcW w:w="2376" w:type="dxa"/>
            <w:shd w:val="clear" w:color="auto" w:fill="auto"/>
            <w:vAlign w:val="center"/>
          </w:tcPr>
          <w:p w:rsidR="00FB1CDB" w:rsidRPr="00C97B0B" w:rsidRDefault="00FB1CDB" w:rsidP="00FB1CDB">
            <w:pPr>
              <w:ind w:left="-57" w:right="-57"/>
              <w:rPr>
                <w:color w:val="FF0000"/>
              </w:rPr>
            </w:pPr>
            <w:r w:rsidRPr="00C97B0B">
              <w:rPr>
                <w:lang w:val="en-US"/>
              </w:rPr>
              <w:t>Vopsea verde</w:t>
            </w:r>
          </w:p>
        </w:tc>
        <w:tc>
          <w:tcPr>
            <w:tcW w:w="992" w:type="dxa"/>
            <w:shd w:val="clear" w:color="auto" w:fill="auto"/>
            <w:vAlign w:val="center"/>
          </w:tcPr>
          <w:p w:rsidR="00FB1CDB" w:rsidRPr="00095DC1" w:rsidRDefault="00FB1CDB" w:rsidP="00FB1CDB">
            <w:pPr>
              <w:ind w:left="-57" w:right="-57"/>
              <w:jc w:val="center"/>
              <w:rPr>
                <w:color w:val="000000"/>
              </w:rPr>
            </w:pPr>
            <w:r w:rsidRPr="00095DC1">
              <w:rPr>
                <w:color w:val="000000"/>
              </w:rPr>
              <w:t>kg</w:t>
            </w:r>
          </w:p>
        </w:tc>
        <w:tc>
          <w:tcPr>
            <w:tcW w:w="992" w:type="dxa"/>
            <w:shd w:val="clear" w:color="auto" w:fill="auto"/>
            <w:vAlign w:val="center"/>
          </w:tcPr>
          <w:p w:rsidR="00FB1CDB" w:rsidRPr="00095DC1" w:rsidRDefault="00FB1CDB" w:rsidP="00FB1CDB">
            <w:pPr>
              <w:ind w:left="-57" w:right="-57"/>
              <w:jc w:val="center"/>
              <w:rPr>
                <w:color w:val="000000"/>
                <w:lang w:val="ro-MD"/>
              </w:rPr>
            </w:pPr>
            <w:r w:rsidRPr="00095DC1">
              <w:rPr>
                <w:color w:val="000000"/>
                <w:lang w:val="ro-MD"/>
              </w:rPr>
              <w:t>410,40</w:t>
            </w:r>
          </w:p>
        </w:tc>
        <w:tc>
          <w:tcPr>
            <w:tcW w:w="3402" w:type="dxa"/>
            <w:vMerge/>
            <w:shd w:val="clear" w:color="auto" w:fill="auto"/>
            <w:vAlign w:val="center"/>
          </w:tcPr>
          <w:p w:rsidR="00FB1CDB" w:rsidRPr="00E13EF4" w:rsidRDefault="00FB1CDB" w:rsidP="00FB1CDB">
            <w:pPr>
              <w:rPr>
                <w:lang w:val="en-US"/>
              </w:rPr>
            </w:pP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B1CDB" w:rsidRPr="00525662" w:rsidRDefault="00FB1CDB" w:rsidP="00FB1CDB">
            <w:pPr>
              <w:ind w:left="-57" w:right="-57"/>
              <w:jc w:val="center"/>
              <w:rPr>
                <w:b/>
                <w:color w:val="000000" w:themeColor="text1"/>
                <w:sz w:val="18"/>
                <w:szCs w:val="18"/>
                <w:lang w:val="en-US"/>
              </w:rPr>
            </w:pPr>
            <w:r>
              <w:rPr>
                <w:b/>
                <w:color w:val="000000" w:themeColor="text1"/>
                <w:sz w:val="18"/>
                <w:szCs w:val="18"/>
                <w:lang w:val="en-US"/>
              </w:rPr>
              <w:lastRenderedPageBreak/>
              <w:t>7</w:t>
            </w:r>
          </w:p>
        </w:tc>
        <w:tc>
          <w:tcPr>
            <w:tcW w:w="1347" w:type="dxa"/>
            <w:shd w:val="clear" w:color="auto" w:fill="auto"/>
            <w:vAlign w:val="center"/>
          </w:tcPr>
          <w:p w:rsidR="00FB1CDB" w:rsidRPr="00FB2767" w:rsidRDefault="00FB1CDB" w:rsidP="00FB1CDB">
            <w:pPr>
              <w:rPr>
                <w:b/>
              </w:rPr>
            </w:pPr>
            <w:r w:rsidRPr="00FB2767">
              <w:rPr>
                <w:b/>
                <w:color w:val="000000"/>
              </w:rPr>
              <w:t>44111200-3</w:t>
            </w:r>
          </w:p>
        </w:tc>
        <w:tc>
          <w:tcPr>
            <w:tcW w:w="2376" w:type="dxa"/>
            <w:shd w:val="clear" w:color="auto" w:fill="auto"/>
            <w:vAlign w:val="center"/>
          </w:tcPr>
          <w:p w:rsidR="00FB1CDB" w:rsidRPr="00C97B0B" w:rsidRDefault="00FB1CDB" w:rsidP="00FB1CDB">
            <w:pPr>
              <w:ind w:left="-57" w:right="-57"/>
              <w:rPr>
                <w:lang w:val="en-US"/>
              </w:rPr>
            </w:pPr>
            <w:r w:rsidRPr="00C97B0B">
              <w:rPr>
                <w:color w:val="000000"/>
              </w:rPr>
              <w:t>Vopsea pe apă-(Emulsie)</w:t>
            </w:r>
          </w:p>
        </w:tc>
        <w:tc>
          <w:tcPr>
            <w:tcW w:w="992" w:type="dxa"/>
            <w:shd w:val="clear" w:color="auto" w:fill="auto"/>
            <w:vAlign w:val="center"/>
          </w:tcPr>
          <w:p w:rsidR="00FB1CDB" w:rsidRPr="00BB5795" w:rsidRDefault="00FB1CDB" w:rsidP="00FB1CDB">
            <w:pPr>
              <w:ind w:left="-57" w:right="-57"/>
              <w:jc w:val="center"/>
              <w:rPr>
                <w:color w:val="000000"/>
                <w:lang w:val="ro-MD"/>
              </w:rPr>
            </w:pPr>
            <w:r>
              <w:rPr>
                <w:color w:val="000000"/>
                <w:lang w:val="ro-MD"/>
              </w:rPr>
              <w:t>kg</w:t>
            </w:r>
          </w:p>
        </w:tc>
        <w:tc>
          <w:tcPr>
            <w:tcW w:w="992" w:type="dxa"/>
            <w:shd w:val="clear" w:color="auto" w:fill="auto"/>
            <w:vAlign w:val="center"/>
          </w:tcPr>
          <w:p w:rsidR="00FB1CDB" w:rsidRPr="00095DC1" w:rsidRDefault="00FB1CDB" w:rsidP="00FB1CDB">
            <w:pPr>
              <w:ind w:left="-57" w:right="-57"/>
              <w:jc w:val="center"/>
              <w:rPr>
                <w:color w:val="000000"/>
                <w:lang w:val="ro-MD"/>
              </w:rPr>
            </w:pPr>
            <w:r>
              <w:rPr>
                <w:color w:val="000000"/>
                <w:lang w:val="ro-MD"/>
              </w:rPr>
              <w:t>3705</w:t>
            </w:r>
          </w:p>
        </w:tc>
        <w:tc>
          <w:tcPr>
            <w:tcW w:w="3402" w:type="dxa"/>
            <w:shd w:val="clear" w:color="auto" w:fill="auto"/>
            <w:vAlign w:val="center"/>
          </w:tcPr>
          <w:p w:rsidR="00FB1CDB" w:rsidRDefault="00FB1CDB" w:rsidP="00FB1CDB">
            <w:pPr>
              <w:rPr>
                <w:lang w:val="ro-MD"/>
              </w:rPr>
            </w:pPr>
            <w:r w:rsidRPr="00CA2D3C">
              <w:rPr>
                <w:sz w:val="20"/>
                <w:szCs w:val="20"/>
                <w:lang w:val="ro-MD"/>
              </w:rPr>
              <w:t>În caldare 5kg sau 10 kg</w:t>
            </w:r>
          </w:p>
          <w:p w:rsidR="00FB1CDB" w:rsidRPr="00024038" w:rsidRDefault="00FB1CDB" w:rsidP="00FB1CDB">
            <w:pPr>
              <w:rPr>
                <w:sz w:val="20"/>
                <w:szCs w:val="20"/>
                <w:lang w:val="ro-MD" w:eastAsia="ru-RU"/>
              </w:rPr>
            </w:pPr>
            <w:r w:rsidRPr="00024038">
              <w:rPr>
                <w:b/>
                <w:color w:val="000000"/>
                <w:sz w:val="20"/>
                <w:szCs w:val="20"/>
                <w:lang w:val="en-US"/>
              </w:rPr>
              <w:t>Descriere produs :</w:t>
            </w:r>
            <w:r w:rsidRPr="00024038">
              <w:rPr>
                <w:color w:val="000000"/>
                <w:sz w:val="20"/>
                <w:szCs w:val="20"/>
                <w:lang w:val="en-US"/>
              </w:rPr>
              <w:t xml:space="preserve"> vopsea pe baza de dispersii apoase , pigmenti, materiale de umplutura si aditivi specifici</w:t>
            </w:r>
          </w:p>
          <w:p w:rsidR="00FB1CDB" w:rsidRPr="00024038" w:rsidRDefault="00FB1CDB" w:rsidP="00FB1CDB">
            <w:pPr>
              <w:rPr>
                <w:color w:val="000000"/>
                <w:sz w:val="20"/>
                <w:szCs w:val="20"/>
                <w:lang w:val="en-US"/>
              </w:rPr>
            </w:pPr>
            <w:r w:rsidRPr="00024038">
              <w:rPr>
                <w:b/>
                <w:color w:val="000000"/>
                <w:sz w:val="20"/>
                <w:szCs w:val="20"/>
                <w:lang w:val="en-US"/>
              </w:rPr>
              <w:t>Caracteristici principale:</w:t>
            </w:r>
            <w:r w:rsidRPr="00024038">
              <w:rPr>
                <w:color w:val="000000"/>
                <w:sz w:val="20"/>
                <w:szCs w:val="20"/>
                <w:lang w:val="en-US"/>
              </w:rPr>
              <w:t xml:space="preserve"> aplicare usoara, uscare rapida, fara miros intepator, acoperirea microporica asigura respiratia peretilor, albi</w:t>
            </w:r>
            <w:r>
              <w:rPr>
                <w:color w:val="000000"/>
                <w:lang w:val="en-US"/>
              </w:rPr>
              <w:t>tatea excelentă a acoperirilor.</w:t>
            </w:r>
          </w:p>
          <w:p w:rsidR="00FB1CDB" w:rsidRPr="00024038" w:rsidRDefault="00FB1CDB" w:rsidP="00FB1CDB">
            <w:pPr>
              <w:rPr>
                <w:color w:val="000000"/>
                <w:sz w:val="20"/>
                <w:szCs w:val="20"/>
                <w:lang w:val="en-US"/>
              </w:rPr>
            </w:pPr>
            <w:r w:rsidRPr="00024038">
              <w:rPr>
                <w:b/>
                <w:color w:val="000000"/>
                <w:sz w:val="20"/>
                <w:szCs w:val="20"/>
                <w:lang w:val="en-US"/>
              </w:rPr>
              <w:t>Domeniu de utilizare:</w:t>
            </w:r>
            <w:r w:rsidRPr="00024038">
              <w:rPr>
                <w:color w:val="000000"/>
                <w:sz w:val="20"/>
                <w:szCs w:val="20"/>
                <w:lang w:val="en-US"/>
              </w:rPr>
              <w:t xml:space="preserve"> vopsea pentru renovari interioare, ideala pentru vopsirea si igienizarea rapida a oricaror spatii noi sau renovate.</w:t>
            </w:r>
          </w:p>
          <w:p w:rsidR="00FB1CDB" w:rsidRPr="00024038" w:rsidRDefault="00FB1CDB" w:rsidP="00FB1CDB">
            <w:pPr>
              <w:rPr>
                <w:color w:val="000000"/>
                <w:sz w:val="20"/>
                <w:szCs w:val="20"/>
                <w:lang w:val="en-US"/>
              </w:rPr>
            </w:pPr>
            <w:r w:rsidRPr="00024038">
              <w:rPr>
                <w:color w:val="000000"/>
                <w:sz w:val="20"/>
                <w:szCs w:val="20"/>
                <w:lang w:val="en-US"/>
              </w:rPr>
              <w:t xml:space="preserve">Timp de uscare: Timpul de uscare la atingere </w:t>
            </w:r>
            <w:r>
              <w:rPr>
                <w:color w:val="000000"/>
                <w:lang w:val="en-US"/>
              </w:rPr>
              <w:t xml:space="preserve"> nu mai mult </w:t>
            </w:r>
            <w:r w:rsidRPr="00024038">
              <w:rPr>
                <w:color w:val="000000"/>
                <w:sz w:val="20"/>
                <w:szCs w:val="20"/>
                <w:lang w:val="en-US"/>
              </w:rPr>
              <w:t xml:space="preserve">2 ore; </w:t>
            </w:r>
          </w:p>
          <w:p w:rsidR="00FB1CDB" w:rsidRPr="00CA2D3C" w:rsidRDefault="00FB1CDB" w:rsidP="00FB1CDB">
            <w:pPr>
              <w:rPr>
                <w:sz w:val="20"/>
                <w:szCs w:val="20"/>
                <w:lang w:val="en-US"/>
              </w:rPr>
            </w:pPr>
            <w:r w:rsidRPr="00CA2D3C">
              <w:rPr>
                <w:b/>
                <w:color w:val="000000"/>
                <w:sz w:val="20"/>
                <w:szCs w:val="20"/>
                <w:lang w:val="en-US"/>
              </w:rPr>
              <w:t>Livrarea se face de către vînzător la fiecare instituţie în parte.</w:t>
            </w: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B1CDB" w:rsidRPr="00525662" w:rsidRDefault="00FB1CDB" w:rsidP="00FB1CDB">
            <w:pPr>
              <w:ind w:left="-57" w:right="-57"/>
              <w:jc w:val="center"/>
              <w:rPr>
                <w:b/>
                <w:color w:val="000000" w:themeColor="text1"/>
                <w:sz w:val="18"/>
                <w:szCs w:val="18"/>
                <w:lang w:val="en-US"/>
              </w:rPr>
            </w:pPr>
            <w:r>
              <w:rPr>
                <w:b/>
                <w:color w:val="000000" w:themeColor="text1"/>
                <w:sz w:val="18"/>
                <w:szCs w:val="18"/>
                <w:lang w:val="en-US"/>
              </w:rPr>
              <w:t>8</w:t>
            </w:r>
          </w:p>
        </w:tc>
        <w:tc>
          <w:tcPr>
            <w:tcW w:w="1347" w:type="dxa"/>
            <w:shd w:val="clear" w:color="auto" w:fill="auto"/>
            <w:vAlign w:val="center"/>
          </w:tcPr>
          <w:p w:rsidR="00FB1CDB" w:rsidRPr="00FB2767" w:rsidRDefault="00FB1CDB" w:rsidP="00FB1CDB">
            <w:pPr>
              <w:rPr>
                <w:b/>
              </w:rPr>
            </w:pPr>
            <w:r w:rsidRPr="00FB2767">
              <w:rPr>
                <w:b/>
                <w:lang w:val="it-IT"/>
              </w:rPr>
              <w:t>44832200-3</w:t>
            </w:r>
          </w:p>
        </w:tc>
        <w:tc>
          <w:tcPr>
            <w:tcW w:w="2376" w:type="dxa"/>
            <w:shd w:val="clear" w:color="auto" w:fill="auto"/>
            <w:vAlign w:val="center"/>
          </w:tcPr>
          <w:p w:rsidR="00FB1CDB" w:rsidRPr="00C97B0B" w:rsidRDefault="00FB1CDB" w:rsidP="00FB1CDB">
            <w:pPr>
              <w:ind w:left="-57" w:right="-57"/>
              <w:rPr>
                <w:color w:val="000000"/>
                <w:lang w:val="ro-MD"/>
              </w:rPr>
            </w:pPr>
            <w:r w:rsidRPr="00C97B0B">
              <w:rPr>
                <w:color w:val="000000"/>
                <w:lang w:val="ro-MD"/>
              </w:rPr>
              <w:t>Diluant</w:t>
            </w:r>
          </w:p>
        </w:tc>
        <w:tc>
          <w:tcPr>
            <w:tcW w:w="992" w:type="dxa"/>
            <w:shd w:val="clear" w:color="auto" w:fill="auto"/>
            <w:vAlign w:val="center"/>
          </w:tcPr>
          <w:p w:rsidR="00FB1CDB" w:rsidRDefault="00FB1CDB" w:rsidP="00FB1CDB">
            <w:pPr>
              <w:ind w:left="-57" w:right="-57"/>
              <w:jc w:val="center"/>
              <w:rPr>
                <w:color w:val="000000"/>
                <w:lang w:val="ro-MD"/>
              </w:rPr>
            </w:pPr>
            <w:r>
              <w:rPr>
                <w:color w:val="000000"/>
                <w:lang w:val="ro-MD"/>
              </w:rPr>
              <w:t>Lit.</w:t>
            </w:r>
          </w:p>
        </w:tc>
        <w:tc>
          <w:tcPr>
            <w:tcW w:w="992" w:type="dxa"/>
            <w:shd w:val="clear" w:color="auto" w:fill="auto"/>
            <w:vAlign w:val="center"/>
          </w:tcPr>
          <w:p w:rsidR="00FB1CDB" w:rsidRDefault="00FB1CDB" w:rsidP="00FB1CDB">
            <w:pPr>
              <w:ind w:left="-57" w:right="-57"/>
              <w:jc w:val="center"/>
              <w:rPr>
                <w:color w:val="000000"/>
                <w:lang w:val="ro-MD"/>
              </w:rPr>
            </w:pPr>
            <w:r>
              <w:rPr>
                <w:color w:val="000000"/>
                <w:lang w:val="ro-MD"/>
              </w:rPr>
              <w:t>266</w:t>
            </w:r>
          </w:p>
        </w:tc>
        <w:tc>
          <w:tcPr>
            <w:tcW w:w="3402" w:type="dxa"/>
            <w:shd w:val="clear" w:color="auto" w:fill="auto"/>
            <w:vAlign w:val="center"/>
          </w:tcPr>
          <w:p w:rsidR="00FB1CDB" w:rsidRDefault="00FB1CDB" w:rsidP="00FB1CDB">
            <w:r w:rsidRPr="00663183">
              <w:t>Pentru diluarea vopselelor de ulei, emailurilor, grundurilor și lacurilor alchidice.</w:t>
            </w:r>
          </w:p>
          <w:p w:rsidR="00FB1CDB" w:rsidRPr="00663183" w:rsidRDefault="00FB1CDB" w:rsidP="00FB1CDB">
            <w:pPr>
              <w:rPr>
                <w:lang w:val="ro-MD"/>
              </w:rPr>
            </w:pPr>
            <w:r>
              <w:rPr>
                <w:lang w:val="ro-MD"/>
              </w:rPr>
              <w:t>Ambalat 0,9L</w:t>
            </w:r>
          </w:p>
          <w:p w:rsidR="00FB1CDB" w:rsidRPr="00663183" w:rsidRDefault="00FB1CDB" w:rsidP="00FB1CDB">
            <w:pPr>
              <w:rPr>
                <w:b/>
                <w:lang w:val="en-US"/>
              </w:rPr>
            </w:pPr>
            <w:r w:rsidRPr="00CA7A7F">
              <w:rPr>
                <w:b/>
                <w:color w:val="000000"/>
                <w:lang w:val="en-US"/>
              </w:rPr>
              <w:t>Livrarea se face de către vînzător la fiecare instituţie în parte.</w:t>
            </w: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B1CDB" w:rsidRPr="00525662" w:rsidRDefault="00FB1CDB" w:rsidP="00FB1CDB">
            <w:pPr>
              <w:ind w:left="-57" w:right="-57"/>
              <w:jc w:val="center"/>
              <w:rPr>
                <w:b/>
                <w:color w:val="000000" w:themeColor="text1"/>
                <w:sz w:val="18"/>
                <w:szCs w:val="18"/>
                <w:lang w:val="en-US"/>
              </w:rPr>
            </w:pPr>
          </w:p>
        </w:tc>
        <w:tc>
          <w:tcPr>
            <w:tcW w:w="1347" w:type="dxa"/>
            <w:shd w:val="clear" w:color="auto" w:fill="auto"/>
            <w:vAlign w:val="center"/>
          </w:tcPr>
          <w:p w:rsidR="00FB1CDB" w:rsidRPr="00FB2767" w:rsidRDefault="00FB1CDB" w:rsidP="00FB1CDB">
            <w:pPr>
              <w:spacing w:before="120"/>
              <w:jc w:val="center"/>
              <w:rPr>
                <w:lang w:val="ro-MD"/>
              </w:rPr>
            </w:pPr>
          </w:p>
        </w:tc>
        <w:tc>
          <w:tcPr>
            <w:tcW w:w="2376" w:type="dxa"/>
            <w:shd w:val="clear" w:color="auto" w:fill="auto"/>
            <w:vAlign w:val="center"/>
          </w:tcPr>
          <w:p w:rsidR="00FB1CDB" w:rsidRPr="00095DC1" w:rsidRDefault="00FB1CDB" w:rsidP="00FB1CDB">
            <w:pPr>
              <w:spacing w:before="120"/>
              <w:jc w:val="center"/>
              <w:rPr>
                <w:i/>
                <w:sz w:val="28"/>
                <w:szCs w:val="28"/>
                <w:lang w:val="ro-MD"/>
              </w:rPr>
            </w:pPr>
            <w:r w:rsidRPr="00095DC1">
              <w:rPr>
                <w:b/>
                <w:sz w:val="28"/>
                <w:szCs w:val="28"/>
                <w:lang w:val="ro-MD"/>
              </w:rPr>
              <w:t>Lotul 3</w:t>
            </w:r>
          </w:p>
        </w:tc>
        <w:tc>
          <w:tcPr>
            <w:tcW w:w="992" w:type="dxa"/>
            <w:shd w:val="clear" w:color="auto" w:fill="auto"/>
            <w:vAlign w:val="center"/>
          </w:tcPr>
          <w:p w:rsidR="00FB1CDB" w:rsidRPr="004225A2" w:rsidRDefault="00FB1CDB" w:rsidP="00FB1CDB">
            <w:pPr>
              <w:spacing w:before="120"/>
              <w:jc w:val="center"/>
              <w:rPr>
                <w:lang w:val="ro-MD"/>
              </w:rPr>
            </w:pPr>
          </w:p>
        </w:tc>
        <w:tc>
          <w:tcPr>
            <w:tcW w:w="992" w:type="dxa"/>
            <w:shd w:val="clear" w:color="auto" w:fill="auto"/>
            <w:vAlign w:val="center"/>
          </w:tcPr>
          <w:p w:rsidR="00FB1CDB" w:rsidRPr="004225A2" w:rsidRDefault="00FB1CDB" w:rsidP="00FB1CDB">
            <w:pPr>
              <w:spacing w:before="120"/>
              <w:jc w:val="center"/>
              <w:rPr>
                <w:lang w:val="ro-MD"/>
              </w:rPr>
            </w:pPr>
          </w:p>
        </w:tc>
        <w:tc>
          <w:tcPr>
            <w:tcW w:w="3402" w:type="dxa"/>
            <w:shd w:val="clear" w:color="auto" w:fill="auto"/>
            <w:vAlign w:val="center"/>
          </w:tcPr>
          <w:p w:rsidR="00FB1CDB" w:rsidRPr="00E13EF4" w:rsidRDefault="00FB1CDB" w:rsidP="00FB1CDB">
            <w:pPr>
              <w:spacing w:before="120"/>
              <w:jc w:val="center"/>
              <w:rPr>
                <w:lang w:val="ro-MD"/>
              </w:rPr>
            </w:pP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Pr="00525662" w:rsidRDefault="00FB1CDB" w:rsidP="00FB1CDB">
            <w:pPr>
              <w:ind w:left="-57" w:right="-57"/>
              <w:jc w:val="center"/>
              <w:rPr>
                <w:b/>
                <w:color w:val="000000" w:themeColor="text1"/>
                <w:sz w:val="18"/>
                <w:szCs w:val="18"/>
                <w:lang w:val="en-US"/>
              </w:rPr>
            </w:pPr>
            <w:r>
              <w:rPr>
                <w:b/>
                <w:color w:val="000000" w:themeColor="text1"/>
                <w:sz w:val="18"/>
                <w:szCs w:val="18"/>
                <w:lang w:val="en-US"/>
              </w:rPr>
              <w:t>1</w:t>
            </w:r>
          </w:p>
        </w:tc>
        <w:tc>
          <w:tcPr>
            <w:tcW w:w="1347" w:type="dxa"/>
            <w:tcBorders>
              <w:bottom w:val="single" w:sz="4" w:space="0" w:color="auto"/>
            </w:tcBorders>
            <w:shd w:val="clear" w:color="auto" w:fill="auto"/>
            <w:vAlign w:val="center"/>
          </w:tcPr>
          <w:p w:rsidR="00FB1CDB" w:rsidRPr="00FB2767" w:rsidRDefault="00FB1CDB" w:rsidP="00FB1CDB">
            <w:pPr>
              <w:rPr>
                <w:b/>
              </w:rPr>
            </w:pPr>
            <w:r w:rsidRPr="00FB2767">
              <w:rPr>
                <w:b/>
              </w:rPr>
              <w:t>44111200-3</w:t>
            </w:r>
          </w:p>
        </w:tc>
        <w:tc>
          <w:tcPr>
            <w:tcW w:w="2376" w:type="dxa"/>
            <w:tcBorders>
              <w:bottom w:val="single" w:sz="4" w:space="0" w:color="auto"/>
            </w:tcBorders>
            <w:shd w:val="clear" w:color="auto" w:fill="auto"/>
            <w:vAlign w:val="center"/>
          </w:tcPr>
          <w:p w:rsidR="00FB1CDB" w:rsidRPr="008F7C6A" w:rsidRDefault="00FB1CDB" w:rsidP="00FB1CDB">
            <w:pPr>
              <w:spacing w:before="120"/>
              <w:jc w:val="center"/>
              <w:rPr>
                <w:lang w:val="ro-MD"/>
              </w:rPr>
            </w:pPr>
            <w:r w:rsidRPr="008F7C6A">
              <w:rPr>
                <w:lang w:val="ro-MD"/>
              </w:rPr>
              <w:t>Ciment</w:t>
            </w:r>
          </w:p>
        </w:tc>
        <w:tc>
          <w:tcPr>
            <w:tcW w:w="992" w:type="dxa"/>
            <w:tcBorders>
              <w:bottom w:val="single" w:sz="4" w:space="0" w:color="auto"/>
            </w:tcBorders>
            <w:shd w:val="clear" w:color="auto" w:fill="auto"/>
            <w:vAlign w:val="center"/>
          </w:tcPr>
          <w:p w:rsidR="00FB1CDB" w:rsidRPr="00364760" w:rsidRDefault="00FB1CDB" w:rsidP="00FB1CDB">
            <w:pPr>
              <w:ind w:left="-57" w:right="-57"/>
              <w:jc w:val="center"/>
              <w:rPr>
                <w:b/>
                <w:color w:val="000000"/>
              </w:rPr>
            </w:pPr>
            <w:r w:rsidRPr="00364760">
              <w:rPr>
                <w:b/>
                <w:color w:val="000000"/>
              </w:rPr>
              <w:t xml:space="preserve">Kg </w:t>
            </w:r>
          </w:p>
        </w:tc>
        <w:tc>
          <w:tcPr>
            <w:tcW w:w="992" w:type="dxa"/>
            <w:tcBorders>
              <w:bottom w:val="single" w:sz="4" w:space="0" w:color="auto"/>
            </w:tcBorders>
            <w:shd w:val="clear" w:color="auto" w:fill="auto"/>
            <w:vAlign w:val="center"/>
          </w:tcPr>
          <w:p w:rsidR="00FB1CDB" w:rsidRPr="00740148" w:rsidRDefault="00FB1CDB" w:rsidP="00FB1CDB">
            <w:pPr>
              <w:ind w:left="-57" w:right="-57"/>
              <w:jc w:val="center"/>
              <w:rPr>
                <w:b/>
                <w:color w:val="000000"/>
                <w:lang w:val="ro-MD"/>
              </w:rPr>
            </w:pPr>
            <w:r>
              <w:rPr>
                <w:b/>
                <w:color w:val="000000"/>
                <w:lang w:val="ro-MD"/>
              </w:rPr>
              <w:t>4150</w:t>
            </w:r>
          </w:p>
        </w:tc>
        <w:tc>
          <w:tcPr>
            <w:tcW w:w="3402" w:type="dxa"/>
            <w:tcBorders>
              <w:bottom w:val="single" w:sz="4" w:space="0" w:color="auto"/>
            </w:tcBorders>
            <w:shd w:val="clear" w:color="auto" w:fill="auto"/>
            <w:vAlign w:val="center"/>
          </w:tcPr>
          <w:p w:rsidR="00FB1CDB" w:rsidRPr="00E13EF4" w:rsidRDefault="00FB1CDB" w:rsidP="00FB1CDB">
            <w:pPr>
              <w:ind w:left="-57" w:right="-57"/>
              <w:rPr>
                <w:lang w:val="en-US"/>
              </w:rPr>
            </w:pPr>
            <w:r w:rsidRPr="00E13EF4">
              <w:rPr>
                <w:lang w:val="en-US"/>
              </w:rPr>
              <w:t xml:space="preserve">În saci de 20-40 kg, </w:t>
            </w:r>
          </w:p>
          <w:p w:rsidR="00FB1CDB" w:rsidRPr="00F9111D" w:rsidRDefault="00FB1CDB" w:rsidP="00FB1CDB">
            <w:pPr>
              <w:ind w:left="-57" w:right="-57"/>
              <w:rPr>
                <w:b/>
                <w:color w:val="FF0000"/>
                <w:lang w:val="en-US"/>
              </w:rPr>
            </w:pPr>
            <w:r w:rsidRPr="00F9111D">
              <w:rPr>
                <w:b/>
                <w:lang w:val="en-US"/>
              </w:rPr>
              <w:t>Livrarea se face de către vînzător la fiecare instituţie în parte subordonată DETS sectorul Ciocana</w:t>
            </w: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Pr="00525662" w:rsidRDefault="00FB1CDB" w:rsidP="00FB1CDB">
            <w:pPr>
              <w:ind w:left="-57" w:right="-57"/>
              <w:jc w:val="center"/>
              <w:rPr>
                <w:b/>
                <w:color w:val="000000" w:themeColor="text1"/>
                <w:sz w:val="18"/>
                <w:szCs w:val="18"/>
                <w:lang w:val="en-US"/>
              </w:rPr>
            </w:pPr>
          </w:p>
        </w:tc>
        <w:tc>
          <w:tcPr>
            <w:tcW w:w="1347" w:type="dxa"/>
            <w:tcBorders>
              <w:bottom w:val="single" w:sz="4" w:space="0" w:color="auto"/>
            </w:tcBorders>
            <w:shd w:val="clear" w:color="auto" w:fill="auto"/>
            <w:vAlign w:val="center"/>
          </w:tcPr>
          <w:p w:rsidR="00FB1CDB" w:rsidRPr="004225A2" w:rsidRDefault="00FB1CDB" w:rsidP="00FB1CDB">
            <w:pPr>
              <w:spacing w:before="120"/>
              <w:jc w:val="center"/>
              <w:rPr>
                <w:lang w:val="ro-MD"/>
              </w:rPr>
            </w:pPr>
          </w:p>
        </w:tc>
        <w:tc>
          <w:tcPr>
            <w:tcW w:w="2376" w:type="dxa"/>
            <w:tcBorders>
              <w:bottom w:val="single" w:sz="4" w:space="0" w:color="auto"/>
            </w:tcBorders>
            <w:shd w:val="clear" w:color="auto" w:fill="auto"/>
            <w:vAlign w:val="center"/>
          </w:tcPr>
          <w:p w:rsidR="00FB1CDB" w:rsidRPr="008F7C6A" w:rsidRDefault="00FB1CDB" w:rsidP="00FB1CDB">
            <w:pPr>
              <w:spacing w:before="120"/>
              <w:jc w:val="center"/>
              <w:rPr>
                <w:lang w:val="ro-MD"/>
              </w:rPr>
            </w:pPr>
            <w:r w:rsidRPr="008F7C6A">
              <w:rPr>
                <w:b/>
                <w:sz w:val="28"/>
                <w:szCs w:val="28"/>
                <w:lang w:val="ro-MD"/>
              </w:rPr>
              <w:t>Lotul 4</w:t>
            </w:r>
          </w:p>
        </w:tc>
        <w:tc>
          <w:tcPr>
            <w:tcW w:w="992" w:type="dxa"/>
            <w:tcBorders>
              <w:bottom w:val="single" w:sz="4" w:space="0" w:color="auto"/>
            </w:tcBorders>
            <w:shd w:val="clear" w:color="auto" w:fill="auto"/>
            <w:vAlign w:val="center"/>
          </w:tcPr>
          <w:p w:rsidR="00FB1CDB" w:rsidRPr="00364760" w:rsidRDefault="00FB1CDB" w:rsidP="00FB1CDB">
            <w:pPr>
              <w:ind w:left="-57" w:right="-57"/>
              <w:jc w:val="center"/>
              <w:rPr>
                <w:b/>
                <w:color w:val="000000"/>
              </w:rPr>
            </w:pPr>
          </w:p>
        </w:tc>
        <w:tc>
          <w:tcPr>
            <w:tcW w:w="992" w:type="dxa"/>
            <w:tcBorders>
              <w:bottom w:val="single" w:sz="4" w:space="0" w:color="auto"/>
            </w:tcBorders>
            <w:shd w:val="clear" w:color="auto" w:fill="auto"/>
            <w:vAlign w:val="center"/>
          </w:tcPr>
          <w:p w:rsidR="00FB1CDB" w:rsidRDefault="00FB1CDB" w:rsidP="00FB1CDB">
            <w:pPr>
              <w:ind w:left="-57" w:right="-57"/>
              <w:jc w:val="center"/>
              <w:rPr>
                <w:b/>
                <w:color w:val="000000"/>
                <w:lang w:val="ro-MD"/>
              </w:rPr>
            </w:pPr>
          </w:p>
        </w:tc>
        <w:tc>
          <w:tcPr>
            <w:tcW w:w="3402" w:type="dxa"/>
            <w:tcBorders>
              <w:bottom w:val="single" w:sz="4" w:space="0" w:color="auto"/>
            </w:tcBorders>
            <w:shd w:val="clear" w:color="auto" w:fill="auto"/>
            <w:vAlign w:val="center"/>
          </w:tcPr>
          <w:p w:rsidR="00FB1CDB" w:rsidRPr="00E13EF4" w:rsidRDefault="00FB1CDB" w:rsidP="00FB1CDB">
            <w:pPr>
              <w:ind w:left="-57" w:right="-57"/>
              <w:rPr>
                <w:lang w:val="en-US"/>
              </w:rPr>
            </w:pP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Pr="00525662" w:rsidRDefault="00FB1CDB" w:rsidP="00FB1CDB">
            <w:pPr>
              <w:ind w:left="-57" w:right="-57"/>
              <w:jc w:val="center"/>
              <w:rPr>
                <w:b/>
                <w:color w:val="000000" w:themeColor="text1"/>
                <w:sz w:val="18"/>
                <w:szCs w:val="18"/>
                <w:lang w:val="en-US"/>
              </w:rPr>
            </w:pPr>
            <w:r>
              <w:rPr>
                <w:b/>
                <w:color w:val="000000" w:themeColor="text1"/>
                <w:sz w:val="18"/>
                <w:szCs w:val="18"/>
                <w:lang w:val="en-US"/>
              </w:rPr>
              <w:t>1</w:t>
            </w:r>
          </w:p>
        </w:tc>
        <w:tc>
          <w:tcPr>
            <w:tcW w:w="1347" w:type="dxa"/>
            <w:tcBorders>
              <w:bottom w:val="single" w:sz="4" w:space="0" w:color="auto"/>
            </w:tcBorders>
            <w:shd w:val="clear" w:color="auto" w:fill="auto"/>
            <w:vAlign w:val="center"/>
          </w:tcPr>
          <w:p w:rsidR="00FB1CDB" w:rsidRPr="004225A2" w:rsidRDefault="00FB1CDB" w:rsidP="00FB1CDB">
            <w:pPr>
              <w:spacing w:before="120"/>
              <w:jc w:val="center"/>
              <w:rPr>
                <w:lang w:val="ro-MD"/>
              </w:rPr>
            </w:pPr>
            <w:r w:rsidRPr="00FB2767">
              <w:rPr>
                <w:b/>
              </w:rPr>
              <w:t>44100000-1</w:t>
            </w:r>
          </w:p>
        </w:tc>
        <w:tc>
          <w:tcPr>
            <w:tcW w:w="2376" w:type="dxa"/>
            <w:tcBorders>
              <w:bottom w:val="single" w:sz="4" w:space="0" w:color="auto"/>
            </w:tcBorders>
            <w:shd w:val="clear" w:color="auto" w:fill="auto"/>
            <w:vAlign w:val="center"/>
          </w:tcPr>
          <w:p w:rsidR="00FB1CDB" w:rsidRPr="00740148" w:rsidRDefault="00FB1CDB" w:rsidP="00FB1CDB">
            <w:pPr>
              <w:spacing w:before="120"/>
              <w:jc w:val="center"/>
              <w:rPr>
                <w:lang w:val="ro-MD"/>
              </w:rPr>
            </w:pPr>
            <w:r>
              <w:rPr>
                <w:lang w:val="ro-MD"/>
              </w:rPr>
              <w:t>Amestec uscat</w:t>
            </w:r>
          </w:p>
        </w:tc>
        <w:tc>
          <w:tcPr>
            <w:tcW w:w="992" w:type="dxa"/>
            <w:tcBorders>
              <w:bottom w:val="single" w:sz="4" w:space="0" w:color="auto"/>
            </w:tcBorders>
            <w:shd w:val="clear" w:color="auto" w:fill="auto"/>
            <w:vAlign w:val="center"/>
          </w:tcPr>
          <w:p w:rsidR="00FB1CDB" w:rsidRPr="00364760" w:rsidRDefault="00FB1CDB" w:rsidP="00FB1CDB">
            <w:pPr>
              <w:ind w:left="-57" w:right="-57"/>
              <w:jc w:val="center"/>
              <w:rPr>
                <w:b/>
                <w:color w:val="000000"/>
              </w:rPr>
            </w:pPr>
            <w:r w:rsidRPr="00364760">
              <w:rPr>
                <w:b/>
                <w:color w:val="000000"/>
              </w:rPr>
              <w:t xml:space="preserve">Kg </w:t>
            </w:r>
          </w:p>
        </w:tc>
        <w:tc>
          <w:tcPr>
            <w:tcW w:w="992" w:type="dxa"/>
            <w:tcBorders>
              <w:bottom w:val="single" w:sz="4" w:space="0" w:color="auto"/>
            </w:tcBorders>
            <w:shd w:val="clear" w:color="auto" w:fill="auto"/>
            <w:vAlign w:val="center"/>
          </w:tcPr>
          <w:p w:rsidR="00FB1CDB" w:rsidRPr="00740148" w:rsidRDefault="00FB1CDB" w:rsidP="00FB1CDB">
            <w:pPr>
              <w:ind w:left="-57" w:right="-57"/>
              <w:jc w:val="center"/>
              <w:rPr>
                <w:b/>
                <w:color w:val="000000"/>
                <w:lang w:val="ro-MD"/>
              </w:rPr>
            </w:pPr>
            <w:r>
              <w:rPr>
                <w:b/>
                <w:color w:val="000000"/>
                <w:lang w:val="ro-MD"/>
              </w:rPr>
              <w:t>5440</w:t>
            </w:r>
          </w:p>
        </w:tc>
        <w:tc>
          <w:tcPr>
            <w:tcW w:w="3402" w:type="dxa"/>
            <w:tcBorders>
              <w:bottom w:val="single" w:sz="4" w:space="0" w:color="auto"/>
            </w:tcBorders>
            <w:shd w:val="clear" w:color="auto" w:fill="auto"/>
            <w:vAlign w:val="center"/>
          </w:tcPr>
          <w:p w:rsidR="00FB1CDB" w:rsidRDefault="00FB1CDB" w:rsidP="00FB1CDB">
            <w:pPr>
              <w:ind w:left="-57" w:right="-57"/>
              <w:rPr>
                <w:lang w:val="en-US"/>
              </w:rPr>
            </w:pPr>
            <w:r w:rsidRPr="00663183">
              <w:rPr>
                <w:lang w:val="en-US"/>
              </w:rPr>
              <w:t>În saci de 25 kg</w:t>
            </w:r>
          </w:p>
          <w:p w:rsidR="00FB1CDB" w:rsidRPr="00663183" w:rsidRDefault="00FB1CDB" w:rsidP="00FB1CDB">
            <w:pPr>
              <w:ind w:left="-57" w:right="-57"/>
              <w:rPr>
                <w:lang w:val="en-US"/>
              </w:rPr>
            </w:pPr>
            <w:r w:rsidRPr="00663183">
              <w:rPr>
                <w:b/>
                <w:lang w:val="en-US"/>
              </w:rPr>
              <w:t>Livrarea se face de către vînzător la instituţiile subordonate DETS sectorul Ciocana</w:t>
            </w: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Pr="00525662" w:rsidRDefault="00FB1CDB" w:rsidP="00FB1CDB">
            <w:pPr>
              <w:ind w:left="-57" w:right="-57"/>
              <w:jc w:val="center"/>
              <w:rPr>
                <w:b/>
                <w:color w:val="000000" w:themeColor="text1"/>
                <w:sz w:val="18"/>
                <w:szCs w:val="18"/>
                <w:lang w:val="en-US"/>
              </w:rPr>
            </w:pPr>
          </w:p>
        </w:tc>
        <w:tc>
          <w:tcPr>
            <w:tcW w:w="1347" w:type="dxa"/>
            <w:tcBorders>
              <w:bottom w:val="single" w:sz="4" w:space="0" w:color="auto"/>
            </w:tcBorders>
            <w:shd w:val="clear" w:color="auto" w:fill="auto"/>
            <w:vAlign w:val="center"/>
          </w:tcPr>
          <w:p w:rsidR="00FB1CDB" w:rsidRPr="004225A2" w:rsidRDefault="00FB1CDB" w:rsidP="00FB1CDB">
            <w:pPr>
              <w:spacing w:before="120"/>
              <w:jc w:val="center"/>
              <w:rPr>
                <w:lang w:val="ro-MD"/>
              </w:rPr>
            </w:pPr>
          </w:p>
        </w:tc>
        <w:tc>
          <w:tcPr>
            <w:tcW w:w="2376" w:type="dxa"/>
            <w:tcBorders>
              <w:bottom w:val="single" w:sz="4" w:space="0" w:color="auto"/>
            </w:tcBorders>
            <w:shd w:val="clear" w:color="auto" w:fill="auto"/>
            <w:vAlign w:val="center"/>
          </w:tcPr>
          <w:p w:rsidR="00FB1CDB" w:rsidRDefault="00FB1CDB" w:rsidP="00FB1CDB">
            <w:pPr>
              <w:spacing w:before="120"/>
              <w:jc w:val="center"/>
              <w:rPr>
                <w:lang w:val="ro-MD"/>
              </w:rPr>
            </w:pPr>
            <w:r>
              <w:rPr>
                <w:b/>
                <w:sz w:val="28"/>
                <w:szCs w:val="28"/>
                <w:lang w:val="ro-MD"/>
              </w:rPr>
              <w:t>Lotul 5</w:t>
            </w:r>
          </w:p>
        </w:tc>
        <w:tc>
          <w:tcPr>
            <w:tcW w:w="992" w:type="dxa"/>
            <w:tcBorders>
              <w:bottom w:val="single" w:sz="4" w:space="0" w:color="auto"/>
            </w:tcBorders>
            <w:shd w:val="clear" w:color="auto" w:fill="auto"/>
            <w:vAlign w:val="center"/>
          </w:tcPr>
          <w:p w:rsidR="00FB1CDB" w:rsidRPr="004225A2" w:rsidRDefault="00FB1CDB" w:rsidP="00FB1CDB">
            <w:pPr>
              <w:spacing w:before="120"/>
              <w:jc w:val="center"/>
              <w:rPr>
                <w:lang w:val="ro-MD"/>
              </w:rPr>
            </w:pPr>
          </w:p>
        </w:tc>
        <w:tc>
          <w:tcPr>
            <w:tcW w:w="992" w:type="dxa"/>
            <w:tcBorders>
              <w:bottom w:val="single" w:sz="4" w:space="0" w:color="auto"/>
            </w:tcBorders>
            <w:shd w:val="clear" w:color="auto" w:fill="auto"/>
            <w:vAlign w:val="center"/>
          </w:tcPr>
          <w:p w:rsidR="00FB1CDB" w:rsidRPr="004225A2" w:rsidRDefault="00FB1CDB" w:rsidP="00FB1CDB">
            <w:pPr>
              <w:spacing w:before="120"/>
              <w:jc w:val="center"/>
              <w:rPr>
                <w:lang w:val="ro-MD"/>
              </w:rPr>
            </w:pPr>
          </w:p>
        </w:tc>
        <w:tc>
          <w:tcPr>
            <w:tcW w:w="3402" w:type="dxa"/>
            <w:tcBorders>
              <w:bottom w:val="single" w:sz="4" w:space="0" w:color="auto"/>
            </w:tcBorders>
            <w:shd w:val="clear" w:color="auto" w:fill="auto"/>
            <w:vAlign w:val="center"/>
          </w:tcPr>
          <w:p w:rsidR="00FB1CDB" w:rsidRPr="00E13EF4" w:rsidRDefault="00FB1CDB" w:rsidP="00FB1CDB">
            <w:pPr>
              <w:spacing w:before="120"/>
              <w:jc w:val="center"/>
              <w:rPr>
                <w:lang w:val="ro-MD"/>
              </w:rPr>
            </w:pP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Pr="00525662" w:rsidRDefault="00FB1CDB" w:rsidP="00FB1CDB">
            <w:pPr>
              <w:ind w:left="-57" w:right="-57"/>
              <w:jc w:val="center"/>
              <w:rPr>
                <w:b/>
                <w:color w:val="000000" w:themeColor="text1"/>
                <w:sz w:val="18"/>
                <w:szCs w:val="18"/>
                <w:lang w:val="en-US"/>
              </w:rPr>
            </w:pPr>
            <w:r>
              <w:rPr>
                <w:b/>
                <w:color w:val="000000" w:themeColor="text1"/>
                <w:sz w:val="18"/>
                <w:szCs w:val="18"/>
                <w:lang w:val="en-US"/>
              </w:rPr>
              <w:t>1</w:t>
            </w:r>
          </w:p>
        </w:tc>
        <w:tc>
          <w:tcPr>
            <w:tcW w:w="1347" w:type="dxa"/>
            <w:tcBorders>
              <w:bottom w:val="single" w:sz="4" w:space="0" w:color="auto"/>
            </w:tcBorders>
            <w:shd w:val="clear" w:color="auto" w:fill="auto"/>
            <w:vAlign w:val="center"/>
          </w:tcPr>
          <w:p w:rsidR="00FB1CDB" w:rsidRPr="004225A2" w:rsidRDefault="00FB1CDB" w:rsidP="00FB1CDB">
            <w:pPr>
              <w:spacing w:before="120"/>
              <w:jc w:val="center"/>
              <w:rPr>
                <w:lang w:val="ro-MD"/>
              </w:rPr>
            </w:pPr>
            <w:r w:rsidRPr="00FB2767">
              <w:rPr>
                <w:b/>
              </w:rPr>
              <w:t>44100000-1</w:t>
            </w:r>
          </w:p>
        </w:tc>
        <w:tc>
          <w:tcPr>
            <w:tcW w:w="2376" w:type="dxa"/>
            <w:tcBorders>
              <w:bottom w:val="single" w:sz="4" w:space="0" w:color="auto"/>
            </w:tcBorders>
            <w:shd w:val="clear" w:color="auto" w:fill="auto"/>
            <w:vAlign w:val="center"/>
          </w:tcPr>
          <w:p w:rsidR="00FB1CDB" w:rsidRPr="00740148" w:rsidRDefault="00FB1CDB" w:rsidP="00FB1CDB">
            <w:pPr>
              <w:spacing w:before="120"/>
              <w:jc w:val="center"/>
              <w:rPr>
                <w:lang w:val="ro-MD"/>
              </w:rPr>
            </w:pPr>
            <w:r w:rsidRPr="00740148">
              <w:rPr>
                <w:color w:val="000000"/>
              </w:rPr>
              <w:t>Var Stins</w:t>
            </w:r>
          </w:p>
        </w:tc>
        <w:tc>
          <w:tcPr>
            <w:tcW w:w="992" w:type="dxa"/>
            <w:tcBorders>
              <w:bottom w:val="single" w:sz="4" w:space="0" w:color="auto"/>
            </w:tcBorders>
            <w:shd w:val="clear" w:color="auto" w:fill="auto"/>
            <w:vAlign w:val="center"/>
          </w:tcPr>
          <w:p w:rsidR="00FB1CDB" w:rsidRPr="00740148" w:rsidRDefault="00FB1CDB" w:rsidP="00FB1CDB">
            <w:pPr>
              <w:ind w:left="-57" w:right="-57"/>
              <w:jc w:val="center"/>
              <w:rPr>
                <w:b/>
                <w:color w:val="000000"/>
              </w:rPr>
            </w:pPr>
            <w:r w:rsidRPr="00740148">
              <w:rPr>
                <w:b/>
                <w:color w:val="000000"/>
              </w:rPr>
              <w:t xml:space="preserve">Kg </w:t>
            </w:r>
          </w:p>
        </w:tc>
        <w:tc>
          <w:tcPr>
            <w:tcW w:w="992" w:type="dxa"/>
            <w:tcBorders>
              <w:bottom w:val="single" w:sz="4" w:space="0" w:color="auto"/>
            </w:tcBorders>
            <w:shd w:val="clear" w:color="auto" w:fill="auto"/>
            <w:vAlign w:val="center"/>
          </w:tcPr>
          <w:p w:rsidR="00FB1CDB" w:rsidRPr="00740148" w:rsidRDefault="00FB1CDB" w:rsidP="00FB1CDB">
            <w:pPr>
              <w:ind w:left="-57" w:right="-57"/>
              <w:jc w:val="center"/>
              <w:rPr>
                <w:b/>
                <w:color w:val="000000"/>
                <w:lang w:val="ro-MD"/>
              </w:rPr>
            </w:pPr>
            <w:r w:rsidRPr="00740148">
              <w:rPr>
                <w:b/>
                <w:color w:val="000000"/>
                <w:lang w:val="ro-MD"/>
              </w:rPr>
              <w:t>1490</w:t>
            </w:r>
          </w:p>
        </w:tc>
        <w:tc>
          <w:tcPr>
            <w:tcW w:w="3402" w:type="dxa"/>
            <w:tcBorders>
              <w:bottom w:val="single" w:sz="4" w:space="0" w:color="auto"/>
            </w:tcBorders>
            <w:shd w:val="clear" w:color="auto" w:fill="auto"/>
            <w:vAlign w:val="center"/>
          </w:tcPr>
          <w:p w:rsidR="00FB1CDB" w:rsidRPr="00E13EF4" w:rsidRDefault="00FB1CDB" w:rsidP="00FB1CDB">
            <w:pPr>
              <w:rPr>
                <w:lang w:val="en-US"/>
              </w:rPr>
            </w:pPr>
            <w:r w:rsidRPr="00E13EF4">
              <w:rPr>
                <w:lang w:val="en-US"/>
              </w:rPr>
              <w:t>Var stins lichid universal potrivit pentru văruirea tavanelor, pereților, copacilor</w:t>
            </w:r>
          </w:p>
          <w:p w:rsidR="00FB1CDB" w:rsidRPr="00E13EF4" w:rsidRDefault="00FB1CDB" w:rsidP="00FB1CDB">
            <w:pPr>
              <w:rPr>
                <w:lang w:val="en-US"/>
              </w:rPr>
            </w:pPr>
            <w:r w:rsidRPr="00E13EF4">
              <w:rPr>
                <w:lang w:val="en-US"/>
              </w:rPr>
              <w:t>În saci de 20-30 kg</w:t>
            </w:r>
          </w:p>
          <w:p w:rsidR="00FB1CDB" w:rsidRPr="00F9111D" w:rsidRDefault="00FB1CDB" w:rsidP="00FB1CDB">
            <w:pPr>
              <w:rPr>
                <w:lang w:val="ro-MD"/>
              </w:rPr>
            </w:pPr>
            <w:r w:rsidRPr="00CA7A7F">
              <w:rPr>
                <w:b/>
                <w:color w:val="000000"/>
                <w:lang w:val="en-US"/>
              </w:rPr>
              <w:t>Livrarea se face de către vînzător la fiecare instituţie în parte.</w:t>
            </w: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Pr="00525662" w:rsidRDefault="00FB1CDB" w:rsidP="00FB1CDB">
            <w:pPr>
              <w:ind w:left="-57" w:right="-57"/>
              <w:jc w:val="center"/>
              <w:rPr>
                <w:b/>
                <w:color w:val="000000" w:themeColor="text1"/>
                <w:sz w:val="18"/>
                <w:szCs w:val="18"/>
                <w:lang w:val="en-US"/>
              </w:rPr>
            </w:pPr>
          </w:p>
        </w:tc>
        <w:tc>
          <w:tcPr>
            <w:tcW w:w="1347" w:type="dxa"/>
            <w:tcBorders>
              <w:bottom w:val="single" w:sz="4" w:space="0" w:color="auto"/>
            </w:tcBorders>
            <w:shd w:val="clear" w:color="auto" w:fill="auto"/>
            <w:vAlign w:val="center"/>
          </w:tcPr>
          <w:p w:rsidR="00FB1CDB" w:rsidRPr="004225A2" w:rsidRDefault="00FB1CDB" w:rsidP="00FB1CDB">
            <w:pPr>
              <w:spacing w:before="120"/>
              <w:jc w:val="center"/>
              <w:rPr>
                <w:lang w:val="ro-MD"/>
              </w:rPr>
            </w:pPr>
          </w:p>
        </w:tc>
        <w:tc>
          <w:tcPr>
            <w:tcW w:w="2376" w:type="dxa"/>
            <w:tcBorders>
              <w:bottom w:val="single" w:sz="4" w:space="0" w:color="auto"/>
            </w:tcBorders>
            <w:shd w:val="clear" w:color="auto" w:fill="auto"/>
            <w:vAlign w:val="center"/>
          </w:tcPr>
          <w:p w:rsidR="00FB1CDB" w:rsidRDefault="00FB1CDB" w:rsidP="00FB1CDB">
            <w:pPr>
              <w:spacing w:before="120"/>
              <w:jc w:val="center"/>
              <w:rPr>
                <w:lang w:val="ro-MD"/>
              </w:rPr>
            </w:pPr>
            <w:r>
              <w:rPr>
                <w:b/>
                <w:sz w:val="28"/>
                <w:szCs w:val="28"/>
                <w:lang w:val="ro-MD"/>
              </w:rPr>
              <w:t>Lotul 6</w:t>
            </w:r>
          </w:p>
        </w:tc>
        <w:tc>
          <w:tcPr>
            <w:tcW w:w="992" w:type="dxa"/>
            <w:tcBorders>
              <w:bottom w:val="single" w:sz="4" w:space="0" w:color="auto"/>
            </w:tcBorders>
            <w:shd w:val="clear" w:color="auto" w:fill="auto"/>
            <w:vAlign w:val="center"/>
          </w:tcPr>
          <w:p w:rsidR="00FB1CDB" w:rsidRPr="004225A2" w:rsidRDefault="00FB1CDB" w:rsidP="00FB1CDB">
            <w:pPr>
              <w:spacing w:before="120"/>
              <w:jc w:val="center"/>
              <w:rPr>
                <w:lang w:val="ro-MD"/>
              </w:rPr>
            </w:pPr>
          </w:p>
        </w:tc>
        <w:tc>
          <w:tcPr>
            <w:tcW w:w="992" w:type="dxa"/>
            <w:tcBorders>
              <w:bottom w:val="single" w:sz="4" w:space="0" w:color="auto"/>
            </w:tcBorders>
            <w:shd w:val="clear" w:color="auto" w:fill="auto"/>
            <w:vAlign w:val="center"/>
          </w:tcPr>
          <w:p w:rsidR="00FB1CDB" w:rsidRPr="004225A2" w:rsidRDefault="00FB1CDB" w:rsidP="00FB1CDB">
            <w:pPr>
              <w:spacing w:before="120"/>
              <w:jc w:val="center"/>
              <w:rPr>
                <w:lang w:val="ro-MD"/>
              </w:rPr>
            </w:pPr>
          </w:p>
        </w:tc>
        <w:tc>
          <w:tcPr>
            <w:tcW w:w="3402" w:type="dxa"/>
            <w:tcBorders>
              <w:bottom w:val="single" w:sz="4" w:space="0" w:color="auto"/>
            </w:tcBorders>
            <w:shd w:val="clear" w:color="auto" w:fill="auto"/>
            <w:vAlign w:val="center"/>
          </w:tcPr>
          <w:p w:rsidR="00FB1CDB" w:rsidRPr="00E13EF4" w:rsidRDefault="00FB1CDB" w:rsidP="00FB1CDB">
            <w:pPr>
              <w:spacing w:before="120"/>
              <w:jc w:val="center"/>
              <w:rPr>
                <w:lang w:val="ro-MD"/>
              </w:rPr>
            </w:pP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Pr="00525662" w:rsidRDefault="00FB1CDB" w:rsidP="00FB1CDB">
            <w:pPr>
              <w:ind w:left="-57" w:right="-57"/>
              <w:jc w:val="center"/>
              <w:rPr>
                <w:b/>
                <w:color w:val="000000" w:themeColor="text1"/>
                <w:sz w:val="18"/>
                <w:szCs w:val="18"/>
                <w:lang w:val="en-US"/>
              </w:rPr>
            </w:pPr>
            <w:r>
              <w:rPr>
                <w:b/>
                <w:color w:val="000000" w:themeColor="text1"/>
                <w:sz w:val="18"/>
                <w:szCs w:val="18"/>
                <w:lang w:val="en-US"/>
              </w:rPr>
              <w:t>1</w:t>
            </w:r>
          </w:p>
        </w:tc>
        <w:tc>
          <w:tcPr>
            <w:tcW w:w="1347" w:type="dxa"/>
            <w:tcBorders>
              <w:bottom w:val="single" w:sz="4" w:space="0" w:color="auto"/>
            </w:tcBorders>
            <w:shd w:val="clear" w:color="auto" w:fill="auto"/>
          </w:tcPr>
          <w:p w:rsidR="00FB1CDB" w:rsidRPr="00087181" w:rsidRDefault="00FB1CDB" w:rsidP="00FB1CDB">
            <w:pPr>
              <w:rPr>
                <w:b/>
              </w:rPr>
            </w:pPr>
            <w:r w:rsidRPr="00087181">
              <w:rPr>
                <w:b/>
              </w:rPr>
              <w:t>44812400-9</w:t>
            </w:r>
          </w:p>
        </w:tc>
        <w:tc>
          <w:tcPr>
            <w:tcW w:w="2376" w:type="dxa"/>
            <w:tcBorders>
              <w:bottom w:val="single" w:sz="4" w:space="0" w:color="auto"/>
            </w:tcBorders>
            <w:shd w:val="clear" w:color="auto" w:fill="auto"/>
            <w:vAlign w:val="center"/>
          </w:tcPr>
          <w:p w:rsidR="00FB1CDB" w:rsidRPr="008F7C6A" w:rsidRDefault="00FB1CDB" w:rsidP="00FB1CDB">
            <w:pPr>
              <w:jc w:val="center"/>
              <w:rPr>
                <w:lang w:val="ro-MD"/>
              </w:rPr>
            </w:pPr>
            <w:r w:rsidRPr="008F7C6A">
              <w:rPr>
                <w:lang w:val="ro-MD"/>
              </w:rPr>
              <w:t>Perie pentru vopsea</w:t>
            </w:r>
            <w:r>
              <w:rPr>
                <w:lang w:val="ro-MD"/>
              </w:rPr>
              <w:t xml:space="preserve"> diferite dimensiuni</w:t>
            </w:r>
          </w:p>
        </w:tc>
        <w:tc>
          <w:tcPr>
            <w:tcW w:w="992" w:type="dxa"/>
            <w:tcBorders>
              <w:bottom w:val="single" w:sz="4" w:space="0" w:color="auto"/>
            </w:tcBorders>
            <w:shd w:val="clear" w:color="auto" w:fill="auto"/>
            <w:vAlign w:val="center"/>
          </w:tcPr>
          <w:p w:rsidR="00FB1CDB" w:rsidRPr="008F7C6A" w:rsidRDefault="00FB1CDB" w:rsidP="00FB1CDB">
            <w:pPr>
              <w:rPr>
                <w:lang w:val="ro-MD"/>
              </w:rPr>
            </w:pPr>
            <w:r>
              <w:rPr>
                <w:lang w:val="ro-MD"/>
              </w:rPr>
              <w:t>Buc.</w:t>
            </w:r>
          </w:p>
        </w:tc>
        <w:tc>
          <w:tcPr>
            <w:tcW w:w="992" w:type="dxa"/>
            <w:tcBorders>
              <w:bottom w:val="single" w:sz="4" w:space="0" w:color="auto"/>
            </w:tcBorders>
            <w:shd w:val="clear" w:color="auto" w:fill="auto"/>
            <w:vAlign w:val="center"/>
          </w:tcPr>
          <w:p w:rsidR="00FB1CDB" w:rsidRPr="00F56493" w:rsidRDefault="00FB1CDB" w:rsidP="00FB1CDB">
            <w:pPr>
              <w:rPr>
                <w:lang w:val="ro-MD"/>
              </w:rPr>
            </w:pPr>
            <w:r>
              <w:rPr>
                <w:lang w:val="ro-MD"/>
              </w:rPr>
              <w:t>390</w:t>
            </w:r>
          </w:p>
        </w:tc>
        <w:tc>
          <w:tcPr>
            <w:tcW w:w="3402" w:type="dxa"/>
            <w:tcBorders>
              <w:bottom w:val="single" w:sz="4" w:space="0" w:color="auto"/>
            </w:tcBorders>
            <w:shd w:val="clear" w:color="auto" w:fill="auto"/>
            <w:vAlign w:val="center"/>
          </w:tcPr>
          <w:p w:rsidR="00FB1CDB" w:rsidRPr="000C5B9E" w:rsidRDefault="00FB1CDB" w:rsidP="00FB1CDB">
            <w:r w:rsidRPr="000C5B9E">
              <w:t>lăţimea 20 mm-130 buc</w:t>
            </w:r>
          </w:p>
          <w:p w:rsidR="00FB1CDB" w:rsidRPr="000C5B9E" w:rsidRDefault="00FB1CDB" w:rsidP="00FB1CDB">
            <w:r w:rsidRPr="000C5B9E">
              <w:t>lăţimea 40 mm-130 buc</w:t>
            </w:r>
          </w:p>
          <w:p w:rsidR="00FB1CDB" w:rsidRPr="000C5B9E" w:rsidRDefault="00FB1CDB" w:rsidP="00FB1CDB">
            <w:r w:rsidRPr="000C5B9E">
              <w:t>lăţimea 60 mm-130 buc</w:t>
            </w:r>
          </w:p>
          <w:p w:rsidR="00FB1CDB" w:rsidRPr="000C5B9E" w:rsidRDefault="00FB1CDB" w:rsidP="00FB1CDB">
            <w:pPr>
              <w:rPr>
                <w:b/>
                <w:lang w:val="en-US"/>
              </w:rPr>
            </w:pPr>
            <w:r w:rsidRPr="000C5B9E">
              <w:rPr>
                <w:b/>
                <w:lang w:val="en-US"/>
              </w:rPr>
              <w:t>Livrarea se face de către vînzător la depozitul DETS sectorul Ciocana</w:t>
            </w: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Pr="00525662" w:rsidRDefault="00FB1CDB" w:rsidP="00FB1CDB">
            <w:pPr>
              <w:ind w:left="-57" w:right="-57"/>
              <w:jc w:val="center"/>
              <w:rPr>
                <w:b/>
                <w:color w:val="000000" w:themeColor="text1"/>
                <w:sz w:val="18"/>
                <w:szCs w:val="18"/>
                <w:lang w:val="en-US"/>
              </w:rPr>
            </w:pPr>
            <w:r>
              <w:rPr>
                <w:b/>
                <w:color w:val="000000" w:themeColor="text1"/>
                <w:sz w:val="18"/>
                <w:szCs w:val="18"/>
                <w:lang w:val="en-US"/>
              </w:rPr>
              <w:lastRenderedPageBreak/>
              <w:t>2</w:t>
            </w:r>
          </w:p>
        </w:tc>
        <w:tc>
          <w:tcPr>
            <w:tcW w:w="1347" w:type="dxa"/>
            <w:tcBorders>
              <w:bottom w:val="single" w:sz="4" w:space="0" w:color="auto"/>
            </w:tcBorders>
            <w:shd w:val="clear" w:color="auto" w:fill="auto"/>
          </w:tcPr>
          <w:p w:rsidR="00FB1CDB" w:rsidRPr="00087181" w:rsidRDefault="00FB1CDB" w:rsidP="00FB1CDB">
            <w:pPr>
              <w:rPr>
                <w:b/>
              </w:rPr>
            </w:pPr>
            <w:r w:rsidRPr="00087181">
              <w:rPr>
                <w:b/>
              </w:rPr>
              <w:t>44812400-9</w:t>
            </w:r>
          </w:p>
        </w:tc>
        <w:tc>
          <w:tcPr>
            <w:tcW w:w="2376" w:type="dxa"/>
            <w:tcBorders>
              <w:bottom w:val="single" w:sz="4" w:space="0" w:color="auto"/>
            </w:tcBorders>
            <w:shd w:val="clear" w:color="auto" w:fill="auto"/>
            <w:vAlign w:val="center"/>
          </w:tcPr>
          <w:p w:rsidR="00FB1CDB" w:rsidRPr="008F7C6A" w:rsidRDefault="00FB1CDB" w:rsidP="00FB1CDB">
            <w:pPr>
              <w:jc w:val="center"/>
              <w:rPr>
                <w:lang w:val="ro-MD"/>
              </w:rPr>
            </w:pPr>
            <w:r w:rsidRPr="008F7C6A">
              <w:rPr>
                <w:lang w:val="ro-MD"/>
              </w:rPr>
              <w:t>Perie pentru var</w:t>
            </w:r>
          </w:p>
        </w:tc>
        <w:tc>
          <w:tcPr>
            <w:tcW w:w="992" w:type="dxa"/>
            <w:tcBorders>
              <w:bottom w:val="single" w:sz="4" w:space="0" w:color="auto"/>
            </w:tcBorders>
            <w:shd w:val="clear" w:color="auto" w:fill="auto"/>
            <w:vAlign w:val="center"/>
          </w:tcPr>
          <w:p w:rsidR="00FB1CDB" w:rsidRPr="008F7C6A" w:rsidRDefault="00FB1CDB" w:rsidP="00FB1CDB">
            <w:pPr>
              <w:rPr>
                <w:lang w:val="ro-MD"/>
              </w:rPr>
            </w:pPr>
            <w:r>
              <w:rPr>
                <w:lang w:val="ro-MD"/>
              </w:rPr>
              <w:t>Buc.</w:t>
            </w:r>
          </w:p>
        </w:tc>
        <w:tc>
          <w:tcPr>
            <w:tcW w:w="992" w:type="dxa"/>
            <w:tcBorders>
              <w:bottom w:val="single" w:sz="4" w:space="0" w:color="auto"/>
            </w:tcBorders>
            <w:shd w:val="clear" w:color="auto" w:fill="auto"/>
            <w:vAlign w:val="center"/>
          </w:tcPr>
          <w:p w:rsidR="00FB1CDB" w:rsidRPr="00F56493" w:rsidRDefault="00FB1CDB" w:rsidP="00FB1CDB">
            <w:pPr>
              <w:rPr>
                <w:lang w:val="ro-MD"/>
              </w:rPr>
            </w:pPr>
            <w:r>
              <w:rPr>
                <w:lang w:val="ro-MD"/>
              </w:rPr>
              <w:t>270</w:t>
            </w:r>
          </w:p>
        </w:tc>
        <w:tc>
          <w:tcPr>
            <w:tcW w:w="3402" w:type="dxa"/>
            <w:tcBorders>
              <w:bottom w:val="single" w:sz="4" w:space="0" w:color="auto"/>
            </w:tcBorders>
            <w:shd w:val="clear" w:color="auto" w:fill="auto"/>
            <w:vAlign w:val="center"/>
          </w:tcPr>
          <w:p w:rsidR="00FB1CDB" w:rsidRPr="00C12235" w:rsidRDefault="00FB1CDB" w:rsidP="00FB1CDB">
            <w:pPr>
              <w:rPr>
                <w:lang w:val="ro-MD"/>
              </w:rPr>
            </w:pPr>
            <w:r w:rsidRPr="00C12235">
              <w:rPr>
                <w:lang w:val="en-US"/>
              </w:rPr>
              <w:t>Pensula rotundă</w:t>
            </w:r>
            <w:r>
              <w:rPr>
                <w:lang w:val="ro-MD"/>
              </w:rPr>
              <w:t xml:space="preserve"> 50 mm</w:t>
            </w:r>
            <w:r w:rsidRPr="00C12235">
              <w:rPr>
                <w:lang w:val="en-US"/>
              </w:rPr>
              <w:t xml:space="preserve"> - periaj natural. </w:t>
            </w:r>
            <w:r>
              <w:rPr>
                <w:lang w:val="ro-MD"/>
              </w:rPr>
              <w:t>135 buc</w:t>
            </w:r>
          </w:p>
          <w:p w:rsidR="00FB1CDB" w:rsidRPr="00C12235" w:rsidRDefault="00FB1CDB" w:rsidP="00FB1CDB">
            <w:r w:rsidRPr="00C12235">
              <w:t>Pensula 170x7</w:t>
            </w:r>
            <w:r>
              <w:rPr>
                <w:lang w:val="ro-MD"/>
              </w:rPr>
              <w:t xml:space="preserve"> </w:t>
            </w:r>
            <w:r w:rsidRPr="00C12235">
              <w:t>0mm-135 buc.</w:t>
            </w:r>
          </w:p>
          <w:p w:rsidR="00FB1CDB" w:rsidRPr="000C5B9E" w:rsidRDefault="00FB1CDB" w:rsidP="00FB1CDB">
            <w:pPr>
              <w:rPr>
                <w:b/>
                <w:lang w:val="ro-MD"/>
              </w:rPr>
            </w:pPr>
            <w:r w:rsidRPr="000C5B9E">
              <w:rPr>
                <w:b/>
                <w:lang w:val="en-US"/>
              </w:rPr>
              <w:t>Livrarea se face de către vînzător la depozitul DETS sectorul Ciocana</w:t>
            </w: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Pr="00525662" w:rsidRDefault="00FB1CDB" w:rsidP="00FB1CDB">
            <w:pPr>
              <w:ind w:left="-57" w:right="-57"/>
              <w:jc w:val="center"/>
              <w:rPr>
                <w:b/>
                <w:color w:val="000000" w:themeColor="text1"/>
                <w:sz w:val="18"/>
                <w:szCs w:val="18"/>
                <w:lang w:val="en-US"/>
              </w:rPr>
            </w:pPr>
          </w:p>
        </w:tc>
        <w:tc>
          <w:tcPr>
            <w:tcW w:w="1347" w:type="dxa"/>
            <w:tcBorders>
              <w:bottom w:val="single" w:sz="4" w:space="0" w:color="auto"/>
            </w:tcBorders>
            <w:shd w:val="clear" w:color="auto" w:fill="auto"/>
            <w:vAlign w:val="center"/>
          </w:tcPr>
          <w:p w:rsidR="00FB1CDB" w:rsidRPr="004225A2" w:rsidRDefault="00FB1CDB" w:rsidP="00FB1CDB">
            <w:pPr>
              <w:spacing w:before="120"/>
              <w:jc w:val="center"/>
              <w:rPr>
                <w:lang w:val="ro-MD"/>
              </w:rPr>
            </w:pPr>
          </w:p>
        </w:tc>
        <w:tc>
          <w:tcPr>
            <w:tcW w:w="2376" w:type="dxa"/>
            <w:tcBorders>
              <w:bottom w:val="single" w:sz="4" w:space="0" w:color="auto"/>
            </w:tcBorders>
            <w:shd w:val="clear" w:color="auto" w:fill="auto"/>
            <w:vAlign w:val="center"/>
          </w:tcPr>
          <w:p w:rsidR="00FB1CDB" w:rsidRPr="004225A2" w:rsidRDefault="00FB1CDB" w:rsidP="00FB1CDB">
            <w:pPr>
              <w:spacing w:before="120"/>
              <w:jc w:val="center"/>
              <w:rPr>
                <w:i/>
                <w:lang w:val="ro-MD"/>
              </w:rPr>
            </w:pPr>
            <w:r w:rsidRPr="001842C2">
              <w:rPr>
                <w:b/>
                <w:sz w:val="28"/>
                <w:szCs w:val="28"/>
                <w:lang w:val="ro-MD"/>
              </w:rPr>
              <w:t xml:space="preserve">Lotul </w:t>
            </w:r>
            <w:r>
              <w:rPr>
                <w:b/>
                <w:sz w:val="28"/>
                <w:szCs w:val="28"/>
                <w:lang w:val="ro-MD"/>
              </w:rPr>
              <w:t>7</w:t>
            </w:r>
          </w:p>
        </w:tc>
        <w:tc>
          <w:tcPr>
            <w:tcW w:w="992" w:type="dxa"/>
            <w:tcBorders>
              <w:bottom w:val="single" w:sz="4" w:space="0" w:color="auto"/>
            </w:tcBorders>
            <w:shd w:val="clear" w:color="auto" w:fill="auto"/>
            <w:vAlign w:val="center"/>
          </w:tcPr>
          <w:p w:rsidR="00FB1CDB" w:rsidRPr="004225A2" w:rsidRDefault="00FB1CDB" w:rsidP="00FB1CDB">
            <w:pPr>
              <w:spacing w:before="120"/>
              <w:jc w:val="center"/>
              <w:rPr>
                <w:lang w:val="ro-MD"/>
              </w:rPr>
            </w:pPr>
          </w:p>
        </w:tc>
        <w:tc>
          <w:tcPr>
            <w:tcW w:w="992" w:type="dxa"/>
            <w:tcBorders>
              <w:bottom w:val="single" w:sz="4" w:space="0" w:color="auto"/>
            </w:tcBorders>
            <w:shd w:val="clear" w:color="auto" w:fill="auto"/>
            <w:vAlign w:val="center"/>
          </w:tcPr>
          <w:p w:rsidR="00FB1CDB" w:rsidRPr="004225A2" w:rsidRDefault="00FB1CDB" w:rsidP="00FB1CDB">
            <w:pPr>
              <w:spacing w:before="120"/>
              <w:jc w:val="center"/>
              <w:rPr>
                <w:lang w:val="ro-MD"/>
              </w:rPr>
            </w:pPr>
          </w:p>
        </w:tc>
        <w:tc>
          <w:tcPr>
            <w:tcW w:w="3402" w:type="dxa"/>
            <w:tcBorders>
              <w:bottom w:val="single" w:sz="4" w:space="0" w:color="auto"/>
            </w:tcBorders>
            <w:shd w:val="clear" w:color="auto" w:fill="auto"/>
            <w:vAlign w:val="center"/>
          </w:tcPr>
          <w:p w:rsidR="00FB1CDB" w:rsidRPr="00E13EF4" w:rsidRDefault="00FB1CDB" w:rsidP="00FB1CDB">
            <w:pPr>
              <w:spacing w:before="120"/>
              <w:jc w:val="center"/>
              <w:rPr>
                <w:lang w:val="ro-MD"/>
              </w:rPr>
            </w:pP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Pr="00525662" w:rsidRDefault="00FB1CDB" w:rsidP="00FB1CDB">
            <w:pPr>
              <w:ind w:left="-57" w:right="-57"/>
              <w:jc w:val="center"/>
              <w:rPr>
                <w:b/>
                <w:color w:val="000000" w:themeColor="text1"/>
                <w:sz w:val="18"/>
                <w:szCs w:val="18"/>
                <w:lang w:val="en-US"/>
              </w:rPr>
            </w:pPr>
            <w:r>
              <w:rPr>
                <w:b/>
                <w:color w:val="000000" w:themeColor="text1"/>
                <w:sz w:val="18"/>
                <w:szCs w:val="18"/>
                <w:lang w:val="en-US"/>
              </w:rPr>
              <w:t>1</w:t>
            </w:r>
          </w:p>
        </w:tc>
        <w:tc>
          <w:tcPr>
            <w:tcW w:w="1347" w:type="dxa"/>
            <w:tcBorders>
              <w:bottom w:val="single" w:sz="4" w:space="0" w:color="auto"/>
            </w:tcBorders>
            <w:shd w:val="clear" w:color="auto" w:fill="auto"/>
            <w:vAlign w:val="center"/>
          </w:tcPr>
          <w:p w:rsidR="00FB1CDB" w:rsidRPr="00087181" w:rsidRDefault="00FB1CDB" w:rsidP="00FB1CDB">
            <w:pPr>
              <w:rPr>
                <w:b/>
              </w:rPr>
            </w:pPr>
            <w:r w:rsidRPr="00087181">
              <w:rPr>
                <w:b/>
                <w:color w:val="000000" w:themeColor="text1"/>
              </w:rPr>
              <w:t>31527300-9</w:t>
            </w:r>
          </w:p>
        </w:tc>
        <w:tc>
          <w:tcPr>
            <w:tcW w:w="2376" w:type="dxa"/>
            <w:tcBorders>
              <w:bottom w:val="single" w:sz="4" w:space="0" w:color="auto"/>
            </w:tcBorders>
            <w:shd w:val="clear" w:color="auto" w:fill="auto"/>
            <w:vAlign w:val="center"/>
          </w:tcPr>
          <w:p w:rsidR="00FB1CDB" w:rsidRPr="00A17958" w:rsidRDefault="00FB1CDB" w:rsidP="00FB1CDB">
            <w:pPr>
              <w:ind w:left="-57" w:right="-57"/>
              <w:rPr>
                <w:color w:val="000000"/>
                <w:lang w:val="en-US"/>
              </w:rPr>
            </w:pPr>
            <w:r w:rsidRPr="00A17958">
              <w:rPr>
                <w:color w:val="000000"/>
                <w:lang w:val="pt-BR"/>
              </w:rPr>
              <w:t xml:space="preserve">Corpuri de iluminat cu 2 lampi(incluse) </w:t>
            </w:r>
            <w:r w:rsidRPr="00A17958">
              <w:rPr>
                <w:color w:val="000000"/>
                <w:lang w:val="en-US"/>
              </w:rPr>
              <w:t>pe baza de LED</w:t>
            </w:r>
          </w:p>
        </w:tc>
        <w:tc>
          <w:tcPr>
            <w:tcW w:w="992" w:type="dxa"/>
            <w:tcBorders>
              <w:bottom w:val="single" w:sz="4" w:space="0" w:color="auto"/>
            </w:tcBorders>
            <w:shd w:val="clear" w:color="auto" w:fill="auto"/>
            <w:vAlign w:val="center"/>
          </w:tcPr>
          <w:p w:rsidR="00FB1CDB" w:rsidRPr="007D5631" w:rsidRDefault="00FB1CDB" w:rsidP="00FB1CDB">
            <w:pPr>
              <w:ind w:left="-57" w:right="-57"/>
              <w:jc w:val="center"/>
              <w:rPr>
                <w:color w:val="000000"/>
              </w:rPr>
            </w:pPr>
            <w:r w:rsidRPr="007D5631">
              <w:rPr>
                <w:color w:val="000000"/>
              </w:rPr>
              <w:t>Buc.</w:t>
            </w:r>
          </w:p>
        </w:tc>
        <w:tc>
          <w:tcPr>
            <w:tcW w:w="992" w:type="dxa"/>
            <w:tcBorders>
              <w:bottom w:val="single" w:sz="4" w:space="0" w:color="auto"/>
            </w:tcBorders>
            <w:shd w:val="clear" w:color="auto" w:fill="auto"/>
            <w:vAlign w:val="center"/>
          </w:tcPr>
          <w:p w:rsidR="00FB1CDB" w:rsidRPr="007D5631" w:rsidRDefault="00FB1CDB" w:rsidP="00FB1CDB">
            <w:pPr>
              <w:ind w:left="-57" w:right="-57"/>
              <w:jc w:val="center"/>
              <w:rPr>
                <w:color w:val="000000"/>
                <w:lang w:val="en-US"/>
              </w:rPr>
            </w:pPr>
            <w:r w:rsidRPr="007D5631">
              <w:rPr>
                <w:color w:val="000000"/>
                <w:lang w:val="en-US"/>
              </w:rPr>
              <w:t>933</w:t>
            </w:r>
          </w:p>
        </w:tc>
        <w:tc>
          <w:tcPr>
            <w:tcW w:w="3402" w:type="dxa"/>
            <w:tcBorders>
              <w:bottom w:val="single" w:sz="4" w:space="0" w:color="auto"/>
            </w:tcBorders>
            <w:shd w:val="clear" w:color="auto" w:fill="auto"/>
            <w:vAlign w:val="center"/>
          </w:tcPr>
          <w:p w:rsidR="00FB1CDB" w:rsidRPr="00E13EF4" w:rsidRDefault="00FB1CDB" w:rsidP="00FB1CDB">
            <w:pPr>
              <w:rPr>
                <w:bCs/>
                <w:color w:val="000000"/>
                <w:lang w:val="en-US"/>
              </w:rPr>
            </w:pPr>
            <w:r w:rsidRPr="00E13EF4">
              <w:rPr>
                <w:bCs/>
                <w:color w:val="000000"/>
                <w:lang w:val="en-US"/>
              </w:rPr>
              <w:t>Tip:Corp de iluminat</w:t>
            </w:r>
          </w:p>
          <w:p w:rsidR="00FB1CDB" w:rsidRPr="00E13EF4" w:rsidRDefault="00FB1CDB" w:rsidP="00FB1CDB">
            <w:pPr>
              <w:rPr>
                <w:bCs/>
                <w:color w:val="000000"/>
                <w:lang w:val="en-US"/>
              </w:rPr>
            </w:pPr>
            <w:r w:rsidRPr="00E13EF4">
              <w:rPr>
                <w:iCs/>
                <w:color w:val="000000"/>
                <w:lang w:val="pt-BR"/>
              </w:rPr>
              <w:t>Carcasă: aluminiu</w:t>
            </w:r>
          </w:p>
          <w:p w:rsidR="00FB1CDB" w:rsidRPr="00E13EF4" w:rsidRDefault="00FB1CDB" w:rsidP="00FB1CDB">
            <w:pPr>
              <w:rPr>
                <w:bCs/>
                <w:color w:val="000000"/>
                <w:lang w:val="en-US"/>
              </w:rPr>
            </w:pPr>
            <w:r w:rsidRPr="00E13EF4">
              <w:rPr>
                <w:bCs/>
                <w:color w:val="000000"/>
                <w:lang w:val="en-US"/>
              </w:rPr>
              <w:t>Capac: Mat</w:t>
            </w:r>
          </w:p>
          <w:p w:rsidR="00FB1CDB" w:rsidRPr="00E13EF4" w:rsidRDefault="00FB1CDB" w:rsidP="00FB1CDB">
            <w:pPr>
              <w:rPr>
                <w:bCs/>
                <w:color w:val="000000"/>
                <w:lang w:val="en-US"/>
              </w:rPr>
            </w:pPr>
            <w:r w:rsidRPr="00E13EF4">
              <w:rPr>
                <w:color w:val="000000"/>
                <w:lang w:val="en-US"/>
              </w:rPr>
              <w:t xml:space="preserve">de tip 2X </w:t>
            </w:r>
            <w:r w:rsidRPr="00E13EF4">
              <w:rPr>
                <w:color w:val="000000" w:themeColor="text1"/>
                <w:lang w:val="en-US"/>
              </w:rPr>
              <w:t xml:space="preserve">36 </w:t>
            </w:r>
            <w:r w:rsidRPr="00E13EF4">
              <w:rPr>
                <w:color w:val="000000"/>
                <w:lang w:val="en-US"/>
              </w:rPr>
              <w:t xml:space="preserve">lungimea de </w:t>
            </w:r>
            <w:smartTag w:uri="urn:schemas-microsoft-com:office:smarttags" w:element="metricconverter">
              <w:smartTagPr>
                <w:attr w:name="ProductID" w:val="1200 mm"/>
              </w:smartTagPr>
              <w:r w:rsidRPr="00E13EF4">
                <w:rPr>
                  <w:color w:val="000000"/>
                  <w:lang w:val="en-US"/>
                </w:rPr>
                <w:t>1200 mm</w:t>
              </w:r>
            </w:smartTag>
            <w:r w:rsidRPr="00E13EF4">
              <w:rPr>
                <w:color w:val="000000"/>
                <w:lang w:val="en-US"/>
              </w:rPr>
              <w:t xml:space="preserve"> </w:t>
            </w:r>
          </w:p>
          <w:p w:rsidR="00FB1CDB" w:rsidRPr="00E13EF4" w:rsidRDefault="00FB1CDB" w:rsidP="00FB1CDB">
            <w:pPr>
              <w:rPr>
                <w:bCs/>
                <w:color w:val="000000"/>
                <w:lang w:val="en-US"/>
              </w:rPr>
            </w:pPr>
            <w:r w:rsidRPr="00E13EF4">
              <w:rPr>
                <w:bCs/>
                <w:color w:val="000000"/>
                <w:lang w:val="en-US"/>
              </w:rPr>
              <w:t xml:space="preserve">Culoare : </w:t>
            </w:r>
            <w:r w:rsidRPr="00E13EF4">
              <w:rPr>
                <w:bCs/>
                <w:color w:val="000000" w:themeColor="text1"/>
                <w:lang w:val="en-US"/>
              </w:rPr>
              <w:t xml:space="preserve">NEUTRĂ </w:t>
            </w:r>
            <w:r w:rsidRPr="00E13EF4">
              <w:rPr>
                <w:bCs/>
                <w:color w:val="000000"/>
                <w:lang w:val="en-US"/>
              </w:rPr>
              <w:t>pentru grădiniţe/şcoli</w:t>
            </w:r>
          </w:p>
          <w:p w:rsidR="00FB1CDB" w:rsidRPr="00E13EF4" w:rsidRDefault="00FB1CDB" w:rsidP="00FB1CDB">
            <w:pPr>
              <w:rPr>
                <w:bCs/>
                <w:color w:val="000000" w:themeColor="text1"/>
                <w:lang w:val="en-US"/>
              </w:rPr>
            </w:pPr>
            <w:r w:rsidRPr="00E13EF4">
              <w:rPr>
                <w:bCs/>
                <w:color w:val="000000"/>
                <w:lang w:val="en-US"/>
              </w:rPr>
              <w:t>Grad de protecţie</w:t>
            </w:r>
            <w:r w:rsidRPr="00E13EF4">
              <w:rPr>
                <w:bCs/>
                <w:color w:val="FF0000"/>
                <w:lang w:val="en-US"/>
              </w:rPr>
              <w:t xml:space="preserve"> </w:t>
            </w:r>
            <w:r w:rsidRPr="00E13EF4">
              <w:rPr>
                <w:bCs/>
                <w:color w:val="000000" w:themeColor="text1"/>
                <w:lang w:val="en-US"/>
              </w:rPr>
              <w:t>IP20</w:t>
            </w:r>
          </w:p>
          <w:p w:rsidR="00FB1CDB" w:rsidRPr="00E13EF4" w:rsidRDefault="00FB1CDB" w:rsidP="00FB1CDB">
            <w:pPr>
              <w:rPr>
                <w:color w:val="000000" w:themeColor="text1"/>
                <w:lang w:val="en-US"/>
              </w:rPr>
            </w:pPr>
            <w:r w:rsidRPr="00E13EF4">
              <w:rPr>
                <w:bCs/>
                <w:color w:val="000000" w:themeColor="text1"/>
                <w:lang w:val="en-US"/>
              </w:rPr>
              <w:t>Durata de viaţă</w:t>
            </w:r>
            <w:r w:rsidRPr="00E13EF4">
              <w:rPr>
                <w:color w:val="000000" w:themeColor="text1"/>
                <w:lang w:val="en-US"/>
              </w:rPr>
              <w:t xml:space="preserve"> 40000 lămpelor</w:t>
            </w:r>
          </w:p>
          <w:p w:rsidR="00FB1CDB" w:rsidRPr="00087181" w:rsidRDefault="00FB1CDB" w:rsidP="00FB1CDB">
            <w:pPr>
              <w:rPr>
                <w:bCs/>
                <w:color w:val="000000"/>
                <w:sz w:val="18"/>
                <w:szCs w:val="18"/>
                <w:lang w:val="en-US"/>
              </w:rPr>
            </w:pPr>
            <w:r w:rsidRPr="00087181">
              <w:rPr>
                <w:color w:val="000000"/>
                <w:sz w:val="18"/>
                <w:szCs w:val="18"/>
                <w:lang w:val="en-US"/>
              </w:rPr>
              <w:t>(operatorii sa prezinte scrisoare de garantie de la producător cu stampila , nu doar inscriptia in specificatie sau fisa tehnica ).</w:t>
            </w:r>
          </w:p>
          <w:p w:rsidR="00FB1CDB" w:rsidRPr="00E13EF4" w:rsidRDefault="00FB1CDB" w:rsidP="00FB1CDB">
            <w:pPr>
              <w:ind w:left="-57" w:right="-57"/>
              <w:rPr>
                <w:bCs/>
                <w:color w:val="000000"/>
                <w:lang w:val="it-IT"/>
              </w:rPr>
            </w:pPr>
            <w:r w:rsidRPr="00E13EF4">
              <w:rPr>
                <w:bCs/>
                <w:color w:val="000000"/>
                <w:lang w:val="it-IT"/>
              </w:rPr>
              <w:t>Garanţie nu mai puţin de 24 luni</w:t>
            </w:r>
          </w:p>
          <w:p w:rsidR="00FB1CDB" w:rsidRPr="00F9111D" w:rsidRDefault="00FB1CDB" w:rsidP="00FB1CDB">
            <w:pPr>
              <w:ind w:left="-57" w:right="-57"/>
              <w:rPr>
                <w:color w:val="000000"/>
                <w:lang w:val="en-US"/>
              </w:rPr>
            </w:pPr>
            <w:r w:rsidRPr="00F9111D">
              <w:rPr>
                <w:b/>
                <w:lang w:val="en-US"/>
              </w:rPr>
              <w:t>Livrarea se face de către vînzător la depozitul DETS sectorul Ciocana</w:t>
            </w: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Pr="00525662" w:rsidRDefault="00FB1CDB" w:rsidP="00FB1CDB">
            <w:pPr>
              <w:ind w:left="-57" w:right="-57"/>
              <w:jc w:val="center"/>
              <w:rPr>
                <w:b/>
                <w:color w:val="000000" w:themeColor="text1"/>
                <w:sz w:val="18"/>
                <w:szCs w:val="18"/>
                <w:lang w:val="en-US"/>
              </w:rPr>
            </w:pPr>
            <w:r>
              <w:rPr>
                <w:b/>
                <w:color w:val="000000" w:themeColor="text1"/>
                <w:sz w:val="18"/>
                <w:szCs w:val="18"/>
                <w:lang w:val="en-US"/>
              </w:rPr>
              <w:t>2</w:t>
            </w:r>
          </w:p>
        </w:tc>
        <w:tc>
          <w:tcPr>
            <w:tcW w:w="1347" w:type="dxa"/>
            <w:tcBorders>
              <w:bottom w:val="single" w:sz="4" w:space="0" w:color="auto"/>
            </w:tcBorders>
            <w:shd w:val="clear" w:color="auto" w:fill="auto"/>
            <w:vAlign w:val="center"/>
          </w:tcPr>
          <w:p w:rsidR="00FB1CDB" w:rsidRPr="00087181" w:rsidRDefault="00FB1CDB" w:rsidP="00FB1CDB">
            <w:pPr>
              <w:rPr>
                <w:b/>
                <w:lang w:val="en-US"/>
              </w:rPr>
            </w:pPr>
            <w:r w:rsidRPr="00087181">
              <w:rPr>
                <w:b/>
                <w:color w:val="000000" w:themeColor="text1"/>
              </w:rPr>
              <w:t>31531000-7</w:t>
            </w:r>
          </w:p>
        </w:tc>
        <w:tc>
          <w:tcPr>
            <w:tcW w:w="2376" w:type="dxa"/>
            <w:tcBorders>
              <w:bottom w:val="single" w:sz="4" w:space="0" w:color="auto"/>
            </w:tcBorders>
            <w:shd w:val="clear" w:color="auto" w:fill="auto"/>
            <w:vAlign w:val="center"/>
          </w:tcPr>
          <w:p w:rsidR="00FB1CDB" w:rsidRPr="00A17958" w:rsidRDefault="00FB1CDB" w:rsidP="00FB1CDB">
            <w:pPr>
              <w:ind w:left="-57" w:right="-57"/>
              <w:rPr>
                <w:color w:val="000000"/>
                <w:lang w:val="it-IT"/>
              </w:rPr>
            </w:pPr>
            <w:r w:rsidRPr="00A17958">
              <w:rPr>
                <w:color w:val="000000"/>
              </w:rPr>
              <w:t>Tub Led18 -</w:t>
            </w:r>
            <w:smartTag w:uri="urn:schemas-microsoft-com:office:smarttags" w:element="metricconverter">
              <w:smartTagPr>
                <w:attr w:name="ProductID" w:val="1200 mm"/>
              </w:smartTagPr>
              <w:r w:rsidRPr="00A17958">
                <w:rPr>
                  <w:color w:val="000000"/>
                </w:rPr>
                <w:t>1200 mm</w:t>
              </w:r>
            </w:smartTag>
          </w:p>
        </w:tc>
        <w:tc>
          <w:tcPr>
            <w:tcW w:w="992" w:type="dxa"/>
            <w:tcBorders>
              <w:bottom w:val="single" w:sz="4" w:space="0" w:color="auto"/>
            </w:tcBorders>
            <w:shd w:val="clear" w:color="auto" w:fill="auto"/>
            <w:vAlign w:val="center"/>
          </w:tcPr>
          <w:p w:rsidR="00FB1CDB" w:rsidRPr="007D5631" w:rsidRDefault="00FB1CDB" w:rsidP="00FB1CDB">
            <w:pPr>
              <w:ind w:left="-57" w:right="-57"/>
              <w:jc w:val="center"/>
              <w:rPr>
                <w:color w:val="000000"/>
              </w:rPr>
            </w:pPr>
            <w:r w:rsidRPr="007D5631">
              <w:rPr>
                <w:color w:val="000000"/>
              </w:rPr>
              <w:t>Buc</w:t>
            </w:r>
          </w:p>
        </w:tc>
        <w:tc>
          <w:tcPr>
            <w:tcW w:w="992" w:type="dxa"/>
            <w:tcBorders>
              <w:bottom w:val="single" w:sz="4" w:space="0" w:color="auto"/>
            </w:tcBorders>
            <w:shd w:val="clear" w:color="auto" w:fill="auto"/>
            <w:vAlign w:val="center"/>
          </w:tcPr>
          <w:p w:rsidR="00FB1CDB" w:rsidRPr="007D5631" w:rsidRDefault="00FB1CDB" w:rsidP="00FB1CDB">
            <w:pPr>
              <w:ind w:left="-57" w:right="-57"/>
              <w:jc w:val="center"/>
              <w:rPr>
                <w:color w:val="000000"/>
                <w:lang w:val="en-US"/>
              </w:rPr>
            </w:pPr>
            <w:r w:rsidRPr="007D5631">
              <w:rPr>
                <w:color w:val="000000"/>
                <w:lang w:val="en-US"/>
              </w:rPr>
              <w:t>2020</w:t>
            </w:r>
          </w:p>
        </w:tc>
        <w:tc>
          <w:tcPr>
            <w:tcW w:w="3402" w:type="dxa"/>
            <w:tcBorders>
              <w:bottom w:val="single" w:sz="4" w:space="0" w:color="auto"/>
            </w:tcBorders>
            <w:shd w:val="clear" w:color="auto" w:fill="auto"/>
            <w:vAlign w:val="center"/>
          </w:tcPr>
          <w:p w:rsidR="00FB1CDB" w:rsidRPr="00E13EF4" w:rsidRDefault="00FB1CDB" w:rsidP="00FB1CDB">
            <w:pPr>
              <w:ind w:left="-57" w:right="-57"/>
              <w:rPr>
                <w:color w:val="000000"/>
                <w:lang w:val="en-US"/>
              </w:rPr>
            </w:pPr>
            <w:r w:rsidRPr="00E13EF4">
              <w:rPr>
                <w:color w:val="000000"/>
                <w:lang w:val="en-US"/>
              </w:rPr>
              <w:t>Tub Led cu puterea de 18 W-1200mm</w:t>
            </w:r>
          </w:p>
          <w:p w:rsidR="00FB1CDB" w:rsidRPr="00E13EF4" w:rsidRDefault="00FB1CDB" w:rsidP="00FB1CDB">
            <w:pPr>
              <w:rPr>
                <w:bCs/>
                <w:color w:val="000000"/>
                <w:lang w:val="en-US"/>
              </w:rPr>
            </w:pPr>
            <w:r w:rsidRPr="00E13EF4">
              <w:rPr>
                <w:bCs/>
                <w:color w:val="000000"/>
                <w:lang w:val="en-US"/>
              </w:rPr>
              <w:t xml:space="preserve">Culoare : </w:t>
            </w:r>
            <w:r w:rsidRPr="00E13EF4">
              <w:rPr>
                <w:bCs/>
                <w:color w:val="000000" w:themeColor="text1"/>
                <w:lang w:val="en-US"/>
              </w:rPr>
              <w:t xml:space="preserve">NEUTRĂ </w:t>
            </w:r>
            <w:r w:rsidRPr="00E13EF4">
              <w:rPr>
                <w:bCs/>
                <w:color w:val="000000"/>
                <w:lang w:val="en-US"/>
              </w:rPr>
              <w:t>pentru copii din grădiniţe/şcoli</w:t>
            </w:r>
          </w:p>
          <w:p w:rsidR="00FB1CDB" w:rsidRPr="00E13EF4" w:rsidRDefault="00FB1CDB" w:rsidP="00FB1CDB">
            <w:pPr>
              <w:ind w:left="-57" w:right="-57"/>
              <w:rPr>
                <w:color w:val="000000"/>
                <w:lang w:val="en-US"/>
              </w:rPr>
            </w:pPr>
            <w:r w:rsidRPr="00E13EF4">
              <w:rPr>
                <w:bCs/>
                <w:color w:val="000000"/>
                <w:lang w:val="pt-BR"/>
              </w:rPr>
              <w:t>Garanţie nu mai puţin de 24 luni</w:t>
            </w:r>
          </w:p>
          <w:p w:rsidR="00FB1CDB" w:rsidRPr="00F9111D" w:rsidRDefault="00FB1CDB" w:rsidP="00FB1CDB">
            <w:pPr>
              <w:rPr>
                <w:b/>
                <w:bCs/>
                <w:color w:val="000000"/>
                <w:lang w:val="en-US"/>
              </w:rPr>
            </w:pPr>
            <w:r w:rsidRPr="00F9111D">
              <w:rPr>
                <w:b/>
                <w:color w:val="000000"/>
                <w:lang w:val="en-US"/>
              </w:rPr>
              <w:t>Livrarea se face de către vînzător la depozitul DETS sectorul Ciocana</w:t>
            </w: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Default="00FB1CDB" w:rsidP="00FB1CDB">
            <w:pPr>
              <w:ind w:left="-57" w:right="-57"/>
              <w:jc w:val="center"/>
              <w:rPr>
                <w:b/>
                <w:color w:val="000000" w:themeColor="text1"/>
                <w:sz w:val="18"/>
                <w:szCs w:val="18"/>
                <w:lang w:val="en-US"/>
              </w:rPr>
            </w:pPr>
            <w:r>
              <w:rPr>
                <w:b/>
                <w:color w:val="000000" w:themeColor="text1"/>
                <w:sz w:val="18"/>
                <w:szCs w:val="18"/>
                <w:lang w:val="en-US"/>
              </w:rPr>
              <w:t>3</w:t>
            </w:r>
          </w:p>
        </w:tc>
        <w:tc>
          <w:tcPr>
            <w:tcW w:w="1347" w:type="dxa"/>
            <w:tcBorders>
              <w:bottom w:val="single" w:sz="4" w:space="0" w:color="auto"/>
            </w:tcBorders>
            <w:shd w:val="clear" w:color="auto" w:fill="auto"/>
            <w:vAlign w:val="center"/>
          </w:tcPr>
          <w:p w:rsidR="00FB1CDB" w:rsidRPr="00087181" w:rsidRDefault="00FB1CDB" w:rsidP="00FB1CDB">
            <w:pPr>
              <w:rPr>
                <w:b/>
                <w:lang w:val="en-US"/>
              </w:rPr>
            </w:pPr>
            <w:r w:rsidRPr="00087181">
              <w:rPr>
                <w:b/>
                <w:color w:val="000000" w:themeColor="text1"/>
              </w:rPr>
              <w:t>31531000-7</w:t>
            </w:r>
          </w:p>
        </w:tc>
        <w:tc>
          <w:tcPr>
            <w:tcW w:w="2376" w:type="dxa"/>
            <w:tcBorders>
              <w:bottom w:val="single" w:sz="4" w:space="0" w:color="auto"/>
            </w:tcBorders>
            <w:shd w:val="clear" w:color="auto" w:fill="auto"/>
            <w:vAlign w:val="center"/>
          </w:tcPr>
          <w:p w:rsidR="00FB1CDB" w:rsidRPr="00A17958" w:rsidRDefault="00FB1CDB" w:rsidP="00FB1CDB">
            <w:pPr>
              <w:ind w:left="-57" w:right="-57"/>
              <w:rPr>
                <w:color w:val="000000"/>
                <w:lang w:val="it-IT"/>
              </w:rPr>
            </w:pPr>
            <w:r w:rsidRPr="00A17958">
              <w:rPr>
                <w:color w:val="000000" w:themeColor="text1"/>
              </w:rPr>
              <w:t>Tub LT 18 - 600 mm</w:t>
            </w:r>
          </w:p>
        </w:tc>
        <w:tc>
          <w:tcPr>
            <w:tcW w:w="992" w:type="dxa"/>
            <w:tcBorders>
              <w:bottom w:val="single" w:sz="4" w:space="0" w:color="auto"/>
            </w:tcBorders>
            <w:shd w:val="clear" w:color="auto" w:fill="auto"/>
            <w:vAlign w:val="center"/>
          </w:tcPr>
          <w:p w:rsidR="00FB1CDB" w:rsidRPr="007D5631" w:rsidRDefault="00FB1CDB" w:rsidP="00FB1CDB">
            <w:pPr>
              <w:ind w:left="-57" w:right="-57"/>
              <w:jc w:val="center"/>
              <w:rPr>
                <w:color w:val="000000"/>
              </w:rPr>
            </w:pPr>
            <w:r w:rsidRPr="007D5631">
              <w:rPr>
                <w:color w:val="000000"/>
              </w:rPr>
              <w:t>Buc</w:t>
            </w:r>
          </w:p>
        </w:tc>
        <w:tc>
          <w:tcPr>
            <w:tcW w:w="992" w:type="dxa"/>
            <w:tcBorders>
              <w:bottom w:val="single" w:sz="4" w:space="0" w:color="auto"/>
            </w:tcBorders>
            <w:shd w:val="clear" w:color="auto" w:fill="auto"/>
            <w:vAlign w:val="center"/>
          </w:tcPr>
          <w:p w:rsidR="00FB1CDB" w:rsidRPr="007D5631" w:rsidRDefault="00FB1CDB" w:rsidP="00FB1CDB">
            <w:pPr>
              <w:ind w:left="-57" w:right="-57"/>
              <w:jc w:val="center"/>
              <w:rPr>
                <w:color w:val="000000"/>
                <w:lang w:val="en-US"/>
              </w:rPr>
            </w:pPr>
            <w:r w:rsidRPr="007D5631">
              <w:rPr>
                <w:color w:val="000000"/>
                <w:lang w:val="en-US"/>
              </w:rPr>
              <w:t>335</w:t>
            </w:r>
          </w:p>
        </w:tc>
        <w:tc>
          <w:tcPr>
            <w:tcW w:w="3402" w:type="dxa"/>
            <w:tcBorders>
              <w:bottom w:val="single" w:sz="4" w:space="0" w:color="auto"/>
            </w:tcBorders>
            <w:shd w:val="clear" w:color="auto" w:fill="auto"/>
            <w:vAlign w:val="center"/>
          </w:tcPr>
          <w:p w:rsidR="00FB1CDB" w:rsidRPr="00E13EF4" w:rsidRDefault="00FB1CDB" w:rsidP="00FB1CDB">
            <w:pPr>
              <w:ind w:left="-57" w:right="-57"/>
              <w:rPr>
                <w:color w:val="000000"/>
                <w:lang w:val="en-US"/>
              </w:rPr>
            </w:pPr>
            <w:r w:rsidRPr="00E13EF4">
              <w:rPr>
                <w:color w:val="000000"/>
                <w:lang w:val="en-US"/>
              </w:rPr>
              <w:t xml:space="preserve">Tub </w:t>
            </w:r>
            <w:r w:rsidRPr="00E13EF4">
              <w:rPr>
                <w:color w:val="000000" w:themeColor="text1"/>
                <w:lang w:val="en-US"/>
              </w:rPr>
              <w:t>LED</w:t>
            </w:r>
            <w:r w:rsidRPr="00E13EF4">
              <w:rPr>
                <w:color w:val="FF0000"/>
                <w:lang w:val="en-US"/>
              </w:rPr>
              <w:t xml:space="preserve"> </w:t>
            </w:r>
            <w:r w:rsidRPr="00E13EF4">
              <w:rPr>
                <w:color w:val="000000"/>
                <w:lang w:val="en-US"/>
              </w:rPr>
              <w:t>cu puterea de 18 W-600 mm.</w:t>
            </w:r>
          </w:p>
          <w:p w:rsidR="00FB1CDB" w:rsidRPr="00E13EF4" w:rsidRDefault="00FB1CDB" w:rsidP="00FB1CDB">
            <w:pPr>
              <w:rPr>
                <w:bCs/>
                <w:color w:val="000000"/>
                <w:lang w:val="en-US"/>
              </w:rPr>
            </w:pPr>
            <w:r w:rsidRPr="00E13EF4">
              <w:rPr>
                <w:bCs/>
                <w:color w:val="000000"/>
                <w:lang w:val="en-US"/>
              </w:rPr>
              <w:t xml:space="preserve">Culoare : </w:t>
            </w:r>
            <w:r w:rsidRPr="00E13EF4">
              <w:rPr>
                <w:bCs/>
                <w:color w:val="000000" w:themeColor="text1"/>
                <w:lang w:val="en-US"/>
              </w:rPr>
              <w:t xml:space="preserve">NEUTRĂ </w:t>
            </w:r>
            <w:r w:rsidRPr="00E13EF4">
              <w:rPr>
                <w:bCs/>
                <w:color w:val="000000"/>
                <w:lang w:val="en-US"/>
              </w:rPr>
              <w:t>pentru copii din grădiniţe/şcoli</w:t>
            </w:r>
          </w:p>
          <w:p w:rsidR="00FB1CDB" w:rsidRPr="00E13EF4" w:rsidRDefault="00FB1CDB" w:rsidP="00FB1CDB">
            <w:pPr>
              <w:ind w:left="-57" w:right="-57"/>
              <w:rPr>
                <w:color w:val="000000"/>
                <w:lang w:val="en-US"/>
              </w:rPr>
            </w:pPr>
            <w:r w:rsidRPr="00E13EF4">
              <w:rPr>
                <w:bCs/>
                <w:color w:val="000000"/>
                <w:lang w:val="pt-BR"/>
              </w:rPr>
              <w:t>Garanţie nu mai puţin de 24 luni</w:t>
            </w:r>
          </w:p>
          <w:p w:rsidR="00FB1CDB" w:rsidRPr="00F9111D" w:rsidRDefault="00FB1CDB" w:rsidP="00FB1CDB">
            <w:pPr>
              <w:rPr>
                <w:b/>
                <w:bCs/>
                <w:color w:val="000000"/>
                <w:lang w:val="en-US"/>
              </w:rPr>
            </w:pPr>
            <w:r w:rsidRPr="00F9111D">
              <w:rPr>
                <w:b/>
                <w:color w:val="000000"/>
                <w:lang w:val="en-US"/>
              </w:rPr>
              <w:t>Livrarea se face de către vînzător la depozitul DETS sectorul Ciocana</w:t>
            </w: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Default="00FB1CDB" w:rsidP="00FB1CDB">
            <w:pPr>
              <w:ind w:left="-57" w:right="-57"/>
              <w:jc w:val="center"/>
              <w:rPr>
                <w:b/>
                <w:color w:val="000000" w:themeColor="text1"/>
                <w:sz w:val="18"/>
                <w:szCs w:val="18"/>
                <w:lang w:val="en-US"/>
              </w:rPr>
            </w:pPr>
            <w:r>
              <w:rPr>
                <w:b/>
                <w:color w:val="000000" w:themeColor="text1"/>
                <w:sz w:val="18"/>
                <w:szCs w:val="18"/>
                <w:lang w:val="en-US"/>
              </w:rPr>
              <w:t>4</w:t>
            </w:r>
          </w:p>
        </w:tc>
        <w:tc>
          <w:tcPr>
            <w:tcW w:w="1347" w:type="dxa"/>
            <w:tcBorders>
              <w:bottom w:val="single" w:sz="4" w:space="0" w:color="auto"/>
            </w:tcBorders>
            <w:shd w:val="clear" w:color="auto" w:fill="auto"/>
            <w:vAlign w:val="center"/>
          </w:tcPr>
          <w:p w:rsidR="00FB1CDB" w:rsidRPr="00087181" w:rsidRDefault="00FB1CDB" w:rsidP="00FB1CDB">
            <w:pPr>
              <w:rPr>
                <w:b/>
              </w:rPr>
            </w:pPr>
            <w:r w:rsidRPr="00087181">
              <w:rPr>
                <w:b/>
                <w:color w:val="000000" w:themeColor="text1"/>
              </w:rPr>
              <w:t>31531000-7</w:t>
            </w:r>
          </w:p>
        </w:tc>
        <w:tc>
          <w:tcPr>
            <w:tcW w:w="2376" w:type="dxa"/>
            <w:tcBorders>
              <w:bottom w:val="single" w:sz="4" w:space="0" w:color="auto"/>
            </w:tcBorders>
            <w:shd w:val="clear" w:color="auto" w:fill="auto"/>
            <w:vAlign w:val="center"/>
          </w:tcPr>
          <w:p w:rsidR="00FB1CDB" w:rsidRPr="00A17958" w:rsidRDefault="00FB1CDB" w:rsidP="00FB1CDB">
            <w:pPr>
              <w:rPr>
                <w:lang w:val="en-US"/>
              </w:rPr>
            </w:pPr>
            <w:r w:rsidRPr="00A17958">
              <w:rPr>
                <w:lang w:val="en-US"/>
              </w:rPr>
              <w:t>Becuri incandescent</w:t>
            </w:r>
          </w:p>
        </w:tc>
        <w:tc>
          <w:tcPr>
            <w:tcW w:w="992" w:type="dxa"/>
            <w:tcBorders>
              <w:bottom w:val="single" w:sz="4" w:space="0" w:color="auto"/>
            </w:tcBorders>
            <w:shd w:val="clear" w:color="auto" w:fill="auto"/>
            <w:vAlign w:val="center"/>
          </w:tcPr>
          <w:p w:rsidR="00FB1CDB" w:rsidRPr="007D5631" w:rsidRDefault="00FB1CDB" w:rsidP="00FB1CDB">
            <w:pPr>
              <w:jc w:val="center"/>
              <w:rPr>
                <w:lang w:val="en-US"/>
              </w:rPr>
            </w:pPr>
            <w:r w:rsidRPr="007D5631">
              <w:rPr>
                <w:lang w:val="en-US"/>
              </w:rPr>
              <w:t>Buc.</w:t>
            </w:r>
          </w:p>
        </w:tc>
        <w:tc>
          <w:tcPr>
            <w:tcW w:w="992" w:type="dxa"/>
            <w:tcBorders>
              <w:bottom w:val="single" w:sz="4" w:space="0" w:color="auto"/>
            </w:tcBorders>
            <w:shd w:val="clear" w:color="auto" w:fill="auto"/>
            <w:vAlign w:val="center"/>
          </w:tcPr>
          <w:p w:rsidR="00FB1CDB" w:rsidRPr="007D5631" w:rsidRDefault="00FB1CDB" w:rsidP="00FB1CDB">
            <w:pPr>
              <w:jc w:val="center"/>
              <w:rPr>
                <w:lang w:val="en-US"/>
              </w:rPr>
            </w:pPr>
            <w:r w:rsidRPr="007D5631">
              <w:rPr>
                <w:lang w:val="en-US"/>
              </w:rPr>
              <w:t>1820</w:t>
            </w:r>
          </w:p>
        </w:tc>
        <w:tc>
          <w:tcPr>
            <w:tcW w:w="3402" w:type="dxa"/>
            <w:tcBorders>
              <w:bottom w:val="single" w:sz="4" w:space="0" w:color="auto"/>
            </w:tcBorders>
            <w:shd w:val="clear" w:color="auto" w:fill="auto"/>
            <w:vAlign w:val="center"/>
          </w:tcPr>
          <w:p w:rsidR="00FB1CDB" w:rsidRDefault="00FB1CDB" w:rsidP="00FB1CDB">
            <w:r w:rsidRPr="00E13EF4">
              <w:t>Bec incandescent 100</w:t>
            </w:r>
            <w:r w:rsidRPr="00E13EF4">
              <w:rPr>
                <w:lang w:val="en-US"/>
              </w:rPr>
              <w:t xml:space="preserve"> </w:t>
            </w:r>
            <w:r w:rsidRPr="00E13EF4">
              <w:t>W</w:t>
            </w:r>
          </w:p>
          <w:p w:rsidR="00FB1CDB" w:rsidRPr="00F9111D" w:rsidRDefault="00FB1CDB" w:rsidP="00FB1CDB">
            <w:pPr>
              <w:rPr>
                <w:lang w:val="en-US"/>
              </w:rPr>
            </w:pPr>
            <w:r w:rsidRPr="00F9111D">
              <w:rPr>
                <w:b/>
                <w:lang w:val="en-US"/>
              </w:rPr>
              <w:t>Livrarea se face de către vînzător la depozitul DETS sectorul Ciocana</w:t>
            </w:r>
            <w:r w:rsidRPr="00F9111D">
              <w:rPr>
                <w:lang w:val="en-US"/>
              </w:rPr>
              <w:t xml:space="preserve"> </w:t>
            </w: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Default="00FB1CDB" w:rsidP="00FB1CDB">
            <w:pPr>
              <w:ind w:left="-57" w:right="-57"/>
              <w:jc w:val="center"/>
              <w:rPr>
                <w:b/>
                <w:color w:val="000000" w:themeColor="text1"/>
                <w:sz w:val="18"/>
                <w:szCs w:val="18"/>
                <w:lang w:val="en-US"/>
              </w:rPr>
            </w:pPr>
          </w:p>
        </w:tc>
        <w:tc>
          <w:tcPr>
            <w:tcW w:w="1347" w:type="dxa"/>
            <w:tcBorders>
              <w:bottom w:val="single" w:sz="4" w:space="0" w:color="auto"/>
            </w:tcBorders>
            <w:shd w:val="clear" w:color="auto" w:fill="auto"/>
            <w:vAlign w:val="center"/>
          </w:tcPr>
          <w:p w:rsidR="00FB1CDB" w:rsidRPr="009D6C45" w:rsidRDefault="00FB1CDB" w:rsidP="00FB1CDB">
            <w:pPr>
              <w:jc w:val="center"/>
              <w:rPr>
                <w:b/>
              </w:rPr>
            </w:pPr>
          </w:p>
        </w:tc>
        <w:tc>
          <w:tcPr>
            <w:tcW w:w="2376" w:type="dxa"/>
            <w:tcBorders>
              <w:bottom w:val="single" w:sz="4" w:space="0" w:color="auto"/>
            </w:tcBorders>
            <w:shd w:val="clear" w:color="auto" w:fill="auto"/>
            <w:vAlign w:val="center"/>
          </w:tcPr>
          <w:p w:rsidR="00FB1CDB" w:rsidRPr="001842C2" w:rsidRDefault="00FB1CDB" w:rsidP="00FB1CDB">
            <w:pPr>
              <w:spacing w:before="120"/>
              <w:jc w:val="center"/>
              <w:rPr>
                <w:i/>
                <w:sz w:val="28"/>
                <w:szCs w:val="28"/>
                <w:lang w:val="ro-MD"/>
              </w:rPr>
            </w:pPr>
            <w:r w:rsidRPr="00CD4B77">
              <w:rPr>
                <w:b/>
                <w:sz w:val="28"/>
                <w:szCs w:val="28"/>
                <w:lang w:val="en-US"/>
              </w:rPr>
              <w:t xml:space="preserve">Lotul </w:t>
            </w:r>
            <w:r w:rsidRPr="001842C2">
              <w:rPr>
                <w:b/>
                <w:sz w:val="28"/>
                <w:szCs w:val="28"/>
              </w:rPr>
              <w:t>8</w:t>
            </w:r>
          </w:p>
        </w:tc>
        <w:tc>
          <w:tcPr>
            <w:tcW w:w="992" w:type="dxa"/>
            <w:tcBorders>
              <w:bottom w:val="single" w:sz="4" w:space="0" w:color="auto"/>
            </w:tcBorders>
            <w:shd w:val="clear" w:color="auto" w:fill="auto"/>
            <w:vAlign w:val="center"/>
          </w:tcPr>
          <w:p w:rsidR="00FB1CDB" w:rsidRPr="004225A2" w:rsidRDefault="00FB1CDB" w:rsidP="00FB1CDB">
            <w:pPr>
              <w:spacing w:before="120"/>
              <w:jc w:val="center"/>
              <w:rPr>
                <w:lang w:val="ro-MD"/>
              </w:rPr>
            </w:pPr>
          </w:p>
        </w:tc>
        <w:tc>
          <w:tcPr>
            <w:tcW w:w="992" w:type="dxa"/>
            <w:tcBorders>
              <w:bottom w:val="single" w:sz="4" w:space="0" w:color="auto"/>
            </w:tcBorders>
            <w:shd w:val="clear" w:color="auto" w:fill="auto"/>
            <w:vAlign w:val="center"/>
          </w:tcPr>
          <w:p w:rsidR="00FB1CDB" w:rsidRPr="004225A2" w:rsidRDefault="00FB1CDB" w:rsidP="00FB1CDB">
            <w:pPr>
              <w:spacing w:before="120"/>
              <w:jc w:val="center"/>
              <w:rPr>
                <w:lang w:val="ro-MD"/>
              </w:rPr>
            </w:pPr>
          </w:p>
        </w:tc>
        <w:tc>
          <w:tcPr>
            <w:tcW w:w="3402" w:type="dxa"/>
            <w:tcBorders>
              <w:bottom w:val="single" w:sz="4" w:space="0" w:color="auto"/>
            </w:tcBorders>
            <w:shd w:val="clear" w:color="auto" w:fill="auto"/>
            <w:vAlign w:val="center"/>
          </w:tcPr>
          <w:p w:rsidR="00FB1CDB" w:rsidRPr="00E13EF4" w:rsidRDefault="00FB1CDB" w:rsidP="00FB1CDB">
            <w:pPr>
              <w:spacing w:before="120"/>
              <w:jc w:val="center"/>
              <w:rPr>
                <w:lang w:val="ro-MD"/>
              </w:rPr>
            </w:pP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Default="00FB1CDB" w:rsidP="00FB1CDB">
            <w:pPr>
              <w:ind w:left="-57" w:right="-57"/>
              <w:jc w:val="center"/>
              <w:rPr>
                <w:b/>
                <w:color w:val="000000" w:themeColor="text1"/>
                <w:sz w:val="18"/>
                <w:szCs w:val="18"/>
                <w:lang w:val="en-US"/>
              </w:rPr>
            </w:pPr>
            <w:r>
              <w:rPr>
                <w:b/>
                <w:color w:val="000000" w:themeColor="text1"/>
                <w:sz w:val="18"/>
                <w:szCs w:val="18"/>
                <w:lang w:val="en-US"/>
              </w:rPr>
              <w:t>1</w:t>
            </w:r>
          </w:p>
        </w:tc>
        <w:tc>
          <w:tcPr>
            <w:tcW w:w="1347" w:type="dxa"/>
            <w:tcBorders>
              <w:bottom w:val="single" w:sz="4" w:space="0" w:color="auto"/>
            </w:tcBorders>
            <w:shd w:val="clear" w:color="auto" w:fill="auto"/>
          </w:tcPr>
          <w:p w:rsidR="00FB1CDB" w:rsidRPr="00076AED" w:rsidRDefault="00FB1CDB" w:rsidP="00FB1CDB">
            <w:pPr>
              <w:rPr>
                <w:b/>
              </w:rPr>
            </w:pPr>
            <w:r w:rsidRPr="00076AED">
              <w:rPr>
                <w:b/>
              </w:rPr>
              <w:t>39224100-9</w:t>
            </w:r>
          </w:p>
        </w:tc>
        <w:tc>
          <w:tcPr>
            <w:tcW w:w="2376" w:type="dxa"/>
            <w:tcBorders>
              <w:bottom w:val="single" w:sz="4" w:space="0" w:color="auto"/>
            </w:tcBorders>
            <w:shd w:val="clear" w:color="auto" w:fill="auto"/>
            <w:vAlign w:val="center"/>
          </w:tcPr>
          <w:p w:rsidR="00FB1CDB" w:rsidRPr="00C97B0B" w:rsidRDefault="00FB1CDB" w:rsidP="00FB1CDB">
            <w:pPr>
              <w:ind w:left="-57" w:right="-57"/>
              <w:jc w:val="center"/>
              <w:rPr>
                <w:color w:val="000000"/>
              </w:rPr>
            </w:pPr>
            <w:r w:rsidRPr="00C97B0B">
              <w:rPr>
                <w:lang w:val="en-US"/>
              </w:rPr>
              <w:t>Mături din malai</w:t>
            </w:r>
          </w:p>
        </w:tc>
        <w:tc>
          <w:tcPr>
            <w:tcW w:w="992" w:type="dxa"/>
            <w:tcBorders>
              <w:bottom w:val="single" w:sz="4" w:space="0" w:color="auto"/>
            </w:tcBorders>
            <w:shd w:val="clear" w:color="auto" w:fill="auto"/>
            <w:vAlign w:val="center"/>
          </w:tcPr>
          <w:p w:rsidR="00FB1CDB" w:rsidRPr="00FA1F7C" w:rsidRDefault="00FB1CDB" w:rsidP="00FB1CDB">
            <w:pPr>
              <w:ind w:left="-57" w:right="-57"/>
              <w:jc w:val="center"/>
              <w:rPr>
                <w:b/>
                <w:color w:val="000000"/>
              </w:rPr>
            </w:pPr>
            <w:r w:rsidRPr="00FA1F7C">
              <w:rPr>
                <w:b/>
                <w:color w:val="000000"/>
              </w:rPr>
              <w:t xml:space="preserve">Buc </w:t>
            </w:r>
          </w:p>
        </w:tc>
        <w:tc>
          <w:tcPr>
            <w:tcW w:w="992" w:type="dxa"/>
            <w:tcBorders>
              <w:bottom w:val="single" w:sz="4" w:space="0" w:color="auto"/>
            </w:tcBorders>
            <w:shd w:val="clear" w:color="auto" w:fill="auto"/>
            <w:vAlign w:val="center"/>
          </w:tcPr>
          <w:p w:rsidR="00FB1CDB" w:rsidRPr="00EE5A65" w:rsidRDefault="00FB1CDB" w:rsidP="00FB1CDB">
            <w:pPr>
              <w:ind w:left="-57" w:right="-57"/>
              <w:jc w:val="center"/>
              <w:rPr>
                <w:b/>
                <w:color w:val="000000"/>
                <w:lang w:val="en-US"/>
              </w:rPr>
            </w:pPr>
            <w:r w:rsidRPr="00FA1F7C">
              <w:rPr>
                <w:b/>
                <w:color w:val="000000"/>
              </w:rPr>
              <w:t>9</w:t>
            </w:r>
            <w:r>
              <w:rPr>
                <w:b/>
                <w:color w:val="000000"/>
                <w:lang w:val="en-US"/>
              </w:rPr>
              <w:t>25</w:t>
            </w:r>
          </w:p>
        </w:tc>
        <w:tc>
          <w:tcPr>
            <w:tcW w:w="3402" w:type="dxa"/>
            <w:tcBorders>
              <w:bottom w:val="single" w:sz="4" w:space="0" w:color="auto"/>
            </w:tcBorders>
            <w:shd w:val="clear" w:color="auto" w:fill="auto"/>
            <w:vAlign w:val="center"/>
          </w:tcPr>
          <w:p w:rsidR="00FB1CDB" w:rsidRPr="00E13EF4" w:rsidRDefault="00FB1CDB" w:rsidP="00FB1CDB">
            <w:pPr>
              <w:rPr>
                <w:lang w:val="en-US"/>
              </w:rPr>
            </w:pPr>
            <w:r w:rsidRPr="00E13EF4">
              <w:rPr>
                <w:lang w:val="en-US"/>
              </w:rPr>
              <w:t xml:space="preserve">-dimensiuni medii </w:t>
            </w:r>
          </w:p>
          <w:p w:rsidR="00FB1CDB" w:rsidRPr="00E13EF4" w:rsidRDefault="00FB1CDB" w:rsidP="00FB1CDB">
            <w:pPr>
              <w:rPr>
                <w:lang w:val="en-US"/>
              </w:rPr>
            </w:pPr>
            <w:r w:rsidRPr="00E13EF4">
              <w:rPr>
                <w:lang w:val="en-US"/>
              </w:rPr>
              <w:t xml:space="preserve">-greutatea de la 300 la 500gr </w:t>
            </w:r>
          </w:p>
          <w:p w:rsidR="00FB1CDB" w:rsidRPr="00E13EF4" w:rsidRDefault="00FB1CDB" w:rsidP="00FB1CDB">
            <w:pPr>
              <w:rPr>
                <w:lang w:val="en-US"/>
              </w:rPr>
            </w:pPr>
            <w:r w:rsidRPr="00E13EF4">
              <w:rPr>
                <w:lang w:val="en-US"/>
              </w:rPr>
              <w:t>-cusute cu 2 sau 3 randuri de sfoara, foarte estetice</w:t>
            </w:r>
          </w:p>
          <w:p w:rsidR="00FB1CDB" w:rsidRPr="00F9111D" w:rsidRDefault="00FB1CDB" w:rsidP="00FB1CDB">
            <w:pPr>
              <w:rPr>
                <w:b/>
                <w:lang w:val="en-US"/>
              </w:rPr>
            </w:pPr>
            <w:r w:rsidRPr="00F9111D">
              <w:rPr>
                <w:b/>
                <w:lang w:val="en-US"/>
              </w:rPr>
              <w:t>Livrarea se face de către vînzător la depozitul DETS sectorul Ciocana</w:t>
            </w: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Default="00FB1CDB" w:rsidP="00FB1CDB">
            <w:pPr>
              <w:ind w:left="-57" w:right="-57"/>
              <w:jc w:val="center"/>
              <w:rPr>
                <w:b/>
                <w:color w:val="000000" w:themeColor="text1"/>
                <w:sz w:val="18"/>
                <w:szCs w:val="18"/>
                <w:lang w:val="en-US"/>
              </w:rPr>
            </w:pPr>
            <w:r>
              <w:rPr>
                <w:b/>
                <w:color w:val="000000" w:themeColor="text1"/>
                <w:sz w:val="18"/>
                <w:szCs w:val="18"/>
                <w:lang w:val="en-US"/>
              </w:rPr>
              <w:lastRenderedPageBreak/>
              <w:t>2</w:t>
            </w:r>
          </w:p>
        </w:tc>
        <w:tc>
          <w:tcPr>
            <w:tcW w:w="1347" w:type="dxa"/>
            <w:tcBorders>
              <w:bottom w:val="single" w:sz="4" w:space="0" w:color="auto"/>
            </w:tcBorders>
            <w:shd w:val="clear" w:color="auto" w:fill="auto"/>
          </w:tcPr>
          <w:p w:rsidR="00FB1CDB" w:rsidRPr="00076AED" w:rsidRDefault="00FB1CDB" w:rsidP="00FB1CDB">
            <w:pPr>
              <w:rPr>
                <w:b/>
              </w:rPr>
            </w:pPr>
            <w:r w:rsidRPr="00076AED">
              <w:rPr>
                <w:b/>
              </w:rPr>
              <w:t>39224100-9</w:t>
            </w:r>
          </w:p>
        </w:tc>
        <w:tc>
          <w:tcPr>
            <w:tcW w:w="2376" w:type="dxa"/>
            <w:tcBorders>
              <w:bottom w:val="single" w:sz="4" w:space="0" w:color="auto"/>
            </w:tcBorders>
            <w:shd w:val="clear" w:color="auto" w:fill="auto"/>
            <w:vAlign w:val="center"/>
          </w:tcPr>
          <w:p w:rsidR="00FB1CDB" w:rsidRPr="00C97B0B" w:rsidRDefault="00FB1CDB" w:rsidP="00FB1CDB">
            <w:pPr>
              <w:rPr>
                <w:color w:val="000000" w:themeColor="text1"/>
                <w:lang w:val="ro-MD"/>
              </w:rPr>
            </w:pPr>
            <w:r w:rsidRPr="00C97B0B">
              <w:rPr>
                <w:lang w:val="en-US"/>
              </w:rPr>
              <w:t>Mături de ograd</w:t>
            </w:r>
            <w:r w:rsidRPr="00C97B0B">
              <w:rPr>
                <w:lang w:val="ro-MD"/>
              </w:rPr>
              <w:t>ă</w:t>
            </w:r>
          </w:p>
        </w:tc>
        <w:tc>
          <w:tcPr>
            <w:tcW w:w="992" w:type="dxa"/>
            <w:tcBorders>
              <w:bottom w:val="single" w:sz="4" w:space="0" w:color="auto"/>
            </w:tcBorders>
            <w:shd w:val="clear" w:color="auto" w:fill="auto"/>
            <w:vAlign w:val="center"/>
          </w:tcPr>
          <w:p w:rsidR="00FB1CDB" w:rsidRPr="00927E53" w:rsidRDefault="00FB1CDB" w:rsidP="00FB1CDB">
            <w:pPr>
              <w:rPr>
                <w:lang w:val="en-US"/>
              </w:rPr>
            </w:pPr>
            <w:r>
              <w:rPr>
                <w:lang w:val="en-US"/>
              </w:rPr>
              <w:t xml:space="preserve">Buc </w:t>
            </w:r>
          </w:p>
        </w:tc>
        <w:tc>
          <w:tcPr>
            <w:tcW w:w="992" w:type="dxa"/>
            <w:tcBorders>
              <w:bottom w:val="single" w:sz="4" w:space="0" w:color="auto"/>
            </w:tcBorders>
            <w:shd w:val="clear" w:color="auto" w:fill="auto"/>
            <w:vAlign w:val="center"/>
          </w:tcPr>
          <w:p w:rsidR="00FB1CDB" w:rsidRPr="00060033" w:rsidRDefault="00FB1CDB" w:rsidP="00FB1CDB">
            <w:pPr>
              <w:rPr>
                <w:lang w:val="en-US"/>
              </w:rPr>
            </w:pPr>
            <w:r>
              <w:rPr>
                <w:lang w:val="en-US"/>
              </w:rPr>
              <w:t>234</w:t>
            </w:r>
          </w:p>
        </w:tc>
        <w:tc>
          <w:tcPr>
            <w:tcW w:w="3402" w:type="dxa"/>
            <w:tcBorders>
              <w:bottom w:val="single" w:sz="4" w:space="0" w:color="auto"/>
            </w:tcBorders>
            <w:shd w:val="clear" w:color="auto" w:fill="auto"/>
            <w:vAlign w:val="center"/>
          </w:tcPr>
          <w:p w:rsidR="00FB1CDB" w:rsidRDefault="00FB1CDB" w:rsidP="00FB1CDB">
            <w:pPr>
              <w:rPr>
                <w:lang w:val="en-US"/>
              </w:rPr>
            </w:pPr>
            <w:r w:rsidRPr="00E13EF4">
              <w:rPr>
                <w:lang w:val="en-US"/>
              </w:rPr>
              <w:t>Matura din plastic cu coada de lemn</w:t>
            </w:r>
            <w:r>
              <w:rPr>
                <w:lang w:val="en-US"/>
              </w:rPr>
              <w:t>.</w:t>
            </w:r>
          </w:p>
          <w:p w:rsidR="00FB1CDB" w:rsidRPr="00F9111D" w:rsidRDefault="00FB1CDB" w:rsidP="00FB1CDB">
            <w:pPr>
              <w:rPr>
                <w:b/>
                <w:lang w:val="en-US"/>
              </w:rPr>
            </w:pPr>
            <w:r w:rsidRPr="00F9111D">
              <w:rPr>
                <w:b/>
                <w:lang w:val="en-US"/>
              </w:rPr>
              <w:t>Livrarea se face de către vînzător la depozitul DETS sectorul Ciocana</w:t>
            </w: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Default="00FB1CDB" w:rsidP="00FB1CDB">
            <w:pPr>
              <w:ind w:left="-57" w:right="-57"/>
              <w:jc w:val="center"/>
              <w:rPr>
                <w:b/>
                <w:color w:val="000000" w:themeColor="text1"/>
                <w:sz w:val="18"/>
                <w:szCs w:val="18"/>
                <w:lang w:val="en-US"/>
              </w:rPr>
            </w:pPr>
          </w:p>
        </w:tc>
        <w:tc>
          <w:tcPr>
            <w:tcW w:w="1347" w:type="dxa"/>
            <w:tcBorders>
              <w:bottom w:val="single" w:sz="4" w:space="0" w:color="auto"/>
            </w:tcBorders>
            <w:shd w:val="clear" w:color="auto" w:fill="auto"/>
            <w:vAlign w:val="center"/>
          </w:tcPr>
          <w:p w:rsidR="00FB1CDB" w:rsidRPr="009D6C45" w:rsidRDefault="00FB1CDB" w:rsidP="00FB1CDB">
            <w:pPr>
              <w:jc w:val="center"/>
              <w:rPr>
                <w:b/>
              </w:rPr>
            </w:pPr>
          </w:p>
        </w:tc>
        <w:tc>
          <w:tcPr>
            <w:tcW w:w="2376" w:type="dxa"/>
            <w:tcBorders>
              <w:bottom w:val="single" w:sz="4" w:space="0" w:color="auto"/>
            </w:tcBorders>
            <w:shd w:val="clear" w:color="auto" w:fill="auto"/>
            <w:vAlign w:val="center"/>
          </w:tcPr>
          <w:p w:rsidR="00FB1CDB" w:rsidRPr="00EE5A65" w:rsidRDefault="00FB1CDB" w:rsidP="00FB1CDB">
            <w:pPr>
              <w:spacing w:before="120"/>
              <w:jc w:val="center"/>
              <w:rPr>
                <w:i/>
                <w:sz w:val="28"/>
                <w:szCs w:val="28"/>
                <w:lang w:val="ro-MD"/>
              </w:rPr>
            </w:pPr>
            <w:r w:rsidRPr="00EE5A65">
              <w:rPr>
                <w:b/>
                <w:sz w:val="28"/>
                <w:szCs w:val="28"/>
                <w:lang w:val="en-US"/>
              </w:rPr>
              <w:t xml:space="preserve">Lotul </w:t>
            </w:r>
            <w:r>
              <w:rPr>
                <w:b/>
                <w:sz w:val="28"/>
                <w:szCs w:val="28"/>
              </w:rPr>
              <w:t>9</w:t>
            </w:r>
          </w:p>
        </w:tc>
        <w:tc>
          <w:tcPr>
            <w:tcW w:w="992" w:type="dxa"/>
            <w:tcBorders>
              <w:bottom w:val="single" w:sz="4" w:space="0" w:color="auto"/>
            </w:tcBorders>
            <w:shd w:val="clear" w:color="auto" w:fill="auto"/>
            <w:vAlign w:val="center"/>
          </w:tcPr>
          <w:p w:rsidR="00FB1CDB" w:rsidRPr="004225A2" w:rsidRDefault="00FB1CDB" w:rsidP="00FB1CDB">
            <w:pPr>
              <w:spacing w:before="120"/>
              <w:jc w:val="center"/>
              <w:rPr>
                <w:lang w:val="ro-MD"/>
              </w:rPr>
            </w:pPr>
          </w:p>
        </w:tc>
        <w:tc>
          <w:tcPr>
            <w:tcW w:w="992" w:type="dxa"/>
            <w:tcBorders>
              <w:bottom w:val="single" w:sz="4" w:space="0" w:color="auto"/>
            </w:tcBorders>
            <w:shd w:val="clear" w:color="auto" w:fill="auto"/>
            <w:vAlign w:val="center"/>
          </w:tcPr>
          <w:p w:rsidR="00FB1CDB" w:rsidRPr="004225A2" w:rsidRDefault="00FB1CDB" w:rsidP="00FB1CDB">
            <w:pPr>
              <w:spacing w:before="120"/>
              <w:jc w:val="center"/>
              <w:rPr>
                <w:lang w:val="ro-MD"/>
              </w:rPr>
            </w:pPr>
          </w:p>
        </w:tc>
        <w:tc>
          <w:tcPr>
            <w:tcW w:w="3402" w:type="dxa"/>
            <w:tcBorders>
              <w:bottom w:val="single" w:sz="4" w:space="0" w:color="auto"/>
            </w:tcBorders>
            <w:shd w:val="clear" w:color="auto" w:fill="auto"/>
            <w:vAlign w:val="center"/>
          </w:tcPr>
          <w:p w:rsidR="00FB1CDB" w:rsidRPr="00E13EF4" w:rsidRDefault="00FB1CDB" w:rsidP="00FB1CDB">
            <w:pPr>
              <w:spacing w:before="120"/>
              <w:jc w:val="center"/>
              <w:rPr>
                <w:lang w:val="ro-MD"/>
              </w:rPr>
            </w:pP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Default="00FB1CDB" w:rsidP="00FB1CDB">
            <w:pPr>
              <w:ind w:left="-57" w:right="-57"/>
              <w:jc w:val="center"/>
              <w:rPr>
                <w:b/>
                <w:color w:val="000000" w:themeColor="text1"/>
                <w:sz w:val="18"/>
                <w:szCs w:val="18"/>
                <w:lang w:val="en-US"/>
              </w:rPr>
            </w:pPr>
            <w:r>
              <w:rPr>
                <w:b/>
                <w:color w:val="000000" w:themeColor="text1"/>
                <w:sz w:val="18"/>
                <w:szCs w:val="18"/>
                <w:lang w:val="en-US"/>
              </w:rPr>
              <w:t>1</w:t>
            </w:r>
          </w:p>
        </w:tc>
        <w:tc>
          <w:tcPr>
            <w:tcW w:w="1347" w:type="dxa"/>
            <w:tcBorders>
              <w:bottom w:val="single" w:sz="4" w:space="0" w:color="auto"/>
            </w:tcBorders>
            <w:shd w:val="clear" w:color="auto" w:fill="auto"/>
            <w:vAlign w:val="center"/>
          </w:tcPr>
          <w:p w:rsidR="00FB1CDB" w:rsidRPr="00087181" w:rsidRDefault="00FB1CDB" w:rsidP="00FB1CDB">
            <w:pPr>
              <w:rPr>
                <w:b/>
              </w:rPr>
            </w:pPr>
            <w:r w:rsidRPr="00087181">
              <w:rPr>
                <w:b/>
              </w:rPr>
              <w:t>19640000-4</w:t>
            </w:r>
          </w:p>
        </w:tc>
        <w:tc>
          <w:tcPr>
            <w:tcW w:w="2376" w:type="dxa"/>
            <w:tcBorders>
              <w:bottom w:val="single" w:sz="4" w:space="0" w:color="auto"/>
            </w:tcBorders>
            <w:shd w:val="clear" w:color="auto" w:fill="auto"/>
            <w:vAlign w:val="center"/>
          </w:tcPr>
          <w:p w:rsidR="00FB1CDB" w:rsidRDefault="00FB1CDB" w:rsidP="00FB1CDB">
            <w:pPr>
              <w:jc w:val="center"/>
              <w:rPr>
                <w:lang w:val="en-US"/>
              </w:rPr>
            </w:pPr>
            <w:r w:rsidRPr="000769D6">
              <w:rPr>
                <w:lang w:val="en-US"/>
              </w:rPr>
              <w:t xml:space="preserve">Saci </w:t>
            </w:r>
            <w:r>
              <w:rPr>
                <w:lang w:val="en-US"/>
              </w:rPr>
              <w:t xml:space="preserve">menajeri </w:t>
            </w:r>
          </w:p>
          <w:p w:rsidR="00FB1CDB" w:rsidRPr="000769D6" w:rsidRDefault="00FB1CDB" w:rsidP="00FB1CDB">
            <w:pPr>
              <w:jc w:val="center"/>
              <w:rPr>
                <w:lang w:val="en-US"/>
              </w:rPr>
            </w:pPr>
          </w:p>
        </w:tc>
        <w:tc>
          <w:tcPr>
            <w:tcW w:w="992" w:type="dxa"/>
            <w:tcBorders>
              <w:bottom w:val="single" w:sz="4" w:space="0" w:color="auto"/>
            </w:tcBorders>
            <w:shd w:val="clear" w:color="auto" w:fill="auto"/>
            <w:vAlign w:val="center"/>
          </w:tcPr>
          <w:p w:rsidR="00FB1CDB" w:rsidRPr="00CD4B77" w:rsidRDefault="00FB1CDB" w:rsidP="00FB1CDB">
            <w:pPr>
              <w:rPr>
                <w:lang w:val="en-US"/>
              </w:rPr>
            </w:pPr>
            <w:r>
              <w:rPr>
                <w:lang w:val="en-US"/>
              </w:rPr>
              <w:t xml:space="preserve">Buc </w:t>
            </w:r>
          </w:p>
        </w:tc>
        <w:tc>
          <w:tcPr>
            <w:tcW w:w="992" w:type="dxa"/>
            <w:tcBorders>
              <w:bottom w:val="single" w:sz="4" w:space="0" w:color="auto"/>
            </w:tcBorders>
            <w:shd w:val="clear" w:color="auto" w:fill="auto"/>
            <w:vAlign w:val="center"/>
          </w:tcPr>
          <w:p w:rsidR="00FB1CDB" w:rsidRPr="00060033" w:rsidRDefault="00FB1CDB" w:rsidP="00FB1CDB">
            <w:pPr>
              <w:rPr>
                <w:lang w:val="en-US"/>
              </w:rPr>
            </w:pPr>
            <w:r>
              <w:rPr>
                <w:lang w:val="en-US"/>
              </w:rPr>
              <w:t>1300</w:t>
            </w:r>
          </w:p>
        </w:tc>
        <w:tc>
          <w:tcPr>
            <w:tcW w:w="3402" w:type="dxa"/>
            <w:tcBorders>
              <w:bottom w:val="single" w:sz="4" w:space="0" w:color="auto"/>
            </w:tcBorders>
            <w:shd w:val="clear" w:color="auto" w:fill="auto"/>
            <w:vAlign w:val="center"/>
          </w:tcPr>
          <w:p w:rsidR="00FB1CDB" w:rsidRDefault="00FB1CDB" w:rsidP="00FB1CDB">
            <w:pPr>
              <w:rPr>
                <w:lang w:val="en-US"/>
              </w:rPr>
            </w:pPr>
            <w:r w:rsidRPr="002F0DFE">
              <w:rPr>
                <w:lang w:val="en-US"/>
              </w:rPr>
              <w:t xml:space="preserve">Saci menajeri </w:t>
            </w:r>
            <w:r>
              <w:rPr>
                <w:lang w:val="en-US"/>
              </w:rPr>
              <w:t>ultra rezistenți-</w:t>
            </w:r>
            <w:r w:rsidRPr="002F0DFE">
              <w:rPr>
                <w:lang w:val="en-US"/>
              </w:rPr>
              <w:t>120 litri</w:t>
            </w:r>
          </w:p>
          <w:p w:rsidR="00FB1CDB" w:rsidRPr="00F9111D" w:rsidRDefault="00FB1CDB" w:rsidP="00FB1CDB">
            <w:pPr>
              <w:rPr>
                <w:lang w:val="en-US"/>
              </w:rPr>
            </w:pPr>
            <w:r w:rsidRPr="00F9111D">
              <w:rPr>
                <w:b/>
                <w:lang w:val="en-US"/>
              </w:rPr>
              <w:t>Livrarea se face de către vînzător la depozitul DETS sectorul Ciocana</w:t>
            </w: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Default="00FB1CDB" w:rsidP="00FB1CDB">
            <w:pPr>
              <w:ind w:left="-57" w:right="-57"/>
              <w:jc w:val="center"/>
              <w:rPr>
                <w:b/>
                <w:color w:val="000000" w:themeColor="text1"/>
                <w:sz w:val="18"/>
                <w:szCs w:val="18"/>
                <w:lang w:val="en-US"/>
              </w:rPr>
            </w:pPr>
            <w:r>
              <w:rPr>
                <w:b/>
                <w:color w:val="000000" w:themeColor="text1"/>
                <w:sz w:val="18"/>
                <w:szCs w:val="18"/>
                <w:lang w:val="en-US"/>
              </w:rPr>
              <w:t>2</w:t>
            </w:r>
          </w:p>
        </w:tc>
        <w:tc>
          <w:tcPr>
            <w:tcW w:w="1347" w:type="dxa"/>
            <w:tcBorders>
              <w:bottom w:val="single" w:sz="4" w:space="0" w:color="auto"/>
            </w:tcBorders>
            <w:shd w:val="clear" w:color="auto" w:fill="auto"/>
          </w:tcPr>
          <w:p w:rsidR="00FB1CDB" w:rsidRPr="00087181" w:rsidRDefault="00FB1CDB" w:rsidP="00FB1CDB">
            <w:pPr>
              <w:rPr>
                <w:b/>
              </w:rPr>
            </w:pPr>
            <w:r w:rsidRPr="00087181">
              <w:rPr>
                <w:b/>
              </w:rPr>
              <w:t>18424000-7</w:t>
            </w:r>
          </w:p>
        </w:tc>
        <w:tc>
          <w:tcPr>
            <w:tcW w:w="2376" w:type="dxa"/>
            <w:tcBorders>
              <w:bottom w:val="single" w:sz="4" w:space="0" w:color="auto"/>
            </w:tcBorders>
            <w:shd w:val="clear" w:color="auto" w:fill="auto"/>
            <w:vAlign w:val="center"/>
          </w:tcPr>
          <w:p w:rsidR="00FB1CDB" w:rsidRDefault="00FB1CDB" w:rsidP="00FB1CDB">
            <w:pPr>
              <w:spacing w:before="120"/>
              <w:jc w:val="center"/>
              <w:rPr>
                <w:lang w:val="en-US"/>
              </w:rPr>
            </w:pPr>
            <w:r w:rsidRPr="000769D6">
              <w:rPr>
                <w:lang w:val="en-US"/>
              </w:rPr>
              <w:t>Mănuși din cauciuc</w:t>
            </w:r>
          </w:p>
          <w:p w:rsidR="00FB1CDB" w:rsidRPr="000769D6" w:rsidRDefault="00FB1CDB" w:rsidP="00FB1CDB">
            <w:pPr>
              <w:spacing w:before="120"/>
              <w:jc w:val="center"/>
              <w:rPr>
                <w:i/>
                <w:lang w:val="ro-MD"/>
              </w:rPr>
            </w:pPr>
          </w:p>
        </w:tc>
        <w:tc>
          <w:tcPr>
            <w:tcW w:w="992" w:type="dxa"/>
            <w:tcBorders>
              <w:bottom w:val="single" w:sz="4" w:space="0" w:color="auto"/>
            </w:tcBorders>
            <w:shd w:val="clear" w:color="auto" w:fill="auto"/>
            <w:vAlign w:val="center"/>
          </w:tcPr>
          <w:p w:rsidR="00FB1CDB" w:rsidRPr="00CD4B77" w:rsidRDefault="00FB1CDB" w:rsidP="00FB1CDB">
            <w:pPr>
              <w:rPr>
                <w:lang w:val="en-US"/>
              </w:rPr>
            </w:pPr>
            <w:r>
              <w:rPr>
                <w:lang w:val="en-US"/>
              </w:rPr>
              <w:t xml:space="preserve">Buc </w:t>
            </w:r>
          </w:p>
        </w:tc>
        <w:tc>
          <w:tcPr>
            <w:tcW w:w="992" w:type="dxa"/>
            <w:tcBorders>
              <w:bottom w:val="single" w:sz="4" w:space="0" w:color="auto"/>
            </w:tcBorders>
            <w:shd w:val="clear" w:color="auto" w:fill="auto"/>
            <w:vAlign w:val="center"/>
          </w:tcPr>
          <w:p w:rsidR="00FB1CDB" w:rsidRPr="00060033" w:rsidRDefault="00FB1CDB" w:rsidP="00FB1CDB">
            <w:pPr>
              <w:rPr>
                <w:lang w:val="en-US"/>
              </w:rPr>
            </w:pPr>
            <w:r>
              <w:rPr>
                <w:lang w:val="en-US"/>
              </w:rPr>
              <w:t>375</w:t>
            </w:r>
          </w:p>
        </w:tc>
        <w:tc>
          <w:tcPr>
            <w:tcW w:w="3402" w:type="dxa"/>
            <w:tcBorders>
              <w:bottom w:val="single" w:sz="4" w:space="0" w:color="auto"/>
            </w:tcBorders>
            <w:shd w:val="clear" w:color="auto" w:fill="auto"/>
            <w:vAlign w:val="center"/>
          </w:tcPr>
          <w:p w:rsidR="00FB1CDB" w:rsidRDefault="00FB1CDB" w:rsidP="00FB1CDB">
            <w:pPr>
              <w:rPr>
                <w:lang w:val="en-US"/>
              </w:rPr>
            </w:pPr>
            <w:r w:rsidRPr="00E13EF4">
              <w:rPr>
                <w:lang w:val="en-US"/>
              </w:rPr>
              <w:t xml:space="preserve">manusi din cauciuc marimea M și L </w:t>
            </w:r>
          </w:p>
          <w:p w:rsidR="00FB1CDB" w:rsidRPr="00F9111D" w:rsidRDefault="00FB1CDB" w:rsidP="00FB1CDB">
            <w:pPr>
              <w:rPr>
                <w:lang w:val="en-US"/>
              </w:rPr>
            </w:pPr>
            <w:r w:rsidRPr="00F9111D">
              <w:rPr>
                <w:b/>
                <w:lang w:val="en-US"/>
              </w:rPr>
              <w:t>Livrarea se face de către vînzător la depozitul DETS sectorul Ciocana</w:t>
            </w: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Default="00FB1CDB" w:rsidP="00FB1CDB">
            <w:pPr>
              <w:ind w:left="-57" w:right="-57"/>
              <w:jc w:val="center"/>
              <w:rPr>
                <w:b/>
                <w:color w:val="000000" w:themeColor="text1"/>
                <w:sz w:val="18"/>
                <w:szCs w:val="18"/>
                <w:lang w:val="en-US"/>
              </w:rPr>
            </w:pPr>
            <w:r>
              <w:rPr>
                <w:b/>
                <w:color w:val="000000" w:themeColor="text1"/>
                <w:sz w:val="18"/>
                <w:szCs w:val="18"/>
                <w:lang w:val="en-US"/>
              </w:rPr>
              <w:t>3</w:t>
            </w:r>
          </w:p>
        </w:tc>
        <w:tc>
          <w:tcPr>
            <w:tcW w:w="1347" w:type="dxa"/>
            <w:tcBorders>
              <w:bottom w:val="single" w:sz="4" w:space="0" w:color="auto"/>
            </w:tcBorders>
            <w:shd w:val="clear" w:color="auto" w:fill="auto"/>
          </w:tcPr>
          <w:p w:rsidR="00FB1CDB" w:rsidRPr="00087181" w:rsidRDefault="00FB1CDB" w:rsidP="00FB1CDB">
            <w:pPr>
              <w:rPr>
                <w:b/>
              </w:rPr>
            </w:pPr>
            <w:r w:rsidRPr="00087181">
              <w:rPr>
                <w:b/>
              </w:rPr>
              <w:t>18424000-7</w:t>
            </w:r>
          </w:p>
        </w:tc>
        <w:tc>
          <w:tcPr>
            <w:tcW w:w="2376" w:type="dxa"/>
            <w:tcBorders>
              <w:bottom w:val="single" w:sz="4" w:space="0" w:color="auto"/>
            </w:tcBorders>
            <w:shd w:val="clear" w:color="auto" w:fill="auto"/>
            <w:vAlign w:val="center"/>
          </w:tcPr>
          <w:p w:rsidR="00FB1CDB" w:rsidRDefault="00FB1CDB" w:rsidP="00FB1CDB">
            <w:pPr>
              <w:jc w:val="center"/>
              <w:rPr>
                <w:lang w:val="en-US"/>
              </w:rPr>
            </w:pPr>
            <w:r w:rsidRPr="000769D6">
              <w:rPr>
                <w:lang w:val="en-US"/>
              </w:rPr>
              <w:t>Mănuși de lucru</w:t>
            </w:r>
          </w:p>
          <w:p w:rsidR="00FB1CDB" w:rsidRPr="000769D6" w:rsidRDefault="00FB1CDB" w:rsidP="00FB1CDB">
            <w:pPr>
              <w:jc w:val="center"/>
              <w:rPr>
                <w:lang w:val="en-US"/>
              </w:rPr>
            </w:pPr>
          </w:p>
        </w:tc>
        <w:tc>
          <w:tcPr>
            <w:tcW w:w="992" w:type="dxa"/>
            <w:tcBorders>
              <w:bottom w:val="single" w:sz="4" w:space="0" w:color="auto"/>
            </w:tcBorders>
            <w:shd w:val="clear" w:color="auto" w:fill="auto"/>
            <w:vAlign w:val="center"/>
          </w:tcPr>
          <w:p w:rsidR="00FB1CDB" w:rsidRPr="00CD4B77" w:rsidRDefault="00FB1CDB" w:rsidP="00FB1CDB">
            <w:pPr>
              <w:rPr>
                <w:lang w:val="en-US"/>
              </w:rPr>
            </w:pPr>
            <w:r>
              <w:rPr>
                <w:lang w:val="en-US"/>
              </w:rPr>
              <w:t xml:space="preserve">Buc </w:t>
            </w:r>
          </w:p>
        </w:tc>
        <w:tc>
          <w:tcPr>
            <w:tcW w:w="992" w:type="dxa"/>
            <w:tcBorders>
              <w:bottom w:val="single" w:sz="4" w:space="0" w:color="auto"/>
            </w:tcBorders>
            <w:shd w:val="clear" w:color="auto" w:fill="auto"/>
            <w:vAlign w:val="center"/>
          </w:tcPr>
          <w:p w:rsidR="00FB1CDB" w:rsidRPr="00060033" w:rsidRDefault="00FB1CDB" w:rsidP="00FB1CDB">
            <w:pPr>
              <w:rPr>
                <w:lang w:val="en-US"/>
              </w:rPr>
            </w:pPr>
            <w:r>
              <w:rPr>
                <w:lang w:val="en-US"/>
              </w:rPr>
              <w:t>375</w:t>
            </w:r>
          </w:p>
        </w:tc>
        <w:tc>
          <w:tcPr>
            <w:tcW w:w="3402" w:type="dxa"/>
            <w:tcBorders>
              <w:bottom w:val="single" w:sz="4" w:space="0" w:color="auto"/>
            </w:tcBorders>
            <w:shd w:val="clear" w:color="auto" w:fill="auto"/>
            <w:vAlign w:val="center"/>
          </w:tcPr>
          <w:p w:rsidR="00FB1CDB" w:rsidRPr="00F9111D" w:rsidRDefault="00FB1CDB" w:rsidP="00FB1CDB">
            <w:pPr>
              <w:rPr>
                <w:lang w:val="en-US"/>
              </w:rPr>
            </w:pPr>
            <w:r w:rsidRPr="00F9111D">
              <w:rPr>
                <w:lang w:val="en-US"/>
              </w:rPr>
              <w:t>Manusi de lucru gumate</w:t>
            </w:r>
          </w:p>
          <w:p w:rsidR="00FB1CDB" w:rsidRPr="00F9111D" w:rsidRDefault="00FB1CDB" w:rsidP="00FB1CDB">
            <w:pPr>
              <w:rPr>
                <w:lang w:val="en-US"/>
              </w:rPr>
            </w:pPr>
            <w:r w:rsidRPr="00F9111D">
              <w:rPr>
                <w:b/>
                <w:lang w:val="en-US"/>
              </w:rPr>
              <w:t>Livrarea se face de către vînzător la depozitul DETS sectorul Ciocana</w:t>
            </w:r>
          </w:p>
        </w:tc>
      </w:tr>
      <w:tr w:rsidR="00FB1CDB" w:rsidRPr="00C00499" w:rsidTr="0007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1CDB" w:rsidRDefault="00FB1CDB" w:rsidP="00FB1CDB">
            <w:pPr>
              <w:ind w:left="-57" w:right="-57"/>
              <w:jc w:val="center"/>
              <w:rPr>
                <w:b/>
                <w:color w:val="000000" w:themeColor="text1"/>
                <w:sz w:val="18"/>
                <w:szCs w:val="18"/>
                <w:lang w:val="en-US"/>
              </w:rPr>
            </w:pPr>
          </w:p>
        </w:tc>
        <w:tc>
          <w:tcPr>
            <w:tcW w:w="1347" w:type="dxa"/>
            <w:tcBorders>
              <w:bottom w:val="single" w:sz="4" w:space="0" w:color="auto"/>
            </w:tcBorders>
            <w:shd w:val="clear" w:color="auto" w:fill="auto"/>
            <w:vAlign w:val="center"/>
          </w:tcPr>
          <w:p w:rsidR="00FB1CDB" w:rsidRPr="00F9111D" w:rsidRDefault="00FB1CDB" w:rsidP="00FB1CDB">
            <w:pPr>
              <w:rPr>
                <w:lang w:val="en-US"/>
              </w:rPr>
            </w:pPr>
          </w:p>
        </w:tc>
        <w:tc>
          <w:tcPr>
            <w:tcW w:w="2376" w:type="dxa"/>
            <w:tcBorders>
              <w:bottom w:val="single" w:sz="4" w:space="0" w:color="auto"/>
            </w:tcBorders>
            <w:shd w:val="clear" w:color="auto" w:fill="auto"/>
            <w:vAlign w:val="center"/>
          </w:tcPr>
          <w:p w:rsidR="00FB1CDB" w:rsidRDefault="00FB1CDB" w:rsidP="00FB1CDB">
            <w:pPr>
              <w:rPr>
                <w:sz w:val="18"/>
                <w:szCs w:val="18"/>
                <w:lang w:val="en-US"/>
              </w:rPr>
            </w:pPr>
          </w:p>
        </w:tc>
        <w:tc>
          <w:tcPr>
            <w:tcW w:w="992" w:type="dxa"/>
            <w:tcBorders>
              <w:bottom w:val="single" w:sz="4" w:space="0" w:color="auto"/>
            </w:tcBorders>
            <w:shd w:val="clear" w:color="auto" w:fill="auto"/>
            <w:vAlign w:val="center"/>
          </w:tcPr>
          <w:p w:rsidR="00FB1CDB" w:rsidRDefault="00FB1CDB" w:rsidP="00FB1CDB">
            <w:pPr>
              <w:rPr>
                <w:sz w:val="18"/>
                <w:szCs w:val="18"/>
              </w:rPr>
            </w:pPr>
          </w:p>
        </w:tc>
        <w:tc>
          <w:tcPr>
            <w:tcW w:w="992" w:type="dxa"/>
            <w:tcBorders>
              <w:bottom w:val="single" w:sz="4" w:space="0" w:color="auto"/>
            </w:tcBorders>
            <w:shd w:val="clear" w:color="auto" w:fill="auto"/>
            <w:vAlign w:val="center"/>
          </w:tcPr>
          <w:p w:rsidR="00FB1CDB" w:rsidRPr="00060033" w:rsidRDefault="00FB1CDB" w:rsidP="00FB1CDB">
            <w:pPr>
              <w:rPr>
                <w:sz w:val="18"/>
                <w:szCs w:val="18"/>
                <w:lang w:val="en-US"/>
              </w:rPr>
            </w:pPr>
          </w:p>
        </w:tc>
        <w:tc>
          <w:tcPr>
            <w:tcW w:w="3402" w:type="dxa"/>
            <w:tcBorders>
              <w:bottom w:val="single" w:sz="4" w:space="0" w:color="auto"/>
            </w:tcBorders>
            <w:shd w:val="clear" w:color="auto" w:fill="auto"/>
            <w:vAlign w:val="center"/>
          </w:tcPr>
          <w:p w:rsidR="00FB1CDB" w:rsidRPr="00E17B38" w:rsidRDefault="00FB1CDB" w:rsidP="00FB1CD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highlight w:val="yellow"/>
                <w:shd w:val="clear" w:color="auto" w:fill="FFFFFF"/>
                <w:lang w:val="en-US"/>
              </w:rPr>
            </w:pPr>
          </w:p>
        </w:tc>
      </w:tr>
    </w:tbl>
    <w:p w:rsidR="00B41118" w:rsidRPr="00C00499" w:rsidRDefault="00B41118" w:rsidP="00B41118">
      <w:pPr>
        <w:rPr>
          <w:lang w:val="en-US"/>
        </w:rPr>
      </w:pPr>
    </w:p>
    <w:p w:rsidR="00B41118" w:rsidRPr="00C00499" w:rsidRDefault="00B41118" w:rsidP="00B41118">
      <w:pPr>
        <w:rPr>
          <w:lang w:val="en-US"/>
        </w:rPr>
      </w:pPr>
    </w:p>
    <w:p w:rsidR="00B41118" w:rsidRPr="00C00499" w:rsidRDefault="00B41118" w:rsidP="00B41118">
      <w:pPr>
        <w:rPr>
          <w:sz w:val="22"/>
          <w:szCs w:val="22"/>
        </w:rPr>
      </w:pPr>
    </w:p>
    <w:p w:rsidR="00B41118" w:rsidRPr="00C00499" w:rsidRDefault="00B41118" w:rsidP="00B41118">
      <w:pPr>
        <w:rPr>
          <w:sz w:val="22"/>
          <w:szCs w:val="22"/>
        </w:rPr>
      </w:pPr>
    </w:p>
    <w:p w:rsidR="00B41118" w:rsidRPr="00C00499" w:rsidRDefault="00B41118" w:rsidP="00B41118"/>
    <w:p w:rsidR="00B41118" w:rsidRPr="00C00499" w:rsidRDefault="00B41118" w:rsidP="007A3971">
      <w:pPr>
        <w:pStyle w:val="2"/>
        <w:keepNext w:val="0"/>
        <w:keepLines w:val="0"/>
        <w:numPr>
          <w:ilvl w:val="0"/>
          <w:numId w:val="21"/>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525662" w:rsidP="00AE077C">
            <w:pPr>
              <w:pStyle w:val="a4"/>
              <w:tabs>
                <w:tab w:val="left" w:pos="540"/>
              </w:tabs>
              <w:suppressAutoHyphens/>
              <w:spacing w:after="120"/>
              <w:jc w:val="both"/>
              <w:rPr>
                <w:lang w:val="en-US"/>
              </w:rPr>
            </w:pPr>
            <w:r>
              <w:rPr>
                <w:b/>
                <w:i/>
                <w:sz w:val="22"/>
                <w:szCs w:val="22"/>
              </w:rPr>
              <w:t>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p>
          <w:p w:rsidR="00B41118" w:rsidRPr="00C00499" w:rsidRDefault="00B41118" w:rsidP="007A3971">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525662" w:rsidRPr="00C00499" w:rsidRDefault="00525662" w:rsidP="007A3971">
            <w:pPr>
              <w:numPr>
                <w:ilvl w:val="0"/>
                <w:numId w:val="10"/>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525662" w:rsidRPr="00BB2925" w:rsidRDefault="00525662" w:rsidP="00525662">
            <w:pPr>
              <w:spacing w:after="120"/>
              <w:ind w:left="599"/>
              <w:rPr>
                <w:b/>
                <w:i/>
                <w:u w:val="single"/>
              </w:rPr>
            </w:pPr>
            <w:r w:rsidRPr="00C00499">
              <w:rPr>
                <w:i/>
                <w:sz w:val="22"/>
                <w:szCs w:val="22"/>
              </w:rPr>
              <w:t>Beneficiarul plăţii:</w:t>
            </w:r>
            <w:r>
              <w:rPr>
                <w:i/>
                <w:sz w:val="22"/>
                <w:szCs w:val="22"/>
              </w:rPr>
              <w:t xml:space="preserve"> </w:t>
            </w:r>
            <w:r w:rsidRPr="00BB2925">
              <w:rPr>
                <w:b/>
                <w:i/>
                <w:sz w:val="22"/>
                <w:szCs w:val="22"/>
                <w:u w:val="single"/>
              </w:rPr>
              <w:t>Direcția educație, tineret și sport sectorul Ciocana</w:t>
            </w:r>
          </w:p>
          <w:p w:rsidR="00525662" w:rsidRPr="00F85B50" w:rsidRDefault="00525662" w:rsidP="00525662">
            <w:pPr>
              <w:spacing w:after="120"/>
              <w:ind w:left="599"/>
              <w:rPr>
                <w:b/>
                <w:i/>
                <w:u w:val="single"/>
              </w:rPr>
            </w:pPr>
            <w:r w:rsidRPr="00C00499">
              <w:rPr>
                <w:i/>
                <w:sz w:val="22"/>
                <w:szCs w:val="22"/>
              </w:rPr>
              <w:t>Denumirea Băncii:</w:t>
            </w:r>
            <w:r w:rsidRPr="00F85B50">
              <w:rPr>
                <w:b/>
                <w:i/>
                <w:sz w:val="22"/>
                <w:szCs w:val="22"/>
                <w:u w:val="single"/>
              </w:rPr>
              <w:t>Ministerul FinanțelorTrezorăria de Stat</w:t>
            </w:r>
          </w:p>
          <w:p w:rsidR="00525662" w:rsidRPr="00C00499" w:rsidRDefault="00525662" w:rsidP="00525662">
            <w:pPr>
              <w:spacing w:after="120"/>
              <w:ind w:left="599"/>
              <w:rPr>
                <w:i/>
              </w:rPr>
            </w:pPr>
            <w:r w:rsidRPr="00C00499">
              <w:rPr>
                <w:i/>
                <w:sz w:val="22"/>
                <w:szCs w:val="22"/>
              </w:rPr>
              <w:t xml:space="preserve">Codul fiscal: </w:t>
            </w:r>
            <w:r w:rsidRPr="008D5EB0">
              <w:rPr>
                <w:b/>
                <w:i/>
                <w:u w:val="single"/>
                <w:lang w:eastAsia="ru-RU"/>
              </w:rPr>
              <w:t>1007601009565</w:t>
            </w:r>
          </w:p>
          <w:p w:rsidR="00525662" w:rsidRPr="00C00499" w:rsidRDefault="00525662" w:rsidP="00525662">
            <w:pPr>
              <w:spacing w:after="120"/>
              <w:ind w:left="599"/>
              <w:rPr>
                <w:i/>
              </w:rPr>
            </w:pPr>
            <w:r w:rsidRPr="00C00499">
              <w:rPr>
                <w:i/>
                <w:sz w:val="22"/>
                <w:szCs w:val="22"/>
              </w:rPr>
              <w:t>Contul de decontare</w:t>
            </w:r>
            <w:r w:rsidRPr="00C00499">
              <w:rPr>
                <w:i/>
                <w:spacing w:val="-2"/>
                <w:sz w:val="22"/>
                <w:szCs w:val="22"/>
              </w:rPr>
              <w:t xml:space="preserve">: </w:t>
            </w:r>
            <w:r w:rsidRPr="008D5EB0">
              <w:rPr>
                <w:b/>
                <w:i/>
                <w:u w:val="single"/>
                <w:lang w:eastAsia="ru-RU"/>
              </w:rPr>
              <w:t>226614</w:t>
            </w:r>
          </w:p>
          <w:p w:rsidR="00525662" w:rsidRPr="00C00499" w:rsidRDefault="00525662" w:rsidP="00525662">
            <w:pPr>
              <w:spacing w:after="120"/>
              <w:ind w:left="599"/>
              <w:rPr>
                <w:i/>
              </w:rPr>
            </w:pPr>
            <w:r w:rsidRPr="00C00499">
              <w:rPr>
                <w:i/>
                <w:sz w:val="22"/>
                <w:szCs w:val="22"/>
              </w:rPr>
              <w:t xml:space="preserve">Contul trezorerial: </w:t>
            </w:r>
            <w:r w:rsidRPr="00BB2925">
              <w:rPr>
                <w:b/>
                <w:u w:val="single"/>
                <w:lang w:eastAsia="ru-RU"/>
              </w:rPr>
              <w:t>TREZMD2X</w:t>
            </w:r>
          </w:p>
          <w:p w:rsidR="00525662" w:rsidRPr="00C00499" w:rsidRDefault="00525662" w:rsidP="00525662">
            <w:pPr>
              <w:spacing w:after="120"/>
              <w:ind w:left="599"/>
              <w:rPr>
                <w:i/>
              </w:rPr>
            </w:pPr>
            <w:r w:rsidRPr="00C00499">
              <w:rPr>
                <w:i/>
                <w:sz w:val="22"/>
                <w:szCs w:val="22"/>
              </w:rPr>
              <w:t xml:space="preserve">Contul bancar: </w:t>
            </w:r>
            <w:r>
              <w:rPr>
                <w:b/>
                <w:i/>
                <w:u w:val="single"/>
                <w:lang w:eastAsia="ru-RU"/>
              </w:rPr>
              <w:t>MD85TRPCDV518410A00784AA</w:t>
            </w:r>
          </w:p>
          <w:p w:rsidR="00525662" w:rsidRPr="00C00499" w:rsidRDefault="00525662" w:rsidP="00525662">
            <w:pPr>
              <w:spacing w:after="120"/>
              <w:ind w:left="599"/>
              <w:rPr>
                <w:i/>
              </w:rPr>
            </w:pPr>
            <w:r w:rsidRPr="00C00499">
              <w:rPr>
                <w:i/>
                <w:sz w:val="22"/>
                <w:szCs w:val="22"/>
              </w:rPr>
              <w:t xml:space="preserve">Trezoreria </w:t>
            </w:r>
            <w:r w:rsidRPr="003153BF">
              <w:rPr>
                <w:bCs/>
                <w:i/>
                <w:sz w:val="22"/>
                <w:szCs w:val="22"/>
              </w:rPr>
              <w:t>regională</w:t>
            </w:r>
            <w:r w:rsidRPr="00C00499">
              <w:rPr>
                <w:i/>
                <w:sz w:val="22"/>
                <w:szCs w:val="22"/>
              </w:rPr>
              <w:t xml:space="preserve">: </w:t>
            </w:r>
            <w:r w:rsidRPr="00F85B50">
              <w:rPr>
                <w:b/>
                <w:i/>
                <w:sz w:val="22"/>
                <w:szCs w:val="22"/>
              </w:rPr>
              <w:t>mun.Chișinău</w:t>
            </w:r>
          </w:p>
          <w:p w:rsidR="00B41118" w:rsidRPr="00525662" w:rsidRDefault="00525662" w:rsidP="0055390A">
            <w:pPr>
              <w:tabs>
                <w:tab w:val="left" w:pos="1152"/>
              </w:tabs>
              <w:suppressAutoHyphens/>
              <w:spacing w:before="120" w:after="120"/>
              <w:ind w:left="372"/>
              <w:rPr>
                <w:i/>
              </w:rPr>
            </w:pPr>
            <w:r w:rsidRPr="00C00499">
              <w:rPr>
                <w:i/>
                <w:sz w:val="22"/>
                <w:szCs w:val="22"/>
              </w:rPr>
              <w:lastRenderedPageBreak/>
              <w:t xml:space="preserve">cu nota “Pentru setul documentelor </w:t>
            </w:r>
            <w:r>
              <w:rPr>
                <w:i/>
                <w:sz w:val="22"/>
                <w:szCs w:val="22"/>
              </w:rPr>
              <w:t>de atribuire</w:t>
            </w:r>
            <w:r w:rsidRPr="00C00499">
              <w:rPr>
                <w:i/>
                <w:sz w:val="22"/>
                <w:szCs w:val="22"/>
              </w:rPr>
              <w:t xml:space="preserve">” sau “Pentru garanţia pentru ofertă la </w:t>
            </w:r>
            <w:r w:rsidRPr="00140A5D">
              <w:rPr>
                <w:bCs/>
                <w:i/>
                <w:sz w:val="22"/>
                <w:szCs w:val="22"/>
              </w:rPr>
              <w:t>procedura de achiziție publică</w:t>
            </w:r>
            <w:r w:rsidRPr="00140A5D">
              <w:rPr>
                <w:i/>
                <w:sz w:val="22"/>
                <w:szCs w:val="22"/>
              </w:rPr>
              <w:t xml:space="preserve"> </w:t>
            </w:r>
            <w:r w:rsidRPr="00C00499">
              <w:rPr>
                <w:i/>
                <w:sz w:val="22"/>
                <w:szCs w:val="22"/>
              </w:rPr>
              <w:t xml:space="preserve">nr. </w:t>
            </w:r>
            <w:r w:rsidR="00DF3D6C">
              <w:rPr>
                <w:rFonts w:ascii="Helvetica" w:hAnsi="Helvetica"/>
                <w:color w:val="333333"/>
                <w:sz w:val="20"/>
                <w:szCs w:val="20"/>
                <w:shd w:val="clear" w:color="auto" w:fill="F4F6F7"/>
              </w:rPr>
              <w:t>21021391</w:t>
            </w:r>
            <w:r w:rsidRPr="00C00499">
              <w:rPr>
                <w:i/>
                <w:sz w:val="22"/>
                <w:szCs w:val="22"/>
              </w:rPr>
              <w:t xml:space="preserve"> din </w:t>
            </w:r>
            <w:r w:rsidR="00DF3D6C">
              <w:rPr>
                <w:i/>
                <w:sz w:val="22"/>
                <w:szCs w:val="22"/>
              </w:rPr>
              <w:t>18.03.2020</w:t>
            </w:r>
            <w:r w:rsidRPr="00C00499">
              <w:rPr>
                <w:i/>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266224" w:rsidP="00AE077C">
            <w:pPr>
              <w:tabs>
                <w:tab w:val="left" w:pos="372"/>
              </w:tabs>
              <w:suppressAutoHyphens/>
            </w:pPr>
            <w:r>
              <w:rPr>
                <w:b/>
                <w:i/>
                <w:sz w:val="22"/>
                <w:szCs w:val="22"/>
              </w:rPr>
              <w:t xml:space="preserve">1 </w:t>
            </w:r>
            <w:r w:rsidR="00B41118" w:rsidRPr="00C00499">
              <w:rPr>
                <w:b/>
                <w:i/>
                <w:sz w:val="22"/>
                <w:szCs w:val="22"/>
              </w:rPr>
              <w:t xml:space="preserve">% </w:t>
            </w:r>
            <w:r w:rsidR="00B41118"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266224">
              <w:rPr>
                <w:b/>
                <w:i/>
                <w:sz w:val="22"/>
                <w:szCs w:val="22"/>
                <w:highlight w:val="green"/>
              </w:rPr>
              <w:t>_______ [ediția aplicabilă]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076AED" w:rsidP="00AE077C">
            <w:pPr>
              <w:tabs>
                <w:tab w:val="left" w:pos="372"/>
              </w:tabs>
              <w:suppressAutoHyphens/>
              <w:rPr>
                <w:b/>
                <w:i/>
              </w:rPr>
            </w:pPr>
            <w:r>
              <w:rPr>
                <w:b/>
                <w:i/>
              </w:rPr>
              <w:t>31.08</w:t>
            </w:r>
            <w:r w:rsidR="00266224">
              <w:rPr>
                <w:b/>
                <w:i/>
              </w:rPr>
              <w:t>.2020</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266224" w:rsidRDefault="00266224" w:rsidP="00076AED">
            <w:pPr>
              <w:tabs>
                <w:tab w:val="left" w:pos="0"/>
                <w:tab w:val="left" w:pos="284"/>
                <w:tab w:val="left" w:pos="426"/>
              </w:tabs>
              <w:spacing w:before="120"/>
              <w:rPr>
                <w:b/>
                <w:color w:val="0070C0"/>
                <w:lang w:val="ro-MD"/>
              </w:rPr>
            </w:pPr>
            <w:r w:rsidRPr="00266224">
              <w:rPr>
                <w:b/>
                <w:color w:val="0070C0"/>
                <w:spacing w:val="-2"/>
                <w:lang w:val="en-US"/>
              </w:rPr>
              <w:t xml:space="preserve">Livrarea și descărcarea se va face de către OE la solicitarea DETS sec. Ciocana, cu </w:t>
            </w:r>
            <w:r w:rsidRPr="00266224">
              <w:rPr>
                <w:b/>
                <w:color w:val="0070C0"/>
                <w:lang w:val="pt-BR"/>
              </w:rPr>
              <w:t>cantității calculate pentru fiecare instituție în parte.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266224" w:rsidP="00AE077C">
            <w:pPr>
              <w:tabs>
                <w:tab w:val="left" w:pos="372"/>
              </w:tabs>
              <w:suppressAutoHyphens/>
              <w:rPr>
                <w:i/>
                <w:spacing w:val="-4"/>
                <w:lang w:val="en-US"/>
              </w:rPr>
            </w:pPr>
            <w:r>
              <w:rPr>
                <w:i/>
                <w:spacing w:val="-4"/>
                <w:sz w:val="22"/>
                <w:szCs w:val="22"/>
                <w:lang w:val="en-US"/>
              </w:rPr>
              <w:t>Conform Legislatiei în vigoare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266224" w:rsidP="00266224">
            <w:pPr>
              <w:tabs>
                <w:tab w:val="left" w:pos="372"/>
              </w:tabs>
              <w:suppressAutoHyphens/>
              <w:rPr>
                <w:i/>
                <w:spacing w:val="-4"/>
                <w:lang w:val="en-US"/>
              </w:rPr>
            </w:pPr>
            <w:r>
              <w:rPr>
                <w:i/>
                <w:spacing w:val="-4"/>
                <w:sz w:val="22"/>
                <w:szCs w:val="22"/>
                <w:lang w:val="en-US"/>
              </w:rPr>
              <w:t>60 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266224" w:rsidP="00AE077C">
            <w:pPr>
              <w:tabs>
                <w:tab w:val="left" w:pos="372"/>
              </w:tabs>
              <w:suppressAutoHyphens/>
              <w:rPr>
                <w:i/>
                <w:iCs/>
              </w:rPr>
            </w:pPr>
            <w:r>
              <w:rPr>
                <w:b/>
                <w:i/>
                <w:iCs/>
                <w:sz w:val="22"/>
                <w:szCs w:val="22"/>
              </w:rPr>
              <w:t>nu se acceptă</w:t>
            </w:r>
            <w:r w:rsidR="00B41118" w:rsidRPr="00C00499">
              <w:rPr>
                <w:i/>
                <w:iCs/>
                <w:sz w:val="22"/>
                <w:szCs w:val="22"/>
              </w:rPr>
              <w:t xml:space="preserve"> </w:t>
            </w:r>
          </w:p>
        </w:tc>
      </w:tr>
      <w:tr w:rsidR="00B41118" w:rsidRPr="00C00499" w:rsidTr="00AE077C">
        <w:trPr>
          <w:trHeight w:val="600"/>
        </w:trPr>
        <w:tc>
          <w:tcPr>
            <w:tcW w:w="10322" w:type="dxa"/>
            <w:gridSpan w:val="6"/>
            <w:vAlign w:val="center"/>
          </w:tcPr>
          <w:p w:rsidR="00B41118" w:rsidRPr="00C00499" w:rsidRDefault="00B41118" w:rsidP="007A3971">
            <w:pPr>
              <w:pStyle w:val="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266224" w:rsidP="00AE077C">
            <w:pPr>
              <w:jc w:val="both"/>
              <w:rPr>
                <w:i/>
              </w:rPr>
            </w:pPr>
            <w:r>
              <w:rPr>
                <w:b/>
                <w:i/>
                <w:iCs/>
                <w:sz w:val="22"/>
                <w:szCs w:val="22"/>
              </w:rPr>
              <w:t>Prin sistemul SIA ”RSAP”- achiziții.md</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Default="00211ED5" w:rsidP="00AE077C">
            <w:pPr>
              <w:jc w:val="both"/>
              <w:rPr>
                <w:i/>
                <w:sz w:val="22"/>
                <w:szCs w:val="22"/>
              </w:rPr>
            </w:pPr>
            <w:r>
              <w:rPr>
                <w:i/>
                <w:sz w:val="22"/>
                <w:szCs w:val="22"/>
              </w:rPr>
              <w:t>07.04.2020</w:t>
            </w:r>
          </w:p>
          <w:p w:rsidR="00211ED5" w:rsidRPr="00C00499" w:rsidRDefault="00211ED5" w:rsidP="00AE077C">
            <w:pPr>
              <w:jc w:val="both"/>
              <w:rPr>
                <w:i/>
              </w:rPr>
            </w:pPr>
            <w:r>
              <w:rPr>
                <w:i/>
                <w:sz w:val="22"/>
                <w:szCs w:val="22"/>
              </w:rPr>
              <w:t>Ora 09:00</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 cazului cînd ofertele au fost depuse 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7A3971">
            <w:pPr>
              <w:pStyle w:val="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266224"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66224" w:rsidRPr="00C00499" w:rsidRDefault="00266224" w:rsidP="00266224">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266224" w:rsidRPr="00C00499" w:rsidRDefault="00266224" w:rsidP="00266224">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66224" w:rsidRPr="00C00499" w:rsidRDefault="00266224" w:rsidP="00266224">
            <w:pPr>
              <w:tabs>
                <w:tab w:val="right" w:pos="4743"/>
              </w:tabs>
              <w:jc w:val="both"/>
              <w:rPr>
                <w:b/>
                <w:i/>
              </w:rPr>
            </w:pPr>
            <w:r>
              <w:rPr>
                <w:b/>
                <w:i/>
                <w:sz w:val="22"/>
                <w:szCs w:val="22"/>
              </w:rPr>
              <w:t>lei MD</w:t>
            </w:r>
          </w:p>
        </w:tc>
      </w:tr>
      <w:tr w:rsidR="00266224"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266224" w:rsidRPr="00C00499" w:rsidRDefault="00266224" w:rsidP="0026622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266224" w:rsidRPr="00C00499" w:rsidRDefault="00266224" w:rsidP="00266224">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66224" w:rsidRPr="00C00499" w:rsidRDefault="00266224" w:rsidP="00266224">
            <w:pPr>
              <w:tabs>
                <w:tab w:val="right" w:pos="4743"/>
              </w:tabs>
              <w:jc w:val="both"/>
              <w:rPr>
                <w:i/>
              </w:rPr>
            </w:pPr>
            <w:r w:rsidRPr="00C00499">
              <w:rPr>
                <w:b/>
                <w:i/>
                <w:sz w:val="22"/>
                <w:szCs w:val="22"/>
              </w:rPr>
              <w:t>sursa ratei de schimb</w:t>
            </w:r>
          </w:p>
        </w:tc>
      </w:tr>
      <w:tr w:rsidR="00266224"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266224" w:rsidRPr="00C00499" w:rsidRDefault="00266224" w:rsidP="0026622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266224" w:rsidRPr="00C00499" w:rsidRDefault="00266224" w:rsidP="00266224">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66224" w:rsidRPr="00C00499" w:rsidRDefault="00266224" w:rsidP="00266224">
            <w:pPr>
              <w:tabs>
                <w:tab w:val="right" w:pos="4743"/>
              </w:tabs>
              <w:jc w:val="both"/>
              <w:rPr>
                <w:i/>
                <w:iCs/>
                <w:lang w:val="en-US"/>
              </w:rPr>
            </w:pPr>
            <w:r w:rsidRPr="00C00499">
              <w:rPr>
                <w:b/>
                <w:i/>
                <w:iCs/>
                <w:sz w:val="22"/>
                <w:szCs w:val="22"/>
                <w:lang w:val="en-US"/>
              </w:rPr>
              <w:t>data ratei de schimb</w:t>
            </w:r>
          </w:p>
        </w:tc>
      </w:tr>
      <w:tr w:rsidR="00266224"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266224" w:rsidRPr="00C00499" w:rsidRDefault="00266224" w:rsidP="00266224">
            <w:pPr>
              <w:ind w:left="-120" w:right="-108"/>
              <w:jc w:val="center"/>
              <w:rPr>
                <w:spacing w:val="-4"/>
              </w:rPr>
            </w:pPr>
            <w:r>
              <w:rPr>
                <w:spacing w:val="-4"/>
              </w:rPr>
              <w:lastRenderedPageBreak/>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266224" w:rsidRPr="004F0F1B" w:rsidRDefault="00266224" w:rsidP="00266224">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66224" w:rsidRPr="00C00499" w:rsidRDefault="00266224" w:rsidP="00266224">
            <w:pPr>
              <w:tabs>
                <w:tab w:val="right" w:pos="4743"/>
              </w:tabs>
              <w:jc w:val="both"/>
              <w:rPr>
                <w:b/>
                <w:i/>
                <w:iCs/>
              </w:rPr>
            </w:pPr>
            <w:r w:rsidRPr="00C00499">
              <w:rPr>
                <w:b/>
                <w:i/>
                <w:iCs/>
                <w:sz w:val="22"/>
                <w:szCs w:val="22"/>
              </w:rPr>
              <w:t xml:space="preserve"> Evaluarea va fi efectuată pe: pe </w:t>
            </w:r>
            <w:r>
              <w:rPr>
                <w:b/>
                <w:i/>
                <w:iCs/>
                <w:sz w:val="22"/>
                <w:szCs w:val="22"/>
              </w:rPr>
              <w:t>loturi.</w:t>
            </w:r>
          </w:p>
          <w:p w:rsidR="00266224" w:rsidRPr="00711E42" w:rsidRDefault="00266224" w:rsidP="00266224">
            <w:pPr>
              <w:tabs>
                <w:tab w:val="right" w:pos="4743"/>
              </w:tabs>
              <w:jc w:val="both"/>
              <w:rPr>
                <w:i/>
              </w:rPr>
            </w:pPr>
          </w:p>
        </w:tc>
      </w:tr>
      <w:tr w:rsidR="00266224" w:rsidRPr="00C00499" w:rsidTr="00AE077C">
        <w:trPr>
          <w:trHeight w:val="1731"/>
        </w:trPr>
        <w:tc>
          <w:tcPr>
            <w:tcW w:w="534" w:type="dxa"/>
            <w:tcBorders>
              <w:top w:val="single" w:sz="4" w:space="0" w:color="auto"/>
              <w:left w:val="single" w:sz="4" w:space="0" w:color="auto"/>
              <w:right w:val="single" w:sz="4" w:space="0" w:color="auto"/>
            </w:tcBorders>
            <w:vAlign w:val="center"/>
          </w:tcPr>
          <w:p w:rsidR="00266224" w:rsidRPr="00C00499" w:rsidRDefault="00266224" w:rsidP="00266224">
            <w:pPr>
              <w:ind w:left="-120" w:right="-108"/>
              <w:jc w:val="center"/>
              <w:rPr>
                <w:spacing w:val="-4"/>
              </w:rPr>
            </w:pPr>
            <w:r>
              <w:rPr>
                <w:spacing w:val="-4"/>
              </w:rPr>
              <w:t>5</w:t>
            </w:r>
            <w:r w:rsidRPr="00C00499">
              <w:rPr>
                <w:spacing w:val="-4"/>
              </w:rPr>
              <w:t>.3.</w:t>
            </w:r>
          </w:p>
          <w:p w:rsidR="00266224" w:rsidRPr="00C00499" w:rsidRDefault="00266224" w:rsidP="0026622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266224" w:rsidRPr="004F0F1B" w:rsidRDefault="00266224" w:rsidP="00266224">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266224" w:rsidRDefault="00266224" w:rsidP="00266224">
            <w:pPr>
              <w:tabs>
                <w:tab w:val="right" w:pos="4743"/>
              </w:tabs>
              <w:jc w:val="both"/>
              <w:rPr>
                <w:b/>
                <w:i/>
                <w:iCs/>
                <w:sz w:val="22"/>
                <w:szCs w:val="22"/>
                <w:lang w:val="en-US"/>
              </w:rPr>
            </w:pPr>
            <w:r>
              <w:rPr>
                <w:b/>
                <w:i/>
                <w:iCs/>
                <w:sz w:val="22"/>
                <w:szCs w:val="22"/>
              </w:rPr>
              <w:t>cel mai mic preţ, calitatea să corespundă cerinţelor din caietul de sarcini</w:t>
            </w:r>
          </w:p>
          <w:p w:rsidR="00266224" w:rsidRPr="004F0F1B" w:rsidRDefault="00266224" w:rsidP="00266224">
            <w:pPr>
              <w:tabs>
                <w:tab w:val="right" w:pos="4743"/>
              </w:tabs>
              <w:jc w:val="both"/>
              <w:rPr>
                <w:b/>
                <w:i/>
                <w:iCs/>
                <w:lang w:val="en-US"/>
              </w:rPr>
            </w:pPr>
          </w:p>
        </w:tc>
      </w:tr>
      <w:tr w:rsidR="00266224" w:rsidRPr="00C00499" w:rsidTr="00AE077C">
        <w:trPr>
          <w:trHeight w:val="600"/>
        </w:trPr>
        <w:tc>
          <w:tcPr>
            <w:tcW w:w="10322" w:type="dxa"/>
            <w:gridSpan w:val="6"/>
            <w:tcBorders>
              <w:top w:val="single" w:sz="4" w:space="0" w:color="auto"/>
            </w:tcBorders>
            <w:vAlign w:val="center"/>
          </w:tcPr>
          <w:p w:rsidR="00266224" w:rsidRPr="00C00499" w:rsidRDefault="00266224" w:rsidP="007A3971">
            <w:pPr>
              <w:pStyle w:val="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26622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66224" w:rsidRPr="00C00499" w:rsidRDefault="00266224" w:rsidP="00266224">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266224" w:rsidRPr="004F0F1B" w:rsidRDefault="00266224" w:rsidP="00266224">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66224" w:rsidRDefault="00266224" w:rsidP="00266224">
            <w:pPr>
              <w:tabs>
                <w:tab w:val="right" w:pos="4743"/>
              </w:tabs>
              <w:jc w:val="both"/>
              <w:rPr>
                <w:b/>
                <w:color w:val="000000" w:themeColor="text1"/>
              </w:rPr>
            </w:pPr>
            <w:r>
              <w:rPr>
                <w:b/>
                <w:color w:val="000000" w:themeColor="text1"/>
                <w:sz w:val="22"/>
                <w:szCs w:val="22"/>
              </w:rPr>
              <w:t>Se va aplica criteriul de e</w:t>
            </w:r>
            <w:r w:rsidRPr="004F0F1B">
              <w:rPr>
                <w:b/>
                <w:color w:val="000000" w:themeColor="text1"/>
                <w:sz w:val="22"/>
                <w:szCs w:val="22"/>
              </w:rPr>
              <w:t xml:space="preserve">valuare: </w:t>
            </w:r>
          </w:p>
          <w:p w:rsidR="00266224" w:rsidRPr="00F85B50" w:rsidRDefault="00266224" w:rsidP="007A3971">
            <w:pPr>
              <w:pStyle w:val="a"/>
              <w:numPr>
                <w:ilvl w:val="0"/>
                <w:numId w:val="30"/>
              </w:numPr>
              <w:tabs>
                <w:tab w:val="right" w:pos="4743"/>
              </w:tabs>
              <w:rPr>
                <w:b/>
                <w:i/>
                <w:color w:val="000000"/>
              </w:rPr>
            </w:pPr>
            <w:r w:rsidRPr="00F85B50">
              <w:rPr>
                <w:b/>
                <w:i/>
                <w:color w:val="000000"/>
                <w:sz w:val="22"/>
                <w:szCs w:val="22"/>
              </w:rPr>
              <w:t>Cel mai mic pre</w:t>
            </w:r>
            <w:r>
              <w:rPr>
                <w:b/>
                <w:i/>
                <w:color w:val="000000"/>
                <w:sz w:val="22"/>
                <w:szCs w:val="22"/>
              </w:rPr>
              <w:t>ț</w:t>
            </w:r>
          </w:p>
          <w:p w:rsidR="00266224" w:rsidRPr="00F85B50" w:rsidRDefault="00266224" w:rsidP="00266224">
            <w:pPr>
              <w:pStyle w:val="a"/>
              <w:numPr>
                <w:ilvl w:val="0"/>
                <w:numId w:val="0"/>
              </w:numPr>
              <w:tabs>
                <w:tab w:val="right" w:pos="4743"/>
              </w:tabs>
              <w:ind w:left="720"/>
              <w:rPr>
                <w:b/>
                <w:color w:val="000000" w:themeColor="text1"/>
              </w:rPr>
            </w:pPr>
          </w:p>
        </w:tc>
      </w:tr>
      <w:tr w:rsidR="0026622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66224" w:rsidRPr="00C00499" w:rsidRDefault="00266224" w:rsidP="00266224">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266224" w:rsidRPr="004F0F1B" w:rsidRDefault="00266224" w:rsidP="00266224">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66224" w:rsidRPr="004F0F1B" w:rsidRDefault="00266224" w:rsidP="00266224">
            <w:pPr>
              <w:tabs>
                <w:tab w:val="right" w:pos="4743"/>
              </w:tabs>
              <w:jc w:val="both"/>
              <w:rPr>
                <w:i/>
                <w:color w:val="000000" w:themeColor="text1"/>
              </w:rPr>
            </w:pPr>
            <w:r>
              <w:rPr>
                <w:b/>
                <w:i/>
                <w:sz w:val="22"/>
                <w:szCs w:val="22"/>
              </w:rPr>
              <w:t>5</w:t>
            </w:r>
            <w:r w:rsidRPr="00C00499">
              <w:rPr>
                <w:b/>
                <w:i/>
                <w:color w:val="000000"/>
                <w:sz w:val="22"/>
                <w:szCs w:val="22"/>
              </w:rPr>
              <w:t>%</w:t>
            </w:r>
            <w:r>
              <w:t xml:space="preserve"> din valoarea contractului cu TVA; Termenul de valabilitate al garanției să fie cu data de 31.12.2020</w:t>
            </w:r>
          </w:p>
        </w:tc>
      </w:tr>
      <w:tr w:rsidR="0026622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66224" w:rsidRPr="00C00499" w:rsidRDefault="00266224" w:rsidP="00266224">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266224" w:rsidRPr="004F0F1B" w:rsidRDefault="00266224" w:rsidP="00266224">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66224" w:rsidRPr="004F0F1B" w:rsidRDefault="00266224" w:rsidP="007A3971">
            <w:pPr>
              <w:numPr>
                <w:ilvl w:val="0"/>
                <w:numId w:val="20"/>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266224" w:rsidRPr="00C00499" w:rsidRDefault="00266224" w:rsidP="007A3971">
            <w:pPr>
              <w:numPr>
                <w:ilvl w:val="0"/>
                <w:numId w:val="20"/>
              </w:numPr>
              <w:tabs>
                <w:tab w:val="clear" w:pos="1134"/>
                <w:tab w:val="num" w:pos="57"/>
                <w:tab w:val="num" w:pos="340"/>
                <w:tab w:val="left" w:pos="372"/>
                <w:tab w:val="num" w:pos="482"/>
              </w:tabs>
              <w:suppressAutoHyphens/>
              <w:spacing w:before="120" w:after="120"/>
              <w:ind w:left="372" w:hanging="360"/>
              <w:rPr>
                <w:i/>
              </w:rPr>
            </w:pPr>
            <w:r w:rsidRPr="00C00499">
              <w:rPr>
                <w:i/>
                <w:sz w:val="22"/>
                <w:szCs w:val="22"/>
              </w:rPr>
              <w:t>Garan</w:t>
            </w:r>
            <w:r w:rsidRPr="00C00499">
              <w:rPr>
                <w:rFonts w:ascii="Tahoma" w:hAnsi="Tahoma" w:cs="Tahoma"/>
                <w:i/>
                <w:sz w:val="22"/>
                <w:szCs w:val="22"/>
              </w:rPr>
              <w:t>ț</w:t>
            </w:r>
            <w:r w:rsidRPr="00C00499">
              <w:rPr>
                <w:i/>
                <w:sz w:val="22"/>
                <w:szCs w:val="22"/>
              </w:rPr>
              <w:t>ia de buna execu</w:t>
            </w:r>
            <w:r w:rsidRPr="00C00499">
              <w:rPr>
                <w:rFonts w:ascii="Tahoma" w:hAnsi="Tahoma" w:cs="Tahoma"/>
                <w:i/>
                <w:sz w:val="22"/>
                <w:szCs w:val="22"/>
              </w:rPr>
              <w:t>ț</w:t>
            </w:r>
            <w:r w:rsidRPr="00C00499">
              <w:rPr>
                <w:i/>
                <w:sz w:val="22"/>
                <w:szCs w:val="22"/>
              </w:rPr>
              <w:t>ie prin transfer la contul autorităţii contractante, conform următoarelor date bancare:</w:t>
            </w:r>
          </w:p>
          <w:p w:rsidR="00266224" w:rsidRPr="008D5EB0" w:rsidRDefault="00266224" w:rsidP="00266224">
            <w:pPr>
              <w:tabs>
                <w:tab w:val="left" w:pos="360"/>
                <w:tab w:val="left" w:pos="720"/>
                <w:tab w:val="left" w:pos="1800"/>
                <w:tab w:val="left" w:pos="3240"/>
              </w:tabs>
              <w:spacing w:after="120"/>
              <w:rPr>
                <w:b/>
                <w:u w:val="single"/>
                <w:lang w:eastAsia="ru-RU"/>
              </w:rPr>
            </w:pPr>
            <w:r w:rsidRPr="00A87A63">
              <w:rPr>
                <w:lang w:eastAsia="ru-RU"/>
              </w:rPr>
              <w:t>beneficiarul plăţii</w:t>
            </w:r>
            <w:r>
              <w:rPr>
                <w:lang w:eastAsia="ru-RU"/>
              </w:rPr>
              <w:t xml:space="preserve">  </w:t>
            </w:r>
            <w:r w:rsidRPr="008D5EB0">
              <w:rPr>
                <w:b/>
                <w:i/>
                <w:lang w:eastAsia="ru-RU"/>
              </w:rPr>
              <w:t>DETS sectorul Ciocana</w:t>
            </w:r>
          </w:p>
          <w:p w:rsidR="00266224" w:rsidRPr="008D5EB0" w:rsidRDefault="00266224" w:rsidP="00266224">
            <w:pPr>
              <w:tabs>
                <w:tab w:val="left" w:pos="360"/>
                <w:tab w:val="left" w:pos="720"/>
                <w:tab w:val="left" w:pos="1800"/>
                <w:tab w:val="left" w:pos="3240"/>
              </w:tabs>
              <w:spacing w:after="120"/>
              <w:rPr>
                <w:i/>
                <w:lang w:eastAsia="ru-RU"/>
              </w:rPr>
            </w:pPr>
            <w:r w:rsidRPr="008D5EB0">
              <w:rPr>
                <w:lang w:eastAsia="ru-RU"/>
              </w:rPr>
              <w:t xml:space="preserve"> codul fiscal: </w:t>
            </w:r>
            <w:r w:rsidRPr="008D5EB0">
              <w:rPr>
                <w:b/>
                <w:i/>
                <w:u w:val="single"/>
                <w:lang w:eastAsia="ru-RU"/>
              </w:rPr>
              <w:t>1007601009565</w:t>
            </w:r>
          </w:p>
          <w:p w:rsidR="00266224" w:rsidRPr="00C474E6" w:rsidRDefault="00266224" w:rsidP="00266224">
            <w:pPr>
              <w:tabs>
                <w:tab w:val="left" w:pos="360"/>
                <w:tab w:val="left" w:pos="720"/>
                <w:tab w:val="left" w:pos="1800"/>
                <w:tab w:val="left" w:pos="3240"/>
              </w:tabs>
              <w:spacing w:after="120"/>
              <w:rPr>
                <w:b/>
                <w:u w:val="single"/>
                <w:lang w:eastAsia="ru-RU"/>
              </w:rPr>
            </w:pPr>
            <w:r w:rsidRPr="008D5EB0">
              <w:rPr>
                <w:lang w:eastAsia="ru-RU"/>
              </w:rPr>
              <w:t xml:space="preserve"> contul IBAN : </w:t>
            </w:r>
            <w:r>
              <w:rPr>
                <w:b/>
                <w:i/>
                <w:u w:val="single"/>
                <w:lang w:eastAsia="ru-RU"/>
              </w:rPr>
              <w:t>MD85TRPCDV518410A00784AA</w:t>
            </w:r>
          </w:p>
          <w:p w:rsidR="00266224" w:rsidRPr="008D5EB0" w:rsidRDefault="00266224" w:rsidP="00266224">
            <w:pPr>
              <w:tabs>
                <w:tab w:val="left" w:pos="360"/>
                <w:tab w:val="left" w:pos="720"/>
                <w:tab w:val="left" w:pos="1800"/>
                <w:tab w:val="left" w:pos="3240"/>
              </w:tabs>
              <w:spacing w:after="120"/>
              <w:rPr>
                <w:b/>
                <w:u w:val="single"/>
                <w:lang w:eastAsia="ru-RU"/>
              </w:rPr>
            </w:pPr>
            <w:r w:rsidRPr="008D5EB0">
              <w:rPr>
                <w:lang w:eastAsia="ru-RU"/>
              </w:rPr>
              <w:t xml:space="preserve"> Cod bancar: </w:t>
            </w:r>
            <w:r w:rsidRPr="008D5EB0">
              <w:rPr>
                <w:b/>
                <w:i/>
                <w:u w:val="single"/>
                <w:lang w:eastAsia="ru-RU"/>
              </w:rPr>
              <w:t>TREZMD2X</w:t>
            </w:r>
          </w:p>
          <w:p w:rsidR="00266224" w:rsidRPr="00A87A63" w:rsidRDefault="00266224" w:rsidP="00266224">
            <w:pPr>
              <w:tabs>
                <w:tab w:val="left" w:pos="360"/>
                <w:tab w:val="left" w:pos="720"/>
                <w:tab w:val="left" w:pos="1800"/>
                <w:tab w:val="left" w:pos="3240"/>
              </w:tabs>
              <w:spacing w:after="120"/>
              <w:rPr>
                <w:i/>
                <w:lang w:eastAsia="ru-RU"/>
              </w:rPr>
            </w:pPr>
            <w:r w:rsidRPr="008D5EB0">
              <w:rPr>
                <w:lang w:eastAsia="ru-RU"/>
              </w:rPr>
              <w:t xml:space="preserve"> contul bancar: </w:t>
            </w:r>
            <w:r w:rsidRPr="008D5EB0">
              <w:rPr>
                <w:b/>
                <w:i/>
                <w:u w:val="single"/>
                <w:lang w:eastAsia="ru-RU"/>
              </w:rPr>
              <w:t>226614</w:t>
            </w:r>
          </w:p>
          <w:p w:rsidR="00266224" w:rsidRPr="00266224" w:rsidRDefault="00266224" w:rsidP="00266224">
            <w:pPr>
              <w:tabs>
                <w:tab w:val="left" w:pos="1152"/>
              </w:tabs>
              <w:suppressAutoHyphens/>
              <w:spacing w:before="120" w:after="120"/>
              <w:ind w:left="372"/>
              <w:rPr>
                <w:i/>
              </w:rPr>
            </w:pPr>
            <w:r w:rsidRPr="00C00499">
              <w:rPr>
                <w:i/>
                <w:sz w:val="22"/>
                <w:szCs w:val="22"/>
              </w:rPr>
              <w:t>cu nota “Garan</w:t>
            </w:r>
            <w:r w:rsidRPr="00C00499">
              <w:rPr>
                <w:rFonts w:ascii="Tahoma" w:hAnsi="Tahoma" w:cs="Tahoma"/>
                <w:i/>
                <w:sz w:val="22"/>
                <w:szCs w:val="22"/>
              </w:rPr>
              <w:t>ț</w:t>
            </w:r>
            <w:r w:rsidRPr="00C00499">
              <w:rPr>
                <w:i/>
                <w:sz w:val="22"/>
                <w:szCs w:val="22"/>
              </w:rPr>
              <w:t>ia de bună execu</w:t>
            </w:r>
            <w:r w:rsidRPr="00C00499">
              <w:rPr>
                <w:rFonts w:ascii="Tahoma" w:hAnsi="Tahoma" w:cs="Tahoma"/>
                <w:i/>
                <w:sz w:val="22"/>
                <w:szCs w:val="22"/>
              </w:rPr>
              <w:t>ț</w:t>
            </w:r>
            <w:r w:rsidRPr="00C00499">
              <w:rPr>
                <w:i/>
                <w:sz w:val="22"/>
                <w:szCs w:val="22"/>
              </w:rPr>
              <w:t>ie” sau “Pentru garanţia de bună execu</w:t>
            </w:r>
            <w:r w:rsidRPr="00C00499">
              <w:rPr>
                <w:rFonts w:ascii="Tahoma" w:hAnsi="Tahoma" w:cs="Tahoma"/>
                <w:i/>
                <w:sz w:val="22"/>
                <w:szCs w:val="22"/>
              </w:rPr>
              <w:t>ț</w:t>
            </w:r>
            <w:r w:rsidRPr="00C00499">
              <w:rPr>
                <w:i/>
                <w:sz w:val="22"/>
                <w:szCs w:val="22"/>
              </w:rPr>
              <w:t>ie la licitaţia publică nr.</w:t>
            </w:r>
            <w:r>
              <w:rPr>
                <w:i/>
                <w:sz w:val="22"/>
                <w:szCs w:val="22"/>
              </w:rPr>
              <w:t xml:space="preserve"> </w:t>
            </w:r>
            <w:r w:rsidR="00DF3D6C">
              <w:rPr>
                <w:rFonts w:ascii="Helvetica" w:hAnsi="Helvetica"/>
                <w:color w:val="333333"/>
                <w:sz w:val="20"/>
                <w:szCs w:val="20"/>
                <w:shd w:val="clear" w:color="auto" w:fill="F4F6F7"/>
              </w:rPr>
              <w:t>21021391</w:t>
            </w:r>
            <w:r w:rsidRPr="00C00499">
              <w:rPr>
                <w:i/>
                <w:sz w:val="22"/>
                <w:szCs w:val="22"/>
              </w:rPr>
              <w:t xml:space="preserve"> din </w:t>
            </w:r>
            <w:r w:rsidRPr="004F0F1B">
              <w:rPr>
                <w:i/>
                <w:color w:val="000000" w:themeColor="text1"/>
                <w:sz w:val="22"/>
                <w:szCs w:val="22"/>
              </w:rPr>
              <w:t>.</w:t>
            </w:r>
            <w:r w:rsidR="00DF3D6C">
              <w:rPr>
                <w:i/>
                <w:color w:val="000000" w:themeColor="text1"/>
                <w:sz w:val="22"/>
                <w:szCs w:val="22"/>
              </w:rPr>
              <w:t xml:space="preserve"> 18.03.2020</w:t>
            </w:r>
          </w:p>
        </w:tc>
      </w:tr>
      <w:tr w:rsidR="0026622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66224" w:rsidRPr="00C00499" w:rsidRDefault="00266224" w:rsidP="00266224">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266224" w:rsidRPr="00C00499" w:rsidRDefault="00266224" w:rsidP="00266224">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66224" w:rsidRPr="008D567F" w:rsidRDefault="00266224" w:rsidP="00266224">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266224" w:rsidRPr="008D567F" w:rsidRDefault="00266224" w:rsidP="007A3971">
            <w:pPr>
              <w:numPr>
                <w:ilvl w:val="0"/>
                <w:numId w:val="27"/>
              </w:numPr>
              <w:tabs>
                <w:tab w:val="left" w:pos="360"/>
                <w:tab w:val="left" w:pos="720"/>
                <w:tab w:val="left" w:pos="1800"/>
                <w:tab w:val="left" w:pos="3240"/>
              </w:tabs>
              <w:spacing w:after="120"/>
              <w:contextualSpacing/>
            </w:pPr>
            <w:r w:rsidRPr="008D567F">
              <w:rPr>
                <w:sz w:val="22"/>
                <w:szCs w:val="22"/>
              </w:rPr>
              <w:t>Societate pe acţiuni</w:t>
            </w:r>
          </w:p>
          <w:p w:rsidR="00266224" w:rsidRPr="008D567F" w:rsidRDefault="00266224" w:rsidP="007A3971">
            <w:pPr>
              <w:numPr>
                <w:ilvl w:val="0"/>
                <w:numId w:val="27"/>
              </w:numPr>
              <w:tabs>
                <w:tab w:val="left" w:pos="360"/>
                <w:tab w:val="left" w:pos="720"/>
                <w:tab w:val="left" w:pos="1800"/>
                <w:tab w:val="left" w:pos="3240"/>
              </w:tabs>
              <w:spacing w:after="120"/>
              <w:contextualSpacing/>
            </w:pPr>
            <w:r w:rsidRPr="008D567F">
              <w:rPr>
                <w:sz w:val="22"/>
                <w:szCs w:val="22"/>
              </w:rPr>
              <w:t>Societate cu răspundere limitată</w:t>
            </w:r>
          </w:p>
          <w:p w:rsidR="00266224" w:rsidRPr="00C00499" w:rsidRDefault="00266224" w:rsidP="00266224">
            <w:pPr>
              <w:tabs>
                <w:tab w:val="right" w:pos="4743"/>
              </w:tabs>
              <w:jc w:val="both"/>
              <w:rPr>
                <w:b/>
                <w:i/>
                <w:iCs/>
                <w:color w:val="FF0000"/>
                <w:lang w:val="en-US"/>
              </w:rPr>
            </w:pPr>
            <w:r w:rsidRPr="008D567F">
              <w:rPr>
                <w:sz w:val="22"/>
                <w:szCs w:val="22"/>
              </w:rPr>
              <w:t xml:space="preserve">Altele </w:t>
            </w:r>
            <w:r>
              <w:rPr>
                <w:sz w:val="22"/>
                <w:szCs w:val="22"/>
              </w:rPr>
              <w:t xml:space="preserve"> varianta a) și b)</w:t>
            </w:r>
          </w:p>
        </w:tc>
      </w:tr>
      <w:tr w:rsidR="0026622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66224" w:rsidRPr="00C00499" w:rsidRDefault="00266224" w:rsidP="00266224">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266224" w:rsidRPr="00C00499" w:rsidRDefault="00266224" w:rsidP="0026622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66224" w:rsidRPr="00C00499" w:rsidRDefault="00266224" w:rsidP="00266224">
            <w:pPr>
              <w:tabs>
                <w:tab w:val="right" w:pos="4743"/>
              </w:tabs>
              <w:jc w:val="both"/>
              <w:rPr>
                <w:b/>
                <w:i/>
                <w:iCs/>
                <w:color w:val="FF0000"/>
                <w:lang w:val="en-US"/>
              </w:rPr>
            </w:pPr>
            <w:r>
              <w:rPr>
                <w:i/>
              </w:rPr>
              <w:t>2</w:t>
            </w:r>
            <w:r w:rsidRPr="00C00499">
              <w:rPr>
                <w:i/>
              </w:rPr>
              <w:t xml:space="preserve"> </w:t>
            </w:r>
            <w:r>
              <w:rPr>
                <w:i/>
              </w:rPr>
              <w:t>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 xml:space="preserve">Conducătorul grupului de lucru: </w:t>
      </w:r>
      <w:r w:rsidR="00266224">
        <w:rPr>
          <w:b/>
          <w:bCs/>
          <w:color w:val="000000"/>
          <w:sz w:val="22"/>
          <w:szCs w:val="22"/>
        </w:rPr>
        <w:t xml:space="preserve"> ________________________Valeriu ROTARU</w:t>
      </w:r>
    </w:p>
    <w:p w:rsidR="00B41118" w:rsidRDefault="00B41118" w:rsidP="00B41118"/>
    <w:p w:rsidR="00DF3D6C" w:rsidRDefault="00DF3D6C" w:rsidP="00B41118"/>
    <w:p w:rsidR="00DF3D6C" w:rsidRDefault="00DF3D6C" w:rsidP="00B41118"/>
    <w:p w:rsidR="00DF3D6C" w:rsidRPr="00C00499" w:rsidRDefault="00DF3D6C"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266224">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266224">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266224">
        <w:trPr>
          <w:trHeight w:val="600"/>
        </w:trPr>
        <w:tc>
          <w:tcPr>
            <w:tcW w:w="9747" w:type="dxa"/>
            <w:gridSpan w:val="2"/>
            <w:vAlign w:val="center"/>
          </w:tcPr>
          <w:p w:rsidR="00B41118" w:rsidRPr="00C00499" w:rsidRDefault="00B41118" w:rsidP="00AE077C">
            <w:pPr>
              <w:pStyle w:val="2"/>
            </w:pPr>
          </w:p>
        </w:tc>
      </w:tr>
      <w:tr w:rsidR="00B41118" w:rsidRPr="00C00499" w:rsidTr="0026622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66224" w:rsidRPr="00C00499" w:rsidTr="0026622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66224" w:rsidRPr="00C00499" w:rsidRDefault="00266224" w:rsidP="00AE077C">
            <w:pPr>
              <w:pStyle w:val="a7"/>
              <w:jc w:val="center"/>
              <w:rPr>
                <w:rFonts w:ascii="Times New Roman" w:hAnsi="Times New Roman"/>
                <w:b/>
                <w:szCs w:val="24"/>
                <w:lang w:eastAsia="ru-RU"/>
              </w:rPr>
            </w:pPr>
          </w:p>
        </w:tc>
        <w:tc>
          <w:tcPr>
            <w:tcW w:w="7959" w:type="dxa"/>
            <w:tcBorders>
              <w:top w:val="single" w:sz="4" w:space="0" w:color="auto"/>
              <w:left w:val="single" w:sz="4" w:space="0" w:color="auto"/>
              <w:bottom w:val="single" w:sz="4" w:space="0" w:color="auto"/>
              <w:right w:val="single" w:sz="4" w:space="0" w:color="auto"/>
            </w:tcBorders>
            <w:vAlign w:val="center"/>
          </w:tcPr>
          <w:p w:rsidR="00266224" w:rsidRPr="00C00499" w:rsidRDefault="00266224" w:rsidP="00266224">
            <w:pPr>
              <w:pStyle w:val="a7"/>
              <w:rPr>
                <w:rFonts w:ascii="Times New Roman" w:hAnsi="Times New Roman"/>
                <w:b/>
                <w:szCs w:val="24"/>
                <w:lang w:eastAsia="ru-RU"/>
              </w:rPr>
            </w:pPr>
            <w:r w:rsidRPr="00AD77E5">
              <w:rPr>
                <w:iCs/>
                <w:sz w:val="22"/>
                <w:szCs w:val="22"/>
              </w:rPr>
              <w:t>DUAE</w:t>
            </w:r>
          </w:p>
        </w:tc>
      </w:tr>
      <w:tr w:rsidR="00266224" w:rsidRPr="00C00499" w:rsidTr="0026622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66224" w:rsidRPr="00C00499" w:rsidRDefault="00266224" w:rsidP="00AE077C">
            <w:pPr>
              <w:pStyle w:val="a7"/>
              <w:jc w:val="center"/>
              <w:rPr>
                <w:rFonts w:ascii="Times New Roman" w:hAnsi="Times New Roman"/>
                <w:b/>
                <w:szCs w:val="24"/>
                <w:lang w:eastAsia="ru-RU"/>
              </w:rPr>
            </w:pPr>
            <w:r>
              <w:rPr>
                <w:rFonts w:ascii="Times New Roman" w:hAnsi="Times New Roman"/>
                <w:b/>
                <w:szCs w:val="24"/>
                <w:lang w:eastAsia="ru-RU"/>
              </w:rPr>
              <w:t>F.4.1 și F.4.2.</w:t>
            </w:r>
          </w:p>
        </w:tc>
        <w:tc>
          <w:tcPr>
            <w:tcW w:w="7959" w:type="dxa"/>
            <w:tcBorders>
              <w:top w:val="single" w:sz="4" w:space="0" w:color="auto"/>
              <w:left w:val="single" w:sz="4" w:space="0" w:color="auto"/>
              <w:bottom w:val="single" w:sz="4" w:space="0" w:color="auto"/>
              <w:right w:val="single" w:sz="4" w:space="0" w:color="auto"/>
            </w:tcBorders>
            <w:vAlign w:val="center"/>
          </w:tcPr>
          <w:p w:rsidR="00266224" w:rsidRPr="00AD77E5" w:rsidRDefault="00266224" w:rsidP="00266224">
            <w:pPr>
              <w:pStyle w:val="a7"/>
              <w:rPr>
                <w:iCs/>
                <w:sz w:val="22"/>
                <w:szCs w:val="22"/>
              </w:rPr>
            </w:pPr>
            <w:r w:rsidRPr="00AD77E5">
              <w:rPr>
                <w:iCs/>
                <w:sz w:val="22"/>
                <w:szCs w:val="22"/>
                <w:lang w:val="en-US"/>
              </w:rPr>
              <w:t>Specificația tehnică și preț</w:t>
            </w:r>
          </w:p>
        </w:tc>
      </w:tr>
      <w:tr w:rsidR="00B41118" w:rsidRPr="00C00499" w:rsidTr="00266224">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266224">
            <w:pPr>
              <w:spacing w:before="120" w:after="120"/>
              <w:jc w:val="both"/>
            </w:pPr>
            <w:r w:rsidRPr="00C00499">
              <w:t>Formularul ofertei</w:t>
            </w:r>
          </w:p>
        </w:tc>
      </w:tr>
      <w:tr w:rsidR="00B41118" w:rsidRPr="00C00499" w:rsidTr="00266224">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266224">
            <w:pPr>
              <w:spacing w:before="120" w:after="120"/>
              <w:jc w:val="both"/>
            </w:pPr>
            <w:r w:rsidRPr="00C00499">
              <w:t>Garanţia pentru ofertă – formularul garanţiei bancare</w:t>
            </w:r>
          </w:p>
        </w:tc>
      </w:tr>
      <w:tr w:rsidR="00B41118" w:rsidRPr="00C00499" w:rsidTr="00266224">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685974" w:rsidRPr="00C00499" w:rsidRDefault="00B41118" w:rsidP="00266224">
            <w:pPr>
              <w:spacing w:before="120" w:after="120"/>
              <w:jc w:val="both"/>
            </w:pPr>
            <w:r w:rsidRPr="00C00499">
              <w:t>Garanţie de bună execuţie</w:t>
            </w:r>
            <w:r w:rsidR="00685974">
              <w:t xml:space="preserve"> la soliciotare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7A3971">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7A3971">
            <w:pPr>
              <w:numPr>
                <w:ilvl w:val="0"/>
                <w:numId w:val="11"/>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7A3971">
            <w:pPr>
              <w:numPr>
                <w:ilvl w:val="0"/>
                <w:numId w:val="11"/>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7A3971">
            <w:pPr>
              <w:numPr>
                <w:ilvl w:val="0"/>
                <w:numId w:val="11"/>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7A3971">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7A3971">
            <w:pPr>
              <w:numPr>
                <w:ilvl w:val="0"/>
                <w:numId w:val="11"/>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7A3971">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7A3971">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7A3971">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7A3971">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75"/>
        <w:gridCol w:w="377"/>
        <w:gridCol w:w="2459"/>
        <w:gridCol w:w="1275"/>
        <w:gridCol w:w="992"/>
        <w:gridCol w:w="1134"/>
        <w:gridCol w:w="2868"/>
        <w:gridCol w:w="3087"/>
        <w:gridCol w:w="1134"/>
        <w:gridCol w:w="842"/>
        <w:gridCol w:w="261"/>
      </w:tblGrid>
      <w:tr w:rsidR="00B41118" w:rsidRPr="00C00499" w:rsidTr="00AD51F3">
        <w:trPr>
          <w:gridAfter w:val="1"/>
          <w:wAfter w:w="83" w:type="pct"/>
          <w:trHeight w:val="697"/>
        </w:trPr>
        <w:tc>
          <w:tcPr>
            <w:tcW w:w="406" w:type="pct"/>
          </w:tcPr>
          <w:p w:rsidR="00B41118" w:rsidRPr="00C00499" w:rsidRDefault="00B41118" w:rsidP="00AE077C">
            <w:pPr>
              <w:pStyle w:val="2"/>
              <w:rPr>
                <w:b w:val="0"/>
                <w:sz w:val="20"/>
                <w:szCs w:val="20"/>
                <w:lang w:val="en-US"/>
              </w:rPr>
            </w:pPr>
          </w:p>
        </w:tc>
        <w:tc>
          <w:tcPr>
            <w:tcW w:w="120" w:type="pct"/>
          </w:tcPr>
          <w:p w:rsidR="00B41118" w:rsidRPr="00C00499" w:rsidRDefault="00B41118" w:rsidP="00AE077C">
            <w:pPr>
              <w:pStyle w:val="2"/>
              <w:rPr>
                <w:b w:val="0"/>
                <w:sz w:val="20"/>
                <w:szCs w:val="20"/>
                <w:lang w:val="en-US"/>
              </w:rPr>
            </w:pPr>
          </w:p>
        </w:tc>
        <w:tc>
          <w:tcPr>
            <w:tcW w:w="4391"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rsidTr="00AD51F3">
        <w:trPr>
          <w:gridAfter w:val="1"/>
          <w:wAfter w:w="83" w:type="pct"/>
        </w:trPr>
        <w:tc>
          <w:tcPr>
            <w:tcW w:w="406"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120"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391"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D51F3">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FB1CDB">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AD51F3">
        <w:trPr>
          <w:gridAfter w:val="1"/>
          <w:wAfter w:w="83" w:type="pct"/>
          <w:trHeight w:val="397"/>
        </w:trPr>
        <w:tc>
          <w:tcPr>
            <w:tcW w:w="491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AD51F3">
        <w:trPr>
          <w:gridAfter w:val="1"/>
          <w:wAfter w:w="83" w:type="pct"/>
          <w:trHeight w:val="397"/>
        </w:trPr>
        <w:tc>
          <w:tcPr>
            <w:tcW w:w="491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AD51F3" w:rsidRPr="00C00499" w:rsidTr="00AD51F3">
        <w:trPr>
          <w:gridAfter w:val="1"/>
          <w:wAfter w:w="83" w:type="pct"/>
          <w:trHeight w:val="567"/>
        </w:trPr>
        <w:tc>
          <w:tcPr>
            <w:tcW w:w="406" w:type="pct"/>
          </w:tcPr>
          <w:p w:rsidR="00B41118" w:rsidRPr="00C00499" w:rsidRDefault="00B41118" w:rsidP="00AE077C"/>
        </w:tc>
        <w:tc>
          <w:tcPr>
            <w:tcW w:w="120" w:type="pct"/>
          </w:tcPr>
          <w:p w:rsidR="00B41118" w:rsidRPr="00C00499" w:rsidRDefault="00B41118" w:rsidP="00AE077C"/>
        </w:tc>
        <w:tc>
          <w:tcPr>
            <w:tcW w:w="2779" w:type="pct"/>
            <w:gridSpan w:val="5"/>
            <w:shd w:val="clear" w:color="auto" w:fill="auto"/>
          </w:tcPr>
          <w:p w:rsidR="00B41118" w:rsidRPr="00C00499" w:rsidRDefault="00B41118" w:rsidP="00AE077C"/>
        </w:tc>
        <w:tc>
          <w:tcPr>
            <w:tcW w:w="1612" w:type="pct"/>
            <w:gridSpan w:val="3"/>
            <w:shd w:val="clear" w:color="auto" w:fill="auto"/>
          </w:tcPr>
          <w:p w:rsidR="00B41118" w:rsidRPr="00C00499" w:rsidRDefault="00B41118" w:rsidP="00AE077C"/>
        </w:tc>
      </w:tr>
      <w:tr w:rsidR="0055390A" w:rsidRPr="00C00499" w:rsidTr="0055390A">
        <w:trPr>
          <w:trHeight w:val="1043"/>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12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1896"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36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55390A" w:rsidRPr="00C00499" w:rsidTr="0055390A">
        <w:trPr>
          <w:trHeight w:val="283"/>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12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36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CA4044" w:rsidRPr="00C00499" w:rsidTr="0055390A">
        <w:trPr>
          <w:trHeight w:val="397"/>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9D6C45" w:rsidRDefault="00CA4044" w:rsidP="00CA4044"/>
        </w:tc>
        <w:tc>
          <w:tcPr>
            <w:tcW w:w="120" w:type="pct"/>
            <w:vMerge w:val="restart"/>
            <w:tcBorders>
              <w:top w:val="single" w:sz="4" w:space="0" w:color="auto"/>
              <w:left w:val="single" w:sz="4" w:space="0" w:color="auto"/>
              <w:right w:val="single" w:sz="4" w:space="0" w:color="auto"/>
            </w:tcBorders>
            <w:textDirection w:val="btLr"/>
          </w:tcPr>
          <w:p w:rsidR="00CA4044" w:rsidRPr="00C00499" w:rsidRDefault="00CA4044" w:rsidP="00CA4044">
            <w:pPr>
              <w:ind w:left="113" w:right="113"/>
              <w:rPr>
                <w:b/>
              </w:rPr>
            </w:pPr>
            <w:r>
              <w:rPr>
                <w:b/>
              </w:rPr>
              <w:t xml:space="preserve">Lotul I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095DC1" w:rsidRDefault="00CA4044" w:rsidP="00CA4044">
            <w:pPr>
              <w:spacing w:before="120"/>
              <w:jc w:val="center"/>
              <w:rPr>
                <w:sz w:val="28"/>
                <w:szCs w:val="28"/>
                <w:lang w:val="ro-MD"/>
              </w:rPr>
            </w:pPr>
            <w:r w:rsidRPr="00095DC1">
              <w:rPr>
                <w:b/>
                <w:sz w:val="28"/>
                <w:szCs w:val="28"/>
                <w:lang w:val="ro-MD"/>
              </w:rPr>
              <w:t>Lotul 1</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17B38" w:rsidRDefault="00CA4044" w:rsidP="00CA4044">
            <w:pPr>
              <w:rPr>
                <w:sz w:val="18"/>
                <w:szCs w:val="18"/>
                <w:lang w:val="en-US"/>
              </w:rPr>
            </w:pP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trHeight w:val="397"/>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FB2767" w:rsidRDefault="00CA4044" w:rsidP="00CA4044">
            <w:pPr>
              <w:rPr>
                <w:b/>
              </w:rPr>
            </w:pPr>
            <w:r w:rsidRPr="00FB2767">
              <w:rPr>
                <w:b/>
              </w:rPr>
              <w:t>44112230-9</w:t>
            </w:r>
          </w:p>
        </w:tc>
        <w:tc>
          <w:tcPr>
            <w:tcW w:w="120" w:type="pct"/>
            <w:vMerge/>
            <w:tcBorders>
              <w:left w:val="single" w:sz="4" w:space="0" w:color="auto"/>
              <w:bottom w:val="single" w:sz="4" w:space="0" w:color="auto"/>
              <w:right w:val="single" w:sz="4" w:space="0" w:color="auto"/>
            </w:tcBorders>
          </w:tcPr>
          <w:p w:rsidR="00CA4044" w:rsidRPr="00C00499" w:rsidRDefault="00CA4044" w:rsidP="00CA4044"/>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97B0B" w:rsidRDefault="00CA4044" w:rsidP="00CA4044">
            <w:pPr>
              <w:ind w:left="-57" w:right="-57"/>
              <w:jc w:val="center"/>
              <w:rPr>
                <w:color w:val="000000"/>
                <w:vertAlign w:val="superscript"/>
              </w:rPr>
            </w:pPr>
            <w:r w:rsidRPr="00C97B0B">
              <w:rPr>
                <w:lang w:val="en-US"/>
              </w:rPr>
              <w:t>Linoleum</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13EF4" w:rsidRDefault="00CA4044" w:rsidP="00CA4044">
            <w:pPr>
              <w:ind w:left="-57" w:right="-57"/>
              <w:jc w:val="center"/>
              <w:rPr>
                <w:lang w:val="en-US"/>
              </w:rPr>
            </w:pPr>
            <w:r w:rsidRPr="00E13EF4">
              <w:rPr>
                <w:lang w:val="en-US"/>
              </w:rPr>
              <w:t xml:space="preserve">Laţ – </w:t>
            </w:r>
            <w:smartTag w:uri="urn:schemas-microsoft-com:office:smarttags" w:element="metricconverter">
              <w:smartTagPr>
                <w:attr w:name="ProductID" w:val="3,0 m"/>
              </w:smartTagPr>
              <w:r w:rsidRPr="00E13EF4">
                <w:rPr>
                  <w:lang w:val="en-US"/>
                </w:rPr>
                <w:t>3,0 m</w:t>
              </w:r>
            </w:smartTag>
            <w:r w:rsidRPr="00E13EF4">
              <w:rPr>
                <w:lang w:val="en-US"/>
              </w:rPr>
              <w:t>, cu trei straturi rezistent la străpungere. Stratul de protecţie cu desen , rezistent la uzură 200mcm / 500 mcm</w:t>
            </w:r>
          </w:p>
          <w:p w:rsidR="00CA4044" w:rsidRPr="00CA7A7F" w:rsidRDefault="00CA4044" w:rsidP="00CA4044">
            <w:pPr>
              <w:ind w:left="-57" w:right="-57"/>
              <w:rPr>
                <w:color w:val="FF0000"/>
                <w:lang w:val="en-US"/>
              </w:rPr>
            </w:pPr>
            <w:r w:rsidRPr="00CA7A7F">
              <w:rPr>
                <w:b/>
                <w:color w:val="000000"/>
                <w:lang w:val="en-US"/>
              </w:rPr>
              <w:t>Livrarea se face de către vînzător la fiecare instituţie în parte.</w:t>
            </w: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trHeight w:val="397"/>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FB2767" w:rsidRDefault="00CA4044" w:rsidP="00CA4044">
            <w:pPr>
              <w:rPr>
                <w:b/>
              </w:rPr>
            </w:pPr>
            <w:r w:rsidRPr="00FB2767">
              <w:rPr>
                <w:b/>
              </w:rPr>
              <w:t>44100000-1</w:t>
            </w:r>
          </w:p>
        </w:tc>
        <w:tc>
          <w:tcPr>
            <w:tcW w:w="120" w:type="pct"/>
            <w:vMerge w:val="restart"/>
            <w:tcBorders>
              <w:top w:val="single" w:sz="4" w:space="0" w:color="auto"/>
              <w:left w:val="single" w:sz="4" w:space="0" w:color="auto"/>
              <w:right w:val="single" w:sz="4" w:space="0" w:color="auto"/>
            </w:tcBorders>
            <w:textDirection w:val="btLr"/>
          </w:tcPr>
          <w:p w:rsidR="00CA4044" w:rsidRPr="00C00499" w:rsidRDefault="00CA4044" w:rsidP="00CA4044">
            <w:pPr>
              <w:ind w:left="113" w:right="113"/>
              <w:rPr>
                <w:i/>
                <w:iCs/>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97B0B" w:rsidRDefault="00CA4044" w:rsidP="00CA4044">
            <w:pPr>
              <w:spacing w:before="120"/>
              <w:jc w:val="center"/>
              <w:rPr>
                <w:lang w:val="ro-MD"/>
              </w:rPr>
            </w:pPr>
            <w:r w:rsidRPr="00C97B0B">
              <w:rPr>
                <w:lang w:val="ro-MD"/>
              </w:rPr>
              <w:t>Clei pentru Linoleum</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Default="00CA4044" w:rsidP="00CA4044">
            <w:pPr>
              <w:ind w:left="-57" w:right="-57"/>
              <w:jc w:val="center"/>
              <w:rPr>
                <w:lang w:val="en-US"/>
              </w:rPr>
            </w:pPr>
            <w:r>
              <w:rPr>
                <w:lang w:val="en-US"/>
              </w:rPr>
              <w:t>Ambalaj- 5 kg destinat pentru încleerea linoleumului</w:t>
            </w:r>
          </w:p>
          <w:p w:rsidR="00CA4044" w:rsidRPr="00CA7A7F" w:rsidRDefault="00CA4044" w:rsidP="00CA4044">
            <w:pPr>
              <w:ind w:left="-57" w:right="-57"/>
              <w:jc w:val="center"/>
              <w:rPr>
                <w:lang w:val="en-US"/>
              </w:rPr>
            </w:pPr>
            <w:r w:rsidRPr="00CA7A7F">
              <w:rPr>
                <w:b/>
                <w:color w:val="000000"/>
                <w:lang w:val="en-US"/>
              </w:rPr>
              <w:t>Livrarea se face de către vînzător la fiecare instituţie în parte.</w:t>
            </w: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trHeight w:val="719"/>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FB2767" w:rsidRDefault="00CA4044" w:rsidP="00CA4044">
            <w:pPr>
              <w:rPr>
                <w:b/>
              </w:rPr>
            </w:pPr>
            <w:r w:rsidRPr="00FB2767">
              <w:rPr>
                <w:b/>
              </w:rPr>
              <w:t>44100000-1</w:t>
            </w:r>
          </w:p>
        </w:tc>
        <w:tc>
          <w:tcPr>
            <w:tcW w:w="120" w:type="pct"/>
            <w:vMerge/>
            <w:tcBorders>
              <w:left w:val="single" w:sz="4" w:space="0" w:color="auto"/>
              <w:bottom w:val="single" w:sz="4" w:space="0" w:color="auto"/>
              <w:right w:val="single" w:sz="4" w:space="0" w:color="auto"/>
            </w:tcBorders>
          </w:tcPr>
          <w:p w:rsidR="00CA4044" w:rsidRPr="00C00499" w:rsidRDefault="00CA4044" w:rsidP="00CA4044">
            <w:pPr>
              <w:rPr>
                <w:i/>
                <w:iCs/>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97B0B" w:rsidRDefault="00CA4044" w:rsidP="00CA4044">
            <w:pPr>
              <w:jc w:val="center"/>
              <w:rPr>
                <w:lang w:val="en-US"/>
              </w:rPr>
            </w:pPr>
            <w:r w:rsidRPr="00C97B0B">
              <w:rPr>
                <w:lang w:val="en-US"/>
              </w:rPr>
              <w:t>Plinte pentru podea linoleum</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CDB" w:rsidRDefault="00FB1CDB" w:rsidP="00FB1CDB">
            <w:pPr>
              <w:rPr>
                <w:lang w:val="ro-MD"/>
              </w:rPr>
            </w:pPr>
            <w:r w:rsidRPr="006A73B5">
              <w:rPr>
                <w:lang w:val="en-US"/>
              </w:rPr>
              <w:t>Plinta pentru podea</w:t>
            </w:r>
            <w:r>
              <w:rPr>
                <w:lang w:val="ro-MD"/>
              </w:rPr>
              <w:t xml:space="preserve"> să nu fie diferența mare între culoarea linoleumului</w:t>
            </w:r>
          </w:p>
          <w:p w:rsidR="00FB1CDB" w:rsidRDefault="00FB1CDB" w:rsidP="00FB1CDB">
            <w:pPr>
              <w:rPr>
                <w:lang w:val="ro-MD"/>
              </w:rPr>
            </w:pPr>
            <w:r>
              <w:rPr>
                <w:lang w:val="ro-MD"/>
              </w:rPr>
              <w:t xml:space="preserve">Dimensiuanea </w:t>
            </w:r>
            <w:r w:rsidRPr="00A31872">
              <w:rPr>
                <w:b/>
                <w:lang w:val="en-US"/>
              </w:rPr>
              <w:t>2500x22,5-</w:t>
            </w:r>
            <w:r>
              <w:rPr>
                <w:b/>
                <w:lang w:val="ro-MD"/>
              </w:rPr>
              <w:t>(</w:t>
            </w:r>
            <w:r w:rsidRPr="00A31872">
              <w:rPr>
                <w:b/>
                <w:lang w:val="en-US"/>
              </w:rPr>
              <w:t>23</w:t>
            </w:r>
            <w:r>
              <w:rPr>
                <w:b/>
                <w:lang w:val="ro-MD"/>
              </w:rPr>
              <w:t>)</w:t>
            </w:r>
            <w:r w:rsidRPr="00A31872">
              <w:rPr>
                <w:b/>
                <w:lang w:val="en-US"/>
              </w:rPr>
              <w:t>x52-</w:t>
            </w:r>
            <w:r>
              <w:rPr>
                <w:b/>
                <w:lang w:val="ro-MD"/>
              </w:rPr>
              <w:t>(</w:t>
            </w:r>
            <w:r w:rsidRPr="00A31872">
              <w:rPr>
                <w:b/>
                <w:lang w:val="en-US"/>
              </w:rPr>
              <w:t>54</w:t>
            </w:r>
            <w:r>
              <w:rPr>
                <w:b/>
                <w:lang w:val="ro-MD"/>
              </w:rPr>
              <w:t>)</w:t>
            </w:r>
            <w:r w:rsidRPr="00A31872">
              <w:rPr>
                <w:b/>
                <w:lang w:val="en-US"/>
              </w:rPr>
              <w:t>mm</w:t>
            </w:r>
          </w:p>
          <w:p w:rsidR="00CA4044" w:rsidRPr="00CA7A7F" w:rsidRDefault="00FB1CDB" w:rsidP="00FB1CDB">
            <w:pPr>
              <w:rPr>
                <w:lang w:val="ro-MD"/>
              </w:rPr>
            </w:pPr>
            <w:r w:rsidRPr="00CA7A7F">
              <w:rPr>
                <w:b/>
                <w:color w:val="000000"/>
                <w:lang w:val="en-US"/>
              </w:rPr>
              <w:t>Livrarea se face de către vînzător la fiecare instituţie în parte.</w:t>
            </w:r>
            <w:bookmarkStart w:id="168" w:name="_GoBack"/>
            <w:bookmarkEnd w:id="168"/>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290"/>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6A73B5" w:rsidRDefault="00CA4044" w:rsidP="00CA4044">
            <w:pPr>
              <w:rPr>
                <w:lang w:val="en-US"/>
              </w:rPr>
            </w:pP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i/>
                <w:iCs/>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095DC1" w:rsidRDefault="00CA4044" w:rsidP="00CA4044">
            <w:pPr>
              <w:jc w:val="center"/>
              <w:rPr>
                <w:sz w:val="28"/>
                <w:szCs w:val="28"/>
                <w:lang w:val="ro-MD"/>
              </w:rPr>
            </w:pPr>
            <w:r w:rsidRPr="00095DC1">
              <w:rPr>
                <w:b/>
                <w:sz w:val="28"/>
                <w:szCs w:val="28"/>
                <w:lang w:val="ro-MD"/>
              </w:rPr>
              <w:t>Lotul 2</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13EF4" w:rsidRDefault="00CA4044" w:rsidP="00CA4044">
            <w:pPr>
              <w:rPr>
                <w:lang w:val="en-US"/>
              </w:rPr>
            </w:pP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FB1CDB" w:rsidRPr="00C00499" w:rsidTr="0055390A">
        <w:trPr>
          <w:cantSplit/>
          <w:trHeight w:val="699"/>
        </w:trPr>
        <w:tc>
          <w:tcPr>
            <w:tcW w:w="406" w:type="pct"/>
            <w:vMerge w:val="restart"/>
            <w:tcBorders>
              <w:top w:val="single" w:sz="4" w:space="0" w:color="auto"/>
              <w:left w:val="single" w:sz="4" w:space="0" w:color="auto"/>
              <w:right w:val="single" w:sz="4" w:space="0" w:color="auto"/>
            </w:tcBorders>
            <w:shd w:val="clear" w:color="auto" w:fill="auto"/>
            <w:vAlign w:val="center"/>
          </w:tcPr>
          <w:p w:rsidR="00FB1CDB" w:rsidRPr="004225A2" w:rsidRDefault="00FB1CDB" w:rsidP="00FB1CDB">
            <w:pPr>
              <w:spacing w:before="120"/>
              <w:jc w:val="center"/>
              <w:rPr>
                <w:lang w:val="ro-MD"/>
              </w:rPr>
            </w:pPr>
            <w:r w:rsidRPr="00364760">
              <w:rPr>
                <w:b/>
                <w:color w:val="000000"/>
              </w:rPr>
              <w:t>44810000-1</w:t>
            </w:r>
          </w:p>
        </w:tc>
        <w:tc>
          <w:tcPr>
            <w:tcW w:w="120" w:type="pct"/>
            <w:tcBorders>
              <w:top w:val="single" w:sz="4" w:space="0" w:color="auto"/>
              <w:left w:val="single" w:sz="4" w:space="0" w:color="auto"/>
              <w:bottom w:val="single" w:sz="4" w:space="0" w:color="auto"/>
              <w:right w:val="single" w:sz="4" w:space="0" w:color="auto"/>
            </w:tcBorders>
            <w:textDirection w:val="btLr"/>
          </w:tcPr>
          <w:p w:rsidR="00FB1CDB" w:rsidRPr="00C00499" w:rsidRDefault="00FB1CDB" w:rsidP="00FB1CDB">
            <w:pPr>
              <w:ind w:left="113" w:right="113"/>
              <w:rPr>
                <w:i/>
                <w:iCs/>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97B0B" w:rsidRDefault="00FB1CDB" w:rsidP="00FB1CDB">
            <w:pPr>
              <w:ind w:left="-57" w:right="-57"/>
              <w:rPr>
                <w:lang w:val="en-US"/>
              </w:rPr>
            </w:pPr>
            <w:r w:rsidRPr="00C97B0B">
              <w:rPr>
                <w:lang w:val="en-US"/>
              </w:rPr>
              <w:t>Vopsea albă</w:t>
            </w:r>
          </w:p>
          <w:p w:rsidR="00FB1CDB" w:rsidRPr="00C97B0B" w:rsidRDefault="00FB1CDB" w:rsidP="00FB1CDB">
            <w:pPr>
              <w:ind w:left="-57" w:right="-57"/>
              <w:jc w:val="center"/>
              <w:rPr>
                <w:b/>
                <w:color w:val="00000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1896" w:type="pct"/>
            <w:gridSpan w:val="2"/>
            <w:vMerge w:val="restart"/>
            <w:tcBorders>
              <w:top w:val="single" w:sz="4" w:space="0" w:color="auto"/>
              <w:left w:val="single" w:sz="4" w:space="0" w:color="auto"/>
              <w:right w:val="single" w:sz="4" w:space="0" w:color="auto"/>
            </w:tcBorders>
            <w:shd w:val="clear" w:color="auto" w:fill="auto"/>
            <w:vAlign w:val="center"/>
          </w:tcPr>
          <w:p w:rsidR="00FB1CDB" w:rsidRPr="00CA2D3C" w:rsidRDefault="00FB1CDB" w:rsidP="00FB1CDB">
            <w:pPr>
              <w:rPr>
                <w:sz w:val="20"/>
                <w:szCs w:val="20"/>
                <w:lang w:val="en-US"/>
              </w:rPr>
            </w:pPr>
            <w:r w:rsidRPr="00CA2D3C">
              <w:rPr>
                <w:sz w:val="20"/>
                <w:szCs w:val="20"/>
                <w:lang w:val="en-US"/>
              </w:rPr>
              <w:t>În cutii de 2,5- 3 k</w:t>
            </w:r>
            <w:r>
              <w:rPr>
                <w:lang w:val="en-US"/>
              </w:rPr>
              <w:t>g</w:t>
            </w:r>
          </w:p>
          <w:p w:rsidR="00FB1CDB" w:rsidRPr="00CA2D3C" w:rsidRDefault="00FB1CDB" w:rsidP="00FB1CDB">
            <w:pPr>
              <w:rPr>
                <w:sz w:val="20"/>
                <w:szCs w:val="20"/>
                <w:lang w:val="en-US"/>
              </w:rPr>
            </w:pPr>
            <w:r w:rsidRPr="00CA2D3C">
              <w:rPr>
                <w:color w:val="000000"/>
                <w:sz w:val="20"/>
                <w:szCs w:val="20"/>
                <w:lang w:val="en-US"/>
              </w:rPr>
              <w:t>Descriere produs : produs pe baza</w:t>
            </w:r>
            <w:r>
              <w:rPr>
                <w:color w:val="000000"/>
                <w:lang w:val="en-US"/>
              </w:rPr>
              <w:t xml:space="preserve"> </w:t>
            </w:r>
            <w:r w:rsidRPr="00CA2D3C">
              <w:rPr>
                <w:color w:val="000000"/>
                <w:sz w:val="20"/>
                <w:szCs w:val="20"/>
                <w:lang w:val="en-US"/>
              </w:rPr>
              <w:t>de rasini alchidice cu uscare oxidativa, pigmenti, materiale de umplutura, aditivi specifici,solventiorgani</w:t>
            </w:r>
          </w:p>
          <w:p w:rsidR="00FB1CDB" w:rsidRPr="00CA2D3C" w:rsidRDefault="00FB1CDB" w:rsidP="00FB1CDB">
            <w:pPr>
              <w:rPr>
                <w:sz w:val="20"/>
                <w:szCs w:val="20"/>
                <w:lang w:val="en-US" w:eastAsia="ru-RU"/>
              </w:rPr>
            </w:pPr>
            <w:r w:rsidRPr="00CA2D3C">
              <w:rPr>
                <w:sz w:val="20"/>
                <w:szCs w:val="20"/>
                <w:lang w:val="en-US"/>
              </w:rPr>
              <w:t>C</w:t>
            </w:r>
            <w:r w:rsidRPr="00CA2D3C">
              <w:rPr>
                <w:color w:val="000000"/>
                <w:sz w:val="20"/>
                <w:szCs w:val="20"/>
                <w:lang w:val="en-US"/>
              </w:rPr>
              <w:t xml:space="preserve">aracteristici principale: Rezistenta foarte buna la intemperii, putere mare de acoperire, aderenta buna la suporturi metalice, lemn si zidarie; uscare la atingere: 4ore, </w:t>
            </w:r>
            <w:r>
              <w:rPr>
                <w:color w:val="000000"/>
                <w:lang w:val="en-US"/>
              </w:rPr>
              <w:t>să nu contină</w:t>
            </w:r>
            <w:r w:rsidRPr="00CA2D3C">
              <w:rPr>
                <w:color w:val="000000"/>
                <w:sz w:val="20"/>
                <w:szCs w:val="20"/>
                <w:lang w:val="en-US"/>
              </w:rPr>
              <w:t xml:space="preserve"> plumb sau alte metale grele.</w:t>
            </w:r>
          </w:p>
          <w:p w:rsidR="00FB1CDB" w:rsidRDefault="00FB1CDB" w:rsidP="00FB1CDB">
            <w:pPr>
              <w:rPr>
                <w:color w:val="000000"/>
                <w:lang w:val="en-US"/>
              </w:rPr>
            </w:pPr>
            <w:r w:rsidRPr="00CA2D3C">
              <w:rPr>
                <w:color w:val="000000"/>
                <w:sz w:val="20"/>
                <w:szCs w:val="20"/>
                <w:lang w:val="en-US"/>
              </w:rPr>
              <w:t>Domeniu de utilizare: Pentru protectia si decorarea suprafetelor interioare si exterioare din lemn,metalsi zidarie exploatate in conditii atmosferice normale</w:t>
            </w:r>
          </w:p>
          <w:p w:rsidR="00FB1CDB" w:rsidRPr="00CA2D3C" w:rsidRDefault="00FB1CDB" w:rsidP="00FB1CDB">
            <w:pPr>
              <w:rPr>
                <w:color w:val="000000"/>
                <w:sz w:val="20"/>
                <w:szCs w:val="20"/>
                <w:lang w:val="en-US"/>
              </w:rPr>
            </w:pPr>
            <w:r w:rsidRPr="00024038">
              <w:rPr>
                <w:color w:val="000000"/>
                <w:sz w:val="20"/>
                <w:szCs w:val="20"/>
                <w:lang w:val="en-US"/>
              </w:rPr>
              <w:t>Compusi Organici Volatili</w:t>
            </w:r>
            <w:r w:rsidRPr="00024038">
              <w:rPr>
                <w:color w:val="000000"/>
                <w:sz w:val="20"/>
                <w:szCs w:val="20"/>
                <w:lang w:val="ro-MD"/>
              </w:rPr>
              <w:t xml:space="preserve"> </w:t>
            </w:r>
            <w:r w:rsidRPr="00024038">
              <w:rPr>
                <w:color w:val="000000"/>
                <w:sz w:val="20"/>
                <w:szCs w:val="20"/>
                <w:lang w:val="en-US"/>
              </w:rPr>
              <w:t>să nu depășească masa de 300 grame de diluent)</w:t>
            </w:r>
          </w:p>
          <w:p w:rsidR="00FB1CDB" w:rsidRPr="00CA2D3C" w:rsidRDefault="00FB1CDB" w:rsidP="00FB1CDB">
            <w:pPr>
              <w:rPr>
                <w:color w:val="000000"/>
                <w:sz w:val="20"/>
                <w:szCs w:val="20"/>
                <w:lang w:val="en-US"/>
              </w:rPr>
            </w:pPr>
            <w:r w:rsidRPr="00CA2D3C">
              <w:rPr>
                <w:b/>
                <w:color w:val="000000"/>
                <w:sz w:val="20"/>
                <w:szCs w:val="20"/>
                <w:lang w:val="en-US"/>
              </w:rPr>
              <w:t>Livrarea se face de către vînzător la fiecare instituţie în parte.</w:t>
            </w:r>
          </w:p>
        </w:tc>
        <w:tc>
          <w:tcPr>
            <w:tcW w:w="361" w:type="pct"/>
            <w:tcBorders>
              <w:top w:val="single" w:sz="4" w:space="0" w:color="auto"/>
              <w:left w:val="single" w:sz="4" w:space="0" w:color="auto"/>
              <w:bottom w:val="single" w:sz="4" w:space="0" w:color="auto"/>
              <w:right w:val="single" w:sz="4" w:space="0" w:color="auto"/>
            </w:tcBorders>
          </w:tcPr>
          <w:p w:rsidR="00FB1CDB" w:rsidRPr="00C00499" w:rsidRDefault="00FB1CDB" w:rsidP="00FB1CDB"/>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r>
      <w:tr w:rsidR="00FB1CDB" w:rsidRPr="00C00499" w:rsidTr="0055390A">
        <w:trPr>
          <w:cantSplit/>
          <w:trHeight w:val="558"/>
        </w:trPr>
        <w:tc>
          <w:tcPr>
            <w:tcW w:w="406" w:type="pct"/>
            <w:vMerge/>
            <w:tcBorders>
              <w:left w:val="single" w:sz="4" w:space="0" w:color="auto"/>
              <w:right w:val="single" w:sz="4" w:space="0" w:color="auto"/>
            </w:tcBorders>
            <w:shd w:val="clear" w:color="auto" w:fill="auto"/>
            <w:vAlign w:val="center"/>
          </w:tcPr>
          <w:p w:rsidR="00FB1CDB" w:rsidRPr="004225A2" w:rsidRDefault="00FB1CDB" w:rsidP="00FB1CDB">
            <w:pPr>
              <w:spacing w:before="120"/>
              <w:jc w:val="center"/>
              <w:rPr>
                <w:lang w:val="ro-MD"/>
              </w:rPr>
            </w:pPr>
          </w:p>
        </w:tc>
        <w:tc>
          <w:tcPr>
            <w:tcW w:w="120" w:type="pct"/>
            <w:tcBorders>
              <w:top w:val="single" w:sz="4" w:space="0" w:color="auto"/>
              <w:left w:val="single" w:sz="4" w:space="0" w:color="auto"/>
              <w:bottom w:val="single" w:sz="4" w:space="0" w:color="auto"/>
              <w:right w:val="single" w:sz="4" w:space="0" w:color="auto"/>
            </w:tcBorders>
            <w:textDirection w:val="btLr"/>
          </w:tcPr>
          <w:p w:rsidR="00FB1CDB" w:rsidRPr="00C00499" w:rsidRDefault="00FB1CDB" w:rsidP="00FB1CDB">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97B0B" w:rsidRDefault="00FB1CDB" w:rsidP="00FB1CDB">
            <w:pPr>
              <w:ind w:left="-57" w:right="-57"/>
              <w:rPr>
                <w:lang w:val="en-US"/>
              </w:rPr>
            </w:pPr>
            <w:r w:rsidRPr="00C97B0B">
              <w:rPr>
                <w:lang w:val="en-US"/>
              </w:rPr>
              <w:t>Vopsea cafenie</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1896" w:type="pct"/>
            <w:gridSpan w:val="2"/>
            <w:vMerge/>
            <w:tcBorders>
              <w:left w:val="single" w:sz="4" w:space="0" w:color="auto"/>
              <w:right w:val="single" w:sz="4" w:space="0" w:color="auto"/>
            </w:tcBorders>
            <w:shd w:val="clear" w:color="auto" w:fill="auto"/>
            <w:vAlign w:val="center"/>
          </w:tcPr>
          <w:p w:rsidR="00FB1CDB" w:rsidRPr="00E13EF4" w:rsidRDefault="00FB1CDB" w:rsidP="00FB1CDB">
            <w:pPr>
              <w:spacing w:before="120"/>
              <w:jc w:val="center"/>
              <w:rPr>
                <w:lang w:val="ro-MD"/>
              </w:rPr>
            </w:pPr>
          </w:p>
        </w:tc>
        <w:tc>
          <w:tcPr>
            <w:tcW w:w="361" w:type="pct"/>
            <w:tcBorders>
              <w:top w:val="single" w:sz="4" w:space="0" w:color="auto"/>
              <w:left w:val="single" w:sz="4" w:space="0" w:color="auto"/>
              <w:bottom w:val="single" w:sz="4" w:space="0" w:color="auto"/>
              <w:right w:val="single" w:sz="4" w:space="0" w:color="auto"/>
            </w:tcBorders>
          </w:tcPr>
          <w:p w:rsidR="00FB1CDB" w:rsidRPr="00C00499" w:rsidRDefault="00FB1CDB" w:rsidP="00FB1CDB"/>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r>
      <w:tr w:rsidR="00FB1CDB" w:rsidRPr="00C00499" w:rsidTr="0055390A">
        <w:trPr>
          <w:cantSplit/>
          <w:trHeight w:val="707"/>
        </w:trPr>
        <w:tc>
          <w:tcPr>
            <w:tcW w:w="406" w:type="pct"/>
            <w:vMerge/>
            <w:tcBorders>
              <w:left w:val="single" w:sz="4" w:space="0" w:color="auto"/>
              <w:right w:val="single" w:sz="4" w:space="0" w:color="auto"/>
            </w:tcBorders>
            <w:shd w:val="clear" w:color="auto" w:fill="auto"/>
            <w:vAlign w:val="center"/>
          </w:tcPr>
          <w:p w:rsidR="00FB1CDB" w:rsidRPr="004225A2" w:rsidRDefault="00FB1CDB" w:rsidP="00FB1CDB">
            <w:pPr>
              <w:spacing w:before="120"/>
              <w:jc w:val="center"/>
              <w:rPr>
                <w:lang w:val="ro-MD"/>
              </w:rPr>
            </w:pPr>
          </w:p>
        </w:tc>
        <w:tc>
          <w:tcPr>
            <w:tcW w:w="120" w:type="pct"/>
            <w:vMerge w:val="restart"/>
            <w:tcBorders>
              <w:top w:val="single" w:sz="4" w:space="0" w:color="auto"/>
              <w:left w:val="single" w:sz="4" w:space="0" w:color="auto"/>
              <w:right w:val="single" w:sz="4" w:space="0" w:color="auto"/>
            </w:tcBorders>
            <w:textDirection w:val="btLr"/>
          </w:tcPr>
          <w:p w:rsidR="00FB1CDB" w:rsidRPr="00C00499" w:rsidRDefault="00FB1CDB" w:rsidP="00FB1CDB">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97B0B" w:rsidRDefault="00FB1CDB" w:rsidP="00FB1CDB">
            <w:pPr>
              <w:ind w:left="-57" w:right="-57"/>
              <w:rPr>
                <w:b/>
                <w:lang w:val="en-US"/>
              </w:rPr>
            </w:pPr>
            <w:r w:rsidRPr="00C97B0B">
              <w:rPr>
                <w:lang w:val="en-US"/>
              </w:rPr>
              <w:t>Vopsea galbenă</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1896" w:type="pct"/>
            <w:gridSpan w:val="2"/>
            <w:vMerge/>
            <w:tcBorders>
              <w:left w:val="single" w:sz="4" w:space="0" w:color="auto"/>
              <w:right w:val="single" w:sz="4" w:space="0" w:color="auto"/>
            </w:tcBorders>
            <w:shd w:val="clear" w:color="auto" w:fill="auto"/>
            <w:vAlign w:val="center"/>
          </w:tcPr>
          <w:p w:rsidR="00FB1CDB" w:rsidRPr="00E13EF4" w:rsidRDefault="00FB1CDB" w:rsidP="00FB1CDB">
            <w:pPr>
              <w:spacing w:before="120"/>
              <w:jc w:val="center"/>
              <w:rPr>
                <w:lang w:val="ro-MD"/>
              </w:rPr>
            </w:pPr>
          </w:p>
        </w:tc>
        <w:tc>
          <w:tcPr>
            <w:tcW w:w="361" w:type="pct"/>
            <w:tcBorders>
              <w:top w:val="single" w:sz="4" w:space="0" w:color="auto"/>
              <w:left w:val="single" w:sz="4" w:space="0" w:color="auto"/>
              <w:bottom w:val="single" w:sz="4" w:space="0" w:color="auto"/>
              <w:right w:val="single" w:sz="4" w:space="0" w:color="auto"/>
            </w:tcBorders>
          </w:tcPr>
          <w:p w:rsidR="00FB1CDB" w:rsidRPr="00C00499" w:rsidRDefault="00FB1CDB" w:rsidP="00FB1CDB"/>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r>
      <w:tr w:rsidR="00FB1CDB" w:rsidRPr="00C00499" w:rsidTr="0055390A">
        <w:trPr>
          <w:cantSplit/>
          <w:trHeight w:val="406"/>
        </w:trPr>
        <w:tc>
          <w:tcPr>
            <w:tcW w:w="406" w:type="pct"/>
            <w:vMerge/>
            <w:tcBorders>
              <w:left w:val="single" w:sz="4" w:space="0" w:color="auto"/>
              <w:right w:val="single" w:sz="4" w:space="0" w:color="auto"/>
            </w:tcBorders>
            <w:shd w:val="clear" w:color="auto" w:fill="auto"/>
            <w:vAlign w:val="center"/>
          </w:tcPr>
          <w:p w:rsidR="00FB1CDB" w:rsidRPr="00C00499" w:rsidRDefault="00FB1CDB" w:rsidP="00FB1CDB"/>
        </w:tc>
        <w:tc>
          <w:tcPr>
            <w:tcW w:w="120" w:type="pct"/>
            <w:vMerge/>
            <w:tcBorders>
              <w:left w:val="single" w:sz="4" w:space="0" w:color="auto"/>
              <w:bottom w:val="single" w:sz="4" w:space="0" w:color="auto"/>
              <w:right w:val="single" w:sz="4" w:space="0" w:color="auto"/>
            </w:tcBorders>
            <w:textDirection w:val="btLr"/>
          </w:tcPr>
          <w:p w:rsidR="00FB1CDB" w:rsidRPr="00C00499" w:rsidRDefault="00FB1CDB" w:rsidP="00FB1CDB">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97B0B" w:rsidRDefault="00FB1CDB" w:rsidP="00FB1CDB">
            <w:pPr>
              <w:ind w:left="-57" w:right="-57"/>
              <w:rPr>
                <w:lang w:val="en-US"/>
              </w:rPr>
            </w:pPr>
            <w:r w:rsidRPr="00C97B0B">
              <w:rPr>
                <w:lang w:val="en-US"/>
              </w:rPr>
              <w:t>Vopsea roşie</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1896" w:type="pct"/>
            <w:gridSpan w:val="2"/>
            <w:vMerge/>
            <w:tcBorders>
              <w:left w:val="single" w:sz="4" w:space="0" w:color="auto"/>
              <w:right w:val="single" w:sz="4" w:space="0" w:color="auto"/>
            </w:tcBorders>
            <w:shd w:val="clear" w:color="auto" w:fill="auto"/>
            <w:vAlign w:val="center"/>
          </w:tcPr>
          <w:p w:rsidR="00FB1CDB" w:rsidRPr="00E13EF4" w:rsidRDefault="00FB1CDB" w:rsidP="00FB1CDB">
            <w:pPr>
              <w:spacing w:before="120"/>
              <w:jc w:val="center"/>
              <w:rPr>
                <w:lang w:val="ro-MD"/>
              </w:rPr>
            </w:pPr>
          </w:p>
        </w:tc>
        <w:tc>
          <w:tcPr>
            <w:tcW w:w="361" w:type="pct"/>
            <w:tcBorders>
              <w:top w:val="single" w:sz="4" w:space="0" w:color="auto"/>
              <w:left w:val="single" w:sz="4" w:space="0" w:color="auto"/>
              <w:bottom w:val="single" w:sz="4" w:space="0" w:color="auto"/>
              <w:right w:val="single" w:sz="4" w:space="0" w:color="auto"/>
            </w:tcBorders>
          </w:tcPr>
          <w:p w:rsidR="00FB1CDB" w:rsidRPr="00C00499" w:rsidRDefault="00FB1CDB" w:rsidP="00FB1CDB"/>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r>
      <w:tr w:rsidR="00FB1CDB" w:rsidRPr="00C00499" w:rsidTr="0055390A">
        <w:trPr>
          <w:cantSplit/>
          <w:trHeight w:val="412"/>
        </w:trPr>
        <w:tc>
          <w:tcPr>
            <w:tcW w:w="406" w:type="pct"/>
            <w:vMerge/>
            <w:tcBorders>
              <w:left w:val="single" w:sz="4" w:space="0" w:color="auto"/>
              <w:right w:val="single" w:sz="4" w:space="0" w:color="auto"/>
            </w:tcBorders>
            <w:shd w:val="clear" w:color="auto" w:fill="auto"/>
            <w:vAlign w:val="center"/>
          </w:tcPr>
          <w:p w:rsidR="00FB1CDB" w:rsidRPr="009D6C45" w:rsidRDefault="00FB1CDB" w:rsidP="00FB1CDB"/>
        </w:tc>
        <w:tc>
          <w:tcPr>
            <w:tcW w:w="120" w:type="pct"/>
            <w:tcBorders>
              <w:top w:val="single" w:sz="4" w:space="0" w:color="auto"/>
              <w:left w:val="single" w:sz="4" w:space="0" w:color="auto"/>
              <w:bottom w:val="single" w:sz="4" w:space="0" w:color="auto"/>
              <w:right w:val="single" w:sz="4" w:space="0" w:color="auto"/>
            </w:tcBorders>
            <w:textDirection w:val="btLr"/>
          </w:tcPr>
          <w:p w:rsidR="00FB1CDB" w:rsidRPr="00C00499" w:rsidRDefault="00FB1CDB" w:rsidP="00FB1CDB">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97B0B" w:rsidRDefault="00FB1CDB" w:rsidP="00FB1CDB">
            <w:pPr>
              <w:ind w:left="-57" w:right="-57"/>
              <w:rPr>
                <w:color w:val="FF0000"/>
              </w:rPr>
            </w:pPr>
            <w:r w:rsidRPr="00C97B0B">
              <w:rPr>
                <w:lang w:val="en-US"/>
              </w:rPr>
              <w:t>Vopsea albastră</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1896" w:type="pct"/>
            <w:gridSpan w:val="2"/>
            <w:vMerge/>
            <w:tcBorders>
              <w:left w:val="single" w:sz="4" w:space="0" w:color="auto"/>
              <w:right w:val="single" w:sz="4" w:space="0" w:color="auto"/>
            </w:tcBorders>
            <w:shd w:val="clear" w:color="auto" w:fill="auto"/>
            <w:vAlign w:val="center"/>
          </w:tcPr>
          <w:p w:rsidR="00FB1CDB" w:rsidRPr="00E13EF4" w:rsidRDefault="00FB1CDB" w:rsidP="00FB1CDB">
            <w:pPr>
              <w:rPr>
                <w:lang w:val="en-US"/>
              </w:rPr>
            </w:pPr>
          </w:p>
        </w:tc>
        <w:tc>
          <w:tcPr>
            <w:tcW w:w="361" w:type="pct"/>
            <w:tcBorders>
              <w:top w:val="single" w:sz="4" w:space="0" w:color="auto"/>
              <w:left w:val="single" w:sz="4" w:space="0" w:color="auto"/>
              <w:bottom w:val="single" w:sz="4" w:space="0" w:color="auto"/>
              <w:right w:val="single" w:sz="4" w:space="0" w:color="auto"/>
            </w:tcBorders>
          </w:tcPr>
          <w:p w:rsidR="00FB1CDB" w:rsidRPr="00C00499" w:rsidRDefault="00FB1CDB" w:rsidP="00FB1CDB"/>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r>
      <w:tr w:rsidR="00FB1CDB" w:rsidRPr="00C00499" w:rsidTr="0055390A">
        <w:trPr>
          <w:cantSplit/>
          <w:trHeight w:val="275"/>
        </w:trPr>
        <w:tc>
          <w:tcPr>
            <w:tcW w:w="406" w:type="pct"/>
            <w:vMerge/>
            <w:tcBorders>
              <w:left w:val="single" w:sz="4" w:space="0" w:color="auto"/>
              <w:bottom w:val="single" w:sz="4" w:space="0" w:color="auto"/>
              <w:right w:val="single" w:sz="4" w:space="0" w:color="auto"/>
            </w:tcBorders>
            <w:shd w:val="clear" w:color="auto" w:fill="auto"/>
            <w:vAlign w:val="center"/>
          </w:tcPr>
          <w:p w:rsidR="00FB1CDB" w:rsidRPr="009D6C45" w:rsidRDefault="00FB1CDB" w:rsidP="00FB1CDB"/>
        </w:tc>
        <w:tc>
          <w:tcPr>
            <w:tcW w:w="120" w:type="pct"/>
            <w:tcBorders>
              <w:top w:val="single" w:sz="4" w:space="0" w:color="auto"/>
              <w:left w:val="single" w:sz="4" w:space="0" w:color="auto"/>
              <w:bottom w:val="single" w:sz="4" w:space="0" w:color="auto"/>
              <w:right w:val="single" w:sz="4" w:space="0" w:color="auto"/>
            </w:tcBorders>
            <w:textDirection w:val="btLr"/>
          </w:tcPr>
          <w:p w:rsidR="00FB1CDB" w:rsidRPr="00C00499" w:rsidRDefault="00FB1CDB" w:rsidP="00FB1CDB">
            <w:pPr>
              <w:ind w:left="113" w:right="113"/>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97B0B" w:rsidRDefault="00FB1CDB" w:rsidP="00FB1CDB">
            <w:pPr>
              <w:ind w:left="-57" w:right="-57"/>
              <w:rPr>
                <w:color w:val="FF0000"/>
              </w:rPr>
            </w:pPr>
            <w:r w:rsidRPr="00C97B0B">
              <w:rPr>
                <w:lang w:val="en-US"/>
              </w:rPr>
              <w:t>Vopsea verde</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1896" w:type="pct"/>
            <w:gridSpan w:val="2"/>
            <w:vMerge/>
            <w:tcBorders>
              <w:left w:val="single" w:sz="4" w:space="0" w:color="auto"/>
              <w:bottom w:val="single" w:sz="4" w:space="0" w:color="auto"/>
              <w:right w:val="single" w:sz="4" w:space="0" w:color="auto"/>
            </w:tcBorders>
            <w:shd w:val="clear" w:color="auto" w:fill="auto"/>
            <w:vAlign w:val="center"/>
          </w:tcPr>
          <w:p w:rsidR="00FB1CDB" w:rsidRPr="00E13EF4" w:rsidRDefault="00FB1CDB" w:rsidP="00FB1CDB">
            <w:pPr>
              <w:rPr>
                <w:lang w:val="en-US"/>
              </w:rPr>
            </w:pPr>
          </w:p>
        </w:tc>
        <w:tc>
          <w:tcPr>
            <w:tcW w:w="361" w:type="pct"/>
            <w:tcBorders>
              <w:top w:val="single" w:sz="4" w:space="0" w:color="auto"/>
              <w:left w:val="single" w:sz="4" w:space="0" w:color="auto"/>
              <w:bottom w:val="single" w:sz="4" w:space="0" w:color="auto"/>
              <w:right w:val="single" w:sz="4" w:space="0" w:color="auto"/>
            </w:tcBorders>
          </w:tcPr>
          <w:p w:rsidR="00FB1CDB" w:rsidRPr="00C00499" w:rsidRDefault="00FB1CDB" w:rsidP="00FB1CDB"/>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r>
      <w:tr w:rsidR="00FB1CDB" w:rsidRPr="00C00499" w:rsidTr="0055390A">
        <w:trPr>
          <w:cantSplit/>
          <w:trHeight w:val="563"/>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FB2767" w:rsidRDefault="00FB1CDB" w:rsidP="00FB1CDB">
            <w:pPr>
              <w:rPr>
                <w:b/>
              </w:rPr>
            </w:pPr>
            <w:r w:rsidRPr="00FB2767">
              <w:rPr>
                <w:b/>
                <w:color w:val="000000"/>
              </w:rPr>
              <w:t>44111200-3</w:t>
            </w:r>
          </w:p>
        </w:tc>
        <w:tc>
          <w:tcPr>
            <w:tcW w:w="120" w:type="pct"/>
            <w:vMerge w:val="restart"/>
            <w:tcBorders>
              <w:top w:val="single" w:sz="4" w:space="0" w:color="auto"/>
              <w:left w:val="single" w:sz="4" w:space="0" w:color="auto"/>
              <w:right w:val="single" w:sz="4" w:space="0" w:color="auto"/>
            </w:tcBorders>
            <w:textDirection w:val="btLr"/>
          </w:tcPr>
          <w:p w:rsidR="00FB1CDB" w:rsidRPr="00C00499" w:rsidRDefault="00FB1CDB" w:rsidP="00FB1CDB">
            <w:pPr>
              <w:ind w:left="113" w:right="113"/>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97B0B" w:rsidRDefault="00FB1CDB" w:rsidP="00FB1CDB">
            <w:pPr>
              <w:ind w:left="-57" w:right="-57"/>
              <w:rPr>
                <w:lang w:val="en-US"/>
              </w:rPr>
            </w:pPr>
            <w:r w:rsidRPr="00C97B0B">
              <w:rPr>
                <w:color w:val="000000"/>
              </w:rPr>
              <w:t>Vopsea pe apă-(Emulsie)</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CDB" w:rsidRDefault="00FB1CDB" w:rsidP="00FB1CDB">
            <w:pPr>
              <w:rPr>
                <w:lang w:val="ro-MD"/>
              </w:rPr>
            </w:pPr>
            <w:r w:rsidRPr="00CA2D3C">
              <w:rPr>
                <w:sz w:val="20"/>
                <w:szCs w:val="20"/>
                <w:lang w:val="ro-MD"/>
              </w:rPr>
              <w:t>În caldare 5kg sau 10 kg</w:t>
            </w:r>
          </w:p>
          <w:p w:rsidR="00FB1CDB" w:rsidRPr="00024038" w:rsidRDefault="00FB1CDB" w:rsidP="00FB1CDB">
            <w:pPr>
              <w:rPr>
                <w:sz w:val="20"/>
                <w:szCs w:val="20"/>
                <w:lang w:val="ro-MD" w:eastAsia="ru-RU"/>
              </w:rPr>
            </w:pPr>
            <w:r w:rsidRPr="00024038">
              <w:rPr>
                <w:b/>
                <w:color w:val="000000"/>
                <w:sz w:val="20"/>
                <w:szCs w:val="20"/>
                <w:lang w:val="en-US"/>
              </w:rPr>
              <w:t>Descriere produs :</w:t>
            </w:r>
            <w:r w:rsidRPr="00024038">
              <w:rPr>
                <w:color w:val="000000"/>
                <w:sz w:val="20"/>
                <w:szCs w:val="20"/>
                <w:lang w:val="en-US"/>
              </w:rPr>
              <w:t xml:space="preserve"> vopsea pe baza de dispersii apoase , pigmenti, materiale de umplutura si aditivi specifici</w:t>
            </w:r>
          </w:p>
          <w:p w:rsidR="00FB1CDB" w:rsidRPr="00024038" w:rsidRDefault="00FB1CDB" w:rsidP="00FB1CDB">
            <w:pPr>
              <w:rPr>
                <w:color w:val="000000"/>
                <w:sz w:val="20"/>
                <w:szCs w:val="20"/>
                <w:lang w:val="en-US"/>
              </w:rPr>
            </w:pPr>
            <w:r w:rsidRPr="00024038">
              <w:rPr>
                <w:b/>
                <w:color w:val="000000"/>
                <w:sz w:val="20"/>
                <w:szCs w:val="20"/>
                <w:lang w:val="en-US"/>
              </w:rPr>
              <w:t>Caracteristici principale:</w:t>
            </w:r>
            <w:r w:rsidRPr="00024038">
              <w:rPr>
                <w:color w:val="000000"/>
                <w:sz w:val="20"/>
                <w:szCs w:val="20"/>
                <w:lang w:val="en-US"/>
              </w:rPr>
              <w:t xml:space="preserve"> aplicare usoara, uscare rapida, fara miros intepator, acoperirea microporica asigura respiratia peretilor, albi</w:t>
            </w:r>
            <w:r>
              <w:rPr>
                <w:color w:val="000000"/>
                <w:lang w:val="en-US"/>
              </w:rPr>
              <w:t>tatea excelentă a acoperirilor.</w:t>
            </w:r>
          </w:p>
          <w:p w:rsidR="00FB1CDB" w:rsidRPr="00024038" w:rsidRDefault="00FB1CDB" w:rsidP="00FB1CDB">
            <w:pPr>
              <w:rPr>
                <w:color w:val="000000"/>
                <w:sz w:val="20"/>
                <w:szCs w:val="20"/>
                <w:lang w:val="en-US"/>
              </w:rPr>
            </w:pPr>
            <w:r w:rsidRPr="00024038">
              <w:rPr>
                <w:b/>
                <w:color w:val="000000"/>
                <w:sz w:val="20"/>
                <w:szCs w:val="20"/>
                <w:lang w:val="en-US"/>
              </w:rPr>
              <w:t>Domeniu de utilizare:</w:t>
            </w:r>
            <w:r w:rsidRPr="00024038">
              <w:rPr>
                <w:color w:val="000000"/>
                <w:sz w:val="20"/>
                <w:szCs w:val="20"/>
                <w:lang w:val="en-US"/>
              </w:rPr>
              <w:t xml:space="preserve"> vopsea pentru renovari interioare, ideala pentru vopsirea si igienizarea rapida a oricaror spatii noi sau renovate.</w:t>
            </w:r>
          </w:p>
          <w:p w:rsidR="00FB1CDB" w:rsidRPr="00024038" w:rsidRDefault="00FB1CDB" w:rsidP="00FB1CDB">
            <w:pPr>
              <w:rPr>
                <w:color w:val="000000"/>
                <w:sz w:val="20"/>
                <w:szCs w:val="20"/>
                <w:lang w:val="en-US"/>
              </w:rPr>
            </w:pPr>
            <w:r w:rsidRPr="00024038">
              <w:rPr>
                <w:color w:val="000000"/>
                <w:sz w:val="20"/>
                <w:szCs w:val="20"/>
                <w:lang w:val="en-US"/>
              </w:rPr>
              <w:t xml:space="preserve">Timp de uscare: Timpul de uscare la atingere </w:t>
            </w:r>
            <w:r>
              <w:rPr>
                <w:color w:val="000000"/>
                <w:lang w:val="en-US"/>
              </w:rPr>
              <w:t xml:space="preserve"> nu mai mult </w:t>
            </w:r>
            <w:r w:rsidRPr="00024038">
              <w:rPr>
                <w:color w:val="000000"/>
                <w:sz w:val="20"/>
                <w:szCs w:val="20"/>
                <w:lang w:val="en-US"/>
              </w:rPr>
              <w:t xml:space="preserve">2 ore; </w:t>
            </w:r>
          </w:p>
          <w:p w:rsidR="00FB1CDB" w:rsidRPr="00CA2D3C" w:rsidRDefault="00FB1CDB" w:rsidP="00FB1CDB">
            <w:pPr>
              <w:rPr>
                <w:sz w:val="20"/>
                <w:szCs w:val="20"/>
                <w:lang w:val="en-US"/>
              </w:rPr>
            </w:pPr>
            <w:r w:rsidRPr="00CA2D3C">
              <w:rPr>
                <w:b/>
                <w:color w:val="000000"/>
                <w:sz w:val="20"/>
                <w:szCs w:val="20"/>
                <w:lang w:val="en-US"/>
              </w:rPr>
              <w:t>Livrarea se face de către vînzător la fiecare instituţie în parte.</w:t>
            </w:r>
          </w:p>
        </w:tc>
        <w:tc>
          <w:tcPr>
            <w:tcW w:w="361" w:type="pct"/>
            <w:tcBorders>
              <w:top w:val="single" w:sz="4" w:space="0" w:color="auto"/>
              <w:left w:val="single" w:sz="4" w:space="0" w:color="auto"/>
              <w:bottom w:val="single" w:sz="4" w:space="0" w:color="auto"/>
              <w:right w:val="single" w:sz="4" w:space="0" w:color="auto"/>
            </w:tcBorders>
          </w:tcPr>
          <w:p w:rsidR="00FB1CDB" w:rsidRPr="00C00499" w:rsidRDefault="00FB1CDB" w:rsidP="00FB1CDB"/>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CDB" w:rsidRPr="00C00499" w:rsidRDefault="00FB1CDB" w:rsidP="00FB1CDB"/>
        </w:tc>
      </w:tr>
      <w:tr w:rsidR="00CA4044" w:rsidRPr="00C00499" w:rsidTr="0055390A">
        <w:trPr>
          <w:cantSplit/>
          <w:trHeight w:val="543"/>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FB2767" w:rsidRDefault="00CA4044" w:rsidP="00CA4044">
            <w:pPr>
              <w:rPr>
                <w:b/>
              </w:rPr>
            </w:pPr>
            <w:r w:rsidRPr="00FB2767">
              <w:rPr>
                <w:b/>
                <w:lang w:val="it-IT"/>
              </w:rPr>
              <w:t>44832200-3</w:t>
            </w:r>
          </w:p>
        </w:tc>
        <w:tc>
          <w:tcPr>
            <w:tcW w:w="120" w:type="pct"/>
            <w:vMerge/>
            <w:tcBorders>
              <w:left w:val="single" w:sz="4" w:space="0" w:color="auto"/>
              <w:bottom w:val="single" w:sz="4" w:space="0" w:color="auto"/>
              <w:right w:val="single" w:sz="4" w:space="0" w:color="auto"/>
            </w:tcBorders>
            <w:textDirection w:val="btLr"/>
          </w:tcPr>
          <w:p w:rsidR="00CA4044" w:rsidRPr="00C00499" w:rsidRDefault="00CA4044" w:rsidP="00CA4044">
            <w:pPr>
              <w:ind w:left="113" w:right="113"/>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97B0B" w:rsidRDefault="00CA4044" w:rsidP="00CA4044">
            <w:pPr>
              <w:ind w:left="-57" w:right="-57"/>
              <w:rPr>
                <w:color w:val="000000"/>
                <w:lang w:val="ro-MD"/>
              </w:rPr>
            </w:pPr>
            <w:r w:rsidRPr="00C97B0B">
              <w:rPr>
                <w:color w:val="000000"/>
                <w:lang w:val="ro-MD"/>
              </w:rPr>
              <w:t>Diluant</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D5CB7" w:rsidRDefault="00CA4044" w:rsidP="00CA4044">
            <w:pPr>
              <w:rPr>
                <w:lang w:val="en-US"/>
              </w:rPr>
            </w:pPr>
            <w:r w:rsidRPr="00ED5CB7">
              <w:rPr>
                <w:lang w:val="en-US"/>
              </w:rPr>
              <w:t>Pentru diluarea vopselelor de ulei, emailurilor, grundurilor și lacurilor alchidice.</w:t>
            </w:r>
          </w:p>
          <w:p w:rsidR="00CA4044" w:rsidRPr="00663183" w:rsidRDefault="00CA4044" w:rsidP="00CA4044">
            <w:pPr>
              <w:rPr>
                <w:lang w:val="ro-MD"/>
              </w:rPr>
            </w:pPr>
            <w:r>
              <w:rPr>
                <w:lang w:val="ro-MD"/>
              </w:rPr>
              <w:t>Ambalat 0,9L</w:t>
            </w:r>
          </w:p>
          <w:p w:rsidR="00CA4044" w:rsidRPr="00663183" w:rsidRDefault="00CA4044" w:rsidP="00CA4044">
            <w:pPr>
              <w:rPr>
                <w:b/>
                <w:lang w:val="en-US"/>
              </w:rPr>
            </w:pPr>
            <w:r w:rsidRPr="00CA7A7F">
              <w:rPr>
                <w:b/>
                <w:color w:val="000000"/>
                <w:lang w:val="en-US"/>
              </w:rPr>
              <w:t>Livrarea se face de către vînzător la fiecare instituţie în parte.</w:t>
            </w: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126"/>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FB2767" w:rsidRDefault="00CA4044" w:rsidP="00CA4044">
            <w:pPr>
              <w:spacing w:before="120"/>
              <w:jc w:val="center"/>
              <w:rPr>
                <w:lang w:val="ro-MD"/>
              </w:rPr>
            </w:pP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095DC1" w:rsidRDefault="00CA4044" w:rsidP="00CA4044">
            <w:pPr>
              <w:spacing w:before="120"/>
              <w:jc w:val="center"/>
              <w:rPr>
                <w:i/>
                <w:sz w:val="28"/>
                <w:szCs w:val="28"/>
                <w:lang w:val="ro-MD"/>
              </w:rPr>
            </w:pPr>
            <w:r w:rsidRPr="00095DC1">
              <w:rPr>
                <w:b/>
                <w:sz w:val="28"/>
                <w:szCs w:val="28"/>
                <w:lang w:val="ro-MD"/>
              </w:rPr>
              <w:t>Lotul 3</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13EF4" w:rsidRDefault="00CA4044" w:rsidP="00CA4044">
            <w:pPr>
              <w:spacing w:before="120"/>
              <w:jc w:val="center"/>
              <w:rPr>
                <w:lang w:val="ro-MD"/>
              </w:rPr>
            </w:pP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246"/>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FB2767" w:rsidRDefault="00CA4044" w:rsidP="00CA4044">
            <w:pPr>
              <w:rPr>
                <w:b/>
              </w:rPr>
            </w:pPr>
            <w:r w:rsidRPr="00FB2767">
              <w:rPr>
                <w:b/>
              </w:rPr>
              <w:t>44111200-3</w:t>
            </w: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8F7C6A" w:rsidRDefault="00CA4044" w:rsidP="00CA4044">
            <w:pPr>
              <w:spacing w:before="120"/>
              <w:jc w:val="center"/>
              <w:rPr>
                <w:lang w:val="ro-MD"/>
              </w:rPr>
            </w:pPr>
            <w:r w:rsidRPr="008F7C6A">
              <w:rPr>
                <w:lang w:val="ro-MD"/>
              </w:rPr>
              <w:t>Ciment</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13EF4" w:rsidRDefault="00CA4044" w:rsidP="00CA4044">
            <w:pPr>
              <w:ind w:left="-57" w:right="-57"/>
              <w:rPr>
                <w:lang w:val="en-US"/>
              </w:rPr>
            </w:pPr>
            <w:r w:rsidRPr="00E13EF4">
              <w:rPr>
                <w:lang w:val="en-US"/>
              </w:rPr>
              <w:t xml:space="preserve">În saci de 20-40 kg, </w:t>
            </w:r>
          </w:p>
          <w:p w:rsidR="00CA4044" w:rsidRPr="00F9111D" w:rsidRDefault="00CA4044" w:rsidP="00CA4044">
            <w:pPr>
              <w:ind w:left="-57" w:right="-57"/>
              <w:rPr>
                <w:b/>
                <w:color w:val="FF0000"/>
                <w:lang w:val="en-US"/>
              </w:rPr>
            </w:pPr>
            <w:r w:rsidRPr="00F9111D">
              <w:rPr>
                <w:b/>
                <w:lang w:val="en-US"/>
              </w:rPr>
              <w:t>Livrarea se face de către vînzător la fiecare instituţie în parte subordonată DETS sectorul Ciocana</w:t>
            </w: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254"/>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4225A2" w:rsidRDefault="00CA4044" w:rsidP="00CA4044">
            <w:pPr>
              <w:spacing w:before="120"/>
              <w:jc w:val="center"/>
              <w:rPr>
                <w:lang w:val="ro-MD"/>
              </w:rPr>
            </w:pP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8F7C6A" w:rsidRDefault="00CA4044" w:rsidP="00CA4044">
            <w:pPr>
              <w:spacing w:before="120"/>
              <w:jc w:val="center"/>
              <w:rPr>
                <w:lang w:val="ro-MD"/>
              </w:rPr>
            </w:pPr>
            <w:r w:rsidRPr="008F7C6A">
              <w:rPr>
                <w:b/>
                <w:sz w:val="28"/>
                <w:szCs w:val="28"/>
                <w:lang w:val="ro-MD"/>
              </w:rPr>
              <w:t>Lotul 4</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13EF4" w:rsidRDefault="00CA4044" w:rsidP="00CA4044">
            <w:pPr>
              <w:ind w:left="-57" w:right="-57"/>
              <w:rPr>
                <w:lang w:val="en-US"/>
              </w:rPr>
            </w:pP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359"/>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4225A2" w:rsidRDefault="00CA4044" w:rsidP="00CA4044">
            <w:pPr>
              <w:spacing w:before="120"/>
              <w:jc w:val="center"/>
              <w:rPr>
                <w:lang w:val="ro-MD"/>
              </w:rPr>
            </w:pPr>
            <w:r w:rsidRPr="00FB2767">
              <w:rPr>
                <w:b/>
              </w:rPr>
              <w:lastRenderedPageBreak/>
              <w:t>44100000-1</w:t>
            </w: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740148" w:rsidRDefault="00CA4044" w:rsidP="00CA4044">
            <w:pPr>
              <w:spacing w:before="120"/>
              <w:jc w:val="center"/>
              <w:rPr>
                <w:lang w:val="ro-MD"/>
              </w:rPr>
            </w:pPr>
            <w:r>
              <w:rPr>
                <w:lang w:val="ro-MD"/>
              </w:rPr>
              <w:t>Amestec uscat</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Default="00CA4044" w:rsidP="00CA4044">
            <w:pPr>
              <w:ind w:left="-57" w:right="-57"/>
              <w:rPr>
                <w:lang w:val="en-US"/>
              </w:rPr>
            </w:pPr>
            <w:r w:rsidRPr="00663183">
              <w:rPr>
                <w:lang w:val="en-US"/>
              </w:rPr>
              <w:t>În saci de 25 kg</w:t>
            </w:r>
          </w:p>
          <w:p w:rsidR="00CA4044" w:rsidRPr="00663183" w:rsidRDefault="00CA4044" w:rsidP="00CA4044">
            <w:pPr>
              <w:ind w:left="-57" w:right="-57"/>
              <w:rPr>
                <w:lang w:val="en-US"/>
              </w:rPr>
            </w:pPr>
            <w:r w:rsidRPr="00663183">
              <w:rPr>
                <w:b/>
                <w:lang w:val="en-US"/>
              </w:rPr>
              <w:t>Livrarea se face de către vînzător la instituţiile subordonate DETS sectorul Ciocana</w:t>
            </w: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256"/>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4225A2" w:rsidRDefault="00CA4044" w:rsidP="00CA4044">
            <w:pPr>
              <w:spacing w:before="120"/>
              <w:jc w:val="center"/>
              <w:rPr>
                <w:lang w:val="ro-MD"/>
              </w:rPr>
            </w:pP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Default="00CA4044" w:rsidP="00CA4044">
            <w:pPr>
              <w:spacing w:before="120"/>
              <w:jc w:val="center"/>
              <w:rPr>
                <w:lang w:val="ro-MD"/>
              </w:rPr>
            </w:pPr>
            <w:r>
              <w:rPr>
                <w:b/>
                <w:sz w:val="28"/>
                <w:szCs w:val="28"/>
                <w:lang w:val="ro-MD"/>
              </w:rPr>
              <w:t>Lotul 5</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13EF4" w:rsidRDefault="00CA4044" w:rsidP="00CA4044">
            <w:pPr>
              <w:spacing w:before="120"/>
              <w:jc w:val="center"/>
              <w:rPr>
                <w:lang w:val="ro-MD"/>
              </w:rPr>
            </w:pP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375"/>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4225A2" w:rsidRDefault="00CA4044" w:rsidP="00CA4044">
            <w:pPr>
              <w:spacing w:before="120"/>
              <w:jc w:val="center"/>
              <w:rPr>
                <w:lang w:val="ro-MD"/>
              </w:rPr>
            </w:pPr>
            <w:r w:rsidRPr="00FB2767">
              <w:rPr>
                <w:b/>
              </w:rPr>
              <w:t>44100000-1</w:t>
            </w: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740148" w:rsidRDefault="00CA4044" w:rsidP="00CA4044">
            <w:pPr>
              <w:spacing w:before="120"/>
              <w:jc w:val="center"/>
              <w:rPr>
                <w:lang w:val="ro-MD"/>
              </w:rPr>
            </w:pPr>
            <w:r w:rsidRPr="00740148">
              <w:rPr>
                <w:color w:val="000000"/>
              </w:rPr>
              <w:t>Var Stins</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13EF4" w:rsidRDefault="00CA4044" w:rsidP="00CA4044">
            <w:pPr>
              <w:rPr>
                <w:lang w:val="en-US"/>
              </w:rPr>
            </w:pPr>
            <w:r w:rsidRPr="00E13EF4">
              <w:rPr>
                <w:lang w:val="en-US"/>
              </w:rPr>
              <w:t>Var stins lichid universal potrivit pentru văruirea tavanelor, pereților, copacilor</w:t>
            </w:r>
          </w:p>
          <w:p w:rsidR="00CA4044" w:rsidRPr="00E13EF4" w:rsidRDefault="00CA4044" w:rsidP="00CA4044">
            <w:pPr>
              <w:rPr>
                <w:lang w:val="en-US"/>
              </w:rPr>
            </w:pPr>
            <w:r w:rsidRPr="00E13EF4">
              <w:rPr>
                <w:lang w:val="en-US"/>
              </w:rPr>
              <w:t>În saci de 20-30 kg</w:t>
            </w:r>
          </w:p>
          <w:p w:rsidR="00CA4044" w:rsidRPr="00F9111D" w:rsidRDefault="00CA4044" w:rsidP="00CA4044">
            <w:pPr>
              <w:rPr>
                <w:lang w:val="ro-MD"/>
              </w:rPr>
            </w:pPr>
            <w:r w:rsidRPr="00CA7A7F">
              <w:rPr>
                <w:b/>
                <w:color w:val="000000"/>
                <w:lang w:val="en-US"/>
              </w:rPr>
              <w:t>Livrarea se face de către vînzător la fiecare instituţie în parte.</w:t>
            </w: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244"/>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4225A2" w:rsidRDefault="00CA4044" w:rsidP="00CA4044">
            <w:pPr>
              <w:spacing w:before="120"/>
              <w:jc w:val="center"/>
              <w:rPr>
                <w:lang w:val="ro-MD"/>
              </w:rPr>
            </w:pP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Default="00CA4044" w:rsidP="00CA4044">
            <w:pPr>
              <w:spacing w:before="120"/>
              <w:jc w:val="center"/>
              <w:rPr>
                <w:lang w:val="ro-MD"/>
              </w:rPr>
            </w:pPr>
            <w:r>
              <w:rPr>
                <w:b/>
                <w:sz w:val="28"/>
                <w:szCs w:val="28"/>
                <w:lang w:val="ro-MD"/>
              </w:rPr>
              <w:t>Lotul 6</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13EF4" w:rsidRDefault="00CA4044" w:rsidP="00CA4044">
            <w:pPr>
              <w:spacing w:before="120"/>
              <w:jc w:val="center"/>
              <w:rPr>
                <w:lang w:val="ro-MD"/>
              </w:rPr>
            </w:pP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505"/>
        </w:trPr>
        <w:tc>
          <w:tcPr>
            <w:tcW w:w="406" w:type="pct"/>
            <w:tcBorders>
              <w:top w:val="single" w:sz="4" w:space="0" w:color="auto"/>
              <w:left w:val="single" w:sz="4" w:space="0" w:color="auto"/>
              <w:bottom w:val="single" w:sz="4" w:space="0" w:color="auto"/>
              <w:right w:val="single" w:sz="4" w:space="0" w:color="auto"/>
            </w:tcBorders>
            <w:shd w:val="clear" w:color="auto" w:fill="auto"/>
          </w:tcPr>
          <w:p w:rsidR="00CA4044" w:rsidRPr="00087181" w:rsidRDefault="00CA4044" w:rsidP="00CA4044">
            <w:pPr>
              <w:rPr>
                <w:b/>
              </w:rPr>
            </w:pPr>
            <w:r w:rsidRPr="00087181">
              <w:rPr>
                <w:b/>
              </w:rPr>
              <w:t>44812400-9</w:t>
            </w: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8F7C6A" w:rsidRDefault="00CA4044" w:rsidP="00CA4044">
            <w:pPr>
              <w:jc w:val="center"/>
              <w:rPr>
                <w:lang w:val="ro-MD"/>
              </w:rPr>
            </w:pPr>
            <w:r w:rsidRPr="008F7C6A">
              <w:rPr>
                <w:lang w:val="ro-MD"/>
              </w:rPr>
              <w:t>Perie pentru vopsea</w:t>
            </w:r>
            <w:r>
              <w:rPr>
                <w:lang w:val="ro-MD"/>
              </w:rPr>
              <w:t xml:space="preserve"> diferite dimensiuni</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D5CB7" w:rsidRDefault="00CA4044" w:rsidP="00CA4044">
            <w:pPr>
              <w:rPr>
                <w:lang w:val="en-US"/>
              </w:rPr>
            </w:pPr>
            <w:r w:rsidRPr="00ED5CB7">
              <w:rPr>
                <w:lang w:val="en-US"/>
              </w:rPr>
              <w:t>lăţimea 20 mm-130 buc</w:t>
            </w:r>
          </w:p>
          <w:p w:rsidR="00CA4044" w:rsidRPr="00ED5CB7" w:rsidRDefault="00CA4044" w:rsidP="00CA4044">
            <w:pPr>
              <w:rPr>
                <w:lang w:val="en-US"/>
              </w:rPr>
            </w:pPr>
            <w:r w:rsidRPr="00ED5CB7">
              <w:rPr>
                <w:lang w:val="en-US"/>
              </w:rPr>
              <w:t>lăţimea 40 mm-130 buc</w:t>
            </w:r>
          </w:p>
          <w:p w:rsidR="00CA4044" w:rsidRPr="00ED5CB7" w:rsidRDefault="00CA4044" w:rsidP="00CA4044">
            <w:pPr>
              <w:rPr>
                <w:lang w:val="en-US"/>
              </w:rPr>
            </w:pPr>
            <w:r w:rsidRPr="00ED5CB7">
              <w:rPr>
                <w:lang w:val="en-US"/>
              </w:rPr>
              <w:t>lăţimea 60 mm-130 buc</w:t>
            </w:r>
          </w:p>
          <w:p w:rsidR="00CA4044" w:rsidRPr="000C5B9E" w:rsidRDefault="00CA4044" w:rsidP="00CA4044">
            <w:pPr>
              <w:rPr>
                <w:b/>
                <w:lang w:val="en-US"/>
              </w:rPr>
            </w:pPr>
            <w:r w:rsidRPr="000C5B9E">
              <w:rPr>
                <w:b/>
                <w:lang w:val="en-US"/>
              </w:rPr>
              <w:t>Livrarea se face de către vînzător la depozitul DETS sectorul Ciocana</w:t>
            </w: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229"/>
        </w:trPr>
        <w:tc>
          <w:tcPr>
            <w:tcW w:w="406" w:type="pct"/>
            <w:tcBorders>
              <w:top w:val="single" w:sz="4" w:space="0" w:color="auto"/>
              <w:left w:val="single" w:sz="4" w:space="0" w:color="auto"/>
              <w:bottom w:val="single" w:sz="4" w:space="0" w:color="auto"/>
              <w:right w:val="single" w:sz="4" w:space="0" w:color="auto"/>
            </w:tcBorders>
            <w:shd w:val="clear" w:color="auto" w:fill="auto"/>
          </w:tcPr>
          <w:p w:rsidR="00CA4044" w:rsidRPr="00087181" w:rsidRDefault="00CA4044" w:rsidP="00CA4044">
            <w:pPr>
              <w:rPr>
                <w:b/>
              </w:rPr>
            </w:pPr>
            <w:r w:rsidRPr="00087181">
              <w:rPr>
                <w:b/>
              </w:rPr>
              <w:t>44812400-9</w:t>
            </w: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8F7C6A" w:rsidRDefault="00CA4044" w:rsidP="00CA4044">
            <w:pPr>
              <w:jc w:val="center"/>
              <w:rPr>
                <w:lang w:val="ro-MD"/>
              </w:rPr>
            </w:pPr>
            <w:r w:rsidRPr="008F7C6A">
              <w:rPr>
                <w:lang w:val="ro-MD"/>
              </w:rPr>
              <w:t>Perie pentru var</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12235" w:rsidRDefault="00CA4044" w:rsidP="00CA4044">
            <w:pPr>
              <w:rPr>
                <w:lang w:val="ro-MD"/>
              </w:rPr>
            </w:pPr>
            <w:r w:rsidRPr="00C12235">
              <w:rPr>
                <w:lang w:val="en-US"/>
              </w:rPr>
              <w:t>Pensula rotundă</w:t>
            </w:r>
            <w:r>
              <w:rPr>
                <w:lang w:val="ro-MD"/>
              </w:rPr>
              <w:t xml:space="preserve"> 50 mm</w:t>
            </w:r>
            <w:r w:rsidRPr="00C12235">
              <w:rPr>
                <w:lang w:val="en-US"/>
              </w:rPr>
              <w:t xml:space="preserve"> - periaj natural. </w:t>
            </w:r>
            <w:r>
              <w:rPr>
                <w:lang w:val="ro-MD"/>
              </w:rPr>
              <w:t>135 buc</w:t>
            </w:r>
          </w:p>
          <w:p w:rsidR="00CA4044" w:rsidRPr="00ED5CB7" w:rsidRDefault="00CA4044" w:rsidP="00CA4044">
            <w:pPr>
              <w:rPr>
                <w:lang w:val="en-US"/>
              </w:rPr>
            </w:pPr>
            <w:r w:rsidRPr="00ED5CB7">
              <w:rPr>
                <w:lang w:val="en-US"/>
              </w:rPr>
              <w:t>Pensula 170x7</w:t>
            </w:r>
            <w:r>
              <w:rPr>
                <w:lang w:val="ro-MD"/>
              </w:rPr>
              <w:t xml:space="preserve"> </w:t>
            </w:r>
            <w:r w:rsidRPr="00ED5CB7">
              <w:rPr>
                <w:lang w:val="en-US"/>
              </w:rPr>
              <w:t>0mm-135 buc.</w:t>
            </w:r>
          </w:p>
          <w:p w:rsidR="00CA4044" w:rsidRPr="000C5B9E" w:rsidRDefault="00CA4044" w:rsidP="00CA4044">
            <w:pPr>
              <w:rPr>
                <w:b/>
                <w:lang w:val="ro-MD"/>
              </w:rPr>
            </w:pPr>
            <w:r w:rsidRPr="000C5B9E">
              <w:rPr>
                <w:b/>
                <w:lang w:val="en-US"/>
              </w:rPr>
              <w:t>Livrarea se face de către vînzător la depozitul DETS sectorul Ciocana</w:t>
            </w: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697"/>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4225A2" w:rsidRDefault="00CA4044" w:rsidP="00CA4044">
            <w:pPr>
              <w:spacing w:before="120"/>
              <w:jc w:val="center"/>
              <w:rPr>
                <w:lang w:val="ro-MD"/>
              </w:rPr>
            </w:pP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4225A2" w:rsidRDefault="00CA4044" w:rsidP="00CA4044">
            <w:pPr>
              <w:spacing w:before="120"/>
              <w:jc w:val="center"/>
              <w:rPr>
                <w:i/>
                <w:lang w:val="ro-MD"/>
              </w:rPr>
            </w:pPr>
            <w:r w:rsidRPr="001842C2">
              <w:rPr>
                <w:b/>
                <w:sz w:val="28"/>
                <w:szCs w:val="28"/>
                <w:lang w:val="ro-MD"/>
              </w:rPr>
              <w:t xml:space="preserve">Lotul </w:t>
            </w:r>
            <w:r>
              <w:rPr>
                <w:b/>
                <w:sz w:val="28"/>
                <w:szCs w:val="28"/>
                <w:lang w:val="ro-MD"/>
              </w:rPr>
              <w:t>7</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13EF4" w:rsidRDefault="00CA4044" w:rsidP="00CA4044">
            <w:pPr>
              <w:spacing w:before="120"/>
              <w:jc w:val="center"/>
              <w:rPr>
                <w:lang w:val="ro-MD"/>
              </w:rPr>
            </w:pP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707"/>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087181" w:rsidRDefault="00CA4044" w:rsidP="00CA4044">
            <w:pPr>
              <w:rPr>
                <w:b/>
              </w:rPr>
            </w:pPr>
            <w:r w:rsidRPr="00087181">
              <w:rPr>
                <w:b/>
                <w:color w:val="000000" w:themeColor="text1"/>
              </w:rPr>
              <w:t>31527300-9</w:t>
            </w: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A17958" w:rsidRDefault="00CA4044" w:rsidP="00CA4044">
            <w:pPr>
              <w:ind w:left="-57" w:right="-57"/>
              <w:rPr>
                <w:color w:val="000000"/>
                <w:lang w:val="en-US"/>
              </w:rPr>
            </w:pPr>
            <w:r w:rsidRPr="00A17958">
              <w:rPr>
                <w:color w:val="000000"/>
                <w:lang w:val="pt-BR"/>
              </w:rPr>
              <w:t xml:space="preserve">Corpuri de iluminat cu 2 lampi(incluse) </w:t>
            </w:r>
            <w:r w:rsidRPr="00A17958">
              <w:rPr>
                <w:color w:val="000000"/>
                <w:lang w:val="en-US"/>
              </w:rPr>
              <w:t>pe baza de LED</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13EF4" w:rsidRDefault="00CA4044" w:rsidP="00CA4044">
            <w:pPr>
              <w:rPr>
                <w:bCs/>
                <w:color w:val="000000"/>
                <w:lang w:val="en-US"/>
              </w:rPr>
            </w:pPr>
            <w:r w:rsidRPr="00E13EF4">
              <w:rPr>
                <w:bCs/>
                <w:color w:val="000000"/>
                <w:lang w:val="en-US"/>
              </w:rPr>
              <w:t>Tip:Corp de iluminat</w:t>
            </w:r>
          </w:p>
          <w:p w:rsidR="00CA4044" w:rsidRPr="00E13EF4" w:rsidRDefault="00CA4044" w:rsidP="00CA4044">
            <w:pPr>
              <w:rPr>
                <w:bCs/>
                <w:color w:val="000000"/>
                <w:lang w:val="en-US"/>
              </w:rPr>
            </w:pPr>
            <w:r w:rsidRPr="00E13EF4">
              <w:rPr>
                <w:iCs/>
                <w:color w:val="000000"/>
                <w:lang w:val="pt-BR"/>
              </w:rPr>
              <w:t>Carcasă: aluminiu</w:t>
            </w:r>
          </w:p>
          <w:p w:rsidR="00CA4044" w:rsidRPr="00E13EF4" w:rsidRDefault="00CA4044" w:rsidP="00CA4044">
            <w:pPr>
              <w:rPr>
                <w:bCs/>
                <w:color w:val="000000"/>
                <w:lang w:val="en-US"/>
              </w:rPr>
            </w:pPr>
            <w:r w:rsidRPr="00E13EF4">
              <w:rPr>
                <w:bCs/>
                <w:color w:val="000000"/>
                <w:lang w:val="en-US"/>
              </w:rPr>
              <w:t>Capac: Mat</w:t>
            </w:r>
          </w:p>
          <w:p w:rsidR="00CA4044" w:rsidRPr="00E13EF4" w:rsidRDefault="00CA4044" w:rsidP="00CA4044">
            <w:pPr>
              <w:rPr>
                <w:bCs/>
                <w:color w:val="000000"/>
                <w:lang w:val="en-US"/>
              </w:rPr>
            </w:pPr>
            <w:r w:rsidRPr="00E13EF4">
              <w:rPr>
                <w:color w:val="000000"/>
                <w:lang w:val="en-US"/>
              </w:rPr>
              <w:t xml:space="preserve">de tip 2X </w:t>
            </w:r>
            <w:r w:rsidRPr="00E13EF4">
              <w:rPr>
                <w:color w:val="000000" w:themeColor="text1"/>
                <w:lang w:val="en-US"/>
              </w:rPr>
              <w:t xml:space="preserve">36 </w:t>
            </w:r>
            <w:r w:rsidRPr="00E13EF4">
              <w:rPr>
                <w:color w:val="000000"/>
                <w:lang w:val="en-US"/>
              </w:rPr>
              <w:t xml:space="preserve">lungimea de </w:t>
            </w:r>
            <w:smartTag w:uri="urn:schemas-microsoft-com:office:smarttags" w:element="metricconverter">
              <w:smartTagPr>
                <w:attr w:name="ProductID" w:val="1200 mm"/>
              </w:smartTagPr>
              <w:r w:rsidRPr="00E13EF4">
                <w:rPr>
                  <w:color w:val="000000"/>
                  <w:lang w:val="en-US"/>
                </w:rPr>
                <w:t>1200 mm</w:t>
              </w:r>
            </w:smartTag>
            <w:r w:rsidRPr="00E13EF4">
              <w:rPr>
                <w:color w:val="000000"/>
                <w:lang w:val="en-US"/>
              </w:rPr>
              <w:t xml:space="preserve"> </w:t>
            </w:r>
          </w:p>
          <w:p w:rsidR="00CA4044" w:rsidRPr="00E13EF4" w:rsidRDefault="00CA4044" w:rsidP="00CA4044">
            <w:pPr>
              <w:rPr>
                <w:bCs/>
                <w:color w:val="000000"/>
                <w:lang w:val="en-US"/>
              </w:rPr>
            </w:pPr>
            <w:r w:rsidRPr="00E13EF4">
              <w:rPr>
                <w:bCs/>
                <w:color w:val="000000"/>
                <w:lang w:val="en-US"/>
              </w:rPr>
              <w:t xml:space="preserve">Culoare : </w:t>
            </w:r>
            <w:r w:rsidRPr="00E13EF4">
              <w:rPr>
                <w:bCs/>
                <w:color w:val="000000" w:themeColor="text1"/>
                <w:lang w:val="en-US"/>
              </w:rPr>
              <w:t xml:space="preserve">NEUTRĂ </w:t>
            </w:r>
            <w:r w:rsidRPr="00E13EF4">
              <w:rPr>
                <w:bCs/>
                <w:color w:val="000000"/>
                <w:lang w:val="en-US"/>
              </w:rPr>
              <w:t>pentru grădiniţe/şcoli</w:t>
            </w:r>
          </w:p>
          <w:p w:rsidR="00CA4044" w:rsidRPr="00E13EF4" w:rsidRDefault="00CA4044" w:rsidP="00CA4044">
            <w:pPr>
              <w:rPr>
                <w:bCs/>
                <w:color w:val="000000" w:themeColor="text1"/>
                <w:lang w:val="en-US"/>
              </w:rPr>
            </w:pPr>
            <w:r w:rsidRPr="00E13EF4">
              <w:rPr>
                <w:bCs/>
                <w:color w:val="000000"/>
                <w:lang w:val="en-US"/>
              </w:rPr>
              <w:t>Grad de protecţie</w:t>
            </w:r>
            <w:r w:rsidRPr="00E13EF4">
              <w:rPr>
                <w:bCs/>
                <w:color w:val="FF0000"/>
                <w:lang w:val="en-US"/>
              </w:rPr>
              <w:t xml:space="preserve"> </w:t>
            </w:r>
            <w:r w:rsidRPr="00E13EF4">
              <w:rPr>
                <w:bCs/>
                <w:color w:val="000000" w:themeColor="text1"/>
                <w:lang w:val="en-US"/>
              </w:rPr>
              <w:t>IP20</w:t>
            </w:r>
          </w:p>
          <w:p w:rsidR="00CA4044" w:rsidRPr="00E13EF4" w:rsidRDefault="00CA4044" w:rsidP="00CA4044">
            <w:pPr>
              <w:rPr>
                <w:color w:val="000000" w:themeColor="text1"/>
                <w:lang w:val="en-US"/>
              </w:rPr>
            </w:pPr>
            <w:r w:rsidRPr="00E13EF4">
              <w:rPr>
                <w:bCs/>
                <w:color w:val="000000" w:themeColor="text1"/>
                <w:lang w:val="en-US"/>
              </w:rPr>
              <w:t>Durata de viaţă</w:t>
            </w:r>
            <w:r w:rsidRPr="00E13EF4">
              <w:rPr>
                <w:color w:val="000000" w:themeColor="text1"/>
                <w:lang w:val="en-US"/>
              </w:rPr>
              <w:t xml:space="preserve"> 40000 lămpelor</w:t>
            </w:r>
          </w:p>
          <w:p w:rsidR="00CA4044" w:rsidRPr="00087181" w:rsidRDefault="00CA4044" w:rsidP="00CA4044">
            <w:pPr>
              <w:rPr>
                <w:bCs/>
                <w:color w:val="000000"/>
                <w:sz w:val="18"/>
                <w:szCs w:val="18"/>
                <w:lang w:val="en-US"/>
              </w:rPr>
            </w:pPr>
            <w:r w:rsidRPr="00087181">
              <w:rPr>
                <w:color w:val="000000"/>
                <w:sz w:val="18"/>
                <w:szCs w:val="18"/>
                <w:lang w:val="en-US"/>
              </w:rPr>
              <w:t>(operatorii sa prezinte scrisoare de garantie de la producător cu stampila , nu doar inscriptia in specificatie sau fisa tehnica ).</w:t>
            </w:r>
          </w:p>
          <w:p w:rsidR="00CA4044" w:rsidRPr="00E13EF4" w:rsidRDefault="00CA4044" w:rsidP="00CA4044">
            <w:pPr>
              <w:ind w:left="-57" w:right="-57"/>
              <w:rPr>
                <w:bCs/>
                <w:color w:val="000000"/>
                <w:lang w:val="it-IT"/>
              </w:rPr>
            </w:pPr>
            <w:r w:rsidRPr="00E13EF4">
              <w:rPr>
                <w:bCs/>
                <w:color w:val="000000"/>
                <w:lang w:val="it-IT"/>
              </w:rPr>
              <w:t>Garanţie nu mai puţin de 24 luni</w:t>
            </w:r>
          </w:p>
          <w:p w:rsidR="00CA4044" w:rsidRPr="00F9111D" w:rsidRDefault="00CA4044" w:rsidP="00CA4044">
            <w:pPr>
              <w:ind w:left="-57" w:right="-57"/>
              <w:rPr>
                <w:color w:val="000000"/>
                <w:lang w:val="en-US"/>
              </w:rPr>
            </w:pPr>
            <w:r w:rsidRPr="00F9111D">
              <w:rPr>
                <w:b/>
                <w:lang w:val="en-US"/>
              </w:rPr>
              <w:lastRenderedPageBreak/>
              <w:t>Livrarea se face de către vînzător la depozitul DETS sectorul Ciocana</w:t>
            </w: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689"/>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087181" w:rsidRDefault="00CA4044" w:rsidP="00CA4044">
            <w:pPr>
              <w:rPr>
                <w:b/>
                <w:lang w:val="en-US"/>
              </w:rPr>
            </w:pPr>
            <w:r w:rsidRPr="00087181">
              <w:rPr>
                <w:b/>
                <w:color w:val="000000" w:themeColor="text1"/>
              </w:rPr>
              <w:lastRenderedPageBreak/>
              <w:t>31531000-7</w:t>
            </w: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A17958" w:rsidRDefault="00CA4044" w:rsidP="00CA4044">
            <w:pPr>
              <w:ind w:left="-57" w:right="-57"/>
              <w:rPr>
                <w:color w:val="000000"/>
                <w:lang w:val="it-IT"/>
              </w:rPr>
            </w:pPr>
            <w:r w:rsidRPr="00A17958">
              <w:rPr>
                <w:color w:val="000000"/>
              </w:rPr>
              <w:t>Tub Led18 -</w:t>
            </w:r>
            <w:smartTag w:uri="urn:schemas-microsoft-com:office:smarttags" w:element="metricconverter">
              <w:smartTagPr>
                <w:attr w:name="ProductID" w:val="1200 mm"/>
              </w:smartTagPr>
              <w:r w:rsidRPr="00A17958">
                <w:rPr>
                  <w:color w:val="000000"/>
                </w:rPr>
                <w:t>1200 mm</w:t>
              </w:r>
            </w:smartTag>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13EF4" w:rsidRDefault="00CA4044" w:rsidP="00CA4044">
            <w:pPr>
              <w:ind w:left="-57" w:right="-57"/>
              <w:rPr>
                <w:color w:val="000000"/>
                <w:lang w:val="en-US"/>
              </w:rPr>
            </w:pPr>
            <w:r w:rsidRPr="00E13EF4">
              <w:rPr>
                <w:color w:val="000000"/>
                <w:lang w:val="en-US"/>
              </w:rPr>
              <w:t>Tub Led cu puterea de 18 W-1200mm</w:t>
            </w:r>
          </w:p>
          <w:p w:rsidR="00CA4044" w:rsidRPr="00E13EF4" w:rsidRDefault="00CA4044" w:rsidP="00CA4044">
            <w:pPr>
              <w:rPr>
                <w:bCs/>
                <w:color w:val="000000"/>
                <w:lang w:val="en-US"/>
              </w:rPr>
            </w:pPr>
            <w:r w:rsidRPr="00E13EF4">
              <w:rPr>
                <w:bCs/>
                <w:color w:val="000000"/>
                <w:lang w:val="en-US"/>
              </w:rPr>
              <w:t xml:space="preserve">Culoare : </w:t>
            </w:r>
            <w:r w:rsidRPr="00E13EF4">
              <w:rPr>
                <w:bCs/>
                <w:color w:val="000000" w:themeColor="text1"/>
                <w:lang w:val="en-US"/>
              </w:rPr>
              <w:t xml:space="preserve">NEUTRĂ </w:t>
            </w:r>
            <w:r w:rsidRPr="00E13EF4">
              <w:rPr>
                <w:bCs/>
                <w:color w:val="000000"/>
                <w:lang w:val="en-US"/>
              </w:rPr>
              <w:t>pentru copii din grădiniţe/şcoli</w:t>
            </w:r>
          </w:p>
          <w:p w:rsidR="00CA4044" w:rsidRPr="00E13EF4" w:rsidRDefault="00CA4044" w:rsidP="00CA4044">
            <w:pPr>
              <w:ind w:left="-57" w:right="-57"/>
              <w:rPr>
                <w:color w:val="000000"/>
                <w:lang w:val="en-US"/>
              </w:rPr>
            </w:pPr>
            <w:r w:rsidRPr="00E13EF4">
              <w:rPr>
                <w:bCs/>
                <w:color w:val="000000"/>
                <w:lang w:val="pt-BR"/>
              </w:rPr>
              <w:t>Garanţie nu mai puţin de 24 luni</w:t>
            </w:r>
          </w:p>
          <w:p w:rsidR="00CA4044" w:rsidRPr="00F9111D" w:rsidRDefault="00CA4044" w:rsidP="00CA4044">
            <w:pPr>
              <w:rPr>
                <w:b/>
                <w:bCs/>
                <w:color w:val="000000"/>
                <w:lang w:val="en-US"/>
              </w:rPr>
            </w:pPr>
            <w:r w:rsidRPr="00F9111D">
              <w:rPr>
                <w:b/>
                <w:color w:val="000000"/>
                <w:lang w:val="en-US"/>
              </w:rPr>
              <w:t>Livrarea se face de către vînzător la depozitul DETS sectorul Ciocana</w:t>
            </w: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639"/>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087181" w:rsidRDefault="00CA4044" w:rsidP="00CA4044">
            <w:pPr>
              <w:rPr>
                <w:b/>
                <w:lang w:val="en-US"/>
              </w:rPr>
            </w:pPr>
            <w:r w:rsidRPr="00087181">
              <w:rPr>
                <w:b/>
                <w:color w:val="000000" w:themeColor="text1"/>
              </w:rPr>
              <w:t>31531000-7</w:t>
            </w: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A17958" w:rsidRDefault="00CA4044" w:rsidP="00CA4044">
            <w:pPr>
              <w:ind w:left="-57" w:right="-57"/>
              <w:rPr>
                <w:color w:val="000000"/>
                <w:lang w:val="it-IT"/>
              </w:rPr>
            </w:pPr>
            <w:r w:rsidRPr="00A17958">
              <w:rPr>
                <w:color w:val="000000" w:themeColor="text1"/>
              </w:rPr>
              <w:t>Tub LT 18 - 600 mm</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13EF4" w:rsidRDefault="00CA4044" w:rsidP="00CA4044">
            <w:pPr>
              <w:ind w:left="-57" w:right="-57"/>
              <w:rPr>
                <w:color w:val="000000"/>
                <w:lang w:val="en-US"/>
              </w:rPr>
            </w:pPr>
            <w:r w:rsidRPr="00E13EF4">
              <w:rPr>
                <w:color w:val="000000"/>
                <w:lang w:val="en-US"/>
              </w:rPr>
              <w:t xml:space="preserve">Tub </w:t>
            </w:r>
            <w:r w:rsidRPr="00E13EF4">
              <w:rPr>
                <w:color w:val="000000" w:themeColor="text1"/>
                <w:lang w:val="en-US"/>
              </w:rPr>
              <w:t>LED</w:t>
            </w:r>
            <w:r w:rsidRPr="00E13EF4">
              <w:rPr>
                <w:color w:val="FF0000"/>
                <w:lang w:val="en-US"/>
              </w:rPr>
              <w:t xml:space="preserve"> </w:t>
            </w:r>
            <w:r w:rsidRPr="00E13EF4">
              <w:rPr>
                <w:color w:val="000000"/>
                <w:lang w:val="en-US"/>
              </w:rPr>
              <w:t>cu puterea de 18 W-600 mm.</w:t>
            </w:r>
          </w:p>
          <w:p w:rsidR="00CA4044" w:rsidRPr="00E13EF4" w:rsidRDefault="00CA4044" w:rsidP="00CA4044">
            <w:pPr>
              <w:rPr>
                <w:bCs/>
                <w:color w:val="000000"/>
                <w:lang w:val="en-US"/>
              </w:rPr>
            </w:pPr>
            <w:r w:rsidRPr="00E13EF4">
              <w:rPr>
                <w:bCs/>
                <w:color w:val="000000"/>
                <w:lang w:val="en-US"/>
              </w:rPr>
              <w:t xml:space="preserve">Culoare : </w:t>
            </w:r>
            <w:r w:rsidRPr="00E13EF4">
              <w:rPr>
                <w:bCs/>
                <w:color w:val="000000" w:themeColor="text1"/>
                <w:lang w:val="en-US"/>
              </w:rPr>
              <w:t xml:space="preserve">NEUTRĂ </w:t>
            </w:r>
            <w:r w:rsidRPr="00E13EF4">
              <w:rPr>
                <w:bCs/>
                <w:color w:val="000000"/>
                <w:lang w:val="en-US"/>
              </w:rPr>
              <w:t>pentru copii din grădiniţe/şcoli</w:t>
            </w:r>
          </w:p>
          <w:p w:rsidR="00CA4044" w:rsidRPr="00E13EF4" w:rsidRDefault="00CA4044" w:rsidP="00CA4044">
            <w:pPr>
              <w:ind w:left="-57" w:right="-57"/>
              <w:rPr>
                <w:color w:val="000000"/>
                <w:lang w:val="en-US"/>
              </w:rPr>
            </w:pPr>
            <w:r w:rsidRPr="00E13EF4">
              <w:rPr>
                <w:bCs/>
                <w:color w:val="000000"/>
                <w:lang w:val="pt-BR"/>
              </w:rPr>
              <w:t>Garanţie nu mai puţin de 24 luni</w:t>
            </w:r>
          </w:p>
          <w:p w:rsidR="00CA4044" w:rsidRPr="00F9111D" w:rsidRDefault="00CA4044" w:rsidP="00CA4044">
            <w:pPr>
              <w:rPr>
                <w:b/>
                <w:bCs/>
                <w:color w:val="000000"/>
                <w:lang w:val="en-US"/>
              </w:rPr>
            </w:pPr>
            <w:r w:rsidRPr="00F9111D">
              <w:rPr>
                <w:b/>
                <w:color w:val="000000"/>
                <w:lang w:val="en-US"/>
              </w:rPr>
              <w:t>Livrarea se face de către vînzător la depozitul DETS sectorul Ciocana</w:t>
            </w: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705"/>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087181" w:rsidRDefault="00CA4044" w:rsidP="00CA4044">
            <w:pPr>
              <w:rPr>
                <w:b/>
              </w:rPr>
            </w:pPr>
            <w:r w:rsidRPr="00087181">
              <w:rPr>
                <w:b/>
                <w:color w:val="000000" w:themeColor="text1"/>
              </w:rPr>
              <w:t>31531000-7</w:t>
            </w: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A17958" w:rsidRDefault="00CA4044" w:rsidP="00CA4044">
            <w:pPr>
              <w:rPr>
                <w:lang w:val="en-US"/>
              </w:rPr>
            </w:pPr>
            <w:r w:rsidRPr="00A17958">
              <w:rPr>
                <w:lang w:val="en-US"/>
              </w:rPr>
              <w:t>Becuri incandescent</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D5CB7" w:rsidRDefault="00CA4044" w:rsidP="00CA4044">
            <w:pPr>
              <w:rPr>
                <w:lang w:val="en-US"/>
              </w:rPr>
            </w:pPr>
            <w:r w:rsidRPr="00ED5CB7">
              <w:rPr>
                <w:lang w:val="en-US"/>
              </w:rPr>
              <w:t>Bec incandescent 100</w:t>
            </w:r>
            <w:r w:rsidRPr="00E13EF4">
              <w:rPr>
                <w:lang w:val="en-US"/>
              </w:rPr>
              <w:t xml:space="preserve"> </w:t>
            </w:r>
            <w:r w:rsidRPr="00ED5CB7">
              <w:rPr>
                <w:lang w:val="en-US"/>
              </w:rPr>
              <w:t>W</w:t>
            </w:r>
          </w:p>
          <w:p w:rsidR="00CA4044" w:rsidRPr="00F9111D" w:rsidRDefault="00CA4044" w:rsidP="00CA4044">
            <w:pPr>
              <w:rPr>
                <w:lang w:val="en-US"/>
              </w:rPr>
            </w:pPr>
            <w:r w:rsidRPr="00F9111D">
              <w:rPr>
                <w:b/>
                <w:lang w:val="en-US"/>
              </w:rPr>
              <w:t>Livrarea se face de către vînzător la depozitul DETS sectorul Ciocana</w:t>
            </w:r>
            <w:r w:rsidRPr="00F9111D">
              <w:rPr>
                <w:lang w:val="en-US"/>
              </w:rPr>
              <w:t xml:space="preserve"> </w:t>
            </w: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559"/>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9D6C45" w:rsidRDefault="00CA4044" w:rsidP="00CA4044">
            <w:pPr>
              <w:jc w:val="center"/>
              <w:rPr>
                <w:b/>
              </w:rPr>
            </w:pP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1842C2" w:rsidRDefault="00CA4044" w:rsidP="00CA4044">
            <w:pPr>
              <w:spacing w:before="120"/>
              <w:jc w:val="center"/>
              <w:rPr>
                <w:i/>
                <w:sz w:val="28"/>
                <w:szCs w:val="28"/>
                <w:lang w:val="ro-MD"/>
              </w:rPr>
            </w:pPr>
            <w:r w:rsidRPr="00CD4B77">
              <w:rPr>
                <w:b/>
                <w:sz w:val="28"/>
                <w:szCs w:val="28"/>
                <w:lang w:val="en-US"/>
              </w:rPr>
              <w:t xml:space="preserve">Lotul </w:t>
            </w:r>
            <w:r w:rsidRPr="001842C2">
              <w:rPr>
                <w:b/>
                <w:sz w:val="28"/>
                <w:szCs w:val="28"/>
              </w:rPr>
              <w:t>8</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13EF4" w:rsidRDefault="00CA4044" w:rsidP="00CA4044">
            <w:pPr>
              <w:spacing w:before="120"/>
              <w:jc w:val="center"/>
              <w:rPr>
                <w:lang w:val="ro-MD"/>
              </w:rPr>
            </w:pP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558"/>
        </w:trPr>
        <w:tc>
          <w:tcPr>
            <w:tcW w:w="406" w:type="pct"/>
            <w:tcBorders>
              <w:top w:val="single" w:sz="4" w:space="0" w:color="auto"/>
              <w:left w:val="single" w:sz="4" w:space="0" w:color="auto"/>
              <w:bottom w:val="single" w:sz="4" w:space="0" w:color="auto"/>
              <w:right w:val="single" w:sz="4" w:space="0" w:color="auto"/>
            </w:tcBorders>
            <w:shd w:val="clear" w:color="auto" w:fill="auto"/>
          </w:tcPr>
          <w:p w:rsidR="00CA4044" w:rsidRDefault="00CA4044" w:rsidP="00CA4044">
            <w:r w:rsidRPr="0077175F">
              <w:t>39224100-9</w:t>
            </w: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97B0B" w:rsidRDefault="00CA4044" w:rsidP="00CA4044">
            <w:pPr>
              <w:ind w:left="-57" w:right="-57"/>
              <w:jc w:val="center"/>
              <w:rPr>
                <w:color w:val="000000"/>
              </w:rPr>
            </w:pPr>
            <w:r w:rsidRPr="00C97B0B">
              <w:rPr>
                <w:lang w:val="en-US"/>
              </w:rPr>
              <w:t>Mături din malai</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13EF4" w:rsidRDefault="00CA4044" w:rsidP="00CA4044">
            <w:pPr>
              <w:rPr>
                <w:lang w:val="en-US"/>
              </w:rPr>
            </w:pPr>
            <w:r w:rsidRPr="00E13EF4">
              <w:rPr>
                <w:lang w:val="en-US"/>
              </w:rPr>
              <w:t xml:space="preserve">-dimensiuni medii </w:t>
            </w:r>
          </w:p>
          <w:p w:rsidR="00CA4044" w:rsidRPr="00E13EF4" w:rsidRDefault="00CA4044" w:rsidP="00CA4044">
            <w:pPr>
              <w:rPr>
                <w:lang w:val="en-US"/>
              </w:rPr>
            </w:pPr>
            <w:r w:rsidRPr="00E13EF4">
              <w:rPr>
                <w:lang w:val="en-US"/>
              </w:rPr>
              <w:t xml:space="preserve">-greutatea de la 300 la 500gr </w:t>
            </w:r>
          </w:p>
          <w:p w:rsidR="00CA4044" w:rsidRPr="00E13EF4" w:rsidRDefault="00CA4044" w:rsidP="00CA4044">
            <w:pPr>
              <w:rPr>
                <w:lang w:val="en-US"/>
              </w:rPr>
            </w:pPr>
            <w:r w:rsidRPr="00E13EF4">
              <w:rPr>
                <w:lang w:val="en-US"/>
              </w:rPr>
              <w:t>-cusute cu 2 sau 3 randuri de sfoara, foarte estetice</w:t>
            </w:r>
          </w:p>
          <w:p w:rsidR="00CA4044" w:rsidRPr="00F9111D" w:rsidRDefault="00CA4044" w:rsidP="00CA4044">
            <w:pPr>
              <w:rPr>
                <w:b/>
                <w:lang w:val="en-US"/>
              </w:rPr>
            </w:pPr>
            <w:r w:rsidRPr="00F9111D">
              <w:rPr>
                <w:b/>
                <w:lang w:val="en-US"/>
              </w:rPr>
              <w:t>Livrarea se face de către vînzător la depozitul DETS sectorul Ciocana</w:t>
            </w: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546"/>
        </w:trPr>
        <w:tc>
          <w:tcPr>
            <w:tcW w:w="406" w:type="pct"/>
            <w:tcBorders>
              <w:top w:val="single" w:sz="4" w:space="0" w:color="auto"/>
              <w:left w:val="single" w:sz="4" w:space="0" w:color="auto"/>
              <w:bottom w:val="single" w:sz="4" w:space="0" w:color="auto"/>
              <w:right w:val="single" w:sz="4" w:space="0" w:color="auto"/>
            </w:tcBorders>
            <w:shd w:val="clear" w:color="auto" w:fill="auto"/>
          </w:tcPr>
          <w:p w:rsidR="00CA4044" w:rsidRDefault="00CA4044" w:rsidP="00CA4044">
            <w:r w:rsidRPr="0077175F">
              <w:t>39224100-9</w:t>
            </w: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97B0B" w:rsidRDefault="00CA4044" w:rsidP="00CA4044">
            <w:pPr>
              <w:jc w:val="center"/>
              <w:rPr>
                <w:color w:val="000000" w:themeColor="text1"/>
                <w:lang w:val="ro-MD"/>
              </w:rPr>
            </w:pPr>
            <w:r w:rsidRPr="00C97B0B">
              <w:rPr>
                <w:lang w:val="en-US"/>
              </w:rPr>
              <w:t>Mături de ograd</w:t>
            </w:r>
            <w:r w:rsidRPr="00C97B0B">
              <w:rPr>
                <w:lang w:val="ro-MD"/>
              </w:rPr>
              <w:t>ă</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Default="00CA4044" w:rsidP="00CA4044">
            <w:pPr>
              <w:rPr>
                <w:lang w:val="en-US"/>
              </w:rPr>
            </w:pPr>
            <w:r w:rsidRPr="00E13EF4">
              <w:rPr>
                <w:lang w:val="en-US"/>
              </w:rPr>
              <w:t>Matura din plastic cu coada de lemn</w:t>
            </w:r>
            <w:r>
              <w:rPr>
                <w:lang w:val="en-US"/>
              </w:rPr>
              <w:t>.</w:t>
            </w:r>
          </w:p>
          <w:p w:rsidR="00CA4044" w:rsidRPr="00F9111D" w:rsidRDefault="00CA4044" w:rsidP="00CA4044">
            <w:pPr>
              <w:rPr>
                <w:b/>
                <w:lang w:val="en-US"/>
              </w:rPr>
            </w:pPr>
            <w:r w:rsidRPr="00F9111D">
              <w:rPr>
                <w:b/>
                <w:lang w:val="en-US"/>
              </w:rPr>
              <w:t>Livrarea se face de către vînzător la depozitul DETS sectorul Ciocana</w:t>
            </w: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533"/>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9D6C45" w:rsidRDefault="00CA4044" w:rsidP="00CA4044">
            <w:pPr>
              <w:jc w:val="center"/>
              <w:rPr>
                <w:b/>
              </w:rPr>
            </w:pP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EE5A65" w:rsidRDefault="00CA4044" w:rsidP="00CA4044">
            <w:pPr>
              <w:spacing w:before="120"/>
              <w:jc w:val="center"/>
              <w:rPr>
                <w:i/>
                <w:sz w:val="28"/>
                <w:szCs w:val="28"/>
                <w:lang w:val="ro-MD"/>
              </w:rPr>
            </w:pPr>
            <w:r w:rsidRPr="00EE5A65">
              <w:rPr>
                <w:b/>
                <w:sz w:val="28"/>
                <w:szCs w:val="28"/>
                <w:lang w:val="en-US"/>
              </w:rPr>
              <w:t xml:space="preserve">Lotul </w:t>
            </w:r>
            <w:r>
              <w:rPr>
                <w:b/>
                <w:sz w:val="28"/>
                <w:szCs w:val="28"/>
              </w:rPr>
              <w:t>9</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13EF4" w:rsidRDefault="00CA4044" w:rsidP="00CA4044">
            <w:pPr>
              <w:spacing w:before="120"/>
              <w:jc w:val="center"/>
              <w:rPr>
                <w:lang w:val="ro-MD"/>
              </w:rPr>
            </w:pP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380"/>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087181" w:rsidRDefault="00CA4044" w:rsidP="00CA4044">
            <w:pPr>
              <w:rPr>
                <w:b/>
              </w:rPr>
            </w:pPr>
            <w:r w:rsidRPr="00087181">
              <w:rPr>
                <w:b/>
              </w:rPr>
              <w:t>19640000-4</w:t>
            </w: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Default="00CA4044" w:rsidP="00CA4044">
            <w:pPr>
              <w:jc w:val="center"/>
              <w:rPr>
                <w:lang w:val="en-US"/>
              </w:rPr>
            </w:pPr>
            <w:r w:rsidRPr="000769D6">
              <w:rPr>
                <w:lang w:val="en-US"/>
              </w:rPr>
              <w:t xml:space="preserve">Saci </w:t>
            </w:r>
            <w:r>
              <w:rPr>
                <w:lang w:val="en-US"/>
              </w:rPr>
              <w:t>menajeri</w:t>
            </w:r>
          </w:p>
          <w:p w:rsidR="00CA4044" w:rsidRPr="000769D6" w:rsidRDefault="00CA4044" w:rsidP="00CA4044">
            <w:pPr>
              <w:jc w:val="center"/>
              <w:rPr>
                <w:lang w:val="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Default="00CA4044" w:rsidP="00CA4044">
            <w:pPr>
              <w:rPr>
                <w:lang w:val="en-US"/>
              </w:rPr>
            </w:pPr>
            <w:r w:rsidRPr="002F0DFE">
              <w:rPr>
                <w:lang w:val="en-US"/>
              </w:rPr>
              <w:t xml:space="preserve">Saci menajeri </w:t>
            </w:r>
            <w:r>
              <w:rPr>
                <w:lang w:val="en-US"/>
              </w:rPr>
              <w:t>ultra rezistenți-</w:t>
            </w:r>
            <w:r w:rsidRPr="002F0DFE">
              <w:rPr>
                <w:lang w:val="en-US"/>
              </w:rPr>
              <w:t>120 litri</w:t>
            </w:r>
          </w:p>
          <w:p w:rsidR="00CA4044" w:rsidRPr="00F9111D" w:rsidRDefault="00CA4044" w:rsidP="00CA4044">
            <w:pPr>
              <w:rPr>
                <w:lang w:val="en-US"/>
              </w:rPr>
            </w:pPr>
            <w:r w:rsidRPr="00F9111D">
              <w:rPr>
                <w:b/>
                <w:lang w:val="en-US"/>
              </w:rPr>
              <w:t>Livrarea se face de către vînzător la depozitul DETS sectorul Ciocana</w:t>
            </w: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524"/>
        </w:trPr>
        <w:tc>
          <w:tcPr>
            <w:tcW w:w="406" w:type="pct"/>
            <w:tcBorders>
              <w:top w:val="single" w:sz="4" w:space="0" w:color="auto"/>
              <w:left w:val="single" w:sz="4" w:space="0" w:color="auto"/>
              <w:bottom w:val="single" w:sz="4" w:space="0" w:color="auto"/>
              <w:right w:val="single" w:sz="4" w:space="0" w:color="auto"/>
            </w:tcBorders>
            <w:shd w:val="clear" w:color="auto" w:fill="auto"/>
          </w:tcPr>
          <w:p w:rsidR="00CA4044" w:rsidRPr="00087181" w:rsidRDefault="00CA4044" w:rsidP="00CA4044">
            <w:pPr>
              <w:rPr>
                <w:b/>
              </w:rPr>
            </w:pPr>
            <w:r w:rsidRPr="00087181">
              <w:rPr>
                <w:b/>
              </w:rPr>
              <w:t>18424000-7</w:t>
            </w: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Default="00CA4044" w:rsidP="00CA4044">
            <w:pPr>
              <w:spacing w:before="120"/>
              <w:jc w:val="center"/>
              <w:rPr>
                <w:lang w:val="en-US"/>
              </w:rPr>
            </w:pPr>
            <w:r w:rsidRPr="000769D6">
              <w:rPr>
                <w:lang w:val="en-US"/>
              </w:rPr>
              <w:t>Mănuși din cauciuc</w:t>
            </w:r>
          </w:p>
          <w:p w:rsidR="00CA4044" w:rsidRPr="000769D6" w:rsidRDefault="00CA4044" w:rsidP="00CA4044">
            <w:pPr>
              <w:spacing w:before="120"/>
              <w:jc w:val="center"/>
              <w:rPr>
                <w:i/>
                <w:lang w:val="ro-MD"/>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Default="00CA4044" w:rsidP="00CA4044">
            <w:pPr>
              <w:rPr>
                <w:lang w:val="en-US"/>
              </w:rPr>
            </w:pPr>
            <w:r w:rsidRPr="00E13EF4">
              <w:rPr>
                <w:lang w:val="en-US"/>
              </w:rPr>
              <w:t xml:space="preserve">manusi din cauciuc marimea M și L </w:t>
            </w:r>
          </w:p>
          <w:p w:rsidR="00CA4044" w:rsidRPr="00F9111D" w:rsidRDefault="00CA4044" w:rsidP="00CA4044">
            <w:pPr>
              <w:rPr>
                <w:lang w:val="en-US"/>
              </w:rPr>
            </w:pPr>
            <w:r w:rsidRPr="00F9111D">
              <w:rPr>
                <w:b/>
                <w:lang w:val="en-US"/>
              </w:rPr>
              <w:t>Livrarea se face de către vînzător la depozitul DETS sectorul Ciocana</w:t>
            </w: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497"/>
        </w:trPr>
        <w:tc>
          <w:tcPr>
            <w:tcW w:w="406" w:type="pct"/>
            <w:tcBorders>
              <w:top w:val="single" w:sz="4" w:space="0" w:color="auto"/>
              <w:left w:val="single" w:sz="4" w:space="0" w:color="auto"/>
              <w:bottom w:val="single" w:sz="4" w:space="0" w:color="auto"/>
              <w:right w:val="single" w:sz="4" w:space="0" w:color="auto"/>
            </w:tcBorders>
            <w:shd w:val="clear" w:color="auto" w:fill="auto"/>
          </w:tcPr>
          <w:p w:rsidR="00CA4044" w:rsidRPr="00087181" w:rsidRDefault="00CA4044" w:rsidP="00CA4044">
            <w:pPr>
              <w:rPr>
                <w:b/>
              </w:rPr>
            </w:pPr>
            <w:r w:rsidRPr="00087181">
              <w:rPr>
                <w:b/>
              </w:rPr>
              <w:lastRenderedPageBreak/>
              <w:t>18424000-7</w:t>
            </w:r>
          </w:p>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Default="00CA4044" w:rsidP="00CA4044">
            <w:pPr>
              <w:jc w:val="center"/>
              <w:rPr>
                <w:lang w:val="en-US"/>
              </w:rPr>
            </w:pPr>
            <w:r w:rsidRPr="000769D6">
              <w:rPr>
                <w:lang w:val="en-US"/>
              </w:rPr>
              <w:t>Mănuși de lucru</w:t>
            </w:r>
          </w:p>
          <w:p w:rsidR="00CA4044" w:rsidRPr="000769D6" w:rsidRDefault="00CA4044" w:rsidP="00CA4044">
            <w:pPr>
              <w:jc w:val="center"/>
              <w:rPr>
                <w:lang w:val="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F9111D" w:rsidRDefault="00CA4044" w:rsidP="00CA4044">
            <w:pPr>
              <w:rPr>
                <w:lang w:val="en-US"/>
              </w:rPr>
            </w:pPr>
            <w:r w:rsidRPr="00F9111D">
              <w:rPr>
                <w:lang w:val="en-US"/>
              </w:rPr>
              <w:t>Manusi de lucru gumate</w:t>
            </w:r>
          </w:p>
          <w:p w:rsidR="00CA4044" w:rsidRPr="00F9111D" w:rsidRDefault="00CA4044" w:rsidP="00CA4044">
            <w:pPr>
              <w:rPr>
                <w:lang w:val="en-US"/>
              </w:rPr>
            </w:pPr>
            <w:r w:rsidRPr="00F9111D">
              <w:rPr>
                <w:b/>
                <w:lang w:val="en-US"/>
              </w:rPr>
              <w:t>Livrarea se face de către vînzător la depozitul DETS sectorul Ciocana</w:t>
            </w: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55390A" w:rsidRPr="00C00499" w:rsidTr="0055390A">
        <w:trPr>
          <w:cantSplit/>
          <w:trHeight w:val="274"/>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Default="00CA4044" w:rsidP="00CA4044">
            <w:pPr>
              <w:rPr>
                <w:sz w:val="18"/>
                <w:szCs w:val="18"/>
                <w:lang w:val="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17B38" w:rsidRDefault="00CA4044" w:rsidP="00CA4044">
            <w:pPr>
              <w:rPr>
                <w:lang w:val="en-US"/>
              </w:rPr>
            </w:pP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55390A" w:rsidRPr="00C00499" w:rsidTr="0055390A">
        <w:trPr>
          <w:cantSplit/>
          <w:trHeight w:val="268"/>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AD51F3" w:rsidRDefault="00CA4044" w:rsidP="00CA4044">
            <w:pPr>
              <w:rPr>
                <w:lang w:val="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17B38" w:rsidRDefault="00CA4044" w:rsidP="00CA4044">
            <w:pPr>
              <w:rPr>
                <w:lang w:val="en-US"/>
              </w:rPr>
            </w:pP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cantSplit/>
          <w:trHeight w:val="274"/>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20" w:type="pct"/>
            <w:tcBorders>
              <w:top w:val="single" w:sz="4" w:space="0" w:color="auto"/>
              <w:left w:val="single" w:sz="4" w:space="0" w:color="auto"/>
              <w:bottom w:val="single" w:sz="4" w:space="0" w:color="auto"/>
              <w:right w:val="single" w:sz="4" w:space="0" w:color="auto"/>
            </w:tcBorders>
            <w:textDirection w:val="btLr"/>
          </w:tcPr>
          <w:p w:rsidR="00CA4044" w:rsidRPr="00C00499" w:rsidRDefault="00CA4044" w:rsidP="00CA4044">
            <w:pPr>
              <w:ind w:left="113" w:right="113"/>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AD51F3" w:rsidRDefault="00CA4044" w:rsidP="00CA4044">
            <w:pPr>
              <w:rPr>
                <w:lang w:val="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E17B38" w:rsidRDefault="00CA4044" w:rsidP="00CA404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highlight w:val="yellow"/>
                <w:shd w:val="clear" w:color="auto" w:fill="FFFFFF"/>
                <w:lang w:val="en-US"/>
              </w:rPr>
            </w:pPr>
          </w:p>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55390A">
        <w:trPr>
          <w:trHeight w:val="397"/>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20" w:type="pct"/>
            <w:tcBorders>
              <w:top w:val="single" w:sz="4" w:space="0" w:color="auto"/>
              <w:left w:val="single" w:sz="4" w:space="0" w:color="auto"/>
              <w:bottom w:val="single" w:sz="4" w:space="0" w:color="auto"/>
              <w:right w:val="single" w:sz="4" w:space="0" w:color="auto"/>
            </w:tcBorders>
          </w:tcPr>
          <w:p w:rsidR="00CA4044" w:rsidRPr="00C00499" w:rsidRDefault="00CA4044" w:rsidP="00CA4044">
            <w:pPr>
              <w:rPr>
                <w:b/>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pPr>
              <w:rPr>
                <w:b/>
              </w:rPr>
            </w:pPr>
            <w:r w:rsidRPr="00C00499">
              <w:rPr>
                <w:b/>
              </w:rPr>
              <w:t>TOTAL</w:t>
            </w:r>
            <w:r>
              <w:rPr>
                <w:b/>
              </w:rPr>
              <w:t>= 9 LOTURI</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c>
          <w:tcPr>
            <w:tcW w:w="361" w:type="pct"/>
            <w:tcBorders>
              <w:top w:val="single" w:sz="4" w:space="0" w:color="auto"/>
              <w:left w:val="single" w:sz="4" w:space="0" w:color="auto"/>
              <w:bottom w:val="single" w:sz="4" w:space="0" w:color="auto"/>
              <w:right w:val="single" w:sz="4" w:space="0" w:color="auto"/>
            </w:tcBorders>
          </w:tcPr>
          <w:p w:rsidR="00CA4044" w:rsidRPr="00C00499" w:rsidRDefault="00CA4044" w:rsidP="00CA4044"/>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CA4044"/>
        </w:tc>
      </w:tr>
      <w:tr w:rsidR="00CA4044" w:rsidRPr="00C00499" w:rsidTr="00AD51F3">
        <w:trPr>
          <w:gridAfter w:val="1"/>
          <w:wAfter w:w="83" w:type="pct"/>
          <w:trHeight w:val="397"/>
        </w:trPr>
        <w:tc>
          <w:tcPr>
            <w:tcW w:w="406" w:type="pct"/>
            <w:tcBorders>
              <w:top w:val="single" w:sz="4" w:space="0" w:color="auto"/>
            </w:tcBorders>
          </w:tcPr>
          <w:p w:rsidR="00CA4044" w:rsidRPr="00C00499" w:rsidRDefault="00CA4044" w:rsidP="00CA4044">
            <w:pPr>
              <w:tabs>
                <w:tab w:val="left" w:pos="6120"/>
              </w:tabs>
            </w:pPr>
          </w:p>
        </w:tc>
        <w:tc>
          <w:tcPr>
            <w:tcW w:w="120" w:type="pct"/>
            <w:tcBorders>
              <w:top w:val="single" w:sz="4" w:space="0" w:color="auto"/>
            </w:tcBorders>
          </w:tcPr>
          <w:p w:rsidR="00CA4044" w:rsidRPr="00C00499" w:rsidRDefault="00CA4044" w:rsidP="00CA4044">
            <w:pPr>
              <w:tabs>
                <w:tab w:val="left" w:pos="6120"/>
              </w:tabs>
            </w:pPr>
          </w:p>
        </w:tc>
        <w:tc>
          <w:tcPr>
            <w:tcW w:w="4391" w:type="pct"/>
            <w:gridSpan w:val="8"/>
            <w:tcBorders>
              <w:top w:val="single" w:sz="4" w:space="0" w:color="auto"/>
            </w:tcBorders>
            <w:shd w:val="clear" w:color="auto" w:fill="auto"/>
            <w:vAlign w:val="center"/>
          </w:tcPr>
          <w:p w:rsidR="00CA4044" w:rsidRPr="00C00499" w:rsidRDefault="00CA4044" w:rsidP="00CA4044">
            <w:pPr>
              <w:tabs>
                <w:tab w:val="left" w:pos="6120"/>
              </w:tabs>
            </w:pPr>
          </w:p>
          <w:p w:rsidR="00CA4044" w:rsidRPr="00C00499" w:rsidRDefault="00CA4044" w:rsidP="00CA4044">
            <w:r w:rsidRPr="00C00499">
              <w:t>Semnat:_______________ Numele, Prenumele:_____________________________ În calitate de: ________________</w:t>
            </w:r>
          </w:p>
          <w:p w:rsidR="00CA4044" w:rsidRDefault="00CA4044" w:rsidP="00CA4044">
            <w:pPr>
              <w:rPr>
                <w:bCs/>
                <w:iCs/>
              </w:rPr>
            </w:pPr>
            <w:r w:rsidRPr="00C00499">
              <w:rPr>
                <w:bCs/>
                <w:iCs/>
              </w:rPr>
              <w:t>Ofertantul: _______________________ Adresa: ______________________________</w:t>
            </w:r>
          </w:p>
          <w:p w:rsidR="00CA4044" w:rsidRDefault="00CA4044" w:rsidP="00CA4044">
            <w:pPr>
              <w:rPr>
                <w:bCs/>
                <w:iCs/>
              </w:rPr>
            </w:pPr>
          </w:p>
          <w:p w:rsidR="00CA4044" w:rsidRDefault="00CA4044" w:rsidP="00CA4044">
            <w:pPr>
              <w:rPr>
                <w:bCs/>
                <w:iCs/>
              </w:rPr>
            </w:pPr>
          </w:p>
          <w:p w:rsidR="00CA4044" w:rsidRDefault="00CA4044" w:rsidP="00CA4044">
            <w:pPr>
              <w:rPr>
                <w:bCs/>
                <w:iCs/>
              </w:rPr>
            </w:pPr>
          </w:p>
          <w:p w:rsidR="00CA4044" w:rsidRDefault="00CA4044" w:rsidP="00CA4044">
            <w:pPr>
              <w:rPr>
                <w:bCs/>
                <w:iCs/>
              </w:rPr>
            </w:pPr>
          </w:p>
          <w:p w:rsidR="00CA4044" w:rsidRDefault="00CA4044" w:rsidP="00CA4044">
            <w:pPr>
              <w:rPr>
                <w:bCs/>
                <w:iCs/>
              </w:rPr>
            </w:pPr>
          </w:p>
          <w:p w:rsidR="00CA4044" w:rsidRDefault="00CA4044" w:rsidP="00CA4044">
            <w:pPr>
              <w:rPr>
                <w:bCs/>
                <w:iCs/>
              </w:rPr>
            </w:pPr>
          </w:p>
          <w:p w:rsidR="00CA4044" w:rsidRDefault="00CA4044" w:rsidP="00CA4044">
            <w:pPr>
              <w:rPr>
                <w:bCs/>
                <w:iCs/>
              </w:rPr>
            </w:pPr>
          </w:p>
          <w:p w:rsidR="00CA4044" w:rsidRDefault="00CA4044" w:rsidP="00CA4044">
            <w:pPr>
              <w:rPr>
                <w:bCs/>
                <w:iCs/>
              </w:rPr>
            </w:pPr>
          </w:p>
          <w:p w:rsidR="00CA4044" w:rsidRDefault="00CA4044" w:rsidP="00CA4044">
            <w:pPr>
              <w:rPr>
                <w:bCs/>
                <w:iCs/>
              </w:rPr>
            </w:pPr>
          </w:p>
          <w:p w:rsidR="00CA4044" w:rsidRDefault="00CA4044" w:rsidP="00CA4044">
            <w:pPr>
              <w:rPr>
                <w:bCs/>
                <w:iCs/>
              </w:rPr>
            </w:pPr>
          </w:p>
          <w:p w:rsidR="00CA4044" w:rsidRDefault="00CA4044" w:rsidP="00CA4044">
            <w:pPr>
              <w:rPr>
                <w:bCs/>
                <w:iCs/>
              </w:rPr>
            </w:pPr>
          </w:p>
          <w:p w:rsidR="00CA4044" w:rsidRDefault="00CA4044" w:rsidP="00CA4044">
            <w:pPr>
              <w:rPr>
                <w:bCs/>
                <w:iCs/>
              </w:rPr>
            </w:pPr>
          </w:p>
          <w:p w:rsidR="00CA4044" w:rsidRDefault="00CA4044" w:rsidP="00CA4044">
            <w:pPr>
              <w:rPr>
                <w:bCs/>
                <w:iCs/>
              </w:rPr>
            </w:pPr>
          </w:p>
          <w:p w:rsidR="00CA4044" w:rsidRDefault="00CA4044" w:rsidP="00CA4044">
            <w:pPr>
              <w:rPr>
                <w:bCs/>
                <w:iCs/>
              </w:rPr>
            </w:pPr>
          </w:p>
          <w:p w:rsidR="00CA4044" w:rsidRDefault="00CA4044" w:rsidP="00CA4044">
            <w:pPr>
              <w:rPr>
                <w:bCs/>
                <w:iCs/>
              </w:rPr>
            </w:pPr>
          </w:p>
          <w:p w:rsidR="00CA4044" w:rsidRDefault="00CA4044" w:rsidP="00CA4044">
            <w:pPr>
              <w:rPr>
                <w:bCs/>
                <w:iCs/>
              </w:rPr>
            </w:pPr>
          </w:p>
          <w:p w:rsidR="00CA4044" w:rsidRDefault="00CA4044" w:rsidP="00CA4044">
            <w:pPr>
              <w:rPr>
                <w:bCs/>
                <w:iCs/>
              </w:rPr>
            </w:pPr>
          </w:p>
          <w:p w:rsidR="00CA4044" w:rsidRDefault="00CA4044" w:rsidP="00CA4044">
            <w:pPr>
              <w:rPr>
                <w:bCs/>
                <w:iCs/>
              </w:rPr>
            </w:pPr>
          </w:p>
          <w:p w:rsidR="00CA4044" w:rsidRDefault="00CA4044" w:rsidP="00CA4044">
            <w:pPr>
              <w:rPr>
                <w:bCs/>
                <w:iCs/>
              </w:rPr>
            </w:pPr>
          </w:p>
          <w:p w:rsidR="00CA4044" w:rsidRPr="00C00499" w:rsidRDefault="00CA4044" w:rsidP="00CA4044">
            <w:pPr>
              <w:rPr>
                <w:bCs/>
                <w:iCs/>
              </w:rPr>
            </w:pPr>
          </w:p>
          <w:tbl>
            <w:tblPr>
              <w:tblW w:w="14146" w:type="dxa"/>
              <w:tblLayout w:type="fixed"/>
              <w:tblLook w:val="04A0" w:firstRow="1" w:lastRow="0" w:firstColumn="1" w:lastColumn="0" w:noHBand="0" w:noVBand="1"/>
            </w:tblPr>
            <w:tblGrid>
              <w:gridCol w:w="985"/>
              <w:gridCol w:w="977"/>
              <w:gridCol w:w="1946"/>
              <w:gridCol w:w="950"/>
              <w:gridCol w:w="947"/>
              <w:gridCol w:w="1469"/>
              <w:gridCol w:w="1216"/>
              <w:gridCol w:w="1559"/>
              <w:gridCol w:w="1214"/>
              <w:gridCol w:w="36"/>
              <w:gridCol w:w="885"/>
              <w:gridCol w:w="172"/>
              <w:gridCol w:w="36"/>
              <w:gridCol w:w="1196"/>
              <w:gridCol w:w="25"/>
              <w:gridCol w:w="36"/>
              <w:gridCol w:w="497"/>
            </w:tblGrid>
            <w:tr w:rsidR="00CA4044" w:rsidRPr="00C00499" w:rsidTr="00DA2227">
              <w:trPr>
                <w:gridAfter w:val="3"/>
                <w:wAfter w:w="558" w:type="dxa"/>
                <w:trHeight w:val="697"/>
              </w:trPr>
              <w:tc>
                <w:tcPr>
                  <w:tcW w:w="13588" w:type="dxa"/>
                  <w:gridSpan w:val="14"/>
                  <w:shd w:val="clear" w:color="auto" w:fill="auto"/>
                  <w:vAlign w:val="center"/>
                </w:tcPr>
                <w:p w:rsidR="00CA4044" w:rsidRPr="00C00499" w:rsidRDefault="00CA4044" w:rsidP="00FB1CDB">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92180207"/>
                  <w:bookmarkStart w:id="170" w:name="_Toc449539096"/>
                  <w:r w:rsidRPr="00C00499">
                    <w:t xml:space="preserve">Specificații de preț </w:t>
                  </w:r>
                  <w:r w:rsidRPr="00C00499">
                    <w:rPr>
                      <w:lang w:val="en-US"/>
                    </w:rPr>
                    <w:t>(F4.2)</w:t>
                  </w:r>
                  <w:bookmarkEnd w:id="169"/>
                  <w:bookmarkEnd w:id="170"/>
                  <w:r w:rsidRPr="00C00499">
                    <w:rPr>
                      <w:b w:val="0"/>
                    </w:rPr>
                    <w:t xml:space="preserve"> </w:t>
                  </w:r>
                </w:p>
              </w:tc>
            </w:tr>
            <w:tr w:rsidR="00CA4044" w:rsidRPr="00C00499" w:rsidTr="00DA2227">
              <w:trPr>
                <w:gridAfter w:val="3"/>
                <w:wAfter w:w="558" w:type="dxa"/>
              </w:trPr>
              <w:tc>
                <w:tcPr>
                  <w:tcW w:w="13588" w:type="dxa"/>
                  <w:gridSpan w:val="14"/>
                  <w:tcBorders>
                    <w:bottom w:val="single" w:sz="4" w:space="0" w:color="auto"/>
                  </w:tcBorders>
                  <w:shd w:val="clear" w:color="auto" w:fill="auto"/>
                </w:tcPr>
                <w:p w:rsidR="00CA4044" w:rsidRPr="007C0C9D" w:rsidRDefault="00CA4044" w:rsidP="00FB1CDB">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CA4044" w:rsidRPr="00C00499" w:rsidRDefault="00CA4044" w:rsidP="00FB1CDB">
                  <w:pPr>
                    <w:pStyle w:val="BankNormal"/>
                    <w:framePr w:hSpace="180" w:wrap="around" w:vAnchor="page" w:hAnchor="margin" w:y="347"/>
                    <w:spacing w:after="0"/>
                    <w:jc w:val="both"/>
                    <w:rPr>
                      <w:i/>
                      <w:iCs/>
                      <w:szCs w:val="24"/>
                      <w:lang w:val="ro-RO"/>
                    </w:rPr>
                  </w:pPr>
                </w:p>
                <w:p w:rsidR="00CA4044" w:rsidRPr="00C00499" w:rsidRDefault="00CA4044" w:rsidP="00FB1CDB">
                  <w:pPr>
                    <w:framePr w:hSpace="180" w:wrap="around" w:vAnchor="page" w:hAnchor="margin" w:y="347"/>
                    <w:jc w:val="center"/>
                  </w:pPr>
                </w:p>
              </w:tc>
            </w:tr>
            <w:tr w:rsidR="00CA4044" w:rsidRPr="00C00499" w:rsidTr="00DA2227">
              <w:trPr>
                <w:trHeight w:val="397"/>
              </w:trPr>
              <w:tc>
                <w:tcPr>
                  <w:tcW w:w="1414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FB1CDB">
                  <w:pPr>
                    <w:framePr w:hSpace="180" w:wrap="around" w:vAnchor="page" w:hAnchor="margin" w:y="347"/>
                  </w:pPr>
                  <w:r w:rsidRPr="00C00499">
                    <w:t xml:space="preserve">Numărul </w:t>
                  </w:r>
                  <w:r>
                    <w:t xml:space="preserve"> procedurii de achiziție______________din_________</w:t>
                  </w:r>
                </w:p>
              </w:tc>
            </w:tr>
            <w:tr w:rsidR="00CA4044" w:rsidRPr="00C00499" w:rsidTr="00DA2227">
              <w:trPr>
                <w:trHeight w:val="397"/>
              </w:trPr>
              <w:tc>
                <w:tcPr>
                  <w:tcW w:w="1414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A4044" w:rsidRPr="00C00499" w:rsidRDefault="00CA4044" w:rsidP="00FB1CDB">
                  <w:pPr>
                    <w:framePr w:hSpace="180" w:wrap="around" w:vAnchor="page" w:hAnchor="margin" w:y="347"/>
                  </w:pPr>
                  <w:r w:rsidRPr="00C00499">
                    <w:t xml:space="preserve">Denumirea </w:t>
                  </w:r>
                  <w:r>
                    <w:t xml:space="preserve"> procedurii de achiziție</w:t>
                  </w:r>
                  <w:r w:rsidRPr="00C00499">
                    <w:t>:</w:t>
                  </w:r>
                </w:p>
              </w:tc>
            </w:tr>
            <w:tr w:rsidR="00CA4044" w:rsidRPr="00C00499" w:rsidTr="00DA2227">
              <w:trPr>
                <w:trHeight w:val="567"/>
              </w:trPr>
              <w:tc>
                <w:tcPr>
                  <w:tcW w:w="12184" w:type="dxa"/>
                  <w:gridSpan w:val="11"/>
                  <w:shd w:val="clear" w:color="auto" w:fill="auto"/>
                </w:tcPr>
                <w:p w:rsidR="00CA4044" w:rsidRPr="00C00499" w:rsidRDefault="00CA4044" w:rsidP="00FB1CDB">
                  <w:pPr>
                    <w:framePr w:hSpace="180" w:wrap="around" w:vAnchor="page" w:hAnchor="margin" w:y="347"/>
                  </w:pPr>
                </w:p>
              </w:tc>
              <w:tc>
                <w:tcPr>
                  <w:tcW w:w="1962" w:type="dxa"/>
                  <w:gridSpan w:val="6"/>
                </w:tcPr>
                <w:p w:rsidR="00CA4044" w:rsidRPr="00C00499" w:rsidRDefault="00CA4044" w:rsidP="00FB1CDB">
                  <w:pPr>
                    <w:framePr w:hSpace="180" w:wrap="around" w:vAnchor="page" w:hAnchor="margin" w:y="347"/>
                  </w:pPr>
                </w:p>
              </w:tc>
            </w:tr>
            <w:tr w:rsidR="00CA4044" w:rsidRPr="006C1FA2" w:rsidTr="00DA2227">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CA4044" w:rsidRPr="0028367D" w:rsidRDefault="00CA4044" w:rsidP="00FB1CDB">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CA4044" w:rsidRPr="0028367D" w:rsidRDefault="00CA4044" w:rsidP="00FB1CDB">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A4044" w:rsidRPr="0028367D" w:rsidRDefault="00CA4044" w:rsidP="00FB1CDB">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CA4044" w:rsidRPr="0028367D" w:rsidRDefault="00CA4044" w:rsidP="00FB1CDB">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CA4044" w:rsidRPr="0028367D" w:rsidRDefault="00CA4044" w:rsidP="00FB1CDB">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CA4044" w:rsidRPr="0028367D" w:rsidRDefault="00CA4044" w:rsidP="00FB1CDB">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044" w:rsidRPr="0028367D" w:rsidRDefault="00CA4044" w:rsidP="00FB1CDB">
                  <w:pPr>
                    <w:framePr w:hSpace="180" w:wrap="around" w:vAnchor="page" w:hAnchor="margin" w:y="347"/>
                    <w:jc w:val="center"/>
                    <w:rPr>
                      <w:b/>
                      <w:sz w:val="20"/>
                    </w:rPr>
                  </w:pPr>
                  <w:r w:rsidRPr="0028367D">
                    <w:rPr>
                      <w:b/>
                      <w:sz w:val="20"/>
                    </w:rPr>
                    <w:t>Suma</w:t>
                  </w:r>
                </w:p>
                <w:p w:rsidR="00CA4044" w:rsidRPr="0028367D" w:rsidRDefault="00CA4044" w:rsidP="00FB1CDB">
                  <w:pPr>
                    <w:framePr w:hSpace="180" w:wrap="around" w:vAnchor="page" w:hAnchor="margin" w:y="347"/>
                    <w:jc w:val="center"/>
                    <w:rPr>
                      <w:b/>
                      <w:sz w:val="20"/>
                    </w:rPr>
                  </w:pPr>
                  <w:r w:rsidRPr="0028367D">
                    <w:rPr>
                      <w:b/>
                      <w:sz w:val="20"/>
                    </w:rPr>
                    <w:t>fără</w:t>
                  </w:r>
                </w:p>
                <w:p w:rsidR="00CA4044" w:rsidRPr="0028367D" w:rsidRDefault="00CA4044" w:rsidP="00FB1CDB">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A4044" w:rsidRPr="0028367D" w:rsidRDefault="00CA4044" w:rsidP="00FB1CDB">
                  <w:pPr>
                    <w:framePr w:hSpace="180" w:wrap="around" w:vAnchor="page" w:hAnchor="margin" w:y="347"/>
                    <w:jc w:val="center"/>
                    <w:rPr>
                      <w:b/>
                      <w:sz w:val="20"/>
                    </w:rPr>
                  </w:pPr>
                  <w:r w:rsidRPr="0028367D">
                    <w:rPr>
                      <w:b/>
                      <w:sz w:val="20"/>
                    </w:rPr>
                    <w:t>Suma</w:t>
                  </w:r>
                </w:p>
                <w:p w:rsidR="00CA4044" w:rsidRPr="0028367D" w:rsidRDefault="00CA4044" w:rsidP="00FB1CDB">
                  <w:pPr>
                    <w:framePr w:hSpace="180" w:wrap="around" w:vAnchor="page" w:hAnchor="margin" w:y="347"/>
                    <w:jc w:val="center"/>
                    <w:rPr>
                      <w:b/>
                      <w:sz w:val="20"/>
                    </w:rPr>
                  </w:pPr>
                  <w:r w:rsidRPr="0028367D">
                    <w:rPr>
                      <w:b/>
                      <w:sz w:val="20"/>
                    </w:rPr>
                    <w:t>cu TVA</w:t>
                  </w:r>
                </w:p>
              </w:tc>
              <w:tc>
                <w:tcPr>
                  <w:tcW w:w="1093" w:type="dxa"/>
                  <w:gridSpan w:val="3"/>
                  <w:tcBorders>
                    <w:top w:val="single" w:sz="4" w:space="0" w:color="auto"/>
                    <w:left w:val="single" w:sz="4" w:space="0" w:color="auto"/>
                    <w:bottom w:val="single" w:sz="4" w:space="0" w:color="auto"/>
                    <w:right w:val="single" w:sz="4" w:space="0" w:color="auto"/>
                  </w:tcBorders>
                </w:tcPr>
                <w:p w:rsidR="00CA4044" w:rsidRPr="0028367D" w:rsidRDefault="00CA4044" w:rsidP="00FB1CDB">
                  <w:pPr>
                    <w:framePr w:hSpace="180" w:wrap="around" w:vAnchor="page" w:hAnchor="margin" w:y="347"/>
                    <w:jc w:val="center"/>
                    <w:rPr>
                      <w:b/>
                      <w:sz w:val="20"/>
                      <w:szCs w:val="28"/>
                    </w:rPr>
                  </w:pPr>
                  <w:r w:rsidRPr="0028367D">
                    <w:rPr>
                      <w:b/>
                      <w:sz w:val="20"/>
                      <w:szCs w:val="28"/>
                    </w:rPr>
                    <w:t xml:space="preserve">Termenul de </w:t>
                  </w:r>
                </w:p>
                <w:p w:rsidR="00CA4044" w:rsidRPr="0028367D" w:rsidRDefault="00CA4044" w:rsidP="00FB1CDB">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CA4044" w:rsidRPr="006C1FA2" w:rsidRDefault="00CA4044" w:rsidP="00FB1CDB">
                  <w:pPr>
                    <w:framePr w:hSpace="180" w:wrap="around" w:vAnchor="page" w:hAnchor="margin" w:y="347"/>
                    <w:rPr>
                      <w:b/>
                      <w:sz w:val="20"/>
                      <w:szCs w:val="28"/>
                    </w:rPr>
                  </w:pPr>
                  <w:r w:rsidRPr="0028367D">
                    <w:rPr>
                      <w:b/>
                      <w:sz w:val="20"/>
                      <w:szCs w:val="28"/>
                    </w:rPr>
                    <w:t>Clasificație bugetară (IBAN)</w:t>
                  </w:r>
                </w:p>
              </w:tc>
            </w:tr>
            <w:tr w:rsidR="00CA4044" w:rsidRPr="006C1FA2" w:rsidTr="00DA2227">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CA4044" w:rsidRPr="0028367D" w:rsidRDefault="00CA4044" w:rsidP="00FB1CDB">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28367D" w:rsidRDefault="00CA4044" w:rsidP="00FB1CDB">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4044" w:rsidRPr="0028367D" w:rsidRDefault="00CA4044" w:rsidP="00FB1CDB">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A4044" w:rsidRPr="0028367D" w:rsidRDefault="00CA4044" w:rsidP="00FB1CDB">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CA4044" w:rsidRPr="0028367D" w:rsidRDefault="00CA4044" w:rsidP="00FB1CDB">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CA4044" w:rsidRPr="0028367D" w:rsidRDefault="00CA4044" w:rsidP="00FB1CDB">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A4044" w:rsidRPr="0028367D" w:rsidRDefault="00CA4044" w:rsidP="00FB1CDB">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CA4044" w:rsidRPr="0028367D" w:rsidRDefault="00CA4044" w:rsidP="00FB1CDB">
                  <w:pPr>
                    <w:framePr w:hSpace="180" w:wrap="around" w:vAnchor="page" w:hAnchor="margin" w:y="347"/>
                    <w:jc w:val="center"/>
                    <w:rPr>
                      <w:sz w:val="20"/>
                    </w:rPr>
                  </w:pPr>
                  <w:r w:rsidRPr="0028367D">
                    <w:rPr>
                      <w:sz w:val="20"/>
                    </w:rPr>
                    <w:t>8</w:t>
                  </w:r>
                </w:p>
              </w:tc>
              <w:tc>
                <w:tcPr>
                  <w:tcW w:w="1093" w:type="dxa"/>
                  <w:gridSpan w:val="3"/>
                  <w:tcBorders>
                    <w:top w:val="single" w:sz="4" w:space="0" w:color="auto"/>
                    <w:left w:val="single" w:sz="4" w:space="0" w:color="auto"/>
                    <w:bottom w:val="single" w:sz="4" w:space="0" w:color="auto"/>
                    <w:right w:val="single" w:sz="4" w:space="0" w:color="auto"/>
                  </w:tcBorders>
                </w:tcPr>
                <w:p w:rsidR="00CA4044" w:rsidRPr="0028367D" w:rsidRDefault="00CA4044" w:rsidP="00FB1CDB">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CA4044" w:rsidRPr="006C1FA2" w:rsidRDefault="00CA4044" w:rsidP="00FB1CDB">
                  <w:pPr>
                    <w:framePr w:hSpace="180" w:wrap="around" w:vAnchor="page" w:hAnchor="margin" w:y="347"/>
                    <w:jc w:val="center"/>
                    <w:rPr>
                      <w:sz w:val="20"/>
                    </w:rPr>
                  </w:pPr>
                  <w:r>
                    <w:rPr>
                      <w:sz w:val="20"/>
                    </w:rPr>
                    <w:t>10</w:t>
                  </w:r>
                </w:p>
              </w:tc>
            </w:tr>
            <w:tr w:rsidR="00CA4044" w:rsidRPr="006C1FA2" w:rsidTr="00DA222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CA4044" w:rsidRPr="0028367D" w:rsidRDefault="00CA4044" w:rsidP="00FB1CD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044" w:rsidRPr="00095DC1" w:rsidRDefault="00CA4044" w:rsidP="00FB1CDB">
                  <w:pPr>
                    <w:framePr w:hSpace="180" w:wrap="around" w:vAnchor="page" w:hAnchor="margin" w:y="347"/>
                    <w:spacing w:before="120"/>
                    <w:jc w:val="center"/>
                    <w:rPr>
                      <w:sz w:val="28"/>
                      <w:szCs w:val="28"/>
                      <w:lang w:val="ro-MD"/>
                    </w:rPr>
                  </w:pPr>
                  <w:r w:rsidRPr="00095DC1">
                    <w:rPr>
                      <w:b/>
                      <w:sz w:val="28"/>
                      <w:szCs w:val="28"/>
                      <w:lang w:val="ro-MD"/>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4044" w:rsidRPr="004225A2" w:rsidRDefault="00CA4044" w:rsidP="00FB1CDB">
                  <w:pPr>
                    <w:framePr w:hSpace="180" w:wrap="around" w:vAnchor="page" w:hAnchor="margin" w:y="347"/>
                    <w:spacing w:before="120"/>
                    <w:jc w:val="center"/>
                    <w:rPr>
                      <w:lang w:val="ro-MD"/>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A4044" w:rsidRPr="004225A2" w:rsidRDefault="00CA4044" w:rsidP="00FB1CDB">
                  <w:pPr>
                    <w:framePr w:hSpace="180" w:wrap="around" w:vAnchor="page" w:hAnchor="margin" w:y="347"/>
                    <w:spacing w:before="120"/>
                    <w:jc w:val="center"/>
                    <w:rPr>
                      <w:lang w:val="ro-MD"/>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CA4044" w:rsidRPr="0028367D" w:rsidRDefault="00CA4044"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CA4044" w:rsidRPr="0028367D" w:rsidRDefault="00CA4044"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A4044" w:rsidRPr="0028367D" w:rsidRDefault="00CA4044"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CA4044" w:rsidRPr="0028367D" w:rsidRDefault="00CA4044" w:rsidP="00FB1CDB">
                  <w:pPr>
                    <w:framePr w:hSpace="180" w:wrap="around" w:vAnchor="page" w:hAnchor="margin" w:y="347"/>
                    <w:rPr>
                      <w:sz w:val="20"/>
                    </w:rPr>
                  </w:pPr>
                </w:p>
              </w:tc>
              <w:tc>
                <w:tcPr>
                  <w:tcW w:w="1093" w:type="dxa"/>
                  <w:gridSpan w:val="3"/>
                  <w:tcBorders>
                    <w:top w:val="single" w:sz="4" w:space="0" w:color="auto"/>
                    <w:left w:val="single" w:sz="4" w:space="0" w:color="auto"/>
                    <w:bottom w:val="single" w:sz="4" w:space="0" w:color="auto"/>
                    <w:right w:val="single" w:sz="4" w:space="0" w:color="auto"/>
                  </w:tcBorders>
                </w:tcPr>
                <w:p w:rsidR="00CA4044" w:rsidRPr="0028367D" w:rsidRDefault="00CA4044" w:rsidP="00FB1CD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A4044" w:rsidRPr="006C1FA2" w:rsidRDefault="00CA4044" w:rsidP="00FB1CDB">
                  <w:pPr>
                    <w:framePr w:hSpace="180" w:wrap="around" w:vAnchor="page" w:hAnchor="margin" w:y="347"/>
                    <w:rPr>
                      <w:sz w:val="20"/>
                    </w:rPr>
                  </w:pPr>
                </w:p>
              </w:tc>
            </w:tr>
            <w:tr w:rsidR="005C14F0" w:rsidRPr="006C1FA2" w:rsidTr="006D6114">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FB2767" w:rsidRDefault="005C14F0" w:rsidP="00FB1CDB">
                  <w:pPr>
                    <w:framePr w:hSpace="180" w:wrap="around" w:vAnchor="page" w:hAnchor="margin" w:y="347"/>
                    <w:rPr>
                      <w:b/>
                    </w:rPr>
                  </w:pPr>
                  <w:r w:rsidRPr="00FB2767">
                    <w:rPr>
                      <w:b/>
                    </w:rPr>
                    <w:t>44112230-9</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4F0" w:rsidRPr="00C97B0B" w:rsidRDefault="005C14F0" w:rsidP="00FB1CDB">
                  <w:pPr>
                    <w:framePr w:hSpace="180" w:wrap="around" w:vAnchor="page" w:hAnchor="margin" w:y="347"/>
                    <w:ind w:left="-57" w:right="-57"/>
                    <w:rPr>
                      <w:color w:val="000000"/>
                      <w:vertAlign w:val="superscript"/>
                    </w:rPr>
                  </w:pPr>
                  <w:r w:rsidRPr="00C97B0B">
                    <w:rPr>
                      <w:lang w:val="en-US"/>
                    </w:rPr>
                    <w:t>Linoleum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ind w:left="-57" w:right="-57"/>
                    <w:jc w:val="center"/>
                    <w:rPr>
                      <w:color w:val="000000"/>
                    </w:rPr>
                  </w:pPr>
                  <w:r w:rsidRPr="00095DC1">
                    <w:rPr>
                      <w:color w:val="000000"/>
                    </w:rPr>
                    <w:t>M</w:t>
                  </w:r>
                  <w:r w:rsidRPr="00095DC1">
                    <w:rPr>
                      <w:color w:val="000000"/>
                      <w:vertAlign w:val="superscript"/>
                    </w:rPr>
                    <w:t>2</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ind w:left="-57" w:right="-57"/>
                    <w:jc w:val="center"/>
                    <w:rPr>
                      <w:color w:val="FF0000"/>
                      <w:lang w:val="en-US"/>
                    </w:rPr>
                  </w:pPr>
                  <w:r w:rsidRPr="00095DC1">
                    <w:rPr>
                      <w:color w:val="000000"/>
                    </w:rPr>
                    <w:t>4100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093" w:type="dxa"/>
                  <w:gridSpan w:val="3"/>
                  <w:vMerge w:val="restart"/>
                  <w:tcBorders>
                    <w:top w:val="single" w:sz="4" w:space="0" w:color="auto"/>
                    <w:left w:val="single" w:sz="4" w:space="0" w:color="auto"/>
                    <w:right w:val="single" w:sz="4" w:space="0" w:color="auto"/>
                  </w:tcBorders>
                </w:tcPr>
                <w:p w:rsidR="005C14F0" w:rsidRPr="005C14F0" w:rsidRDefault="005C14F0" w:rsidP="00FB1CDB">
                  <w:pPr>
                    <w:framePr w:hSpace="180" w:wrap="around" w:vAnchor="page" w:hAnchor="margin" w:y="347"/>
                    <w:tabs>
                      <w:tab w:val="left" w:pos="0"/>
                      <w:tab w:val="left" w:pos="284"/>
                      <w:tab w:val="left" w:pos="426"/>
                    </w:tabs>
                    <w:spacing w:before="120"/>
                    <w:rPr>
                      <w:color w:val="0070C0"/>
                      <w:u w:val="single"/>
                      <w:lang w:val="ro-MD"/>
                    </w:rPr>
                  </w:pPr>
                  <w:r w:rsidRPr="005C14F0">
                    <w:rPr>
                      <w:color w:val="0070C0"/>
                      <w:lang w:val="ro-MD"/>
                    </w:rPr>
                    <w:t>În termen de 30 zile de la înregistrarea contractului la trezorărie.</w:t>
                  </w:r>
                  <w:r w:rsidRPr="005C14F0">
                    <w:rPr>
                      <w:color w:val="0070C0"/>
                      <w:spacing w:val="-2"/>
                      <w:lang w:val="ro-MD"/>
                    </w:rPr>
                    <w:t>L</w:t>
                  </w:r>
                  <w:r w:rsidRPr="005C14F0">
                    <w:rPr>
                      <w:color w:val="0070C0"/>
                      <w:spacing w:val="-2"/>
                      <w:lang w:val="en-US"/>
                    </w:rPr>
                    <w:t xml:space="preserve">ivrarea și descărcarea se va face de către OE  cu </w:t>
                  </w:r>
                  <w:r w:rsidRPr="005C14F0">
                    <w:rPr>
                      <w:color w:val="0070C0"/>
                      <w:lang w:val="pt-BR"/>
                    </w:rPr>
                    <w:t xml:space="preserve">cantității calculate </w:t>
                  </w:r>
                  <w:r w:rsidRPr="005C14F0">
                    <w:rPr>
                      <w:color w:val="0070C0"/>
                      <w:lang w:val="pt-BR"/>
                    </w:rPr>
                    <w:lastRenderedPageBreak/>
                    <w:t>pentru fiecare instituție în parte.</w:t>
                  </w:r>
                </w:p>
                <w:p w:rsidR="005C14F0" w:rsidRPr="005C14F0" w:rsidRDefault="005C14F0" w:rsidP="00FB1CDB">
                  <w:pPr>
                    <w:framePr w:hSpace="180" w:wrap="around" w:vAnchor="page" w:hAnchor="margin" w:y="347"/>
                    <w:rPr>
                      <w:sz w:val="18"/>
                      <w:szCs w:val="18"/>
                      <w:lang w:val="ro-MD"/>
                    </w:rPr>
                  </w:pPr>
                </w:p>
              </w:tc>
              <w:tc>
                <w:tcPr>
                  <w:tcW w:w="1257" w:type="dxa"/>
                  <w:gridSpan w:val="3"/>
                  <w:tcBorders>
                    <w:top w:val="single" w:sz="4" w:space="0" w:color="auto"/>
                    <w:left w:val="single" w:sz="4" w:space="0" w:color="auto"/>
                    <w:bottom w:val="single" w:sz="4" w:space="0" w:color="auto"/>
                    <w:right w:val="single" w:sz="4" w:space="0" w:color="auto"/>
                  </w:tcBorders>
                </w:tcPr>
                <w:p w:rsidR="005C14F0" w:rsidRPr="006C1FA2" w:rsidRDefault="005C14F0" w:rsidP="00FB1CDB">
                  <w:pPr>
                    <w:framePr w:hSpace="180" w:wrap="around" w:vAnchor="page" w:hAnchor="margin" w:y="347"/>
                    <w:rPr>
                      <w:sz w:val="20"/>
                    </w:rPr>
                  </w:pPr>
                </w:p>
              </w:tc>
            </w:tr>
            <w:tr w:rsidR="005C14F0" w:rsidRPr="006C1FA2" w:rsidTr="00D20B5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FB2767" w:rsidRDefault="005C14F0" w:rsidP="00FB1CDB">
                  <w:pPr>
                    <w:framePr w:hSpace="180" w:wrap="around" w:vAnchor="page" w:hAnchor="margin" w:y="347"/>
                    <w:rPr>
                      <w:b/>
                    </w:rPr>
                  </w:pPr>
                  <w:r w:rsidRPr="00FB2767">
                    <w:rPr>
                      <w:b/>
                    </w:rPr>
                    <w:t>44100000-1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4F0" w:rsidRPr="00C97B0B" w:rsidRDefault="005C14F0" w:rsidP="00FB1CDB">
                  <w:pPr>
                    <w:framePr w:hSpace="180" w:wrap="around" w:vAnchor="page" w:hAnchor="margin" w:y="347"/>
                    <w:spacing w:before="120"/>
                    <w:rPr>
                      <w:lang w:val="ro-MD"/>
                    </w:rPr>
                  </w:pPr>
                  <w:r w:rsidRPr="00C97B0B">
                    <w:rPr>
                      <w:lang w:val="ro-MD"/>
                    </w:rPr>
                    <w:t>Clei pentru Linoleum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spacing w:before="120"/>
                    <w:jc w:val="center"/>
                    <w:rPr>
                      <w:lang w:val="ro-MD"/>
                    </w:rPr>
                  </w:pPr>
                  <w:r w:rsidRPr="00095DC1">
                    <w:rPr>
                      <w:lang w:val="ro-MD"/>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spacing w:before="120"/>
                    <w:jc w:val="center"/>
                    <w:rPr>
                      <w:lang w:val="ro-MD"/>
                    </w:rPr>
                  </w:pPr>
                  <w:r w:rsidRPr="00095DC1">
                    <w:rPr>
                      <w:lang w:val="ro-MD"/>
                    </w:rPr>
                    <w:t>1560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C14F0" w:rsidRPr="007A3971" w:rsidRDefault="005C14F0" w:rsidP="00FB1CDB">
                  <w:pPr>
                    <w:framePr w:hSpace="180" w:wrap="around" w:vAnchor="page" w:hAnchor="margin" w:y="347"/>
                    <w:rPr>
                      <w:sz w:val="18"/>
                      <w:szCs w:val="18"/>
                    </w:rPr>
                  </w:pPr>
                </w:p>
              </w:tc>
              <w:tc>
                <w:tcPr>
                  <w:tcW w:w="1257" w:type="dxa"/>
                  <w:gridSpan w:val="3"/>
                  <w:tcBorders>
                    <w:top w:val="single" w:sz="4" w:space="0" w:color="auto"/>
                    <w:left w:val="single" w:sz="4" w:space="0" w:color="auto"/>
                    <w:bottom w:val="single" w:sz="4" w:space="0" w:color="auto"/>
                    <w:right w:val="single" w:sz="4" w:space="0" w:color="auto"/>
                  </w:tcBorders>
                </w:tcPr>
                <w:p w:rsidR="005C14F0" w:rsidRPr="006C1FA2" w:rsidRDefault="005C14F0" w:rsidP="00FB1CDB">
                  <w:pPr>
                    <w:framePr w:hSpace="180" w:wrap="around" w:vAnchor="page" w:hAnchor="margin" w:y="347"/>
                    <w:rPr>
                      <w:sz w:val="20"/>
                    </w:rPr>
                  </w:pPr>
                </w:p>
              </w:tc>
            </w:tr>
            <w:tr w:rsidR="005C14F0" w:rsidRPr="006C1FA2" w:rsidTr="00D8228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FB2767" w:rsidRDefault="005C14F0" w:rsidP="00FB1CDB">
                  <w:pPr>
                    <w:framePr w:hSpace="180" w:wrap="around" w:vAnchor="page" w:hAnchor="margin" w:y="347"/>
                    <w:rPr>
                      <w:b/>
                    </w:rPr>
                  </w:pPr>
                  <w:r w:rsidRPr="00FB2767">
                    <w:rPr>
                      <w:b/>
                    </w:rPr>
                    <w:t>44100000-1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4F0" w:rsidRPr="00C97B0B" w:rsidRDefault="005C14F0" w:rsidP="00FB1CDB">
                  <w:pPr>
                    <w:framePr w:hSpace="180" w:wrap="around" w:vAnchor="page" w:hAnchor="margin" w:y="347"/>
                    <w:rPr>
                      <w:lang w:val="en-US"/>
                    </w:rPr>
                  </w:pPr>
                  <w:r w:rsidRPr="00C97B0B">
                    <w:rPr>
                      <w:lang w:val="en-US"/>
                    </w:rPr>
                    <w:t>Plinte pentru podea linoleum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jc w:val="center"/>
                    <w:rPr>
                      <w:lang w:val="ro-MD"/>
                    </w:rPr>
                  </w:pPr>
                  <w:r w:rsidRPr="00095DC1">
                    <w:rPr>
                      <w:lang w:val="ro-MD"/>
                    </w:rPr>
                    <w:t>M</w:t>
                  </w:r>
                  <w:r w:rsidRPr="00095DC1">
                    <w:rPr>
                      <w:vertAlign w:val="superscript"/>
                      <w:lang w:val="ro-MD"/>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jc w:val="center"/>
                    <w:rPr>
                      <w:lang w:val="en-US"/>
                    </w:rPr>
                  </w:pPr>
                  <w:r w:rsidRPr="00095DC1">
                    <w:rPr>
                      <w:lang w:val="en-US"/>
                    </w:rPr>
                    <w:t>1280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C14F0" w:rsidRPr="007A3971" w:rsidRDefault="005C14F0" w:rsidP="00FB1CDB">
                  <w:pPr>
                    <w:framePr w:hSpace="180" w:wrap="around" w:vAnchor="page" w:hAnchor="margin" w:y="347"/>
                    <w:rPr>
                      <w:sz w:val="18"/>
                      <w:szCs w:val="18"/>
                    </w:rPr>
                  </w:pPr>
                </w:p>
              </w:tc>
              <w:tc>
                <w:tcPr>
                  <w:tcW w:w="1257" w:type="dxa"/>
                  <w:gridSpan w:val="3"/>
                  <w:tcBorders>
                    <w:top w:val="single" w:sz="4" w:space="0" w:color="auto"/>
                    <w:left w:val="single" w:sz="4" w:space="0" w:color="auto"/>
                    <w:bottom w:val="single" w:sz="4" w:space="0" w:color="auto"/>
                    <w:right w:val="single" w:sz="4" w:space="0" w:color="auto"/>
                  </w:tcBorders>
                </w:tcPr>
                <w:p w:rsidR="005C14F0" w:rsidRPr="006C1FA2" w:rsidRDefault="005C14F0" w:rsidP="00FB1CDB">
                  <w:pPr>
                    <w:framePr w:hSpace="180" w:wrap="around" w:vAnchor="page" w:hAnchor="margin" w:y="347"/>
                    <w:rPr>
                      <w:sz w:val="20"/>
                    </w:rPr>
                  </w:pPr>
                </w:p>
              </w:tc>
            </w:tr>
            <w:tr w:rsidR="005C14F0" w:rsidRPr="006C1FA2" w:rsidTr="00CF4B55">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6A73B5" w:rsidRDefault="005C14F0" w:rsidP="00FB1CDB">
                  <w:pPr>
                    <w:framePr w:hSpace="180" w:wrap="around" w:vAnchor="page" w:hAnchor="margin" w:y="347"/>
                    <w:rPr>
                      <w:lang w:val="en-US"/>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jc w:val="center"/>
                    <w:rPr>
                      <w:sz w:val="28"/>
                      <w:szCs w:val="28"/>
                      <w:lang w:val="ro-MD"/>
                    </w:rPr>
                  </w:pPr>
                  <w:r w:rsidRPr="00095DC1">
                    <w:rPr>
                      <w:b/>
                      <w:sz w:val="28"/>
                      <w:szCs w:val="28"/>
                      <w:lang w:val="ro-MD"/>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9D6C45" w:rsidRDefault="005C14F0" w:rsidP="00FB1CDB">
                  <w:pPr>
                    <w:framePr w:hSpace="180" w:wrap="around" w:vAnchor="page" w:hAnchor="margin" w:y="347"/>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BD29D6" w:rsidRDefault="005C14F0" w:rsidP="00FB1CDB">
                  <w:pPr>
                    <w:framePr w:hSpace="180" w:wrap="around" w:vAnchor="page" w:hAnchor="margin" w:y="347"/>
                    <w:rPr>
                      <w:lang w:val="ro-MD"/>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C14F0" w:rsidRPr="007A3971" w:rsidRDefault="005C14F0" w:rsidP="00FB1CDB">
                  <w:pPr>
                    <w:framePr w:hSpace="180" w:wrap="around" w:vAnchor="page" w:hAnchor="margin" w:y="347"/>
                    <w:rPr>
                      <w:sz w:val="18"/>
                      <w:szCs w:val="18"/>
                    </w:rPr>
                  </w:pPr>
                </w:p>
              </w:tc>
              <w:tc>
                <w:tcPr>
                  <w:tcW w:w="1257" w:type="dxa"/>
                  <w:gridSpan w:val="3"/>
                  <w:tcBorders>
                    <w:top w:val="single" w:sz="4" w:space="0" w:color="auto"/>
                    <w:left w:val="single" w:sz="4" w:space="0" w:color="auto"/>
                    <w:bottom w:val="single" w:sz="4" w:space="0" w:color="auto"/>
                    <w:right w:val="single" w:sz="4" w:space="0" w:color="auto"/>
                  </w:tcBorders>
                </w:tcPr>
                <w:p w:rsidR="005C14F0" w:rsidRPr="006C1FA2" w:rsidRDefault="005C14F0" w:rsidP="00FB1CDB">
                  <w:pPr>
                    <w:framePr w:hSpace="180" w:wrap="around" w:vAnchor="page" w:hAnchor="margin" w:y="347"/>
                    <w:rPr>
                      <w:sz w:val="20"/>
                    </w:rPr>
                  </w:pPr>
                </w:p>
              </w:tc>
            </w:tr>
            <w:tr w:rsidR="005C14F0" w:rsidRPr="006C1FA2" w:rsidTr="00965198">
              <w:trPr>
                <w:gridAfter w:val="2"/>
                <w:wAfter w:w="533" w:type="dxa"/>
                <w:trHeight w:val="400"/>
              </w:trPr>
              <w:tc>
                <w:tcPr>
                  <w:tcW w:w="985" w:type="dxa"/>
                  <w:vMerge w:val="restart"/>
                  <w:tcBorders>
                    <w:top w:val="single" w:sz="4" w:space="0" w:color="auto"/>
                    <w:left w:val="single" w:sz="4" w:space="0" w:color="auto"/>
                    <w:right w:val="single" w:sz="4" w:space="0" w:color="auto"/>
                  </w:tcBorders>
                  <w:shd w:val="clear" w:color="auto" w:fill="auto"/>
                  <w:vAlign w:val="center"/>
                </w:tcPr>
                <w:p w:rsidR="005C14F0" w:rsidRPr="004225A2" w:rsidRDefault="005C14F0" w:rsidP="00FB1CDB">
                  <w:pPr>
                    <w:framePr w:hSpace="180" w:wrap="around" w:vAnchor="page" w:hAnchor="margin" w:y="347"/>
                    <w:spacing w:before="120"/>
                    <w:jc w:val="center"/>
                    <w:rPr>
                      <w:lang w:val="ro-MD"/>
                    </w:rPr>
                  </w:pPr>
                  <w:r w:rsidRPr="00364760">
                    <w:rPr>
                      <w:b/>
                      <w:color w:val="000000"/>
                    </w:rPr>
                    <w:t>44810000-1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4F0" w:rsidRPr="005C14F0" w:rsidRDefault="005C14F0" w:rsidP="00FB1CDB">
                  <w:pPr>
                    <w:framePr w:hSpace="180" w:wrap="around" w:vAnchor="page" w:hAnchor="margin" w:y="347"/>
                    <w:ind w:left="-57" w:right="-57"/>
                    <w:rPr>
                      <w:lang w:val="en-US"/>
                    </w:rPr>
                  </w:pPr>
                  <w:r w:rsidRPr="00C97B0B">
                    <w:rPr>
                      <w:lang w:val="en-US"/>
                    </w:rPr>
                    <w:t>Vopsea albă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ind w:left="-57" w:right="-57"/>
                    <w:jc w:val="center"/>
                    <w:rPr>
                      <w:color w:val="000000"/>
                    </w:rPr>
                  </w:pPr>
                  <w:r w:rsidRPr="00095DC1">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rPr>
                      <w:color w:val="FF0000"/>
                      <w:lang w:val="ro-MD"/>
                    </w:rPr>
                  </w:pPr>
                  <w:r w:rsidRPr="00095DC1">
                    <w:rPr>
                      <w:color w:val="000000"/>
                      <w:lang w:val="ro-MD"/>
                    </w:rPr>
                    <w:t>926,10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C14F0" w:rsidRPr="00B81AED" w:rsidRDefault="005C14F0" w:rsidP="00FB1CDB">
                  <w:pPr>
                    <w:framePr w:hSpace="180" w:wrap="around" w:vAnchor="page" w:hAnchor="margin" w:y="347"/>
                    <w:rPr>
                      <w:b/>
                      <w:sz w:val="18"/>
                      <w:szCs w:val="18"/>
                    </w:rPr>
                  </w:pPr>
                </w:p>
              </w:tc>
              <w:tc>
                <w:tcPr>
                  <w:tcW w:w="1257" w:type="dxa"/>
                  <w:gridSpan w:val="3"/>
                  <w:tcBorders>
                    <w:top w:val="single" w:sz="4" w:space="0" w:color="auto"/>
                    <w:left w:val="single" w:sz="4" w:space="0" w:color="auto"/>
                    <w:bottom w:val="single" w:sz="4" w:space="0" w:color="auto"/>
                    <w:right w:val="single" w:sz="4" w:space="0" w:color="auto"/>
                  </w:tcBorders>
                </w:tcPr>
                <w:p w:rsidR="005C14F0" w:rsidRPr="006C1FA2" w:rsidRDefault="005C14F0" w:rsidP="00FB1CDB">
                  <w:pPr>
                    <w:framePr w:hSpace="180" w:wrap="around" w:vAnchor="page" w:hAnchor="margin" w:y="347"/>
                    <w:rPr>
                      <w:sz w:val="20"/>
                    </w:rPr>
                  </w:pPr>
                </w:p>
              </w:tc>
            </w:tr>
            <w:tr w:rsidR="005C14F0" w:rsidRPr="006C1FA2" w:rsidTr="006959B8">
              <w:trPr>
                <w:gridAfter w:val="2"/>
                <w:wAfter w:w="533" w:type="dxa"/>
                <w:trHeight w:val="397"/>
              </w:trPr>
              <w:tc>
                <w:tcPr>
                  <w:tcW w:w="985" w:type="dxa"/>
                  <w:vMerge/>
                  <w:tcBorders>
                    <w:left w:val="single" w:sz="4" w:space="0" w:color="auto"/>
                    <w:right w:val="single" w:sz="4" w:space="0" w:color="auto"/>
                  </w:tcBorders>
                  <w:shd w:val="clear" w:color="auto" w:fill="auto"/>
                  <w:vAlign w:val="center"/>
                </w:tcPr>
                <w:p w:rsidR="005C14F0" w:rsidRPr="004225A2" w:rsidRDefault="005C14F0" w:rsidP="00FB1CDB">
                  <w:pPr>
                    <w:framePr w:hSpace="180" w:wrap="around" w:vAnchor="page" w:hAnchor="margin" w:y="347"/>
                    <w:spacing w:before="120"/>
                    <w:jc w:val="center"/>
                    <w:rPr>
                      <w:lang w:val="ro-MD"/>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4F0" w:rsidRPr="00C97B0B" w:rsidRDefault="005C14F0" w:rsidP="00FB1CDB">
                  <w:pPr>
                    <w:framePr w:hSpace="180" w:wrap="around" w:vAnchor="page" w:hAnchor="margin" w:y="347"/>
                    <w:ind w:left="-57" w:right="-57"/>
                    <w:rPr>
                      <w:lang w:val="en-US"/>
                    </w:rPr>
                  </w:pPr>
                  <w:r w:rsidRPr="00C97B0B">
                    <w:rPr>
                      <w:lang w:val="en-US"/>
                    </w:rPr>
                    <w:t>Vopsea cafenie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ind w:left="-57" w:right="-57"/>
                    <w:jc w:val="center"/>
                    <w:rPr>
                      <w:color w:val="000000"/>
                    </w:rPr>
                  </w:pPr>
                  <w:r w:rsidRPr="00095DC1">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ind w:left="-57" w:right="-57"/>
                    <w:jc w:val="center"/>
                    <w:rPr>
                      <w:color w:val="000000"/>
                      <w:lang w:val="ro-MD"/>
                    </w:rPr>
                  </w:pPr>
                  <w:r w:rsidRPr="00095DC1">
                    <w:rPr>
                      <w:color w:val="000000"/>
                      <w:lang w:val="ro-MD"/>
                    </w:rPr>
                    <w:t>202,50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C14F0" w:rsidRPr="00B81AED" w:rsidRDefault="005C14F0" w:rsidP="00FB1CDB">
                  <w:pPr>
                    <w:framePr w:hSpace="180" w:wrap="around" w:vAnchor="page" w:hAnchor="margin" w:y="347"/>
                    <w:rPr>
                      <w:b/>
                      <w:sz w:val="18"/>
                      <w:szCs w:val="18"/>
                    </w:rPr>
                  </w:pPr>
                </w:p>
              </w:tc>
              <w:tc>
                <w:tcPr>
                  <w:tcW w:w="1257" w:type="dxa"/>
                  <w:gridSpan w:val="3"/>
                  <w:tcBorders>
                    <w:top w:val="single" w:sz="4" w:space="0" w:color="auto"/>
                    <w:left w:val="single" w:sz="4" w:space="0" w:color="auto"/>
                    <w:bottom w:val="single" w:sz="4" w:space="0" w:color="auto"/>
                    <w:right w:val="single" w:sz="4" w:space="0" w:color="auto"/>
                  </w:tcBorders>
                </w:tcPr>
                <w:p w:rsidR="005C14F0" w:rsidRPr="006C1FA2" w:rsidRDefault="005C14F0" w:rsidP="00FB1CDB">
                  <w:pPr>
                    <w:framePr w:hSpace="180" w:wrap="around" w:vAnchor="page" w:hAnchor="margin" w:y="347"/>
                    <w:rPr>
                      <w:sz w:val="20"/>
                    </w:rPr>
                  </w:pPr>
                </w:p>
              </w:tc>
            </w:tr>
            <w:tr w:rsidR="005C14F0" w:rsidRPr="006C1FA2" w:rsidTr="00D57CB5">
              <w:trPr>
                <w:gridAfter w:val="2"/>
                <w:wAfter w:w="533" w:type="dxa"/>
                <w:trHeight w:val="397"/>
              </w:trPr>
              <w:tc>
                <w:tcPr>
                  <w:tcW w:w="985" w:type="dxa"/>
                  <w:vMerge/>
                  <w:tcBorders>
                    <w:left w:val="single" w:sz="4" w:space="0" w:color="auto"/>
                    <w:right w:val="single" w:sz="4" w:space="0" w:color="auto"/>
                  </w:tcBorders>
                  <w:shd w:val="clear" w:color="auto" w:fill="auto"/>
                  <w:vAlign w:val="center"/>
                </w:tcPr>
                <w:p w:rsidR="005C14F0" w:rsidRPr="004225A2" w:rsidRDefault="005C14F0" w:rsidP="00FB1CDB">
                  <w:pPr>
                    <w:framePr w:hSpace="180" w:wrap="around" w:vAnchor="page" w:hAnchor="margin" w:y="347"/>
                    <w:spacing w:before="120"/>
                    <w:jc w:val="center"/>
                    <w:rPr>
                      <w:lang w:val="ro-MD"/>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4F0" w:rsidRPr="00C97B0B" w:rsidRDefault="005C14F0" w:rsidP="00FB1CDB">
                  <w:pPr>
                    <w:framePr w:hSpace="180" w:wrap="around" w:vAnchor="page" w:hAnchor="margin" w:y="347"/>
                    <w:ind w:left="-57" w:right="-57"/>
                    <w:rPr>
                      <w:b/>
                      <w:lang w:val="en-US"/>
                    </w:rPr>
                  </w:pPr>
                  <w:r w:rsidRPr="00C97B0B">
                    <w:rPr>
                      <w:lang w:val="en-US"/>
                    </w:rPr>
                    <w:t>Vopsea galbenă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ind w:left="-57" w:right="-57"/>
                    <w:jc w:val="center"/>
                    <w:rPr>
                      <w:color w:val="000000"/>
                    </w:rPr>
                  </w:pPr>
                  <w:r w:rsidRPr="00095DC1">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ind w:left="-57" w:right="-57"/>
                    <w:jc w:val="center"/>
                    <w:rPr>
                      <w:color w:val="000000"/>
                      <w:lang w:val="ro-MD"/>
                    </w:rPr>
                  </w:pPr>
                  <w:r w:rsidRPr="00095DC1">
                    <w:rPr>
                      <w:color w:val="000000"/>
                      <w:lang w:val="ro-MD"/>
                    </w:rPr>
                    <w:t>286,20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C14F0" w:rsidRPr="00B81AED" w:rsidRDefault="005C14F0" w:rsidP="00FB1CDB">
                  <w:pPr>
                    <w:framePr w:hSpace="180" w:wrap="around" w:vAnchor="page" w:hAnchor="margin" w:y="347"/>
                    <w:rPr>
                      <w:b/>
                      <w:sz w:val="18"/>
                      <w:szCs w:val="18"/>
                    </w:rPr>
                  </w:pPr>
                </w:p>
              </w:tc>
              <w:tc>
                <w:tcPr>
                  <w:tcW w:w="1257" w:type="dxa"/>
                  <w:gridSpan w:val="3"/>
                  <w:tcBorders>
                    <w:top w:val="single" w:sz="4" w:space="0" w:color="auto"/>
                    <w:left w:val="single" w:sz="4" w:space="0" w:color="auto"/>
                    <w:bottom w:val="single" w:sz="4" w:space="0" w:color="auto"/>
                    <w:right w:val="single" w:sz="4" w:space="0" w:color="auto"/>
                  </w:tcBorders>
                </w:tcPr>
                <w:p w:rsidR="005C14F0" w:rsidRPr="006C1FA2" w:rsidRDefault="005C14F0" w:rsidP="00FB1CDB">
                  <w:pPr>
                    <w:framePr w:hSpace="180" w:wrap="around" w:vAnchor="page" w:hAnchor="margin" w:y="347"/>
                    <w:rPr>
                      <w:sz w:val="20"/>
                    </w:rPr>
                  </w:pPr>
                </w:p>
              </w:tc>
            </w:tr>
            <w:tr w:rsidR="005C14F0" w:rsidRPr="006C1FA2" w:rsidTr="000F2B67">
              <w:trPr>
                <w:gridAfter w:val="2"/>
                <w:wAfter w:w="533" w:type="dxa"/>
                <w:trHeight w:val="397"/>
              </w:trPr>
              <w:tc>
                <w:tcPr>
                  <w:tcW w:w="985" w:type="dxa"/>
                  <w:vMerge/>
                  <w:tcBorders>
                    <w:left w:val="single" w:sz="4" w:space="0" w:color="auto"/>
                    <w:right w:val="single" w:sz="4" w:space="0" w:color="auto"/>
                  </w:tcBorders>
                  <w:shd w:val="clear" w:color="auto" w:fill="auto"/>
                  <w:vAlign w:val="center"/>
                </w:tcPr>
                <w:p w:rsidR="005C14F0" w:rsidRPr="004225A2" w:rsidRDefault="005C14F0" w:rsidP="00FB1CDB">
                  <w:pPr>
                    <w:framePr w:hSpace="180" w:wrap="around" w:vAnchor="page" w:hAnchor="margin" w:y="347"/>
                    <w:spacing w:before="120"/>
                    <w:jc w:val="center"/>
                    <w:rPr>
                      <w:lang w:val="ro-MD"/>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4F0" w:rsidRPr="00C97B0B" w:rsidRDefault="005C14F0" w:rsidP="00FB1CDB">
                  <w:pPr>
                    <w:framePr w:hSpace="180" w:wrap="around" w:vAnchor="page" w:hAnchor="margin" w:y="347"/>
                    <w:ind w:left="-57" w:right="-57"/>
                    <w:rPr>
                      <w:lang w:val="en-US"/>
                    </w:rPr>
                  </w:pPr>
                  <w:r w:rsidRPr="00C97B0B">
                    <w:rPr>
                      <w:lang w:val="en-US"/>
                    </w:rPr>
                    <w:t>Vopsea roşie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ind w:left="-57" w:right="-57"/>
                    <w:jc w:val="center"/>
                    <w:rPr>
                      <w:color w:val="000000"/>
                    </w:rPr>
                  </w:pPr>
                  <w:r w:rsidRPr="00095DC1">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ind w:left="-57" w:right="-57"/>
                    <w:jc w:val="center"/>
                    <w:rPr>
                      <w:color w:val="000000"/>
                      <w:lang w:val="ro-MD"/>
                    </w:rPr>
                  </w:pPr>
                  <w:r w:rsidRPr="00095DC1">
                    <w:rPr>
                      <w:color w:val="000000"/>
                      <w:lang w:val="ro-MD"/>
                    </w:rPr>
                    <w:t>253,80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C14F0" w:rsidRPr="007A3971" w:rsidRDefault="005C14F0" w:rsidP="00FB1CDB">
                  <w:pPr>
                    <w:framePr w:hSpace="180" w:wrap="around" w:vAnchor="page" w:hAnchor="margin" w:y="347"/>
                    <w:rPr>
                      <w:sz w:val="18"/>
                      <w:szCs w:val="18"/>
                    </w:rPr>
                  </w:pPr>
                </w:p>
              </w:tc>
              <w:tc>
                <w:tcPr>
                  <w:tcW w:w="1257" w:type="dxa"/>
                  <w:gridSpan w:val="3"/>
                  <w:tcBorders>
                    <w:top w:val="single" w:sz="4" w:space="0" w:color="auto"/>
                    <w:left w:val="single" w:sz="4" w:space="0" w:color="auto"/>
                    <w:bottom w:val="single" w:sz="4" w:space="0" w:color="auto"/>
                    <w:right w:val="single" w:sz="4" w:space="0" w:color="auto"/>
                  </w:tcBorders>
                </w:tcPr>
                <w:p w:rsidR="005C14F0" w:rsidRPr="006C1FA2" w:rsidRDefault="005C14F0" w:rsidP="00FB1CDB">
                  <w:pPr>
                    <w:framePr w:hSpace="180" w:wrap="around" w:vAnchor="page" w:hAnchor="margin" w:y="347"/>
                    <w:rPr>
                      <w:sz w:val="20"/>
                    </w:rPr>
                  </w:pPr>
                </w:p>
              </w:tc>
            </w:tr>
            <w:tr w:rsidR="005C14F0" w:rsidRPr="006C1FA2" w:rsidTr="003146B3">
              <w:trPr>
                <w:gridAfter w:val="2"/>
                <w:wAfter w:w="533" w:type="dxa"/>
                <w:trHeight w:val="397"/>
              </w:trPr>
              <w:tc>
                <w:tcPr>
                  <w:tcW w:w="985" w:type="dxa"/>
                  <w:vMerge/>
                  <w:tcBorders>
                    <w:left w:val="single" w:sz="4" w:space="0" w:color="auto"/>
                    <w:bottom w:val="single" w:sz="4" w:space="0" w:color="auto"/>
                    <w:right w:val="single" w:sz="4" w:space="0" w:color="auto"/>
                  </w:tcBorders>
                  <w:shd w:val="clear" w:color="auto" w:fill="auto"/>
                  <w:vAlign w:val="center"/>
                </w:tcPr>
                <w:p w:rsidR="005C14F0" w:rsidRPr="009D6C45" w:rsidRDefault="005C14F0" w:rsidP="00FB1CDB">
                  <w:pPr>
                    <w:framePr w:hSpace="180" w:wrap="around" w:vAnchor="page" w:hAnchor="margin" w:y="347"/>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4F0" w:rsidRPr="00C97B0B" w:rsidRDefault="005C14F0" w:rsidP="00FB1CDB">
                  <w:pPr>
                    <w:framePr w:hSpace="180" w:wrap="around" w:vAnchor="page" w:hAnchor="margin" w:y="347"/>
                    <w:ind w:left="-57" w:right="-57"/>
                    <w:rPr>
                      <w:color w:val="FF0000"/>
                    </w:rPr>
                  </w:pPr>
                  <w:r w:rsidRPr="00C97B0B">
                    <w:rPr>
                      <w:lang w:val="en-US"/>
                    </w:rPr>
                    <w:t>Vopsea albastră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ind w:left="-57" w:right="-57"/>
                    <w:jc w:val="center"/>
                    <w:rPr>
                      <w:color w:val="000000"/>
                    </w:rPr>
                  </w:pPr>
                  <w:r w:rsidRPr="00095DC1">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ind w:left="-57" w:right="-57"/>
                    <w:jc w:val="center"/>
                    <w:rPr>
                      <w:color w:val="000000"/>
                      <w:lang w:val="ro-MD"/>
                    </w:rPr>
                  </w:pPr>
                  <w:r w:rsidRPr="00095DC1">
                    <w:rPr>
                      <w:color w:val="000000"/>
                      <w:lang w:val="ro-MD"/>
                    </w:rPr>
                    <w:t>369,90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C14F0" w:rsidRPr="00B81AED" w:rsidRDefault="005C14F0" w:rsidP="00FB1CDB">
                  <w:pPr>
                    <w:framePr w:hSpace="180" w:wrap="around" w:vAnchor="page" w:hAnchor="margin" w:y="347"/>
                    <w:rPr>
                      <w:b/>
                      <w:sz w:val="18"/>
                      <w:szCs w:val="18"/>
                    </w:rPr>
                  </w:pPr>
                </w:p>
              </w:tc>
              <w:tc>
                <w:tcPr>
                  <w:tcW w:w="1257" w:type="dxa"/>
                  <w:gridSpan w:val="3"/>
                  <w:tcBorders>
                    <w:top w:val="single" w:sz="4" w:space="0" w:color="auto"/>
                    <w:left w:val="single" w:sz="4" w:space="0" w:color="auto"/>
                    <w:bottom w:val="single" w:sz="4" w:space="0" w:color="auto"/>
                    <w:right w:val="single" w:sz="4" w:space="0" w:color="auto"/>
                  </w:tcBorders>
                </w:tcPr>
                <w:p w:rsidR="005C14F0" w:rsidRPr="006C1FA2" w:rsidRDefault="005C14F0" w:rsidP="00FB1CDB">
                  <w:pPr>
                    <w:framePr w:hSpace="180" w:wrap="around" w:vAnchor="page" w:hAnchor="margin" w:y="347"/>
                    <w:rPr>
                      <w:sz w:val="20"/>
                    </w:rPr>
                  </w:pPr>
                </w:p>
              </w:tc>
            </w:tr>
            <w:tr w:rsidR="005C14F0" w:rsidRPr="006C1FA2" w:rsidTr="00022EA5">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9D6C45" w:rsidRDefault="005C14F0" w:rsidP="00FB1CDB">
                  <w:pPr>
                    <w:framePr w:hSpace="180" w:wrap="around" w:vAnchor="page" w:hAnchor="margin" w:y="347"/>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4F0" w:rsidRPr="00C97B0B" w:rsidRDefault="005C14F0" w:rsidP="00FB1CDB">
                  <w:pPr>
                    <w:framePr w:hSpace="180" w:wrap="around" w:vAnchor="page" w:hAnchor="margin" w:y="347"/>
                    <w:ind w:left="-57" w:right="-57"/>
                    <w:rPr>
                      <w:color w:val="FF0000"/>
                    </w:rPr>
                  </w:pPr>
                  <w:r w:rsidRPr="00C97B0B">
                    <w:rPr>
                      <w:lang w:val="en-US"/>
                    </w:rPr>
                    <w:t>Vopsea verde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ind w:left="-57" w:right="-57"/>
                    <w:jc w:val="center"/>
                    <w:rPr>
                      <w:color w:val="000000"/>
                    </w:rPr>
                  </w:pPr>
                  <w:r w:rsidRPr="00095DC1">
                    <w:rPr>
                      <w:color w:val="000000"/>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ind w:left="-57" w:right="-57"/>
                    <w:jc w:val="center"/>
                    <w:rPr>
                      <w:color w:val="000000"/>
                      <w:lang w:val="ro-MD"/>
                    </w:rPr>
                  </w:pPr>
                  <w:r w:rsidRPr="00095DC1">
                    <w:rPr>
                      <w:color w:val="000000"/>
                      <w:lang w:val="ro-MD"/>
                    </w:rPr>
                    <w:t>410,40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C14F0" w:rsidRPr="00B81AED" w:rsidRDefault="005C14F0" w:rsidP="00FB1CDB">
                  <w:pPr>
                    <w:framePr w:hSpace="180" w:wrap="around" w:vAnchor="page" w:hAnchor="margin" w:y="347"/>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C14F0" w:rsidRPr="006C1FA2" w:rsidRDefault="005C14F0" w:rsidP="00FB1CDB">
                  <w:pPr>
                    <w:framePr w:hSpace="180" w:wrap="around" w:vAnchor="page" w:hAnchor="margin" w:y="347"/>
                    <w:rPr>
                      <w:sz w:val="20"/>
                    </w:rPr>
                  </w:pPr>
                </w:p>
              </w:tc>
            </w:tr>
            <w:tr w:rsidR="005C14F0" w:rsidRPr="006C1FA2" w:rsidTr="00022EA5">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FB2767" w:rsidRDefault="005C14F0" w:rsidP="00FB1CDB">
                  <w:pPr>
                    <w:framePr w:hSpace="180" w:wrap="around" w:vAnchor="page" w:hAnchor="margin" w:y="347"/>
                    <w:rPr>
                      <w:b/>
                    </w:rPr>
                  </w:pPr>
                  <w:r w:rsidRPr="00FB2767">
                    <w:rPr>
                      <w:b/>
                      <w:color w:val="000000"/>
                    </w:rPr>
                    <w:t>44111200-3</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4F0" w:rsidRPr="00C97B0B" w:rsidRDefault="005C14F0" w:rsidP="00FB1CDB">
                  <w:pPr>
                    <w:framePr w:hSpace="180" w:wrap="around" w:vAnchor="page" w:hAnchor="margin" w:y="347"/>
                    <w:ind w:left="-57" w:right="-57"/>
                    <w:rPr>
                      <w:lang w:val="en-US"/>
                    </w:rPr>
                  </w:pPr>
                  <w:r w:rsidRPr="00C97B0B">
                    <w:rPr>
                      <w:color w:val="000000"/>
                    </w:rPr>
                    <w:t>Vopsea pe apă-(Emulsie)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BB5795" w:rsidRDefault="005C14F0" w:rsidP="00FB1CDB">
                  <w:pPr>
                    <w:framePr w:hSpace="180" w:wrap="around" w:vAnchor="page" w:hAnchor="margin" w:y="347"/>
                    <w:ind w:left="-57" w:right="-57"/>
                    <w:jc w:val="center"/>
                    <w:rPr>
                      <w:color w:val="000000"/>
                      <w:lang w:val="ro-MD"/>
                    </w:rPr>
                  </w:pPr>
                  <w:r>
                    <w:rPr>
                      <w:color w:val="000000"/>
                      <w:lang w:val="ro-MD"/>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ind w:left="-57" w:right="-57"/>
                    <w:jc w:val="center"/>
                    <w:rPr>
                      <w:color w:val="000000"/>
                      <w:lang w:val="ro-MD"/>
                    </w:rPr>
                  </w:pPr>
                  <w:r>
                    <w:rPr>
                      <w:color w:val="000000"/>
                      <w:lang w:val="ro-MD"/>
                    </w:rPr>
                    <w:t>3705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C14F0" w:rsidRPr="00B81AED" w:rsidRDefault="005C14F0" w:rsidP="00FB1CDB">
                  <w:pPr>
                    <w:framePr w:hSpace="180" w:wrap="around" w:vAnchor="page" w:hAnchor="margin" w:y="347"/>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C14F0" w:rsidRPr="006C1FA2" w:rsidRDefault="005C14F0" w:rsidP="00FB1CDB">
                  <w:pPr>
                    <w:framePr w:hSpace="180" w:wrap="around" w:vAnchor="page" w:hAnchor="margin" w:y="347"/>
                    <w:rPr>
                      <w:sz w:val="20"/>
                    </w:rPr>
                  </w:pPr>
                </w:p>
              </w:tc>
            </w:tr>
            <w:tr w:rsidR="005C14F0" w:rsidRPr="006C1FA2" w:rsidTr="000F653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FB2767" w:rsidRDefault="005C14F0" w:rsidP="00FB1CDB">
                  <w:pPr>
                    <w:framePr w:hSpace="180" w:wrap="around" w:vAnchor="page" w:hAnchor="margin" w:y="347"/>
                    <w:rPr>
                      <w:b/>
                    </w:rPr>
                  </w:pPr>
                  <w:r w:rsidRPr="00FB2767">
                    <w:rPr>
                      <w:b/>
                      <w:lang w:val="it-IT"/>
                    </w:rPr>
                    <w:lastRenderedPageBreak/>
                    <w:t>44832200-3</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4F0" w:rsidRPr="00C97B0B" w:rsidRDefault="005C14F0" w:rsidP="00FB1CDB">
                  <w:pPr>
                    <w:framePr w:hSpace="180" w:wrap="around" w:vAnchor="page" w:hAnchor="margin" w:y="347"/>
                    <w:ind w:left="-57" w:right="-57"/>
                    <w:rPr>
                      <w:color w:val="000000"/>
                      <w:lang w:val="ro-MD"/>
                    </w:rPr>
                  </w:pPr>
                  <w:r w:rsidRPr="00C97B0B">
                    <w:rPr>
                      <w:color w:val="000000"/>
                      <w:lang w:val="ro-MD"/>
                    </w:rPr>
                    <w:t>Diluant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Default="005C14F0" w:rsidP="00FB1CDB">
                  <w:pPr>
                    <w:framePr w:hSpace="180" w:wrap="around" w:vAnchor="page" w:hAnchor="margin" w:y="347"/>
                    <w:ind w:left="-57" w:right="-57"/>
                    <w:jc w:val="center"/>
                    <w:rPr>
                      <w:color w:val="000000"/>
                      <w:lang w:val="ro-MD"/>
                    </w:rPr>
                  </w:pPr>
                  <w:r>
                    <w:rPr>
                      <w:color w:val="000000"/>
                      <w:lang w:val="ro-MD"/>
                    </w:rPr>
                    <w:t>Lit.</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Default="005C14F0" w:rsidP="00FB1CDB">
                  <w:pPr>
                    <w:framePr w:hSpace="180" w:wrap="around" w:vAnchor="page" w:hAnchor="margin" w:y="347"/>
                    <w:ind w:left="-57" w:right="-57"/>
                    <w:jc w:val="center"/>
                    <w:rPr>
                      <w:color w:val="000000"/>
                      <w:lang w:val="ro-MD"/>
                    </w:rPr>
                  </w:pPr>
                  <w:r>
                    <w:rPr>
                      <w:color w:val="000000"/>
                      <w:lang w:val="ro-MD"/>
                    </w:rPr>
                    <w:t>266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C14F0" w:rsidRPr="00B81AED" w:rsidRDefault="005C14F0" w:rsidP="00FB1CDB">
                  <w:pPr>
                    <w:framePr w:hSpace="180" w:wrap="around" w:vAnchor="page" w:hAnchor="margin" w:y="347"/>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C14F0" w:rsidRPr="006C1FA2" w:rsidRDefault="005C14F0" w:rsidP="00FB1CDB">
                  <w:pPr>
                    <w:framePr w:hSpace="180" w:wrap="around" w:vAnchor="page" w:hAnchor="margin" w:y="347"/>
                    <w:rPr>
                      <w:sz w:val="20"/>
                    </w:rPr>
                  </w:pPr>
                </w:p>
              </w:tc>
            </w:tr>
            <w:tr w:rsidR="005C14F0" w:rsidRPr="006C1FA2" w:rsidTr="00F34755">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FB2767" w:rsidRDefault="005C14F0" w:rsidP="00FB1CDB">
                  <w:pPr>
                    <w:framePr w:hSpace="180" w:wrap="around" w:vAnchor="page" w:hAnchor="margin" w:y="347"/>
                    <w:spacing w:before="120"/>
                    <w:jc w:val="center"/>
                    <w:rPr>
                      <w:lang w:val="ro-MD"/>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4F0" w:rsidRPr="00095DC1" w:rsidRDefault="005C14F0" w:rsidP="00FB1CDB">
                  <w:pPr>
                    <w:framePr w:hSpace="180" w:wrap="around" w:vAnchor="page" w:hAnchor="margin" w:y="347"/>
                    <w:spacing w:before="120"/>
                    <w:jc w:val="center"/>
                    <w:rPr>
                      <w:i/>
                      <w:sz w:val="28"/>
                      <w:szCs w:val="28"/>
                      <w:lang w:val="ro-MD"/>
                    </w:rPr>
                  </w:pPr>
                  <w:r w:rsidRPr="00095DC1">
                    <w:rPr>
                      <w:b/>
                      <w:sz w:val="28"/>
                      <w:szCs w:val="28"/>
                      <w:lang w:val="ro-MD"/>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4225A2" w:rsidRDefault="005C14F0" w:rsidP="00FB1CDB">
                  <w:pPr>
                    <w:framePr w:hSpace="180" w:wrap="around" w:vAnchor="page" w:hAnchor="margin" w:y="347"/>
                    <w:spacing w:before="120"/>
                    <w:jc w:val="center"/>
                    <w:rPr>
                      <w:lang w:val="ro-MD"/>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4225A2" w:rsidRDefault="005C14F0" w:rsidP="00FB1CDB">
                  <w:pPr>
                    <w:framePr w:hSpace="180" w:wrap="around" w:vAnchor="page" w:hAnchor="margin" w:y="347"/>
                    <w:spacing w:before="120"/>
                    <w:jc w:val="center"/>
                    <w:rPr>
                      <w:lang w:val="ro-MD"/>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C14F0" w:rsidRPr="00B81AED" w:rsidRDefault="005C14F0" w:rsidP="00FB1CDB">
                  <w:pPr>
                    <w:framePr w:hSpace="180" w:wrap="around" w:vAnchor="page" w:hAnchor="margin" w:y="347"/>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C14F0" w:rsidRPr="006C1FA2" w:rsidRDefault="005C14F0" w:rsidP="00FB1CDB">
                  <w:pPr>
                    <w:framePr w:hSpace="180" w:wrap="around" w:vAnchor="page" w:hAnchor="margin" w:y="347"/>
                    <w:rPr>
                      <w:sz w:val="20"/>
                    </w:rPr>
                  </w:pPr>
                </w:p>
              </w:tc>
            </w:tr>
            <w:tr w:rsidR="005C14F0" w:rsidRPr="006C1FA2" w:rsidTr="004F165A">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FB2767" w:rsidRDefault="005C14F0" w:rsidP="00FB1CDB">
                  <w:pPr>
                    <w:framePr w:hSpace="180" w:wrap="around" w:vAnchor="page" w:hAnchor="margin" w:y="347"/>
                    <w:rPr>
                      <w:b/>
                    </w:rPr>
                  </w:pPr>
                  <w:r w:rsidRPr="00FB2767">
                    <w:rPr>
                      <w:b/>
                    </w:rPr>
                    <w:t>44111200-3</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4F0" w:rsidRPr="008F7C6A" w:rsidRDefault="005C14F0" w:rsidP="00FB1CDB">
                  <w:pPr>
                    <w:framePr w:hSpace="180" w:wrap="around" w:vAnchor="page" w:hAnchor="margin" w:y="347"/>
                    <w:spacing w:before="120"/>
                    <w:rPr>
                      <w:lang w:val="ro-MD"/>
                    </w:rPr>
                  </w:pPr>
                  <w:r w:rsidRPr="008F7C6A">
                    <w:rPr>
                      <w:lang w:val="ro-MD"/>
                    </w:rPr>
                    <w:t>Ciment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C055F7" w:rsidRDefault="005C14F0" w:rsidP="00FB1CDB">
                  <w:pPr>
                    <w:framePr w:hSpace="180" w:wrap="around" w:vAnchor="page" w:hAnchor="margin" w:y="347"/>
                    <w:ind w:left="-57" w:right="-57"/>
                    <w:jc w:val="center"/>
                    <w:rPr>
                      <w:color w:val="000000"/>
                    </w:rPr>
                  </w:pPr>
                  <w:r w:rsidRPr="00C055F7">
                    <w:rPr>
                      <w:color w:val="000000"/>
                    </w:rPr>
                    <w:t xml:space="preserve">Kg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C055F7" w:rsidRDefault="005C14F0" w:rsidP="00FB1CDB">
                  <w:pPr>
                    <w:framePr w:hSpace="180" w:wrap="around" w:vAnchor="page" w:hAnchor="margin" w:y="347"/>
                    <w:ind w:left="-57" w:right="-57"/>
                    <w:jc w:val="center"/>
                    <w:rPr>
                      <w:color w:val="000000"/>
                      <w:lang w:val="ro-MD"/>
                    </w:rPr>
                  </w:pPr>
                  <w:r w:rsidRPr="00C055F7">
                    <w:rPr>
                      <w:color w:val="000000"/>
                      <w:lang w:val="ro-MD"/>
                    </w:rPr>
                    <w:t>4150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C14F0" w:rsidRPr="00B81AED" w:rsidRDefault="005C14F0" w:rsidP="00FB1CDB">
                  <w:pPr>
                    <w:framePr w:hSpace="180" w:wrap="around" w:vAnchor="page" w:hAnchor="margin" w:y="347"/>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C14F0" w:rsidRPr="006C1FA2" w:rsidRDefault="005C14F0" w:rsidP="00FB1CDB">
                  <w:pPr>
                    <w:framePr w:hSpace="180" w:wrap="around" w:vAnchor="page" w:hAnchor="margin" w:y="347"/>
                    <w:rPr>
                      <w:sz w:val="20"/>
                    </w:rPr>
                  </w:pPr>
                </w:p>
              </w:tc>
            </w:tr>
            <w:tr w:rsidR="005C14F0" w:rsidRPr="006C1FA2" w:rsidTr="00A44FF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4225A2" w:rsidRDefault="005C14F0" w:rsidP="00FB1CDB">
                  <w:pPr>
                    <w:framePr w:hSpace="180" w:wrap="around" w:vAnchor="page" w:hAnchor="margin" w:y="347"/>
                    <w:spacing w:before="120"/>
                    <w:jc w:val="center"/>
                    <w:rPr>
                      <w:lang w:val="ro-MD"/>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4F0" w:rsidRPr="008F7C6A" w:rsidRDefault="005C14F0" w:rsidP="00FB1CDB">
                  <w:pPr>
                    <w:framePr w:hSpace="180" w:wrap="around" w:vAnchor="page" w:hAnchor="margin" w:y="347"/>
                    <w:spacing w:before="120"/>
                    <w:jc w:val="center"/>
                    <w:rPr>
                      <w:lang w:val="ro-MD"/>
                    </w:rPr>
                  </w:pPr>
                  <w:r w:rsidRPr="008F7C6A">
                    <w:rPr>
                      <w:b/>
                      <w:sz w:val="28"/>
                      <w:szCs w:val="28"/>
                      <w:lang w:val="ro-MD"/>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C055F7" w:rsidRDefault="005C14F0" w:rsidP="00FB1CDB">
                  <w:pPr>
                    <w:framePr w:hSpace="180" w:wrap="around" w:vAnchor="page" w:hAnchor="margin" w:y="347"/>
                    <w:ind w:left="-57" w:right="-57"/>
                    <w:jc w:val="center"/>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C055F7" w:rsidRDefault="005C14F0" w:rsidP="00FB1CDB">
                  <w:pPr>
                    <w:framePr w:hSpace="180" w:wrap="around" w:vAnchor="page" w:hAnchor="margin" w:y="347"/>
                    <w:ind w:left="-57" w:right="-57"/>
                    <w:jc w:val="center"/>
                    <w:rPr>
                      <w:color w:val="000000"/>
                      <w:lang w:val="ro-MD"/>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C14F0" w:rsidRPr="00B81AED" w:rsidRDefault="005C14F0" w:rsidP="00FB1CDB">
                  <w:pPr>
                    <w:framePr w:hSpace="180" w:wrap="around" w:vAnchor="page" w:hAnchor="margin" w:y="347"/>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C14F0" w:rsidRPr="006C1FA2" w:rsidRDefault="005C14F0" w:rsidP="00FB1CDB">
                  <w:pPr>
                    <w:framePr w:hSpace="180" w:wrap="around" w:vAnchor="page" w:hAnchor="margin" w:y="347"/>
                    <w:rPr>
                      <w:sz w:val="20"/>
                    </w:rPr>
                  </w:pPr>
                </w:p>
              </w:tc>
            </w:tr>
            <w:tr w:rsidR="005C14F0" w:rsidRPr="006C1FA2" w:rsidTr="003F3A9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4225A2" w:rsidRDefault="005C14F0" w:rsidP="00FB1CDB">
                  <w:pPr>
                    <w:framePr w:hSpace="180" w:wrap="around" w:vAnchor="page" w:hAnchor="margin" w:y="347"/>
                    <w:spacing w:before="120"/>
                    <w:jc w:val="center"/>
                    <w:rPr>
                      <w:lang w:val="ro-MD"/>
                    </w:rPr>
                  </w:pPr>
                  <w:r w:rsidRPr="00FB2767">
                    <w:rPr>
                      <w:b/>
                    </w:rPr>
                    <w:t>44100000-1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4F0" w:rsidRPr="00740148" w:rsidRDefault="005C14F0" w:rsidP="00FB1CDB">
                  <w:pPr>
                    <w:framePr w:hSpace="180" w:wrap="around" w:vAnchor="page" w:hAnchor="margin" w:y="347"/>
                    <w:spacing w:before="120"/>
                    <w:rPr>
                      <w:lang w:val="ro-MD"/>
                    </w:rPr>
                  </w:pPr>
                  <w:r>
                    <w:rPr>
                      <w:lang w:val="ro-MD"/>
                    </w:rPr>
                    <w:t>Amestec uscat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C055F7" w:rsidRDefault="005C14F0" w:rsidP="00FB1CDB">
                  <w:pPr>
                    <w:framePr w:hSpace="180" w:wrap="around" w:vAnchor="page" w:hAnchor="margin" w:y="347"/>
                    <w:ind w:left="-57" w:right="-57"/>
                    <w:jc w:val="center"/>
                    <w:rPr>
                      <w:color w:val="000000"/>
                    </w:rPr>
                  </w:pPr>
                  <w:r w:rsidRPr="00C055F7">
                    <w:rPr>
                      <w:color w:val="000000"/>
                    </w:rPr>
                    <w:t xml:space="preserve">Kg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C055F7" w:rsidRDefault="00C055F7" w:rsidP="00FB1CDB">
                  <w:pPr>
                    <w:framePr w:hSpace="180" w:wrap="around" w:vAnchor="page" w:hAnchor="margin" w:y="347"/>
                    <w:ind w:left="-57" w:right="-57"/>
                    <w:jc w:val="center"/>
                    <w:rPr>
                      <w:color w:val="000000"/>
                      <w:lang w:val="ro-MD"/>
                    </w:rPr>
                  </w:pPr>
                  <w:r w:rsidRPr="00C055F7">
                    <w:rPr>
                      <w:color w:val="000000"/>
                      <w:lang w:val="ro-MD"/>
                    </w:rPr>
                    <w:t>5440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C14F0" w:rsidRPr="00B81AED" w:rsidRDefault="005C14F0" w:rsidP="00FB1CDB">
                  <w:pPr>
                    <w:framePr w:hSpace="180" w:wrap="around" w:vAnchor="page" w:hAnchor="margin" w:y="347"/>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C14F0" w:rsidRPr="006C1FA2" w:rsidRDefault="005C14F0" w:rsidP="00FB1CDB">
                  <w:pPr>
                    <w:framePr w:hSpace="180" w:wrap="around" w:vAnchor="page" w:hAnchor="margin" w:y="347"/>
                    <w:rPr>
                      <w:sz w:val="20"/>
                    </w:rPr>
                  </w:pPr>
                </w:p>
              </w:tc>
            </w:tr>
            <w:tr w:rsidR="005C14F0" w:rsidRPr="006C1FA2" w:rsidTr="0078115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4225A2" w:rsidRDefault="005C14F0" w:rsidP="00FB1CDB">
                  <w:pPr>
                    <w:framePr w:hSpace="180" w:wrap="around" w:vAnchor="page" w:hAnchor="margin" w:y="347"/>
                    <w:spacing w:before="120"/>
                    <w:jc w:val="center"/>
                    <w:rPr>
                      <w:lang w:val="ro-MD"/>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4F0" w:rsidRDefault="005C14F0" w:rsidP="00FB1CDB">
                  <w:pPr>
                    <w:framePr w:hSpace="180" w:wrap="around" w:vAnchor="page" w:hAnchor="margin" w:y="347"/>
                    <w:spacing w:before="120"/>
                    <w:jc w:val="center"/>
                    <w:rPr>
                      <w:lang w:val="ro-MD"/>
                    </w:rPr>
                  </w:pPr>
                  <w:r>
                    <w:rPr>
                      <w:b/>
                      <w:sz w:val="28"/>
                      <w:szCs w:val="28"/>
                      <w:lang w:val="ro-MD"/>
                    </w:rPr>
                    <w:t>Lotul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C055F7" w:rsidRDefault="005C14F0" w:rsidP="00FB1CDB">
                  <w:pPr>
                    <w:framePr w:hSpace="180" w:wrap="around" w:vAnchor="page" w:hAnchor="margin" w:y="347"/>
                    <w:spacing w:before="120"/>
                    <w:jc w:val="center"/>
                    <w:rPr>
                      <w:lang w:val="ro-MD"/>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C055F7" w:rsidRDefault="005C14F0" w:rsidP="00FB1CDB">
                  <w:pPr>
                    <w:framePr w:hSpace="180" w:wrap="around" w:vAnchor="page" w:hAnchor="margin" w:y="347"/>
                    <w:spacing w:before="120"/>
                    <w:jc w:val="center"/>
                    <w:rPr>
                      <w:lang w:val="ro-MD"/>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C14F0" w:rsidRPr="00B81AED" w:rsidRDefault="005C14F0" w:rsidP="00FB1CDB">
                  <w:pPr>
                    <w:framePr w:hSpace="180" w:wrap="around" w:vAnchor="page" w:hAnchor="margin" w:y="347"/>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C14F0" w:rsidRPr="006C1FA2" w:rsidRDefault="005C14F0" w:rsidP="00FB1CDB">
                  <w:pPr>
                    <w:framePr w:hSpace="180" w:wrap="around" w:vAnchor="page" w:hAnchor="margin" w:y="347"/>
                    <w:rPr>
                      <w:sz w:val="20"/>
                    </w:rPr>
                  </w:pPr>
                </w:p>
              </w:tc>
            </w:tr>
            <w:tr w:rsidR="005C14F0" w:rsidRPr="006C1FA2" w:rsidTr="00102C82">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4225A2" w:rsidRDefault="005C14F0" w:rsidP="00FB1CDB">
                  <w:pPr>
                    <w:framePr w:hSpace="180" w:wrap="around" w:vAnchor="page" w:hAnchor="margin" w:y="347"/>
                    <w:spacing w:before="120"/>
                    <w:jc w:val="center"/>
                    <w:rPr>
                      <w:lang w:val="ro-MD"/>
                    </w:rPr>
                  </w:pPr>
                  <w:r w:rsidRPr="00FB2767">
                    <w:rPr>
                      <w:b/>
                    </w:rPr>
                    <w:t>44100000-1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4F0" w:rsidRPr="00740148" w:rsidRDefault="005C14F0" w:rsidP="00FB1CDB">
                  <w:pPr>
                    <w:framePr w:hSpace="180" w:wrap="around" w:vAnchor="page" w:hAnchor="margin" w:y="347"/>
                    <w:spacing w:before="120"/>
                    <w:rPr>
                      <w:lang w:val="ro-MD"/>
                    </w:rPr>
                  </w:pPr>
                  <w:r w:rsidRPr="00740148">
                    <w:rPr>
                      <w:color w:val="000000"/>
                    </w:rPr>
                    <w:t>Var Stins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C055F7" w:rsidRDefault="005C14F0" w:rsidP="00FB1CDB">
                  <w:pPr>
                    <w:framePr w:hSpace="180" w:wrap="around" w:vAnchor="page" w:hAnchor="margin" w:y="347"/>
                    <w:ind w:left="-57" w:right="-57"/>
                    <w:jc w:val="center"/>
                    <w:rPr>
                      <w:color w:val="000000"/>
                    </w:rPr>
                  </w:pPr>
                  <w:r w:rsidRPr="00C055F7">
                    <w:rPr>
                      <w:color w:val="000000"/>
                    </w:rPr>
                    <w:t xml:space="preserve">Kg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C055F7" w:rsidRDefault="005C14F0" w:rsidP="00FB1CDB">
                  <w:pPr>
                    <w:framePr w:hSpace="180" w:wrap="around" w:vAnchor="page" w:hAnchor="margin" w:y="347"/>
                    <w:ind w:left="-57" w:right="-57"/>
                    <w:jc w:val="center"/>
                    <w:rPr>
                      <w:color w:val="000000"/>
                      <w:lang w:val="ro-MD"/>
                    </w:rPr>
                  </w:pPr>
                  <w:r w:rsidRPr="00C055F7">
                    <w:rPr>
                      <w:color w:val="000000"/>
                      <w:lang w:val="ro-MD"/>
                    </w:rPr>
                    <w:t>1490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C14F0" w:rsidRPr="00B81AED" w:rsidRDefault="005C14F0" w:rsidP="00FB1CDB">
                  <w:pPr>
                    <w:framePr w:hSpace="180" w:wrap="around" w:vAnchor="page" w:hAnchor="margin" w:y="347"/>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C14F0" w:rsidRPr="006C1FA2" w:rsidRDefault="005C14F0" w:rsidP="00FB1CDB">
                  <w:pPr>
                    <w:framePr w:hSpace="180" w:wrap="around" w:vAnchor="page" w:hAnchor="margin" w:y="347"/>
                    <w:rPr>
                      <w:sz w:val="20"/>
                    </w:rPr>
                  </w:pPr>
                </w:p>
              </w:tc>
            </w:tr>
            <w:tr w:rsidR="005C14F0" w:rsidRPr="006C1FA2" w:rsidTr="00102C82">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4225A2" w:rsidRDefault="005C14F0" w:rsidP="00FB1CDB">
                  <w:pPr>
                    <w:framePr w:hSpace="180" w:wrap="around" w:vAnchor="page" w:hAnchor="margin" w:y="347"/>
                    <w:spacing w:before="120"/>
                    <w:jc w:val="center"/>
                    <w:rPr>
                      <w:lang w:val="ro-MD"/>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4F0" w:rsidRDefault="005C14F0" w:rsidP="00FB1CDB">
                  <w:pPr>
                    <w:framePr w:hSpace="180" w:wrap="around" w:vAnchor="page" w:hAnchor="margin" w:y="347"/>
                    <w:spacing w:before="120"/>
                    <w:jc w:val="center"/>
                    <w:rPr>
                      <w:lang w:val="ro-MD"/>
                    </w:rPr>
                  </w:pPr>
                  <w:r>
                    <w:rPr>
                      <w:b/>
                      <w:sz w:val="28"/>
                      <w:szCs w:val="28"/>
                      <w:lang w:val="ro-MD"/>
                    </w:rPr>
                    <w:t>Lotul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4225A2" w:rsidRDefault="005C14F0" w:rsidP="00FB1CDB">
                  <w:pPr>
                    <w:framePr w:hSpace="180" w:wrap="around" w:vAnchor="page" w:hAnchor="margin" w:y="347"/>
                    <w:spacing w:before="120"/>
                    <w:jc w:val="center"/>
                    <w:rPr>
                      <w:lang w:val="ro-MD"/>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4225A2" w:rsidRDefault="005C14F0" w:rsidP="00FB1CDB">
                  <w:pPr>
                    <w:framePr w:hSpace="180" w:wrap="around" w:vAnchor="page" w:hAnchor="margin" w:y="347"/>
                    <w:spacing w:before="120"/>
                    <w:jc w:val="center"/>
                    <w:rPr>
                      <w:lang w:val="ro-MD"/>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C14F0" w:rsidRPr="0028367D" w:rsidRDefault="005C14F0" w:rsidP="00FB1CDB">
                  <w:pPr>
                    <w:framePr w:hSpace="180" w:wrap="around" w:vAnchor="page" w:hAnchor="margin" w:y="347"/>
                    <w:rPr>
                      <w:sz w:val="20"/>
                    </w:rPr>
                  </w:pPr>
                </w:p>
              </w:tc>
              <w:tc>
                <w:tcPr>
                  <w:tcW w:w="1093" w:type="dxa"/>
                  <w:gridSpan w:val="3"/>
                  <w:vMerge/>
                  <w:tcBorders>
                    <w:left w:val="single" w:sz="4" w:space="0" w:color="auto"/>
                    <w:bottom w:val="single" w:sz="4" w:space="0" w:color="auto"/>
                    <w:right w:val="single" w:sz="4" w:space="0" w:color="auto"/>
                  </w:tcBorders>
                </w:tcPr>
                <w:p w:rsidR="005C14F0" w:rsidRPr="00B81AED" w:rsidRDefault="005C14F0" w:rsidP="00FB1CDB">
                  <w:pPr>
                    <w:framePr w:hSpace="180" w:wrap="around" w:vAnchor="page" w:hAnchor="margin" w:y="347"/>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C14F0" w:rsidRPr="006C1FA2" w:rsidRDefault="005C14F0" w:rsidP="00FB1CDB">
                  <w:pPr>
                    <w:framePr w:hSpace="180" w:wrap="around" w:vAnchor="page" w:hAnchor="margin" w:y="347"/>
                    <w:rPr>
                      <w:sz w:val="20"/>
                    </w:rPr>
                  </w:pPr>
                </w:p>
              </w:tc>
            </w:tr>
            <w:tr w:rsidR="0055390A" w:rsidRPr="006C1FA2" w:rsidTr="008C26F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55390A" w:rsidRPr="00087181" w:rsidRDefault="0055390A" w:rsidP="00FB1CDB">
                  <w:pPr>
                    <w:framePr w:hSpace="180" w:wrap="around" w:vAnchor="page" w:hAnchor="margin" w:y="347"/>
                    <w:rPr>
                      <w:b/>
                    </w:rPr>
                  </w:pPr>
                  <w:r w:rsidRPr="00087181">
                    <w:rPr>
                      <w:b/>
                    </w:rPr>
                    <w:t>44812400-9</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0A" w:rsidRPr="008F7C6A" w:rsidRDefault="0055390A" w:rsidP="00FB1CDB">
                  <w:pPr>
                    <w:framePr w:hSpace="180" w:wrap="around" w:vAnchor="page" w:hAnchor="margin" w:y="347"/>
                    <w:rPr>
                      <w:lang w:val="ro-MD"/>
                    </w:rPr>
                  </w:pPr>
                  <w:r w:rsidRPr="008F7C6A">
                    <w:rPr>
                      <w:lang w:val="ro-MD"/>
                    </w:rPr>
                    <w:t>Perie pentru vopsea</w:t>
                  </w:r>
                  <w:r>
                    <w:rPr>
                      <w:lang w:val="ro-MD"/>
                    </w:rPr>
                    <w:t xml:space="preserve"> diferite dimensiuni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8F7C6A" w:rsidRDefault="0055390A" w:rsidP="00FB1CDB">
                  <w:pPr>
                    <w:framePr w:hSpace="180" w:wrap="around" w:vAnchor="page" w:hAnchor="margin" w:y="347"/>
                    <w:rPr>
                      <w:lang w:val="ro-MD"/>
                    </w:rPr>
                  </w:pPr>
                  <w:r>
                    <w:rPr>
                      <w:lang w:val="ro-MD"/>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F56493" w:rsidRDefault="0055390A" w:rsidP="00FB1CDB">
                  <w:pPr>
                    <w:framePr w:hSpace="180" w:wrap="around" w:vAnchor="page" w:hAnchor="margin" w:y="347"/>
                    <w:rPr>
                      <w:lang w:val="ro-MD"/>
                    </w:rPr>
                  </w:pPr>
                  <w:r>
                    <w:rPr>
                      <w:lang w:val="ro-MD"/>
                    </w:rPr>
                    <w:t>390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093" w:type="dxa"/>
                  <w:gridSpan w:val="3"/>
                  <w:vMerge w:val="restart"/>
                  <w:tcBorders>
                    <w:top w:val="single" w:sz="4" w:space="0" w:color="auto"/>
                    <w:left w:val="single" w:sz="4" w:space="0" w:color="auto"/>
                    <w:right w:val="single" w:sz="4" w:space="0" w:color="auto"/>
                  </w:tcBorders>
                </w:tcPr>
                <w:p w:rsidR="0055390A" w:rsidRPr="00B81AED" w:rsidRDefault="0055390A" w:rsidP="00FB1CDB">
                  <w:pPr>
                    <w:framePr w:hSpace="180" w:wrap="around" w:vAnchor="page" w:hAnchor="margin" w:y="347"/>
                    <w:rPr>
                      <w:b/>
                      <w:sz w:val="20"/>
                    </w:rPr>
                  </w:pPr>
                  <w:r w:rsidRPr="005C14F0">
                    <w:rPr>
                      <w:color w:val="0070C0"/>
                      <w:lang w:val="ro-MD"/>
                    </w:rPr>
                    <w:t>În termen de 30 zile de la înregistrarea contractului la trezorărie.</w:t>
                  </w:r>
                  <w:r w:rsidRPr="005C14F0">
                    <w:rPr>
                      <w:color w:val="0070C0"/>
                      <w:spacing w:val="-2"/>
                      <w:lang w:val="ro-MD"/>
                    </w:rPr>
                    <w:t>L</w:t>
                  </w:r>
                  <w:r w:rsidRPr="005C14F0">
                    <w:rPr>
                      <w:color w:val="0070C0"/>
                      <w:spacing w:val="-2"/>
                      <w:lang w:val="en-US"/>
                    </w:rPr>
                    <w:t xml:space="preserve">ivrarea și descărcarea se va face de către OE  cu </w:t>
                  </w:r>
                  <w:r w:rsidRPr="005C14F0">
                    <w:rPr>
                      <w:color w:val="0070C0"/>
                      <w:lang w:val="pt-BR"/>
                    </w:rPr>
                    <w:lastRenderedPageBreak/>
                    <w:t>cantității calculate pentru fiecare instituție în parte</w:t>
                  </w:r>
                </w:p>
                <w:p w:rsidR="0055390A" w:rsidRDefault="0055390A" w:rsidP="00FB1CDB">
                  <w:pPr>
                    <w:framePr w:hSpace="180" w:wrap="around" w:vAnchor="page" w:hAnchor="margin" w:y="347"/>
                    <w:rPr>
                      <w:sz w:val="20"/>
                    </w:rPr>
                  </w:pPr>
                </w:p>
                <w:p w:rsidR="0055390A" w:rsidRPr="00B81AED" w:rsidRDefault="0055390A" w:rsidP="00FB1CDB">
                  <w:pPr>
                    <w:framePr w:hSpace="180" w:wrap="around" w:vAnchor="page" w:hAnchor="margin" w:y="347"/>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5390A" w:rsidRPr="006C1FA2" w:rsidRDefault="0055390A" w:rsidP="00FB1CDB">
                  <w:pPr>
                    <w:framePr w:hSpace="180" w:wrap="around" w:vAnchor="page" w:hAnchor="margin" w:y="347"/>
                    <w:rPr>
                      <w:sz w:val="20"/>
                    </w:rPr>
                  </w:pPr>
                </w:p>
              </w:tc>
            </w:tr>
            <w:tr w:rsidR="0055390A" w:rsidRPr="006C1FA2" w:rsidTr="003A2D6A">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55390A" w:rsidRPr="00087181" w:rsidRDefault="0055390A" w:rsidP="00FB1CDB">
                  <w:pPr>
                    <w:framePr w:hSpace="180" w:wrap="around" w:vAnchor="page" w:hAnchor="margin" w:y="347"/>
                    <w:rPr>
                      <w:b/>
                    </w:rPr>
                  </w:pPr>
                  <w:r w:rsidRPr="00087181">
                    <w:rPr>
                      <w:b/>
                    </w:rPr>
                    <w:t>44812400-9</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0A" w:rsidRPr="008F7C6A" w:rsidRDefault="0055390A" w:rsidP="00FB1CDB">
                  <w:pPr>
                    <w:framePr w:hSpace="180" w:wrap="around" w:vAnchor="page" w:hAnchor="margin" w:y="347"/>
                    <w:rPr>
                      <w:lang w:val="ro-MD"/>
                    </w:rPr>
                  </w:pPr>
                  <w:r w:rsidRPr="008F7C6A">
                    <w:rPr>
                      <w:lang w:val="ro-MD"/>
                    </w:rPr>
                    <w:t>Perie pentru var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8F7C6A" w:rsidRDefault="0055390A" w:rsidP="00FB1CDB">
                  <w:pPr>
                    <w:framePr w:hSpace="180" w:wrap="around" w:vAnchor="page" w:hAnchor="margin" w:y="347"/>
                    <w:rPr>
                      <w:lang w:val="ro-MD"/>
                    </w:rPr>
                  </w:pPr>
                  <w:r>
                    <w:rPr>
                      <w:lang w:val="ro-MD"/>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F56493" w:rsidRDefault="0055390A" w:rsidP="00FB1CDB">
                  <w:pPr>
                    <w:framePr w:hSpace="180" w:wrap="around" w:vAnchor="page" w:hAnchor="margin" w:y="347"/>
                    <w:rPr>
                      <w:lang w:val="ro-MD"/>
                    </w:rPr>
                  </w:pPr>
                  <w:r>
                    <w:rPr>
                      <w:lang w:val="ro-MD"/>
                    </w:rPr>
                    <w:t>270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5390A" w:rsidRPr="00B81AED" w:rsidRDefault="0055390A" w:rsidP="00FB1CDB">
                  <w:pPr>
                    <w:framePr w:hSpace="180" w:wrap="around" w:vAnchor="page" w:hAnchor="margin" w:y="347"/>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5390A" w:rsidRPr="006C1FA2" w:rsidRDefault="0055390A" w:rsidP="00FB1CDB">
                  <w:pPr>
                    <w:framePr w:hSpace="180" w:wrap="around" w:vAnchor="page" w:hAnchor="margin" w:y="347"/>
                    <w:rPr>
                      <w:sz w:val="20"/>
                    </w:rPr>
                  </w:pPr>
                </w:p>
              </w:tc>
            </w:tr>
            <w:tr w:rsidR="0055390A" w:rsidRPr="006C1FA2" w:rsidTr="00E91D3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4225A2" w:rsidRDefault="0055390A" w:rsidP="00FB1CDB">
                  <w:pPr>
                    <w:framePr w:hSpace="180" w:wrap="around" w:vAnchor="page" w:hAnchor="margin" w:y="347"/>
                    <w:spacing w:before="120"/>
                    <w:jc w:val="center"/>
                    <w:rPr>
                      <w:lang w:val="ro-MD"/>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0A" w:rsidRPr="004225A2" w:rsidRDefault="0055390A" w:rsidP="00FB1CDB">
                  <w:pPr>
                    <w:framePr w:hSpace="180" w:wrap="around" w:vAnchor="page" w:hAnchor="margin" w:y="347"/>
                    <w:spacing w:before="120"/>
                    <w:jc w:val="center"/>
                    <w:rPr>
                      <w:i/>
                      <w:lang w:val="ro-MD"/>
                    </w:rPr>
                  </w:pPr>
                  <w:r w:rsidRPr="001842C2">
                    <w:rPr>
                      <w:b/>
                      <w:sz w:val="28"/>
                      <w:szCs w:val="28"/>
                      <w:lang w:val="ro-MD"/>
                    </w:rPr>
                    <w:t xml:space="preserve">Lotul </w:t>
                  </w:r>
                  <w:r>
                    <w:rPr>
                      <w:b/>
                      <w:sz w:val="28"/>
                      <w:szCs w:val="28"/>
                      <w:lang w:val="ro-MD"/>
                    </w:rPr>
                    <w:t>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4225A2" w:rsidRDefault="0055390A" w:rsidP="00FB1CDB">
                  <w:pPr>
                    <w:framePr w:hSpace="180" w:wrap="around" w:vAnchor="page" w:hAnchor="margin" w:y="347"/>
                    <w:spacing w:before="120"/>
                    <w:jc w:val="center"/>
                    <w:rPr>
                      <w:lang w:val="ro-MD"/>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4225A2" w:rsidRDefault="0055390A" w:rsidP="00FB1CDB">
                  <w:pPr>
                    <w:framePr w:hSpace="180" w:wrap="around" w:vAnchor="page" w:hAnchor="margin" w:y="347"/>
                    <w:spacing w:before="120"/>
                    <w:jc w:val="center"/>
                    <w:rPr>
                      <w:lang w:val="ro-MD"/>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5390A" w:rsidRPr="00B81AED" w:rsidRDefault="0055390A" w:rsidP="00FB1CDB">
                  <w:pPr>
                    <w:framePr w:hSpace="180" w:wrap="around" w:vAnchor="page" w:hAnchor="margin" w:y="347"/>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5390A" w:rsidRPr="006C1FA2" w:rsidRDefault="0055390A" w:rsidP="00FB1CDB">
                  <w:pPr>
                    <w:framePr w:hSpace="180" w:wrap="around" w:vAnchor="page" w:hAnchor="margin" w:y="347"/>
                    <w:rPr>
                      <w:sz w:val="20"/>
                    </w:rPr>
                  </w:pPr>
                </w:p>
              </w:tc>
            </w:tr>
            <w:tr w:rsidR="0055390A" w:rsidRPr="006C1FA2" w:rsidTr="00716914">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087181" w:rsidRDefault="0055390A" w:rsidP="00FB1CDB">
                  <w:pPr>
                    <w:framePr w:hSpace="180" w:wrap="around" w:vAnchor="page" w:hAnchor="margin" w:y="347"/>
                    <w:rPr>
                      <w:b/>
                    </w:rPr>
                  </w:pPr>
                  <w:r w:rsidRPr="00087181">
                    <w:rPr>
                      <w:b/>
                      <w:color w:val="000000" w:themeColor="text1"/>
                    </w:rPr>
                    <w:t>31527300-9</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0A" w:rsidRPr="00A17958" w:rsidRDefault="0055390A" w:rsidP="00FB1CDB">
                  <w:pPr>
                    <w:framePr w:hSpace="180" w:wrap="around" w:vAnchor="page" w:hAnchor="margin" w:y="347"/>
                    <w:ind w:left="-57" w:right="-57"/>
                    <w:rPr>
                      <w:color w:val="000000"/>
                      <w:lang w:val="en-US"/>
                    </w:rPr>
                  </w:pPr>
                  <w:r w:rsidRPr="00A17958">
                    <w:rPr>
                      <w:color w:val="000000"/>
                      <w:lang w:val="pt-BR"/>
                    </w:rPr>
                    <w:t xml:space="preserve">Corpuri de iluminat cu 2 lampi(incluse) </w:t>
                  </w:r>
                  <w:r w:rsidRPr="00A17958">
                    <w:rPr>
                      <w:color w:val="000000"/>
                      <w:lang w:val="en-US"/>
                    </w:rPr>
                    <w:t>pe baza de LED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7D5631" w:rsidRDefault="0055390A" w:rsidP="00FB1CDB">
                  <w:pPr>
                    <w:framePr w:hSpace="180" w:wrap="around" w:vAnchor="page" w:hAnchor="margin" w:y="347"/>
                    <w:ind w:left="-57" w:right="-57"/>
                    <w:jc w:val="center"/>
                    <w:rPr>
                      <w:color w:val="000000"/>
                    </w:rPr>
                  </w:pPr>
                  <w:r w:rsidRPr="007D5631">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7D5631" w:rsidRDefault="0055390A" w:rsidP="00FB1CDB">
                  <w:pPr>
                    <w:framePr w:hSpace="180" w:wrap="around" w:vAnchor="page" w:hAnchor="margin" w:y="347"/>
                    <w:ind w:left="-57" w:right="-57"/>
                    <w:jc w:val="center"/>
                    <w:rPr>
                      <w:color w:val="000000"/>
                      <w:lang w:val="en-US"/>
                    </w:rPr>
                  </w:pPr>
                  <w:r w:rsidRPr="007D5631">
                    <w:rPr>
                      <w:color w:val="000000"/>
                      <w:lang w:val="en-US"/>
                    </w:rPr>
                    <w:t>933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5390A" w:rsidRPr="00B81AED" w:rsidRDefault="0055390A" w:rsidP="00FB1CDB">
                  <w:pPr>
                    <w:framePr w:hSpace="180" w:wrap="around" w:vAnchor="page" w:hAnchor="margin" w:y="347"/>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5390A" w:rsidRPr="006C1FA2" w:rsidRDefault="0055390A" w:rsidP="00FB1CDB">
                  <w:pPr>
                    <w:framePr w:hSpace="180" w:wrap="around" w:vAnchor="page" w:hAnchor="margin" w:y="347"/>
                    <w:rPr>
                      <w:sz w:val="20"/>
                    </w:rPr>
                  </w:pPr>
                </w:p>
              </w:tc>
            </w:tr>
            <w:tr w:rsidR="0055390A" w:rsidRPr="006C1FA2" w:rsidTr="0085413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087181" w:rsidRDefault="0055390A" w:rsidP="00FB1CDB">
                  <w:pPr>
                    <w:framePr w:hSpace="180" w:wrap="around" w:vAnchor="page" w:hAnchor="margin" w:y="347"/>
                    <w:rPr>
                      <w:b/>
                      <w:lang w:val="en-US"/>
                    </w:rPr>
                  </w:pPr>
                  <w:r w:rsidRPr="00087181">
                    <w:rPr>
                      <w:b/>
                      <w:color w:val="000000" w:themeColor="text1"/>
                    </w:rPr>
                    <w:t>31531000-7</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0A" w:rsidRPr="00A17958" w:rsidRDefault="0055390A" w:rsidP="00FB1CDB">
                  <w:pPr>
                    <w:framePr w:hSpace="180" w:wrap="around" w:vAnchor="page" w:hAnchor="margin" w:y="347"/>
                    <w:ind w:left="-57" w:right="-57"/>
                    <w:rPr>
                      <w:color w:val="000000"/>
                      <w:lang w:val="it-IT"/>
                    </w:rPr>
                  </w:pPr>
                  <w:r w:rsidRPr="00A17958">
                    <w:rPr>
                      <w:color w:val="000000"/>
                    </w:rPr>
                    <w:t>Tub Led18 -</w:t>
                  </w:r>
                  <w:smartTag w:uri="urn:schemas-microsoft-com:office:smarttags" w:element="metricconverter">
                    <w:smartTagPr>
                      <w:attr w:name="ProductID" w:val="1200 mm"/>
                    </w:smartTagPr>
                    <w:r w:rsidRPr="00A17958">
                      <w:rPr>
                        <w:color w:val="000000"/>
                      </w:rPr>
                      <w:t>1200 mm</w:t>
                    </w:r>
                  </w:smartTag>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7D5631" w:rsidRDefault="0055390A" w:rsidP="00FB1CDB">
                  <w:pPr>
                    <w:framePr w:hSpace="180" w:wrap="around" w:vAnchor="page" w:hAnchor="margin" w:y="347"/>
                    <w:ind w:left="-57" w:right="-57"/>
                    <w:jc w:val="center"/>
                    <w:rPr>
                      <w:color w:val="000000"/>
                    </w:rPr>
                  </w:pPr>
                  <w:r w:rsidRPr="007D5631">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7D5631" w:rsidRDefault="0055390A" w:rsidP="00FB1CDB">
                  <w:pPr>
                    <w:framePr w:hSpace="180" w:wrap="around" w:vAnchor="page" w:hAnchor="margin" w:y="347"/>
                    <w:ind w:left="-57" w:right="-57"/>
                    <w:jc w:val="center"/>
                    <w:rPr>
                      <w:color w:val="000000"/>
                      <w:lang w:val="en-US"/>
                    </w:rPr>
                  </w:pPr>
                  <w:r w:rsidRPr="007D5631">
                    <w:rPr>
                      <w:color w:val="000000"/>
                      <w:lang w:val="en-US"/>
                    </w:rPr>
                    <w:t>2020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5390A" w:rsidRPr="0028367D" w:rsidRDefault="0055390A" w:rsidP="00FB1CD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5390A" w:rsidRPr="006C1FA2" w:rsidRDefault="0055390A" w:rsidP="00FB1CDB">
                  <w:pPr>
                    <w:framePr w:hSpace="180" w:wrap="around" w:vAnchor="page" w:hAnchor="margin" w:y="347"/>
                    <w:rPr>
                      <w:sz w:val="20"/>
                    </w:rPr>
                  </w:pPr>
                </w:p>
              </w:tc>
            </w:tr>
            <w:tr w:rsidR="0055390A" w:rsidRPr="006C1FA2" w:rsidTr="00B1187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087181" w:rsidRDefault="0055390A" w:rsidP="00FB1CDB">
                  <w:pPr>
                    <w:framePr w:hSpace="180" w:wrap="around" w:vAnchor="page" w:hAnchor="margin" w:y="347"/>
                    <w:rPr>
                      <w:b/>
                      <w:lang w:val="en-US"/>
                    </w:rPr>
                  </w:pPr>
                  <w:r w:rsidRPr="00087181">
                    <w:rPr>
                      <w:b/>
                      <w:color w:val="000000" w:themeColor="text1"/>
                    </w:rPr>
                    <w:t>31531000-7</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0A" w:rsidRPr="00A17958" w:rsidRDefault="0055390A" w:rsidP="00FB1CDB">
                  <w:pPr>
                    <w:framePr w:hSpace="180" w:wrap="around" w:vAnchor="page" w:hAnchor="margin" w:y="347"/>
                    <w:ind w:left="-57" w:right="-57"/>
                    <w:rPr>
                      <w:color w:val="000000"/>
                      <w:lang w:val="it-IT"/>
                    </w:rPr>
                  </w:pPr>
                  <w:r w:rsidRPr="00A17958">
                    <w:rPr>
                      <w:color w:val="000000" w:themeColor="text1"/>
                    </w:rPr>
                    <w:t>Tub LT 18 - 600 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7D5631" w:rsidRDefault="0055390A" w:rsidP="00FB1CDB">
                  <w:pPr>
                    <w:framePr w:hSpace="180" w:wrap="around" w:vAnchor="page" w:hAnchor="margin" w:y="347"/>
                    <w:ind w:left="-57" w:right="-57"/>
                    <w:jc w:val="center"/>
                    <w:rPr>
                      <w:color w:val="000000"/>
                    </w:rPr>
                  </w:pPr>
                  <w:r w:rsidRPr="007D5631">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7D5631" w:rsidRDefault="0055390A" w:rsidP="00FB1CDB">
                  <w:pPr>
                    <w:framePr w:hSpace="180" w:wrap="around" w:vAnchor="page" w:hAnchor="margin" w:y="347"/>
                    <w:ind w:left="-57" w:right="-57"/>
                    <w:jc w:val="center"/>
                    <w:rPr>
                      <w:color w:val="000000"/>
                      <w:lang w:val="en-US"/>
                    </w:rPr>
                  </w:pPr>
                  <w:r w:rsidRPr="007D5631">
                    <w:rPr>
                      <w:color w:val="000000"/>
                      <w:lang w:val="en-US"/>
                    </w:rPr>
                    <w:t>335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5390A" w:rsidRPr="00B81AED" w:rsidRDefault="0055390A" w:rsidP="00FB1CDB">
                  <w:pPr>
                    <w:framePr w:hSpace="180" w:wrap="around" w:vAnchor="page" w:hAnchor="margin" w:y="347"/>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5390A" w:rsidRPr="006C1FA2" w:rsidRDefault="0055390A" w:rsidP="00FB1CDB">
                  <w:pPr>
                    <w:framePr w:hSpace="180" w:wrap="around" w:vAnchor="page" w:hAnchor="margin" w:y="347"/>
                    <w:rPr>
                      <w:sz w:val="20"/>
                    </w:rPr>
                  </w:pPr>
                </w:p>
              </w:tc>
            </w:tr>
            <w:tr w:rsidR="0055390A" w:rsidRPr="006C1FA2" w:rsidTr="00CA549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087181" w:rsidRDefault="0055390A" w:rsidP="00FB1CDB">
                  <w:pPr>
                    <w:framePr w:hSpace="180" w:wrap="around" w:vAnchor="page" w:hAnchor="margin" w:y="347"/>
                    <w:rPr>
                      <w:b/>
                    </w:rPr>
                  </w:pPr>
                  <w:r w:rsidRPr="00087181">
                    <w:rPr>
                      <w:b/>
                      <w:color w:val="000000" w:themeColor="text1"/>
                    </w:rPr>
                    <w:t>31531000-7</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0A" w:rsidRPr="00A17958" w:rsidRDefault="0055390A" w:rsidP="00FB1CDB">
                  <w:pPr>
                    <w:framePr w:hSpace="180" w:wrap="around" w:vAnchor="page" w:hAnchor="margin" w:y="347"/>
                    <w:rPr>
                      <w:lang w:val="en-US"/>
                    </w:rPr>
                  </w:pPr>
                  <w:r w:rsidRPr="00A17958">
                    <w:rPr>
                      <w:lang w:val="en-US"/>
                    </w:rPr>
                    <w:t>Becuri incandescent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7D5631" w:rsidRDefault="0055390A" w:rsidP="00FB1CDB">
                  <w:pPr>
                    <w:framePr w:hSpace="180" w:wrap="around" w:vAnchor="page" w:hAnchor="margin" w:y="347"/>
                    <w:jc w:val="center"/>
                    <w:rPr>
                      <w:lang w:val="en-US"/>
                    </w:rPr>
                  </w:pPr>
                  <w:r w:rsidRPr="007D5631">
                    <w:rPr>
                      <w:lang w:val="en-US"/>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7D5631" w:rsidRDefault="0055390A" w:rsidP="00FB1CDB">
                  <w:pPr>
                    <w:framePr w:hSpace="180" w:wrap="around" w:vAnchor="page" w:hAnchor="margin" w:y="347"/>
                    <w:jc w:val="center"/>
                    <w:rPr>
                      <w:lang w:val="en-US"/>
                    </w:rPr>
                  </w:pPr>
                  <w:r w:rsidRPr="007D5631">
                    <w:rPr>
                      <w:lang w:val="en-US"/>
                    </w:rPr>
                    <w:t>1820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5390A" w:rsidRPr="00B81AED" w:rsidRDefault="0055390A" w:rsidP="00FB1CDB">
                  <w:pPr>
                    <w:framePr w:hSpace="180" w:wrap="around" w:vAnchor="page" w:hAnchor="margin" w:y="347"/>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5390A" w:rsidRPr="006C1FA2" w:rsidRDefault="0055390A" w:rsidP="00FB1CDB">
                  <w:pPr>
                    <w:framePr w:hSpace="180" w:wrap="around" w:vAnchor="page" w:hAnchor="margin" w:y="347"/>
                    <w:rPr>
                      <w:sz w:val="20"/>
                    </w:rPr>
                  </w:pPr>
                </w:p>
              </w:tc>
            </w:tr>
            <w:tr w:rsidR="0055390A" w:rsidRPr="006C1FA2" w:rsidTr="00CA549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9D6C45" w:rsidRDefault="0055390A" w:rsidP="00FB1CDB">
                  <w:pPr>
                    <w:framePr w:hSpace="180" w:wrap="around" w:vAnchor="page" w:hAnchor="margin" w:y="347"/>
                    <w:jc w:val="center"/>
                    <w:rPr>
                      <w:b/>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0A" w:rsidRPr="001842C2" w:rsidRDefault="0055390A" w:rsidP="00FB1CDB">
                  <w:pPr>
                    <w:framePr w:hSpace="180" w:wrap="around" w:vAnchor="page" w:hAnchor="margin" w:y="347"/>
                    <w:spacing w:before="120"/>
                    <w:jc w:val="center"/>
                    <w:rPr>
                      <w:i/>
                      <w:sz w:val="28"/>
                      <w:szCs w:val="28"/>
                      <w:lang w:val="ro-MD"/>
                    </w:rPr>
                  </w:pPr>
                  <w:r w:rsidRPr="00CD4B77">
                    <w:rPr>
                      <w:b/>
                      <w:sz w:val="28"/>
                      <w:szCs w:val="28"/>
                      <w:lang w:val="en-US"/>
                    </w:rPr>
                    <w:t xml:space="preserve">Lotul </w:t>
                  </w:r>
                  <w:r w:rsidRPr="001842C2">
                    <w:rPr>
                      <w:b/>
                      <w:sz w:val="28"/>
                      <w:szCs w:val="28"/>
                    </w:rPr>
                    <w:t>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4225A2" w:rsidRDefault="0055390A" w:rsidP="00FB1CDB">
                  <w:pPr>
                    <w:framePr w:hSpace="180" w:wrap="around" w:vAnchor="page" w:hAnchor="margin" w:y="347"/>
                    <w:spacing w:before="120"/>
                    <w:jc w:val="center"/>
                    <w:rPr>
                      <w:lang w:val="ro-MD"/>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4225A2" w:rsidRDefault="0055390A" w:rsidP="00FB1CDB">
                  <w:pPr>
                    <w:framePr w:hSpace="180" w:wrap="around" w:vAnchor="page" w:hAnchor="margin" w:y="347"/>
                    <w:spacing w:before="120"/>
                    <w:jc w:val="center"/>
                    <w:rPr>
                      <w:lang w:val="ro-MD"/>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5390A" w:rsidRPr="00B81AED" w:rsidRDefault="0055390A" w:rsidP="00FB1CDB">
                  <w:pPr>
                    <w:framePr w:hSpace="180" w:wrap="around" w:vAnchor="page" w:hAnchor="margin" w:y="347"/>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5390A" w:rsidRPr="006C1FA2" w:rsidRDefault="0055390A" w:rsidP="00FB1CDB">
                  <w:pPr>
                    <w:framePr w:hSpace="180" w:wrap="around" w:vAnchor="page" w:hAnchor="margin" w:y="347"/>
                    <w:rPr>
                      <w:sz w:val="20"/>
                    </w:rPr>
                  </w:pPr>
                </w:p>
              </w:tc>
            </w:tr>
            <w:tr w:rsidR="0055390A" w:rsidRPr="006C1FA2" w:rsidTr="00F50CF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55390A" w:rsidRDefault="0055390A" w:rsidP="00FB1CDB">
                  <w:pPr>
                    <w:framePr w:hSpace="180" w:wrap="around" w:vAnchor="page" w:hAnchor="margin" w:y="347"/>
                  </w:pPr>
                  <w:r w:rsidRPr="0077175F">
                    <w:lastRenderedPageBreak/>
                    <w:t>39224100-9</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0A" w:rsidRPr="00C97B0B" w:rsidRDefault="0055390A" w:rsidP="00FB1CDB">
                  <w:pPr>
                    <w:framePr w:hSpace="180" w:wrap="around" w:vAnchor="page" w:hAnchor="margin" w:y="347"/>
                    <w:ind w:left="-57" w:right="-57"/>
                    <w:jc w:val="center"/>
                    <w:rPr>
                      <w:color w:val="000000"/>
                    </w:rPr>
                  </w:pPr>
                  <w:r w:rsidRPr="00C97B0B">
                    <w:rPr>
                      <w:lang w:val="en-US"/>
                    </w:rPr>
                    <w:t>Mături din malai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5C14F0" w:rsidRDefault="0055390A" w:rsidP="00FB1CDB">
                  <w:pPr>
                    <w:framePr w:hSpace="180" w:wrap="around" w:vAnchor="page" w:hAnchor="margin" w:y="347"/>
                    <w:ind w:left="-57" w:right="-57"/>
                    <w:jc w:val="center"/>
                    <w:rPr>
                      <w:color w:val="000000"/>
                    </w:rPr>
                  </w:pPr>
                  <w:r w:rsidRPr="005C14F0">
                    <w:rPr>
                      <w:color w:val="000000"/>
                    </w:rPr>
                    <w:t xml:space="preserve">Buc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5C14F0" w:rsidRDefault="0055390A" w:rsidP="00FB1CDB">
                  <w:pPr>
                    <w:framePr w:hSpace="180" w:wrap="around" w:vAnchor="page" w:hAnchor="margin" w:y="347"/>
                    <w:ind w:left="-57" w:right="-57"/>
                    <w:jc w:val="center"/>
                    <w:rPr>
                      <w:color w:val="000000"/>
                      <w:lang w:val="en-US"/>
                    </w:rPr>
                  </w:pPr>
                  <w:r w:rsidRPr="005C14F0">
                    <w:rPr>
                      <w:color w:val="000000"/>
                    </w:rPr>
                    <w:t>9</w:t>
                  </w:r>
                  <w:r w:rsidRPr="005C14F0">
                    <w:rPr>
                      <w:color w:val="000000"/>
                      <w:lang w:val="en-US"/>
                    </w:rPr>
                    <w:t>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5390A" w:rsidRPr="00B81AED" w:rsidRDefault="0055390A" w:rsidP="00FB1CDB">
                  <w:pPr>
                    <w:framePr w:hSpace="180" w:wrap="around" w:vAnchor="page" w:hAnchor="margin" w:y="347"/>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5390A" w:rsidRPr="006C1FA2" w:rsidRDefault="0055390A" w:rsidP="00FB1CDB">
                  <w:pPr>
                    <w:framePr w:hSpace="180" w:wrap="around" w:vAnchor="page" w:hAnchor="margin" w:y="347"/>
                    <w:rPr>
                      <w:sz w:val="20"/>
                    </w:rPr>
                  </w:pPr>
                </w:p>
              </w:tc>
            </w:tr>
            <w:tr w:rsidR="0055390A" w:rsidRPr="006C1FA2" w:rsidTr="00D95AD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55390A" w:rsidRDefault="0055390A" w:rsidP="00FB1CDB">
                  <w:pPr>
                    <w:framePr w:hSpace="180" w:wrap="around" w:vAnchor="page" w:hAnchor="margin" w:y="347"/>
                  </w:pPr>
                  <w:r w:rsidRPr="0077175F">
                    <w:lastRenderedPageBreak/>
                    <w:t>39224100-9</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0A" w:rsidRPr="00C97B0B" w:rsidRDefault="0055390A" w:rsidP="00FB1CDB">
                  <w:pPr>
                    <w:framePr w:hSpace="180" w:wrap="around" w:vAnchor="page" w:hAnchor="margin" w:y="347"/>
                    <w:rPr>
                      <w:color w:val="000000" w:themeColor="text1"/>
                      <w:lang w:val="ro-MD"/>
                    </w:rPr>
                  </w:pPr>
                  <w:r w:rsidRPr="00C97B0B">
                    <w:rPr>
                      <w:lang w:val="en-US"/>
                    </w:rPr>
                    <w:t>Mături de ograd</w:t>
                  </w:r>
                  <w:r w:rsidRPr="00C97B0B">
                    <w:rPr>
                      <w:lang w:val="ro-MD"/>
                    </w:rPr>
                    <w: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927E53" w:rsidRDefault="0055390A" w:rsidP="00FB1CDB">
                  <w:pPr>
                    <w:framePr w:hSpace="180" w:wrap="around" w:vAnchor="page" w:hAnchor="margin" w:y="347"/>
                    <w:rPr>
                      <w:lang w:val="en-US"/>
                    </w:rPr>
                  </w:pPr>
                  <w:r>
                    <w:rPr>
                      <w:lang w:val="en-US"/>
                    </w:rPr>
                    <w:t xml:space="preserve">Buc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060033" w:rsidRDefault="0055390A" w:rsidP="00FB1CDB">
                  <w:pPr>
                    <w:framePr w:hSpace="180" w:wrap="around" w:vAnchor="page" w:hAnchor="margin" w:y="347"/>
                    <w:rPr>
                      <w:lang w:val="en-US"/>
                    </w:rPr>
                  </w:pPr>
                  <w:r>
                    <w:rPr>
                      <w:lang w:val="en-US"/>
                    </w:rPr>
                    <w:t>234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5390A" w:rsidRPr="00B81AED" w:rsidRDefault="0055390A" w:rsidP="00FB1CDB">
                  <w:pPr>
                    <w:framePr w:hSpace="180" w:wrap="around" w:vAnchor="page" w:hAnchor="margin" w:y="347"/>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5390A" w:rsidRPr="006C1FA2" w:rsidRDefault="0055390A" w:rsidP="00FB1CDB">
                  <w:pPr>
                    <w:framePr w:hSpace="180" w:wrap="around" w:vAnchor="page" w:hAnchor="margin" w:y="347"/>
                    <w:rPr>
                      <w:sz w:val="20"/>
                    </w:rPr>
                  </w:pPr>
                </w:p>
              </w:tc>
            </w:tr>
            <w:tr w:rsidR="0055390A" w:rsidRPr="006C1FA2" w:rsidTr="0071136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9D6C45" w:rsidRDefault="0055390A" w:rsidP="00FB1CDB">
                  <w:pPr>
                    <w:framePr w:hSpace="180" w:wrap="around" w:vAnchor="page" w:hAnchor="margin" w:y="347"/>
                    <w:jc w:val="center"/>
                    <w:rPr>
                      <w:b/>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0A" w:rsidRPr="00EE5A65" w:rsidRDefault="0055390A" w:rsidP="00FB1CDB">
                  <w:pPr>
                    <w:framePr w:hSpace="180" w:wrap="around" w:vAnchor="page" w:hAnchor="margin" w:y="347"/>
                    <w:spacing w:before="120"/>
                    <w:jc w:val="center"/>
                    <w:rPr>
                      <w:i/>
                      <w:sz w:val="28"/>
                      <w:szCs w:val="28"/>
                      <w:lang w:val="ro-MD"/>
                    </w:rPr>
                  </w:pPr>
                  <w:r w:rsidRPr="00EE5A65">
                    <w:rPr>
                      <w:b/>
                      <w:sz w:val="28"/>
                      <w:szCs w:val="28"/>
                      <w:lang w:val="en-US"/>
                    </w:rPr>
                    <w:t xml:space="preserve">Lotul </w:t>
                  </w:r>
                  <w:r>
                    <w:rPr>
                      <w:b/>
                      <w:sz w:val="28"/>
                      <w:szCs w:val="28"/>
                    </w:rPr>
                    <w:t>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4225A2" w:rsidRDefault="0055390A" w:rsidP="00FB1CDB">
                  <w:pPr>
                    <w:framePr w:hSpace="180" w:wrap="around" w:vAnchor="page" w:hAnchor="margin" w:y="347"/>
                    <w:spacing w:before="120"/>
                    <w:jc w:val="center"/>
                    <w:rPr>
                      <w:lang w:val="ro-MD"/>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4225A2" w:rsidRDefault="0055390A" w:rsidP="00FB1CDB">
                  <w:pPr>
                    <w:framePr w:hSpace="180" w:wrap="around" w:vAnchor="page" w:hAnchor="margin" w:y="347"/>
                    <w:spacing w:before="120"/>
                    <w:jc w:val="center"/>
                    <w:rPr>
                      <w:lang w:val="ro-MD"/>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5390A" w:rsidRPr="00B81AED" w:rsidRDefault="0055390A" w:rsidP="00FB1CDB">
                  <w:pPr>
                    <w:framePr w:hSpace="180" w:wrap="around" w:vAnchor="page" w:hAnchor="margin" w:y="347"/>
                    <w:rPr>
                      <w:b/>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5390A" w:rsidRPr="006C1FA2" w:rsidRDefault="0055390A" w:rsidP="00FB1CDB">
                  <w:pPr>
                    <w:framePr w:hSpace="180" w:wrap="around" w:vAnchor="page" w:hAnchor="margin" w:y="347"/>
                    <w:rPr>
                      <w:sz w:val="20"/>
                    </w:rPr>
                  </w:pPr>
                </w:p>
              </w:tc>
            </w:tr>
            <w:tr w:rsidR="0055390A" w:rsidRPr="006C1FA2" w:rsidTr="000304B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087181" w:rsidRDefault="0055390A" w:rsidP="00FB1CDB">
                  <w:pPr>
                    <w:framePr w:hSpace="180" w:wrap="around" w:vAnchor="page" w:hAnchor="margin" w:y="347"/>
                    <w:rPr>
                      <w:b/>
                    </w:rPr>
                  </w:pPr>
                  <w:r w:rsidRPr="00087181">
                    <w:rPr>
                      <w:b/>
                    </w:rPr>
                    <w:t>19640000-4</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0A" w:rsidRDefault="0055390A" w:rsidP="00FB1CDB">
                  <w:pPr>
                    <w:framePr w:hSpace="180" w:wrap="around" w:vAnchor="page" w:hAnchor="margin" w:y="347"/>
                    <w:jc w:val="center"/>
                    <w:rPr>
                      <w:lang w:val="en-US"/>
                    </w:rPr>
                  </w:pPr>
                  <w:r w:rsidRPr="000769D6">
                    <w:rPr>
                      <w:lang w:val="en-US"/>
                    </w:rPr>
                    <w:t xml:space="preserve">Saci </w:t>
                  </w:r>
                  <w:r>
                    <w:rPr>
                      <w:lang w:val="en-US"/>
                    </w:rPr>
                    <w:t xml:space="preserve">menajeri </w:t>
                  </w:r>
                </w:p>
                <w:p w:rsidR="0055390A" w:rsidRPr="000769D6" w:rsidRDefault="0055390A" w:rsidP="00FB1CDB">
                  <w:pPr>
                    <w:framePr w:hSpace="180" w:wrap="around" w:vAnchor="page" w:hAnchor="margin" w:y="347"/>
                    <w:jc w:val="center"/>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CD4B77" w:rsidRDefault="0055390A" w:rsidP="00FB1CDB">
                  <w:pPr>
                    <w:framePr w:hSpace="180" w:wrap="around" w:vAnchor="page" w:hAnchor="margin" w:y="347"/>
                    <w:rPr>
                      <w:lang w:val="en-US"/>
                    </w:rPr>
                  </w:pPr>
                  <w:r>
                    <w:rPr>
                      <w:lang w:val="en-US"/>
                    </w:rPr>
                    <w:t xml:space="preserve">Buc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060033" w:rsidRDefault="0055390A" w:rsidP="00FB1CDB">
                  <w:pPr>
                    <w:framePr w:hSpace="180" w:wrap="around" w:vAnchor="page" w:hAnchor="margin" w:y="347"/>
                    <w:rPr>
                      <w:lang w:val="en-US"/>
                    </w:rPr>
                  </w:pPr>
                  <w:r>
                    <w:rPr>
                      <w:lang w:val="en-US"/>
                    </w:rPr>
                    <w:t>1300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5390A" w:rsidRPr="0028367D" w:rsidRDefault="0055390A" w:rsidP="00FB1CD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5390A" w:rsidRPr="006C1FA2" w:rsidRDefault="0055390A" w:rsidP="00FB1CDB">
                  <w:pPr>
                    <w:framePr w:hSpace="180" w:wrap="around" w:vAnchor="page" w:hAnchor="margin" w:y="347"/>
                    <w:rPr>
                      <w:sz w:val="20"/>
                    </w:rPr>
                  </w:pPr>
                </w:p>
              </w:tc>
            </w:tr>
            <w:tr w:rsidR="0055390A" w:rsidRPr="006C1FA2" w:rsidTr="00944CA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55390A" w:rsidRPr="00087181" w:rsidRDefault="0055390A" w:rsidP="00FB1CDB">
                  <w:pPr>
                    <w:framePr w:hSpace="180" w:wrap="around" w:vAnchor="page" w:hAnchor="margin" w:y="347"/>
                    <w:rPr>
                      <w:b/>
                    </w:rPr>
                  </w:pPr>
                  <w:r w:rsidRPr="00087181">
                    <w:rPr>
                      <w:b/>
                    </w:rPr>
                    <w:t>18424000-7</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0A" w:rsidRDefault="0055390A" w:rsidP="00FB1CDB">
                  <w:pPr>
                    <w:framePr w:hSpace="180" w:wrap="around" w:vAnchor="page" w:hAnchor="margin" w:y="347"/>
                    <w:spacing w:before="120"/>
                    <w:jc w:val="center"/>
                    <w:rPr>
                      <w:lang w:val="en-US"/>
                    </w:rPr>
                  </w:pPr>
                  <w:r w:rsidRPr="000769D6">
                    <w:rPr>
                      <w:lang w:val="en-US"/>
                    </w:rPr>
                    <w:t>Mănuși din cauciuc</w:t>
                  </w:r>
                </w:p>
                <w:p w:rsidR="0055390A" w:rsidRPr="000769D6" w:rsidRDefault="0055390A" w:rsidP="00FB1CDB">
                  <w:pPr>
                    <w:framePr w:hSpace="180" w:wrap="around" w:vAnchor="page" w:hAnchor="margin" w:y="347"/>
                    <w:jc w:val="center"/>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CD4B77" w:rsidRDefault="0055390A" w:rsidP="00FB1CDB">
                  <w:pPr>
                    <w:framePr w:hSpace="180" w:wrap="around" w:vAnchor="page" w:hAnchor="margin" w:y="347"/>
                    <w:rPr>
                      <w:lang w:val="en-US"/>
                    </w:rPr>
                  </w:pPr>
                  <w:r>
                    <w:rPr>
                      <w:lang w:val="en-US"/>
                    </w:rPr>
                    <w:t xml:space="preserve">Buc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060033" w:rsidRDefault="0055390A" w:rsidP="00FB1CDB">
                  <w:pPr>
                    <w:framePr w:hSpace="180" w:wrap="around" w:vAnchor="page" w:hAnchor="margin" w:y="347"/>
                    <w:rPr>
                      <w:lang w:val="en-US"/>
                    </w:rPr>
                  </w:pPr>
                  <w:r>
                    <w:rPr>
                      <w:lang w:val="en-US"/>
                    </w:rPr>
                    <w:t>375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093" w:type="dxa"/>
                  <w:gridSpan w:val="3"/>
                  <w:vMerge/>
                  <w:tcBorders>
                    <w:left w:val="single" w:sz="4" w:space="0" w:color="auto"/>
                    <w:right w:val="single" w:sz="4" w:space="0" w:color="auto"/>
                  </w:tcBorders>
                </w:tcPr>
                <w:p w:rsidR="0055390A" w:rsidRDefault="0055390A" w:rsidP="00FB1CD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5390A" w:rsidRPr="006C1FA2" w:rsidRDefault="0055390A" w:rsidP="00FB1CDB">
                  <w:pPr>
                    <w:framePr w:hSpace="180" w:wrap="around" w:vAnchor="page" w:hAnchor="margin" w:y="347"/>
                    <w:rPr>
                      <w:sz w:val="20"/>
                    </w:rPr>
                  </w:pPr>
                </w:p>
              </w:tc>
            </w:tr>
            <w:tr w:rsidR="0055390A" w:rsidRPr="006C1FA2" w:rsidTr="00944CA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55390A" w:rsidRPr="00087181" w:rsidRDefault="0055390A" w:rsidP="00FB1CDB">
                  <w:pPr>
                    <w:framePr w:hSpace="180" w:wrap="around" w:vAnchor="page" w:hAnchor="margin" w:y="347"/>
                    <w:rPr>
                      <w:b/>
                    </w:rPr>
                  </w:pPr>
                  <w:r w:rsidRPr="00087181">
                    <w:rPr>
                      <w:b/>
                    </w:rPr>
                    <w:t>18424000-7</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0A" w:rsidRDefault="0055390A" w:rsidP="00FB1CDB">
                  <w:pPr>
                    <w:framePr w:hSpace="180" w:wrap="around" w:vAnchor="page" w:hAnchor="margin" w:y="347"/>
                    <w:jc w:val="center"/>
                    <w:rPr>
                      <w:lang w:val="en-US"/>
                    </w:rPr>
                  </w:pPr>
                  <w:r w:rsidRPr="000769D6">
                    <w:rPr>
                      <w:lang w:val="en-US"/>
                    </w:rPr>
                    <w:t>Mănuși de lucru</w:t>
                  </w:r>
                </w:p>
                <w:p w:rsidR="0055390A" w:rsidRPr="000769D6" w:rsidRDefault="0055390A" w:rsidP="00FB1CDB">
                  <w:pPr>
                    <w:framePr w:hSpace="180" w:wrap="around" w:vAnchor="page" w:hAnchor="margin" w:y="347"/>
                    <w:spacing w:before="120"/>
                    <w:rPr>
                      <w:i/>
                      <w:lang w:val="ro-MD"/>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CD4B77" w:rsidRDefault="0055390A" w:rsidP="00FB1CDB">
                  <w:pPr>
                    <w:framePr w:hSpace="180" w:wrap="around" w:vAnchor="page" w:hAnchor="margin" w:y="347"/>
                    <w:rPr>
                      <w:lang w:val="en-US"/>
                    </w:rPr>
                  </w:pPr>
                  <w:r>
                    <w:rPr>
                      <w:lang w:val="en-US"/>
                    </w:rPr>
                    <w:t xml:space="preserve">Buc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060033" w:rsidRDefault="0055390A" w:rsidP="00FB1CDB">
                  <w:pPr>
                    <w:framePr w:hSpace="180" w:wrap="around" w:vAnchor="page" w:hAnchor="margin" w:y="347"/>
                    <w:rPr>
                      <w:lang w:val="en-US"/>
                    </w:rPr>
                  </w:pPr>
                  <w:r>
                    <w:rPr>
                      <w:lang w:val="en-US"/>
                    </w:rPr>
                    <w:t>375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5390A" w:rsidRPr="0028367D" w:rsidRDefault="0055390A" w:rsidP="00FB1CDB">
                  <w:pPr>
                    <w:framePr w:hSpace="180" w:wrap="around" w:vAnchor="page" w:hAnchor="margin" w:y="347"/>
                    <w:rPr>
                      <w:sz w:val="20"/>
                    </w:rPr>
                  </w:pPr>
                </w:p>
              </w:tc>
              <w:tc>
                <w:tcPr>
                  <w:tcW w:w="1093" w:type="dxa"/>
                  <w:gridSpan w:val="3"/>
                  <w:vMerge/>
                  <w:tcBorders>
                    <w:left w:val="single" w:sz="4" w:space="0" w:color="auto"/>
                    <w:bottom w:val="single" w:sz="4" w:space="0" w:color="auto"/>
                    <w:right w:val="single" w:sz="4" w:space="0" w:color="auto"/>
                  </w:tcBorders>
                </w:tcPr>
                <w:p w:rsidR="0055390A" w:rsidRPr="0028367D" w:rsidRDefault="0055390A" w:rsidP="00FB1CD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5390A" w:rsidRPr="006C1FA2" w:rsidRDefault="0055390A" w:rsidP="00FB1CDB">
                  <w:pPr>
                    <w:framePr w:hSpace="180" w:wrap="around" w:vAnchor="page" w:hAnchor="margin" w:y="347"/>
                    <w:rPr>
                      <w:sz w:val="20"/>
                    </w:rPr>
                  </w:pPr>
                </w:p>
              </w:tc>
            </w:tr>
            <w:tr w:rsidR="005C14F0" w:rsidRPr="006C1FA2" w:rsidTr="00100D0A">
              <w:trPr>
                <w:gridAfter w:val="1"/>
                <w:wAfter w:w="497" w:type="dxa"/>
                <w:trHeight w:val="397"/>
              </w:trPr>
              <w:tc>
                <w:tcPr>
                  <w:tcW w:w="11299" w:type="dxa"/>
                  <w:gridSpan w:val="10"/>
                  <w:tcBorders>
                    <w:top w:val="single" w:sz="4" w:space="0" w:color="auto"/>
                  </w:tcBorders>
                  <w:shd w:val="clear" w:color="auto" w:fill="auto"/>
                  <w:vAlign w:val="center"/>
                </w:tcPr>
                <w:p w:rsidR="005C14F0" w:rsidRPr="0028367D" w:rsidRDefault="005C14F0" w:rsidP="00FB1CDB">
                  <w:pPr>
                    <w:framePr w:hSpace="180" w:wrap="around" w:vAnchor="page" w:hAnchor="margin" w:y="347"/>
                    <w:tabs>
                      <w:tab w:val="left" w:pos="6120"/>
                    </w:tabs>
                    <w:rPr>
                      <w:sz w:val="20"/>
                    </w:rPr>
                  </w:pPr>
                </w:p>
                <w:p w:rsidR="005C14F0" w:rsidRPr="0028367D" w:rsidRDefault="005C14F0" w:rsidP="00FB1CDB">
                  <w:pPr>
                    <w:framePr w:hSpace="180" w:wrap="around" w:vAnchor="page" w:hAnchor="margin" w:y="347"/>
                    <w:rPr>
                      <w:sz w:val="20"/>
                    </w:rPr>
                  </w:pPr>
                  <w:r w:rsidRPr="0028367D">
                    <w:rPr>
                      <w:sz w:val="20"/>
                    </w:rPr>
                    <w:t>Semnat:_______________ Numele, Prenumele:_____________________________ În calitate de: ______________</w:t>
                  </w:r>
                </w:p>
                <w:p w:rsidR="005C14F0" w:rsidRPr="0028367D" w:rsidRDefault="005C14F0" w:rsidP="00FB1CDB">
                  <w:pPr>
                    <w:framePr w:hSpace="180" w:wrap="around" w:vAnchor="page" w:hAnchor="margin" w:y="347"/>
                    <w:rPr>
                      <w:sz w:val="20"/>
                    </w:rPr>
                  </w:pPr>
                </w:p>
                <w:p w:rsidR="005C14F0" w:rsidRPr="0028367D" w:rsidRDefault="005C14F0" w:rsidP="00FB1CDB">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093" w:type="dxa"/>
                  <w:gridSpan w:val="3"/>
                  <w:tcBorders>
                    <w:top w:val="single" w:sz="4" w:space="0" w:color="auto"/>
                  </w:tcBorders>
                  <w:vAlign w:val="center"/>
                </w:tcPr>
                <w:p w:rsidR="005C14F0" w:rsidRPr="000769D6" w:rsidRDefault="005C14F0" w:rsidP="00FB1CDB">
                  <w:pPr>
                    <w:framePr w:hSpace="180" w:wrap="around" w:vAnchor="page" w:hAnchor="margin" w:y="347"/>
                    <w:jc w:val="center"/>
                    <w:rPr>
                      <w:lang w:val="en-US"/>
                    </w:rPr>
                  </w:pPr>
                </w:p>
              </w:tc>
              <w:tc>
                <w:tcPr>
                  <w:tcW w:w="1257" w:type="dxa"/>
                  <w:gridSpan w:val="3"/>
                  <w:tcBorders>
                    <w:top w:val="single" w:sz="4" w:space="0" w:color="auto"/>
                  </w:tcBorders>
                </w:tcPr>
                <w:p w:rsidR="005C14F0" w:rsidRPr="0028367D" w:rsidRDefault="005C14F0" w:rsidP="00FB1CDB">
                  <w:pPr>
                    <w:framePr w:hSpace="180" w:wrap="around" w:vAnchor="page" w:hAnchor="margin" w:y="347"/>
                    <w:tabs>
                      <w:tab w:val="left" w:pos="6120"/>
                    </w:tabs>
                    <w:rPr>
                      <w:sz w:val="20"/>
                    </w:rPr>
                  </w:pPr>
                </w:p>
              </w:tc>
            </w:tr>
            <w:tr w:rsidR="005C14F0" w:rsidRPr="00C00499" w:rsidTr="00DA2227">
              <w:trPr>
                <w:gridAfter w:val="15"/>
                <w:wAfter w:w="12184" w:type="dxa"/>
                <w:trHeight w:val="397"/>
              </w:trPr>
              <w:tc>
                <w:tcPr>
                  <w:tcW w:w="1962" w:type="dxa"/>
                  <w:gridSpan w:val="2"/>
                  <w:tcBorders>
                    <w:top w:val="single" w:sz="4" w:space="0" w:color="auto"/>
                  </w:tcBorders>
                </w:tcPr>
                <w:p w:rsidR="005C14F0" w:rsidRPr="00C00499" w:rsidRDefault="005C14F0" w:rsidP="00FB1CDB">
                  <w:pPr>
                    <w:framePr w:hSpace="180" w:wrap="around" w:vAnchor="page" w:hAnchor="margin" w:y="347"/>
                    <w:tabs>
                      <w:tab w:val="left" w:pos="6120"/>
                    </w:tabs>
                  </w:pPr>
                </w:p>
              </w:tc>
            </w:tr>
          </w:tbl>
          <w:p w:rsidR="00CA4044" w:rsidRPr="00C00499" w:rsidRDefault="00CA4044" w:rsidP="00CA4044">
            <w:pPr>
              <w:rPr>
                <w:bCs/>
                <w:iCs/>
              </w:rPr>
            </w:pPr>
          </w:p>
        </w:tc>
      </w:tr>
    </w:tbl>
    <w:p w:rsidR="00B41118" w:rsidRPr="00C00499" w:rsidRDefault="00B41118" w:rsidP="00B41118">
      <w:pPr>
        <w:rPr>
          <w:b/>
          <w:lang w:val="en-US"/>
        </w:rPr>
        <w:sectPr w:rsidR="00B41118" w:rsidRPr="00C00499"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eastAsia="en-US"/>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F3D6C" w:rsidRDefault="00DF3D6C" w:rsidP="00285830">
                                  <w:r w:rsidRPr="00EC278C">
                                    <w:object w:dxaOrig="599" w:dyaOrig="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5pt;height:37.45pt" fillcolor="window">
                                        <v:imagedata r:id="rId11" o:title=""/>
                                      </v:shape>
                                      <o:OLEObject Type="Embed" ProgID="Word.Picture.8" ShapeID="_x0000_i1026" DrawAspect="Content" ObjectID="_1646645143"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F3D6C" w:rsidRDefault="00DF3D6C" w:rsidP="00285830">
                            <w:r w:rsidRPr="00EC278C">
                              <w:object w:dxaOrig="599" w:dyaOrig="749">
                                <v:shape id="_x0000_i1026" type="#_x0000_t75" style="width:29.95pt;height:37.45pt" fillcolor="window">
                                  <v:imagedata r:id="rId13" o:title=""/>
                                </v:shape>
                                <o:OLEObject Type="Embed" ProgID="Word.Picture.8" ShapeID="_x0000_i1026" DrawAspect="Content" ObjectID="_1646035898" r:id="rId14"/>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lang w:val="ro-MD"/>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7A3971">
            <w:pPr>
              <w:numPr>
                <w:ilvl w:val="1"/>
                <w:numId w:val="19"/>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7A3971">
            <w:pPr>
              <w:numPr>
                <w:ilvl w:val="1"/>
                <w:numId w:val="19"/>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7A3971">
            <w:pPr>
              <w:numPr>
                <w:ilvl w:val="0"/>
                <w:numId w:val="12"/>
              </w:numPr>
              <w:suppressAutoHyphens/>
              <w:ind w:left="1276" w:hanging="425"/>
              <w:jc w:val="both"/>
            </w:pPr>
            <w:r w:rsidRPr="00C00499">
              <w:lastRenderedPageBreak/>
              <w:t>Specificaţia tehnică;</w:t>
            </w:r>
          </w:p>
          <w:p w:rsidR="00285830" w:rsidRPr="00C00499" w:rsidRDefault="00285830" w:rsidP="007A3971">
            <w:pPr>
              <w:numPr>
                <w:ilvl w:val="0"/>
                <w:numId w:val="12"/>
              </w:numPr>
              <w:suppressAutoHyphens/>
              <w:ind w:left="1276" w:hanging="425"/>
              <w:jc w:val="both"/>
            </w:pPr>
            <w:r w:rsidRPr="00C00499">
              <w:t>Specificația de preț;</w:t>
            </w:r>
          </w:p>
          <w:p w:rsidR="00285830" w:rsidRPr="00C00499" w:rsidRDefault="00285830" w:rsidP="007A3971">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7A3971">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7A3971">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7A3971">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7A3971">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7A3971">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7A3971">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1"/>
                <w:numId w:val="13"/>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7A3971">
            <w:pPr>
              <w:numPr>
                <w:ilvl w:val="1"/>
                <w:numId w:val="13"/>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7A3971">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7A3971">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7A3971">
            <w:pPr>
              <w:numPr>
                <w:ilvl w:val="1"/>
                <w:numId w:val="13"/>
              </w:numPr>
              <w:tabs>
                <w:tab w:val="left" w:pos="1134"/>
              </w:tabs>
              <w:ind w:left="0" w:firstLine="567"/>
              <w:jc w:val="both"/>
            </w:pPr>
            <w:r w:rsidRPr="00C00499">
              <w:t xml:space="preserve">Achitarea plăţilor pentru Bunurile livrate va efectua în lei moldoveneşti. </w:t>
            </w:r>
          </w:p>
          <w:p w:rsidR="00285830" w:rsidRPr="00C00499" w:rsidRDefault="00285830" w:rsidP="007A3971">
            <w:pPr>
              <w:numPr>
                <w:ilvl w:val="1"/>
                <w:numId w:val="13"/>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285830" w:rsidRPr="00923642" w:rsidRDefault="00285830" w:rsidP="007A3971">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7A3971">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7A3971">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7A3971">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7A3971">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0"/>
                <w:numId w:val="13"/>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7A3971">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1"/>
                <w:numId w:val="13"/>
              </w:numPr>
              <w:tabs>
                <w:tab w:val="left" w:pos="1134"/>
              </w:tabs>
              <w:ind w:left="0" w:firstLine="567"/>
              <w:jc w:val="both"/>
            </w:pPr>
            <w:r w:rsidRPr="00C00499">
              <w:t>În baza prezentului Contract, Vînzătorul se obligă:</w:t>
            </w:r>
          </w:p>
          <w:p w:rsidR="00285830" w:rsidRPr="00C00499" w:rsidRDefault="00285830" w:rsidP="007A3971">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7A3971">
            <w:pPr>
              <w:numPr>
                <w:ilvl w:val="0"/>
                <w:numId w:val="15"/>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7A3971">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7A3971">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7A3971">
            <w:pPr>
              <w:numPr>
                <w:ilvl w:val="1"/>
                <w:numId w:val="13"/>
              </w:numPr>
              <w:tabs>
                <w:tab w:val="left" w:pos="1134"/>
              </w:tabs>
              <w:ind w:left="0" w:firstLine="567"/>
              <w:jc w:val="both"/>
            </w:pPr>
            <w:r w:rsidRPr="00C00499">
              <w:t>În baza prezentului Contract, Cumpărătorul se obligă:</w:t>
            </w:r>
          </w:p>
          <w:p w:rsidR="00285830" w:rsidRPr="00C00499" w:rsidRDefault="00285830" w:rsidP="007A3971">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7A3971">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0"/>
                <w:numId w:val="13"/>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7A3971">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7A3971">
            <w:pPr>
              <w:numPr>
                <w:ilvl w:val="1"/>
                <w:numId w:val="13"/>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0"/>
                <w:numId w:val="13"/>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7A3971">
            <w:pPr>
              <w:numPr>
                <w:ilvl w:val="1"/>
                <w:numId w:val="13"/>
              </w:numPr>
              <w:tabs>
                <w:tab w:val="left" w:pos="1134"/>
              </w:tabs>
              <w:ind w:left="0" w:firstLine="567"/>
              <w:jc w:val="both"/>
            </w:pPr>
            <w:r w:rsidRPr="00C00499">
              <w:t>Contractul poate fi reziliat în mod unilateral de către:</w:t>
            </w:r>
          </w:p>
          <w:p w:rsidR="00285830" w:rsidRPr="00C00499" w:rsidRDefault="00285830" w:rsidP="007A3971">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7A3971">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7A3971">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7A3971">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7A3971">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7A3971">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0"/>
                <w:numId w:val="13"/>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7A3971">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7A3971">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7A3971">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7A3971">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7A3971">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7A3971">
            <w:pPr>
              <w:numPr>
                <w:ilvl w:val="0"/>
                <w:numId w:val="13"/>
              </w:numPr>
              <w:tabs>
                <w:tab w:val="left" w:pos="1134"/>
              </w:tabs>
              <w:ind w:left="0" w:firstLine="567"/>
            </w:pPr>
            <w:r w:rsidRPr="00C00499">
              <w:rPr>
                <w:b/>
                <w:sz w:val="28"/>
                <w:szCs w:val="28"/>
              </w:rPr>
              <w:t>Sancţiuni</w:t>
            </w:r>
          </w:p>
          <w:p w:rsidR="00285830" w:rsidRPr="00C00499" w:rsidRDefault="00285830" w:rsidP="007A3971">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7A3971">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7A3971">
            <w:pPr>
              <w:numPr>
                <w:ilvl w:val="1"/>
                <w:numId w:val="13"/>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7A3971">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7A3971">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7A3971">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7A3971">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7A3971">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7A3971">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7A3971">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7A3971">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7A3971">
            <w:pPr>
              <w:numPr>
                <w:ilvl w:val="1"/>
                <w:numId w:val="13"/>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7A3971">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7A3971">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7A3971">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7A3971">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D6C" w:rsidRDefault="00DF3D6C" w:rsidP="00B41118">
      <w:r>
        <w:separator/>
      </w:r>
    </w:p>
  </w:endnote>
  <w:endnote w:type="continuationSeparator" w:id="0">
    <w:p w:rsidR="00DF3D6C" w:rsidRDefault="00DF3D6C"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6C" w:rsidRDefault="00DF3D6C" w:rsidP="00AE077C">
    <w:pPr>
      <w:pStyle w:val="a4"/>
      <w:jc w:val="center"/>
    </w:pPr>
    <w:r>
      <w:fldChar w:fldCharType="begin"/>
    </w:r>
    <w:r>
      <w:instrText xml:space="preserve"> PAGE   \* MERGEFORMAT </w:instrText>
    </w:r>
    <w:r>
      <w:fldChar w:fldCharType="separate"/>
    </w:r>
    <w:r w:rsidR="00FB1CDB">
      <w:t>28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6C" w:rsidRDefault="00DF3D6C" w:rsidP="00AE077C">
    <w:pPr>
      <w:pStyle w:val="a4"/>
      <w:jc w:val="center"/>
    </w:pPr>
    <w:r>
      <w:fldChar w:fldCharType="begin"/>
    </w:r>
    <w:r>
      <w:instrText xml:space="preserve"> PAGE   \* MERGEFORMAT </w:instrText>
    </w:r>
    <w:r>
      <w:fldChar w:fldCharType="separate"/>
    </w:r>
    <w:r w:rsidR="00FB1CDB">
      <w:t>29</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6C" w:rsidRDefault="00DF3D6C">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6C" w:rsidRDefault="00DF3D6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D6C" w:rsidRDefault="00DF3D6C" w:rsidP="00B41118">
      <w:r>
        <w:separator/>
      </w:r>
    </w:p>
  </w:footnote>
  <w:footnote w:type="continuationSeparator" w:id="0">
    <w:p w:rsidR="00DF3D6C" w:rsidRDefault="00DF3D6C" w:rsidP="00B41118">
      <w:r>
        <w:continuationSeparator/>
      </w:r>
    </w:p>
  </w:footnote>
  <w:footnote w:id="1">
    <w:p w:rsidR="00DF3D6C" w:rsidRPr="00540469" w:rsidRDefault="00DF3D6C"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3E3D6768"/>
    <w:multiLevelType w:val="hybridMultilevel"/>
    <w:tmpl w:val="D2A23F62"/>
    <w:lvl w:ilvl="0" w:tplc="FB80E3EC">
      <w:start w:val="1"/>
      <w:numFmt w:val="decimal"/>
      <w:lvlText w:val="%1."/>
      <w:lvlJc w:val="left"/>
      <w:pPr>
        <w:ind w:left="720" w:hanging="36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30FBD"/>
    <w:multiLevelType w:val="hybridMultilevel"/>
    <w:tmpl w:val="0B865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9"/>
  </w:num>
  <w:num w:numId="3">
    <w:abstractNumId w:val="3"/>
  </w:num>
  <w:num w:numId="4">
    <w:abstractNumId w:val="2"/>
  </w:num>
  <w:num w:numId="5">
    <w:abstractNumId w:val="1"/>
  </w:num>
  <w:num w:numId="6">
    <w:abstractNumId w:val="19"/>
  </w:num>
  <w:num w:numId="7">
    <w:abstractNumId w:val="12"/>
  </w:num>
  <w:num w:numId="8">
    <w:abstractNumId w:val="23"/>
  </w:num>
  <w:num w:numId="9">
    <w:abstractNumId w:val="4"/>
  </w:num>
  <w:num w:numId="10">
    <w:abstractNumId w:val="20"/>
  </w:num>
  <w:num w:numId="11">
    <w:abstractNumId w:val="30"/>
  </w:num>
  <w:num w:numId="12">
    <w:abstractNumId w:val="18"/>
  </w:num>
  <w:num w:numId="13">
    <w:abstractNumId w:val="10"/>
  </w:num>
  <w:num w:numId="14">
    <w:abstractNumId w:val="27"/>
  </w:num>
  <w:num w:numId="15">
    <w:abstractNumId w:val="16"/>
  </w:num>
  <w:num w:numId="16">
    <w:abstractNumId w:val="8"/>
  </w:num>
  <w:num w:numId="17">
    <w:abstractNumId w:val="11"/>
  </w:num>
  <w:num w:numId="18">
    <w:abstractNumId w:val="9"/>
  </w:num>
  <w:num w:numId="19">
    <w:abstractNumId w:val="25"/>
  </w:num>
  <w:num w:numId="20">
    <w:abstractNumId w:val="28"/>
  </w:num>
  <w:num w:numId="21">
    <w:abstractNumId w:val="13"/>
  </w:num>
  <w:num w:numId="22">
    <w:abstractNumId w:val="5"/>
  </w:num>
  <w:num w:numId="23">
    <w:abstractNumId w:val="14"/>
  </w:num>
  <w:num w:numId="24">
    <w:abstractNumId w:val="22"/>
  </w:num>
  <w:num w:numId="25">
    <w:abstractNumId w:val="7"/>
  </w:num>
  <w:num w:numId="26">
    <w:abstractNumId w:val="17"/>
  </w:num>
  <w:num w:numId="27">
    <w:abstractNumId w:val="6"/>
  </w:num>
  <w:num w:numId="28">
    <w:abstractNumId w:val="21"/>
  </w:num>
  <w:num w:numId="29">
    <w:abstractNumId w:val="0"/>
  </w:num>
  <w:num w:numId="30">
    <w:abstractNumId w:val="26"/>
  </w:num>
  <w:num w:numId="31">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76AED"/>
    <w:rsid w:val="000A7290"/>
    <w:rsid w:val="00140A5D"/>
    <w:rsid w:val="00211ED5"/>
    <w:rsid w:val="0022594E"/>
    <w:rsid w:val="00266224"/>
    <w:rsid w:val="00284B1E"/>
    <w:rsid w:val="00285830"/>
    <w:rsid w:val="002F415C"/>
    <w:rsid w:val="003153BF"/>
    <w:rsid w:val="004459F1"/>
    <w:rsid w:val="00477C3D"/>
    <w:rsid w:val="004864D2"/>
    <w:rsid w:val="00525662"/>
    <w:rsid w:val="0055390A"/>
    <w:rsid w:val="005C14F0"/>
    <w:rsid w:val="005D1D61"/>
    <w:rsid w:val="00685974"/>
    <w:rsid w:val="007A3971"/>
    <w:rsid w:val="007C791F"/>
    <w:rsid w:val="00984DE7"/>
    <w:rsid w:val="00A174E8"/>
    <w:rsid w:val="00A76B48"/>
    <w:rsid w:val="00AD51F3"/>
    <w:rsid w:val="00AE077C"/>
    <w:rsid w:val="00B35349"/>
    <w:rsid w:val="00B41118"/>
    <w:rsid w:val="00B6678C"/>
    <w:rsid w:val="00B723AD"/>
    <w:rsid w:val="00B81AED"/>
    <w:rsid w:val="00BD6544"/>
    <w:rsid w:val="00C055F7"/>
    <w:rsid w:val="00CA4044"/>
    <w:rsid w:val="00DA2227"/>
    <w:rsid w:val="00DF0397"/>
    <w:rsid w:val="00DF3D6C"/>
    <w:rsid w:val="00E245A4"/>
    <w:rsid w:val="00EA1F8A"/>
    <w:rsid w:val="00F54C64"/>
    <w:rsid w:val="00F80BB0"/>
    <w:rsid w:val="00FB1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Emphasis"/>
    <w:uiPriority w:val="20"/>
    <w:qFormat/>
    <w:rsid w:val="005256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ciocana@mail.ru" TargetMode="External"/><Relationship Id="rId13"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43</Pages>
  <Words>12814</Words>
  <Characters>73040</Characters>
  <Application>Microsoft Office Word</Application>
  <DocSecurity>0</DocSecurity>
  <Lines>608</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Пользователь</cp:lastModifiedBy>
  <cp:revision>8</cp:revision>
  <cp:lastPrinted>2018-10-10T11:05:00Z</cp:lastPrinted>
  <dcterms:created xsi:type="dcterms:W3CDTF">2020-03-02T13:02:00Z</dcterms:created>
  <dcterms:modified xsi:type="dcterms:W3CDTF">2020-03-25T10:39:00Z</dcterms:modified>
</cp:coreProperties>
</file>