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</w:t>
      </w:r>
      <w:r w:rsidR="0031740E">
        <w:t>Ţ</w:t>
      </w:r>
      <w:r w:rsidRPr="004225A2">
        <w:t xml:space="preserve"> DE PARTICIPARE</w:t>
      </w:r>
    </w:p>
    <w:p w:rsidR="00193507" w:rsidRPr="005360DB" w:rsidRDefault="00193507" w:rsidP="005360DB">
      <w:pPr>
        <w:jc w:val="center"/>
        <w:rPr>
          <w:b/>
          <w:sz w:val="28"/>
          <w:szCs w:val="28"/>
        </w:rPr>
      </w:pPr>
    </w:p>
    <w:p w:rsidR="0090083E" w:rsidRPr="00F6044F" w:rsidRDefault="0069001F" w:rsidP="00C62A00">
      <w:pPr>
        <w:spacing w:line="360" w:lineRule="auto"/>
        <w:jc w:val="center"/>
        <w:rPr>
          <w:sz w:val="28"/>
          <w:szCs w:val="28"/>
        </w:rPr>
      </w:pPr>
      <w:r w:rsidRPr="00F6044F">
        <w:rPr>
          <w:b/>
          <w:sz w:val="28"/>
          <w:szCs w:val="28"/>
        </w:rPr>
        <w:t>privind achizi</w:t>
      </w:r>
      <w:r w:rsidR="0031740E" w:rsidRPr="00F6044F">
        <w:rPr>
          <w:b/>
          <w:sz w:val="28"/>
          <w:szCs w:val="28"/>
        </w:rPr>
        <w:t>ţ</w:t>
      </w:r>
      <w:r w:rsidRPr="00F6044F">
        <w:rPr>
          <w:b/>
          <w:sz w:val="28"/>
          <w:szCs w:val="28"/>
        </w:rPr>
        <w:t xml:space="preserve">ionarea </w:t>
      </w:r>
      <w:r w:rsidR="00684A36" w:rsidRPr="00684A36">
        <w:rPr>
          <w:sz w:val="32"/>
          <w:szCs w:val="32"/>
        </w:rPr>
        <w:t>Produse de morărit pentru semestrul I-2019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(se indică obiectul achizi</w:t>
      </w:r>
      <w:r w:rsidR="0031740E">
        <w:rPr>
          <w:szCs w:val="24"/>
        </w:rPr>
        <w:t>ţ</w:t>
      </w:r>
      <w:r w:rsidR="00193507" w:rsidRPr="004225A2">
        <w:rPr>
          <w:szCs w:val="24"/>
        </w:rPr>
        <w:t>iei)</w:t>
      </w:r>
      <w:r w:rsidRPr="004225A2">
        <w:rPr>
          <w:b/>
          <w:sz w:val="24"/>
          <w:szCs w:val="24"/>
        </w:rPr>
        <w:br/>
        <w:t>prin procedura de achizi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>ie</w:t>
      </w:r>
      <w:r w:rsidR="0031740E" w:rsidRPr="00343171">
        <w:rPr>
          <w:b/>
          <w:sz w:val="24"/>
          <w:szCs w:val="24"/>
          <w:lang w:val="ro-RO"/>
        </w:rPr>
        <w:t xml:space="preserve"> </w:t>
      </w:r>
      <w:r w:rsidR="00C578CA">
        <w:rPr>
          <w:b/>
          <w:sz w:val="24"/>
          <w:szCs w:val="24"/>
          <w:lang w:val="ro-RO"/>
        </w:rPr>
        <w:t>Licitaţie deschisă</w:t>
      </w:r>
      <w:r w:rsidR="00193507" w:rsidRPr="004225A2">
        <w:rPr>
          <w:b/>
          <w:sz w:val="24"/>
          <w:szCs w:val="24"/>
        </w:rPr>
        <w:br/>
      </w:r>
      <w:r w:rsidR="00193507" w:rsidRPr="004225A2">
        <w:rPr>
          <w:szCs w:val="24"/>
        </w:rPr>
        <w:t>(tipul procedurii de achizi</w:t>
      </w:r>
      <w:r w:rsidR="0031740E">
        <w:rPr>
          <w:szCs w:val="24"/>
        </w:rPr>
        <w:t>ţ</w:t>
      </w:r>
      <w:r w:rsidR="00193507" w:rsidRPr="004225A2">
        <w:rPr>
          <w:szCs w:val="24"/>
        </w:rPr>
        <w:t>ie)</w:t>
      </w:r>
    </w:p>
    <w:p w:rsidR="0069001F" w:rsidRPr="004225A2" w:rsidRDefault="0069001F" w:rsidP="0069001F"/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autorită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ii</w:t>
      </w:r>
      <w:bookmarkStart w:id="0" w:name="_GoBack"/>
      <w:bookmarkEnd w:id="0"/>
      <w:r w:rsidRPr="004225A2">
        <w:rPr>
          <w:b/>
          <w:sz w:val="24"/>
          <w:szCs w:val="24"/>
        </w:rPr>
        <w:t xml:space="preserve"> contractante: </w:t>
      </w:r>
      <w:r w:rsidR="0031740E" w:rsidRPr="00343171">
        <w:rPr>
          <w:b/>
          <w:sz w:val="24"/>
          <w:szCs w:val="24"/>
          <w:lang w:val="ro-RO"/>
        </w:rPr>
        <w:t>IMSP SCMC „V. Igantenco”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31740E" w:rsidRPr="00343171">
        <w:rPr>
          <w:b/>
          <w:sz w:val="24"/>
          <w:szCs w:val="24"/>
          <w:lang w:val="ro-RO"/>
        </w:rPr>
        <w:t>1003600152640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 w:rsidR="0031740E" w:rsidRPr="00343171">
        <w:rPr>
          <w:b/>
          <w:sz w:val="24"/>
          <w:szCs w:val="24"/>
          <w:lang w:val="ro-RO"/>
        </w:rPr>
        <w:t>mun. Chişinău, str. Grenoble, 149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31740E" w:rsidRPr="00343171">
        <w:rPr>
          <w:b/>
          <w:sz w:val="24"/>
          <w:szCs w:val="24"/>
          <w:lang w:val="ro-RO"/>
        </w:rPr>
        <w:t>079900120/ 72-57-66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 de e-mail </w:t>
      </w:r>
      <w:r w:rsidR="0031740E">
        <w:rPr>
          <w:b/>
          <w:sz w:val="24"/>
          <w:szCs w:val="24"/>
        </w:rPr>
        <w:t>ş</w:t>
      </w:r>
      <w:r w:rsidRPr="004225A2">
        <w:rPr>
          <w:b/>
          <w:sz w:val="24"/>
          <w:szCs w:val="24"/>
        </w:rPr>
        <w:t>i de internet a autorită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 xml:space="preserve">ii contractante: </w:t>
      </w:r>
      <w:hyperlink r:id="rId8" w:history="1">
        <w:r w:rsidR="0031740E" w:rsidRPr="00343171">
          <w:rPr>
            <w:rStyle w:val="ac"/>
            <w:b/>
            <w:sz w:val="24"/>
            <w:szCs w:val="24"/>
            <w:lang w:val="ro-RO"/>
          </w:rPr>
          <w:t>vignatenco</w:t>
        </w:r>
        <w:r w:rsidR="0031740E" w:rsidRPr="00343171">
          <w:rPr>
            <w:rStyle w:val="ac"/>
            <w:b/>
            <w:sz w:val="24"/>
            <w:szCs w:val="24"/>
            <w:lang w:val="en-US"/>
          </w:rPr>
          <w:t>@</w:t>
        </w:r>
        <w:r w:rsidR="0031740E" w:rsidRPr="00343171">
          <w:rPr>
            <w:rStyle w:val="ac"/>
            <w:b/>
            <w:sz w:val="24"/>
            <w:szCs w:val="24"/>
            <w:lang w:val="ro-RO"/>
          </w:rPr>
          <w:t>ms.md/</w:t>
        </w:r>
      </w:hyperlink>
      <w:r w:rsidR="0031740E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31740E" w:rsidRPr="00343171">
        <w:rPr>
          <w:b/>
          <w:sz w:val="24"/>
          <w:szCs w:val="24"/>
          <w:lang w:val="ro-RO"/>
        </w:rPr>
        <w:t>ignatenco.md</w:t>
      </w:r>
      <w:r w:rsidR="0031740E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>ine accesul la documenta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>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</w:t>
      </w:r>
      <w:r w:rsidR="0031740E">
        <w:rPr>
          <w:b/>
          <w:i/>
          <w:sz w:val="24"/>
          <w:szCs w:val="24"/>
        </w:rPr>
        <w:t>ţ</w:t>
      </w:r>
      <w:r w:rsidR="008876C3" w:rsidRPr="004225A2">
        <w:rPr>
          <w:b/>
          <w:i/>
          <w:sz w:val="24"/>
          <w:szCs w:val="24"/>
        </w:rPr>
        <w:t>ia de atribuire este anexată în cadrul procedurii în SIA RSAP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ii</w:t>
      </w:r>
      <w:r w:rsidRPr="004225A2">
        <w:rPr>
          <w:b/>
          <w:sz w:val="24"/>
          <w:szCs w:val="24"/>
        </w:rPr>
        <w:t xml:space="preserve"> contractante </w:t>
      </w:r>
      <w:r w:rsidR="0031740E">
        <w:rPr>
          <w:b/>
          <w:sz w:val="24"/>
          <w:szCs w:val="24"/>
        </w:rPr>
        <w:t>ş</w:t>
      </w:r>
      <w:r w:rsidR="00AC2788" w:rsidRPr="004225A2">
        <w:rPr>
          <w:b/>
          <w:sz w:val="24"/>
          <w:szCs w:val="24"/>
        </w:rPr>
        <w:t>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ie</w:t>
      </w:r>
      <w:r w:rsidRPr="004225A2">
        <w:rPr>
          <w:b/>
          <w:sz w:val="24"/>
          <w:szCs w:val="24"/>
        </w:rPr>
        <w:t xml:space="preserve"> comună): </w:t>
      </w:r>
      <w:r w:rsidR="0031740E" w:rsidRPr="00343171">
        <w:rPr>
          <w:b/>
          <w:sz w:val="24"/>
          <w:szCs w:val="24"/>
          <w:lang w:val="ro-RO"/>
        </w:rPr>
        <w:t>Instituţie medico-sanitară publică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</w:t>
      </w:r>
      <w:r w:rsidRPr="004225A2">
        <w:rPr>
          <w:b/>
          <w:sz w:val="24"/>
          <w:szCs w:val="24"/>
        </w:rPr>
        <w:t xml:space="preserve">, care îi pot satisface </w:t>
      </w:r>
      <w:r w:rsidR="00AC2788" w:rsidRPr="004225A2">
        <w:rPr>
          <w:b/>
          <w:sz w:val="24"/>
          <w:szCs w:val="24"/>
        </w:rPr>
        <w:t>necesită</w:t>
      </w:r>
      <w:r w:rsidR="0031740E">
        <w:rPr>
          <w:b/>
          <w:sz w:val="24"/>
          <w:szCs w:val="24"/>
        </w:rPr>
        <w:t>ţ</w:t>
      </w:r>
      <w:r w:rsidR="00AC2788" w:rsidRPr="004225A2">
        <w:rPr>
          <w:b/>
          <w:sz w:val="24"/>
          <w:szCs w:val="24"/>
        </w:rPr>
        <w:t>ile</w:t>
      </w:r>
      <w:r w:rsidRPr="004225A2">
        <w:rPr>
          <w:b/>
          <w:sz w:val="24"/>
          <w:szCs w:val="24"/>
        </w:rPr>
        <w:t>, să participe la procedura de achizi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>ie privind livrarea/prestarea/executarea următoarelor bunuri /servicii/lucrări:</w:t>
      </w:r>
    </w:p>
    <w:tbl>
      <w:tblPr>
        <w:tblW w:w="10359" w:type="dxa"/>
        <w:tblInd w:w="-455" w:type="dxa"/>
        <w:tblLayout w:type="fixed"/>
        <w:tblLook w:val="04A0"/>
      </w:tblPr>
      <w:tblGrid>
        <w:gridCol w:w="537"/>
        <w:gridCol w:w="1160"/>
        <w:gridCol w:w="2258"/>
        <w:gridCol w:w="990"/>
        <w:gridCol w:w="1005"/>
        <w:gridCol w:w="2835"/>
        <w:gridCol w:w="1574"/>
      </w:tblGrid>
      <w:tr w:rsidR="0069001F" w:rsidRPr="00AC2788" w:rsidTr="002F36A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 xml:space="preserve">Specificarea tehnică deplină solicitată, Standarde de </w:t>
            </w:r>
            <w:r w:rsidR="00AC2788" w:rsidRPr="004225A2">
              <w:rPr>
                <w:b/>
              </w:rPr>
              <w:t>referin</w:t>
            </w:r>
            <w:r w:rsidR="0031740E">
              <w:rPr>
                <w:b/>
              </w:rPr>
              <w:t>ţ</w:t>
            </w:r>
            <w:r w:rsidR="00AC2788" w:rsidRPr="004225A2">
              <w:rPr>
                <w:b/>
              </w:rPr>
              <w:t>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1F3DF1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</w:r>
          </w:p>
        </w:tc>
      </w:tr>
      <w:tr w:rsidR="00684A36" w:rsidRPr="004225A2" w:rsidTr="000D634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jc w:val="center"/>
              <w:rPr>
                <w:sz w:val="18"/>
              </w:rPr>
            </w:pPr>
            <w:r w:rsidRPr="00F84A44">
              <w:rPr>
                <w:sz w:val="18"/>
              </w:rPr>
              <w:t>15612100-2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Făină de grîu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lang w:val="en-US"/>
              </w:rPr>
              <w:t>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color w:val="000000"/>
              </w:rPr>
              <w:t>Graficul de livrare 2/ luna după necesitate Saci 50 kg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6565,00</w:t>
            </w:r>
          </w:p>
        </w:tc>
      </w:tr>
      <w:tr w:rsidR="00684A36" w:rsidRPr="004225A2" w:rsidTr="000D634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lang w:val="en-US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jc w:val="center"/>
              <w:rPr>
                <w:color w:val="000000"/>
                <w:sz w:val="18"/>
              </w:rPr>
            </w:pPr>
            <w:r w:rsidRPr="00F84A44">
              <w:rPr>
                <w:color w:val="000000"/>
                <w:sz w:val="18"/>
              </w:rPr>
              <w:t>15625000-5</w:t>
            </w:r>
          </w:p>
          <w:p w:rsidR="00684A36" w:rsidRPr="00F84A44" w:rsidRDefault="00684A36" w:rsidP="00680183">
            <w:pPr>
              <w:ind w:left="-57" w:right="-57"/>
              <w:jc w:val="center"/>
              <w:rPr>
                <w:sz w:val="18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Crupe de gri</w:t>
            </w:r>
            <w:r w:rsidRPr="00F84A44">
              <w:rPr>
                <w:rFonts w:ascii="Cambria Math" w:hAnsi="Cambria Math"/>
                <w:color w:val="000000"/>
              </w:rPr>
              <w:t>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lang w:val="en-US"/>
              </w:rPr>
              <w:t>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color w:val="000000"/>
              </w:rPr>
              <w:t>Graficul de livrare-3/lună; GOST 7022-97 calitatea superioară, cu dimensiunea particulelor izolate în măsura lineară maximă de 0,3 mm şi (sau) cu masa max. de 0,4 mg., max.; ambalaj 1 kg.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5284,00</w:t>
            </w:r>
          </w:p>
        </w:tc>
      </w:tr>
      <w:tr w:rsidR="00684A36" w:rsidRPr="004225A2" w:rsidTr="000D634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lang w:val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jc w:val="center"/>
              <w:rPr>
                <w:color w:val="000000"/>
                <w:sz w:val="18"/>
              </w:rPr>
            </w:pPr>
            <w:r w:rsidRPr="00F84A44">
              <w:rPr>
                <w:color w:val="000000"/>
                <w:sz w:val="18"/>
              </w:rPr>
              <w:t>15613380-5</w:t>
            </w:r>
          </w:p>
          <w:p w:rsidR="00684A36" w:rsidRPr="00F84A44" w:rsidRDefault="00684A36" w:rsidP="00680183">
            <w:pPr>
              <w:ind w:left="-57" w:right="-57"/>
              <w:jc w:val="center"/>
              <w:rPr>
                <w:sz w:val="18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Fulgi de ovăs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36" w:rsidRPr="00F84A44" w:rsidRDefault="00684A36" w:rsidP="00680183">
            <w:pPr>
              <w:jc w:val="center"/>
              <w:rPr>
                <w:color w:val="000000"/>
              </w:rPr>
            </w:pPr>
            <w:r w:rsidRPr="00F84A44">
              <w:rPr>
                <w:color w:val="000000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  <w:r w:rsidRPr="00F84A44">
              <w:rPr>
                <w:color w:val="000000"/>
              </w:rPr>
              <w:t>Graficul de livrare-3/lună; Ambalaj – 1 kg.GOST 21149-93 calit super, ambalaj 1 kg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F84A44" w:rsidRDefault="00684A36" w:rsidP="006801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4977,00</w:t>
            </w:r>
          </w:p>
        </w:tc>
      </w:tr>
      <w:tr w:rsidR="00684A36" w:rsidRPr="004225A2" w:rsidTr="000D634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F84A44" w:rsidRDefault="00684A36" w:rsidP="0068018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8769D8" w:rsidRDefault="00684A36" w:rsidP="00680183">
            <w:pPr>
              <w:jc w:val="center"/>
              <w:rPr>
                <w:b/>
                <w:color w:val="000000"/>
              </w:rPr>
            </w:pPr>
            <w:r w:rsidRPr="008769D8">
              <w:rPr>
                <w:b/>
                <w:color w:val="000000"/>
              </w:rPr>
              <w:t>Suma totală estimativă fără TVA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8769D8" w:rsidRDefault="00684A36" w:rsidP="00680183">
            <w:pPr>
              <w:ind w:left="-57" w:right="-57"/>
              <w:jc w:val="center"/>
              <w:rPr>
                <w:b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36" w:rsidRPr="008769D8" w:rsidRDefault="00684A36" w:rsidP="006801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36" w:rsidRPr="008769D8" w:rsidRDefault="00684A36" w:rsidP="00680183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A36" w:rsidRPr="008769D8" w:rsidRDefault="00684A36" w:rsidP="00680183">
            <w:pPr>
              <w:ind w:left="-57" w:right="-57"/>
              <w:jc w:val="center"/>
              <w:rPr>
                <w:b/>
                <w:color w:val="000000"/>
              </w:rPr>
            </w:pPr>
            <w:r w:rsidRPr="008769D8">
              <w:rPr>
                <w:b/>
                <w:color w:val="000000"/>
              </w:rPr>
              <w:t>16 826,00</w:t>
            </w:r>
          </w:p>
        </w:tc>
      </w:tr>
    </w:tbl>
    <w:p w:rsidR="0041000F" w:rsidRPr="004225A2" w:rsidRDefault="00B74801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În cazul în care contractul este împăr</w:t>
      </w:r>
      <w:r>
        <w:rPr>
          <w:b/>
          <w:sz w:val="24"/>
          <w:szCs w:val="24"/>
          <w:lang w:val="ro-RO"/>
        </w:rPr>
        <w:t>ţ</w:t>
      </w:r>
      <w:r w:rsidRPr="004225A2">
        <w:rPr>
          <w:b/>
          <w:sz w:val="24"/>
          <w:szCs w:val="24"/>
        </w:rPr>
        <w:t xml:space="preserve">it pe loturi un operator economic poate </w:t>
      </w:r>
      <w:r w:rsidR="00602AC3" w:rsidRPr="004225A2">
        <w:rPr>
          <w:b/>
          <w:sz w:val="24"/>
          <w:szCs w:val="24"/>
        </w:rPr>
        <w:t>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4225A2" w:rsidRDefault="00602AC3" w:rsidP="00343171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Admiterea sau interzicerea ofertelor alternative: </w:t>
      </w:r>
      <w:r w:rsidR="00DD51D6" w:rsidRPr="00343171">
        <w:rPr>
          <w:b/>
          <w:sz w:val="24"/>
          <w:szCs w:val="24"/>
          <w:shd w:val="clear" w:color="auto" w:fill="FFFFFF" w:themeFill="background1"/>
          <w:lang w:val="ro-RO"/>
        </w:rPr>
        <w:t>nu se admite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</w:rPr>
      </w:pPr>
      <w:r w:rsidRPr="004225A2">
        <w:rPr>
          <w:szCs w:val="24"/>
        </w:rPr>
        <w:t>(indica</w:t>
      </w:r>
      <w:r w:rsidR="0031740E">
        <w:rPr>
          <w:szCs w:val="24"/>
        </w:rPr>
        <w:t>ţ</w:t>
      </w:r>
      <w:r w:rsidRPr="004225A2">
        <w:rPr>
          <w:szCs w:val="24"/>
        </w:rPr>
        <w:t>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Termenii</w:t>
      </w:r>
      <w:r w:rsidR="001224DA" w:rsidRPr="004225A2">
        <w:rPr>
          <w:b/>
          <w:sz w:val="24"/>
          <w:szCs w:val="24"/>
        </w:rPr>
        <w:t xml:space="preserve"> </w:t>
      </w:r>
      <w:r w:rsidR="0031740E">
        <w:rPr>
          <w:b/>
          <w:sz w:val="24"/>
          <w:szCs w:val="24"/>
        </w:rPr>
        <w:t>ş</w:t>
      </w:r>
      <w:r w:rsidR="001224DA" w:rsidRPr="004225A2">
        <w:rPr>
          <w:b/>
          <w:sz w:val="24"/>
          <w:szCs w:val="24"/>
        </w:rPr>
        <w:t>i condi</w:t>
      </w:r>
      <w:r w:rsidR="0031740E">
        <w:rPr>
          <w:b/>
          <w:sz w:val="24"/>
          <w:szCs w:val="24"/>
        </w:rPr>
        <w:t>ţ</w:t>
      </w:r>
      <w:r w:rsidR="001224DA" w:rsidRPr="004225A2">
        <w:rPr>
          <w:b/>
          <w:sz w:val="24"/>
          <w:szCs w:val="24"/>
        </w:rPr>
        <w:t>iile de livr</w:t>
      </w:r>
      <w:r w:rsidRPr="004225A2">
        <w:rPr>
          <w:b/>
          <w:sz w:val="24"/>
          <w:szCs w:val="24"/>
        </w:rPr>
        <w:t>are/prestare/executare solicita</w:t>
      </w:r>
      <w:r w:rsidR="0031740E">
        <w:rPr>
          <w:b/>
          <w:sz w:val="24"/>
          <w:szCs w:val="24"/>
        </w:rPr>
        <w:t>ţ</w:t>
      </w:r>
      <w:r w:rsidRPr="004225A2">
        <w:rPr>
          <w:b/>
          <w:sz w:val="24"/>
          <w:szCs w:val="24"/>
        </w:rPr>
        <w:t>i</w:t>
      </w:r>
      <w:r w:rsidR="001224DA" w:rsidRPr="004225A2">
        <w:rPr>
          <w:b/>
          <w:sz w:val="24"/>
          <w:szCs w:val="24"/>
        </w:rPr>
        <w:t xml:space="preserve">: </w:t>
      </w:r>
      <w:r w:rsidR="007361AD">
        <w:rPr>
          <w:sz w:val="24"/>
          <w:szCs w:val="24"/>
          <w:lang w:val="ro-RO"/>
        </w:rPr>
        <w:t xml:space="preserve">Pe parcursul </w:t>
      </w:r>
      <w:r w:rsidR="007125EA">
        <w:rPr>
          <w:sz w:val="24"/>
          <w:szCs w:val="24"/>
          <w:lang w:val="ro-RO"/>
        </w:rPr>
        <w:t>semestrului</w:t>
      </w:r>
      <w:r w:rsidR="007361AD">
        <w:rPr>
          <w:sz w:val="24"/>
          <w:szCs w:val="24"/>
          <w:lang w:val="ro-RO"/>
        </w:rPr>
        <w:t xml:space="preserve"> I-2019</w:t>
      </w:r>
      <w:r w:rsidR="007125EA">
        <w:rPr>
          <w:sz w:val="24"/>
          <w:szCs w:val="24"/>
          <w:lang w:val="ro-RO"/>
        </w:rPr>
        <w:t>, la solicitare conform contractului.</w:t>
      </w:r>
    </w:p>
    <w:p w:rsidR="00086B34" w:rsidRPr="00343171" w:rsidRDefault="001224DA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Termenul de valabilitate a </w:t>
      </w:r>
      <w:r w:rsidRPr="00343171">
        <w:rPr>
          <w:b/>
          <w:sz w:val="24"/>
          <w:szCs w:val="24"/>
          <w:shd w:val="clear" w:color="auto" w:fill="FFFFFF" w:themeFill="background1"/>
        </w:rPr>
        <w:t>contractului:</w:t>
      </w:r>
      <w:r w:rsidR="00835B71" w:rsidRPr="00343171">
        <w:rPr>
          <w:b/>
          <w:sz w:val="24"/>
          <w:szCs w:val="24"/>
          <w:shd w:val="clear" w:color="auto" w:fill="FFFFFF" w:themeFill="background1"/>
          <w:lang w:val="ro-RO"/>
        </w:rPr>
        <w:t>3</w:t>
      </w:r>
      <w:r w:rsidR="00A06D91">
        <w:rPr>
          <w:b/>
          <w:sz w:val="24"/>
          <w:szCs w:val="24"/>
          <w:shd w:val="clear" w:color="auto" w:fill="FFFFFF" w:themeFill="background1"/>
          <w:lang w:val="ro-RO"/>
        </w:rPr>
        <w:t>0</w:t>
      </w:r>
      <w:r w:rsidR="00835B71" w:rsidRPr="00343171">
        <w:rPr>
          <w:b/>
          <w:sz w:val="24"/>
          <w:szCs w:val="24"/>
          <w:shd w:val="clear" w:color="auto" w:fill="FFFFFF" w:themeFill="background1"/>
          <w:lang w:val="ro-RO"/>
        </w:rPr>
        <w:t>.</w:t>
      </w:r>
      <w:r w:rsidR="007361AD">
        <w:rPr>
          <w:b/>
          <w:sz w:val="24"/>
          <w:szCs w:val="24"/>
          <w:shd w:val="clear" w:color="auto" w:fill="FFFFFF" w:themeFill="background1"/>
          <w:lang w:val="ro-RO"/>
        </w:rPr>
        <w:t>0</w:t>
      </w:r>
      <w:r w:rsidR="00A06D91">
        <w:rPr>
          <w:b/>
          <w:sz w:val="24"/>
          <w:szCs w:val="24"/>
          <w:shd w:val="clear" w:color="auto" w:fill="FFFFFF" w:themeFill="background1"/>
          <w:lang w:val="ro-RO"/>
        </w:rPr>
        <w:t>6</w:t>
      </w:r>
      <w:r w:rsidR="00835B71" w:rsidRPr="00343171">
        <w:rPr>
          <w:b/>
          <w:sz w:val="24"/>
          <w:szCs w:val="24"/>
          <w:shd w:val="clear" w:color="auto" w:fill="FFFFFF" w:themeFill="background1"/>
          <w:lang w:val="ro-RO"/>
        </w:rPr>
        <w:t>.201</w:t>
      </w:r>
      <w:r w:rsidR="00FE075A">
        <w:rPr>
          <w:b/>
          <w:sz w:val="24"/>
          <w:szCs w:val="24"/>
          <w:shd w:val="clear" w:color="auto" w:fill="FFFFFF" w:themeFill="background1"/>
          <w:lang w:val="ro-RO"/>
        </w:rPr>
        <w:t>9</w:t>
      </w:r>
    </w:p>
    <w:p w:rsidR="00086B34" w:rsidRPr="00343171" w:rsidRDefault="00086B34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Contract de achizi</w:t>
      </w:r>
      <w:r w:rsidR="0031740E" w:rsidRPr="00343171">
        <w:rPr>
          <w:b/>
          <w:sz w:val="24"/>
          <w:szCs w:val="24"/>
        </w:rPr>
        <w:t>ţ</w:t>
      </w:r>
      <w:r w:rsidRPr="00343171">
        <w:rPr>
          <w:b/>
          <w:sz w:val="24"/>
          <w:szCs w:val="24"/>
        </w:rPr>
        <w:t xml:space="preserve">ie rezervat atelierelor protejate sau că acesta poate fi executat numai în cadrul unor programe de angajare </w:t>
      </w:r>
      <w:r w:rsidRPr="00343171">
        <w:rPr>
          <w:b/>
          <w:sz w:val="24"/>
          <w:szCs w:val="24"/>
          <w:shd w:val="clear" w:color="auto" w:fill="FFFFFF" w:themeFill="background1"/>
        </w:rPr>
        <w:t>protejată</w:t>
      </w:r>
      <w:r w:rsidR="00444B84" w:rsidRPr="00343171">
        <w:rPr>
          <w:b/>
          <w:sz w:val="24"/>
          <w:szCs w:val="24"/>
          <w:shd w:val="clear" w:color="auto" w:fill="FFFFFF" w:themeFill="background1"/>
        </w:rPr>
        <w:t xml:space="preserve"> (după caz)</w:t>
      </w:r>
      <w:r w:rsidRPr="00343171">
        <w:rPr>
          <w:b/>
          <w:sz w:val="24"/>
          <w:szCs w:val="24"/>
          <w:shd w:val="clear" w:color="auto" w:fill="FFFFFF" w:themeFill="background1"/>
        </w:rPr>
        <w:t xml:space="preserve">: </w:t>
      </w:r>
      <w:r w:rsidR="007125EA" w:rsidRPr="007125EA">
        <w:rPr>
          <w:sz w:val="24"/>
          <w:szCs w:val="24"/>
          <w:shd w:val="clear" w:color="auto" w:fill="FFFFFF" w:themeFill="background1"/>
          <w:lang w:val="ro-RO"/>
        </w:rPr>
        <w:t xml:space="preserve">nu </w:t>
      </w:r>
    </w:p>
    <w:p w:rsidR="006C11CA" w:rsidRPr="00343171" w:rsidRDefault="006C11CA" w:rsidP="00343171">
      <w:pPr>
        <w:pStyle w:val="aa"/>
        <w:shd w:val="clear" w:color="auto" w:fill="FFFFFF" w:themeFill="background1"/>
        <w:tabs>
          <w:tab w:val="right" w:pos="426"/>
        </w:tabs>
        <w:ind w:left="7560" w:hanging="630"/>
        <w:rPr>
          <w:szCs w:val="24"/>
        </w:rPr>
      </w:pPr>
      <w:r w:rsidRPr="00343171">
        <w:rPr>
          <w:szCs w:val="24"/>
        </w:rPr>
        <w:t>(indica</w:t>
      </w:r>
      <w:r w:rsidR="0031740E" w:rsidRPr="00343171">
        <w:rPr>
          <w:szCs w:val="24"/>
        </w:rPr>
        <w:t>ţ</w:t>
      </w:r>
      <w:r w:rsidRPr="00343171">
        <w:rPr>
          <w:szCs w:val="24"/>
        </w:rPr>
        <w:t>i da sau nu)</w:t>
      </w:r>
    </w:p>
    <w:p w:rsidR="007125EA" w:rsidRPr="007125EA" w:rsidRDefault="00444B84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/>
        <w:jc w:val="center"/>
        <w:rPr>
          <w:szCs w:val="24"/>
        </w:rPr>
      </w:pPr>
      <w:r w:rsidRPr="007125EA">
        <w:rPr>
          <w:b/>
          <w:sz w:val="24"/>
          <w:szCs w:val="24"/>
        </w:rPr>
        <w:lastRenderedPageBreak/>
        <w:t>P</w:t>
      </w:r>
      <w:r w:rsidR="00086B34" w:rsidRPr="007125EA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7125EA">
        <w:rPr>
          <w:b/>
          <w:sz w:val="24"/>
          <w:szCs w:val="24"/>
        </w:rPr>
        <w:t xml:space="preserve">sau al unor acte administrative </w:t>
      </w:r>
      <w:r w:rsidRPr="007125EA">
        <w:rPr>
          <w:b/>
          <w:sz w:val="24"/>
          <w:szCs w:val="24"/>
        </w:rPr>
        <w:t xml:space="preserve">(după caz): </w:t>
      </w:r>
      <w:r w:rsidR="007125EA" w:rsidRPr="007125EA">
        <w:rPr>
          <w:b/>
          <w:sz w:val="24"/>
          <w:szCs w:val="24"/>
          <w:lang w:val="ro-RO"/>
        </w:rPr>
        <w:t>nu se aplică</w:t>
      </w:r>
      <w:r w:rsidRPr="007125EA">
        <w:rPr>
          <w:b/>
          <w:sz w:val="24"/>
          <w:szCs w:val="24"/>
          <w:shd w:val="clear" w:color="auto" w:fill="FFFFFF" w:themeFill="background1"/>
        </w:rPr>
        <w:t>_</w:t>
      </w:r>
    </w:p>
    <w:p w:rsidR="006C11CA" w:rsidRPr="00343171" w:rsidRDefault="007125EA" w:rsidP="007125EA">
      <w:pPr>
        <w:shd w:val="clear" w:color="auto" w:fill="FFFFFF" w:themeFill="background1"/>
        <w:tabs>
          <w:tab w:val="right" w:pos="426"/>
        </w:tabs>
        <w:spacing w:before="120"/>
        <w:jc w:val="center"/>
        <w:rPr>
          <w:szCs w:val="24"/>
        </w:rPr>
      </w:pPr>
      <w:r w:rsidRPr="007125EA">
        <w:rPr>
          <w:szCs w:val="24"/>
        </w:rPr>
        <w:t xml:space="preserve"> </w:t>
      </w:r>
      <w:r w:rsidR="006C11CA" w:rsidRPr="007125EA">
        <w:rPr>
          <w:szCs w:val="24"/>
        </w:rPr>
        <w:t xml:space="preserve">(se </w:t>
      </w:r>
      <w:r w:rsidR="004225A2" w:rsidRPr="007125EA">
        <w:rPr>
          <w:szCs w:val="24"/>
        </w:rPr>
        <w:t>men</w:t>
      </w:r>
      <w:r w:rsidR="0031740E" w:rsidRPr="007125EA">
        <w:rPr>
          <w:szCs w:val="24"/>
        </w:rPr>
        <w:t>ţ</w:t>
      </w:r>
      <w:r w:rsidR="004225A2" w:rsidRPr="007125EA">
        <w:rPr>
          <w:szCs w:val="24"/>
        </w:rPr>
        <w:t>ionează</w:t>
      </w:r>
      <w:r w:rsidR="006C11CA" w:rsidRPr="007125EA">
        <w:rPr>
          <w:szCs w:val="24"/>
        </w:rPr>
        <w:t xml:space="preserve"> respectivele acte cu putere de lege </w:t>
      </w:r>
      <w:r w:rsidR="0031740E" w:rsidRPr="007125EA">
        <w:rPr>
          <w:szCs w:val="24"/>
        </w:rPr>
        <w:t>ş</w:t>
      </w:r>
      <w:r w:rsidR="00AC2788" w:rsidRPr="007125EA">
        <w:rPr>
          <w:szCs w:val="24"/>
        </w:rPr>
        <w:t>i</w:t>
      </w:r>
      <w:r w:rsidR="006C11CA" w:rsidRPr="007125EA">
        <w:rPr>
          <w:szCs w:val="24"/>
        </w:rPr>
        <w:t xml:space="preserve"> acte administrative)</w:t>
      </w:r>
    </w:p>
    <w:p w:rsidR="00444B84" w:rsidRPr="00343171" w:rsidRDefault="004225A2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Scurta descriere a criteriilor</w:t>
      </w:r>
      <w:r w:rsidR="006C11CA" w:rsidRPr="00343171">
        <w:rPr>
          <w:b/>
          <w:sz w:val="24"/>
          <w:szCs w:val="24"/>
        </w:rPr>
        <w:t xml:space="preserve"> privind eligibilitatea operatorilor economici care pot determina eliminarea acestora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="006C11CA" w:rsidRPr="00343171">
        <w:rPr>
          <w:b/>
          <w:sz w:val="24"/>
          <w:szCs w:val="24"/>
        </w:rPr>
        <w:t xml:space="preserve"> a criteriilor de </w:t>
      </w:r>
      <w:r w:rsidR="00AC2788" w:rsidRPr="00343171">
        <w:rPr>
          <w:b/>
          <w:sz w:val="24"/>
          <w:szCs w:val="24"/>
        </w:rPr>
        <w:t>selec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ie</w:t>
      </w:r>
      <w:r w:rsidR="006C11CA" w:rsidRPr="00343171">
        <w:rPr>
          <w:b/>
          <w:sz w:val="24"/>
          <w:szCs w:val="24"/>
        </w:rPr>
        <w:t xml:space="preserve">; nivelul minim (nivelurile minime) al (ale) </w:t>
      </w:r>
      <w:r w:rsidR="00AC2788" w:rsidRPr="00343171">
        <w:rPr>
          <w:b/>
          <w:sz w:val="24"/>
          <w:szCs w:val="24"/>
        </w:rPr>
        <w:t>cerin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elor</w:t>
      </w:r>
      <w:r w:rsidR="006C11CA" w:rsidRPr="00343171">
        <w:rPr>
          <w:b/>
          <w:sz w:val="24"/>
          <w:szCs w:val="24"/>
        </w:rPr>
        <w:t xml:space="preserve"> eventual impuse; se </w:t>
      </w:r>
      <w:r w:rsidR="00AC2788" w:rsidRPr="00343171">
        <w:rPr>
          <w:b/>
          <w:sz w:val="24"/>
          <w:szCs w:val="24"/>
        </w:rPr>
        <w:t>men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ionează</w:t>
      </w:r>
      <w:r w:rsidR="00DE1600" w:rsidRPr="00343171">
        <w:rPr>
          <w:b/>
          <w:sz w:val="24"/>
          <w:szCs w:val="24"/>
          <w:lang w:val="ro-RO"/>
        </w:rPr>
        <w:t xml:space="preserve"> </w:t>
      </w:r>
      <w:r w:rsidR="00AC2788" w:rsidRPr="00343171">
        <w:rPr>
          <w:b/>
          <w:sz w:val="24"/>
          <w:szCs w:val="24"/>
        </w:rPr>
        <w:t>informa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iile</w:t>
      </w:r>
      <w:r w:rsidR="006C11CA" w:rsidRPr="00343171">
        <w:rPr>
          <w:b/>
          <w:sz w:val="24"/>
          <w:szCs w:val="24"/>
        </w:rPr>
        <w:t xml:space="preserve"> solicitate (DUAE, </w:t>
      </w:r>
      <w:r w:rsidR="00AC2788" w:rsidRPr="00343171">
        <w:rPr>
          <w:b/>
          <w:sz w:val="24"/>
          <w:szCs w:val="24"/>
        </w:rPr>
        <w:t>documenta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ie</w:t>
      </w:r>
      <w:r w:rsidR="006C11CA" w:rsidRPr="00343171">
        <w:rPr>
          <w:b/>
          <w:sz w:val="24"/>
          <w:szCs w:val="24"/>
        </w:rPr>
        <w:t>)</w:t>
      </w:r>
      <w:r w:rsidR="00444B84" w:rsidRPr="00343171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343171" w:rsidTr="001C2C3F">
        <w:tc>
          <w:tcPr>
            <w:tcW w:w="577" w:type="dxa"/>
            <w:shd w:val="clear" w:color="auto" w:fill="FFFFFF" w:themeFill="background1"/>
          </w:tcPr>
          <w:p w:rsidR="00444B84" w:rsidRPr="00343171" w:rsidRDefault="00444B84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343171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FFFFFF" w:themeFill="background1"/>
          </w:tcPr>
          <w:p w:rsidR="00444B84" w:rsidRPr="00343171" w:rsidRDefault="006C11CA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43171">
              <w:rPr>
                <w:b/>
                <w:iCs/>
              </w:rPr>
              <w:t>Descrierea criteriului/cerin</w:t>
            </w:r>
            <w:r w:rsidR="0031740E" w:rsidRPr="00343171">
              <w:rPr>
                <w:b/>
                <w:iCs/>
              </w:rPr>
              <w:t>ţ</w:t>
            </w:r>
            <w:r w:rsidRPr="00343171">
              <w:rPr>
                <w:b/>
                <w:iCs/>
              </w:rPr>
              <w:t>ei</w:t>
            </w:r>
          </w:p>
        </w:tc>
        <w:tc>
          <w:tcPr>
            <w:tcW w:w="3588" w:type="dxa"/>
            <w:shd w:val="clear" w:color="auto" w:fill="FFFFFF" w:themeFill="background1"/>
          </w:tcPr>
          <w:p w:rsidR="00444B84" w:rsidRPr="00343171" w:rsidRDefault="00444B84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343171">
              <w:rPr>
                <w:b/>
                <w:iCs/>
              </w:rPr>
              <w:t xml:space="preserve">Mod de demonstrare a îndeplinirii </w:t>
            </w:r>
            <w:r w:rsidR="006C11CA" w:rsidRPr="00343171">
              <w:rPr>
                <w:b/>
                <w:iCs/>
              </w:rPr>
              <w:t>criteriului/</w:t>
            </w:r>
            <w:r w:rsidR="007F1077" w:rsidRPr="00343171">
              <w:rPr>
                <w:b/>
                <w:iCs/>
              </w:rPr>
              <w:t>cerin</w:t>
            </w:r>
            <w:r w:rsidR="0031740E" w:rsidRPr="00343171">
              <w:rPr>
                <w:b/>
                <w:iCs/>
              </w:rPr>
              <w:t>ţ</w:t>
            </w:r>
            <w:r w:rsidR="007F1077" w:rsidRPr="00343171">
              <w:rPr>
                <w:b/>
                <w:iCs/>
              </w:rPr>
              <w:t>ei</w:t>
            </w:r>
            <w:r w:rsidRPr="00343171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343171" w:rsidRDefault="006C11CA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43171">
              <w:rPr>
                <w:b/>
                <w:iCs/>
              </w:rPr>
              <w:t>Nivelul minim/</w:t>
            </w:r>
            <w:r w:rsidR="007F1077" w:rsidRPr="00343171">
              <w:rPr>
                <w:b/>
                <w:iCs/>
              </w:rPr>
              <w:br/>
            </w:r>
            <w:r w:rsidR="00444B84" w:rsidRPr="00343171">
              <w:rPr>
                <w:b/>
                <w:iCs/>
              </w:rPr>
              <w:t>Obligativitatea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Original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Informa</w:t>
            </w:r>
            <w:r w:rsidRPr="002B4976">
              <w:rPr>
                <w:rFonts w:ascii="Cambria Math" w:hAnsi="Cambria Math" w:cs="Cambria Math"/>
                <w:color w:val="000000"/>
                <w:szCs w:val="17"/>
              </w:rPr>
              <w:t>ț</w:t>
            </w:r>
            <w:r w:rsidRPr="002B4976">
              <w:rPr>
                <w:color w:val="000000"/>
                <w:szCs w:val="17"/>
              </w:rPr>
              <w:t>ii generale despre ofertant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 xml:space="preserve">Formularul informativ despre ofertant 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Ultimul raportul financiar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– confirmată prin semnătura şi ştampila candidatului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Certificat de înregistrare a întreprinderii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emis de Camera Înregistrării de Stat (Ministerul Dezvoltării Informaţionale), confirmată prin aplicarea semnăturii şi ştampilei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eliberat de banca deţinătoare de cont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Certificat de efectuare sistematică a plăţii impozitelor,contribuţiilor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eliberat de Inspectoratul Fiscal(valabilitatea certificatului-conform cerinţelor Inspectoratului Fiscal al Republicii Moldova)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Garanţia pentru ofertă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Conform F3.2 din Documentaţia Standard(sau prin transfer)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8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Autorizaţia sanitară veterinară de funcţionare a agentului economic participant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copia semnată şi ştampilată de participant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9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Autorizaţia sanitar-veterinară pe unitate de transport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confirmată prin semnătura şi ştampilată de participant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10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Lista fondatorilor operatorilor economici – nume, prenume, cod personal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copia semnată şi ştampilată de participant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11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Certificat de calitate şi de provenienţă a materiei prime ( făină , grîu )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-confirmat prin semnătura şi ştampila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12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«Certificat de inspecţie a calităţii cerealelor şi a derivatelorderivatelor cerealelor», eliberat de Agenţia Naţională pentru Siguranţa Alimentelor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copie - confirmată prin semnătura şi ştampila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13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Specificaţii tehnice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original conform F4.1 din Documentaţia standard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14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Specificaţii de preţ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original conform F4.2 din Documentaţia standard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15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Formularul ofertei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original conform F3.1 din Documentaţia standard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Pr="002B4976" w:rsidRDefault="002B4976" w:rsidP="00A71A98">
            <w:pPr>
              <w:jc w:val="center"/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  <w:lang w:val="ro-RO"/>
              </w:rPr>
              <w:t>16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 xml:space="preserve">Certificat de conformitate </w:t>
            </w:r>
          </w:p>
        </w:tc>
        <w:tc>
          <w:tcPr>
            <w:tcW w:w="3588" w:type="dxa"/>
            <w:shd w:val="clear" w:color="auto" w:fill="FFFFFF" w:themeFill="background1"/>
          </w:tcPr>
          <w:p w:rsidR="002B4976" w:rsidRPr="002B4976" w:rsidRDefault="002B4976" w:rsidP="00680183">
            <w:pPr>
              <w:rPr>
                <w:color w:val="000000"/>
                <w:szCs w:val="17"/>
                <w:lang w:val="ro-RO"/>
              </w:rPr>
            </w:pPr>
            <w:r w:rsidRPr="002B4976">
              <w:rPr>
                <w:color w:val="000000"/>
                <w:szCs w:val="17"/>
              </w:rPr>
              <w:t>Copia cu ştampila umedă a operatorului economic solicitant şi participant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2B4976" w:rsidRDefault="002B4976" w:rsidP="00680183">
            <w:pPr>
              <w:jc w:val="center"/>
              <w:rPr>
                <w:color w:val="000000"/>
                <w:szCs w:val="17"/>
              </w:rPr>
            </w:pPr>
            <w:r w:rsidRPr="002B4976">
              <w:rPr>
                <w:color w:val="000000"/>
                <w:szCs w:val="17"/>
              </w:rPr>
              <w:t>DA</w:t>
            </w:r>
          </w:p>
        </w:tc>
      </w:tr>
      <w:tr w:rsidR="002B4976" w:rsidRPr="00343171" w:rsidTr="001C2C3F">
        <w:tc>
          <w:tcPr>
            <w:tcW w:w="577" w:type="dxa"/>
            <w:shd w:val="clear" w:color="auto" w:fill="FFFFFF" w:themeFill="background1"/>
          </w:tcPr>
          <w:p w:rsidR="002B4976" w:rsidRDefault="002B4976" w:rsidP="00AC014A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</w:t>
            </w:r>
          </w:p>
        </w:tc>
        <w:tc>
          <w:tcPr>
            <w:tcW w:w="3840" w:type="dxa"/>
            <w:shd w:val="clear" w:color="auto" w:fill="FFFFFF" w:themeFill="background1"/>
          </w:tcPr>
          <w:p w:rsidR="002B4976" w:rsidRPr="009F1A0A" w:rsidRDefault="002B4976" w:rsidP="00EB017E">
            <w:pPr>
              <w:rPr>
                <w:u w:val="single"/>
              </w:rPr>
            </w:pPr>
            <w:hyperlink r:id="rId9" w:tgtFrame="_blank" w:history="1">
              <w:r w:rsidRPr="009F1A0A">
                <w:rPr>
                  <w:rStyle w:val="ac"/>
                  <w:color w:val="auto"/>
                </w:rPr>
                <w:t>Formularul Standard al Documentului Unic de Achizitii European (DUAE).</w:t>
              </w:r>
            </w:hyperlink>
          </w:p>
          <w:p w:rsidR="002B4976" w:rsidRPr="00D037BE" w:rsidRDefault="002B4976" w:rsidP="00EB017E">
            <w:pPr>
              <w:rPr>
                <w:color w:val="000000"/>
                <w:lang w:val="ro-RO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2B4976" w:rsidRPr="00D037BE" w:rsidRDefault="002B4976" w:rsidP="00EB017E">
            <w:pPr>
              <w:rPr>
                <w:color w:val="000000"/>
                <w:lang w:val="ro-RO"/>
              </w:rPr>
            </w:pPr>
            <w:r w:rsidRPr="003F7956">
              <w:rPr>
                <w:color w:val="000000"/>
              </w:rPr>
              <w:t>original –</w:t>
            </w:r>
            <w:r>
              <w:rPr>
                <w:color w:val="000000"/>
                <w:lang w:val="ro-RO"/>
              </w:rPr>
              <w:t>c</w:t>
            </w:r>
            <w:r w:rsidRPr="003F7956">
              <w:rPr>
                <w:color w:val="000000"/>
              </w:rPr>
              <w:t>onfirmata prin semnătura şi ştampila Participantului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2B4976" w:rsidRPr="00D037BE" w:rsidRDefault="002B4976" w:rsidP="00EB017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DA</w:t>
            </w:r>
          </w:p>
        </w:tc>
      </w:tr>
    </w:tbl>
    <w:p w:rsidR="00F53932" w:rsidRPr="00343171" w:rsidRDefault="00F53932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Motivul recurgerii la procedura accelerată (în cazul </w:t>
      </w:r>
      <w:r w:rsidR="00AC2788" w:rsidRPr="00343171">
        <w:rPr>
          <w:b/>
          <w:sz w:val="24"/>
          <w:szCs w:val="24"/>
        </w:rPr>
        <w:t>licita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iei</w:t>
      </w:r>
      <w:r w:rsidRPr="00343171">
        <w:rPr>
          <w:b/>
          <w:sz w:val="24"/>
          <w:szCs w:val="24"/>
        </w:rPr>
        <w:t xml:space="preserve"> deschise, restrînse</w:t>
      </w:r>
      <w:r w:rsidR="001D5AC5">
        <w:rPr>
          <w:b/>
          <w:sz w:val="24"/>
          <w:szCs w:val="24"/>
          <w:lang w:val="ro-RO"/>
        </w:rPr>
        <w:t xml:space="preserve">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Pr="00343171">
        <w:rPr>
          <w:b/>
          <w:sz w:val="24"/>
          <w:szCs w:val="24"/>
        </w:rPr>
        <w:t xml:space="preserve"> al </w:t>
      </w:r>
      <w:r w:rsidR="007F1077" w:rsidRPr="00343171">
        <w:rPr>
          <w:b/>
          <w:sz w:val="24"/>
          <w:szCs w:val="24"/>
        </w:rPr>
        <w:t xml:space="preserve">procedurii negociate), </w:t>
      </w:r>
      <w:r w:rsidR="007361AD">
        <w:rPr>
          <w:b/>
          <w:sz w:val="24"/>
          <w:szCs w:val="24"/>
          <w:lang w:val="ro-RO"/>
        </w:rPr>
        <w:t>după caz, nu se aplică.</w:t>
      </w:r>
    </w:p>
    <w:p w:rsidR="00EF7226" w:rsidRPr="00343171" w:rsidRDefault="00EF7226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Tehnici </w:t>
      </w:r>
      <w:r w:rsidR="0031740E" w:rsidRPr="00343171">
        <w:rPr>
          <w:b/>
          <w:sz w:val="24"/>
          <w:szCs w:val="24"/>
        </w:rPr>
        <w:t>ş</w:t>
      </w:r>
      <w:r w:rsidRPr="00343171">
        <w:rPr>
          <w:b/>
          <w:sz w:val="24"/>
          <w:szCs w:val="24"/>
        </w:rPr>
        <w:t>i instrumente specifice de atribuire (dacă este cazul</w:t>
      </w:r>
      <w:r w:rsidR="007F1077" w:rsidRPr="00343171">
        <w:rPr>
          <w:b/>
          <w:sz w:val="24"/>
          <w:szCs w:val="24"/>
        </w:rPr>
        <w:t xml:space="preserve"> specifica</w:t>
      </w:r>
      <w:r w:rsidR="0031740E" w:rsidRPr="00343171">
        <w:rPr>
          <w:b/>
          <w:sz w:val="24"/>
          <w:szCs w:val="24"/>
        </w:rPr>
        <w:t>ţ</w:t>
      </w:r>
      <w:r w:rsidR="007F1077" w:rsidRPr="00343171">
        <w:rPr>
          <w:b/>
          <w:sz w:val="24"/>
          <w:szCs w:val="24"/>
        </w:rPr>
        <w:t>i dacă se va utiliza acordul-cadru, sistemul dinamic de achizi</w:t>
      </w:r>
      <w:r w:rsidR="0031740E" w:rsidRPr="00343171">
        <w:rPr>
          <w:b/>
          <w:sz w:val="24"/>
          <w:szCs w:val="24"/>
        </w:rPr>
        <w:t>ţ</w:t>
      </w:r>
      <w:r w:rsidR="007F1077" w:rsidRPr="00343171">
        <w:rPr>
          <w:b/>
          <w:sz w:val="24"/>
          <w:szCs w:val="24"/>
        </w:rPr>
        <w:t>ie sau licita</w:t>
      </w:r>
      <w:r w:rsidR="0031740E" w:rsidRPr="00343171">
        <w:rPr>
          <w:b/>
          <w:sz w:val="24"/>
          <w:szCs w:val="24"/>
        </w:rPr>
        <w:t>ţ</w:t>
      </w:r>
      <w:r w:rsidR="007F1077" w:rsidRPr="00343171">
        <w:rPr>
          <w:b/>
          <w:sz w:val="24"/>
          <w:szCs w:val="24"/>
        </w:rPr>
        <w:t xml:space="preserve">ia </w:t>
      </w:r>
      <w:r w:rsidR="007F1077" w:rsidRPr="00343171">
        <w:rPr>
          <w:b/>
          <w:sz w:val="24"/>
          <w:szCs w:val="24"/>
          <w:shd w:val="clear" w:color="auto" w:fill="FFFFFF" w:themeFill="background1"/>
        </w:rPr>
        <w:t>electronică</w:t>
      </w:r>
      <w:r w:rsidRPr="00343171">
        <w:rPr>
          <w:b/>
          <w:sz w:val="24"/>
          <w:szCs w:val="24"/>
          <w:shd w:val="clear" w:color="auto" w:fill="FFFFFF" w:themeFill="background1"/>
        </w:rPr>
        <w:t xml:space="preserve">): </w:t>
      </w:r>
      <w:r w:rsidR="007361AD">
        <w:rPr>
          <w:b/>
          <w:sz w:val="24"/>
          <w:szCs w:val="24"/>
          <w:shd w:val="clear" w:color="auto" w:fill="FFFFFF" w:themeFill="background1"/>
          <w:lang w:val="ro-RO"/>
        </w:rPr>
        <w:t>nu se aplică</w:t>
      </w:r>
    </w:p>
    <w:p w:rsidR="00654065" w:rsidRPr="00343171" w:rsidRDefault="004225A2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Condi</w:t>
      </w:r>
      <w:r w:rsidR="0031740E" w:rsidRPr="00343171">
        <w:rPr>
          <w:b/>
          <w:sz w:val="24"/>
          <w:szCs w:val="24"/>
        </w:rPr>
        <w:t>ţ</w:t>
      </w:r>
      <w:r w:rsidRPr="00343171">
        <w:rPr>
          <w:b/>
          <w:sz w:val="24"/>
          <w:szCs w:val="24"/>
        </w:rPr>
        <w:t>ii</w:t>
      </w:r>
      <w:r w:rsidR="00654065" w:rsidRPr="00343171">
        <w:rPr>
          <w:b/>
          <w:sz w:val="24"/>
          <w:szCs w:val="24"/>
        </w:rPr>
        <w:t xml:space="preserve"> speciale de care depinde îndeplinirea contractului (</w:t>
      </w:r>
      <w:r w:rsidR="007F1077" w:rsidRPr="00343171">
        <w:rPr>
          <w:sz w:val="24"/>
          <w:szCs w:val="24"/>
        </w:rPr>
        <w:t>indica</w:t>
      </w:r>
      <w:r w:rsidR="0031740E" w:rsidRPr="00343171">
        <w:rPr>
          <w:sz w:val="24"/>
          <w:szCs w:val="24"/>
        </w:rPr>
        <w:t>ţ</w:t>
      </w:r>
      <w:r w:rsidR="007F1077" w:rsidRPr="00343171">
        <w:rPr>
          <w:sz w:val="24"/>
          <w:szCs w:val="24"/>
        </w:rPr>
        <w:t>i după caz</w:t>
      </w:r>
      <w:r w:rsidR="007F1077" w:rsidRPr="00343171">
        <w:rPr>
          <w:b/>
          <w:sz w:val="24"/>
          <w:szCs w:val="24"/>
        </w:rPr>
        <w:t xml:space="preserve">): </w:t>
      </w:r>
      <w:r w:rsidR="007F1077" w:rsidRPr="00343171">
        <w:rPr>
          <w:b/>
          <w:sz w:val="24"/>
          <w:szCs w:val="24"/>
          <w:shd w:val="clear" w:color="auto" w:fill="FFFFFF" w:themeFill="background1"/>
        </w:rPr>
        <w:t>_______</w:t>
      </w:r>
      <w:r w:rsidR="00654065" w:rsidRPr="00343171">
        <w:rPr>
          <w:b/>
          <w:sz w:val="24"/>
          <w:szCs w:val="24"/>
          <w:shd w:val="clear" w:color="auto" w:fill="FFFFFF" w:themeFill="background1"/>
        </w:rPr>
        <w:t>________________________________________________________________________</w:t>
      </w:r>
    </w:p>
    <w:p w:rsidR="00654065" w:rsidRPr="00343171" w:rsidRDefault="00654065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Criteriul de evaluare aplicat pentr</w:t>
      </w:r>
      <w:r w:rsidR="0074622B" w:rsidRPr="00343171">
        <w:rPr>
          <w:b/>
          <w:sz w:val="24"/>
          <w:szCs w:val="24"/>
        </w:rPr>
        <w:t>u adjudecarea contractului</w:t>
      </w:r>
      <w:r w:rsidRPr="00343171">
        <w:rPr>
          <w:b/>
          <w:sz w:val="24"/>
          <w:szCs w:val="24"/>
        </w:rPr>
        <w:t xml:space="preserve">: </w:t>
      </w:r>
      <w:r w:rsidR="00291E53" w:rsidRPr="00343171">
        <w:rPr>
          <w:b/>
          <w:sz w:val="24"/>
          <w:szCs w:val="24"/>
          <w:shd w:val="clear" w:color="auto" w:fill="FFFFFF" w:themeFill="background1"/>
          <w:lang w:val="ro-RO"/>
        </w:rPr>
        <w:t>pe lot</w:t>
      </w:r>
    </w:p>
    <w:p w:rsidR="00654065" w:rsidRPr="00343171" w:rsidRDefault="00654065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Factorii de evaluare a ofertei celei mai avantajoase din punct de vedere economic, precum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Pr="00343171">
        <w:rPr>
          <w:b/>
          <w:sz w:val="24"/>
          <w:szCs w:val="24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343171" w:rsidTr="00343171">
        <w:tc>
          <w:tcPr>
            <w:tcW w:w="577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343171">
              <w:rPr>
                <w:b/>
                <w:iCs/>
              </w:rPr>
              <w:lastRenderedPageBreak/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43171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43171">
              <w:rPr>
                <w:b/>
                <w:iCs/>
              </w:rPr>
              <w:t>Ponderea%</w:t>
            </w:r>
          </w:p>
        </w:tc>
      </w:tr>
      <w:tr w:rsidR="0074622B" w:rsidRPr="00343171" w:rsidTr="00343171">
        <w:tc>
          <w:tcPr>
            <w:tcW w:w="577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343171" w:rsidTr="00343171">
        <w:tc>
          <w:tcPr>
            <w:tcW w:w="577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343171" w:rsidRDefault="0074622B" w:rsidP="0034317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343171" w:rsidRDefault="00297F99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Termenul</w:t>
      </w:r>
      <w:r w:rsidR="0074622B" w:rsidRPr="00343171">
        <w:rPr>
          <w:b/>
          <w:sz w:val="24"/>
          <w:szCs w:val="24"/>
        </w:rPr>
        <w:t xml:space="preserve"> limită</w:t>
      </w:r>
      <w:r w:rsidRPr="00343171">
        <w:rPr>
          <w:b/>
          <w:sz w:val="24"/>
          <w:szCs w:val="24"/>
        </w:rPr>
        <w:t xml:space="preserve"> de depunere/deschidere a ofertelor:</w:t>
      </w:r>
    </w:p>
    <w:p w:rsidR="00297F99" w:rsidRPr="00343171" w:rsidRDefault="004225A2" w:rsidP="00343171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până</w:t>
      </w:r>
      <w:r w:rsidR="00297F99" w:rsidRPr="00343171">
        <w:rPr>
          <w:b/>
          <w:sz w:val="24"/>
          <w:szCs w:val="24"/>
        </w:rPr>
        <w:t xml:space="preserve"> la: </w:t>
      </w:r>
      <w:r w:rsidR="00894478" w:rsidRPr="00343171">
        <w:rPr>
          <w:b/>
          <w:i/>
          <w:sz w:val="24"/>
          <w:szCs w:val="24"/>
          <w:lang w:val="ro-RO"/>
        </w:rPr>
        <w:t>conform SIA RSAP</w:t>
      </w:r>
    </w:p>
    <w:p w:rsidR="00654065" w:rsidRPr="00343171" w:rsidRDefault="00297F99" w:rsidP="00343171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pe: </w:t>
      </w:r>
      <w:r w:rsidR="00894478" w:rsidRPr="00343171">
        <w:rPr>
          <w:b/>
          <w:i/>
          <w:sz w:val="24"/>
          <w:szCs w:val="24"/>
          <w:lang w:val="ro-RO"/>
        </w:rPr>
        <w:t>conform SIA RSAP</w:t>
      </w:r>
    </w:p>
    <w:p w:rsidR="003647B8" w:rsidRPr="00343171" w:rsidRDefault="003647B8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Adresa la care trebuie transmise ofertele sau cererile de participare</w:t>
      </w:r>
      <w:r w:rsidR="0096527B" w:rsidRPr="00343171">
        <w:rPr>
          <w:b/>
          <w:sz w:val="24"/>
          <w:szCs w:val="24"/>
        </w:rPr>
        <w:t xml:space="preserve">: </w:t>
      </w:r>
    </w:p>
    <w:p w:rsidR="0096527B" w:rsidRPr="00343171" w:rsidRDefault="003647B8" w:rsidP="00343171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343171">
        <w:rPr>
          <w:b/>
          <w:i/>
          <w:sz w:val="24"/>
          <w:szCs w:val="24"/>
        </w:rPr>
        <w:t>Ofertele</w:t>
      </w:r>
      <w:r w:rsidR="008876C3" w:rsidRPr="00343171">
        <w:rPr>
          <w:b/>
          <w:i/>
          <w:sz w:val="24"/>
          <w:szCs w:val="24"/>
        </w:rPr>
        <w:t xml:space="preserve"> sau cererile de participare</w:t>
      </w:r>
      <w:r w:rsidRPr="00343171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343171" w:rsidRDefault="00B86AD1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Termenul de valabilitate a ofertelor: </w:t>
      </w:r>
      <w:r w:rsidR="00165452" w:rsidRPr="00343171">
        <w:rPr>
          <w:b/>
          <w:sz w:val="24"/>
          <w:szCs w:val="24"/>
          <w:shd w:val="clear" w:color="auto" w:fill="FFFFFF" w:themeFill="background1"/>
          <w:lang w:val="ro-RO"/>
        </w:rPr>
        <w:t>30 zile</w:t>
      </w:r>
    </w:p>
    <w:p w:rsidR="0074622B" w:rsidRPr="00343171" w:rsidRDefault="0074622B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L</w:t>
      </w:r>
      <w:r w:rsidR="00B86AD1" w:rsidRPr="00343171">
        <w:rPr>
          <w:b/>
          <w:sz w:val="24"/>
          <w:szCs w:val="24"/>
        </w:rPr>
        <w:t xml:space="preserve">ocul deschiderii ofertelor: </w:t>
      </w:r>
      <w:r w:rsidR="00165452" w:rsidRPr="00343171">
        <w:rPr>
          <w:sz w:val="24"/>
          <w:szCs w:val="24"/>
        </w:rPr>
        <w:t>SIA RSAP</w:t>
      </w:r>
    </w:p>
    <w:p w:rsidR="00B86AD1" w:rsidRPr="00343171" w:rsidRDefault="0074622B" w:rsidP="00343171">
      <w:pPr>
        <w:pStyle w:val="aa"/>
        <w:shd w:val="clear" w:color="auto" w:fill="FFFFFF" w:themeFill="background1"/>
        <w:tabs>
          <w:tab w:val="right" w:pos="426"/>
        </w:tabs>
        <w:ind w:left="3240"/>
        <w:jc w:val="center"/>
        <w:rPr>
          <w:szCs w:val="24"/>
        </w:rPr>
      </w:pPr>
      <w:r w:rsidRPr="00343171">
        <w:rPr>
          <w:szCs w:val="24"/>
        </w:rPr>
        <w:t>(SIA RSAP sau adresa deschiderii)</w:t>
      </w:r>
    </w:p>
    <w:p w:rsidR="00B86AD1" w:rsidRPr="00343171" w:rsidRDefault="00B86AD1" w:rsidP="00343171">
      <w:pPr>
        <w:pStyle w:val="aa"/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343171">
        <w:rPr>
          <w:b/>
          <w:i/>
          <w:sz w:val="24"/>
          <w:szCs w:val="24"/>
        </w:rPr>
        <w:t xml:space="preserve">Ofertele întîrziate vor fi respinse. </w:t>
      </w:r>
    </w:p>
    <w:p w:rsidR="00B86AD1" w:rsidRPr="00343171" w:rsidRDefault="00B86AD1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Persoanele autorizate să asiste la deschiderea ofertelor: </w:t>
      </w:r>
      <w:r w:rsidR="00207B3C" w:rsidRPr="00343171">
        <w:rPr>
          <w:b/>
          <w:sz w:val="24"/>
          <w:szCs w:val="24"/>
        </w:rPr>
        <w:br/>
      </w:r>
      <w:r w:rsidR="00AC2788" w:rsidRPr="00343171">
        <w:rPr>
          <w:b/>
          <w:i/>
          <w:sz w:val="24"/>
          <w:szCs w:val="24"/>
        </w:rPr>
        <w:t>Ofertan</w:t>
      </w:r>
      <w:r w:rsidR="0031740E" w:rsidRPr="00343171">
        <w:rPr>
          <w:b/>
          <w:i/>
          <w:sz w:val="24"/>
          <w:szCs w:val="24"/>
        </w:rPr>
        <w:t>ţ</w:t>
      </w:r>
      <w:r w:rsidR="00AC2788" w:rsidRPr="00343171">
        <w:rPr>
          <w:b/>
          <w:i/>
          <w:sz w:val="24"/>
          <w:szCs w:val="24"/>
        </w:rPr>
        <w:t>ii</w:t>
      </w:r>
      <w:r w:rsidR="00207B3C" w:rsidRPr="00343171">
        <w:rPr>
          <w:b/>
          <w:i/>
          <w:sz w:val="24"/>
          <w:szCs w:val="24"/>
        </w:rPr>
        <w:t xml:space="preserve"> sau </w:t>
      </w:r>
      <w:r w:rsidR="00AC2788" w:rsidRPr="00343171">
        <w:rPr>
          <w:b/>
          <w:i/>
          <w:sz w:val="24"/>
          <w:szCs w:val="24"/>
        </w:rPr>
        <w:t>reprezentan</w:t>
      </w:r>
      <w:r w:rsidR="0031740E" w:rsidRPr="00343171">
        <w:rPr>
          <w:b/>
          <w:i/>
          <w:sz w:val="24"/>
          <w:szCs w:val="24"/>
        </w:rPr>
        <w:t>ţ</w:t>
      </w:r>
      <w:r w:rsidR="00AC2788" w:rsidRPr="00343171">
        <w:rPr>
          <w:b/>
          <w:i/>
          <w:sz w:val="24"/>
          <w:szCs w:val="24"/>
        </w:rPr>
        <w:t>ii</w:t>
      </w:r>
      <w:r w:rsidR="00207B3C" w:rsidRPr="00343171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343171">
        <w:rPr>
          <w:b/>
          <w:i/>
          <w:sz w:val="24"/>
          <w:szCs w:val="24"/>
        </w:rPr>
        <w:t>excep</w:t>
      </w:r>
      <w:r w:rsidR="0031740E" w:rsidRPr="00343171">
        <w:rPr>
          <w:b/>
          <w:i/>
          <w:sz w:val="24"/>
          <w:szCs w:val="24"/>
        </w:rPr>
        <w:t>ţ</w:t>
      </w:r>
      <w:r w:rsidR="00AC2788" w:rsidRPr="00343171">
        <w:rPr>
          <w:b/>
          <w:i/>
          <w:sz w:val="24"/>
          <w:szCs w:val="24"/>
        </w:rPr>
        <w:t>ia</w:t>
      </w:r>
      <w:r w:rsidR="00207B3C" w:rsidRPr="00343171">
        <w:rPr>
          <w:b/>
          <w:i/>
          <w:sz w:val="24"/>
          <w:szCs w:val="24"/>
        </w:rPr>
        <w:t xml:space="preserve"> cazului cînd ofertele au fost depuse prin SIA “RSAP”</w:t>
      </w:r>
      <w:r w:rsidRPr="00343171">
        <w:rPr>
          <w:b/>
          <w:sz w:val="24"/>
          <w:szCs w:val="24"/>
        </w:rPr>
        <w:t>.</w:t>
      </w:r>
    </w:p>
    <w:p w:rsidR="005140ED" w:rsidRPr="00343171" w:rsidRDefault="000056F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Limba sau limbile în care trebuie redactate ofertele sau cererile de </w:t>
      </w:r>
      <w:r w:rsidRPr="00343171">
        <w:rPr>
          <w:b/>
          <w:sz w:val="24"/>
          <w:szCs w:val="24"/>
          <w:shd w:val="clear" w:color="auto" w:fill="FFFFFF" w:themeFill="background1"/>
        </w:rPr>
        <w:t>participare</w:t>
      </w:r>
      <w:r w:rsidR="004F6142" w:rsidRPr="00343171">
        <w:rPr>
          <w:b/>
          <w:sz w:val="24"/>
          <w:szCs w:val="24"/>
          <w:shd w:val="clear" w:color="auto" w:fill="FFFFFF" w:themeFill="background1"/>
        </w:rPr>
        <w:t xml:space="preserve">: </w:t>
      </w:r>
      <w:r w:rsidR="00165452" w:rsidRPr="001D5AC5">
        <w:rPr>
          <w:sz w:val="24"/>
          <w:szCs w:val="24"/>
          <w:shd w:val="clear" w:color="auto" w:fill="FFFFFF" w:themeFill="background1"/>
          <w:lang w:val="ro-RO"/>
        </w:rPr>
        <w:t>Română</w:t>
      </w:r>
    </w:p>
    <w:p w:rsidR="0074622B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Respectivul contract se referă la un proiect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Pr="00343171">
        <w:rPr>
          <w:b/>
          <w:sz w:val="24"/>
          <w:szCs w:val="24"/>
        </w:rPr>
        <w:t xml:space="preserve">/sau program </w:t>
      </w:r>
      <w:r w:rsidR="004225A2" w:rsidRPr="00343171">
        <w:rPr>
          <w:b/>
          <w:sz w:val="24"/>
          <w:szCs w:val="24"/>
        </w:rPr>
        <w:t>finan</w:t>
      </w:r>
      <w:r w:rsidR="0031740E" w:rsidRPr="00343171">
        <w:rPr>
          <w:b/>
          <w:sz w:val="24"/>
          <w:szCs w:val="24"/>
        </w:rPr>
        <w:t>ţ</w:t>
      </w:r>
      <w:r w:rsidR="004225A2" w:rsidRPr="00343171">
        <w:rPr>
          <w:b/>
          <w:sz w:val="24"/>
          <w:szCs w:val="24"/>
        </w:rPr>
        <w:t>at</w:t>
      </w:r>
      <w:r w:rsidRPr="00343171">
        <w:rPr>
          <w:b/>
          <w:sz w:val="24"/>
          <w:szCs w:val="24"/>
        </w:rPr>
        <w:t xml:space="preserve"> din fonduri ale Uniunii Europene: </w:t>
      </w:r>
      <w:r w:rsidR="001F2219" w:rsidRPr="00D764C2">
        <w:rPr>
          <w:sz w:val="24"/>
          <w:szCs w:val="24"/>
          <w:shd w:val="clear" w:color="auto" w:fill="FFFFFF" w:themeFill="background1"/>
          <w:lang w:val="ro-RO"/>
        </w:rPr>
        <w:t>nu se aplică</w:t>
      </w:r>
    </w:p>
    <w:p w:rsidR="0074622B" w:rsidRPr="00343171" w:rsidRDefault="0074622B" w:rsidP="00343171">
      <w:pPr>
        <w:pStyle w:val="aa"/>
        <w:shd w:val="clear" w:color="auto" w:fill="FFFFFF" w:themeFill="background1"/>
        <w:tabs>
          <w:tab w:val="right" w:pos="426"/>
        </w:tabs>
        <w:ind w:left="1980"/>
        <w:jc w:val="center"/>
        <w:rPr>
          <w:szCs w:val="24"/>
        </w:rPr>
      </w:pPr>
      <w:r w:rsidRPr="00343171">
        <w:rPr>
          <w:szCs w:val="24"/>
        </w:rPr>
        <w:t xml:space="preserve">(se specifică </w:t>
      </w:r>
      <w:r w:rsidR="00207B3C" w:rsidRPr="00343171">
        <w:rPr>
          <w:szCs w:val="24"/>
        </w:rPr>
        <w:t xml:space="preserve">denumireaproiectului </w:t>
      </w:r>
      <w:r w:rsidR="0031740E" w:rsidRPr="00343171">
        <w:rPr>
          <w:szCs w:val="24"/>
        </w:rPr>
        <w:t>ş</w:t>
      </w:r>
      <w:r w:rsidR="00AC2788" w:rsidRPr="00343171">
        <w:rPr>
          <w:szCs w:val="24"/>
        </w:rPr>
        <w:t>i</w:t>
      </w:r>
      <w:r w:rsidR="00207B3C" w:rsidRPr="00343171">
        <w:rPr>
          <w:szCs w:val="24"/>
        </w:rPr>
        <w:t>/sau programului</w:t>
      </w:r>
      <w:r w:rsidRPr="00343171">
        <w:rPr>
          <w:szCs w:val="24"/>
        </w:rPr>
        <w:t>)</w:t>
      </w:r>
    </w:p>
    <w:p w:rsidR="005140ED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Denumirea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Pr="00343171">
        <w:rPr>
          <w:b/>
          <w:sz w:val="24"/>
          <w:szCs w:val="24"/>
        </w:rPr>
        <w:t xml:space="preserve"> adresa organismului competent de solu</w:t>
      </w:r>
      <w:r w:rsidR="0031740E" w:rsidRPr="00343171">
        <w:rPr>
          <w:b/>
          <w:sz w:val="24"/>
          <w:szCs w:val="24"/>
        </w:rPr>
        <w:t>ţ</w:t>
      </w:r>
      <w:r w:rsidRPr="00343171">
        <w:rPr>
          <w:b/>
          <w:sz w:val="24"/>
          <w:szCs w:val="24"/>
        </w:rPr>
        <w:t xml:space="preserve">ionare a </w:t>
      </w:r>
      <w:r w:rsidR="00AC2788" w:rsidRPr="00343171">
        <w:rPr>
          <w:b/>
          <w:sz w:val="24"/>
          <w:szCs w:val="24"/>
        </w:rPr>
        <w:t>contesta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iilor</w:t>
      </w:r>
      <w:r w:rsidRPr="00343171">
        <w:rPr>
          <w:b/>
          <w:sz w:val="24"/>
          <w:szCs w:val="24"/>
        </w:rPr>
        <w:t xml:space="preserve">: </w:t>
      </w:r>
    </w:p>
    <w:p w:rsidR="005140ED" w:rsidRPr="00343171" w:rsidRDefault="005140ED" w:rsidP="00343171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343171">
        <w:rPr>
          <w:b/>
          <w:i/>
          <w:sz w:val="24"/>
          <w:szCs w:val="24"/>
        </w:rPr>
        <w:t>Agen</w:t>
      </w:r>
      <w:r w:rsidR="0031740E" w:rsidRPr="00343171">
        <w:rPr>
          <w:b/>
          <w:i/>
          <w:sz w:val="24"/>
          <w:szCs w:val="24"/>
        </w:rPr>
        <w:t>ţ</w:t>
      </w:r>
      <w:r w:rsidRPr="00343171">
        <w:rPr>
          <w:b/>
          <w:i/>
          <w:sz w:val="24"/>
          <w:szCs w:val="24"/>
        </w:rPr>
        <w:t>ia Na</w:t>
      </w:r>
      <w:r w:rsidR="0031740E" w:rsidRPr="00343171">
        <w:rPr>
          <w:b/>
          <w:i/>
          <w:sz w:val="24"/>
          <w:szCs w:val="24"/>
        </w:rPr>
        <w:t>ţ</w:t>
      </w:r>
      <w:r w:rsidRPr="00343171">
        <w:rPr>
          <w:b/>
          <w:i/>
          <w:sz w:val="24"/>
          <w:szCs w:val="24"/>
        </w:rPr>
        <w:t>ională pentru Solu</w:t>
      </w:r>
      <w:r w:rsidR="0031740E" w:rsidRPr="00343171">
        <w:rPr>
          <w:b/>
          <w:i/>
          <w:sz w:val="24"/>
          <w:szCs w:val="24"/>
        </w:rPr>
        <w:t>ţ</w:t>
      </w:r>
      <w:r w:rsidRPr="00343171">
        <w:rPr>
          <w:b/>
          <w:i/>
          <w:sz w:val="24"/>
          <w:szCs w:val="24"/>
        </w:rPr>
        <w:t>ionarea Contesta</w:t>
      </w:r>
      <w:r w:rsidR="0031740E" w:rsidRPr="00343171">
        <w:rPr>
          <w:b/>
          <w:i/>
          <w:sz w:val="24"/>
          <w:szCs w:val="24"/>
        </w:rPr>
        <w:t>ţ</w:t>
      </w:r>
      <w:r w:rsidRPr="00343171">
        <w:rPr>
          <w:b/>
          <w:i/>
          <w:sz w:val="24"/>
          <w:szCs w:val="24"/>
        </w:rPr>
        <w:t>iilor</w:t>
      </w:r>
    </w:p>
    <w:p w:rsidR="005140ED" w:rsidRPr="00343171" w:rsidRDefault="005140ED" w:rsidP="00343171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343171">
        <w:rPr>
          <w:b/>
          <w:i/>
          <w:sz w:val="24"/>
          <w:szCs w:val="24"/>
        </w:rPr>
        <w:t>Adresa: mun. Chi</w:t>
      </w:r>
      <w:r w:rsidR="0031740E" w:rsidRPr="00343171">
        <w:rPr>
          <w:b/>
          <w:i/>
          <w:sz w:val="24"/>
          <w:szCs w:val="24"/>
        </w:rPr>
        <w:t>ş</w:t>
      </w:r>
      <w:r w:rsidRPr="00343171">
        <w:rPr>
          <w:b/>
          <w:i/>
          <w:sz w:val="24"/>
          <w:szCs w:val="24"/>
        </w:rPr>
        <w:t xml:space="preserve">inău, bd. </w:t>
      </w:r>
      <w:r w:rsidR="0031740E" w:rsidRPr="00343171">
        <w:rPr>
          <w:b/>
          <w:i/>
          <w:sz w:val="24"/>
          <w:szCs w:val="24"/>
        </w:rPr>
        <w:t>Ş</w:t>
      </w:r>
      <w:r w:rsidRPr="00343171">
        <w:rPr>
          <w:b/>
          <w:i/>
          <w:sz w:val="24"/>
          <w:szCs w:val="24"/>
        </w:rPr>
        <w:t xml:space="preserve">tefan cel Mare </w:t>
      </w:r>
      <w:r w:rsidR="0031740E" w:rsidRPr="00343171">
        <w:rPr>
          <w:b/>
          <w:i/>
          <w:sz w:val="24"/>
          <w:szCs w:val="24"/>
        </w:rPr>
        <w:t>ş</w:t>
      </w:r>
      <w:r w:rsidRPr="00343171">
        <w:rPr>
          <w:b/>
          <w:i/>
          <w:sz w:val="24"/>
          <w:szCs w:val="24"/>
        </w:rPr>
        <w:t>i Sfânt nr.124 (et.4), MD 2001;</w:t>
      </w:r>
    </w:p>
    <w:p w:rsidR="000056FD" w:rsidRPr="00343171" w:rsidRDefault="005140ED" w:rsidP="00343171">
      <w:pPr>
        <w:shd w:val="clear" w:color="auto" w:fill="FFFFFF" w:themeFill="background1"/>
        <w:tabs>
          <w:tab w:val="right" w:pos="426"/>
        </w:tabs>
        <w:ind w:left="450"/>
        <w:rPr>
          <w:b/>
          <w:i/>
          <w:sz w:val="24"/>
          <w:szCs w:val="24"/>
        </w:rPr>
      </w:pPr>
      <w:r w:rsidRPr="00343171">
        <w:rPr>
          <w:b/>
          <w:i/>
          <w:sz w:val="24"/>
          <w:szCs w:val="24"/>
        </w:rPr>
        <w:t>Tel/Fax/email:022-820 652, 022 820-651, contestatii@ansc.md</w:t>
      </w:r>
    </w:p>
    <w:p w:rsidR="005140ED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Data (datele) </w:t>
      </w:r>
      <w:r w:rsidR="0031740E" w:rsidRPr="00343171">
        <w:rPr>
          <w:b/>
          <w:sz w:val="24"/>
          <w:szCs w:val="24"/>
        </w:rPr>
        <w:t>ş</w:t>
      </w:r>
      <w:r w:rsidR="00AC2788" w:rsidRPr="00343171">
        <w:rPr>
          <w:b/>
          <w:sz w:val="24"/>
          <w:szCs w:val="24"/>
        </w:rPr>
        <w:t>i</w:t>
      </w:r>
      <w:r w:rsidR="001F2219" w:rsidRPr="00343171">
        <w:rPr>
          <w:b/>
          <w:sz w:val="24"/>
          <w:szCs w:val="24"/>
          <w:lang w:val="ro-RO"/>
        </w:rPr>
        <w:t xml:space="preserve"> </w:t>
      </w:r>
      <w:r w:rsidR="00AC2788" w:rsidRPr="00343171">
        <w:rPr>
          <w:b/>
          <w:sz w:val="24"/>
          <w:szCs w:val="24"/>
        </w:rPr>
        <w:t>referin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a</w:t>
      </w:r>
      <w:r w:rsidRPr="00343171">
        <w:rPr>
          <w:b/>
          <w:sz w:val="24"/>
          <w:szCs w:val="24"/>
        </w:rPr>
        <w:t xml:space="preserve"> (</w:t>
      </w:r>
      <w:r w:rsidR="00AC2788" w:rsidRPr="00343171">
        <w:rPr>
          <w:b/>
          <w:sz w:val="24"/>
          <w:szCs w:val="24"/>
        </w:rPr>
        <w:t>referin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ele</w:t>
      </w:r>
      <w:r w:rsidRPr="00343171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343171">
        <w:rPr>
          <w:b/>
          <w:sz w:val="24"/>
          <w:szCs w:val="24"/>
        </w:rPr>
        <w:t>anun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ul</w:t>
      </w:r>
      <w:r w:rsidRPr="00343171">
        <w:rPr>
          <w:b/>
          <w:sz w:val="24"/>
          <w:szCs w:val="24"/>
        </w:rPr>
        <w:t xml:space="preserve"> respective</w:t>
      </w:r>
      <w:r w:rsidR="00207B3C" w:rsidRPr="00343171">
        <w:rPr>
          <w:b/>
          <w:sz w:val="24"/>
          <w:szCs w:val="24"/>
        </w:rPr>
        <w:t xml:space="preserve"> (dacă este </w:t>
      </w:r>
      <w:r w:rsidR="00207B3C" w:rsidRPr="00343171">
        <w:rPr>
          <w:b/>
          <w:sz w:val="24"/>
          <w:szCs w:val="24"/>
          <w:shd w:val="clear" w:color="auto" w:fill="FFFFFF" w:themeFill="background1"/>
        </w:rPr>
        <w:t>cazul)</w:t>
      </w:r>
      <w:r w:rsidRPr="00343171">
        <w:rPr>
          <w:b/>
          <w:sz w:val="24"/>
          <w:szCs w:val="24"/>
          <w:shd w:val="clear" w:color="auto" w:fill="FFFFFF" w:themeFill="background1"/>
        </w:rPr>
        <w:t>:</w:t>
      </w:r>
      <w:r w:rsidR="006B0113" w:rsidRPr="006B0113">
        <w:rPr>
          <w:sz w:val="24"/>
          <w:szCs w:val="24"/>
          <w:shd w:val="clear" w:color="auto" w:fill="FFFFFF" w:themeFill="background1"/>
          <w:lang w:val="ro-RO"/>
        </w:rPr>
        <w:t>nu se aplică</w:t>
      </w:r>
    </w:p>
    <w:p w:rsidR="005140ED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În cazul </w:t>
      </w:r>
      <w:r w:rsidR="00AC2788" w:rsidRPr="00343171">
        <w:rPr>
          <w:b/>
          <w:sz w:val="24"/>
          <w:szCs w:val="24"/>
        </w:rPr>
        <w:t>achizi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iilor</w:t>
      </w:r>
      <w:r w:rsidRPr="00343171">
        <w:rPr>
          <w:b/>
          <w:sz w:val="24"/>
          <w:szCs w:val="24"/>
        </w:rPr>
        <w:t xml:space="preserve"> periodice, calendarul estimat pentru publicarea </w:t>
      </w:r>
      <w:r w:rsidR="00AC2788" w:rsidRPr="00343171">
        <w:rPr>
          <w:b/>
          <w:sz w:val="24"/>
          <w:szCs w:val="24"/>
        </w:rPr>
        <w:t>anun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urilor</w:t>
      </w:r>
      <w:r w:rsidRPr="00343171">
        <w:rPr>
          <w:b/>
          <w:sz w:val="24"/>
          <w:szCs w:val="24"/>
        </w:rPr>
        <w:t xml:space="preserve"> </w:t>
      </w:r>
      <w:r w:rsidRPr="00343171">
        <w:rPr>
          <w:b/>
          <w:sz w:val="24"/>
          <w:szCs w:val="24"/>
          <w:shd w:val="clear" w:color="auto" w:fill="FFFFFF" w:themeFill="background1"/>
        </w:rPr>
        <w:t>viitoare</w:t>
      </w:r>
      <w:r w:rsidR="00207B3C" w:rsidRPr="00343171">
        <w:rPr>
          <w:b/>
          <w:sz w:val="24"/>
          <w:szCs w:val="24"/>
          <w:shd w:val="clear" w:color="auto" w:fill="FFFFFF" w:themeFill="background1"/>
        </w:rPr>
        <w:t>:</w:t>
      </w:r>
      <w:r w:rsidR="00D764C2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D764C2" w:rsidRPr="00D764C2">
        <w:rPr>
          <w:sz w:val="24"/>
          <w:szCs w:val="24"/>
          <w:shd w:val="clear" w:color="auto" w:fill="FFFFFF" w:themeFill="background1"/>
          <w:lang w:val="ro-RO"/>
        </w:rPr>
        <w:t>semestrial</w:t>
      </w:r>
    </w:p>
    <w:p w:rsidR="005140ED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Data publicării </w:t>
      </w:r>
      <w:r w:rsidR="00AC2788" w:rsidRPr="00343171">
        <w:rPr>
          <w:b/>
          <w:sz w:val="24"/>
          <w:szCs w:val="24"/>
        </w:rPr>
        <w:t>anun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ului</w:t>
      </w:r>
      <w:r w:rsidRPr="00343171">
        <w:rPr>
          <w:b/>
          <w:sz w:val="24"/>
          <w:szCs w:val="24"/>
        </w:rPr>
        <w:t xml:space="preserve"> de </w:t>
      </w:r>
      <w:r w:rsidR="00AC2788" w:rsidRPr="00343171">
        <w:rPr>
          <w:b/>
          <w:sz w:val="24"/>
          <w:szCs w:val="24"/>
        </w:rPr>
        <w:t>inten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ie</w:t>
      </w:r>
      <w:r w:rsidRPr="00343171">
        <w:rPr>
          <w:b/>
          <w:sz w:val="24"/>
          <w:szCs w:val="24"/>
        </w:rPr>
        <w:t xml:space="preserve"> sau, după caz, precizarea că nu a fost publicat un astfel de anun</w:t>
      </w:r>
      <w:r w:rsidRPr="00343171">
        <w:rPr>
          <w:b/>
          <w:sz w:val="24"/>
          <w:szCs w:val="24"/>
          <w:shd w:val="clear" w:color="auto" w:fill="FFFFFF" w:themeFill="background1"/>
        </w:rPr>
        <w:t>ţ</w:t>
      </w:r>
      <w:r w:rsidR="004F6142" w:rsidRPr="00343171">
        <w:rPr>
          <w:b/>
          <w:sz w:val="24"/>
          <w:szCs w:val="24"/>
          <w:shd w:val="clear" w:color="auto" w:fill="FFFFFF" w:themeFill="background1"/>
        </w:rPr>
        <w:t>:</w:t>
      </w:r>
      <w:r w:rsidR="001D5AC5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1D5AC5" w:rsidRPr="00D764C2">
        <w:rPr>
          <w:sz w:val="24"/>
          <w:szCs w:val="24"/>
          <w:shd w:val="clear" w:color="auto" w:fill="FFFFFF" w:themeFill="background1"/>
          <w:lang w:val="ro-RO"/>
        </w:rPr>
        <w:t>nu a fost publicat</w:t>
      </w:r>
      <w:r w:rsidR="00D764C2">
        <w:rPr>
          <w:sz w:val="24"/>
          <w:szCs w:val="24"/>
          <w:shd w:val="clear" w:color="auto" w:fill="FFFFFF" w:themeFill="background1"/>
          <w:lang w:val="ro-RO"/>
        </w:rPr>
        <w:t>, din motiv că platforma nu dispune de operaţiunea dată.</w:t>
      </w:r>
    </w:p>
    <w:p w:rsidR="005140ED" w:rsidRPr="00343171" w:rsidRDefault="005140ED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Data transmiterii spre publicare a </w:t>
      </w:r>
      <w:r w:rsidR="00AC2788" w:rsidRPr="00343171">
        <w:rPr>
          <w:b/>
          <w:sz w:val="24"/>
          <w:szCs w:val="24"/>
        </w:rPr>
        <w:t>anun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ului</w:t>
      </w:r>
      <w:r w:rsidRPr="00343171">
        <w:rPr>
          <w:b/>
          <w:sz w:val="24"/>
          <w:szCs w:val="24"/>
        </w:rPr>
        <w:t xml:space="preserve"> de participare</w:t>
      </w:r>
      <w:r w:rsidRPr="00343171">
        <w:rPr>
          <w:b/>
          <w:sz w:val="24"/>
          <w:szCs w:val="24"/>
          <w:shd w:val="clear" w:color="auto" w:fill="FFFFFF" w:themeFill="background1"/>
        </w:rPr>
        <w:t>:</w:t>
      </w:r>
      <w:r w:rsidR="004F51F8" w:rsidRPr="00343171">
        <w:rPr>
          <w:szCs w:val="24"/>
        </w:rPr>
        <w:t xml:space="preserve"> </w:t>
      </w:r>
      <w:r w:rsidR="004F51F8" w:rsidRPr="00343171">
        <w:rPr>
          <w:sz w:val="24"/>
          <w:szCs w:val="24"/>
          <w:lang w:val="ro-RO"/>
        </w:rPr>
        <w:t xml:space="preserve">Conform </w:t>
      </w:r>
      <w:r w:rsidR="004F51F8" w:rsidRPr="00343171">
        <w:rPr>
          <w:sz w:val="24"/>
          <w:szCs w:val="24"/>
        </w:rPr>
        <w:t xml:space="preserve">SIA RSAP </w:t>
      </w:r>
    </w:p>
    <w:p w:rsidR="00207B3C" w:rsidRPr="00343171" w:rsidRDefault="00700A2F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În cadrul procedurii de </w:t>
      </w:r>
      <w:r w:rsidR="004225A2" w:rsidRPr="00343171">
        <w:rPr>
          <w:b/>
          <w:sz w:val="24"/>
          <w:szCs w:val="24"/>
        </w:rPr>
        <w:t>achizi</w:t>
      </w:r>
      <w:r w:rsidR="0031740E" w:rsidRPr="00343171">
        <w:rPr>
          <w:b/>
          <w:sz w:val="24"/>
          <w:szCs w:val="24"/>
        </w:rPr>
        <w:t>ţ</w:t>
      </w:r>
      <w:r w:rsidR="004225A2" w:rsidRPr="00343171">
        <w:rPr>
          <w:b/>
          <w:sz w:val="24"/>
          <w:szCs w:val="24"/>
        </w:rPr>
        <w:t>ie publică se va utiliza</w:t>
      </w:r>
      <w:r w:rsidRPr="00343171">
        <w:rPr>
          <w:b/>
          <w:sz w:val="24"/>
          <w:szCs w:val="24"/>
        </w:rPr>
        <w:t>/accepta</w:t>
      </w:r>
      <w:r w:rsidR="00207B3C" w:rsidRPr="00343171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856"/>
      </w:tblGrid>
      <w:tr w:rsidR="00700A2F" w:rsidRPr="00343171" w:rsidTr="00343171">
        <w:tc>
          <w:tcPr>
            <w:tcW w:w="5305" w:type="dxa"/>
            <w:shd w:val="clear" w:color="auto" w:fill="E7E6E6" w:themeFill="background2"/>
          </w:tcPr>
          <w:p w:rsidR="00700A2F" w:rsidRPr="00343171" w:rsidRDefault="00700A2F" w:rsidP="0034317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343171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856" w:type="dxa"/>
            <w:shd w:val="clear" w:color="auto" w:fill="E7E6E6" w:themeFill="background2"/>
          </w:tcPr>
          <w:p w:rsidR="00700A2F" w:rsidRPr="00343171" w:rsidRDefault="00700A2F" w:rsidP="0034317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343171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700A2F" w:rsidRPr="00343171" w:rsidTr="00343171">
        <w:tc>
          <w:tcPr>
            <w:tcW w:w="5305" w:type="dxa"/>
          </w:tcPr>
          <w:p w:rsidR="00700A2F" w:rsidRPr="00343171" w:rsidRDefault="00700A2F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343171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856" w:type="dxa"/>
            <w:shd w:val="clear" w:color="auto" w:fill="FFFFFF" w:themeFill="background1"/>
          </w:tcPr>
          <w:p w:rsidR="00700A2F" w:rsidRPr="00343171" w:rsidRDefault="0050605C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43171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343171" w:rsidTr="00343171">
        <w:tc>
          <w:tcPr>
            <w:tcW w:w="5305" w:type="dxa"/>
          </w:tcPr>
          <w:p w:rsidR="00700A2F" w:rsidRPr="00343171" w:rsidRDefault="00700A2F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343171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856" w:type="dxa"/>
            <w:shd w:val="clear" w:color="auto" w:fill="FFFFFF" w:themeFill="background1"/>
          </w:tcPr>
          <w:p w:rsidR="00700A2F" w:rsidRPr="00343171" w:rsidRDefault="0050605C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343171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50605C" w:rsidRPr="00343171" w:rsidTr="00343171">
        <w:tc>
          <w:tcPr>
            <w:tcW w:w="5305" w:type="dxa"/>
          </w:tcPr>
          <w:p w:rsidR="0050605C" w:rsidRPr="00343171" w:rsidRDefault="0050605C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343171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856" w:type="dxa"/>
            <w:shd w:val="clear" w:color="auto" w:fill="FFFFFF" w:themeFill="background1"/>
          </w:tcPr>
          <w:p w:rsidR="0050605C" w:rsidRPr="00343171" w:rsidRDefault="0050605C" w:rsidP="00343171">
            <w:pPr>
              <w:shd w:val="clear" w:color="auto" w:fill="FFFFFF" w:themeFill="background1"/>
            </w:pPr>
            <w:r w:rsidRPr="00343171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50605C" w:rsidRPr="00343171" w:rsidTr="00343171">
        <w:tc>
          <w:tcPr>
            <w:tcW w:w="5305" w:type="dxa"/>
          </w:tcPr>
          <w:p w:rsidR="0050605C" w:rsidRPr="00343171" w:rsidRDefault="0050605C" w:rsidP="00343171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343171">
              <w:rPr>
                <w:sz w:val="24"/>
                <w:szCs w:val="24"/>
              </w:rPr>
              <w:t>plăţile electronice</w:t>
            </w:r>
          </w:p>
        </w:tc>
        <w:tc>
          <w:tcPr>
            <w:tcW w:w="3856" w:type="dxa"/>
            <w:shd w:val="clear" w:color="auto" w:fill="FFFFFF" w:themeFill="background1"/>
          </w:tcPr>
          <w:p w:rsidR="0050605C" w:rsidRPr="00343171" w:rsidRDefault="0050605C" w:rsidP="00343171">
            <w:pPr>
              <w:shd w:val="clear" w:color="auto" w:fill="FFFFFF" w:themeFill="background1"/>
            </w:pPr>
            <w:r w:rsidRPr="00343171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343171" w:rsidRDefault="00207B3C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>Contractul intră sub inciden</w:t>
      </w:r>
      <w:r w:rsidR="0031740E" w:rsidRPr="00343171">
        <w:rPr>
          <w:b/>
          <w:sz w:val="24"/>
          <w:szCs w:val="24"/>
        </w:rPr>
        <w:t>ţ</w:t>
      </w:r>
      <w:r w:rsidRPr="00343171">
        <w:rPr>
          <w:b/>
          <w:sz w:val="24"/>
          <w:szCs w:val="24"/>
        </w:rPr>
        <w:t xml:space="preserve">a Acordului privind </w:t>
      </w:r>
      <w:r w:rsidR="00AC2788" w:rsidRPr="00343171">
        <w:rPr>
          <w:b/>
          <w:sz w:val="24"/>
          <w:szCs w:val="24"/>
        </w:rPr>
        <w:t>achizi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iile</w:t>
      </w:r>
      <w:r w:rsidRPr="00343171">
        <w:rPr>
          <w:b/>
          <w:sz w:val="24"/>
          <w:szCs w:val="24"/>
        </w:rPr>
        <w:t xml:space="preserve"> guvernamentale al </w:t>
      </w:r>
      <w:r w:rsidR="00AC2788" w:rsidRPr="00343171">
        <w:rPr>
          <w:b/>
          <w:sz w:val="24"/>
          <w:szCs w:val="24"/>
        </w:rPr>
        <w:t>Organiza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iei</w:t>
      </w:r>
      <w:r w:rsidRPr="00343171">
        <w:rPr>
          <w:b/>
          <w:sz w:val="24"/>
          <w:szCs w:val="24"/>
        </w:rPr>
        <w:t xml:space="preserve"> Mondiale a </w:t>
      </w:r>
      <w:r w:rsidR="00AC2788" w:rsidRPr="00343171">
        <w:rPr>
          <w:b/>
          <w:sz w:val="24"/>
          <w:szCs w:val="24"/>
        </w:rPr>
        <w:t>Comer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ului</w:t>
      </w:r>
      <w:r w:rsidRPr="00343171">
        <w:rPr>
          <w:b/>
          <w:sz w:val="24"/>
          <w:szCs w:val="24"/>
        </w:rPr>
        <w:t xml:space="preserve"> (numai în cazul </w:t>
      </w:r>
      <w:r w:rsidR="00AC2788" w:rsidRPr="00343171">
        <w:rPr>
          <w:b/>
          <w:sz w:val="24"/>
          <w:szCs w:val="24"/>
        </w:rPr>
        <w:t>anun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urilor</w:t>
      </w:r>
      <w:r w:rsidRPr="00343171">
        <w:rPr>
          <w:b/>
          <w:sz w:val="24"/>
          <w:szCs w:val="24"/>
        </w:rPr>
        <w:t xml:space="preserve"> transmise spre publicare în Jurnalul Oficial al Uniunii </w:t>
      </w:r>
      <w:r w:rsidRPr="00343171">
        <w:rPr>
          <w:b/>
          <w:sz w:val="24"/>
          <w:szCs w:val="24"/>
          <w:shd w:val="clear" w:color="auto" w:fill="FFFFFF" w:themeFill="background1"/>
        </w:rPr>
        <w:t xml:space="preserve">Europene): </w:t>
      </w:r>
      <w:r w:rsidR="006B0113">
        <w:rPr>
          <w:b/>
          <w:sz w:val="24"/>
          <w:szCs w:val="24"/>
          <w:shd w:val="clear" w:color="auto" w:fill="FFFFFF" w:themeFill="background1"/>
          <w:lang w:val="ro-RO"/>
        </w:rPr>
        <w:t>nu</w:t>
      </w:r>
    </w:p>
    <w:p w:rsidR="00B1222A" w:rsidRPr="00343171" w:rsidRDefault="00207B3C" w:rsidP="00343171">
      <w:pPr>
        <w:pStyle w:val="aa"/>
        <w:shd w:val="clear" w:color="auto" w:fill="FFFFFF" w:themeFill="background1"/>
        <w:tabs>
          <w:tab w:val="right" w:pos="426"/>
        </w:tabs>
        <w:ind w:left="3960"/>
        <w:jc w:val="center"/>
        <w:rPr>
          <w:szCs w:val="24"/>
        </w:rPr>
      </w:pPr>
      <w:r w:rsidRPr="00343171">
        <w:rPr>
          <w:szCs w:val="24"/>
        </w:rPr>
        <w:t>(se specifică da sau nu)</w:t>
      </w:r>
    </w:p>
    <w:p w:rsidR="00700A2F" w:rsidRPr="00343171" w:rsidRDefault="00700A2F" w:rsidP="0034317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Alte </w:t>
      </w:r>
      <w:r w:rsidR="00AC2788" w:rsidRPr="00343171">
        <w:rPr>
          <w:b/>
          <w:sz w:val="24"/>
          <w:szCs w:val="24"/>
        </w:rPr>
        <w:t>informa</w:t>
      </w:r>
      <w:r w:rsidR="0031740E" w:rsidRPr="00343171">
        <w:rPr>
          <w:b/>
          <w:sz w:val="24"/>
          <w:szCs w:val="24"/>
        </w:rPr>
        <w:t>ţ</w:t>
      </w:r>
      <w:r w:rsidR="00AC2788" w:rsidRPr="00343171">
        <w:rPr>
          <w:b/>
          <w:sz w:val="24"/>
          <w:szCs w:val="24"/>
        </w:rPr>
        <w:t>ii</w:t>
      </w:r>
      <w:r w:rsidRPr="00343171">
        <w:rPr>
          <w:b/>
          <w:sz w:val="24"/>
          <w:szCs w:val="24"/>
        </w:rPr>
        <w:t xml:space="preserve"> </w:t>
      </w:r>
      <w:r w:rsidRPr="00343171">
        <w:rPr>
          <w:b/>
          <w:sz w:val="24"/>
          <w:szCs w:val="24"/>
          <w:shd w:val="clear" w:color="auto" w:fill="FFFFFF" w:themeFill="background1"/>
        </w:rPr>
        <w:t>relevante: ______________________________________________________</w:t>
      </w:r>
    </w:p>
    <w:p w:rsidR="00700A2F" w:rsidRPr="00343171" w:rsidRDefault="00700A2F" w:rsidP="00343171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700A2F" w:rsidRPr="00343171" w:rsidRDefault="00700A2F" w:rsidP="00343171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700A2F" w:rsidRPr="00343171" w:rsidRDefault="00700A2F" w:rsidP="00343171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D06E18" w:rsidRPr="004225A2" w:rsidRDefault="00AA14E6" w:rsidP="00343171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343171">
        <w:rPr>
          <w:b/>
          <w:sz w:val="24"/>
          <w:szCs w:val="24"/>
        </w:rPr>
        <w:t xml:space="preserve">Conducătorul grupului de lucru: </w:t>
      </w:r>
      <w:r w:rsidRPr="00343171">
        <w:rPr>
          <w:b/>
          <w:sz w:val="24"/>
          <w:szCs w:val="24"/>
          <w:shd w:val="clear" w:color="auto" w:fill="FFFFFF" w:themeFill="background1"/>
        </w:rPr>
        <w:t xml:space="preserve"> ______________________________</w:t>
      </w:r>
      <w:r w:rsidR="00081285" w:rsidRPr="00343171">
        <w:rPr>
          <w:b/>
          <w:sz w:val="24"/>
          <w:szCs w:val="24"/>
        </w:rPr>
        <w:t xml:space="preserve">                L.</w:t>
      </w:r>
      <w:r w:rsidR="0031740E" w:rsidRPr="00343171">
        <w:rPr>
          <w:b/>
          <w:sz w:val="24"/>
          <w:szCs w:val="24"/>
        </w:rPr>
        <w:t>Ş</w:t>
      </w:r>
      <w:r w:rsidR="00081285" w:rsidRPr="004225A2">
        <w:rPr>
          <w:b/>
          <w:sz w:val="24"/>
          <w:szCs w:val="24"/>
        </w:rPr>
        <w:t>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28" w:rsidRDefault="002F6528">
      <w:r>
        <w:separator/>
      </w:r>
    </w:p>
  </w:endnote>
  <w:endnote w:type="continuationSeparator" w:id="1">
    <w:p w:rsidR="002F6528" w:rsidRDefault="002F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2" w:rsidRDefault="00D86114" w:rsidP="00DA12AA">
    <w:pPr>
      <w:pStyle w:val="a4"/>
      <w:jc w:val="center"/>
    </w:pPr>
    <w:fldSimple w:instr=" PAGE   \* MERGEFORMAT ">
      <w:r w:rsidR="002B497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28" w:rsidRDefault="002F6528">
      <w:r>
        <w:separator/>
      </w:r>
    </w:p>
  </w:footnote>
  <w:footnote w:type="continuationSeparator" w:id="1">
    <w:p w:rsidR="002F6528" w:rsidRDefault="002F6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3A66D5"/>
    <w:multiLevelType w:val="multilevel"/>
    <w:tmpl w:val="A0B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11E49"/>
    <w:rsid w:val="0006732F"/>
    <w:rsid w:val="00081285"/>
    <w:rsid w:val="00082348"/>
    <w:rsid w:val="00086B34"/>
    <w:rsid w:val="000B2D7E"/>
    <w:rsid w:val="000B4282"/>
    <w:rsid w:val="000F3F66"/>
    <w:rsid w:val="001224DA"/>
    <w:rsid w:val="00151B13"/>
    <w:rsid w:val="00165452"/>
    <w:rsid w:val="00172CDB"/>
    <w:rsid w:val="00182B41"/>
    <w:rsid w:val="00187061"/>
    <w:rsid w:val="00193032"/>
    <w:rsid w:val="00193507"/>
    <w:rsid w:val="00195A29"/>
    <w:rsid w:val="001B7D16"/>
    <w:rsid w:val="001C2C3F"/>
    <w:rsid w:val="001D48E7"/>
    <w:rsid w:val="001D5AC5"/>
    <w:rsid w:val="001F15B2"/>
    <w:rsid w:val="001F1B03"/>
    <w:rsid w:val="001F2219"/>
    <w:rsid w:val="001F244D"/>
    <w:rsid w:val="001F3DF1"/>
    <w:rsid w:val="00207B3C"/>
    <w:rsid w:val="00234E61"/>
    <w:rsid w:val="002546EC"/>
    <w:rsid w:val="00291E53"/>
    <w:rsid w:val="00296754"/>
    <w:rsid w:val="00297F99"/>
    <w:rsid w:val="002A074C"/>
    <w:rsid w:val="002B4976"/>
    <w:rsid w:val="002C4A4B"/>
    <w:rsid w:val="002D66C0"/>
    <w:rsid w:val="002E606A"/>
    <w:rsid w:val="002F36A0"/>
    <w:rsid w:val="002F3A70"/>
    <w:rsid w:val="002F6528"/>
    <w:rsid w:val="0031740E"/>
    <w:rsid w:val="00340BA2"/>
    <w:rsid w:val="00343171"/>
    <w:rsid w:val="0034753A"/>
    <w:rsid w:val="00353A69"/>
    <w:rsid w:val="0036062A"/>
    <w:rsid w:val="003647B8"/>
    <w:rsid w:val="00391175"/>
    <w:rsid w:val="00403FE6"/>
    <w:rsid w:val="004065C6"/>
    <w:rsid w:val="0041000F"/>
    <w:rsid w:val="004225A2"/>
    <w:rsid w:val="0042484E"/>
    <w:rsid w:val="0044233F"/>
    <w:rsid w:val="0044330A"/>
    <w:rsid w:val="00443919"/>
    <w:rsid w:val="00444B84"/>
    <w:rsid w:val="0045517F"/>
    <w:rsid w:val="00494C09"/>
    <w:rsid w:val="004A7F52"/>
    <w:rsid w:val="004B36F8"/>
    <w:rsid w:val="004C5BB0"/>
    <w:rsid w:val="004C6EC9"/>
    <w:rsid w:val="004C7C7F"/>
    <w:rsid w:val="004E7742"/>
    <w:rsid w:val="004F51F8"/>
    <w:rsid w:val="004F54D6"/>
    <w:rsid w:val="004F6142"/>
    <w:rsid w:val="0050605C"/>
    <w:rsid w:val="00506D5A"/>
    <w:rsid w:val="005140ED"/>
    <w:rsid w:val="005160EE"/>
    <w:rsid w:val="005360DB"/>
    <w:rsid w:val="005421FA"/>
    <w:rsid w:val="00543949"/>
    <w:rsid w:val="005518F6"/>
    <w:rsid w:val="00555396"/>
    <w:rsid w:val="005560D1"/>
    <w:rsid w:val="00574EA0"/>
    <w:rsid w:val="005829C6"/>
    <w:rsid w:val="00585530"/>
    <w:rsid w:val="005B0108"/>
    <w:rsid w:val="005B2F4F"/>
    <w:rsid w:val="005B3FC7"/>
    <w:rsid w:val="005D2F0B"/>
    <w:rsid w:val="005E1A5F"/>
    <w:rsid w:val="005E2169"/>
    <w:rsid w:val="005E2215"/>
    <w:rsid w:val="005F61AE"/>
    <w:rsid w:val="00602AC3"/>
    <w:rsid w:val="00610EA1"/>
    <w:rsid w:val="0062221E"/>
    <w:rsid w:val="006259F6"/>
    <w:rsid w:val="006418B4"/>
    <w:rsid w:val="006466C0"/>
    <w:rsid w:val="00654065"/>
    <w:rsid w:val="0066102F"/>
    <w:rsid w:val="00661DB0"/>
    <w:rsid w:val="00662C7D"/>
    <w:rsid w:val="00684A36"/>
    <w:rsid w:val="00687401"/>
    <w:rsid w:val="0069001F"/>
    <w:rsid w:val="006A0719"/>
    <w:rsid w:val="006A5276"/>
    <w:rsid w:val="006A6405"/>
    <w:rsid w:val="006B0113"/>
    <w:rsid w:val="006C0E71"/>
    <w:rsid w:val="006C11CA"/>
    <w:rsid w:val="006D3A73"/>
    <w:rsid w:val="006E13AF"/>
    <w:rsid w:val="006E4BBF"/>
    <w:rsid w:val="00700A2F"/>
    <w:rsid w:val="007125EA"/>
    <w:rsid w:val="007201DC"/>
    <w:rsid w:val="0072330A"/>
    <w:rsid w:val="00731527"/>
    <w:rsid w:val="007361AD"/>
    <w:rsid w:val="00742BFD"/>
    <w:rsid w:val="0074622B"/>
    <w:rsid w:val="00755096"/>
    <w:rsid w:val="007622CF"/>
    <w:rsid w:val="00771563"/>
    <w:rsid w:val="00794E2A"/>
    <w:rsid w:val="00796324"/>
    <w:rsid w:val="007C2C03"/>
    <w:rsid w:val="007E3BBF"/>
    <w:rsid w:val="007F1077"/>
    <w:rsid w:val="00835B71"/>
    <w:rsid w:val="00851AF2"/>
    <w:rsid w:val="008876C3"/>
    <w:rsid w:val="00892BD2"/>
    <w:rsid w:val="00894478"/>
    <w:rsid w:val="008C04DC"/>
    <w:rsid w:val="008E389F"/>
    <w:rsid w:val="0090083E"/>
    <w:rsid w:val="009134DE"/>
    <w:rsid w:val="009221DF"/>
    <w:rsid w:val="00936455"/>
    <w:rsid w:val="0096527B"/>
    <w:rsid w:val="009A0E2D"/>
    <w:rsid w:val="009D0B5D"/>
    <w:rsid w:val="009D5F69"/>
    <w:rsid w:val="009E244E"/>
    <w:rsid w:val="009F1A0A"/>
    <w:rsid w:val="00A02472"/>
    <w:rsid w:val="00A06D91"/>
    <w:rsid w:val="00A51B0F"/>
    <w:rsid w:val="00A61F2B"/>
    <w:rsid w:val="00A726DF"/>
    <w:rsid w:val="00A93CC3"/>
    <w:rsid w:val="00AA11CA"/>
    <w:rsid w:val="00AA14E6"/>
    <w:rsid w:val="00AA5D90"/>
    <w:rsid w:val="00AC014A"/>
    <w:rsid w:val="00AC2788"/>
    <w:rsid w:val="00AD5256"/>
    <w:rsid w:val="00AE6F72"/>
    <w:rsid w:val="00AF44E7"/>
    <w:rsid w:val="00B072A5"/>
    <w:rsid w:val="00B07EB3"/>
    <w:rsid w:val="00B1222A"/>
    <w:rsid w:val="00B1606A"/>
    <w:rsid w:val="00B16D3D"/>
    <w:rsid w:val="00B234B1"/>
    <w:rsid w:val="00B329DD"/>
    <w:rsid w:val="00B53265"/>
    <w:rsid w:val="00B65510"/>
    <w:rsid w:val="00B74801"/>
    <w:rsid w:val="00B75EF3"/>
    <w:rsid w:val="00B86AD1"/>
    <w:rsid w:val="00B877DC"/>
    <w:rsid w:val="00BA6078"/>
    <w:rsid w:val="00BB56BE"/>
    <w:rsid w:val="00BC3DE8"/>
    <w:rsid w:val="00BC6DAB"/>
    <w:rsid w:val="00BC7150"/>
    <w:rsid w:val="00C03320"/>
    <w:rsid w:val="00C0412E"/>
    <w:rsid w:val="00C22322"/>
    <w:rsid w:val="00C25A9F"/>
    <w:rsid w:val="00C5451B"/>
    <w:rsid w:val="00C55B3E"/>
    <w:rsid w:val="00C578CA"/>
    <w:rsid w:val="00C62A00"/>
    <w:rsid w:val="00C65019"/>
    <w:rsid w:val="00C75893"/>
    <w:rsid w:val="00C9365E"/>
    <w:rsid w:val="00CD0F82"/>
    <w:rsid w:val="00CF3881"/>
    <w:rsid w:val="00D037BE"/>
    <w:rsid w:val="00D06E18"/>
    <w:rsid w:val="00D10289"/>
    <w:rsid w:val="00D17B85"/>
    <w:rsid w:val="00D2288C"/>
    <w:rsid w:val="00D27021"/>
    <w:rsid w:val="00D27727"/>
    <w:rsid w:val="00D50B1A"/>
    <w:rsid w:val="00D52276"/>
    <w:rsid w:val="00D7280F"/>
    <w:rsid w:val="00D74F5D"/>
    <w:rsid w:val="00D764C2"/>
    <w:rsid w:val="00D85B8C"/>
    <w:rsid w:val="00D86114"/>
    <w:rsid w:val="00D91F38"/>
    <w:rsid w:val="00DA12AA"/>
    <w:rsid w:val="00DB2FA4"/>
    <w:rsid w:val="00DB5D88"/>
    <w:rsid w:val="00DD51D6"/>
    <w:rsid w:val="00DD6A5F"/>
    <w:rsid w:val="00DE1600"/>
    <w:rsid w:val="00DE22D2"/>
    <w:rsid w:val="00E03771"/>
    <w:rsid w:val="00E24294"/>
    <w:rsid w:val="00E430FC"/>
    <w:rsid w:val="00E55E71"/>
    <w:rsid w:val="00E6389A"/>
    <w:rsid w:val="00E87DB4"/>
    <w:rsid w:val="00EC207C"/>
    <w:rsid w:val="00ED4D8D"/>
    <w:rsid w:val="00ED5A33"/>
    <w:rsid w:val="00EF7226"/>
    <w:rsid w:val="00F1644B"/>
    <w:rsid w:val="00F33CA7"/>
    <w:rsid w:val="00F37FB9"/>
    <w:rsid w:val="00F424E8"/>
    <w:rsid w:val="00F53932"/>
    <w:rsid w:val="00F539AB"/>
    <w:rsid w:val="00F6044F"/>
    <w:rsid w:val="00F92D4A"/>
    <w:rsid w:val="00FB099F"/>
    <w:rsid w:val="00FD69A6"/>
    <w:rsid w:val="00FE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3174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tenco@ms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justice.md/index.php?action=view&amp;view=doc&amp;lang=1&amp;id=377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sas</cp:lastModifiedBy>
  <cp:revision>96</cp:revision>
  <cp:lastPrinted>2016-04-27T12:10:00Z</cp:lastPrinted>
  <dcterms:created xsi:type="dcterms:W3CDTF">2018-10-19T13:45:00Z</dcterms:created>
  <dcterms:modified xsi:type="dcterms:W3CDTF">2018-11-28T14:35:00Z</dcterms:modified>
</cp:coreProperties>
</file>