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9606"/>
      </w:tblGrid>
      <w:tr w:rsidR="00315A1E" w:rsidRPr="002B1D35" w:rsidTr="00DC1282">
        <w:trPr>
          <w:trHeight w:val="850"/>
        </w:trPr>
        <w:tc>
          <w:tcPr>
            <w:tcW w:w="9606" w:type="dxa"/>
            <w:vAlign w:val="center"/>
          </w:tcPr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315A1E" w:rsidRPr="002B1D35" w:rsidTr="002D3B63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315A1E" w:rsidRPr="00EA3EC6" w:rsidRDefault="00315A1E" w:rsidP="00605C4F">
                  <w:pPr>
                    <w:pStyle w:val="1"/>
                    <w:rPr>
                      <w:sz w:val="28"/>
                      <w:szCs w:val="28"/>
                    </w:rPr>
                  </w:pPr>
                  <w:r w:rsidRPr="002B1D35">
                    <w:rPr>
                      <w:sz w:val="28"/>
                      <w:szCs w:val="28"/>
                    </w:rPr>
                    <w:t xml:space="preserve">  </w:t>
                  </w:r>
                  <w:r w:rsidRPr="00EA3EC6">
                    <w:rPr>
                      <w:sz w:val="28"/>
                      <w:szCs w:val="28"/>
                    </w:rPr>
                    <w:t>INVITAȚIE DE PARTICIPARE</w:t>
                  </w:r>
                </w:p>
                <w:p w:rsidR="00315A1E" w:rsidRPr="00EA3EC6" w:rsidRDefault="00315A1E" w:rsidP="00605C4F">
                  <w:pPr>
                    <w:spacing w:after="0"/>
                    <w:ind w:left="34" w:firstLine="0"/>
                    <w:jc w:val="center"/>
                    <w:outlineLvl w:val="0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A3EC6">
                    <w:rPr>
                      <w:b/>
                      <w:sz w:val="28"/>
                      <w:szCs w:val="28"/>
                    </w:rPr>
                    <w:t>la procedura de achiziție a bunurilor</w:t>
                  </w:r>
                </w:p>
                <w:p w:rsidR="00315A1E" w:rsidRPr="002B1D35" w:rsidRDefault="00315A1E" w:rsidP="00E40D40">
                  <w:pPr>
                    <w:spacing w:after="0"/>
                    <w:ind w:left="34"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5A1E" w:rsidRPr="002B1D35" w:rsidRDefault="00315A1E" w:rsidP="00605C4F">
            <w:pPr>
              <w:spacing w:after="0"/>
              <w:ind w:left="3807" w:firstLine="0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5A1E" w:rsidRPr="002B1D35" w:rsidTr="00DC1282">
        <w:trPr>
          <w:trHeight w:val="697"/>
        </w:trPr>
        <w:tc>
          <w:tcPr>
            <w:tcW w:w="9606" w:type="dxa"/>
          </w:tcPr>
          <w:p w:rsidR="00315A1E" w:rsidRPr="00145199" w:rsidRDefault="00315A1E" w:rsidP="00DC1282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Denumirea autorităţii contractante: </w:t>
            </w:r>
            <w:r w:rsidR="00B16610" w:rsidRPr="00145199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IMSP Clinica Uni</w:t>
            </w:r>
            <w:r w:rsidR="00DC1282" w:rsidRPr="00145199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versitară de Asistență Medicală </w:t>
            </w:r>
            <w:r w:rsidR="00B16610" w:rsidRPr="00145199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Primară a USMF </w:t>
            </w:r>
            <w:r w:rsidR="00B16610" w:rsidRPr="00145199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ru-RU"/>
              </w:rPr>
              <w:t>"</w:t>
            </w:r>
            <w:r w:rsidR="00B16610" w:rsidRPr="00145199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Nicolae Testemițanu</w:t>
            </w:r>
            <w:r w:rsidR="00B16610" w:rsidRPr="00145199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ru-RU"/>
              </w:rPr>
              <w:t>"</w:t>
            </w:r>
          </w:p>
          <w:p w:rsidR="00315A1E" w:rsidRPr="00145199" w:rsidRDefault="00315A1E" w:rsidP="00DC1282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IDNO: </w:t>
            </w:r>
            <w:r w:rsidR="00B16610" w:rsidRPr="00145199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1003600162881</w:t>
            </w:r>
          </w:p>
          <w:p w:rsidR="00315A1E" w:rsidRPr="00145199" w:rsidRDefault="00315A1E" w:rsidP="00DC1282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Tip procedură achiziție: </w:t>
            </w:r>
            <w:r w:rsidR="008F3F7C" w:rsidRPr="00145199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Achiziție de valoare mică</w:t>
            </w:r>
            <w:r w:rsidR="00057246"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15A1E" w:rsidRPr="00145199" w:rsidRDefault="00315A1E" w:rsidP="009F201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Obiectul achiziției: </w:t>
            </w:r>
            <w:r w:rsidR="0032459F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Televizoare și articole conexe </w:t>
            </w:r>
          </w:p>
          <w:p w:rsidR="00315A1E" w:rsidRPr="00145199" w:rsidRDefault="00315A1E" w:rsidP="00DC1282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Cod CPV: </w:t>
            </w:r>
            <w:r w:rsidR="0032459F" w:rsidRPr="0032459F">
              <w:rPr>
                <w:b/>
                <w:sz w:val="28"/>
                <w:szCs w:val="28"/>
                <w:u w:val="single"/>
                <w:lang w:eastAsia="ro-RO"/>
              </w:rPr>
              <w:t>32</w:t>
            </w:r>
            <w:r w:rsidR="00495A8A">
              <w:rPr>
                <w:b/>
                <w:sz w:val="28"/>
                <w:szCs w:val="28"/>
                <w:u w:val="single"/>
                <w:lang w:eastAsia="ro-RO"/>
              </w:rPr>
              <w:t>3</w:t>
            </w:r>
            <w:r w:rsidR="0032459F" w:rsidRPr="0032459F">
              <w:rPr>
                <w:b/>
                <w:sz w:val="28"/>
                <w:szCs w:val="28"/>
                <w:u w:val="single"/>
                <w:lang w:eastAsia="ro-RO"/>
              </w:rPr>
              <w:t>00000-</w:t>
            </w:r>
            <w:r w:rsidR="00495A8A">
              <w:rPr>
                <w:b/>
                <w:sz w:val="28"/>
                <w:szCs w:val="28"/>
                <w:u w:val="single"/>
                <w:lang w:eastAsia="ro-RO"/>
              </w:rPr>
              <w:t>6</w:t>
            </w:r>
          </w:p>
          <w:p w:rsidR="00605C4F" w:rsidRPr="00145199" w:rsidRDefault="00605C4F" w:rsidP="00605C4F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315A1E" w:rsidRPr="00145199" w:rsidRDefault="00EE0E0F" w:rsidP="00EE0E0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5A1E"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Acest anunț de participare este întocmit în scopul achiziţionării </w:t>
            </w:r>
            <w:r w:rsidR="0032459F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Televizoarelor și articolelor conexe</w:t>
            </w:r>
            <w:r w:rsidR="0032459F"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5A1E"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conform necesităţilor </w:t>
            </w:r>
            <w:r w:rsidR="007D0056"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IMSP Clinica Universitară de Asistență Medicală Primară a USMF </w:t>
            </w:r>
            <w:r w:rsidR="007D0056" w:rsidRPr="0014519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  <w:r w:rsidR="007D0056"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>Nicolae Testemițanu</w:t>
            </w:r>
            <w:r w:rsidR="007D0056" w:rsidRPr="0014519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  <w:r w:rsidR="00315A1E"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pentru perioada bugetară 20</w:t>
            </w:r>
            <w:r w:rsidR="002B7DD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CC77D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315A1E"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  <w:p w:rsidR="00315A1E" w:rsidRPr="00145199" w:rsidRDefault="00EE0E0F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5A1E"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>Cumpărătorul invită operatorii economici interesaţi, care îi pot satisface necesităţile, să participe la procedura de achiziție privind livrarea</w:t>
            </w:r>
            <w:r w:rsidR="00D8224C"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următoarelor bunuri</w:t>
            </w:r>
            <w:r w:rsidR="00315A1E" w:rsidRPr="00145199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605C4F" w:rsidRDefault="00605C4F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7"/>
              <w:gridCol w:w="1301"/>
              <w:gridCol w:w="1701"/>
              <w:gridCol w:w="993"/>
              <w:gridCol w:w="992"/>
              <w:gridCol w:w="3969"/>
            </w:tblGrid>
            <w:tr w:rsidR="00042E98" w:rsidRPr="00315A1E" w:rsidTr="00042E98">
              <w:trPr>
                <w:trHeight w:val="56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E98" w:rsidRPr="00315A1E" w:rsidRDefault="00042E98" w:rsidP="00042E9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Nr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E98" w:rsidRPr="00315A1E" w:rsidRDefault="00042E98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Cod CPV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E98" w:rsidRPr="00315A1E" w:rsidRDefault="00042E98" w:rsidP="00D5099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Denumirea bunurilor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E98" w:rsidRPr="00315A1E" w:rsidRDefault="00042E98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Unitatea de măsură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E98" w:rsidRPr="00315A1E" w:rsidRDefault="00042E98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315A1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Cantitatea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E98" w:rsidRPr="00315A1E" w:rsidRDefault="00042E98" w:rsidP="002B7DDD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Specificația tehnică deplină solicitată</w:t>
                  </w:r>
                </w:p>
              </w:tc>
            </w:tr>
            <w:tr w:rsidR="00042E98" w:rsidRPr="002B1D35" w:rsidTr="00042E98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042E98" w:rsidRPr="00E2016B" w:rsidRDefault="00042E98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E2016B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042E98" w:rsidRPr="00E2016B" w:rsidRDefault="00042E98" w:rsidP="00495A8A">
                  <w:pPr>
                    <w:spacing w:after="0"/>
                    <w:ind w:firstLine="0"/>
                    <w:jc w:val="left"/>
                    <w:rPr>
                      <w:rFonts w:eastAsia="Times New Roman" w:cs="Times New Roman"/>
                      <w:lang w:eastAsia="ru-RU"/>
                    </w:rPr>
                  </w:pPr>
                  <w:r w:rsidRPr="00E2016B">
                    <w:rPr>
                      <w:sz w:val="22"/>
                      <w:lang w:eastAsia="ro-RO"/>
                    </w:rPr>
                    <w:t>32</w:t>
                  </w:r>
                  <w:r w:rsidR="00495A8A">
                    <w:rPr>
                      <w:sz w:val="22"/>
                      <w:lang w:eastAsia="ro-RO"/>
                    </w:rPr>
                    <w:t>3</w:t>
                  </w:r>
                  <w:r w:rsidRPr="00E2016B">
                    <w:rPr>
                      <w:sz w:val="22"/>
                      <w:lang w:eastAsia="ro-RO"/>
                    </w:rPr>
                    <w:t>00000-</w:t>
                  </w:r>
                  <w:r w:rsidR="00495A8A">
                    <w:rPr>
                      <w:sz w:val="22"/>
                      <w:lang w:eastAsia="ro-RO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42E98" w:rsidRPr="00E2016B" w:rsidRDefault="00042E98" w:rsidP="005D33B5">
                  <w:pPr>
                    <w:ind w:firstLine="0"/>
                    <w:jc w:val="left"/>
                  </w:pPr>
                  <w:r w:rsidRPr="00E2016B">
                    <w:rPr>
                      <w:sz w:val="22"/>
                    </w:rPr>
                    <w:t>Televizor + suport de perete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2E98" w:rsidRPr="00E2016B" w:rsidRDefault="00042E98" w:rsidP="00D50998">
                  <w:pPr>
                    <w:ind w:firstLine="0"/>
                    <w:jc w:val="center"/>
                  </w:pPr>
                  <w:r w:rsidRPr="00E2016B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42E98" w:rsidRPr="00E2016B" w:rsidRDefault="00042E98" w:rsidP="00D50998">
                  <w:pPr>
                    <w:ind w:firstLine="0"/>
                    <w:jc w:val="center"/>
                  </w:pPr>
                  <w:r w:rsidRPr="00E2016B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042E98" w:rsidRPr="00E2016B" w:rsidRDefault="00042E9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Dimensiune ecran:75"</w:t>
                  </w:r>
                </w:p>
                <w:p w:rsidR="00042E98" w:rsidRPr="00E2016B" w:rsidRDefault="00042E9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Rezoluție ecranului:4K, 3840 x 2160</w:t>
                  </w:r>
                </w:p>
                <w:p w:rsidR="00042E98" w:rsidRPr="00E2016B" w:rsidRDefault="00042E9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Aspect imagine:16:9</w:t>
                  </w:r>
                </w:p>
                <w:p w:rsidR="00042E98" w:rsidRPr="00E2016B" w:rsidRDefault="00042E9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Conexiuni: HDMI / USB / Bluetooth / Wi-Fi:802.11 b/g/n / RJ-45</w:t>
                  </w:r>
                </w:p>
                <w:p w:rsidR="00042E98" w:rsidRPr="00E2016B" w:rsidRDefault="00042E9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Tehnologie: Smart TV</w:t>
                  </w:r>
                </w:p>
                <w:p w:rsidR="00042E98" w:rsidRPr="00E2016B" w:rsidRDefault="00042E9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Model de fixare:VESA</w:t>
                  </w:r>
                </w:p>
                <w:p w:rsidR="008D6FB8" w:rsidRDefault="008D6FB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cs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cs="Times New Roman"/>
                      <w:bCs/>
                      <w:sz w:val="22"/>
                      <w:shd w:val="clear" w:color="auto" w:fill="FFFFFF"/>
                      <w:lang w:val="en-US"/>
                    </w:rPr>
                    <w:t>Suportul de perete să fie rigid</w:t>
                  </w:r>
                  <w:r w:rsidR="00E46A1B">
                    <w:rPr>
                      <w:rFonts w:cs="Times New Roman"/>
                      <w:bCs/>
                      <w:sz w:val="22"/>
                      <w:shd w:val="clear" w:color="auto" w:fill="FFFFFF"/>
                      <w:lang w:val="en-US"/>
                    </w:rPr>
                    <w:t>, compatibil cu modelul dat de TV</w:t>
                  </w:r>
                </w:p>
                <w:p w:rsidR="00042E98" w:rsidRPr="00E2016B" w:rsidRDefault="00042E9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cs="Times New Roman"/>
                      <w:bCs/>
                      <w:shd w:val="clear" w:color="auto" w:fill="FFFFFF"/>
                      <w:lang w:val="en-US"/>
                    </w:rPr>
                  </w:pPr>
                  <w:r w:rsidRPr="00E2016B">
                    <w:rPr>
                      <w:rFonts w:cs="Times New Roman"/>
                      <w:bCs/>
                      <w:sz w:val="22"/>
                      <w:shd w:val="clear" w:color="auto" w:fill="FFFFFF"/>
                      <w:lang w:val="en-US"/>
                    </w:rPr>
                    <w:t>Montare</w:t>
                  </w:r>
                  <w:r w:rsidRPr="00E2016B">
                    <w:rPr>
                      <w:bCs/>
                      <w:sz w:val="22"/>
                      <w:shd w:val="clear" w:color="auto" w:fill="FFFFFF"/>
                      <w:lang w:val="en-US"/>
                    </w:rPr>
                    <w:t>a</w:t>
                  </w:r>
                  <w:r w:rsidRPr="00E2016B">
                    <w:rPr>
                      <w:rFonts w:cs="Times New Roman"/>
                      <w:bCs/>
                      <w:sz w:val="22"/>
                      <w:shd w:val="clear" w:color="auto" w:fill="FFFFFF"/>
                      <w:lang w:val="en-US"/>
                    </w:rPr>
                    <w:t xml:space="preserve"> pe perete este asigurată </w:t>
                  </w:r>
                  <w:r w:rsidRPr="00E2016B">
                    <w:rPr>
                      <w:bCs/>
                      <w:sz w:val="22"/>
                      <w:shd w:val="clear" w:color="auto" w:fill="FFFFFF"/>
                      <w:lang w:val="en-US"/>
                    </w:rPr>
                    <w:t>de către</w:t>
                  </w:r>
                  <w:r w:rsidRPr="00E2016B">
                    <w:rPr>
                      <w:rFonts w:cs="Times New Roman"/>
                      <w:bCs/>
                      <w:sz w:val="22"/>
                      <w:shd w:val="clear" w:color="auto" w:fill="FFFFFF"/>
                      <w:lang w:val="en-US"/>
                    </w:rPr>
                    <w:t xml:space="preserve"> OE</w:t>
                  </w:r>
                </w:p>
                <w:p w:rsidR="00042E98" w:rsidRPr="00E2016B" w:rsidRDefault="00042E9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Garanție – minim 24 luni</w:t>
                  </w:r>
                </w:p>
              </w:tc>
            </w:tr>
            <w:tr w:rsidR="00042E98" w:rsidRPr="002B1D35" w:rsidTr="00042E98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042E98" w:rsidRPr="00E2016B" w:rsidRDefault="00042E98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E2016B">
                    <w:rPr>
                      <w:rFonts w:eastAsia="Times New Roman" w:cs="Times New Roman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042E98" w:rsidRPr="00E2016B" w:rsidRDefault="00042E98" w:rsidP="00495A8A">
                  <w:pPr>
                    <w:ind w:firstLine="0"/>
                    <w:jc w:val="left"/>
                    <w:rPr>
                      <w:lang w:eastAsia="ro-RO"/>
                    </w:rPr>
                  </w:pPr>
                  <w:r w:rsidRPr="00E2016B">
                    <w:rPr>
                      <w:sz w:val="22"/>
                      <w:lang w:eastAsia="ro-RO"/>
                    </w:rPr>
                    <w:t>32</w:t>
                  </w:r>
                  <w:r w:rsidR="00495A8A">
                    <w:rPr>
                      <w:sz w:val="22"/>
                      <w:lang w:eastAsia="ro-RO"/>
                    </w:rPr>
                    <w:t>3</w:t>
                  </w:r>
                  <w:r w:rsidRPr="00E2016B">
                    <w:rPr>
                      <w:sz w:val="22"/>
                      <w:lang w:eastAsia="ro-RO"/>
                    </w:rPr>
                    <w:t>00000-</w:t>
                  </w:r>
                  <w:r w:rsidR="00495A8A">
                    <w:rPr>
                      <w:sz w:val="22"/>
                      <w:lang w:eastAsia="ro-RO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42E98" w:rsidRPr="00E2016B" w:rsidRDefault="00042E98" w:rsidP="005D33B5">
                  <w:pPr>
                    <w:pStyle w:val="ae"/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E2016B">
                    <w:rPr>
                      <w:sz w:val="22"/>
                      <w:szCs w:val="22"/>
                    </w:rPr>
                    <w:t>Televizor + suport de perete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2E98" w:rsidRPr="00E2016B" w:rsidRDefault="00042E98" w:rsidP="00D50998">
                  <w:pPr>
                    <w:ind w:firstLine="0"/>
                    <w:jc w:val="center"/>
                  </w:pPr>
                  <w:r w:rsidRPr="00E2016B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42E98" w:rsidRPr="00E2016B" w:rsidRDefault="00042E98" w:rsidP="00D50998">
                  <w:pPr>
                    <w:ind w:firstLine="0"/>
                    <w:jc w:val="center"/>
                  </w:pPr>
                  <w:r w:rsidRPr="00E2016B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042E98" w:rsidRPr="00E2016B" w:rsidRDefault="00042E98" w:rsidP="005D33B5">
                  <w:pPr>
                    <w:spacing w:after="0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 xml:space="preserve">Dimensiune ecran: </w:t>
                  </w:r>
                  <w:r w:rsidR="007F6E6F">
                    <w:rPr>
                      <w:sz w:val="22"/>
                      <w:lang w:val="en-US"/>
                    </w:rPr>
                    <w:t>43</w:t>
                  </w:r>
                  <w:r w:rsidRPr="00E2016B">
                    <w:rPr>
                      <w:sz w:val="22"/>
                      <w:lang w:val="en-US"/>
                    </w:rPr>
                    <w:t>"</w:t>
                  </w:r>
                </w:p>
                <w:p w:rsidR="00042E98" w:rsidRPr="00E2016B" w:rsidRDefault="00042E98" w:rsidP="005D33B5">
                  <w:pPr>
                    <w:spacing w:after="0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Rezoluție ecranului:4K, 3840 x 2160</w:t>
                  </w:r>
                </w:p>
                <w:p w:rsidR="00042E98" w:rsidRPr="00E2016B" w:rsidRDefault="00042E98" w:rsidP="005D33B5">
                  <w:pPr>
                    <w:spacing w:after="0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Aspect imagine:16:9</w:t>
                  </w:r>
                </w:p>
                <w:p w:rsidR="00042E98" w:rsidRPr="00E2016B" w:rsidRDefault="00042E98" w:rsidP="005D33B5">
                  <w:pPr>
                    <w:spacing w:after="0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Tehnologie:Smart TV</w:t>
                  </w:r>
                </w:p>
                <w:p w:rsidR="00042E98" w:rsidRPr="00E2016B" w:rsidRDefault="00042E98" w:rsidP="005D33B5">
                  <w:pPr>
                    <w:spacing w:after="0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Conexiuni: HDMI / USB / Bluetooth / Wi-Fi:802.11 b/g/n / RJ-45</w:t>
                  </w:r>
                </w:p>
                <w:p w:rsidR="00042E98" w:rsidRPr="00E2016B" w:rsidRDefault="00042E9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lang w:val="en-US"/>
                    </w:rPr>
                  </w:pPr>
                  <w:r w:rsidRPr="00E2016B">
                    <w:rPr>
                      <w:sz w:val="22"/>
                      <w:lang w:val="en-US"/>
                    </w:rPr>
                    <w:t>Model de fixare:VESA</w:t>
                  </w:r>
                </w:p>
                <w:p w:rsidR="008D6FB8" w:rsidRDefault="008D6FB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cs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cs="Times New Roman"/>
                      <w:bCs/>
                      <w:sz w:val="22"/>
                      <w:shd w:val="clear" w:color="auto" w:fill="FFFFFF"/>
                      <w:lang w:val="en-US"/>
                    </w:rPr>
                    <w:t>Suportul de perete să fie cu funcții de înclinare/rotire</w:t>
                  </w:r>
                  <w:r w:rsidR="00E46A1B">
                    <w:rPr>
                      <w:rFonts w:cs="Times New Roman"/>
                      <w:bCs/>
                      <w:sz w:val="22"/>
                      <w:shd w:val="clear" w:color="auto" w:fill="FFFFFF"/>
                      <w:lang w:val="en-US"/>
                    </w:rPr>
                    <w:t>, compatibil cu modelul dat de TV</w:t>
                  </w:r>
                </w:p>
                <w:p w:rsidR="00042E98" w:rsidRPr="00E2016B" w:rsidRDefault="00042E98" w:rsidP="005D33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cs="Times New Roman"/>
                      <w:bCs/>
                      <w:shd w:val="clear" w:color="auto" w:fill="FFFFFF"/>
                      <w:lang w:val="en-US"/>
                    </w:rPr>
                  </w:pPr>
                  <w:r w:rsidRPr="00E2016B">
                    <w:rPr>
                      <w:rFonts w:cs="Times New Roman"/>
                      <w:bCs/>
                      <w:sz w:val="22"/>
                      <w:shd w:val="clear" w:color="auto" w:fill="FFFFFF"/>
                      <w:lang w:val="en-US"/>
                    </w:rPr>
                    <w:t>Montare</w:t>
                  </w:r>
                  <w:r w:rsidRPr="00E2016B">
                    <w:rPr>
                      <w:bCs/>
                      <w:sz w:val="22"/>
                      <w:shd w:val="clear" w:color="auto" w:fill="FFFFFF"/>
                      <w:lang w:val="en-US"/>
                    </w:rPr>
                    <w:t>a</w:t>
                  </w:r>
                  <w:r w:rsidRPr="00E2016B">
                    <w:rPr>
                      <w:rFonts w:cs="Times New Roman"/>
                      <w:bCs/>
                      <w:sz w:val="22"/>
                      <w:shd w:val="clear" w:color="auto" w:fill="FFFFFF"/>
                      <w:lang w:val="en-US"/>
                    </w:rPr>
                    <w:t xml:space="preserve"> pe perete este asigurată </w:t>
                  </w:r>
                  <w:r w:rsidRPr="00E2016B">
                    <w:rPr>
                      <w:bCs/>
                      <w:sz w:val="22"/>
                      <w:shd w:val="clear" w:color="auto" w:fill="FFFFFF"/>
                      <w:lang w:val="en-US"/>
                    </w:rPr>
                    <w:t>de către</w:t>
                  </w:r>
                  <w:r w:rsidRPr="00E2016B">
                    <w:rPr>
                      <w:rFonts w:cs="Times New Roman"/>
                      <w:bCs/>
                      <w:sz w:val="22"/>
                      <w:shd w:val="clear" w:color="auto" w:fill="FFFFFF"/>
                      <w:lang w:val="en-US"/>
                    </w:rPr>
                    <w:t xml:space="preserve"> OE</w:t>
                  </w:r>
                </w:p>
                <w:p w:rsidR="00042E98" w:rsidRPr="00E2016B" w:rsidRDefault="00042E98" w:rsidP="005D33B5">
                  <w:pPr>
                    <w:spacing w:before="100" w:beforeAutospacing="1" w:after="100" w:afterAutospacing="1"/>
                    <w:ind w:right="-108" w:firstLine="0"/>
                    <w:contextualSpacing/>
                    <w:jc w:val="left"/>
                  </w:pPr>
                  <w:r w:rsidRPr="00E2016B">
                    <w:rPr>
                      <w:sz w:val="22"/>
                    </w:rPr>
                    <w:t>Garanție – minim 24 luni</w:t>
                  </w:r>
                </w:p>
              </w:tc>
            </w:tr>
            <w:tr w:rsidR="00042E98" w:rsidRPr="002B1D35" w:rsidTr="00042E98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042E98" w:rsidRPr="00E2016B" w:rsidRDefault="00042E98" w:rsidP="00A00B5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E2016B"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042E98" w:rsidRPr="00E2016B" w:rsidRDefault="00042E98" w:rsidP="00495A8A">
                  <w:pPr>
                    <w:ind w:firstLine="0"/>
                    <w:jc w:val="left"/>
                    <w:rPr>
                      <w:lang w:eastAsia="ro-RO"/>
                    </w:rPr>
                  </w:pPr>
                  <w:r w:rsidRPr="00E2016B">
                    <w:rPr>
                      <w:sz w:val="22"/>
                      <w:lang w:eastAsia="ro-RO"/>
                    </w:rPr>
                    <w:t>32</w:t>
                  </w:r>
                  <w:r w:rsidR="00495A8A">
                    <w:rPr>
                      <w:sz w:val="22"/>
                      <w:lang w:eastAsia="ro-RO"/>
                    </w:rPr>
                    <w:t>3</w:t>
                  </w:r>
                  <w:r w:rsidRPr="00E2016B">
                    <w:rPr>
                      <w:sz w:val="22"/>
                      <w:lang w:eastAsia="ro-RO"/>
                    </w:rPr>
                    <w:t>00000-</w:t>
                  </w:r>
                  <w:r w:rsidR="00495A8A">
                    <w:rPr>
                      <w:sz w:val="22"/>
                      <w:lang w:eastAsia="ro-RO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42E98" w:rsidRPr="00E2016B" w:rsidRDefault="00042E98" w:rsidP="0032459F">
                  <w:pPr>
                    <w:pStyle w:val="ae"/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E2016B">
                    <w:rPr>
                      <w:sz w:val="22"/>
                      <w:szCs w:val="22"/>
                      <w:lang w:val="en-US"/>
                    </w:rPr>
                    <w:t>Cablu HDMI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2E98" w:rsidRPr="00E2016B" w:rsidRDefault="00042E98" w:rsidP="00D50998">
                  <w:pPr>
                    <w:ind w:firstLine="0"/>
                    <w:jc w:val="center"/>
                  </w:pPr>
                  <w:r w:rsidRPr="00E2016B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42E98" w:rsidRPr="00E2016B" w:rsidRDefault="00042E98" w:rsidP="00E2016B">
                  <w:pPr>
                    <w:ind w:firstLine="0"/>
                    <w:jc w:val="center"/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042E98" w:rsidRPr="00E2016B" w:rsidRDefault="00042E98" w:rsidP="00A47293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E2016B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Lungime – 15 m</w:t>
                  </w:r>
                </w:p>
              </w:tc>
            </w:tr>
            <w:tr w:rsidR="00042E98" w:rsidRPr="002B1D35" w:rsidTr="00042E98">
              <w:trPr>
                <w:trHeight w:val="39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042E98" w:rsidRPr="00646255" w:rsidRDefault="00042E98" w:rsidP="009F2ADA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042E98" w:rsidRPr="0032459F" w:rsidRDefault="00042E98" w:rsidP="00495A8A">
                  <w:pPr>
                    <w:ind w:firstLine="0"/>
                    <w:jc w:val="left"/>
                    <w:rPr>
                      <w:lang w:eastAsia="ro-RO"/>
                    </w:rPr>
                  </w:pPr>
                  <w:r w:rsidRPr="0032459F">
                    <w:rPr>
                      <w:sz w:val="22"/>
                      <w:lang w:eastAsia="ro-RO"/>
                    </w:rPr>
                    <w:t>32</w:t>
                  </w:r>
                  <w:r w:rsidR="00495A8A">
                    <w:rPr>
                      <w:sz w:val="22"/>
                      <w:lang w:eastAsia="ro-RO"/>
                    </w:rPr>
                    <w:t>3</w:t>
                  </w:r>
                  <w:r w:rsidRPr="0032459F">
                    <w:rPr>
                      <w:sz w:val="22"/>
                      <w:lang w:eastAsia="ro-RO"/>
                    </w:rPr>
                    <w:t>00000-</w:t>
                  </w:r>
                  <w:r w:rsidR="00495A8A">
                    <w:rPr>
                      <w:sz w:val="22"/>
                      <w:lang w:eastAsia="ro-RO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42E98" w:rsidRPr="00042E98" w:rsidRDefault="00042E98" w:rsidP="00E2016B">
                  <w:pPr>
                    <w:spacing w:after="0"/>
                    <w:ind w:firstLine="0"/>
                    <w:contextualSpacing/>
                    <w:jc w:val="left"/>
                  </w:pPr>
                  <w:r w:rsidRPr="00042E98">
                    <w:rPr>
                      <w:sz w:val="22"/>
                    </w:rPr>
                    <w:t>Splitter HDMI 1X4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2E98" w:rsidRPr="00042E98" w:rsidRDefault="00042E98" w:rsidP="00744CB7">
                  <w:pPr>
                    <w:ind w:firstLine="0"/>
                    <w:jc w:val="center"/>
                  </w:pPr>
                  <w:r w:rsidRPr="00042E98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42E98" w:rsidRPr="00042E98" w:rsidRDefault="00042E98" w:rsidP="00744CB7">
                  <w:pPr>
                    <w:ind w:firstLine="0"/>
                    <w:jc w:val="center"/>
                  </w:pPr>
                  <w:r w:rsidRPr="00042E9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042E98" w:rsidRPr="00646255" w:rsidRDefault="00042E98" w:rsidP="00744CB7">
                  <w:pPr>
                    <w:spacing w:after="0"/>
                    <w:ind w:firstLine="0"/>
                    <w:contextualSpacing/>
                    <w:jc w:val="left"/>
                  </w:pPr>
                </w:p>
              </w:tc>
            </w:tr>
          </w:tbl>
          <w:p w:rsidR="000728C7" w:rsidRPr="002B1D35" w:rsidRDefault="000728C7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2E98" w:rsidRDefault="00042E98" w:rsidP="00042E98">
      <w:pPr>
        <w:ind w:firstLine="0"/>
        <w:rPr>
          <w:b/>
          <w:lang w:val="en-US"/>
        </w:rPr>
      </w:pPr>
    </w:p>
    <w:p w:rsidR="0096682C" w:rsidRPr="00662109" w:rsidRDefault="00042E98" w:rsidP="00042E98">
      <w:pPr>
        <w:ind w:firstLine="0"/>
        <w:rPr>
          <w:b/>
          <w:sz w:val="28"/>
          <w:szCs w:val="28"/>
          <w:u w:val="single"/>
          <w:lang w:val="en-US"/>
        </w:rPr>
      </w:pPr>
      <w:r w:rsidRPr="00662109">
        <w:rPr>
          <w:b/>
          <w:sz w:val="28"/>
          <w:szCs w:val="28"/>
          <w:u w:val="single"/>
          <w:lang w:val="en-US"/>
        </w:rPr>
        <w:t>Notă: Televizoarele oferite să fie de la același producător.</w:t>
      </w:r>
    </w:p>
    <w:p w:rsidR="00042E98" w:rsidRDefault="00042E98" w:rsidP="00042E98">
      <w:pPr>
        <w:ind w:firstLine="0"/>
        <w:rPr>
          <w:b/>
          <w:lang w:val="en-US"/>
        </w:rPr>
      </w:pPr>
    </w:p>
    <w:p w:rsidR="00315A1E" w:rsidRPr="00145199" w:rsidRDefault="00315A1E" w:rsidP="00F3246A">
      <w:pPr>
        <w:numPr>
          <w:ilvl w:val="0"/>
          <w:numId w:val="3"/>
        </w:numPr>
        <w:tabs>
          <w:tab w:val="left" w:pos="284"/>
          <w:tab w:val="right" w:pos="9531"/>
        </w:tabs>
        <w:spacing w:after="0"/>
        <w:ind w:left="284" w:hanging="284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145199">
        <w:rPr>
          <w:rFonts w:eastAsia="Times New Roman" w:cs="Times New Roman"/>
          <w:b/>
          <w:sz w:val="28"/>
          <w:szCs w:val="28"/>
          <w:lang w:eastAsia="ru-RU"/>
        </w:rPr>
        <w:t xml:space="preserve">Termenul de livrare solicitat și locul destinației finale: </w:t>
      </w:r>
      <w:r w:rsidR="00472979" w:rsidRPr="0014519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Livrarea </w:t>
      </w:r>
      <w:r w:rsidR="0066210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și instalarea </w:t>
      </w:r>
      <w:r w:rsidR="00472979" w:rsidRPr="0014519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se va efectua la </w:t>
      </w:r>
      <w:r w:rsidR="008F3F7C" w:rsidRPr="00145199">
        <w:rPr>
          <w:rFonts w:eastAsia="Times New Roman" w:cs="Times New Roman"/>
          <w:b/>
          <w:sz w:val="28"/>
          <w:szCs w:val="28"/>
          <w:u w:val="single"/>
          <w:lang w:eastAsia="ru-RU"/>
        </w:rPr>
        <w:t>sediul autorității contractante, în termen de 1</w:t>
      </w:r>
      <w:r w:rsidR="00D00EAD" w:rsidRPr="00145199">
        <w:rPr>
          <w:rFonts w:eastAsia="Times New Roman" w:cs="Times New Roman"/>
          <w:b/>
          <w:sz w:val="28"/>
          <w:szCs w:val="28"/>
          <w:u w:val="single"/>
          <w:lang w:eastAsia="ru-RU"/>
        </w:rPr>
        <w:t>0</w:t>
      </w:r>
      <w:r w:rsidR="008F3F7C" w:rsidRPr="0014519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zile de la comanda beneficiarului</w:t>
      </w:r>
      <w:r w:rsidR="00472979" w:rsidRPr="00145199">
        <w:rPr>
          <w:rFonts w:eastAsia="Times New Roman" w:cs="Times New Roman"/>
          <w:b/>
          <w:sz w:val="28"/>
          <w:szCs w:val="28"/>
          <w:u w:val="single"/>
          <w:lang w:eastAsia="ru-RU"/>
        </w:rPr>
        <w:t>.</w:t>
      </w:r>
    </w:p>
    <w:p w:rsidR="00DC1282" w:rsidRPr="00145199" w:rsidRDefault="00DC1282" w:rsidP="00DC1282">
      <w:pPr>
        <w:tabs>
          <w:tab w:val="left" w:pos="284"/>
          <w:tab w:val="right" w:pos="9531"/>
        </w:tabs>
        <w:spacing w:after="0"/>
        <w:ind w:left="284"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747" w:type="dxa"/>
        <w:tblLook w:val="04A0"/>
      </w:tblPr>
      <w:tblGrid>
        <w:gridCol w:w="9747"/>
      </w:tblGrid>
      <w:tr w:rsidR="00315A1E" w:rsidRPr="00EA3EC6" w:rsidTr="00605C4F">
        <w:trPr>
          <w:trHeight w:val="697"/>
        </w:trPr>
        <w:tc>
          <w:tcPr>
            <w:tcW w:w="9747" w:type="dxa"/>
          </w:tcPr>
          <w:p w:rsidR="00315A1E" w:rsidRPr="00145199" w:rsidRDefault="00315A1E" w:rsidP="00F3246A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Documentele/cerinţele de calificare pentru operatorii economici includ următoarele: </w:t>
            </w:r>
          </w:p>
          <w:p w:rsidR="00605C4F" w:rsidRPr="00EA3EC6" w:rsidRDefault="00605C4F" w:rsidP="00F3246A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tbl>
            <w:tblPr>
              <w:tblStyle w:val="GrilTabel1"/>
              <w:tblW w:w="0" w:type="auto"/>
              <w:tblLook w:val="04A0"/>
            </w:tblPr>
            <w:tblGrid>
              <w:gridCol w:w="656"/>
              <w:gridCol w:w="3809"/>
              <w:gridCol w:w="3306"/>
              <w:gridCol w:w="1750"/>
            </w:tblGrid>
            <w:tr w:rsidR="00F1493F" w:rsidRPr="00EA3EC6" w:rsidTr="00F1493F">
              <w:trPr>
                <w:trHeight w:val="701"/>
              </w:trPr>
              <w:tc>
                <w:tcPr>
                  <w:tcW w:w="656" w:type="dxa"/>
                  <w:shd w:val="clear" w:color="auto" w:fill="D9D9D9" w:themeFill="background1" w:themeFillShade="D9"/>
                </w:tcPr>
                <w:p w:rsidR="00F1493F" w:rsidRPr="00EA3EC6" w:rsidRDefault="00F1493F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EA3EC6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3809" w:type="dxa"/>
                  <w:shd w:val="clear" w:color="auto" w:fill="D9D9D9" w:themeFill="background1" w:themeFillShade="D9"/>
                </w:tcPr>
                <w:p w:rsidR="00F1493F" w:rsidRPr="00EA3EC6" w:rsidRDefault="00F1493F" w:rsidP="000F78B0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EA3EC6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Denumirea documentului</w:t>
                  </w:r>
                </w:p>
              </w:tc>
              <w:tc>
                <w:tcPr>
                  <w:tcW w:w="3306" w:type="dxa"/>
                  <w:shd w:val="clear" w:color="auto" w:fill="D9D9D9" w:themeFill="background1" w:themeFillShade="D9"/>
                </w:tcPr>
                <w:p w:rsidR="00F1493F" w:rsidRPr="00EA3EC6" w:rsidRDefault="00F1493F" w:rsidP="000F78B0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EA3EC6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Cerințe suplimentare față de document</w:t>
                  </w:r>
                </w:p>
              </w:tc>
              <w:tc>
                <w:tcPr>
                  <w:tcW w:w="1750" w:type="dxa"/>
                  <w:shd w:val="clear" w:color="auto" w:fill="D9D9D9" w:themeFill="background1" w:themeFillShade="D9"/>
                </w:tcPr>
                <w:p w:rsidR="00F1493F" w:rsidRPr="00EA3EC6" w:rsidRDefault="00F1493F" w:rsidP="00F3246A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EA3EC6">
                    <w:rPr>
                      <w:b/>
                      <w:sz w:val="24"/>
                      <w:szCs w:val="24"/>
                    </w:rPr>
                    <w:t>Obligativitatea</w:t>
                  </w:r>
                </w:p>
              </w:tc>
            </w:tr>
            <w:tr w:rsidR="006D2E1E" w:rsidRPr="00EA3EC6" w:rsidTr="00F1493F">
              <w:trPr>
                <w:trHeight w:val="439"/>
              </w:trPr>
              <w:tc>
                <w:tcPr>
                  <w:tcW w:w="656" w:type="dxa"/>
                </w:tcPr>
                <w:p w:rsidR="006D2E1E" w:rsidRPr="00EA3EC6" w:rsidRDefault="006D2E1E" w:rsidP="004946C8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A3EC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09" w:type="dxa"/>
                </w:tcPr>
                <w:p w:rsidR="006D2E1E" w:rsidRPr="00600766" w:rsidRDefault="006D2E1E" w:rsidP="00F91D57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600766">
                    <w:rPr>
                      <w:rFonts w:eastAsia="Times New Roman"/>
                      <w:lang w:eastAsia="ru-RU"/>
                    </w:rPr>
                    <w:t>Oferta</w:t>
                  </w:r>
                  <w:r>
                    <w:rPr>
                      <w:rFonts w:eastAsia="Times New Roman"/>
                      <w:lang w:eastAsia="ru-RU"/>
                    </w:rPr>
                    <w:t xml:space="preserve"> (F 4.1, 4.2)</w:t>
                  </w:r>
                </w:p>
              </w:tc>
              <w:tc>
                <w:tcPr>
                  <w:tcW w:w="3306" w:type="dxa"/>
                </w:tcPr>
                <w:p w:rsidR="006D2E1E" w:rsidRPr="00743475" w:rsidRDefault="006D2E1E" w:rsidP="00F91D57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743475">
                    <w:t>Original. Confirmat prin aplicarea semn</w:t>
                  </w:r>
                  <w:r>
                    <w:t>ă</w:t>
                  </w:r>
                  <w:r w:rsidRPr="00743475">
                    <w:t xml:space="preserve">turii </w:t>
                  </w:r>
                  <w:r>
                    <w:t>electronice a</w:t>
                  </w:r>
                  <w:r w:rsidRPr="00743475">
                    <w:t xml:space="preserve"> participantului</w:t>
                  </w:r>
                </w:p>
              </w:tc>
              <w:tc>
                <w:tcPr>
                  <w:tcW w:w="1750" w:type="dxa"/>
                </w:tcPr>
                <w:p w:rsidR="006D2E1E" w:rsidRDefault="006D2E1E" w:rsidP="00F91D57">
                  <w:pPr>
                    <w:ind w:firstLine="0"/>
                  </w:pPr>
                  <w:r w:rsidRPr="00EF6F1B">
                    <w:t>Obligatoriu</w:t>
                  </w:r>
                </w:p>
              </w:tc>
            </w:tr>
            <w:tr w:rsidR="006D2E1E" w:rsidRPr="00EA3EC6" w:rsidTr="00F1493F">
              <w:trPr>
                <w:trHeight w:val="439"/>
              </w:trPr>
              <w:tc>
                <w:tcPr>
                  <w:tcW w:w="656" w:type="dxa"/>
                </w:tcPr>
                <w:p w:rsidR="006D2E1E" w:rsidRPr="00EA3EC6" w:rsidRDefault="006D2E1E" w:rsidP="004946C8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A3EC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09" w:type="dxa"/>
                </w:tcPr>
                <w:p w:rsidR="006D2E1E" w:rsidRPr="00743475" w:rsidRDefault="006D2E1E" w:rsidP="00F91D57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BA6124">
                    <w:rPr>
                      <w:rFonts w:cs="Times New Roman"/>
                      <w:iCs/>
                      <w:lang w:val="en-US"/>
                    </w:rPr>
                    <w:t>Extras din Registrul de Stat al persoanelor juridice eliberat de Agenția Servicii Publice</w:t>
                  </w:r>
                </w:p>
              </w:tc>
              <w:tc>
                <w:tcPr>
                  <w:tcW w:w="3306" w:type="dxa"/>
                </w:tcPr>
                <w:p w:rsidR="006D2E1E" w:rsidRPr="00743475" w:rsidRDefault="006D2E1E" w:rsidP="00F91D57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743475">
                    <w:t>Copie. Confirmat</w:t>
                  </w:r>
                  <w:r>
                    <w:t>ă</w:t>
                  </w:r>
                  <w:r w:rsidRPr="00743475">
                    <w:t xml:space="preserve"> prin aplicarea semn</w:t>
                  </w:r>
                  <w:r>
                    <w:t>ă</w:t>
                  </w:r>
                  <w:r w:rsidRPr="00743475">
                    <w:t xml:space="preserve">turii </w:t>
                  </w:r>
                  <w:r>
                    <w:t>electronice a</w:t>
                  </w:r>
                  <w:r w:rsidRPr="00743475">
                    <w:t xml:space="preserve"> participantului</w:t>
                  </w:r>
                </w:p>
              </w:tc>
              <w:tc>
                <w:tcPr>
                  <w:tcW w:w="1750" w:type="dxa"/>
                </w:tcPr>
                <w:p w:rsidR="006D2E1E" w:rsidRDefault="006D2E1E" w:rsidP="00233A99">
                  <w:pPr>
                    <w:ind w:firstLine="0"/>
                  </w:pPr>
                  <w:r w:rsidRPr="00EF6F1B">
                    <w:t>Obligatoriu</w:t>
                  </w:r>
                </w:p>
              </w:tc>
            </w:tr>
            <w:tr w:rsidR="006D2E1E" w:rsidRPr="00EA3EC6" w:rsidTr="00F1493F">
              <w:trPr>
                <w:trHeight w:val="439"/>
              </w:trPr>
              <w:tc>
                <w:tcPr>
                  <w:tcW w:w="656" w:type="dxa"/>
                </w:tcPr>
                <w:p w:rsidR="006D2E1E" w:rsidRDefault="006D2E1E" w:rsidP="006D2E1E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09" w:type="dxa"/>
                </w:tcPr>
                <w:p w:rsidR="006D2E1E" w:rsidRPr="00743475" w:rsidRDefault="006D2E1E" w:rsidP="00233A99">
                  <w:pPr>
                    <w:tabs>
                      <w:tab w:val="left" w:pos="612"/>
                    </w:tabs>
                    <w:ind w:firstLine="0"/>
                    <w:jc w:val="left"/>
                  </w:pPr>
                  <w:r>
                    <w:t>Operator economic înregistrat în lista producătorilor EEE</w:t>
                  </w:r>
                </w:p>
              </w:tc>
              <w:tc>
                <w:tcPr>
                  <w:tcW w:w="3306" w:type="dxa"/>
                </w:tcPr>
                <w:p w:rsidR="006D2E1E" w:rsidRPr="00743475" w:rsidRDefault="006D2E1E" w:rsidP="00233A99">
                  <w:pPr>
                    <w:tabs>
                      <w:tab w:val="left" w:pos="612"/>
                    </w:tabs>
                    <w:ind w:firstLine="0"/>
                    <w:jc w:val="left"/>
                  </w:pPr>
                  <w:r>
                    <w:t xml:space="preserve">Confirmarea, eliberată de Agenția de mediu, cu indicarea numărului de înregistrare din „Lista producătorilor” de produse supuse reglementărilor de responsabilitate extinsă a producătorului (EEE), copie semnată </w:t>
                  </w:r>
                  <w:r w:rsidRPr="00743DB9">
                    <w:t>prin aplicarea semnăturii electronice a participantului</w:t>
                  </w:r>
                </w:p>
              </w:tc>
              <w:tc>
                <w:tcPr>
                  <w:tcW w:w="1750" w:type="dxa"/>
                </w:tcPr>
                <w:p w:rsidR="006D2E1E" w:rsidRDefault="006D2E1E" w:rsidP="00F91D57">
                  <w:pPr>
                    <w:ind w:firstLine="0"/>
                  </w:pPr>
                  <w:r w:rsidRPr="00EF6F1B">
                    <w:t>Obligatoriu</w:t>
                  </w:r>
                </w:p>
              </w:tc>
            </w:tr>
            <w:tr w:rsidR="006D2E1E" w:rsidRPr="00EA3EC6" w:rsidTr="00F1493F">
              <w:trPr>
                <w:trHeight w:val="439"/>
              </w:trPr>
              <w:tc>
                <w:tcPr>
                  <w:tcW w:w="656" w:type="dxa"/>
                </w:tcPr>
                <w:p w:rsidR="006D2E1E" w:rsidRPr="00EA3EC6" w:rsidRDefault="006D2E1E" w:rsidP="00B10256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09" w:type="dxa"/>
                </w:tcPr>
                <w:p w:rsidR="006D2E1E" w:rsidRPr="00743475" w:rsidRDefault="006D2E1E" w:rsidP="00233A99">
                  <w:pPr>
                    <w:tabs>
                      <w:tab w:val="left" w:pos="612"/>
                    </w:tabs>
                    <w:ind w:firstLine="0"/>
                    <w:jc w:val="left"/>
                  </w:pPr>
                  <w:r w:rsidRPr="00743475">
                    <w:t>Informa</w:t>
                  </w:r>
                  <w:r>
                    <w:t>ț</w:t>
                  </w:r>
                  <w:r w:rsidRPr="00743475">
                    <w:t>ii generale despre ofertant</w:t>
                  </w:r>
                </w:p>
              </w:tc>
              <w:tc>
                <w:tcPr>
                  <w:tcW w:w="3306" w:type="dxa"/>
                </w:tcPr>
                <w:p w:rsidR="006D2E1E" w:rsidRDefault="006D2E1E" w:rsidP="006D2E1E">
                  <w:pPr>
                    <w:ind w:firstLine="0"/>
                    <w:jc w:val="left"/>
                  </w:pPr>
                  <w:r w:rsidRPr="00743DB9">
                    <w:t>Copie. Confirmată prin aplicarea semnăturii electronice a participantului</w:t>
                  </w:r>
                </w:p>
              </w:tc>
              <w:tc>
                <w:tcPr>
                  <w:tcW w:w="1750" w:type="dxa"/>
                </w:tcPr>
                <w:p w:rsidR="006D2E1E" w:rsidRDefault="006D2E1E" w:rsidP="00233A99">
                  <w:pPr>
                    <w:ind w:firstLine="0"/>
                  </w:pPr>
                  <w:r w:rsidRPr="00EF6F1B">
                    <w:t>Obligatoriu</w:t>
                  </w:r>
                </w:p>
              </w:tc>
            </w:tr>
            <w:tr w:rsidR="006D2E1E" w:rsidRPr="00EA3EC6" w:rsidTr="00F1493F">
              <w:trPr>
                <w:trHeight w:val="439"/>
              </w:trPr>
              <w:tc>
                <w:tcPr>
                  <w:tcW w:w="656" w:type="dxa"/>
                </w:tcPr>
                <w:p w:rsidR="006D2E1E" w:rsidRPr="00EA3EC6" w:rsidRDefault="006D2E1E" w:rsidP="00B10256">
                  <w:pPr>
                    <w:tabs>
                      <w:tab w:val="left" w:pos="612"/>
                    </w:tabs>
                    <w:spacing w:after="0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09" w:type="dxa"/>
                </w:tcPr>
                <w:p w:rsidR="006D2E1E" w:rsidRPr="00743475" w:rsidRDefault="006D2E1E" w:rsidP="00233A99">
                  <w:pPr>
                    <w:tabs>
                      <w:tab w:val="left" w:pos="612"/>
                    </w:tabs>
                    <w:ind w:firstLine="0"/>
                    <w:jc w:val="left"/>
                  </w:pPr>
                  <w:r>
                    <w:t>Certificat de atribuire a contului bancar</w:t>
                  </w:r>
                </w:p>
              </w:tc>
              <w:tc>
                <w:tcPr>
                  <w:tcW w:w="3306" w:type="dxa"/>
                </w:tcPr>
                <w:p w:rsidR="006D2E1E" w:rsidRDefault="006D2E1E" w:rsidP="006D2E1E">
                  <w:pPr>
                    <w:ind w:firstLine="0"/>
                    <w:jc w:val="left"/>
                  </w:pPr>
                  <w:r w:rsidRPr="00743DB9">
                    <w:t>Copie. Confirmată prin aplicarea semnăturii electronice a participantului</w:t>
                  </w:r>
                </w:p>
              </w:tc>
              <w:tc>
                <w:tcPr>
                  <w:tcW w:w="1750" w:type="dxa"/>
                </w:tcPr>
                <w:p w:rsidR="006D2E1E" w:rsidRPr="00EF6F1B" w:rsidRDefault="006D2E1E" w:rsidP="00233A99">
                  <w:pPr>
                    <w:ind w:firstLine="0"/>
                  </w:pPr>
                  <w:r w:rsidRPr="00EF6F1B">
                    <w:t>Obligatoriu</w:t>
                  </w:r>
                </w:p>
              </w:tc>
            </w:tr>
          </w:tbl>
          <w:p w:rsidR="00315A1E" w:rsidRPr="00EA3EC6" w:rsidRDefault="00315A1E" w:rsidP="00F3246A">
            <w:pPr>
              <w:tabs>
                <w:tab w:val="left" w:pos="612"/>
              </w:tabs>
              <w:spacing w:after="0"/>
              <w:ind w:left="252" w:firstLine="0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315A1E" w:rsidRPr="00145199" w:rsidRDefault="00315A1E" w:rsidP="00F3246A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Criteriul de atribuire este: </w:t>
            </w:r>
            <w:r w:rsidR="008F3F7C"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Cel mai mic preț</w:t>
            </w:r>
            <w:r w:rsidR="00F3246A"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01171"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pe lot </w:t>
            </w:r>
            <w:r w:rsidR="00F3246A"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și corespunderea cerințelor înaintate</w:t>
            </w:r>
            <w:r w:rsidR="001E0247" w:rsidRPr="001451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05C4F" w:rsidRPr="00145199" w:rsidRDefault="00605C4F" w:rsidP="00F3246A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05C4F" w:rsidRPr="00145199" w:rsidRDefault="00605C4F" w:rsidP="00F3246A">
            <w:pPr>
              <w:pStyle w:val="ab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  <w:lang w:val="ro-RO"/>
              </w:rPr>
            </w:pPr>
            <w:r w:rsidRPr="00145199">
              <w:rPr>
                <w:b/>
                <w:sz w:val="28"/>
                <w:szCs w:val="28"/>
                <w:lang w:val="ro-RO"/>
              </w:rPr>
              <w:t xml:space="preserve">Valoarea estimată a achiziţiei,  fără TVA, lei: </w:t>
            </w:r>
            <w:r w:rsidR="004B1AC5">
              <w:rPr>
                <w:b/>
                <w:sz w:val="28"/>
                <w:szCs w:val="28"/>
                <w:lang w:val="ro-RO"/>
              </w:rPr>
              <w:t>40</w:t>
            </w:r>
            <w:r w:rsidR="00826E93">
              <w:rPr>
                <w:b/>
                <w:sz w:val="28"/>
                <w:szCs w:val="28"/>
                <w:lang w:val="ro-RO"/>
              </w:rPr>
              <w:t>0</w:t>
            </w:r>
            <w:r w:rsidR="00F62718">
              <w:rPr>
                <w:b/>
                <w:sz w:val="28"/>
                <w:szCs w:val="28"/>
                <w:lang w:val="ro-RO"/>
              </w:rPr>
              <w:t>00</w:t>
            </w:r>
            <w:r w:rsidR="004A008D" w:rsidRPr="00145199">
              <w:rPr>
                <w:b/>
                <w:sz w:val="28"/>
                <w:szCs w:val="28"/>
                <w:lang w:val="ro-RO"/>
              </w:rPr>
              <w:t xml:space="preserve"> lei</w:t>
            </w:r>
            <w:r w:rsidR="009A6BBF" w:rsidRPr="00145199">
              <w:rPr>
                <w:b/>
                <w:sz w:val="28"/>
                <w:szCs w:val="28"/>
                <w:lang w:val="ro-RO"/>
              </w:rPr>
              <w:t>.</w:t>
            </w:r>
          </w:p>
          <w:p w:rsidR="00315A1E" w:rsidRPr="00145199" w:rsidRDefault="00315A1E" w:rsidP="00F3246A">
            <w:pPr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A3EC6" w:rsidRPr="00EA3EC6" w:rsidRDefault="00EA3EC6" w:rsidP="00F3246A">
            <w:pPr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3246A" w:rsidRPr="00145199" w:rsidRDefault="00605C4F" w:rsidP="00605C4F">
      <w:pPr>
        <w:spacing w:after="0"/>
        <w:ind w:firstLine="0"/>
        <w:rPr>
          <w:b/>
          <w:sz w:val="28"/>
          <w:szCs w:val="28"/>
        </w:rPr>
      </w:pPr>
      <w:r w:rsidRPr="00145199">
        <w:rPr>
          <w:b/>
          <w:sz w:val="28"/>
          <w:szCs w:val="28"/>
        </w:rPr>
        <w:t xml:space="preserve">Conducătorul </w:t>
      </w:r>
    </w:p>
    <w:p w:rsidR="00F3246A" w:rsidRPr="00145199" w:rsidRDefault="00605C4F" w:rsidP="00605C4F">
      <w:pPr>
        <w:spacing w:after="0"/>
        <w:ind w:firstLine="0"/>
        <w:rPr>
          <w:b/>
          <w:sz w:val="28"/>
          <w:szCs w:val="28"/>
        </w:rPr>
      </w:pPr>
      <w:r w:rsidRPr="00145199">
        <w:rPr>
          <w:b/>
          <w:sz w:val="28"/>
          <w:szCs w:val="28"/>
        </w:rPr>
        <w:t xml:space="preserve">grupului de lucru:  </w:t>
      </w:r>
      <w:r w:rsidR="00F3246A" w:rsidRPr="00145199">
        <w:rPr>
          <w:b/>
          <w:sz w:val="28"/>
          <w:szCs w:val="28"/>
        </w:rPr>
        <w:t xml:space="preserve"> ____________________     </w:t>
      </w:r>
      <w:r w:rsidR="0065465D" w:rsidRPr="00145199">
        <w:rPr>
          <w:b/>
          <w:sz w:val="28"/>
          <w:szCs w:val="28"/>
        </w:rPr>
        <w:t>Tomacinschii Angela</w:t>
      </w:r>
      <w:r w:rsidRPr="00145199">
        <w:rPr>
          <w:b/>
          <w:sz w:val="28"/>
          <w:szCs w:val="28"/>
        </w:rPr>
        <w:t xml:space="preserve">     </w:t>
      </w:r>
    </w:p>
    <w:p w:rsidR="00F3246A" w:rsidRPr="00145199" w:rsidRDefault="00F3246A" w:rsidP="00605C4F">
      <w:pPr>
        <w:spacing w:after="0"/>
        <w:ind w:firstLine="0"/>
        <w:rPr>
          <w:b/>
          <w:sz w:val="28"/>
          <w:szCs w:val="28"/>
        </w:rPr>
      </w:pPr>
      <w:r w:rsidRPr="00145199">
        <w:rPr>
          <w:b/>
          <w:sz w:val="28"/>
          <w:szCs w:val="28"/>
        </w:rPr>
        <w:t xml:space="preserve">                          </w:t>
      </w:r>
    </w:p>
    <w:p w:rsidR="00605C4F" w:rsidRPr="00145199" w:rsidRDefault="00F3246A" w:rsidP="00605C4F">
      <w:pPr>
        <w:spacing w:after="0"/>
        <w:ind w:firstLine="0"/>
        <w:rPr>
          <w:b/>
          <w:sz w:val="28"/>
          <w:szCs w:val="28"/>
        </w:rPr>
      </w:pPr>
      <w:r w:rsidRPr="00145199">
        <w:rPr>
          <w:b/>
          <w:sz w:val="28"/>
          <w:szCs w:val="28"/>
        </w:rPr>
        <w:t xml:space="preserve">                                 </w:t>
      </w:r>
      <w:r w:rsidR="00605C4F" w:rsidRPr="00145199">
        <w:rPr>
          <w:b/>
          <w:sz w:val="28"/>
          <w:szCs w:val="28"/>
        </w:rPr>
        <w:t xml:space="preserve"> L.Ș.</w:t>
      </w:r>
    </w:p>
    <w:p w:rsidR="00315A1E" w:rsidRDefault="00315A1E" w:rsidP="00605C4F">
      <w:pPr>
        <w:tabs>
          <w:tab w:val="left" w:pos="4066"/>
        </w:tabs>
        <w:spacing w:after="0"/>
        <w:ind w:firstLine="0"/>
        <w:rPr>
          <w:rFonts w:cs="Times New Roman"/>
          <w:sz w:val="28"/>
          <w:szCs w:val="28"/>
        </w:rPr>
      </w:pPr>
    </w:p>
    <w:sectPr w:rsidR="00315A1E" w:rsidSect="00F90466">
      <w:footerReference w:type="even" r:id="rId8"/>
      <w:footerReference w:type="default" r:id="rId9"/>
      <w:pgSz w:w="11901" w:h="16840"/>
      <w:pgMar w:top="851" w:right="702" w:bottom="568" w:left="1701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70" w:rsidRDefault="00A03570" w:rsidP="003643CB">
      <w:pPr>
        <w:spacing w:after="0"/>
      </w:pPr>
      <w:r>
        <w:separator/>
      </w:r>
    </w:p>
  </w:endnote>
  <w:endnote w:type="continuationSeparator" w:id="0">
    <w:p w:rsidR="00A03570" w:rsidRDefault="00A03570" w:rsidP="003643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63" w:rsidRDefault="00C167A6" w:rsidP="002D3B63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3B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B63" w:rsidRDefault="002D3B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63" w:rsidRDefault="00C167A6" w:rsidP="002D3B63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3B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5A8A">
      <w:rPr>
        <w:rStyle w:val="a9"/>
        <w:noProof/>
      </w:rPr>
      <w:t>1</w:t>
    </w:r>
    <w:r>
      <w:rPr>
        <w:rStyle w:val="a9"/>
      </w:rPr>
      <w:fldChar w:fldCharType="end"/>
    </w:r>
  </w:p>
  <w:p w:rsidR="002D3B63" w:rsidRPr="00F01B5E" w:rsidRDefault="002D3B63" w:rsidP="002D3B63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70" w:rsidRDefault="00A03570" w:rsidP="003643CB">
      <w:pPr>
        <w:spacing w:after="0"/>
      </w:pPr>
      <w:r>
        <w:separator/>
      </w:r>
    </w:p>
  </w:footnote>
  <w:footnote w:type="continuationSeparator" w:id="0">
    <w:p w:rsidR="00A03570" w:rsidRDefault="00A03570" w:rsidP="003643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96BB2"/>
    <w:multiLevelType w:val="hybridMultilevel"/>
    <w:tmpl w:val="91722F94"/>
    <w:lvl w:ilvl="0" w:tplc="A21E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842"/>
    <w:multiLevelType w:val="singleLevel"/>
    <w:tmpl w:val="FF84073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53AE029C"/>
    <w:multiLevelType w:val="hybridMultilevel"/>
    <w:tmpl w:val="D8CA78AE"/>
    <w:lvl w:ilvl="0" w:tplc="5080A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A1E"/>
    <w:rsid w:val="0000266B"/>
    <w:rsid w:val="00042E98"/>
    <w:rsid w:val="00053D00"/>
    <w:rsid w:val="00057246"/>
    <w:rsid w:val="00064D59"/>
    <w:rsid w:val="000728C7"/>
    <w:rsid w:val="000B6FFD"/>
    <w:rsid w:val="000C184E"/>
    <w:rsid w:val="000C4187"/>
    <w:rsid w:val="000F78B0"/>
    <w:rsid w:val="00114019"/>
    <w:rsid w:val="001313C0"/>
    <w:rsid w:val="00145199"/>
    <w:rsid w:val="00152C6F"/>
    <w:rsid w:val="001844A1"/>
    <w:rsid w:val="001844FC"/>
    <w:rsid w:val="00193A0E"/>
    <w:rsid w:val="00196D42"/>
    <w:rsid w:val="001A6B72"/>
    <w:rsid w:val="001B3838"/>
    <w:rsid w:val="001C3855"/>
    <w:rsid w:val="001C704E"/>
    <w:rsid w:val="001E0247"/>
    <w:rsid w:val="001F0DDC"/>
    <w:rsid w:val="002039C8"/>
    <w:rsid w:val="00227C2C"/>
    <w:rsid w:val="00230777"/>
    <w:rsid w:val="002333F0"/>
    <w:rsid w:val="00270F38"/>
    <w:rsid w:val="00277624"/>
    <w:rsid w:val="00277D14"/>
    <w:rsid w:val="002A6DB8"/>
    <w:rsid w:val="002B7DDD"/>
    <w:rsid w:val="002C698A"/>
    <w:rsid w:val="002D3B63"/>
    <w:rsid w:val="002E2EA4"/>
    <w:rsid w:val="002F0DFE"/>
    <w:rsid w:val="002F6293"/>
    <w:rsid w:val="00315A1E"/>
    <w:rsid w:val="003201C7"/>
    <w:rsid w:val="003227E0"/>
    <w:rsid w:val="0032459F"/>
    <w:rsid w:val="00344F6E"/>
    <w:rsid w:val="003643CB"/>
    <w:rsid w:val="003A6517"/>
    <w:rsid w:val="003B5B4B"/>
    <w:rsid w:val="003C212A"/>
    <w:rsid w:val="003C42E4"/>
    <w:rsid w:val="003D4CCD"/>
    <w:rsid w:val="00406990"/>
    <w:rsid w:val="004107C1"/>
    <w:rsid w:val="00451B64"/>
    <w:rsid w:val="00472979"/>
    <w:rsid w:val="00483714"/>
    <w:rsid w:val="00493B5F"/>
    <w:rsid w:val="00493C4C"/>
    <w:rsid w:val="00495A8A"/>
    <w:rsid w:val="004A008D"/>
    <w:rsid w:val="004A0FC8"/>
    <w:rsid w:val="004A3B22"/>
    <w:rsid w:val="004B1AC5"/>
    <w:rsid w:val="004B244C"/>
    <w:rsid w:val="004C0917"/>
    <w:rsid w:val="004E207E"/>
    <w:rsid w:val="004E5F18"/>
    <w:rsid w:val="004F7B66"/>
    <w:rsid w:val="00534E35"/>
    <w:rsid w:val="005537E0"/>
    <w:rsid w:val="00554DB1"/>
    <w:rsid w:val="00563C82"/>
    <w:rsid w:val="005B4BBB"/>
    <w:rsid w:val="005C2143"/>
    <w:rsid w:val="005D33B5"/>
    <w:rsid w:val="00600766"/>
    <w:rsid w:val="006009A0"/>
    <w:rsid w:val="00605C4F"/>
    <w:rsid w:val="006102C6"/>
    <w:rsid w:val="006357E9"/>
    <w:rsid w:val="006375CA"/>
    <w:rsid w:val="00646255"/>
    <w:rsid w:val="0065465D"/>
    <w:rsid w:val="00662109"/>
    <w:rsid w:val="0066254E"/>
    <w:rsid w:val="006654F5"/>
    <w:rsid w:val="00680A6F"/>
    <w:rsid w:val="00696762"/>
    <w:rsid w:val="00697F7C"/>
    <w:rsid w:val="006C7713"/>
    <w:rsid w:val="006D2E1E"/>
    <w:rsid w:val="00700C9A"/>
    <w:rsid w:val="00703F47"/>
    <w:rsid w:val="00715DF3"/>
    <w:rsid w:val="00736E1F"/>
    <w:rsid w:val="00763AB9"/>
    <w:rsid w:val="007C4AC4"/>
    <w:rsid w:val="007D0056"/>
    <w:rsid w:val="007E5AF9"/>
    <w:rsid w:val="007F6E6F"/>
    <w:rsid w:val="008024AA"/>
    <w:rsid w:val="008118CB"/>
    <w:rsid w:val="00826E93"/>
    <w:rsid w:val="008619B8"/>
    <w:rsid w:val="00875F49"/>
    <w:rsid w:val="00893190"/>
    <w:rsid w:val="008D6FB8"/>
    <w:rsid w:val="008F3F7C"/>
    <w:rsid w:val="008F520E"/>
    <w:rsid w:val="00953FE5"/>
    <w:rsid w:val="0096682C"/>
    <w:rsid w:val="00973E5C"/>
    <w:rsid w:val="009867E9"/>
    <w:rsid w:val="009A17F3"/>
    <w:rsid w:val="009A6BBF"/>
    <w:rsid w:val="009B08B8"/>
    <w:rsid w:val="009C2338"/>
    <w:rsid w:val="009F1029"/>
    <w:rsid w:val="009F201F"/>
    <w:rsid w:val="009F2ADA"/>
    <w:rsid w:val="00A03570"/>
    <w:rsid w:val="00A30017"/>
    <w:rsid w:val="00A36466"/>
    <w:rsid w:val="00A47293"/>
    <w:rsid w:val="00A83FBD"/>
    <w:rsid w:val="00AC47BD"/>
    <w:rsid w:val="00AD1651"/>
    <w:rsid w:val="00AE0B98"/>
    <w:rsid w:val="00AE140A"/>
    <w:rsid w:val="00AE6E87"/>
    <w:rsid w:val="00AF5A65"/>
    <w:rsid w:val="00B10256"/>
    <w:rsid w:val="00B14443"/>
    <w:rsid w:val="00B16610"/>
    <w:rsid w:val="00B558C3"/>
    <w:rsid w:val="00BE03DC"/>
    <w:rsid w:val="00C01F38"/>
    <w:rsid w:val="00C06AF4"/>
    <w:rsid w:val="00C167A6"/>
    <w:rsid w:val="00C26109"/>
    <w:rsid w:val="00C51B78"/>
    <w:rsid w:val="00C931A2"/>
    <w:rsid w:val="00CC77DF"/>
    <w:rsid w:val="00CD7D0C"/>
    <w:rsid w:val="00CF0D9E"/>
    <w:rsid w:val="00D00EAD"/>
    <w:rsid w:val="00D01171"/>
    <w:rsid w:val="00D2165A"/>
    <w:rsid w:val="00D440ED"/>
    <w:rsid w:val="00D4631B"/>
    <w:rsid w:val="00D50998"/>
    <w:rsid w:val="00D509A4"/>
    <w:rsid w:val="00D63C53"/>
    <w:rsid w:val="00D8224C"/>
    <w:rsid w:val="00D86C7E"/>
    <w:rsid w:val="00D97D3C"/>
    <w:rsid w:val="00DB0DC4"/>
    <w:rsid w:val="00DC07C8"/>
    <w:rsid w:val="00DC1282"/>
    <w:rsid w:val="00DD1DD1"/>
    <w:rsid w:val="00DE74FF"/>
    <w:rsid w:val="00DE7731"/>
    <w:rsid w:val="00DF13F0"/>
    <w:rsid w:val="00DF3328"/>
    <w:rsid w:val="00E040C3"/>
    <w:rsid w:val="00E13A92"/>
    <w:rsid w:val="00E2016B"/>
    <w:rsid w:val="00E40D40"/>
    <w:rsid w:val="00E46A1B"/>
    <w:rsid w:val="00E756C8"/>
    <w:rsid w:val="00E776EF"/>
    <w:rsid w:val="00E948A8"/>
    <w:rsid w:val="00EA3EC6"/>
    <w:rsid w:val="00EA5D51"/>
    <w:rsid w:val="00EB2602"/>
    <w:rsid w:val="00EB3511"/>
    <w:rsid w:val="00EE0E0F"/>
    <w:rsid w:val="00EE4814"/>
    <w:rsid w:val="00F06359"/>
    <w:rsid w:val="00F13C77"/>
    <w:rsid w:val="00F1493F"/>
    <w:rsid w:val="00F30A43"/>
    <w:rsid w:val="00F3246A"/>
    <w:rsid w:val="00F36F28"/>
    <w:rsid w:val="00F45276"/>
    <w:rsid w:val="00F62718"/>
    <w:rsid w:val="00F70271"/>
    <w:rsid w:val="00F71DB6"/>
    <w:rsid w:val="00F90466"/>
    <w:rsid w:val="00FD3EE7"/>
    <w:rsid w:val="00FD62B7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a9">
    <w:name w:val="page number"/>
    <w:basedOn w:val="a1"/>
    <w:uiPriority w:val="99"/>
    <w:semiHidden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315A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5537E0"/>
    <w:pPr>
      <w:tabs>
        <w:tab w:val="center" w:pos="4703"/>
        <w:tab w:val="right" w:pos="9406"/>
      </w:tabs>
      <w:spacing w:after="0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5537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96682C"/>
    <w:pPr>
      <w:widowControl w:val="0"/>
      <w:autoSpaceDE w:val="0"/>
      <w:autoSpaceDN w:val="0"/>
      <w:adjustRightInd w:val="0"/>
      <w:spacing w:after="0" w:line="317" w:lineRule="exact"/>
      <w:ind w:firstLine="557"/>
    </w:pPr>
    <w:rPr>
      <w:rFonts w:eastAsia="Times New Roman" w:cs="Times New Roman"/>
      <w:szCs w:val="24"/>
      <w:lang w:val="ru-RU" w:eastAsia="ru-RU"/>
    </w:rPr>
  </w:style>
  <w:style w:type="character" w:customStyle="1" w:styleId="FontStyle25">
    <w:name w:val="Font Style25"/>
    <w:basedOn w:val="a1"/>
    <w:uiPriority w:val="99"/>
    <w:rsid w:val="0096682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96682C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e">
    <w:name w:val="Body Text Indent"/>
    <w:basedOn w:val="a"/>
    <w:link w:val="af"/>
    <w:uiPriority w:val="99"/>
    <w:rsid w:val="004B244C"/>
    <w:pPr>
      <w:spacing w:after="0"/>
      <w:ind w:firstLine="720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4B24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1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0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9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2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0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6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9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0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5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8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4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0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8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72FC-457C-4330-A260-C2B7761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49</cp:revision>
  <cp:lastPrinted>2021-03-17T13:02:00Z</cp:lastPrinted>
  <dcterms:created xsi:type="dcterms:W3CDTF">2019-02-18T07:24:00Z</dcterms:created>
  <dcterms:modified xsi:type="dcterms:W3CDTF">2021-09-10T07:20:00Z</dcterms:modified>
</cp:coreProperties>
</file>