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F256" w14:textId="77777777" w:rsidR="0090083E" w:rsidRPr="004225A2" w:rsidRDefault="0090083E" w:rsidP="008876C3">
      <w:pPr>
        <w:spacing w:before="120"/>
      </w:pPr>
    </w:p>
    <w:p w14:paraId="5B27CABF" w14:textId="77777777" w:rsidR="0090083E" w:rsidRPr="00534730" w:rsidRDefault="0090083E" w:rsidP="008876C3">
      <w:pPr>
        <w:pStyle w:val="1"/>
        <w:spacing w:before="120"/>
        <w:rPr>
          <w:sz w:val="28"/>
          <w:szCs w:val="28"/>
        </w:rPr>
      </w:pPr>
      <w:r w:rsidRPr="004225A2">
        <w:t xml:space="preserve">  </w:t>
      </w:r>
      <w:r w:rsidRPr="00534730">
        <w:rPr>
          <w:sz w:val="28"/>
          <w:szCs w:val="28"/>
        </w:rPr>
        <w:t xml:space="preserve">ANUNȚ </w:t>
      </w:r>
      <w:r w:rsidR="00534730">
        <w:rPr>
          <w:sz w:val="28"/>
          <w:szCs w:val="28"/>
        </w:rPr>
        <w:t xml:space="preserve"> </w:t>
      </w:r>
      <w:r w:rsidRPr="00534730">
        <w:rPr>
          <w:sz w:val="28"/>
          <w:szCs w:val="28"/>
        </w:rPr>
        <w:t xml:space="preserve">DE </w:t>
      </w:r>
      <w:r w:rsidR="00534730">
        <w:rPr>
          <w:sz w:val="28"/>
          <w:szCs w:val="28"/>
        </w:rPr>
        <w:t xml:space="preserve"> </w:t>
      </w:r>
      <w:r w:rsidRPr="00534730">
        <w:rPr>
          <w:sz w:val="28"/>
          <w:szCs w:val="28"/>
        </w:rPr>
        <w:t>PARTICIPARE</w:t>
      </w:r>
    </w:p>
    <w:p w14:paraId="2099E4D2" w14:textId="7FD30903" w:rsidR="00F42151" w:rsidRDefault="00F42151" w:rsidP="00CC694E">
      <w:pPr>
        <w:spacing w:before="120"/>
        <w:jc w:val="center"/>
        <w:rPr>
          <w:b/>
          <w:i/>
          <w:sz w:val="24"/>
          <w:szCs w:val="24"/>
          <w:lang w:val="en-US"/>
        </w:rPr>
      </w:pPr>
      <w:r w:rsidRPr="00917809">
        <w:rPr>
          <w:sz w:val="24"/>
          <w:szCs w:val="24"/>
          <w:lang w:val="en-US"/>
        </w:rPr>
        <w:t xml:space="preserve">privind achiziționarea </w:t>
      </w:r>
      <w:r w:rsidR="00FF603D">
        <w:rPr>
          <w:b/>
          <w:sz w:val="24"/>
          <w:szCs w:val="24"/>
          <w:u w:val="single"/>
          <w:lang w:val="en-US"/>
        </w:rPr>
        <w:t>Fruct</w:t>
      </w:r>
      <w:r w:rsidR="00D01E91">
        <w:rPr>
          <w:b/>
          <w:sz w:val="24"/>
          <w:szCs w:val="24"/>
          <w:u w:val="single"/>
          <w:lang w:val="en-US"/>
        </w:rPr>
        <w:t>e și legume pentru trimestrul IV</w:t>
      </w:r>
      <w:r w:rsidR="00FF603D">
        <w:rPr>
          <w:b/>
          <w:sz w:val="24"/>
          <w:szCs w:val="24"/>
          <w:u w:val="single"/>
          <w:lang w:val="en-US"/>
        </w:rPr>
        <w:t xml:space="preserve"> anul 2020</w:t>
      </w:r>
      <w:r w:rsidR="00FB1319">
        <w:rPr>
          <w:sz w:val="24"/>
          <w:szCs w:val="24"/>
          <w:lang w:val="en-US"/>
        </w:rPr>
        <w:t xml:space="preserve"> </w:t>
      </w:r>
      <w:r w:rsidRPr="00917809">
        <w:rPr>
          <w:sz w:val="24"/>
          <w:szCs w:val="24"/>
          <w:lang w:val="en-US"/>
        </w:rPr>
        <w:t>prin procedura de achiziție</w:t>
      </w:r>
      <w:r w:rsidR="00976F32">
        <w:rPr>
          <w:sz w:val="24"/>
          <w:szCs w:val="24"/>
          <w:lang w:val="en-US"/>
        </w:rPr>
        <w:t xml:space="preserve"> </w:t>
      </w:r>
      <w:r w:rsidR="00FF603D">
        <w:rPr>
          <w:b/>
          <w:i/>
          <w:sz w:val="24"/>
          <w:szCs w:val="24"/>
          <w:lang w:val="en-US"/>
        </w:rPr>
        <w:t>Cererea Oferte de Preț</w:t>
      </w:r>
    </w:p>
    <w:p w14:paraId="5252443E" w14:textId="77777777" w:rsidR="00FF603D" w:rsidRDefault="00FF603D" w:rsidP="004C6DCC">
      <w:pPr>
        <w:rPr>
          <w:b/>
          <w:i/>
          <w:sz w:val="24"/>
          <w:szCs w:val="24"/>
          <w:lang w:val="en-US"/>
        </w:rPr>
      </w:pPr>
    </w:p>
    <w:p w14:paraId="4AEC0130" w14:textId="3494FA47" w:rsidR="004C6DCC" w:rsidRDefault="004C6DCC" w:rsidP="004C6DCC">
      <w:pPr>
        <w:rPr>
          <w:b/>
          <w:i/>
          <w:sz w:val="24"/>
          <w:szCs w:val="24"/>
          <w:lang w:val="en-US"/>
        </w:rPr>
      </w:pPr>
      <w:r>
        <w:rPr>
          <w:b/>
          <w:i/>
          <w:sz w:val="24"/>
          <w:szCs w:val="24"/>
          <w:lang w:val="en-US"/>
        </w:rPr>
        <w:t>Licitație electronică</w:t>
      </w:r>
    </w:p>
    <w:p w14:paraId="5AF6716B" w14:textId="77777777" w:rsidR="004C6DCC" w:rsidRPr="001F4D25" w:rsidRDefault="004C6DCC" w:rsidP="004C6DCC">
      <w:pPr>
        <w:rPr>
          <w:b/>
          <w:i/>
          <w:sz w:val="24"/>
          <w:szCs w:val="24"/>
          <w:lang w:val="en-US"/>
        </w:rPr>
      </w:pPr>
      <w:r>
        <w:rPr>
          <w:b/>
          <w:i/>
          <w:sz w:val="24"/>
          <w:szCs w:val="24"/>
          <w:lang w:val="en-US"/>
        </w:rPr>
        <w:t>Numărul de runde -3</w:t>
      </w:r>
    </w:p>
    <w:p w14:paraId="3B69EDB0" w14:textId="3ACA19C2" w:rsidR="00534730" w:rsidRPr="00933C18" w:rsidRDefault="00CC694E" w:rsidP="00534730">
      <w:pPr>
        <w:spacing w:before="120"/>
        <w:rPr>
          <w:b/>
          <w:color w:val="000000" w:themeColor="text1"/>
          <w:sz w:val="24"/>
          <w:szCs w:val="24"/>
          <w:lang w:val="en-US"/>
        </w:rPr>
      </w:pPr>
      <w:r w:rsidRPr="00933C18">
        <w:rPr>
          <w:b/>
          <w:sz w:val="24"/>
          <w:szCs w:val="24"/>
          <w:lang w:val="en-US"/>
        </w:rPr>
        <w:t>C</w:t>
      </w:r>
      <w:r w:rsidR="00F42151" w:rsidRPr="00933C18">
        <w:rPr>
          <w:b/>
          <w:sz w:val="24"/>
          <w:szCs w:val="24"/>
          <w:lang w:val="en-US"/>
        </w:rPr>
        <w:t>od CPV</w:t>
      </w:r>
      <w:r w:rsidR="005D3F8F" w:rsidRPr="00933C18">
        <w:rPr>
          <w:b/>
          <w:sz w:val="24"/>
          <w:szCs w:val="24"/>
          <w:lang w:val="en-US"/>
        </w:rPr>
        <w:t>:</w:t>
      </w:r>
      <w:r w:rsidR="00F42151" w:rsidRPr="00933C18">
        <w:rPr>
          <w:b/>
          <w:sz w:val="24"/>
          <w:szCs w:val="24"/>
          <w:lang w:val="en-US"/>
        </w:rPr>
        <w:t xml:space="preserve"> </w:t>
      </w:r>
      <w:r w:rsidR="00FF603D">
        <w:rPr>
          <w:b/>
          <w:sz w:val="24"/>
          <w:szCs w:val="24"/>
          <w:lang w:val="en-US"/>
        </w:rPr>
        <w:t>03200000-3</w:t>
      </w:r>
    </w:p>
    <w:p w14:paraId="69D04E47" w14:textId="77777777" w:rsidR="0090083E" w:rsidRPr="00C15E9F" w:rsidRDefault="0090083E" w:rsidP="00C15E9F">
      <w:pPr>
        <w:spacing w:before="120"/>
        <w:jc w:val="both"/>
        <w:rPr>
          <w:color w:val="000000" w:themeColor="text1"/>
          <w:sz w:val="24"/>
          <w:szCs w:val="24"/>
          <w:lang w:val="en-US"/>
        </w:rPr>
      </w:pPr>
      <w:r w:rsidRPr="00C15E9F">
        <w:rPr>
          <w:color w:val="000000" w:themeColor="text1"/>
          <w:sz w:val="24"/>
          <w:szCs w:val="24"/>
          <w:lang w:val="en-US"/>
        </w:rPr>
        <w:t xml:space="preserve">Denumirea </w:t>
      </w:r>
      <w:r w:rsidR="00AC2788" w:rsidRPr="00C15E9F">
        <w:rPr>
          <w:color w:val="000000" w:themeColor="text1"/>
          <w:sz w:val="24"/>
          <w:szCs w:val="24"/>
          <w:lang w:val="en-US"/>
        </w:rPr>
        <w:t>autorității</w:t>
      </w:r>
      <w:r w:rsidRPr="00C15E9F">
        <w:rPr>
          <w:color w:val="000000" w:themeColor="text1"/>
          <w:sz w:val="24"/>
          <w:szCs w:val="24"/>
          <w:lang w:val="en-US"/>
        </w:rPr>
        <w:t xml:space="preserve"> contractante:</w:t>
      </w:r>
      <w:r w:rsidR="00C15E9F">
        <w:rPr>
          <w:color w:val="000000" w:themeColor="text1"/>
          <w:sz w:val="24"/>
          <w:szCs w:val="24"/>
          <w:lang w:val="en-US"/>
        </w:rPr>
        <w:t xml:space="preserve"> </w:t>
      </w:r>
      <w:r w:rsidR="00CC2069" w:rsidRPr="00C15E9F">
        <w:rPr>
          <w:b/>
          <w:color w:val="000000" w:themeColor="text1"/>
          <w:sz w:val="24"/>
          <w:szCs w:val="24"/>
          <w:lang w:val="en-US"/>
        </w:rPr>
        <w:t>IMSP Spitalul Clinic Municipal ”Sfânta Treime”</w:t>
      </w:r>
      <w:r w:rsidRPr="00C15E9F">
        <w:rPr>
          <w:color w:val="000000" w:themeColor="text1"/>
          <w:sz w:val="24"/>
          <w:szCs w:val="24"/>
          <w:lang w:val="en-US"/>
        </w:rPr>
        <w:t xml:space="preserve"> </w:t>
      </w:r>
    </w:p>
    <w:p w14:paraId="7757F5B9" w14:textId="77777777" w:rsidR="00C15E9F" w:rsidRPr="00C15E9F" w:rsidRDefault="0090083E" w:rsidP="00493DB5">
      <w:pPr>
        <w:numPr>
          <w:ilvl w:val="0"/>
          <w:numId w:val="3"/>
        </w:numPr>
        <w:tabs>
          <w:tab w:val="left" w:pos="284"/>
          <w:tab w:val="right" w:pos="9531"/>
        </w:tabs>
        <w:spacing w:before="120"/>
        <w:ind w:left="284" w:hanging="284"/>
        <w:jc w:val="both"/>
        <w:rPr>
          <w:color w:val="000000" w:themeColor="text1"/>
          <w:sz w:val="24"/>
          <w:szCs w:val="24"/>
          <w:lang w:val="en-US"/>
        </w:rPr>
      </w:pPr>
      <w:r w:rsidRPr="00C15E9F">
        <w:rPr>
          <w:color w:val="000000" w:themeColor="text1"/>
          <w:sz w:val="24"/>
          <w:szCs w:val="24"/>
        </w:rPr>
        <w:t xml:space="preserve">IDNO: </w:t>
      </w:r>
      <w:r w:rsidR="00570367" w:rsidRPr="00C15E9F">
        <w:rPr>
          <w:b/>
          <w:color w:val="000000" w:themeColor="text1"/>
          <w:sz w:val="24"/>
          <w:szCs w:val="24"/>
          <w:lang w:val="ro-RO"/>
        </w:rPr>
        <w:t>1003600152592</w:t>
      </w:r>
    </w:p>
    <w:p w14:paraId="047AA4AF" w14:textId="77777777" w:rsidR="00A61F2B" w:rsidRPr="00C15E9F" w:rsidRDefault="00C15E9F" w:rsidP="00493DB5">
      <w:pPr>
        <w:numPr>
          <w:ilvl w:val="0"/>
          <w:numId w:val="3"/>
        </w:numPr>
        <w:tabs>
          <w:tab w:val="left" w:pos="284"/>
          <w:tab w:val="right" w:pos="9531"/>
        </w:tabs>
        <w:spacing w:before="120"/>
        <w:ind w:left="284" w:hanging="284"/>
        <w:jc w:val="both"/>
        <w:rPr>
          <w:color w:val="000000" w:themeColor="text1"/>
          <w:sz w:val="24"/>
          <w:szCs w:val="24"/>
          <w:lang w:val="en-US"/>
        </w:rPr>
      </w:pPr>
      <w:r>
        <w:rPr>
          <w:color w:val="000000" w:themeColor="text1"/>
          <w:sz w:val="24"/>
          <w:szCs w:val="24"/>
          <w:lang w:val="ro-RO"/>
        </w:rPr>
        <w:t>A</w:t>
      </w:r>
      <w:r w:rsidR="00A61F2B" w:rsidRPr="00C15E9F">
        <w:rPr>
          <w:color w:val="000000" w:themeColor="text1"/>
          <w:sz w:val="24"/>
          <w:szCs w:val="24"/>
          <w:lang w:val="en-US"/>
        </w:rPr>
        <w:t>dresa:</w:t>
      </w:r>
      <w:r>
        <w:rPr>
          <w:color w:val="000000" w:themeColor="text1"/>
          <w:sz w:val="24"/>
          <w:szCs w:val="24"/>
          <w:lang w:val="en-US"/>
        </w:rPr>
        <w:t xml:space="preserve"> </w:t>
      </w:r>
      <w:r w:rsidRPr="00C15E9F">
        <w:rPr>
          <w:b/>
          <w:color w:val="000000" w:themeColor="text1"/>
          <w:sz w:val="24"/>
          <w:szCs w:val="24"/>
          <w:lang w:val="en-US"/>
        </w:rPr>
        <w:t xml:space="preserve">MD-2068 </w:t>
      </w:r>
      <w:r w:rsidR="00F42151" w:rsidRPr="00C15E9F">
        <w:rPr>
          <w:b/>
          <w:color w:val="000000" w:themeColor="text1"/>
          <w:sz w:val="24"/>
          <w:szCs w:val="24"/>
          <w:lang w:val="en-US"/>
        </w:rPr>
        <w:t>mun. Chișinău,</w:t>
      </w:r>
      <w:r w:rsidR="00A61F2B" w:rsidRPr="00C15E9F">
        <w:rPr>
          <w:b/>
          <w:color w:val="000000" w:themeColor="text1"/>
          <w:sz w:val="24"/>
          <w:szCs w:val="24"/>
          <w:lang w:val="en-US"/>
        </w:rPr>
        <w:t xml:space="preserve"> </w:t>
      </w:r>
      <w:r w:rsidR="00F42151" w:rsidRPr="00C15E9F">
        <w:rPr>
          <w:b/>
          <w:color w:val="000000" w:themeColor="text1"/>
          <w:sz w:val="24"/>
          <w:szCs w:val="24"/>
          <w:lang w:val="ro-RO"/>
        </w:rPr>
        <w:t xml:space="preserve">str. </w:t>
      </w:r>
      <w:r w:rsidR="00570367" w:rsidRPr="00C15E9F">
        <w:rPr>
          <w:b/>
          <w:color w:val="000000" w:themeColor="text1"/>
          <w:sz w:val="24"/>
          <w:szCs w:val="24"/>
          <w:lang w:val="ro-RO"/>
        </w:rPr>
        <w:t>Alecu Russo, 11</w:t>
      </w:r>
      <w:r>
        <w:rPr>
          <w:color w:val="000000" w:themeColor="text1"/>
          <w:sz w:val="24"/>
          <w:szCs w:val="24"/>
          <w:lang w:val="ro-RO"/>
        </w:rPr>
        <w:t xml:space="preserve"> </w:t>
      </w:r>
    </w:p>
    <w:p w14:paraId="700C8565" w14:textId="77777777" w:rsidR="00A61F2B" w:rsidRPr="00C15E9F" w:rsidRDefault="00A61F2B" w:rsidP="00C15E9F">
      <w:pPr>
        <w:numPr>
          <w:ilvl w:val="0"/>
          <w:numId w:val="3"/>
        </w:numPr>
        <w:tabs>
          <w:tab w:val="left" w:pos="284"/>
          <w:tab w:val="right" w:pos="9531"/>
        </w:tabs>
        <w:spacing w:before="120"/>
        <w:ind w:left="284" w:hanging="284"/>
        <w:jc w:val="both"/>
        <w:rPr>
          <w:b/>
          <w:color w:val="000000" w:themeColor="text1"/>
          <w:sz w:val="24"/>
          <w:szCs w:val="24"/>
          <w:lang w:val="en-US"/>
        </w:rPr>
      </w:pPr>
      <w:r w:rsidRPr="00C15E9F">
        <w:rPr>
          <w:color w:val="000000" w:themeColor="text1"/>
          <w:sz w:val="24"/>
          <w:szCs w:val="24"/>
          <w:lang w:val="en-US"/>
        </w:rPr>
        <w:t xml:space="preserve">Numărul de telefon/fax: </w:t>
      </w:r>
      <w:r w:rsidR="00F42151" w:rsidRPr="00C15E9F">
        <w:rPr>
          <w:b/>
          <w:color w:val="000000" w:themeColor="text1"/>
          <w:sz w:val="24"/>
          <w:szCs w:val="24"/>
          <w:lang w:val="en-US"/>
        </w:rPr>
        <w:t xml:space="preserve">022 </w:t>
      </w:r>
      <w:r w:rsidR="00C52D14" w:rsidRPr="00C15E9F">
        <w:rPr>
          <w:b/>
          <w:color w:val="000000" w:themeColor="text1"/>
          <w:sz w:val="24"/>
          <w:szCs w:val="24"/>
          <w:lang w:val="en-US"/>
        </w:rPr>
        <w:t>44-11-85</w:t>
      </w:r>
      <w:r w:rsidR="00F42151" w:rsidRPr="00C15E9F">
        <w:rPr>
          <w:b/>
          <w:color w:val="000000" w:themeColor="text1"/>
          <w:sz w:val="24"/>
          <w:szCs w:val="24"/>
          <w:lang w:val="en-US"/>
        </w:rPr>
        <w:t>,</w:t>
      </w:r>
      <w:r w:rsidR="00C52D14" w:rsidRPr="00C15E9F">
        <w:rPr>
          <w:b/>
          <w:color w:val="000000" w:themeColor="text1"/>
          <w:sz w:val="24"/>
          <w:szCs w:val="24"/>
          <w:lang w:val="en-US"/>
        </w:rPr>
        <w:t xml:space="preserve"> 022-43-82-37</w:t>
      </w:r>
    </w:p>
    <w:p w14:paraId="2B6659E5" w14:textId="6172A79F" w:rsidR="002E606A" w:rsidRPr="00C15E9F" w:rsidRDefault="00A61F2B" w:rsidP="00C15E9F">
      <w:pPr>
        <w:numPr>
          <w:ilvl w:val="0"/>
          <w:numId w:val="3"/>
        </w:numPr>
        <w:tabs>
          <w:tab w:val="left" w:pos="284"/>
          <w:tab w:val="right" w:pos="9531"/>
        </w:tabs>
        <w:spacing w:before="120"/>
        <w:ind w:left="284" w:hanging="284"/>
        <w:jc w:val="both"/>
        <w:rPr>
          <w:b/>
          <w:sz w:val="24"/>
          <w:szCs w:val="24"/>
          <w:lang w:val="en-US"/>
        </w:rPr>
      </w:pPr>
      <w:r w:rsidRPr="00C15E9F">
        <w:rPr>
          <w:sz w:val="24"/>
          <w:szCs w:val="24"/>
          <w:lang w:val="en-US"/>
        </w:rPr>
        <w:t>Adresa de e-mail și de internet a</w:t>
      </w:r>
      <w:r w:rsidR="00DE1EB6">
        <w:rPr>
          <w:sz w:val="24"/>
          <w:szCs w:val="24"/>
          <w:lang w:val="en-US"/>
        </w:rPr>
        <w:t>l</w:t>
      </w:r>
      <w:r w:rsidRPr="00C15E9F">
        <w:rPr>
          <w:sz w:val="24"/>
          <w:szCs w:val="24"/>
          <w:lang w:val="en-US"/>
        </w:rPr>
        <w:t xml:space="preserve"> autorității contractante: </w:t>
      </w:r>
      <w:r w:rsidR="00C52D14" w:rsidRPr="00C15E9F">
        <w:rPr>
          <w:b/>
          <w:sz w:val="24"/>
          <w:szCs w:val="24"/>
          <w:lang w:val="en-US"/>
        </w:rPr>
        <w:t>achizitii.sf.treime</w:t>
      </w:r>
      <w:r w:rsidR="00F42151" w:rsidRPr="00C15E9F">
        <w:rPr>
          <w:b/>
          <w:sz w:val="24"/>
          <w:szCs w:val="24"/>
          <w:lang w:val="en-US"/>
        </w:rPr>
        <w:t>@</w:t>
      </w:r>
      <w:r w:rsidR="00C52D14" w:rsidRPr="00C15E9F">
        <w:rPr>
          <w:b/>
          <w:sz w:val="24"/>
          <w:szCs w:val="24"/>
          <w:lang w:val="en-US"/>
        </w:rPr>
        <w:t>gmail.com</w:t>
      </w:r>
    </w:p>
    <w:p w14:paraId="109376BE" w14:textId="77777777" w:rsidR="00A61F2B" w:rsidRPr="00C15E9F" w:rsidRDefault="002E606A" w:rsidP="00C15E9F">
      <w:pPr>
        <w:numPr>
          <w:ilvl w:val="0"/>
          <w:numId w:val="3"/>
        </w:numPr>
        <w:tabs>
          <w:tab w:val="left" w:pos="284"/>
          <w:tab w:val="right" w:pos="9531"/>
        </w:tabs>
        <w:spacing w:before="120"/>
        <w:ind w:left="288" w:hanging="288"/>
        <w:jc w:val="both"/>
        <w:rPr>
          <w:sz w:val="24"/>
          <w:szCs w:val="24"/>
          <w:lang w:val="en-US"/>
        </w:rPr>
      </w:pPr>
      <w:r w:rsidRPr="00C15E9F">
        <w:rPr>
          <w:sz w:val="24"/>
          <w:szCs w:val="24"/>
          <w:lang w:val="en-US"/>
        </w:rPr>
        <w:t>Adresa de e-mail sau de internet de la care se va putea obține accesul la documentația de atribuire</w:t>
      </w:r>
      <w:r w:rsidR="00A61F2B" w:rsidRPr="00C15E9F">
        <w:rPr>
          <w:sz w:val="24"/>
          <w:szCs w:val="24"/>
          <w:lang w:val="en-US"/>
        </w:rPr>
        <w:t xml:space="preserve">: </w:t>
      </w:r>
      <w:r w:rsidR="008876C3" w:rsidRPr="00C15E9F">
        <w:rPr>
          <w:b/>
          <w:i/>
          <w:sz w:val="24"/>
          <w:szCs w:val="24"/>
          <w:lang w:val="en-US"/>
        </w:rPr>
        <w:t>documentația de atribuire este anexată în cadrul procedurii în SIA RSAP</w:t>
      </w:r>
      <w:r w:rsidR="00A61F2B" w:rsidRPr="00C15E9F">
        <w:rPr>
          <w:b/>
          <w:sz w:val="24"/>
          <w:szCs w:val="24"/>
          <w:lang w:val="en-US"/>
        </w:rPr>
        <w:t xml:space="preserve"> </w:t>
      </w:r>
    </w:p>
    <w:p w14:paraId="043F149E" w14:textId="77777777" w:rsidR="0072330A" w:rsidRPr="00C15E9F" w:rsidRDefault="002E606A" w:rsidP="00C15E9F">
      <w:pPr>
        <w:numPr>
          <w:ilvl w:val="0"/>
          <w:numId w:val="3"/>
        </w:numPr>
        <w:tabs>
          <w:tab w:val="left" w:pos="284"/>
          <w:tab w:val="right" w:pos="9531"/>
        </w:tabs>
        <w:spacing w:before="120"/>
        <w:ind w:left="288" w:hanging="288"/>
        <w:jc w:val="both"/>
        <w:rPr>
          <w:b/>
          <w:sz w:val="24"/>
          <w:szCs w:val="24"/>
          <w:lang w:val="en-US"/>
        </w:rPr>
      </w:pPr>
      <w:r w:rsidRPr="00C15E9F">
        <w:rPr>
          <w:sz w:val="24"/>
          <w:szCs w:val="24"/>
          <w:lang w:val="en-US"/>
        </w:rPr>
        <w:t xml:space="preserve">Tipul </w:t>
      </w:r>
      <w:r w:rsidR="00AC2788" w:rsidRPr="00C15E9F">
        <w:rPr>
          <w:sz w:val="24"/>
          <w:szCs w:val="24"/>
          <w:lang w:val="en-US"/>
        </w:rPr>
        <w:t>autorității</w:t>
      </w:r>
      <w:r w:rsidRPr="00C15E9F">
        <w:rPr>
          <w:sz w:val="24"/>
          <w:szCs w:val="24"/>
          <w:lang w:val="en-US"/>
        </w:rPr>
        <w:t xml:space="preserve"> contractante </w:t>
      </w:r>
      <w:r w:rsidR="00AC2788" w:rsidRPr="00C15E9F">
        <w:rPr>
          <w:sz w:val="24"/>
          <w:szCs w:val="24"/>
          <w:lang w:val="en-US"/>
        </w:rPr>
        <w:t>și</w:t>
      </w:r>
      <w:r w:rsidRPr="00C15E9F">
        <w:rPr>
          <w:sz w:val="24"/>
          <w:szCs w:val="24"/>
          <w:lang w:val="en-US"/>
        </w:rPr>
        <w:t xml:space="preserve"> obiectul principal de activitate (dacă este cazul, </w:t>
      </w:r>
      <w:r w:rsidR="00AC2788" w:rsidRPr="00C15E9F">
        <w:rPr>
          <w:sz w:val="24"/>
          <w:szCs w:val="24"/>
          <w:lang w:val="en-US"/>
        </w:rPr>
        <w:t>mențiunea</w:t>
      </w:r>
      <w:r w:rsidRPr="00C15E9F">
        <w:rPr>
          <w:sz w:val="24"/>
          <w:szCs w:val="24"/>
          <w:lang w:val="en-US"/>
        </w:rPr>
        <w:t xml:space="preserve"> că autoritatea contractantă este o autoritate centrală de </w:t>
      </w:r>
      <w:r w:rsidR="00AC2788" w:rsidRPr="00C15E9F">
        <w:rPr>
          <w:sz w:val="24"/>
          <w:szCs w:val="24"/>
          <w:lang w:val="en-US"/>
        </w:rPr>
        <w:t>achiziție</w:t>
      </w:r>
      <w:r w:rsidRPr="00C15E9F">
        <w:rPr>
          <w:sz w:val="24"/>
          <w:szCs w:val="24"/>
          <w:lang w:val="en-US"/>
        </w:rPr>
        <w:t xml:space="preserve"> sau că </w:t>
      </w:r>
      <w:r w:rsidR="00AC2788" w:rsidRPr="00C15E9F">
        <w:rPr>
          <w:sz w:val="24"/>
          <w:szCs w:val="24"/>
          <w:lang w:val="en-US"/>
        </w:rPr>
        <w:t>achiziția</w:t>
      </w:r>
      <w:r w:rsidRPr="00C15E9F">
        <w:rPr>
          <w:sz w:val="24"/>
          <w:szCs w:val="24"/>
          <w:lang w:val="en-US"/>
        </w:rPr>
        <w:t xml:space="preserve"> implică o altă formă de </w:t>
      </w:r>
      <w:r w:rsidR="00AC2788" w:rsidRPr="00C15E9F">
        <w:rPr>
          <w:sz w:val="24"/>
          <w:szCs w:val="24"/>
          <w:lang w:val="en-US"/>
        </w:rPr>
        <w:t>achiziție</w:t>
      </w:r>
      <w:r w:rsidRPr="00C15E9F">
        <w:rPr>
          <w:sz w:val="24"/>
          <w:szCs w:val="24"/>
          <w:lang w:val="en-US"/>
        </w:rPr>
        <w:t xml:space="preserve"> comună): </w:t>
      </w:r>
      <w:r w:rsidR="00B6376C" w:rsidRPr="00C15E9F">
        <w:rPr>
          <w:b/>
          <w:sz w:val="24"/>
          <w:szCs w:val="24"/>
          <w:lang w:val="en-US"/>
        </w:rPr>
        <w:t>Autoritate contractantă</w:t>
      </w:r>
    </w:p>
    <w:p w14:paraId="0306B0B8" w14:textId="77777777" w:rsidR="0062221E" w:rsidRDefault="0062221E" w:rsidP="00C15E9F">
      <w:pPr>
        <w:numPr>
          <w:ilvl w:val="0"/>
          <w:numId w:val="3"/>
        </w:numPr>
        <w:tabs>
          <w:tab w:val="left" w:pos="284"/>
          <w:tab w:val="right" w:pos="426"/>
        </w:tabs>
        <w:spacing w:before="120"/>
        <w:ind w:left="284" w:hanging="284"/>
        <w:jc w:val="both"/>
        <w:rPr>
          <w:sz w:val="24"/>
          <w:szCs w:val="24"/>
          <w:lang w:val="en-US"/>
        </w:rPr>
      </w:pPr>
      <w:r w:rsidRPr="00C15E9F">
        <w:rPr>
          <w:sz w:val="24"/>
          <w:szCs w:val="24"/>
          <w:lang w:val="en-US"/>
        </w:rPr>
        <w:t xml:space="preserve">Cumpărătorul invită operatorii economici </w:t>
      </w:r>
      <w:r w:rsidR="00AC2788" w:rsidRPr="00C15E9F">
        <w:rPr>
          <w:sz w:val="24"/>
          <w:szCs w:val="24"/>
          <w:lang w:val="en-US"/>
        </w:rPr>
        <w:t>interesați</w:t>
      </w:r>
      <w:r w:rsidRPr="00C15E9F">
        <w:rPr>
          <w:sz w:val="24"/>
          <w:szCs w:val="24"/>
          <w:lang w:val="en-US"/>
        </w:rPr>
        <w:t xml:space="preserve">, care îi pot satisface </w:t>
      </w:r>
      <w:r w:rsidR="00AC2788" w:rsidRPr="00C15E9F">
        <w:rPr>
          <w:sz w:val="24"/>
          <w:szCs w:val="24"/>
          <w:lang w:val="en-US"/>
        </w:rPr>
        <w:t>necesitățile</w:t>
      </w:r>
      <w:r w:rsidRPr="00C15E9F">
        <w:rPr>
          <w:sz w:val="24"/>
          <w:szCs w:val="24"/>
          <w:lang w:val="en-US"/>
        </w:rPr>
        <w:t>, să participe la procedura de achiziție privind livrarea/</w:t>
      </w:r>
      <w:r w:rsidR="00C15E9F">
        <w:rPr>
          <w:sz w:val="24"/>
          <w:szCs w:val="24"/>
          <w:lang w:val="en-US"/>
        </w:rPr>
        <w:t xml:space="preserve"> </w:t>
      </w:r>
      <w:r w:rsidRPr="00C15E9F">
        <w:rPr>
          <w:sz w:val="24"/>
          <w:szCs w:val="24"/>
          <w:lang w:val="en-US"/>
        </w:rPr>
        <w:t>prestarea/</w:t>
      </w:r>
      <w:r w:rsidR="00C15E9F">
        <w:rPr>
          <w:sz w:val="24"/>
          <w:szCs w:val="24"/>
          <w:lang w:val="en-US"/>
        </w:rPr>
        <w:t xml:space="preserve"> </w:t>
      </w:r>
      <w:r w:rsidRPr="00C15E9F">
        <w:rPr>
          <w:sz w:val="24"/>
          <w:szCs w:val="24"/>
          <w:lang w:val="en-US"/>
        </w:rPr>
        <w:t xml:space="preserve">executarea următoarelor </w:t>
      </w:r>
      <w:r w:rsidRPr="00C15E9F">
        <w:rPr>
          <w:b/>
          <w:sz w:val="24"/>
          <w:szCs w:val="24"/>
          <w:u w:val="single"/>
          <w:lang w:val="en-US"/>
        </w:rPr>
        <w:t>bunuri</w:t>
      </w:r>
      <w:r w:rsidRPr="00C15E9F">
        <w:rPr>
          <w:sz w:val="24"/>
          <w:szCs w:val="24"/>
          <w:lang w:val="en-US"/>
        </w:rPr>
        <w:t>/</w:t>
      </w:r>
      <w:r w:rsidR="00C15E9F">
        <w:rPr>
          <w:sz w:val="24"/>
          <w:szCs w:val="24"/>
          <w:lang w:val="en-US"/>
        </w:rPr>
        <w:t xml:space="preserve"> </w:t>
      </w:r>
      <w:r w:rsidRPr="00C15E9F">
        <w:rPr>
          <w:sz w:val="24"/>
          <w:szCs w:val="24"/>
          <w:lang w:val="en-US"/>
        </w:rPr>
        <w:t>servicii/</w:t>
      </w:r>
      <w:r w:rsidR="00C15E9F">
        <w:rPr>
          <w:sz w:val="24"/>
          <w:szCs w:val="24"/>
          <w:lang w:val="en-US"/>
        </w:rPr>
        <w:t xml:space="preserve"> </w:t>
      </w:r>
      <w:r w:rsidRPr="00C15E9F">
        <w:rPr>
          <w:sz w:val="24"/>
          <w:szCs w:val="24"/>
          <w:lang w:val="en-US"/>
        </w:rPr>
        <w:t>lucrări:</w:t>
      </w:r>
    </w:p>
    <w:tbl>
      <w:tblPr>
        <w:tblStyle w:val="a9"/>
        <w:tblW w:w="9928" w:type="dxa"/>
        <w:tblLook w:val="04A0" w:firstRow="1" w:lastRow="0" w:firstColumn="1" w:lastColumn="0" w:noHBand="0" w:noVBand="1"/>
      </w:tblPr>
      <w:tblGrid>
        <w:gridCol w:w="481"/>
        <w:gridCol w:w="2349"/>
        <w:gridCol w:w="4678"/>
        <w:gridCol w:w="1428"/>
        <w:gridCol w:w="992"/>
      </w:tblGrid>
      <w:tr w:rsidR="00D01E91" w:rsidRPr="006B2CCF" w14:paraId="3FFCAFC0" w14:textId="77777777" w:rsidTr="00D01E91">
        <w:trPr>
          <w:trHeight w:val="2812"/>
        </w:trPr>
        <w:tc>
          <w:tcPr>
            <w:tcW w:w="481" w:type="dxa"/>
            <w:hideMark/>
          </w:tcPr>
          <w:p w14:paraId="70D2C7B2" w14:textId="77777777" w:rsidR="00D01E91" w:rsidRPr="0017527E" w:rsidRDefault="00D01E91" w:rsidP="00D01E91">
            <w:pPr>
              <w:spacing w:after="58" w:line="249" w:lineRule="auto"/>
              <w:ind w:left="-5" w:hanging="10"/>
              <w:jc w:val="both"/>
              <w:rPr>
                <w:b/>
                <w:sz w:val="22"/>
                <w:szCs w:val="22"/>
              </w:rPr>
            </w:pPr>
            <w:r w:rsidRPr="0017527E">
              <w:rPr>
                <w:b/>
                <w:sz w:val="22"/>
                <w:szCs w:val="22"/>
              </w:rPr>
              <w:t>1</w:t>
            </w:r>
          </w:p>
        </w:tc>
        <w:tc>
          <w:tcPr>
            <w:tcW w:w="2349" w:type="dxa"/>
            <w:vAlign w:val="center"/>
            <w:hideMark/>
          </w:tcPr>
          <w:p w14:paraId="6143FDB6" w14:textId="492298A5" w:rsidR="00D01E91" w:rsidRPr="0017527E" w:rsidRDefault="00D01E91" w:rsidP="00D01E91">
            <w:pPr>
              <w:spacing w:after="58" w:line="249" w:lineRule="auto"/>
              <w:ind w:left="-5" w:hanging="10"/>
              <w:jc w:val="both"/>
              <w:rPr>
                <w:b/>
                <w:sz w:val="22"/>
                <w:szCs w:val="22"/>
              </w:rPr>
            </w:pPr>
            <w:r>
              <w:rPr>
                <w:sz w:val="22"/>
                <w:szCs w:val="22"/>
              </w:rPr>
              <w:t>Cartofi proaspeti</w:t>
            </w:r>
          </w:p>
        </w:tc>
        <w:tc>
          <w:tcPr>
            <w:tcW w:w="4678" w:type="dxa"/>
            <w:vAlign w:val="center"/>
            <w:hideMark/>
          </w:tcPr>
          <w:p w14:paraId="404A3385" w14:textId="3B12FF99" w:rsidR="00D01E91" w:rsidRPr="0017527E" w:rsidRDefault="00D01E91" w:rsidP="00D01E91">
            <w:pPr>
              <w:spacing w:after="58" w:line="249" w:lineRule="auto"/>
              <w:ind w:left="-5" w:hanging="10"/>
              <w:jc w:val="both"/>
              <w:rPr>
                <w:b/>
                <w:sz w:val="22"/>
                <w:szCs w:val="22"/>
                <w:lang w:val="en-US"/>
              </w:rPr>
            </w:pPr>
            <w:r>
              <w:rPr>
                <w:b/>
                <w:bCs/>
                <w:sz w:val="22"/>
                <w:szCs w:val="22"/>
              </w:rPr>
              <w:t>1.Cartofi proaspeti.</w:t>
            </w:r>
            <w:r>
              <w:rPr>
                <w:sz w:val="22"/>
                <w:szCs w:val="22"/>
              </w:rPr>
              <w:t xml:space="preserve"> Tuberculi întregi, uscați, proaspeți, curați și sănătoși. Acoperiți bine de coajă, tari, neîncolțiți, fără defecte externe sau interne care să afecteze calitatea (crăpături, deformări grave, pete sub coajă de culoare gri - albăstrui sau negre). </w:t>
            </w:r>
            <w:r w:rsidRPr="00D01E91">
              <w:rPr>
                <w:sz w:val="22"/>
                <w:szCs w:val="22"/>
                <w:lang w:val="en-US"/>
              </w:rPr>
              <w:t xml:space="preserve">Fără miros și gust străin.  Cartofi proaspeti  de dimensiuni medii/ 100-150gr., de culoare galbenă sau roșie, Livrarea în saci de 20 - 25kg,  2 ori in saptamina. </w:t>
            </w:r>
            <w:r>
              <w:rPr>
                <w:sz w:val="22"/>
                <w:szCs w:val="22"/>
              </w:rPr>
              <w:t>HG nr. 929 din 31.12.2009</w:t>
            </w:r>
          </w:p>
        </w:tc>
        <w:tc>
          <w:tcPr>
            <w:tcW w:w="1428" w:type="dxa"/>
            <w:vAlign w:val="center"/>
            <w:hideMark/>
          </w:tcPr>
          <w:p w14:paraId="79A75CA4" w14:textId="71DCA5CC" w:rsidR="00D01E91" w:rsidRPr="0017527E" w:rsidRDefault="00D01E91" w:rsidP="00D01E91">
            <w:pPr>
              <w:spacing w:after="58" w:line="249" w:lineRule="auto"/>
              <w:ind w:left="-5" w:hanging="10"/>
              <w:jc w:val="both"/>
              <w:rPr>
                <w:b/>
                <w:sz w:val="22"/>
                <w:szCs w:val="22"/>
              </w:rPr>
            </w:pPr>
            <w:r>
              <w:rPr>
                <w:rFonts w:ascii="Arial" w:hAnsi="Arial" w:cs="Arial"/>
              </w:rPr>
              <w:t>03212100-1</w:t>
            </w:r>
          </w:p>
        </w:tc>
        <w:tc>
          <w:tcPr>
            <w:tcW w:w="992" w:type="dxa"/>
            <w:vAlign w:val="center"/>
            <w:hideMark/>
          </w:tcPr>
          <w:p w14:paraId="2499EBED" w14:textId="4F7031CF" w:rsidR="00D01E91" w:rsidRPr="00D01E91" w:rsidRDefault="00D01E91" w:rsidP="00D01E91">
            <w:pPr>
              <w:spacing w:after="58" w:line="249" w:lineRule="auto"/>
              <w:ind w:left="-5" w:hanging="10"/>
              <w:jc w:val="both"/>
              <w:rPr>
                <w:b/>
                <w:sz w:val="22"/>
                <w:szCs w:val="22"/>
                <w:lang w:val="ro-RO"/>
              </w:rPr>
            </w:pPr>
            <w:r>
              <w:rPr>
                <w:sz w:val="22"/>
                <w:szCs w:val="22"/>
              </w:rPr>
              <w:t>6000</w:t>
            </w:r>
            <w:r>
              <w:rPr>
                <w:sz w:val="22"/>
                <w:szCs w:val="22"/>
                <w:lang w:val="ro-RO"/>
              </w:rPr>
              <w:t xml:space="preserve"> kg</w:t>
            </w:r>
          </w:p>
        </w:tc>
      </w:tr>
      <w:tr w:rsidR="00D01E91" w:rsidRPr="006B2CCF" w14:paraId="4D4823E6" w14:textId="77777777" w:rsidTr="00D01E91">
        <w:trPr>
          <w:trHeight w:val="1987"/>
        </w:trPr>
        <w:tc>
          <w:tcPr>
            <w:tcW w:w="481" w:type="dxa"/>
            <w:hideMark/>
          </w:tcPr>
          <w:p w14:paraId="5BEF2B9F" w14:textId="77777777" w:rsidR="00D01E91" w:rsidRPr="0017527E" w:rsidRDefault="00D01E91" w:rsidP="00D01E91">
            <w:pPr>
              <w:spacing w:after="58" w:line="249" w:lineRule="auto"/>
              <w:ind w:left="-5" w:hanging="10"/>
              <w:jc w:val="both"/>
              <w:rPr>
                <w:b/>
                <w:sz w:val="22"/>
                <w:szCs w:val="22"/>
              </w:rPr>
            </w:pPr>
            <w:r w:rsidRPr="0017527E">
              <w:rPr>
                <w:b/>
                <w:sz w:val="22"/>
                <w:szCs w:val="22"/>
              </w:rPr>
              <w:t>2</w:t>
            </w:r>
          </w:p>
        </w:tc>
        <w:tc>
          <w:tcPr>
            <w:tcW w:w="2349" w:type="dxa"/>
            <w:vAlign w:val="center"/>
            <w:hideMark/>
          </w:tcPr>
          <w:p w14:paraId="0169488F" w14:textId="6CFE470E" w:rsidR="00D01E91" w:rsidRPr="0017527E" w:rsidRDefault="00D01E91" w:rsidP="00D01E91">
            <w:pPr>
              <w:spacing w:after="58" w:line="249" w:lineRule="auto"/>
              <w:ind w:left="-5" w:hanging="10"/>
              <w:jc w:val="both"/>
              <w:rPr>
                <w:b/>
                <w:sz w:val="22"/>
                <w:szCs w:val="22"/>
              </w:rPr>
            </w:pPr>
            <w:r>
              <w:rPr>
                <w:sz w:val="22"/>
                <w:szCs w:val="22"/>
              </w:rPr>
              <w:t>Ceapa uscata</w:t>
            </w:r>
          </w:p>
        </w:tc>
        <w:tc>
          <w:tcPr>
            <w:tcW w:w="4678" w:type="dxa"/>
            <w:vAlign w:val="center"/>
            <w:hideMark/>
          </w:tcPr>
          <w:p w14:paraId="151B0DB2" w14:textId="6C3BAC4A" w:rsidR="00D01E91" w:rsidRPr="0017527E" w:rsidRDefault="00D01E91" w:rsidP="00D01E91">
            <w:pPr>
              <w:spacing w:after="58" w:line="249" w:lineRule="auto"/>
              <w:ind w:left="-5" w:hanging="10"/>
              <w:jc w:val="both"/>
              <w:rPr>
                <w:b/>
                <w:sz w:val="22"/>
                <w:szCs w:val="22"/>
              </w:rPr>
            </w:pPr>
            <w:r w:rsidRPr="00D01E91">
              <w:rPr>
                <w:b/>
                <w:bCs/>
                <w:sz w:val="22"/>
                <w:szCs w:val="22"/>
                <w:lang w:val="en-US"/>
              </w:rPr>
              <w:t>2.Ceapa uscata</w:t>
            </w:r>
            <w:r w:rsidRPr="00D01E91">
              <w:rPr>
                <w:sz w:val="22"/>
                <w:szCs w:val="22"/>
                <w:lang w:val="en-US"/>
              </w:rPr>
              <w:t xml:space="preserve">. Bulbi întregi, curați și sănătoși fără atacuri de boli sau insecte care să le facă improprii consulmului. Fără vătămări produse de frig, fără semne de alterare, suficient de uscată în stadiu de utilizare.  Dimensiuni medii 100-150gr, livrarea în saci de 2 ori in saptamina.  </w:t>
            </w:r>
            <w:r>
              <w:rPr>
                <w:sz w:val="22"/>
                <w:szCs w:val="22"/>
              </w:rPr>
              <w:t>HG nr. 929 din 31.12.2009</w:t>
            </w:r>
          </w:p>
        </w:tc>
        <w:tc>
          <w:tcPr>
            <w:tcW w:w="1428" w:type="dxa"/>
            <w:vAlign w:val="center"/>
            <w:hideMark/>
          </w:tcPr>
          <w:p w14:paraId="49E92B1F" w14:textId="5984BBC6" w:rsidR="00D01E91" w:rsidRPr="0017527E" w:rsidRDefault="00D01E91" w:rsidP="00D01E91">
            <w:pPr>
              <w:spacing w:after="58" w:line="249" w:lineRule="auto"/>
              <w:ind w:left="-5" w:hanging="10"/>
              <w:jc w:val="both"/>
              <w:rPr>
                <w:b/>
                <w:sz w:val="22"/>
                <w:szCs w:val="22"/>
              </w:rPr>
            </w:pPr>
            <w:r>
              <w:rPr>
                <w:rFonts w:ascii="Arial" w:hAnsi="Arial" w:cs="Arial"/>
              </w:rPr>
              <w:t>03221113-1</w:t>
            </w:r>
          </w:p>
        </w:tc>
        <w:tc>
          <w:tcPr>
            <w:tcW w:w="992" w:type="dxa"/>
            <w:vAlign w:val="center"/>
            <w:hideMark/>
          </w:tcPr>
          <w:p w14:paraId="11282CB7" w14:textId="39B3A47D" w:rsidR="00D01E91" w:rsidRPr="00D01E91" w:rsidRDefault="00D01E91" w:rsidP="00D01E91">
            <w:pPr>
              <w:spacing w:after="58" w:line="249" w:lineRule="auto"/>
              <w:ind w:left="-5" w:hanging="10"/>
              <w:jc w:val="both"/>
              <w:rPr>
                <w:b/>
                <w:sz w:val="22"/>
                <w:szCs w:val="22"/>
                <w:lang w:val="ro-RO"/>
              </w:rPr>
            </w:pPr>
            <w:r>
              <w:rPr>
                <w:sz w:val="22"/>
                <w:szCs w:val="22"/>
              </w:rPr>
              <w:t>1500</w:t>
            </w:r>
            <w:r>
              <w:rPr>
                <w:sz w:val="22"/>
                <w:szCs w:val="22"/>
                <w:lang w:val="ro-RO"/>
              </w:rPr>
              <w:t xml:space="preserve"> kg</w:t>
            </w:r>
          </w:p>
        </w:tc>
      </w:tr>
      <w:tr w:rsidR="00D01E91" w:rsidRPr="006B2CCF" w14:paraId="0775638C" w14:textId="77777777" w:rsidTr="00D01E91">
        <w:trPr>
          <w:trHeight w:val="1676"/>
        </w:trPr>
        <w:tc>
          <w:tcPr>
            <w:tcW w:w="481" w:type="dxa"/>
            <w:hideMark/>
          </w:tcPr>
          <w:p w14:paraId="639609F7" w14:textId="77777777" w:rsidR="00D01E91" w:rsidRPr="0017527E" w:rsidRDefault="00D01E91" w:rsidP="00D01E91">
            <w:pPr>
              <w:spacing w:after="58" w:line="249" w:lineRule="auto"/>
              <w:ind w:left="-5" w:hanging="10"/>
              <w:jc w:val="both"/>
              <w:rPr>
                <w:b/>
                <w:sz w:val="22"/>
                <w:szCs w:val="22"/>
              </w:rPr>
            </w:pPr>
            <w:r w:rsidRPr="0017527E">
              <w:rPr>
                <w:b/>
                <w:sz w:val="22"/>
                <w:szCs w:val="22"/>
              </w:rPr>
              <w:t>3</w:t>
            </w:r>
          </w:p>
        </w:tc>
        <w:tc>
          <w:tcPr>
            <w:tcW w:w="2349" w:type="dxa"/>
            <w:vAlign w:val="center"/>
            <w:hideMark/>
          </w:tcPr>
          <w:p w14:paraId="0E0939A7" w14:textId="719A7C63" w:rsidR="00D01E91" w:rsidRPr="0017527E" w:rsidRDefault="00D01E91" w:rsidP="00D01E91">
            <w:pPr>
              <w:spacing w:after="58" w:line="249" w:lineRule="auto"/>
              <w:ind w:left="-5" w:hanging="10"/>
              <w:jc w:val="both"/>
              <w:rPr>
                <w:b/>
                <w:sz w:val="22"/>
                <w:szCs w:val="22"/>
              </w:rPr>
            </w:pPr>
            <w:r>
              <w:rPr>
                <w:sz w:val="22"/>
                <w:szCs w:val="22"/>
              </w:rPr>
              <w:t>Morcov proaspat</w:t>
            </w:r>
          </w:p>
        </w:tc>
        <w:tc>
          <w:tcPr>
            <w:tcW w:w="4678" w:type="dxa"/>
            <w:vAlign w:val="center"/>
            <w:hideMark/>
          </w:tcPr>
          <w:p w14:paraId="12F564E2" w14:textId="5F676EE6" w:rsidR="00D01E91" w:rsidRPr="0017527E" w:rsidRDefault="00D01E91" w:rsidP="00D01E91">
            <w:pPr>
              <w:jc w:val="both"/>
              <w:rPr>
                <w:b/>
                <w:sz w:val="22"/>
                <w:szCs w:val="22"/>
              </w:rPr>
            </w:pPr>
            <w:r w:rsidRPr="00D01E91">
              <w:rPr>
                <w:b/>
                <w:bCs/>
                <w:sz w:val="22"/>
                <w:szCs w:val="22"/>
                <w:lang w:val="en-US"/>
              </w:rPr>
              <w:t>3.Morcov proaspat</w:t>
            </w:r>
            <w:r w:rsidRPr="00D01E91">
              <w:rPr>
                <w:sz w:val="22"/>
                <w:szCs w:val="22"/>
                <w:lang w:val="en-US"/>
              </w:rPr>
              <w:t xml:space="preserve">. Rădăcini netede, curate, cu aspect proaspăt, fără semne de alterare, cu forma regulată, fără fisuri sau crăpături, neramificate, fără tendințe de încolțire. Fără miros sau gust străin. Dimensiuni medii 10-15 cm,  saci, livrarea 2 ori in saptamina.  </w:t>
            </w:r>
            <w:r>
              <w:rPr>
                <w:sz w:val="22"/>
                <w:szCs w:val="22"/>
              </w:rPr>
              <w:t>HG nr. 929 din 31.12.2009</w:t>
            </w:r>
          </w:p>
        </w:tc>
        <w:tc>
          <w:tcPr>
            <w:tcW w:w="1428" w:type="dxa"/>
            <w:vAlign w:val="center"/>
            <w:hideMark/>
          </w:tcPr>
          <w:p w14:paraId="6B2BE1D4" w14:textId="19BF6BC7" w:rsidR="00D01E91" w:rsidRPr="0017527E" w:rsidRDefault="00D01E91" w:rsidP="00D01E91">
            <w:pPr>
              <w:spacing w:after="58" w:line="249" w:lineRule="auto"/>
              <w:ind w:left="-5" w:hanging="10"/>
              <w:jc w:val="both"/>
              <w:rPr>
                <w:b/>
                <w:sz w:val="22"/>
                <w:szCs w:val="22"/>
              </w:rPr>
            </w:pPr>
            <w:r>
              <w:rPr>
                <w:rFonts w:ascii="Arial" w:hAnsi="Arial" w:cs="Arial"/>
              </w:rPr>
              <w:t>03221112-4</w:t>
            </w:r>
          </w:p>
        </w:tc>
        <w:tc>
          <w:tcPr>
            <w:tcW w:w="992" w:type="dxa"/>
            <w:vAlign w:val="center"/>
            <w:hideMark/>
          </w:tcPr>
          <w:p w14:paraId="0D8376E8" w14:textId="09FF84C7" w:rsidR="00D01E91" w:rsidRPr="00D01E91" w:rsidRDefault="00D01E91" w:rsidP="00D01E91">
            <w:pPr>
              <w:spacing w:after="58" w:line="249" w:lineRule="auto"/>
              <w:ind w:left="-5" w:hanging="10"/>
              <w:jc w:val="both"/>
              <w:rPr>
                <w:b/>
                <w:sz w:val="22"/>
                <w:szCs w:val="22"/>
                <w:lang w:val="ro-RO"/>
              </w:rPr>
            </w:pPr>
            <w:r>
              <w:rPr>
                <w:sz w:val="22"/>
                <w:szCs w:val="22"/>
              </w:rPr>
              <w:t>1500</w:t>
            </w:r>
            <w:r>
              <w:rPr>
                <w:sz w:val="22"/>
                <w:szCs w:val="22"/>
                <w:lang w:val="ro-RO"/>
              </w:rPr>
              <w:t xml:space="preserve"> kg</w:t>
            </w:r>
          </w:p>
        </w:tc>
      </w:tr>
      <w:tr w:rsidR="00D01E91" w:rsidRPr="006B2CCF" w14:paraId="12511DEA" w14:textId="77777777" w:rsidTr="0017527E">
        <w:trPr>
          <w:trHeight w:val="60"/>
        </w:trPr>
        <w:tc>
          <w:tcPr>
            <w:tcW w:w="481" w:type="dxa"/>
            <w:hideMark/>
          </w:tcPr>
          <w:p w14:paraId="3D78AD5A" w14:textId="77777777" w:rsidR="00D01E91" w:rsidRPr="0017527E" w:rsidRDefault="00D01E91" w:rsidP="00D01E91">
            <w:pPr>
              <w:spacing w:after="58" w:line="249" w:lineRule="auto"/>
              <w:ind w:left="-5" w:hanging="10"/>
              <w:jc w:val="both"/>
              <w:rPr>
                <w:b/>
                <w:sz w:val="22"/>
                <w:szCs w:val="22"/>
              </w:rPr>
            </w:pPr>
            <w:r w:rsidRPr="0017527E">
              <w:rPr>
                <w:b/>
                <w:sz w:val="22"/>
                <w:szCs w:val="22"/>
              </w:rPr>
              <w:t>4</w:t>
            </w:r>
          </w:p>
        </w:tc>
        <w:tc>
          <w:tcPr>
            <w:tcW w:w="2349" w:type="dxa"/>
            <w:vAlign w:val="center"/>
            <w:hideMark/>
          </w:tcPr>
          <w:p w14:paraId="599F3813" w14:textId="57E87318" w:rsidR="00D01E91" w:rsidRPr="0017527E" w:rsidRDefault="00D01E91" w:rsidP="00D01E91">
            <w:pPr>
              <w:spacing w:after="58" w:line="249" w:lineRule="auto"/>
              <w:ind w:left="-5" w:hanging="10"/>
              <w:jc w:val="both"/>
              <w:rPr>
                <w:b/>
                <w:sz w:val="22"/>
                <w:szCs w:val="22"/>
              </w:rPr>
            </w:pPr>
            <w:r>
              <w:rPr>
                <w:sz w:val="22"/>
                <w:szCs w:val="22"/>
              </w:rPr>
              <w:t>Sfecla rosie de masa</w:t>
            </w:r>
          </w:p>
        </w:tc>
        <w:tc>
          <w:tcPr>
            <w:tcW w:w="4678" w:type="dxa"/>
            <w:vAlign w:val="center"/>
            <w:hideMark/>
          </w:tcPr>
          <w:p w14:paraId="797B2BF9" w14:textId="58D492D1" w:rsidR="00D01E91" w:rsidRPr="0017527E" w:rsidRDefault="00D01E91" w:rsidP="00D01E91">
            <w:pPr>
              <w:spacing w:after="58" w:line="249" w:lineRule="auto"/>
              <w:ind w:left="-5" w:hanging="10"/>
              <w:jc w:val="both"/>
              <w:rPr>
                <w:b/>
                <w:sz w:val="22"/>
                <w:szCs w:val="22"/>
                <w:lang w:val="en-US"/>
              </w:rPr>
            </w:pPr>
            <w:r w:rsidRPr="00D01E91">
              <w:rPr>
                <w:b/>
                <w:bCs/>
                <w:sz w:val="22"/>
                <w:szCs w:val="22"/>
                <w:lang w:val="en-US"/>
              </w:rPr>
              <w:t>4.Sfecla rosie de masa.</w:t>
            </w:r>
            <w:r w:rsidRPr="00D01E91">
              <w:rPr>
                <w:sz w:val="22"/>
                <w:szCs w:val="22"/>
                <w:lang w:val="en-US"/>
              </w:rPr>
              <w:t xml:space="preserve"> Rădăcina curată, cu aspect proaspăt, fără semne de alterare. Fără vătămări cauzate de insectele dăunatoare.Miezul suculent de culoare roșu închis. Fără miros și gust străin. Dimensiuni medii 200/300 gr., saci, livrarea 2 ori in saptamina. </w:t>
            </w:r>
            <w:r>
              <w:rPr>
                <w:sz w:val="22"/>
                <w:szCs w:val="22"/>
              </w:rPr>
              <w:t>HG nr. 929 din 31.12.2009</w:t>
            </w:r>
          </w:p>
        </w:tc>
        <w:tc>
          <w:tcPr>
            <w:tcW w:w="1428" w:type="dxa"/>
            <w:vAlign w:val="center"/>
            <w:hideMark/>
          </w:tcPr>
          <w:p w14:paraId="0552E865" w14:textId="2AE365DD" w:rsidR="00D01E91" w:rsidRPr="0017527E" w:rsidRDefault="00D01E91" w:rsidP="00D01E91">
            <w:pPr>
              <w:spacing w:after="58" w:line="249" w:lineRule="auto"/>
              <w:ind w:left="-5" w:hanging="10"/>
              <w:jc w:val="both"/>
              <w:rPr>
                <w:b/>
                <w:sz w:val="22"/>
                <w:szCs w:val="22"/>
              </w:rPr>
            </w:pPr>
            <w:r>
              <w:rPr>
                <w:rFonts w:ascii="Arial" w:hAnsi="Arial" w:cs="Arial"/>
              </w:rPr>
              <w:t>03221111-7</w:t>
            </w:r>
          </w:p>
        </w:tc>
        <w:tc>
          <w:tcPr>
            <w:tcW w:w="992" w:type="dxa"/>
            <w:vAlign w:val="center"/>
            <w:hideMark/>
          </w:tcPr>
          <w:p w14:paraId="58AA24C2" w14:textId="16F84BEC" w:rsidR="00D01E91" w:rsidRPr="00D01E91" w:rsidRDefault="00D01E91" w:rsidP="00D01E91">
            <w:pPr>
              <w:spacing w:after="58" w:line="249" w:lineRule="auto"/>
              <w:ind w:left="-5" w:hanging="10"/>
              <w:jc w:val="both"/>
              <w:rPr>
                <w:b/>
                <w:sz w:val="22"/>
                <w:szCs w:val="22"/>
                <w:lang w:val="ro-RO"/>
              </w:rPr>
            </w:pPr>
            <w:r>
              <w:rPr>
                <w:sz w:val="22"/>
                <w:szCs w:val="22"/>
              </w:rPr>
              <w:t>2000</w:t>
            </w:r>
            <w:r>
              <w:rPr>
                <w:sz w:val="22"/>
                <w:szCs w:val="22"/>
                <w:lang w:val="ro-RO"/>
              </w:rPr>
              <w:t xml:space="preserve"> kg</w:t>
            </w:r>
          </w:p>
        </w:tc>
      </w:tr>
      <w:tr w:rsidR="00D01E91" w:rsidRPr="006B2CCF" w14:paraId="4FAA53E1" w14:textId="77777777" w:rsidTr="0017527E">
        <w:trPr>
          <w:trHeight w:val="2166"/>
        </w:trPr>
        <w:tc>
          <w:tcPr>
            <w:tcW w:w="481" w:type="dxa"/>
            <w:hideMark/>
          </w:tcPr>
          <w:p w14:paraId="4CF56203" w14:textId="77777777" w:rsidR="00D01E91" w:rsidRPr="0017527E" w:rsidRDefault="00D01E91" w:rsidP="00D01E91">
            <w:pPr>
              <w:spacing w:after="58" w:line="249" w:lineRule="auto"/>
              <w:ind w:left="-5" w:hanging="10"/>
              <w:jc w:val="both"/>
              <w:rPr>
                <w:b/>
                <w:sz w:val="22"/>
                <w:szCs w:val="22"/>
              </w:rPr>
            </w:pPr>
            <w:r w:rsidRPr="0017527E">
              <w:rPr>
                <w:b/>
                <w:sz w:val="22"/>
                <w:szCs w:val="22"/>
              </w:rPr>
              <w:lastRenderedPageBreak/>
              <w:t>5</w:t>
            </w:r>
          </w:p>
        </w:tc>
        <w:tc>
          <w:tcPr>
            <w:tcW w:w="2349" w:type="dxa"/>
            <w:vAlign w:val="center"/>
            <w:hideMark/>
          </w:tcPr>
          <w:p w14:paraId="7CBDFC48" w14:textId="51B00644" w:rsidR="00D01E91" w:rsidRPr="0017527E" w:rsidRDefault="00D01E91" w:rsidP="00D01E91">
            <w:pPr>
              <w:spacing w:after="58" w:line="249" w:lineRule="auto"/>
              <w:ind w:left="-5" w:hanging="10"/>
              <w:jc w:val="both"/>
              <w:rPr>
                <w:b/>
                <w:sz w:val="22"/>
                <w:szCs w:val="22"/>
              </w:rPr>
            </w:pPr>
            <w:r>
              <w:rPr>
                <w:sz w:val="22"/>
                <w:szCs w:val="22"/>
              </w:rPr>
              <w:t>Varza alba</w:t>
            </w:r>
          </w:p>
        </w:tc>
        <w:tc>
          <w:tcPr>
            <w:tcW w:w="4678" w:type="dxa"/>
            <w:vAlign w:val="center"/>
            <w:hideMark/>
          </w:tcPr>
          <w:p w14:paraId="306276A8" w14:textId="288CEC3E" w:rsidR="00D01E91" w:rsidRPr="0017527E" w:rsidRDefault="00D01E91" w:rsidP="00D01E91">
            <w:pPr>
              <w:spacing w:after="58" w:line="249" w:lineRule="auto"/>
              <w:ind w:left="-5" w:hanging="10"/>
              <w:jc w:val="both"/>
              <w:rPr>
                <w:b/>
                <w:sz w:val="22"/>
                <w:szCs w:val="22"/>
              </w:rPr>
            </w:pPr>
            <w:r>
              <w:rPr>
                <w:b/>
                <w:bCs/>
                <w:sz w:val="22"/>
                <w:szCs w:val="22"/>
              </w:rPr>
              <w:t>5.Varza alba</w:t>
            </w:r>
            <w:r>
              <w:rPr>
                <w:sz w:val="22"/>
                <w:szCs w:val="22"/>
              </w:rPr>
              <w:t xml:space="preserve">. Căpățîna bună, curată, tare, cu frunze puternic atașate, fără leziuni puternice ale frunzelor de protecție, fără deprecieri cauzate de dăunători, fără lovituri și deteriorări, fără deprecieri datorate gerului. </w:t>
            </w:r>
            <w:r w:rsidRPr="00D01E91">
              <w:rPr>
                <w:sz w:val="22"/>
                <w:szCs w:val="22"/>
                <w:lang w:val="en-US"/>
              </w:rPr>
              <w:t xml:space="preserve">Fără miros și gust străin. Dimensiuni medii 2-3kg, saci, livrarea 2 ori in saptamina. </w:t>
            </w:r>
            <w:r>
              <w:rPr>
                <w:sz w:val="22"/>
                <w:szCs w:val="22"/>
              </w:rPr>
              <w:t>HG nr. 929 din 31.12.2009</w:t>
            </w:r>
          </w:p>
        </w:tc>
        <w:tc>
          <w:tcPr>
            <w:tcW w:w="1428" w:type="dxa"/>
            <w:vAlign w:val="center"/>
            <w:hideMark/>
          </w:tcPr>
          <w:p w14:paraId="4C6ED7E8" w14:textId="365CA60C" w:rsidR="00D01E91" w:rsidRPr="0017527E" w:rsidRDefault="00D01E91" w:rsidP="00D01E91">
            <w:pPr>
              <w:spacing w:after="58" w:line="249" w:lineRule="auto"/>
              <w:ind w:left="-5" w:hanging="10"/>
              <w:jc w:val="both"/>
              <w:rPr>
                <w:b/>
                <w:sz w:val="22"/>
                <w:szCs w:val="22"/>
              </w:rPr>
            </w:pPr>
            <w:r>
              <w:rPr>
                <w:rFonts w:ascii="Arial" w:hAnsi="Arial" w:cs="Arial"/>
              </w:rPr>
              <w:t>03221410-3</w:t>
            </w:r>
          </w:p>
        </w:tc>
        <w:tc>
          <w:tcPr>
            <w:tcW w:w="992" w:type="dxa"/>
            <w:vAlign w:val="center"/>
            <w:hideMark/>
          </w:tcPr>
          <w:p w14:paraId="535DC70E" w14:textId="637F5377" w:rsidR="00D01E91" w:rsidRPr="00D01E91" w:rsidRDefault="00D01E91" w:rsidP="00D01E91">
            <w:pPr>
              <w:spacing w:after="58" w:line="249" w:lineRule="auto"/>
              <w:ind w:left="-5" w:hanging="10"/>
              <w:jc w:val="both"/>
              <w:rPr>
                <w:b/>
                <w:sz w:val="22"/>
                <w:szCs w:val="22"/>
                <w:lang w:val="ro-RO"/>
              </w:rPr>
            </w:pPr>
            <w:r>
              <w:rPr>
                <w:sz w:val="22"/>
                <w:szCs w:val="22"/>
              </w:rPr>
              <w:t>2500</w:t>
            </w:r>
            <w:r>
              <w:rPr>
                <w:sz w:val="22"/>
                <w:szCs w:val="22"/>
                <w:lang w:val="ro-RO"/>
              </w:rPr>
              <w:t xml:space="preserve"> kg</w:t>
            </w:r>
          </w:p>
        </w:tc>
      </w:tr>
      <w:tr w:rsidR="00D01E91" w:rsidRPr="006B2CCF" w14:paraId="40744F51" w14:textId="77777777" w:rsidTr="00D01E91">
        <w:trPr>
          <w:trHeight w:val="784"/>
        </w:trPr>
        <w:tc>
          <w:tcPr>
            <w:tcW w:w="481" w:type="dxa"/>
            <w:hideMark/>
          </w:tcPr>
          <w:p w14:paraId="5460B8E0" w14:textId="77777777" w:rsidR="00D01E91" w:rsidRPr="0017527E" w:rsidRDefault="00D01E91" w:rsidP="00D01E91">
            <w:pPr>
              <w:spacing w:after="58" w:line="249" w:lineRule="auto"/>
              <w:ind w:left="-5" w:hanging="10"/>
              <w:jc w:val="both"/>
              <w:rPr>
                <w:b/>
                <w:sz w:val="22"/>
                <w:szCs w:val="22"/>
              </w:rPr>
            </w:pPr>
            <w:r w:rsidRPr="0017527E">
              <w:rPr>
                <w:b/>
                <w:sz w:val="22"/>
                <w:szCs w:val="22"/>
              </w:rPr>
              <w:t>6</w:t>
            </w:r>
          </w:p>
        </w:tc>
        <w:tc>
          <w:tcPr>
            <w:tcW w:w="2349" w:type="dxa"/>
            <w:vAlign w:val="center"/>
            <w:hideMark/>
          </w:tcPr>
          <w:p w14:paraId="1DA156EC" w14:textId="6FFDD9E6" w:rsidR="00D01E91" w:rsidRPr="0017527E" w:rsidRDefault="00D01E91" w:rsidP="00D01E91">
            <w:pPr>
              <w:spacing w:after="58" w:line="249" w:lineRule="auto"/>
              <w:ind w:left="-5" w:hanging="10"/>
              <w:jc w:val="both"/>
              <w:rPr>
                <w:b/>
                <w:sz w:val="22"/>
                <w:szCs w:val="22"/>
              </w:rPr>
            </w:pPr>
            <w:r>
              <w:rPr>
                <w:sz w:val="22"/>
                <w:szCs w:val="22"/>
              </w:rPr>
              <w:t>Macies uscat</w:t>
            </w:r>
          </w:p>
        </w:tc>
        <w:tc>
          <w:tcPr>
            <w:tcW w:w="4678" w:type="dxa"/>
            <w:vAlign w:val="center"/>
            <w:hideMark/>
          </w:tcPr>
          <w:p w14:paraId="2B71B74E" w14:textId="2ED2734E" w:rsidR="00D01E91" w:rsidRPr="0017527E" w:rsidRDefault="00D01E91" w:rsidP="00D01E91">
            <w:pPr>
              <w:spacing w:after="58" w:line="249" w:lineRule="auto"/>
              <w:ind w:left="-5" w:hanging="10"/>
              <w:jc w:val="both"/>
              <w:rPr>
                <w:b/>
                <w:sz w:val="22"/>
                <w:szCs w:val="22"/>
                <w:lang w:val="en-US"/>
              </w:rPr>
            </w:pPr>
            <w:r w:rsidRPr="00D01E91">
              <w:rPr>
                <w:b/>
                <w:bCs/>
                <w:sz w:val="22"/>
                <w:szCs w:val="22"/>
                <w:lang w:val="en-US"/>
              </w:rPr>
              <w:t>6.Macies uscat</w:t>
            </w:r>
            <w:r w:rsidRPr="00D01E91">
              <w:rPr>
                <w:sz w:val="22"/>
                <w:szCs w:val="22"/>
                <w:lang w:val="en-US"/>
              </w:rPr>
              <w:t xml:space="preserve">, din roada anului 2019, livrarea în saci, o data in 2 saptamini. </w:t>
            </w:r>
            <w:r>
              <w:rPr>
                <w:sz w:val="22"/>
                <w:szCs w:val="22"/>
              </w:rPr>
              <w:t>HG nr. 1523 din 29.12.2007</w:t>
            </w:r>
          </w:p>
        </w:tc>
        <w:tc>
          <w:tcPr>
            <w:tcW w:w="1428" w:type="dxa"/>
            <w:vAlign w:val="center"/>
            <w:hideMark/>
          </w:tcPr>
          <w:p w14:paraId="4491E901" w14:textId="0BF25338" w:rsidR="00D01E91" w:rsidRPr="0017527E" w:rsidRDefault="00D01E91" w:rsidP="00D01E91">
            <w:pPr>
              <w:spacing w:after="58" w:line="249" w:lineRule="auto"/>
              <w:ind w:left="-5" w:hanging="10"/>
              <w:jc w:val="both"/>
              <w:rPr>
                <w:b/>
                <w:sz w:val="22"/>
                <w:szCs w:val="22"/>
              </w:rPr>
            </w:pPr>
            <w:r>
              <w:rPr>
                <w:rFonts w:ascii="Arial" w:hAnsi="Arial" w:cs="Arial"/>
              </w:rPr>
              <w:t>03200000-3</w:t>
            </w:r>
          </w:p>
        </w:tc>
        <w:tc>
          <w:tcPr>
            <w:tcW w:w="992" w:type="dxa"/>
            <w:vAlign w:val="center"/>
            <w:hideMark/>
          </w:tcPr>
          <w:p w14:paraId="2CA491A6" w14:textId="6D65E11C" w:rsidR="00D01E91" w:rsidRPr="00D01E91" w:rsidRDefault="00D01E91" w:rsidP="00D01E91">
            <w:pPr>
              <w:spacing w:after="58" w:line="249" w:lineRule="auto"/>
              <w:ind w:left="-5" w:hanging="10"/>
              <w:jc w:val="both"/>
              <w:rPr>
                <w:b/>
                <w:sz w:val="22"/>
                <w:szCs w:val="22"/>
                <w:lang w:val="ro-RO"/>
              </w:rPr>
            </w:pPr>
            <w:r>
              <w:rPr>
                <w:sz w:val="22"/>
                <w:szCs w:val="22"/>
              </w:rPr>
              <w:t>200</w:t>
            </w:r>
            <w:r>
              <w:rPr>
                <w:sz w:val="22"/>
                <w:szCs w:val="22"/>
                <w:lang w:val="ro-RO"/>
              </w:rPr>
              <w:t xml:space="preserve"> kg</w:t>
            </w:r>
          </w:p>
        </w:tc>
      </w:tr>
      <w:tr w:rsidR="00D01E91" w:rsidRPr="006B2CCF" w14:paraId="515840E5" w14:textId="77777777" w:rsidTr="0017527E">
        <w:trPr>
          <w:trHeight w:val="600"/>
        </w:trPr>
        <w:tc>
          <w:tcPr>
            <w:tcW w:w="481" w:type="dxa"/>
            <w:hideMark/>
          </w:tcPr>
          <w:p w14:paraId="4913B13D" w14:textId="77777777" w:rsidR="00D01E91" w:rsidRPr="0017527E" w:rsidRDefault="00D01E91" w:rsidP="00D01E91">
            <w:pPr>
              <w:spacing w:after="58" w:line="249" w:lineRule="auto"/>
              <w:ind w:left="-5" w:hanging="10"/>
              <w:jc w:val="both"/>
              <w:rPr>
                <w:b/>
                <w:sz w:val="22"/>
                <w:szCs w:val="22"/>
              </w:rPr>
            </w:pPr>
            <w:r w:rsidRPr="0017527E">
              <w:rPr>
                <w:b/>
                <w:sz w:val="22"/>
                <w:szCs w:val="22"/>
              </w:rPr>
              <w:t>7</w:t>
            </w:r>
          </w:p>
        </w:tc>
        <w:tc>
          <w:tcPr>
            <w:tcW w:w="2349" w:type="dxa"/>
            <w:vAlign w:val="center"/>
            <w:hideMark/>
          </w:tcPr>
          <w:p w14:paraId="138350B2" w14:textId="42634528" w:rsidR="00D01E91" w:rsidRPr="0017527E" w:rsidRDefault="00D01E91" w:rsidP="00D01E91">
            <w:pPr>
              <w:spacing w:after="58" w:line="249" w:lineRule="auto"/>
              <w:ind w:left="-5" w:hanging="10"/>
              <w:jc w:val="both"/>
              <w:rPr>
                <w:b/>
                <w:sz w:val="22"/>
                <w:szCs w:val="22"/>
              </w:rPr>
            </w:pPr>
            <w:r>
              <w:rPr>
                <w:sz w:val="22"/>
                <w:szCs w:val="22"/>
              </w:rPr>
              <w:t>Fasole albe</w:t>
            </w:r>
          </w:p>
        </w:tc>
        <w:tc>
          <w:tcPr>
            <w:tcW w:w="4678" w:type="dxa"/>
            <w:vAlign w:val="center"/>
            <w:hideMark/>
          </w:tcPr>
          <w:p w14:paraId="4830DF90" w14:textId="05890970" w:rsidR="00D01E91" w:rsidRPr="0017527E" w:rsidRDefault="00D01E91" w:rsidP="00D01E91">
            <w:pPr>
              <w:spacing w:after="58" w:line="249" w:lineRule="auto"/>
              <w:ind w:left="-5" w:hanging="10"/>
              <w:jc w:val="both"/>
              <w:rPr>
                <w:b/>
                <w:sz w:val="22"/>
                <w:szCs w:val="22"/>
                <w:lang w:val="en-US"/>
              </w:rPr>
            </w:pPr>
            <w:r w:rsidRPr="00D01E91">
              <w:rPr>
                <w:b/>
                <w:bCs/>
                <w:sz w:val="22"/>
                <w:szCs w:val="22"/>
                <w:lang w:val="en-US"/>
              </w:rPr>
              <w:t>7.Fasole albe.</w:t>
            </w:r>
            <w:r w:rsidRPr="00D01E91">
              <w:rPr>
                <w:sz w:val="22"/>
                <w:szCs w:val="22"/>
                <w:lang w:val="en-US"/>
              </w:rPr>
              <w:t xml:space="preserve"> Curată, fără materii străine vizibile. Aspectul, culoarea și gustul trebuie să fie caracteristice fasolei sănătoase, cu boabe dezvoltate normal, ajunse la maturitate. Fără paraziţi; fără daune produse de paraziţi. Fără miros și gust străin (de mucegai, de substanțe chimice). Din roada anului 2019,  ambalate a cite 1 kg, livrarea o data in saptamina. </w:t>
            </w:r>
            <w:r>
              <w:rPr>
                <w:sz w:val="22"/>
                <w:szCs w:val="22"/>
              </w:rPr>
              <w:t>HG nr. 205 din 11.03.2009.</w:t>
            </w:r>
          </w:p>
        </w:tc>
        <w:tc>
          <w:tcPr>
            <w:tcW w:w="1428" w:type="dxa"/>
            <w:vAlign w:val="center"/>
            <w:hideMark/>
          </w:tcPr>
          <w:p w14:paraId="15FD8203" w14:textId="49DDC38C" w:rsidR="00D01E91" w:rsidRPr="0017527E" w:rsidRDefault="00D01E91" w:rsidP="00D01E91">
            <w:pPr>
              <w:spacing w:after="58" w:line="249" w:lineRule="auto"/>
              <w:ind w:left="-5" w:hanging="10"/>
              <w:jc w:val="both"/>
              <w:rPr>
                <w:b/>
                <w:sz w:val="22"/>
                <w:szCs w:val="22"/>
              </w:rPr>
            </w:pPr>
            <w:r>
              <w:rPr>
                <w:rFonts w:ascii="Arial" w:hAnsi="Arial" w:cs="Arial"/>
              </w:rPr>
              <w:t>03221210-1</w:t>
            </w:r>
          </w:p>
        </w:tc>
        <w:tc>
          <w:tcPr>
            <w:tcW w:w="992" w:type="dxa"/>
            <w:vAlign w:val="center"/>
            <w:hideMark/>
          </w:tcPr>
          <w:p w14:paraId="397179BE" w14:textId="5E265695" w:rsidR="00D01E91" w:rsidRPr="00D01E91" w:rsidRDefault="00D01E91" w:rsidP="00D01E91">
            <w:pPr>
              <w:spacing w:after="58" w:line="249" w:lineRule="auto"/>
              <w:ind w:left="-5" w:hanging="10"/>
              <w:jc w:val="both"/>
              <w:rPr>
                <w:b/>
                <w:sz w:val="22"/>
                <w:szCs w:val="22"/>
                <w:lang w:val="ro-RO"/>
              </w:rPr>
            </w:pPr>
            <w:r>
              <w:rPr>
                <w:sz w:val="22"/>
                <w:szCs w:val="22"/>
              </w:rPr>
              <w:t>350</w:t>
            </w:r>
            <w:r>
              <w:rPr>
                <w:sz w:val="22"/>
                <w:szCs w:val="22"/>
                <w:lang w:val="ro-RO"/>
              </w:rPr>
              <w:t xml:space="preserve"> kg</w:t>
            </w:r>
          </w:p>
        </w:tc>
      </w:tr>
      <w:tr w:rsidR="00D01E91" w:rsidRPr="006B2CCF" w14:paraId="131CCE77" w14:textId="77777777" w:rsidTr="0017527E">
        <w:trPr>
          <w:trHeight w:val="1032"/>
        </w:trPr>
        <w:tc>
          <w:tcPr>
            <w:tcW w:w="481" w:type="dxa"/>
            <w:hideMark/>
          </w:tcPr>
          <w:p w14:paraId="41BE66FC" w14:textId="77777777" w:rsidR="00D01E91" w:rsidRPr="0017527E" w:rsidRDefault="00D01E91" w:rsidP="00D01E91">
            <w:pPr>
              <w:spacing w:after="58" w:line="249" w:lineRule="auto"/>
              <w:ind w:left="-5" w:hanging="10"/>
              <w:jc w:val="both"/>
              <w:rPr>
                <w:b/>
                <w:sz w:val="22"/>
                <w:szCs w:val="22"/>
              </w:rPr>
            </w:pPr>
            <w:r w:rsidRPr="0017527E">
              <w:rPr>
                <w:b/>
                <w:sz w:val="22"/>
                <w:szCs w:val="22"/>
              </w:rPr>
              <w:t>8</w:t>
            </w:r>
          </w:p>
        </w:tc>
        <w:tc>
          <w:tcPr>
            <w:tcW w:w="2349" w:type="dxa"/>
            <w:vAlign w:val="center"/>
            <w:hideMark/>
          </w:tcPr>
          <w:p w14:paraId="4081AA90" w14:textId="3E5F5F31" w:rsidR="00D01E91" w:rsidRPr="0017527E" w:rsidRDefault="00D01E91" w:rsidP="00D01E91">
            <w:pPr>
              <w:spacing w:after="58" w:line="249" w:lineRule="auto"/>
              <w:ind w:left="-5" w:hanging="10"/>
              <w:rPr>
                <w:b/>
                <w:sz w:val="22"/>
                <w:szCs w:val="22"/>
              </w:rPr>
            </w:pPr>
            <w:r>
              <w:rPr>
                <w:sz w:val="22"/>
                <w:szCs w:val="22"/>
              </w:rPr>
              <w:t>Fructe uscate în asortiment</w:t>
            </w:r>
          </w:p>
        </w:tc>
        <w:tc>
          <w:tcPr>
            <w:tcW w:w="4678" w:type="dxa"/>
            <w:vAlign w:val="center"/>
            <w:hideMark/>
          </w:tcPr>
          <w:p w14:paraId="4979280F" w14:textId="1228E604" w:rsidR="00D01E91" w:rsidRPr="0017527E" w:rsidRDefault="00D01E91" w:rsidP="00D01E91">
            <w:pPr>
              <w:jc w:val="both"/>
              <w:rPr>
                <w:b/>
                <w:sz w:val="22"/>
                <w:szCs w:val="22"/>
                <w:lang w:val="en-US"/>
              </w:rPr>
            </w:pPr>
            <w:r w:rsidRPr="00D01E91">
              <w:rPr>
                <w:b/>
                <w:bCs/>
                <w:sz w:val="22"/>
                <w:szCs w:val="22"/>
                <w:lang w:val="en-US"/>
              </w:rPr>
              <w:t>8.Fructe uscate în asortiment</w:t>
            </w:r>
            <w:r w:rsidRPr="00D01E91">
              <w:rPr>
                <w:sz w:val="22"/>
                <w:szCs w:val="22"/>
                <w:lang w:val="en-US"/>
              </w:rPr>
              <w:t>, mere/pere/prune, calitatea superioară, ambalate cite 1-5 kg, livrarea o data in saptamina HG nr. 1523 din 29.12.2007</w:t>
            </w:r>
          </w:p>
        </w:tc>
        <w:tc>
          <w:tcPr>
            <w:tcW w:w="1428" w:type="dxa"/>
            <w:vAlign w:val="center"/>
            <w:hideMark/>
          </w:tcPr>
          <w:p w14:paraId="4802A7CF" w14:textId="2F21992B" w:rsidR="00D01E91" w:rsidRPr="0017527E" w:rsidRDefault="00D01E91" w:rsidP="00D01E91">
            <w:pPr>
              <w:spacing w:after="58" w:line="249" w:lineRule="auto"/>
              <w:ind w:left="-5" w:hanging="10"/>
              <w:jc w:val="both"/>
              <w:rPr>
                <w:b/>
                <w:sz w:val="22"/>
                <w:szCs w:val="22"/>
              </w:rPr>
            </w:pPr>
            <w:r>
              <w:rPr>
                <w:rFonts w:ascii="Arial" w:hAnsi="Arial" w:cs="Arial"/>
              </w:rPr>
              <w:t>03222000-3</w:t>
            </w:r>
          </w:p>
        </w:tc>
        <w:tc>
          <w:tcPr>
            <w:tcW w:w="992" w:type="dxa"/>
            <w:vAlign w:val="center"/>
            <w:hideMark/>
          </w:tcPr>
          <w:p w14:paraId="28EC7A4E" w14:textId="43EDB9CE" w:rsidR="00D01E91" w:rsidRPr="00D01E91" w:rsidRDefault="00D01E91" w:rsidP="00D01E91">
            <w:pPr>
              <w:spacing w:after="58" w:line="249" w:lineRule="auto"/>
              <w:ind w:left="-5" w:hanging="10"/>
              <w:jc w:val="both"/>
              <w:rPr>
                <w:b/>
                <w:sz w:val="22"/>
                <w:szCs w:val="22"/>
                <w:lang w:val="ro-RO"/>
              </w:rPr>
            </w:pPr>
            <w:r>
              <w:rPr>
                <w:sz w:val="22"/>
                <w:szCs w:val="22"/>
              </w:rPr>
              <w:t>500</w:t>
            </w:r>
            <w:r>
              <w:rPr>
                <w:sz w:val="22"/>
                <w:szCs w:val="22"/>
                <w:lang w:val="ro-RO"/>
              </w:rPr>
              <w:t xml:space="preserve"> kg</w:t>
            </w:r>
          </w:p>
        </w:tc>
      </w:tr>
      <w:tr w:rsidR="00D01E91" w:rsidRPr="006B2CCF" w14:paraId="68211D22" w14:textId="77777777" w:rsidTr="00D01E91">
        <w:trPr>
          <w:trHeight w:val="718"/>
        </w:trPr>
        <w:tc>
          <w:tcPr>
            <w:tcW w:w="481" w:type="dxa"/>
            <w:hideMark/>
          </w:tcPr>
          <w:p w14:paraId="532973AF" w14:textId="77777777" w:rsidR="00D01E91" w:rsidRPr="0017527E" w:rsidRDefault="00D01E91" w:rsidP="00D01E91">
            <w:pPr>
              <w:spacing w:after="58" w:line="249" w:lineRule="auto"/>
              <w:ind w:left="-5" w:hanging="10"/>
              <w:jc w:val="both"/>
              <w:rPr>
                <w:b/>
                <w:sz w:val="22"/>
                <w:szCs w:val="22"/>
              </w:rPr>
            </w:pPr>
            <w:r w:rsidRPr="0017527E">
              <w:rPr>
                <w:b/>
                <w:sz w:val="22"/>
                <w:szCs w:val="22"/>
              </w:rPr>
              <w:t>9</w:t>
            </w:r>
          </w:p>
        </w:tc>
        <w:tc>
          <w:tcPr>
            <w:tcW w:w="2349" w:type="dxa"/>
            <w:vAlign w:val="center"/>
            <w:hideMark/>
          </w:tcPr>
          <w:p w14:paraId="7847F336" w14:textId="6FF1BEF3" w:rsidR="00D01E91" w:rsidRPr="0017527E" w:rsidRDefault="00D01E91" w:rsidP="00D01E91">
            <w:pPr>
              <w:spacing w:after="58" w:line="249" w:lineRule="auto"/>
              <w:ind w:left="-5" w:hanging="10"/>
              <w:jc w:val="both"/>
              <w:rPr>
                <w:b/>
                <w:sz w:val="22"/>
                <w:szCs w:val="22"/>
              </w:rPr>
            </w:pPr>
            <w:r>
              <w:rPr>
                <w:sz w:val="22"/>
                <w:szCs w:val="22"/>
              </w:rPr>
              <w:t>Verdeata</w:t>
            </w:r>
          </w:p>
        </w:tc>
        <w:tc>
          <w:tcPr>
            <w:tcW w:w="4678" w:type="dxa"/>
            <w:vAlign w:val="center"/>
            <w:hideMark/>
          </w:tcPr>
          <w:p w14:paraId="6EA035FB" w14:textId="78C710A5" w:rsidR="00D01E91" w:rsidRPr="0017527E" w:rsidRDefault="00D01E91" w:rsidP="00D01E91">
            <w:pPr>
              <w:spacing w:after="58" w:line="249" w:lineRule="auto"/>
              <w:ind w:left="-5" w:hanging="10"/>
              <w:jc w:val="both"/>
              <w:rPr>
                <w:b/>
                <w:sz w:val="22"/>
                <w:szCs w:val="22"/>
                <w:lang w:val="en-US"/>
              </w:rPr>
            </w:pPr>
            <w:r w:rsidRPr="00D01E91">
              <w:rPr>
                <w:b/>
                <w:bCs/>
                <w:sz w:val="22"/>
                <w:szCs w:val="22"/>
                <w:lang w:val="en-US"/>
              </w:rPr>
              <w:t xml:space="preserve">9.Verdeata </w:t>
            </w:r>
            <w:r w:rsidRPr="00D01E91">
              <w:rPr>
                <w:sz w:val="22"/>
                <w:szCs w:val="22"/>
                <w:lang w:val="en-US"/>
              </w:rPr>
              <w:t xml:space="preserve"> (marar, patrunjel, țelina), lazi, livrarea 2 ori in saptamina.</w:t>
            </w:r>
          </w:p>
        </w:tc>
        <w:tc>
          <w:tcPr>
            <w:tcW w:w="1428" w:type="dxa"/>
            <w:vAlign w:val="center"/>
            <w:hideMark/>
          </w:tcPr>
          <w:p w14:paraId="1343E2BC" w14:textId="43906C70" w:rsidR="00D01E91" w:rsidRPr="0017527E" w:rsidRDefault="00D01E91" w:rsidP="00D01E91">
            <w:pPr>
              <w:spacing w:after="58" w:line="249" w:lineRule="auto"/>
              <w:ind w:left="-5" w:hanging="10"/>
              <w:jc w:val="both"/>
              <w:rPr>
                <w:b/>
                <w:sz w:val="22"/>
                <w:szCs w:val="22"/>
              </w:rPr>
            </w:pPr>
            <w:r>
              <w:rPr>
                <w:rFonts w:ascii="Arial" w:hAnsi="Arial" w:cs="Arial"/>
              </w:rPr>
              <w:t>03200000-3</w:t>
            </w:r>
          </w:p>
        </w:tc>
        <w:tc>
          <w:tcPr>
            <w:tcW w:w="992" w:type="dxa"/>
            <w:vAlign w:val="center"/>
            <w:hideMark/>
          </w:tcPr>
          <w:p w14:paraId="2E5E0636" w14:textId="68D1463E" w:rsidR="00D01E91" w:rsidRPr="00D01E91" w:rsidRDefault="00D01E91" w:rsidP="00D01E91">
            <w:pPr>
              <w:spacing w:after="58" w:line="249" w:lineRule="auto"/>
              <w:ind w:left="-5" w:hanging="10"/>
              <w:jc w:val="both"/>
              <w:rPr>
                <w:b/>
                <w:sz w:val="22"/>
                <w:szCs w:val="22"/>
                <w:lang w:val="ro-RO"/>
              </w:rPr>
            </w:pPr>
            <w:r>
              <w:rPr>
                <w:sz w:val="22"/>
                <w:szCs w:val="22"/>
              </w:rPr>
              <w:t>150</w:t>
            </w:r>
            <w:r>
              <w:rPr>
                <w:sz w:val="22"/>
                <w:szCs w:val="22"/>
                <w:lang w:val="ro-RO"/>
              </w:rPr>
              <w:t xml:space="preserve"> kg</w:t>
            </w:r>
          </w:p>
        </w:tc>
      </w:tr>
      <w:tr w:rsidR="00D01E91" w:rsidRPr="006B2CCF" w14:paraId="01433C98" w14:textId="77777777" w:rsidTr="00D01E91">
        <w:trPr>
          <w:trHeight w:val="827"/>
        </w:trPr>
        <w:tc>
          <w:tcPr>
            <w:tcW w:w="481" w:type="dxa"/>
            <w:hideMark/>
          </w:tcPr>
          <w:p w14:paraId="5967812F" w14:textId="77777777" w:rsidR="00D01E91" w:rsidRPr="0017527E" w:rsidRDefault="00D01E91" w:rsidP="00D01E91">
            <w:pPr>
              <w:spacing w:after="58" w:line="249" w:lineRule="auto"/>
              <w:ind w:left="-5" w:hanging="10"/>
              <w:jc w:val="both"/>
              <w:rPr>
                <w:b/>
                <w:sz w:val="22"/>
                <w:szCs w:val="22"/>
              </w:rPr>
            </w:pPr>
            <w:r w:rsidRPr="0017527E">
              <w:rPr>
                <w:b/>
                <w:sz w:val="22"/>
                <w:szCs w:val="22"/>
              </w:rPr>
              <w:t>10</w:t>
            </w:r>
          </w:p>
        </w:tc>
        <w:tc>
          <w:tcPr>
            <w:tcW w:w="2349" w:type="dxa"/>
            <w:vAlign w:val="center"/>
            <w:hideMark/>
          </w:tcPr>
          <w:p w14:paraId="72D3CE20" w14:textId="6EA2EE83" w:rsidR="00D01E91" w:rsidRPr="0017527E" w:rsidRDefault="007C3C0E" w:rsidP="00D01E91">
            <w:pPr>
              <w:spacing w:after="58" w:line="249" w:lineRule="auto"/>
              <w:ind w:left="-5" w:hanging="10"/>
              <w:jc w:val="both"/>
              <w:rPr>
                <w:b/>
                <w:sz w:val="22"/>
                <w:szCs w:val="22"/>
              </w:rPr>
            </w:pPr>
            <w:r>
              <w:rPr>
                <w:sz w:val="22"/>
                <w:szCs w:val="22"/>
              </w:rPr>
              <w:t xml:space="preserve">Rădăcini </w:t>
            </w:r>
            <w:r w:rsidR="00D01E91">
              <w:rPr>
                <w:sz w:val="22"/>
                <w:szCs w:val="22"/>
              </w:rPr>
              <w:t>albe</w:t>
            </w:r>
          </w:p>
        </w:tc>
        <w:tc>
          <w:tcPr>
            <w:tcW w:w="4678" w:type="dxa"/>
            <w:vAlign w:val="center"/>
            <w:hideMark/>
          </w:tcPr>
          <w:p w14:paraId="4AACFBDA" w14:textId="4998E08E" w:rsidR="00D01E91" w:rsidRPr="00D01E91" w:rsidRDefault="00D01E91" w:rsidP="00D01E91">
            <w:pPr>
              <w:spacing w:after="58" w:line="249" w:lineRule="auto"/>
              <w:ind w:left="-5" w:hanging="10"/>
              <w:jc w:val="both"/>
              <w:rPr>
                <w:b/>
                <w:sz w:val="22"/>
                <w:szCs w:val="22"/>
                <w:lang w:val="en-US"/>
              </w:rPr>
            </w:pPr>
            <w:r w:rsidRPr="00D01E91">
              <w:rPr>
                <w:b/>
                <w:bCs/>
                <w:sz w:val="22"/>
                <w:szCs w:val="22"/>
                <w:lang w:val="en-US"/>
              </w:rPr>
              <w:t xml:space="preserve">10.Rădăcini albe </w:t>
            </w:r>
            <w:r w:rsidRPr="00D01E91">
              <w:rPr>
                <w:sz w:val="22"/>
                <w:szCs w:val="22"/>
                <w:lang w:val="en-US"/>
              </w:rPr>
              <w:t xml:space="preserve"> (patrunjel, telina.), livrarea în lăzi 2 ori in saptamina</w:t>
            </w:r>
          </w:p>
        </w:tc>
        <w:tc>
          <w:tcPr>
            <w:tcW w:w="1428" w:type="dxa"/>
            <w:vAlign w:val="center"/>
            <w:hideMark/>
          </w:tcPr>
          <w:p w14:paraId="6946C617" w14:textId="1A53FB41" w:rsidR="00D01E91" w:rsidRPr="0017527E" w:rsidRDefault="00D01E91" w:rsidP="00D01E91">
            <w:pPr>
              <w:spacing w:after="58" w:line="249" w:lineRule="auto"/>
              <w:ind w:left="-5" w:hanging="10"/>
              <w:jc w:val="both"/>
              <w:rPr>
                <w:b/>
                <w:sz w:val="22"/>
                <w:szCs w:val="22"/>
              </w:rPr>
            </w:pPr>
            <w:r>
              <w:rPr>
                <w:rFonts w:ascii="Arial" w:hAnsi="Arial" w:cs="Arial"/>
              </w:rPr>
              <w:t>03221110-0</w:t>
            </w:r>
          </w:p>
        </w:tc>
        <w:tc>
          <w:tcPr>
            <w:tcW w:w="992" w:type="dxa"/>
            <w:vAlign w:val="center"/>
            <w:hideMark/>
          </w:tcPr>
          <w:p w14:paraId="5B2A4FC6" w14:textId="19D26762" w:rsidR="00D01E91" w:rsidRPr="00D01E91" w:rsidRDefault="00D01E91" w:rsidP="00D01E91">
            <w:pPr>
              <w:spacing w:after="58" w:line="249" w:lineRule="auto"/>
              <w:ind w:left="-5" w:hanging="10"/>
              <w:jc w:val="both"/>
              <w:rPr>
                <w:b/>
                <w:sz w:val="22"/>
                <w:szCs w:val="22"/>
                <w:lang w:val="ro-RO"/>
              </w:rPr>
            </w:pPr>
            <w:r>
              <w:rPr>
                <w:sz w:val="22"/>
                <w:szCs w:val="22"/>
              </w:rPr>
              <w:t>150</w:t>
            </w:r>
            <w:r>
              <w:rPr>
                <w:sz w:val="22"/>
                <w:szCs w:val="22"/>
                <w:lang w:val="ro-RO"/>
              </w:rPr>
              <w:t xml:space="preserve"> kg</w:t>
            </w:r>
          </w:p>
        </w:tc>
      </w:tr>
      <w:tr w:rsidR="00D01E91" w:rsidRPr="006B2CCF" w14:paraId="100D8698" w14:textId="77777777" w:rsidTr="0017527E">
        <w:trPr>
          <w:trHeight w:val="834"/>
        </w:trPr>
        <w:tc>
          <w:tcPr>
            <w:tcW w:w="481" w:type="dxa"/>
            <w:hideMark/>
          </w:tcPr>
          <w:p w14:paraId="0B7848A5" w14:textId="77777777" w:rsidR="00D01E91" w:rsidRPr="0017527E" w:rsidRDefault="00D01E91" w:rsidP="00D01E91">
            <w:pPr>
              <w:spacing w:after="58" w:line="249" w:lineRule="auto"/>
              <w:ind w:left="-5" w:hanging="10"/>
              <w:jc w:val="both"/>
              <w:rPr>
                <w:b/>
                <w:sz w:val="22"/>
                <w:szCs w:val="22"/>
              </w:rPr>
            </w:pPr>
            <w:r w:rsidRPr="0017527E">
              <w:rPr>
                <w:b/>
                <w:sz w:val="22"/>
                <w:szCs w:val="22"/>
              </w:rPr>
              <w:t>11</w:t>
            </w:r>
          </w:p>
        </w:tc>
        <w:tc>
          <w:tcPr>
            <w:tcW w:w="2349" w:type="dxa"/>
            <w:vAlign w:val="center"/>
            <w:hideMark/>
          </w:tcPr>
          <w:p w14:paraId="2087A8FA" w14:textId="177FC423" w:rsidR="00D01E91" w:rsidRPr="0017527E" w:rsidRDefault="00D01E91" w:rsidP="00D01E91">
            <w:pPr>
              <w:spacing w:after="58" w:line="249" w:lineRule="auto"/>
              <w:ind w:left="-5" w:hanging="10"/>
              <w:jc w:val="both"/>
              <w:rPr>
                <w:b/>
                <w:sz w:val="22"/>
                <w:szCs w:val="22"/>
              </w:rPr>
            </w:pPr>
            <w:r>
              <w:rPr>
                <w:sz w:val="22"/>
                <w:szCs w:val="22"/>
              </w:rPr>
              <w:t>Mere proaspete</w:t>
            </w:r>
          </w:p>
        </w:tc>
        <w:tc>
          <w:tcPr>
            <w:tcW w:w="4678" w:type="dxa"/>
            <w:vAlign w:val="center"/>
            <w:hideMark/>
          </w:tcPr>
          <w:p w14:paraId="7AF10E7E" w14:textId="37636826" w:rsidR="00D01E91" w:rsidRPr="0017527E" w:rsidRDefault="00D01E91" w:rsidP="00D01E91">
            <w:pPr>
              <w:spacing w:after="58" w:line="249" w:lineRule="auto"/>
              <w:ind w:left="-5" w:hanging="10"/>
              <w:jc w:val="both"/>
              <w:rPr>
                <w:b/>
                <w:sz w:val="22"/>
                <w:szCs w:val="22"/>
                <w:lang w:val="en-US"/>
              </w:rPr>
            </w:pPr>
            <w:r w:rsidRPr="00D01E91">
              <w:rPr>
                <w:b/>
                <w:bCs/>
                <w:sz w:val="22"/>
                <w:szCs w:val="22"/>
                <w:lang w:val="en-US"/>
              </w:rPr>
              <w:t>11.Mere proaspete.</w:t>
            </w:r>
            <w:r w:rsidRPr="00D01E91">
              <w:rPr>
                <w:sz w:val="22"/>
                <w:szCs w:val="22"/>
                <w:lang w:val="en-US"/>
              </w:rPr>
              <w:t xml:space="preserve"> Fructe întregi, intacte, sănătoase, curate, cu aspect proapăt, neafectate de putrezire, urmă de boli sau vătămări. Fără de vătămări produse de frig, lovituri, striviri. Fără miros și gust străin.  Dimensiuni medii 120-150 gr. un mar, suculente și dulci, Conținutul fiecărui ambalaj trebuie să fie omogen și să conțină numai mere de aceeași origine, calitate și calibru. Lazi, livrarea 2 ori in saptamina. HG nr. 929 din 31.12.2009</w:t>
            </w:r>
          </w:p>
        </w:tc>
        <w:tc>
          <w:tcPr>
            <w:tcW w:w="1428" w:type="dxa"/>
            <w:vAlign w:val="center"/>
            <w:hideMark/>
          </w:tcPr>
          <w:p w14:paraId="0CC601D5" w14:textId="38AF5EDB" w:rsidR="00D01E91" w:rsidRPr="0017527E" w:rsidRDefault="00D01E91" w:rsidP="00D01E91">
            <w:pPr>
              <w:spacing w:after="58" w:line="249" w:lineRule="auto"/>
              <w:ind w:left="-5" w:hanging="10"/>
              <w:jc w:val="both"/>
              <w:rPr>
                <w:b/>
                <w:sz w:val="22"/>
                <w:szCs w:val="22"/>
              </w:rPr>
            </w:pPr>
            <w:r>
              <w:rPr>
                <w:rFonts w:ascii="Arial" w:hAnsi="Arial" w:cs="Arial"/>
              </w:rPr>
              <w:t>03222321-9</w:t>
            </w:r>
          </w:p>
        </w:tc>
        <w:tc>
          <w:tcPr>
            <w:tcW w:w="992" w:type="dxa"/>
            <w:vAlign w:val="center"/>
            <w:hideMark/>
          </w:tcPr>
          <w:p w14:paraId="2341029A" w14:textId="0D5AC440" w:rsidR="00D01E91" w:rsidRPr="00D01E91" w:rsidRDefault="00D01E91" w:rsidP="00D01E91">
            <w:pPr>
              <w:spacing w:after="58" w:line="249" w:lineRule="auto"/>
              <w:ind w:left="-5" w:hanging="10"/>
              <w:jc w:val="both"/>
              <w:rPr>
                <w:b/>
                <w:sz w:val="22"/>
                <w:szCs w:val="22"/>
                <w:lang w:val="ro-RO"/>
              </w:rPr>
            </w:pPr>
            <w:r>
              <w:rPr>
                <w:sz w:val="22"/>
                <w:szCs w:val="22"/>
              </w:rPr>
              <w:t>2000</w:t>
            </w:r>
            <w:r>
              <w:rPr>
                <w:sz w:val="22"/>
                <w:szCs w:val="22"/>
                <w:lang w:val="ro-RO"/>
              </w:rPr>
              <w:t xml:space="preserve"> kg </w:t>
            </w:r>
          </w:p>
        </w:tc>
      </w:tr>
      <w:tr w:rsidR="00D01E91" w:rsidRPr="006B2CCF" w14:paraId="3698D6EE" w14:textId="77777777" w:rsidTr="0017527E">
        <w:trPr>
          <w:trHeight w:val="600"/>
        </w:trPr>
        <w:tc>
          <w:tcPr>
            <w:tcW w:w="481" w:type="dxa"/>
            <w:hideMark/>
          </w:tcPr>
          <w:p w14:paraId="71F134FB" w14:textId="77777777" w:rsidR="00D01E91" w:rsidRPr="0017527E" w:rsidRDefault="00D01E91" w:rsidP="00D01E91">
            <w:pPr>
              <w:spacing w:after="58" w:line="249" w:lineRule="auto"/>
              <w:ind w:left="-5" w:hanging="10"/>
              <w:jc w:val="both"/>
              <w:rPr>
                <w:b/>
                <w:sz w:val="22"/>
                <w:szCs w:val="22"/>
              </w:rPr>
            </w:pPr>
            <w:r w:rsidRPr="0017527E">
              <w:rPr>
                <w:b/>
                <w:sz w:val="22"/>
                <w:szCs w:val="22"/>
              </w:rPr>
              <w:t>12</w:t>
            </w:r>
          </w:p>
        </w:tc>
        <w:tc>
          <w:tcPr>
            <w:tcW w:w="2349" w:type="dxa"/>
            <w:vAlign w:val="center"/>
            <w:hideMark/>
          </w:tcPr>
          <w:p w14:paraId="4D8A7120" w14:textId="1D5919AC" w:rsidR="00D01E91" w:rsidRPr="0017527E" w:rsidRDefault="00D01E91" w:rsidP="00D01E91">
            <w:pPr>
              <w:spacing w:after="58" w:line="249" w:lineRule="auto"/>
              <w:ind w:left="-5" w:hanging="10"/>
              <w:jc w:val="both"/>
              <w:rPr>
                <w:b/>
                <w:sz w:val="22"/>
                <w:szCs w:val="22"/>
              </w:rPr>
            </w:pPr>
            <w:r>
              <w:rPr>
                <w:sz w:val="22"/>
                <w:szCs w:val="22"/>
              </w:rPr>
              <w:t>Roșii proaspete</w:t>
            </w:r>
          </w:p>
        </w:tc>
        <w:tc>
          <w:tcPr>
            <w:tcW w:w="4678" w:type="dxa"/>
            <w:vAlign w:val="center"/>
            <w:hideMark/>
          </w:tcPr>
          <w:p w14:paraId="5322C0D9" w14:textId="06246EC5" w:rsidR="00D01E91" w:rsidRPr="0017527E" w:rsidRDefault="00D01E91" w:rsidP="00D01E91">
            <w:pPr>
              <w:jc w:val="both"/>
              <w:rPr>
                <w:b/>
                <w:sz w:val="22"/>
                <w:szCs w:val="22"/>
                <w:lang w:val="en-US"/>
              </w:rPr>
            </w:pPr>
            <w:r w:rsidRPr="00D01E91">
              <w:rPr>
                <w:b/>
                <w:bCs/>
                <w:sz w:val="22"/>
                <w:szCs w:val="22"/>
                <w:lang w:val="en-US"/>
              </w:rPr>
              <w:t>12.Roșii proaspete</w:t>
            </w:r>
            <w:r w:rsidRPr="00D01E91">
              <w:rPr>
                <w:sz w:val="22"/>
                <w:szCs w:val="22"/>
                <w:lang w:val="en-US"/>
              </w:rPr>
              <w:t xml:space="preserve"> intregi, sanatoase, cu aspect proaspat,curate, lipsite de zone pedunculare verzi</w:t>
            </w:r>
            <w:r w:rsidRPr="00D01E91">
              <w:rPr>
                <w:sz w:val="22"/>
                <w:szCs w:val="22"/>
                <w:lang w:val="en-US"/>
              </w:rPr>
              <w:br/>
              <w:t>vizibile; culoare specifica soiului, tari, fara defecte de forma si culoare la nivelul epidermei, fara umiditate externa, fara miros sau gust strain, fara afectiuni</w:t>
            </w:r>
            <w:r w:rsidRPr="00D01E91">
              <w:rPr>
                <w:sz w:val="22"/>
                <w:szCs w:val="22"/>
                <w:lang w:val="en-US"/>
              </w:rPr>
              <w:br/>
              <w:t xml:space="preserve">cauzate de daunatori; continutul fiecarui ambalaj trebuie sa fie omogen si sa contina numai tomate de aceeasi origine, soi sau tip comercial, calitate. </w:t>
            </w:r>
            <w:r>
              <w:rPr>
                <w:sz w:val="22"/>
                <w:szCs w:val="22"/>
              </w:rPr>
              <w:t>Lazi, livrarea 2 ori in saptamina</w:t>
            </w:r>
          </w:p>
        </w:tc>
        <w:tc>
          <w:tcPr>
            <w:tcW w:w="1428" w:type="dxa"/>
            <w:vAlign w:val="center"/>
            <w:hideMark/>
          </w:tcPr>
          <w:p w14:paraId="774D3812" w14:textId="5C65DC29" w:rsidR="00D01E91" w:rsidRPr="0017527E" w:rsidRDefault="00D01E91" w:rsidP="00D01E91">
            <w:pPr>
              <w:spacing w:after="58" w:line="249" w:lineRule="auto"/>
              <w:ind w:left="-5" w:hanging="10"/>
              <w:jc w:val="both"/>
              <w:rPr>
                <w:b/>
                <w:sz w:val="22"/>
                <w:szCs w:val="22"/>
              </w:rPr>
            </w:pPr>
            <w:r>
              <w:rPr>
                <w:rFonts w:ascii="Arial" w:hAnsi="Arial" w:cs="Arial"/>
              </w:rPr>
              <w:t>03221240-0</w:t>
            </w:r>
          </w:p>
        </w:tc>
        <w:tc>
          <w:tcPr>
            <w:tcW w:w="992" w:type="dxa"/>
            <w:vAlign w:val="center"/>
            <w:hideMark/>
          </w:tcPr>
          <w:p w14:paraId="686CF250" w14:textId="40702935" w:rsidR="00D01E91" w:rsidRPr="00D01E91" w:rsidRDefault="00D01E91" w:rsidP="00D01E91">
            <w:pPr>
              <w:spacing w:after="58" w:line="249" w:lineRule="auto"/>
              <w:ind w:left="-5" w:hanging="10"/>
              <w:jc w:val="both"/>
              <w:rPr>
                <w:b/>
                <w:sz w:val="22"/>
                <w:szCs w:val="22"/>
                <w:lang w:val="ro-RO"/>
              </w:rPr>
            </w:pPr>
            <w:r>
              <w:rPr>
                <w:sz w:val="22"/>
                <w:szCs w:val="22"/>
              </w:rPr>
              <w:t>500</w:t>
            </w:r>
            <w:r>
              <w:rPr>
                <w:sz w:val="22"/>
                <w:szCs w:val="22"/>
                <w:lang w:val="ro-RO"/>
              </w:rPr>
              <w:t xml:space="preserve"> kg</w:t>
            </w:r>
          </w:p>
        </w:tc>
      </w:tr>
      <w:tr w:rsidR="00D01E91" w:rsidRPr="0017527E" w14:paraId="0E658363" w14:textId="77777777" w:rsidTr="0017527E">
        <w:trPr>
          <w:trHeight w:val="600"/>
        </w:trPr>
        <w:tc>
          <w:tcPr>
            <w:tcW w:w="481" w:type="dxa"/>
          </w:tcPr>
          <w:p w14:paraId="54FED163" w14:textId="7CDB15C8" w:rsidR="00D01E91" w:rsidRPr="0017527E" w:rsidRDefault="00D01E91" w:rsidP="00D01E91">
            <w:pPr>
              <w:spacing w:after="58" w:line="249" w:lineRule="auto"/>
              <w:ind w:left="-5" w:hanging="10"/>
              <w:jc w:val="both"/>
              <w:rPr>
                <w:b/>
                <w:sz w:val="22"/>
                <w:szCs w:val="22"/>
                <w:lang w:val="ro-RO"/>
              </w:rPr>
            </w:pPr>
            <w:r w:rsidRPr="0017527E">
              <w:rPr>
                <w:b/>
                <w:sz w:val="22"/>
                <w:szCs w:val="22"/>
                <w:lang w:val="ro-RO"/>
              </w:rPr>
              <w:t>13</w:t>
            </w:r>
          </w:p>
        </w:tc>
        <w:tc>
          <w:tcPr>
            <w:tcW w:w="2349" w:type="dxa"/>
            <w:vAlign w:val="center"/>
          </w:tcPr>
          <w:p w14:paraId="4EB3B5AE" w14:textId="2C39EF1D" w:rsidR="00D01E91" w:rsidRPr="0017527E" w:rsidRDefault="00D01E91" w:rsidP="00D01E91">
            <w:pPr>
              <w:spacing w:after="58" w:line="249" w:lineRule="auto"/>
              <w:ind w:left="-5" w:hanging="10"/>
              <w:jc w:val="both"/>
              <w:rPr>
                <w:b/>
                <w:sz w:val="22"/>
                <w:szCs w:val="22"/>
              </w:rPr>
            </w:pPr>
            <w:r>
              <w:rPr>
                <w:sz w:val="22"/>
                <w:szCs w:val="22"/>
              </w:rPr>
              <w:t>Conopidă proaspătă</w:t>
            </w:r>
          </w:p>
        </w:tc>
        <w:tc>
          <w:tcPr>
            <w:tcW w:w="4678" w:type="dxa"/>
            <w:vAlign w:val="center"/>
          </w:tcPr>
          <w:p w14:paraId="5F4DB192" w14:textId="230BC54D" w:rsidR="00D01E91" w:rsidRPr="00D01E91" w:rsidRDefault="00D01E91" w:rsidP="00D01E91">
            <w:pPr>
              <w:jc w:val="both"/>
              <w:rPr>
                <w:color w:val="000000"/>
                <w:sz w:val="22"/>
                <w:szCs w:val="22"/>
                <w:lang w:val="en-US"/>
              </w:rPr>
            </w:pPr>
            <w:r w:rsidRPr="00D01E91">
              <w:rPr>
                <w:b/>
                <w:bCs/>
                <w:color w:val="000000"/>
                <w:sz w:val="22"/>
                <w:szCs w:val="22"/>
                <w:lang w:val="en-US"/>
              </w:rPr>
              <w:t>13.Conopidă proaspătă</w:t>
            </w:r>
            <w:r w:rsidRPr="00D01E91">
              <w:rPr>
                <w:color w:val="000000"/>
                <w:sz w:val="22"/>
                <w:szCs w:val="22"/>
                <w:lang w:val="en-US"/>
              </w:rPr>
              <w:t>, nevatamată, sanatoasă, proaspătă, curată, tare,fara vatamari, fara urme de ingrasamant sau produse fitofarmaceutice toxice, culoare specifica soiului, fara gust sau miros strain, lada, livrarea 2 ori in saptamina</w:t>
            </w:r>
          </w:p>
        </w:tc>
        <w:tc>
          <w:tcPr>
            <w:tcW w:w="1428" w:type="dxa"/>
            <w:vAlign w:val="center"/>
          </w:tcPr>
          <w:p w14:paraId="42A21451" w14:textId="25EF828F" w:rsidR="00D01E91" w:rsidRPr="0017527E" w:rsidRDefault="00D01E91" w:rsidP="00D01E91">
            <w:pPr>
              <w:spacing w:after="58" w:line="249" w:lineRule="auto"/>
              <w:ind w:left="-5" w:hanging="10"/>
              <w:jc w:val="both"/>
              <w:rPr>
                <w:b/>
                <w:sz w:val="22"/>
                <w:szCs w:val="22"/>
                <w:lang w:val="en-US"/>
              </w:rPr>
            </w:pPr>
            <w:r>
              <w:rPr>
                <w:rFonts w:ascii="Arial" w:hAnsi="Arial" w:cs="Arial"/>
              </w:rPr>
              <w:t>03221420-6</w:t>
            </w:r>
          </w:p>
        </w:tc>
        <w:tc>
          <w:tcPr>
            <w:tcW w:w="992" w:type="dxa"/>
            <w:vAlign w:val="center"/>
          </w:tcPr>
          <w:p w14:paraId="5EF23EF1" w14:textId="500555DF" w:rsidR="00D01E91" w:rsidRPr="00D01E91" w:rsidRDefault="00D01E91" w:rsidP="00D01E91">
            <w:pPr>
              <w:spacing w:after="58" w:line="249" w:lineRule="auto"/>
              <w:ind w:left="-5" w:hanging="10"/>
              <w:jc w:val="both"/>
              <w:rPr>
                <w:b/>
                <w:sz w:val="22"/>
                <w:szCs w:val="22"/>
                <w:lang w:val="ro-RO"/>
              </w:rPr>
            </w:pPr>
            <w:r>
              <w:rPr>
                <w:sz w:val="22"/>
                <w:szCs w:val="22"/>
              </w:rPr>
              <w:t>200</w:t>
            </w:r>
            <w:r>
              <w:rPr>
                <w:sz w:val="22"/>
                <w:szCs w:val="22"/>
                <w:lang w:val="ro-RO"/>
              </w:rPr>
              <w:t xml:space="preserve"> kg</w:t>
            </w:r>
          </w:p>
        </w:tc>
      </w:tr>
      <w:tr w:rsidR="00D01E91" w:rsidRPr="0017527E" w14:paraId="0780A08B" w14:textId="77777777" w:rsidTr="0017527E">
        <w:trPr>
          <w:trHeight w:val="600"/>
        </w:trPr>
        <w:tc>
          <w:tcPr>
            <w:tcW w:w="481" w:type="dxa"/>
          </w:tcPr>
          <w:p w14:paraId="18996A74" w14:textId="52AFAF65" w:rsidR="00D01E91" w:rsidRPr="0017527E" w:rsidRDefault="00D01E91" w:rsidP="00D01E91">
            <w:pPr>
              <w:spacing w:after="58" w:line="249" w:lineRule="auto"/>
              <w:ind w:left="-5" w:hanging="10"/>
              <w:jc w:val="center"/>
              <w:rPr>
                <w:b/>
                <w:sz w:val="22"/>
                <w:szCs w:val="22"/>
                <w:lang w:val="en-US"/>
              </w:rPr>
            </w:pPr>
            <w:r w:rsidRPr="0017527E">
              <w:rPr>
                <w:b/>
                <w:sz w:val="22"/>
                <w:szCs w:val="22"/>
                <w:lang w:val="en-US"/>
              </w:rPr>
              <w:t>14</w:t>
            </w:r>
          </w:p>
        </w:tc>
        <w:tc>
          <w:tcPr>
            <w:tcW w:w="2349" w:type="dxa"/>
            <w:vAlign w:val="center"/>
          </w:tcPr>
          <w:p w14:paraId="509595BE" w14:textId="4915BAD4" w:rsidR="00D01E91" w:rsidRPr="0017527E" w:rsidRDefault="00D01E91" w:rsidP="00D01E91">
            <w:pPr>
              <w:spacing w:after="58" w:line="249" w:lineRule="auto"/>
              <w:ind w:left="-5" w:hanging="10"/>
              <w:jc w:val="both"/>
              <w:rPr>
                <w:b/>
                <w:sz w:val="22"/>
                <w:szCs w:val="22"/>
                <w:lang w:val="en-US"/>
              </w:rPr>
            </w:pPr>
            <w:r>
              <w:rPr>
                <w:sz w:val="22"/>
                <w:szCs w:val="22"/>
              </w:rPr>
              <w:t>Ardei dulci, proaspeți</w:t>
            </w:r>
          </w:p>
        </w:tc>
        <w:tc>
          <w:tcPr>
            <w:tcW w:w="4678" w:type="dxa"/>
            <w:vAlign w:val="center"/>
          </w:tcPr>
          <w:p w14:paraId="159E7D4E" w14:textId="5BB64147" w:rsidR="00D01E91" w:rsidRPr="0017527E" w:rsidRDefault="00D01E91" w:rsidP="00D01E91">
            <w:pPr>
              <w:jc w:val="both"/>
              <w:rPr>
                <w:b/>
                <w:sz w:val="22"/>
                <w:szCs w:val="22"/>
                <w:lang w:val="en-US"/>
              </w:rPr>
            </w:pPr>
            <w:r w:rsidRPr="00D01E91">
              <w:rPr>
                <w:b/>
                <w:bCs/>
                <w:color w:val="000000"/>
                <w:sz w:val="22"/>
                <w:szCs w:val="22"/>
                <w:lang w:val="en-US"/>
              </w:rPr>
              <w:t>14.Ardei dulci</w:t>
            </w:r>
            <w:r w:rsidRPr="00D01E91">
              <w:rPr>
                <w:color w:val="000000"/>
                <w:sz w:val="22"/>
                <w:szCs w:val="22"/>
                <w:lang w:val="en-US"/>
              </w:rPr>
              <w:t>, proaspeți intregi, cu caliciul nevatamat, sanatosi, proaspeti, curati, tari,fara vatamari,fara</w:t>
            </w:r>
            <w:r>
              <w:rPr>
                <w:color w:val="000000"/>
                <w:sz w:val="22"/>
                <w:szCs w:val="22"/>
                <w:lang w:val="en-US"/>
              </w:rPr>
              <w:t xml:space="preserve"> </w:t>
            </w:r>
            <w:r w:rsidRPr="00D01E91">
              <w:rPr>
                <w:color w:val="000000"/>
                <w:sz w:val="22"/>
                <w:szCs w:val="22"/>
                <w:lang w:val="en-US"/>
              </w:rPr>
              <w:t xml:space="preserve">urme de ingrasamant sau produse </w:t>
            </w:r>
            <w:r w:rsidRPr="00D01E91">
              <w:rPr>
                <w:color w:val="000000"/>
                <w:sz w:val="22"/>
                <w:szCs w:val="22"/>
                <w:lang w:val="en-US"/>
              </w:rPr>
              <w:lastRenderedPageBreak/>
              <w:t>fitofarmaceutice toxice , culoare specifica soiului, fara gust sau miros strain, saci, livrarea 2 ori in saptamina</w:t>
            </w:r>
          </w:p>
        </w:tc>
        <w:tc>
          <w:tcPr>
            <w:tcW w:w="1428" w:type="dxa"/>
            <w:vAlign w:val="center"/>
          </w:tcPr>
          <w:p w14:paraId="7C39E6A9" w14:textId="22396D38" w:rsidR="00D01E91" w:rsidRPr="0017527E" w:rsidRDefault="00D01E91" w:rsidP="00D01E91">
            <w:pPr>
              <w:spacing w:after="58" w:line="249" w:lineRule="auto"/>
              <w:ind w:left="-5" w:hanging="10"/>
              <w:jc w:val="both"/>
              <w:rPr>
                <w:b/>
                <w:sz w:val="22"/>
                <w:szCs w:val="22"/>
                <w:lang w:val="en-US"/>
              </w:rPr>
            </w:pPr>
            <w:r>
              <w:rPr>
                <w:rFonts w:ascii="Arial" w:hAnsi="Arial" w:cs="Arial"/>
              </w:rPr>
              <w:lastRenderedPageBreak/>
              <w:t>03221230-7</w:t>
            </w:r>
          </w:p>
        </w:tc>
        <w:tc>
          <w:tcPr>
            <w:tcW w:w="992" w:type="dxa"/>
            <w:vAlign w:val="center"/>
          </w:tcPr>
          <w:p w14:paraId="5452CC9E" w14:textId="02B11C48" w:rsidR="00D01E91" w:rsidRPr="00D01E91" w:rsidRDefault="00D01E91" w:rsidP="00D01E91">
            <w:pPr>
              <w:spacing w:after="58" w:line="249" w:lineRule="auto"/>
              <w:ind w:left="-5" w:hanging="10"/>
              <w:jc w:val="both"/>
              <w:rPr>
                <w:b/>
                <w:sz w:val="22"/>
                <w:szCs w:val="22"/>
                <w:lang w:val="ro-RO"/>
              </w:rPr>
            </w:pPr>
            <w:r>
              <w:rPr>
                <w:sz w:val="22"/>
                <w:szCs w:val="22"/>
              </w:rPr>
              <w:t>300</w:t>
            </w:r>
            <w:r>
              <w:rPr>
                <w:sz w:val="22"/>
                <w:szCs w:val="22"/>
                <w:lang w:val="ro-RO"/>
              </w:rPr>
              <w:t xml:space="preserve"> kg</w:t>
            </w:r>
          </w:p>
        </w:tc>
      </w:tr>
      <w:tr w:rsidR="00D01E91" w:rsidRPr="0017527E" w14:paraId="716D33A2" w14:textId="77777777" w:rsidTr="0017527E">
        <w:trPr>
          <w:trHeight w:val="600"/>
        </w:trPr>
        <w:tc>
          <w:tcPr>
            <w:tcW w:w="481" w:type="dxa"/>
          </w:tcPr>
          <w:p w14:paraId="05251F46" w14:textId="3A2D1514" w:rsidR="00D01E91" w:rsidRPr="0017527E" w:rsidRDefault="00D01E91" w:rsidP="00D01E91">
            <w:pPr>
              <w:spacing w:after="58" w:line="249" w:lineRule="auto"/>
              <w:ind w:left="-5" w:hanging="10"/>
              <w:jc w:val="both"/>
              <w:rPr>
                <w:b/>
                <w:sz w:val="22"/>
                <w:szCs w:val="22"/>
                <w:lang w:val="en-US"/>
              </w:rPr>
            </w:pPr>
            <w:r w:rsidRPr="0017527E">
              <w:rPr>
                <w:b/>
                <w:sz w:val="22"/>
                <w:szCs w:val="22"/>
                <w:lang w:val="en-US"/>
              </w:rPr>
              <w:lastRenderedPageBreak/>
              <w:t>15</w:t>
            </w:r>
          </w:p>
        </w:tc>
        <w:tc>
          <w:tcPr>
            <w:tcW w:w="2349" w:type="dxa"/>
            <w:vAlign w:val="center"/>
          </w:tcPr>
          <w:p w14:paraId="7C2D7853" w14:textId="4DA242EF" w:rsidR="00D01E91" w:rsidRPr="0017527E" w:rsidRDefault="00D01E91" w:rsidP="00D01E91">
            <w:pPr>
              <w:spacing w:after="58" w:line="249" w:lineRule="auto"/>
              <w:ind w:left="-5" w:hanging="10"/>
              <w:jc w:val="both"/>
              <w:rPr>
                <w:b/>
                <w:sz w:val="22"/>
                <w:szCs w:val="22"/>
                <w:lang w:val="en-US"/>
              </w:rPr>
            </w:pPr>
            <w:r>
              <w:rPr>
                <w:sz w:val="22"/>
                <w:szCs w:val="22"/>
              </w:rPr>
              <w:t>Dovlecei proaspeți</w:t>
            </w:r>
          </w:p>
        </w:tc>
        <w:tc>
          <w:tcPr>
            <w:tcW w:w="4678" w:type="dxa"/>
            <w:vAlign w:val="center"/>
          </w:tcPr>
          <w:p w14:paraId="776DF552" w14:textId="492261C1" w:rsidR="00D01E91" w:rsidRPr="00D01E91" w:rsidRDefault="00D01E91" w:rsidP="00D01E91">
            <w:pPr>
              <w:jc w:val="both"/>
              <w:rPr>
                <w:color w:val="000000"/>
                <w:sz w:val="22"/>
                <w:szCs w:val="22"/>
                <w:lang w:val="en-US"/>
              </w:rPr>
            </w:pPr>
            <w:r w:rsidRPr="00D01E91">
              <w:rPr>
                <w:color w:val="000000"/>
                <w:sz w:val="22"/>
                <w:szCs w:val="22"/>
                <w:lang w:val="en-US"/>
              </w:rPr>
              <w:t>15.Dovlecei proaspeți, nevatamat, sanatosi, proaspeti, curati, tari,fara vatamari, fara urme de ingrasamant sau produse fitofarmaceutice toxice, culoare specifica soiului, fara gust sau miros strain, saci, livrarea 2 ori in saptamina</w:t>
            </w:r>
          </w:p>
        </w:tc>
        <w:tc>
          <w:tcPr>
            <w:tcW w:w="1428" w:type="dxa"/>
            <w:vAlign w:val="center"/>
          </w:tcPr>
          <w:p w14:paraId="50693DA7" w14:textId="2D811AED" w:rsidR="00D01E91" w:rsidRPr="0017527E" w:rsidRDefault="00D01E91" w:rsidP="00D01E91">
            <w:pPr>
              <w:spacing w:after="58" w:line="249" w:lineRule="auto"/>
              <w:ind w:left="-5" w:hanging="10"/>
              <w:jc w:val="both"/>
              <w:rPr>
                <w:b/>
                <w:sz w:val="22"/>
                <w:szCs w:val="22"/>
                <w:lang w:val="en-US"/>
              </w:rPr>
            </w:pPr>
            <w:r>
              <w:rPr>
                <w:rFonts w:ascii="Arial" w:hAnsi="Arial" w:cs="Arial"/>
              </w:rPr>
              <w:t>03221250-3</w:t>
            </w:r>
          </w:p>
        </w:tc>
        <w:tc>
          <w:tcPr>
            <w:tcW w:w="992" w:type="dxa"/>
            <w:vAlign w:val="center"/>
          </w:tcPr>
          <w:p w14:paraId="706F1B0A" w14:textId="470814C8" w:rsidR="00D01E91" w:rsidRPr="00D01E91" w:rsidRDefault="00D01E91" w:rsidP="00D01E91">
            <w:pPr>
              <w:spacing w:after="58" w:line="249" w:lineRule="auto"/>
              <w:ind w:left="-5" w:hanging="10"/>
              <w:jc w:val="both"/>
              <w:rPr>
                <w:b/>
                <w:sz w:val="22"/>
                <w:szCs w:val="22"/>
                <w:lang w:val="ro-RO"/>
              </w:rPr>
            </w:pPr>
            <w:r>
              <w:rPr>
                <w:sz w:val="22"/>
                <w:szCs w:val="22"/>
              </w:rPr>
              <w:t>300</w:t>
            </w:r>
            <w:r>
              <w:rPr>
                <w:sz w:val="22"/>
                <w:szCs w:val="22"/>
                <w:lang w:val="ro-RO"/>
              </w:rPr>
              <w:t xml:space="preserve"> kg </w:t>
            </w:r>
          </w:p>
        </w:tc>
      </w:tr>
      <w:tr w:rsidR="00D01E91" w:rsidRPr="0017527E" w14:paraId="16D66FF4" w14:textId="77777777" w:rsidTr="0017527E">
        <w:trPr>
          <w:trHeight w:val="600"/>
        </w:trPr>
        <w:tc>
          <w:tcPr>
            <w:tcW w:w="481" w:type="dxa"/>
          </w:tcPr>
          <w:p w14:paraId="7299057A" w14:textId="4A7DBBAB" w:rsidR="00D01E91" w:rsidRPr="0017527E" w:rsidRDefault="00D01E91" w:rsidP="00D01E91">
            <w:pPr>
              <w:spacing w:after="58" w:line="249" w:lineRule="auto"/>
              <w:ind w:left="-5" w:hanging="10"/>
              <w:jc w:val="both"/>
              <w:rPr>
                <w:b/>
                <w:sz w:val="22"/>
                <w:szCs w:val="22"/>
                <w:lang w:val="en-US"/>
              </w:rPr>
            </w:pPr>
            <w:r w:rsidRPr="0017527E">
              <w:rPr>
                <w:b/>
                <w:sz w:val="22"/>
                <w:szCs w:val="22"/>
                <w:lang w:val="en-US"/>
              </w:rPr>
              <w:t>16</w:t>
            </w:r>
          </w:p>
        </w:tc>
        <w:tc>
          <w:tcPr>
            <w:tcW w:w="2349" w:type="dxa"/>
            <w:vAlign w:val="center"/>
          </w:tcPr>
          <w:p w14:paraId="73741C84" w14:textId="34CAC16D" w:rsidR="00D01E91" w:rsidRPr="0017527E" w:rsidRDefault="00D01E91" w:rsidP="00D01E91">
            <w:pPr>
              <w:spacing w:after="58" w:line="249" w:lineRule="auto"/>
              <w:ind w:left="-5" w:hanging="10"/>
              <w:jc w:val="both"/>
              <w:rPr>
                <w:b/>
                <w:sz w:val="22"/>
                <w:szCs w:val="22"/>
                <w:lang w:val="en-US"/>
              </w:rPr>
            </w:pPr>
            <w:r>
              <w:rPr>
                <w:sz w:val="22"/>
                <w:szCs w:val="22"/>
              </w:rPr>
              <w:t>Banane proaspete</w:t>
            </w:r>
          </w:p>
        </w:tc>
        <w:tc>
          <w:tcPr>
            <w:tcW w:w="4678" w:type="dxa"/>
            <w:vAlign w:val="center"/>
          </w:tcPr>
          <w:p w14:paraId="4876F641" w14:textId="5BD1FE4F" w:rsidR="00D01E91" w:rsidRPr="00D01E91" w:rsidRDefault="00D01E91" w:rsidP="00D01E91">
            <w:pPr>
              <w:jc w:val="both"/>
              <w:rPr>
                <w:color w:val="000000"/>
                <w:sz w:val="22"/>
                <w:szCs w:val="22"/>
                <w:lang w:val="en-US"/>
              </w:rPr>
            </w:pPr>
            <w:r w:rsidRPr="00D01E91">
              <w:rPr>
                <w:color w:val="000000"/>
                <w:sz w:val="22"/>
                <w:szCs w:val="22"/>
                <w:lang w:val="en-US"/>
              </w:rPr>
              <w:t>16. Banane proaspete.  Fructe întregi, intacte, sănătoase, curate, cu aspect proapăt, neafectate de putrezire, urmă de boli sau vătămări. Fără de vătămări produse de frig, lovituri, striviri. Fără miros și gust străin. Conținutul fiecărui ambalaj trebuie să fie omogen și să conțină numai fructe de aceeași origine, calitate. Lazi, livrarea 2 ori in saptamina</w:t>
            </w:r>
          </w:p>
        </w:tc>
        <w:tc>
          <w:tcPr>
            <w:tcW w:w="1428" w:type="dxa"/>
            <w:vAlign w:val="center"/>
          </w:tcPr>
          <w:p w14:paraId="16D1F0A9" w14:textId="1590F05E" w:rsidR="00D01E91" w:rsidRPr="0017527E" w:rsidRDefault="00D01E91" w:rsidP="00D01E91">
            <w:pPr>
              <w:spacing w:after="58" w:line="249" w:lineRule="auto"/>
              <w:ind w:left="-5" w:hanging="10"/>
              <w:jc w:val="both"/>
              <w:rPr>
                <w:b/>
                <w:sz w:val="22"/>
                <w:szCs w:val="22"/>
                <w:lang w:val="en-US"/>
              </w:rPr>
            </w:pPr>
            <w:r>
              <w:rPr>
                <w:rFonts w:ascii="Arial" w:hAnsi="Arial" w:cs="Arial"/>
              </w:rPr>
              <w:t>03222111-4</w:t>
            </w:r>
          </w:p>
        </w:tc>
        <w:tc>
          <w:tcPr>
            <w:tcW w:w="992" w:type="dxa"/>
            <w:vAlign w:val="center"/>
          </w:tcPr>
          <w:p w14:paraId="0F0A3D18" w14:textId="3BAD6B20" w:rsidR="00D01E91" w:rsidRPr="00D01E91" w:rsidRDefault="00D01E91" w:rsidP="00D01E91">
            <w:pPr>
              <w:spacing w:after="58" w:line="249" w:lineRule="auto"/>
              <w:ind w:left="-5" w:hanging="10"/>
              <w:jc w:val="both"/>
              <w:rPr>
                <w:b/>
                <w:sz w:val="22"/>
                <w:szCs w:val="22"/>
                <w:lang w:val="ro-RO"/>
              </w:rPr>
            </w:pPr>
            <w:r>
              <w:rPr>
                <w:sz w:val="22"/>
                <w:szCs w:val="22"/>
              </w:rPr>
              <w:t>1000</w:t>
            </w:r>
            <w:r>
              <w:rPr>
                <w:sz w:val="22"/>
                <w:szCs w:val="22"/>
                <w:lang w:val="ro-RO"/>
              </w:rPr>
              <w:t xml:space="preserve"> kg</w:t>
            </w:r>
          </w:p>
        </w:tc>
      </w:tr>
    </w:tbl>
    <w:p w14:paraId="0D71EFB8" w14:textId="71AD69A0" w:rsidR="008028CA" w:rsidRDefault="00257CB3" w:rsidP="00D01E91">
      <w:pPr>
        <w:jc w:val="both"/>
        <w:rPr>
          <w:b/>
          <w:bCs/>
          <w:i/>
          <w:iCs/>
          <w:sz w:val="24"/>
          <w:szCs w:val="24"/>
          <w:lang w:val="en-US"/>
        </w:rPr>
      </w:pPr>
      <w:r>
        <w:rPr>
          <w:sz w:val="24"/>
          <w:szCs w:val="24"/>
          <w:lang w:val="en-US"/>
        </w:rPr>
        <w:t xml:space="preserve">                                                                                                                           </w:t>
      </w:r>
      <w:r w:rsidRPr="00257CB3">
        <w:rPr>
          <w:b/>
          <w:bCs/>
          <w:i/>
          <w:iCs/>
          <w:sz w:val="24"/>
          <w:szCs w:val="24"/>
          <w:lang w:val="en-US"/>
        </w:rPr>
        <w:t xml:space="preserve">TOTAL: </w:t>
      </w:r>
      <w:r w:rsidR="00D01E91" w:rsidRPr="00D01E91">
        <w:rPr>
          <w:b/>
          <w:bCs/>
          <w:i/>
          <w:iCs/>
          <w:sz w:val="24"/>
          <w:szCs w:val="24"/>
          <w:lang w:val="en-US"/>
        </w:rPr>
        <w:t>232650</w:t>
      </w:r>
      <w:r w:rsidR="00FF603D">
        <w:rPr>
          <w:b/>
          <w:bCs/>
          <w:i/>
          <w:iCs/>
          <w:sz w:val="24"/>
          <w:szCs w:val="24"/>
          <w:lang w:val="en-US"/>
        </w:rPr>
        <w:t xml:space="preserve"> lei</w:t>
      </w:r>
    </w:p>
    <w:p w14:paraId="3C4C0915" w14:textId="77777777" w:rsidR="00FF603D" w:rsidRPr="00257CB3" w:rsidRDefault="00FF603D" w:rsidP="008028CA">
      <w:pPr>
        <w:tabs>
          <w:tab w:val="left" w:pos="284"/>
          <w:tab w:val="right" w:pos="426"/>
        </w:tabs>
        <w:spacing w:before="120"/>
        <w:ind w:left="284"/>
        <w:jc w:val="both"/>
        <w:rPr>
          <w:sz w:val="24"/>
          <w:szCs w:val="24"/>
          <w:lang w:val="en-US"/>
        </w:rPr>
      </w:pPr>
    </w:p>
    <w:p w14:paraId="67060DB4" w14:textId="77777777" w:rsidR="0041000F" w:rsidRPr="009C740A" w:rsidRDefault="00B072A5" w:rsidP="00F77938">
      <w:pPr>
        <w:numPr>
          <w:ilvl w:val="0"/>
          <w:numId w:val="3"/>
        </w:numPr>
        <w:tabs>
          <w:tab w:val="right" w:pos="426"/>
        </w:tabs>
        <w:ind w:left="360"/>
        <w:jc w:val="both"/>
        <w:rPr>
          <w:b/>
          <w:i/>
          <w:sz w:val="24"/>
          <w:szCs w:val="24"/>
          <w:u w:val="single"/>
          <w:lang w:val="en-US"/>
        </w:rPr>
      </w:pPr>
      <w:r w:rsidRPr="00653877">
        <w:rPr>
          <w:sz w:val="24"/>
          <w:szCs w:val="24"/>
          <w:lang w:val="en-US"/>
        </w:rPr>
        <w:t xml:space="preserve">În cazul în care contractul este </w:t>
      </w:r>
      <w:r w:rsidR="004225A2" w:rsidRPr="00653877">
        <w:rPr>
          <w:sz w:val="24"/>
          <w:szCs w:val="24"/>
          <w:lang w:val="en-US"/>
        </w:rPr>
        <w:t>împărțit</w:t>
      </w:r>
      <w:r w:rsidRPr="00653877">
        <w:rPr>
          <w:sz w:val="24"/>
          <w:szCs w:val="24"/>
          <w:lang w:val="en-US"/>
        </w:rPr>
        <w:t xml:space="preserve"> pe loturi u</w:t>
      </w:r>
      <w:r w:rsidR="00602AC3" w:rsidRPr="00653877">
        <w:rPr>
          <w:sz w:val="24"/>
          <w:szCs w:val="24"/>
          <w:lang w:val="en-US"/>
        </w:rPr>
        <w:t>n operator economic poate depune oferta</w:t>
      </w:r>
      <w:r w:rsidR="007F1077" w:rsidRPr="00653877">
        <w:rPr>
          <w:sz w:val="24"/>
          <w:szCs w:val="24"/>
          <w:lang w:val="en-US"/>
        </w:rPr>
        <w:t xml:space="preserve"> (se va selecta)</w:t>
      </w:r>
      <w:r w:rsidR="00602AC3" w:rsidRPr="00653877">
        <w:rPr>
          <w:sz w:val="24"/>
          <w:szCs w:val="24"/>
          <w:lang w:val="en-US"/>
        </w:rPr>
        <w:t>:</w:t>
      </w:r>
      <w:r w:rsidR="009B5145" w:rsidRPr="00653877">
        <w:rPr>
          <w:sz w:val="24"/>
          <w:szCs w:val="24"/>
          <w:lang w:val="en-US"/>
        </w:rPr>
        <w:t xml:space="preserve">  </w:t>
      </w:r>
      <w:r w:rsidR="009B5145" w:rsidRPr="009C740A">
        <w:rPr>
          <w:b/>
          <w:i/>
          <w:sz w:val="24"/>
          <w:szCs w:val="24"/>
          <w:u w:val="single"/>
          <w:lang w:val="en-US"/>
        </w:rPr>
        <w:t xml:space="preserve">Pe </w:t>
      </w:r>
      <w:r w:rsidR="00E81EA1">
        <w:rPr>
          <w:b/>
          <w:i/>
          <w:sz w:val="24"/>
          <w:szCs w:val="24"/>
          <w:u w:val="single"/>
          <w:lang w:val="en-US"/>
        </w:rPr>
        <w:t>poziții</w:t>
      </w:r>
    </w:p>
    <w:p w14:paraId="6E48A481" w14:textId="77777777" w:rsidR="00193507" w:rsidRPr="00653877" w:rsidRDefault="001224DA" w:rsidP="00F77938">
      <w:pPr>
        <w:pStyle w:val="aa"/>
        <w:numPr>
          <w:ilvl w:val="0"/>
          <w:numId w:val="3"/>
        </w:numPr>
        <w:tabs>
          <w:tab w:val="right" w:pos="426"/>
        </w:tabs>
        <w:ind w:left="360"/>
        <w:jc w:val="both"/>
        <w:rPr>
          <w:szCs w:val="24"/>
          <w:u w:val="single"/>
          <w:lang w:val="en-US"/>
        </w:rPr>
      </w:pPr>
      <w:r w:rsidRPr="00653877">
        <w:rPr>
          <w:sz w:val="24"/>
          <w:szCs w:val="24"/>
          <w:lang w:val="en-US"/>
        </w:rPr>
        <w:t xml:space="preserve">Admiterea sau interzicerea ofertelor alternative: </w:t>
      </w:r>
      <w:r w:rsidR="00CC694E" w:rsidRPr="009C740A">
        <w:rPr>
          <w:b/>
          <w:i/>
          <w:sz w:val="24"/>
          <w:szCs w:val="24"/>
          <w:u w:val="single"/>
          <w:lang w:val="en-US"/>
        </w:rPr>
        <w:t>nu se admite</w:t>
      </w:r>
      <w:r w:rsidR="00CC694E" w:rsidRPr="00653877">
        <w:rPr>
          <w:sz w:val="24"/>
          <w:szCs w:val="24"/>
          <w:u w:val="single"/>
          <w:shd w:val="clear" w:color="auto" w:fill="FFFF00"/>
          <w:lang w:val="en-US"/>
        </w:rPr>
        <w:t xml:space="preserve"> </w:t>
      </w:r>
    </w:p>
    <w:p w14:paraId="73DBDB33" w14:textId="2C9C8DAC" w:rsidR="001224DA" w:rsidRPr="009C740A" w:rsidRDefault="00193507" w:rsidP="00F77938">
      <w:pPr>
        <w:numPr>
          <w:ilvl w:val="0"/>
          <w:numId w:val="3"/>
        </w:numPr>
        <w:tabs>
          <w:tab w:val="left" w:pos="0"/>
          <w:tab w:val="left" w:pos="284"/>
          <w:tab w:val="left" w:pos="426"/>
        </w:tabs>
        <w:ind w:left="284" w:hanging="284"/>
        <w:jc w:val="both"/>
        <w:rPr>
          <w:b/>
          <w:i/>
          <w:sz w:val="24"/>
          <w:szCs w:val="24"/>
          <w:lang w:val="en-US"/>
        </w:rPr>
      </w:pPr>
      <w:r w:rsidRPr="00653877">
        <w:rPr>
          <w:sz w:val="24"/>
          <w:szCs w:val="24"/>
          <w:lang w:val="en-US"/>
        </w:rPr>
        <w:t>Termenii</w:t>
      </w:r>
      <w:r w:rsidR="001224DA" w:rsidRPr="00653877">
        <w:rPr>
          <w:sz w:val="24"/>
          <w:szCs w:val="24"/>
          <w:lang w:val="en-US"/>
        </w:rPr>
        <w:t xml:space="preserve"> și condițiile de livr</w:t>
      </w:r>
      <w:r w:rsidRPr="00653877">
        <w:rPr>
          <w:sz w:val="24"/>
          <w:szCs w:val="24"/>
          <w:lang w:val="en-US"/>
        </w:rPr>
        <w:t>are/prestare/executare solicitați</w:t>
      </w:r>
      <w:r w:rsidR="001224DA" w:rsidRPr="00653877">
        <w:rPr>
          <w:sz w:val="24"/>
          <w:szCs w:val="24"/>
          <w:lang w:val="en-US"/>
        </w:rPr>
        <w:t xml:space="preserve">: </w:t>
      </w:r>
      <w:r w:rsidR="00DE1EB6">
        <w:rPr>
          <w:b/>
          <w:i/>
          <w:sz w:val="24"/>
          <w:szCs w:val="24"/>
          <w:u w:val="single"/>
          <w:lang w:val="en-US"/>
        </w:rPr>
        <w:t>la comanda beneficiarului conform graficului de livrare conform necesităților reale</w:t>
      </w:r>
    </w:p>
    <w:p w14:paraId="54753AEC" w14:textId="7B8A5E25" w:rsidR="00086B34" w:rsidRPr="009C740A" w:rsidRDefault="001224DA" w:rsidP="00C15E9F">
      <w:pPr>
        <w:numPr>
          <w:ilvl w:val="0"/>
          <w:numId w:val="3"/>
        </w:numPr>
        <w:tabs>
          <w:tab w:val="right" w:pos="426"/>
        </w:tabs>
        <w:spacing w:before="120"/>
        <w:ind w:left="0" w:firstLine="0"/>
        <w:jc w:val="both"/>
        <w:rPr>
          <w:b/>
          <w:i/>
          <w:sz w:val="24"/>
          <w:szCs w:val="24"/>
          <w:u w:val="single"/>
          <w:lang w:val="en-US"/>
        </w:rPr>
      </w:pPr>
      <w:r w:rsidRPr="00653877">
        <w:rPr>
          <w:sz w:val="24"/>
          <w:szCs w:val="24"/>
          <w:lang w:val="en-US"/>
        </w:rPr>
        <w:t>Termenul de valabilitate a contractului</w:t>
      </w:r>
      <w:r w:rsidR="00917809" w:rsidRPr="00653877">
        <w:rPr>
          <w:sz w:val="24"/>
          <w:szCs w:val="24"/>
          <w:lang w:val="en-US"/>
        </w:rPr>
        <w:t>:</w:t>
      </w:r>
      <w:r w:rsidR="00314A58" w:rsidRPr="00653877">
        <w:rPr>
          <w:sz w:val="24"/>
          <w:szCs w:val="24"/>
          <w:lang w:val="en-US"/>
        </w:rPr>
        <w:t xml:space="preserve"> </w:t>
      </w:r>
      <w:r w:rsidR="00917809" w:rsidRPr="009C740A">
        <w:rPr>
          <w:b/>
          <w:i/>
          <w:sz w:val="24"/>
          <w:szCs w:val="24"/>
          <w:u w:val="single"/>
          <w:lang w:val="en-US"/>
        </w:rPr>
        <w:t>3</w:t>
      </w:r>
      <w:r w:rsidR="00AD6537">
        <w:rPr>
          <w:b/>
          <w:i/>
          <w:sz w:val="24"/>
          <w:szCs w:val="24"/>
          <w:u w:val="single"/>
          <w:lang w:val="en-US"/>
        </w:rPr>
        <w:t>0</w:t>
      </w:r>
      <w:r w:rsidR="00917809" w:rsidRPr="009C740A">
        <w:rPr>
          <w:b/>
          <w:i/>
          <w:sz w:val="24"/>
          <w:szCs w:val="24"/>
          <w:u w:val="single"/>
          <w:lang w:val="en-US"/>
        </w:rPr>
        <w:t>.</w:t>
      </w:r>
      <w:r w:rsidR="00D01E91">
        <w:rPr>
          <w:b/>
          <w:i/>
          <w:sz w:val="24"/>
          <w:szCs w:val="24"/>
          <w:u w:val="single"/>
          <w:lang w:val="en-US"/>
        </w:rPr>
        <w:t>12</w:t>
      </w:r>
      <w:r w:rsidR="00917809" w:rsidRPr="009C740A">
        <w:rPr>
          <w:b/>
          <w:i/>
          <w:sz w:val="24"/>
          <w:szCs w:val="24"/>
          <w:u w:val="single"/>
          <w:lang w:val="en-US"/>
        </w:rPr>
        <w:t>.20</w:t>
      </w:r>
      <w:r w:rsidR="00D77D23">
        <w:rPr>
          <w:b/>
          <w:i/>
          <w:sz w:val="24"/>
          <w:szCs w:val="24"/>
          <w:u w:val="single"/>
          <w:lang w:val="en-US"/>
        </w:rPr>
        <w:t>20</w:t>
      </w:r>
    </w:p>
    <w:p w14:paraId="30625244" w14:textId="77777777" w:rsidR="00086B34" w:rsidRPr="00653877" w:rsidRDefault="00086B34" w:rsidP="00C15E9F">
      <w:pPr>
        <w:numPr>
          <w:ilvl w:val="0"/>
          <w:numId w:val="3"/>
        </w:numPr>
        <w:tabs>
          <w:tab w:val="right" w:pos="426"/>
        </w:tabs>
        <w:spacing w:before="120"/>
        <w:ind w:left="360"/>
        <w:jc w:val="both"/>
        <w:rPr>
          <w:sz w:val="24"/>
          <w:szCs w:val="24"/>
          <w:lang w:val="en-US"/>
        </w:rPr>
      </w:pPr>
      <w:r w:rsidRPr="00653877">
        <w:rPr>
          <w:sz w:val="24"/>
          <w:szCs w:val="24"/>
          <w:lang w:val="en-US"/>
        </w:rPr>
        <w:t>Contract de achiziție rezervat atelierelor protejate sau că acesta poate fi executat numai în cadrul unor programe de angajare protejată</w:t>
      </w:r>
      <w:r w:rsidR="00444B84" w:rsidRPr="00653877">
        <w:rPr>
          <w:sz w:val="24"/>
          <w:szCs w:val="24"/>
          <w:lang w:val="en-US"/>
        </w:rPr>
        <w:t xml:space="preserve"> (după caz)</w:t>
      </w:r>
      <w:r w:rsidRPr="00653877">
        <w:rPr>
          <w:sz w:val="24"/>
          <w:szCs w:val="24"/>
          <w:lang w:val="en-US"/>
        </w:rPr>
        <w:t xml:space="preserve">: </w:t>
      </w:r>
      <w:r w:rsidR="00CC694E" w:rsidRPr="009C740A">
        <w:rPr>
          <w:b/>
          <w:i/>
          <w:sz w:val="24"/>
          <w:szCs w:val="24"/>
          <w:u w:val="single"/>
          <w:lang w:val="en-US"/>
        </w:rPr>
        <w:t>nu</w:t>
      </w:r>
      <w:r w:rsidR="009C740A" w:rsidRPr="009C740A">
        <w:rPr>
          <w:b/>
          <w:i/>
          <w:sz w:val="24"/>
          <w:szCs w:val="24"/>
          <w:u w:val="single"/>
          <w:lang w:val="en-US"/>
        </w:rPr>
        <w:t xml:space="preserve"> se aplică</w:t>
      </w:r>
    </w:p>
    <w:p w14:paraId="46FACF13" w14:textId="77777777" w:rsidR="006C11CA" w:rsidRPr="00653877" w:rsidRDefault="006C11CA" w:rsidP="00C15E9F">
      <w:pPr>
        <w:pStyle w:val="aa"/>
        <w:tabs>
          <w:tab w:val="right" w:pos="426"/>
        </w:tabs>
        <w:ind w:left="7560" w:hanging="630"/>
        <w:jc w:val="both"/>
        <w:rPr>
          <w:szCs w:val="24"/>
          <w:lang w:val="ro-RO"/>
        </w:rPr>
      </w:pPr>
    </w:p>
    <w:p w14:paraId="1EE6D39C" w14:textId="77777777" w:rsidR="00444B84" w:rsidRPr="00653877" w:rsidRDefault="00444B84" w:rsidP="00C15E9F">
      <w:pPr>
        <w:numPr>
          <w:ilvl w:val="0"/>
          <w:numId w:val="3"/>
        </w:numPr>
        <w:tabs>
          <w:tab w:val="right" w:pos="426"/>
        </w:tabs>
        <w:spacing w:before="120"/>
        <w:ind w:left="360"/>
        <w:jc w:val="both"/>
        <w:rPr>
          <w:sz w:val="24"/>
          <w:szCs w:val="24"/>
          <w:lang w:val="en-US"/>
        </w:rPr>
      </w:pPr>
      <w:r w:rsidRPr="00653877">
        <w:rPr>
          <w:sz w:val="24"/>
          <w:szCs w:val="24"/>
          <w:lang w:val="en-US"/>
        </w:rPr>
        <w:t>P</w:t>
      </w:r>
      <w:r w:rsidR="00086B34" w:rsidRPr="00653877">
        <w:rPr>
          <w:sz w:val="24"/>
          <w:szCs w:val="24"/>
          <w:lang w:val="en-US"/>
        </w:rPr>
        <w:t xml:space="preserve">restarea serviciului este rezervată unei anumite profesii în temeiul unor acte cu putere de lege </w:t>
      </w:r>
      <w:r w:rsidR="006C11CA" w:rsidRPr="00653877">
        <w:rPr>
          <w:sz w:val="24"/>
          <w:szCs w:val="24"/>
          <w:lang w:val="en-US"/>
        </w:rPr>
        <w:t xml:space="preserve">sau al unor acte administrative </w:t>
      </w:r>
      <w:r w:rsidRPr="00653877">
        <w:rPr>
          <w:sz w:val="24"/>
          <w:szCs w:val="24"/>
          <w:lang w:val="en-US"/>
        </w:rPr>
        <w:t xml:space="preserve">(după caz): </w:t>
      </w:r>
      <w:r w:rsidR="009C740A" w:rsidRPr="009C740A">
        <w:rPr>
          <w:b/>
          <w:i/>
          <w:sz w:val="24"/>
          <w:szCs w:val="24"/>
          <w:u w:val="single"/>
          <w:lang w:val="en-US"/>
        </w:rPr>
        <w:t>nu se aplică</w:t>
      </w:r>
    </w:p>
    <w:p w14:paraId="1850DAFF" w14:textId="77777777" w:rsidR="00444B84" w:rsidRPr="00653877" w:rsidRDefault="004225A2" w:rsidP="00C15E9F">
      <w:pPr>
        <w:numPr>
          <w:ilvl w:val="0"/>
          <w:numId w:val="3"/>
        </w:numPr>
        <w:tabs>
          <w:tab w:val="right" w:pos="426"/>
        </w:tabs>
        <w:spacing w:before="120"/>
        <w:ind w:left="360"/>
        <w:jc w:val="both"/>
        <w:rPr>
          <w:sz w:val="24"/>
          <w:szCs w:val="24"/>
          <w:lang w:val="en-US"/>
        </w:rPr>
      </w:pPr>
      <w:r w:rsidRPr="00653877">
        <w:rPr>
          <w:sz w:val="24"/>
          <w:szCs w:val="24"/>
          <w:lang w:val="en-US"/>
        </w:rPr>
        <w:t>Scurta descriere a criteriilor</w:t>
      </w:r>
      <w:r w:rsidR="006C11CA" w:rsidRPr="00653877">
        <w:rPr>
          <w:sz w:val="24"/>
          <w:szCs w:val="24"/>
          <w:lang w:val="en-US"/>
        </w:rPr>
        <w:t xml:space="preserve"> privind eligibilitatea operatorilor economici care pot determina eliminarea acestora </w:t>
      </w:r>
      <w:r w:rsidR="00AC2788" w:rsidRPr="00653877">
        <w:rPr>
          <w:sz w:val="24"/>
          <w:szCs w:val="24"/>
          <w:lang w:val="en-US"/>
        </w:rPr>
        <w:t>și</w:t>
      </w:r>
      <w:r w:rsidR="006C11CA" w:rsidRPr="00653877">
        <w:rPr>
          <w:sz w:val="24"/>
          <w:szCs w:val="24"/>
          <w:lang w:val="en-US"/>
        </w:rPr>
        <w:t xml:space="preserve"> a criteriilor de </w:t>
      </w:r>
      <w:r w:rsidR="00AC2788" w:rsidRPr="00653877">
        <w:rPr>
          <w:sz w:val="24"/>
          <w:szCs w:val="24"/>
          <w:lang w:val="en-US"/>
        </w:rPr>
        <w:t>selecție</w:t>
      </w:r>
      <w:r w:rsidR="006C11CA" w:rsidRPr="00653877">
        <w:rPr>
          <w:sz w:val="24"/>
          <w:szCs w:val="24"/>
          <w:lang w:val="en-US"/>
        </w:rPr>
        <w:t xml:space="preserve">; nivelul minim (nivelurile minime) al (ale) </w:t>
      </w:r>
      <w:r w:rsidR="00AC2788" w:rsidRPr="00653877">
        <w:rPr>
          <w:sz w:val="24"/>
          <w:szCs w:val="24"/>
          <w:lang w:val="en-US"/>
        </w:rPr>
        <w:t>cerințelor</w:t>
      </w:r>
      <w:r w:rsidR="006C11CA" w:rsidRPr="00653877">
        <w:rPr>
          <w:sz w:val="24"/>
          <w:szCs w:val="24"/>
          <w:lang w:val="en-US"/>
        </w:rPr>
        <w:t xml:space="preserve"> eventual impuse; se </w:t>
      </w:r>
      <w:r w:rsidR="00AC2788" w:rsidRPr="00653877">
        <w:rPr>
          <w:sz w:val="24"/>
          <w:szCs w:val="24"/>
          <w:lang w:val="en-US"/>
        </w:rPr>
        <w:t>menționează</w:t>
      </w:r>
      <w:r w:rsidR="006C11CA" w:rsidRPr="00653877">
        <w:rPr>
          <w:sz w:val="24"/>
          <w:szCs w:val="24"/>
          <w:lang w:val="en-US"/>
        </w:rPr>
        <w:t xml:space="preserve"> </w:t>
      </w:r>
      <w:r w:rsidR="00AC2788" w:rsidRPr="00653877">
        <w:rPr>
          <w:sz w:val="24"/>
          <w:szCs w:val="24"/>
          <w:lang w:val="en-US"/>
        </w:rPr>
        <w:t>informațiile</w:t>
      </w:r>
      <w:r w:rsidR="006C11CA" w:rsidRPr="00653877">
        <w:rPr>
          <w:sz w:val="24"/>
          <w:szCs w:val="24"/>
          <w:lang w:val="en-US"/>
        </w:rPr>
        <w:t xml:space="preserve"> solicitate (DUAE, </w:t>
      </w:r>
      <w:r w:rsidR="00AC2788" w:rsidRPr="00653877">
        <w:rPr>
          <w:sz w:val="24"/>
          <w:szCs w:val="24"/>
          <w:lang w:val="en-US"/>
        </w:rPr>
        <w:t>documentație</w:t>
      </w:r>
      <w:r w:rsidR="006C11CA" w:rsidRPr="00653877">
        <w:rPr>
          <w:sz w:val="24"/>
          <w:szCs w:val="24"/>
          <w:lang w:val="en-US"/>
        </w:rPr>
        <w:t>)</w:t>
      </w:r>
      <w:r w:rsidR="00444B84" w:rsidRPr="00653877">
        <w:rPr>
          <w:sz w:val="24"/>
          <w:szCs w:val="24"/>
          <w:lang w:val="en-US"/>
        </w:rPr>
        <w:t xml:space="preserve">: </w:t>
      </w:r>
    </w:p>
    <w:tbl>
      <w:tblPr>
        <w:tblStyle w:val="a9"/>
        <w:tblW w:w="0" w:type="auto"/>
        <w:tblLook w:val="04A0" w:firstRow="1" w:lastRow="0" w:firstColumn="1" w:lastColumn="0" w:noHBand="0" w:noVBand="1"/>
      </w:tblPr>
      <w:tblGrid>
        <w:gridCol w:w="574"/>
        <w:gridCol w:w="3778"/>
        <w:gridCol w:w="3782"/>
        <w:gridCol w:w="1494"/>
      </w:tblGrid>
      <w:tr w:rsidR="00444B84" w:rsidRPr="00917809" w14:paraId="11B1E614" w14:textId="77777777" w:rsidTr="00314A58">
        <w:tc>
          <w:tcPr>
            <w:tcW w:w="574" w:type="dxa"/>
          </w:tcPr>
          <w:p w14:paraId="70EE1B83" w14:textId="77777777" w:rsidR="00444B84" w:rsidRPr="00917809" w:rsidRDefault="00444B84" w:rsidP="008876C3">
            <w:pPr>
              <w:tabs>
                <w:tab w:val="left" w:pos="612"/>
              </w:tabs>
              <w:spacing w:before="120" w:after="120"/>
              <w:rPr>
                <w:b/>
                <w:iCs/>
              </w:rPr>
            </w:pPr>
            <w:r w:rsidRPr="00917809">
              <w:rPr>
                <w:b/>
                <w:iCs/>
              </w:rPr>
              <w:t>Nr. d/o</w:t>
            </w:r>
          </w:p>
        </w:tc>
        <w:tc>
          <w:tcPr>
            <w:tcW w:w="3778" w:type="dxa"/>
          </w:tcPr>
          <w:p w14:paraId="79A2573D" w14:textId="77777777" w:rsidR="00444B84" w:rsidRPr="00917809" w:rsidRDefault="006C11CA" w:rsidP="006C11CA">
            <w:pPr>
              <w:tabs>
                <w:tab w:val="left" w:pos="612"/>
              </w:tabs>
              <w:spacing w:before="120" w:after="120"/>
              <w:jc w:val="center"/>
              <w:rPr>
                <w:b/>
                <w:iCs/>
              </w:rPr>
            </w:pPr>
            <w:r w:rsidRPr="00917809">
              <w:rPr>
                <w:b/>
                <w:iCs/>
              </w:rPr>
              <w:t>Descrierea criteriului/cerinței</w:t>
            </w:r>
          </w:p>
        </w:tc>
        <w:tc>
          <w:tcPr>
            <w:tcW w:w="3782" w:type="dxa"/>
          </w:tcPr>
          <w:p w14:paraId="63F9B9AB" w14:textId="77777777" w:rsidR="00444B84" w:rsidRPr="00917809" w:rsidRDefault="00444B84" w:rsidP="008876C3">
            <w:pPr>
              <w:tabs>
                <w:tab w:val="left" w:pos="612"/>
              </w:tabs>
              <w:spacing w:before="120" w:after="120"/>
              <w:rPr>
                <w:b/>
                <w:iCs/>
                <w:lang w:val="en-US"/>
              </w:rPr>
            </w:pPr>
            <w:r w:rsidRPr="00917809">
              <w:rPr>
                <w:b/>
                <w:iCs/>
                <w:lang w:val="en-US"/>
              </w:rPr>
              <w:t xml:space="preserve">Mod de demonstrare a îndeplinirii </w:t>
            </w:r>
            <w:r w:rsidR="006C11CA" w:rsidRPr="00917809">
              <w:rPr>
                <w:b/>
                <w:iCs/>
                <w:lang w:val="en-US"/>
              </w:rPr>
              <w:t>criteriului/</w:t>
            </w:r>
            <w:r w:rsidR="007F1077" w:rsidRPr="00917809">
              <w:rPr>
                <w:b/>
                <w:iCs/>
                <w:lang w:val="en-US"/>
              </w:rPr>
              <w:t>cerinței</w:t>
            </w:r>
            <w:r w:rsidRPr="00917809">
              <w:rPr>
                <w:b/>
                <w:iCs/>
                <w:lang w:val="en-US"/>
              </w:rPr>
              <w:t>:</w:t>
            </w:r>
          </w:p>
        </w:tc>
        <w:tc>
          <w:tcPr>
            <w:tcW w:w="1494" w:type="dxa"/>
          </w:tcPr>
          <w:p w14:paraId="7E54AE5B" w14:textId="77777777" w:rsidR="00444B84" w:rsidRPr="00917809" w:rsidRDefault="006C11CA" w:rsidP="006C11CA">
            <w:pPr>
              <w:tabs>
                <w:tab w:val="left" w:pos="612"/>
              </w:tabs>
              <w:spacing w:before="120" w:after="120"/>
              <w:jc w:val="center"/>
              <w:rPr>
                <w:b/>
                <w:iCs/>
              </w:rPr>
            </w:pPr>
            <w:r w:rsidRPr="00917809">
              <w:rPr>
                <w:b/>
                <w:iCs/>
              </w:rPr>
              <w:t>Nivelul minim/</w:t>
            </w:r>
            <w:r w:rsidR="007F1077" w:rsidRPr="00917809">
              <w:rPr>
                <w:b/>
                <w:iCs/>
              </w:rPr>
              <w:br/>
            </w:r>
            <w:r w:rsidR="00444B84" w:rsidRPr="00917809">
              <w:rPr>
                <w:b/>
                <w:iCs/>
              </w:rPr>
              <w:t>Obligativitatea</w:t>
            </w:r>
          </w:p>
        </w:tc>
      </w:tr>
      <w:tr w:rsidR="00444B84" w:rsidRPr="00917809" w14:paraId="4F367F8D" w14:textId="77777777" w:rsidTr="00314A58">
        <w:tc>
          <w:tcPr>
            <w:tcW w:w="574" w:type="dxa"/>
          </w:tcPr>
          <w:p w14:paraId="70D43B0B" w14:textId="77777777" w:rsidR="00444B84" w:rsidRPr="00917809" w:rsidRDefault="009A315B" w:rsidP="008876C3">
            <w:pPr>
              <w:tabs>
                <w:tab w:val="left" w:pos="612"/>
              </w:tabs>
              <w:spacing w:before="120" w:after="120"/>
              <w:rPr>
                <w:iCs/>
                <w:sz w:val="24"/>
                <w:szCs w:val="24"/>
                <w:lang w:val="en-US"/>
              </w:rPr>
            </w:pPr>
            <w:r w:rsidRPr="00917809">
              <w:rPr>
                <w:iCs/>
                <w:sz w:val="24"/>
                <w:szCs w:val="24"/>
                <w:lang w:val="en-US"/>
              </w:rPr>
              <w:t>1</w:t>
            </w:r>
          </w:p>
        </w:tc>
        <w:tc>
          <w:tcPr>
            <w:tcW w:w="3778" w:type="dxa"/>
          </w:tcPr>
          <w:p w14:paraId="18EA1487" w14:textId="77777777" w:rsidR="00444B84" w:rsidRPr="002230C0" w:rsidRDefault="009A315B" w:rsidP="008876C3">
            <w:pPr>
              <w:tabs>
                <w:tab w:val="left" w:pos="612"/>
              </w:tabs>
              <w:spacing w:before="120" w:after="120"/>
              <w:rPr>
                <w:b/>
                <w:iCs/>
                <w:lang w:val="en-US"/>
              </w:rPr>
            </w:pPr>
            <w:r w:rsidRPr="002230C0">
              <w:rPr>
                <w:b/>
                <w:iCs/>
                <w:lang w:val="en-US"/>
              </w:rPr>
              <w:t>Formularul DUAE</w:t>
            </w:r>
          </w:p>
        </w:tc>
        <w:tc>
          <w:tcPr>
            <w:tcW w:w="3782" w:type="dxa"/>
          </w:tcPr>
          <w:p w14:paraId="67223883" w14:textId="77777777" w:rsidR="00444B84" w:rsidRPr="00917809" w:rsidRDefault="00157F3E" w:rsidP="008876C3">
            <w:pPr>
              <w:tabs>
                <w:tab w:val="left" w:pos="612"/>
              </w:tabs>
              <w:spacing w:before="120" w:after="120"/>
              <w:rPr>
                <w:iCs/>
                <w:sz w:val="24"/>
                <w:szCs w:val="24"/>
                <w:lang w:val="en-US"/>
              </w:rPr>
            </w:pPr>
            <w:r w:rsidRPr="00917809">
              <w:rPr>
                <w:lang w:val="en-US"/>
              </w:rPr>
              <w:t>Original, completat și confirmat prin aplicarea semnturii și ștampilei participantului *(se va prezenta la depunerea ofertei de către toți ofertanți)</w:t>
            </w:r>
          </w:p>
        </w:tc>
        <w:tc>
          <w:tcPr>
            <w:tcW w:w="1494" w:type="dxa"/>
          </w:tcPr>
          <w:p w14:paraId="26DEDFA5" w14:textId="77777777" w:rsidR="00444B84" w:rsidRPr="00917809" w:rsidRDefault="009A315B" w:rsidP="008876C3">
            <w:pPr>
              <w:tabs>
                <w:tab w:val="left" w:pos="612"/>
              </w:tabs>
              <w:spacing w:before="120" w:after="120"/>
              <w:rPr>
                <w:iCs/>
                <w:sz w:val="24"/>
                <w:szCs w:val="24"/>
                <w:lang w:val="en-US"/>
              </w:rPr>
            </w:pPr>
            <w:r w:rsidRPr="00917809">
              <w:rPr>
                <w:iCs/>
                <w:sz w:val="24"/>
                <w:szCs w:val="24"/>
                <w:lang w:val="en-US"/>
              </w:rPr>
              <w:t>DA</w:t>
            </w:r>
          </w:p>
        </w:tc>
      </w:tr>
      <w:tr w:rsidR="00444B84" w:rsidRPr="00917809" w14:paraId="5001D10E" w14:textId="77777777" w:rsidTr="00314A58">
        <w:tc>
          <w:tcPr>
            <w:tcW w:w="574" w:type="dxa"/>
          </w:tcPr>
          <w:p w14:paraId="78C8306A" w14:textId="77777777" w:rsidR="00444B84" w:rsidRPr="00917809" w:rsidRDefault="009A315B" w:rsidP="008876C3">
            <w:pPr>
              <w:tabs>
                <w:tab w:val="left" w:pos="612"/>
              </w:tabs>
              <w:spacing w:before="120" w:after="120"/>
              <w:rPr>
                <w:iCs/>
                <w:sz w:val="24"/>
                <w:szCs w:val="24"/>
                <w:lang w:val="en-US"/>
              </w:rPr>
            </w:pPr>
            <w:r w:rsidRPr="00917809">
              <w:rPr>
                <w:iCs/>
                <w:sz w:val="24"/>
                <w:szCs w:val="24"/>
                <w:lang w:val="en-US"/>
              </w:rPr>
              <w:t>2</w:t>
            </w:r>
          </w:p>
        </w:tc>
        <w:tc>
          <w:tcPr>
            <w:tcW w:w="3778" w:type="dxa"/>
          </w:tcPr>
          <w:p w14:paraId="32F65DCD" w14:textId="77777777" w:rsidR="00444B84" w:rsidRPr="002230C0" w:rsidRDefault="009A315B" w:rsidP="008876C3">
            <w:pPr>
              <w:tabs>
                <w:tab w:val="left" w:pos="612"/>
              </w:tabs>
              <w:spacing w:before="120" w:after="120"/>
              <w:rPr>
                <w:b/>
                <w:iCs/>
                <w:lang w:val="en-US"/>
              </w:rPr>
            </w:pPr>
            <w:r w:rsidRPr="002230C0">
              <w:rPr>
                <w:b/>
                <w:iCs/>
                <w:lang w:val="en-US"/>
              </w:rPr>
              <w:t>Oferta de preț</w:t>
            </w:r>
          </w:p>
        </w:tc>
        <w:tc>
          <w:tcPr>
            <w:tcW w:w="3782" w:type="dxa"/>
          </w:tcPr>
          <w:p w14:paraId="30794EBA" w14:textId="007F5630" w:rsidR="00444B84" w:rsidRPr="00917809" w:rsidRDefault="009A315B" w:rsidP="008876C3">
            <w:pPr>
              <w:tabs>
                <w:tab w:val="left" w:pos="612"/>
              </w:tabs>
              <w:spacing w:before="120" w:after="120"/>
              <w:rPr>
                <w:iCs/>
                <w:sz w:val="24"/>
                <w:szCs w:val="24"/>
                <w:lang w:val="en-US"/>
              </w:rPr>
            </w:pPr>
            <w:r w:rsidRPr="00917809">
              <w:rPr>
                <w:lang w:val="en-US"/>
              </w:rPr>
              <w:t>For</w:t>
            </w:r>
            <w:r w:rsidR="00FF603D">
              <w:rPr>
                <w:lang w:val="en-US"/>
              </w:rPr>
              <w:t>m</w:t>
            </w:r>
            <w:r w:rsidRPr="00917809">
              <w:rPr>
                <w:lang w:val="en-US"/>
              </w:rPr>
              <w:t>ularul F4.2 din documentația standard (capitolul IV), confirmat prin aplicarea semnăturii și ștampilei participantului. *(se va prezenta la depunerea ofertei de către toți ofertanți)</w:t>
            </w:r>
          </w:p>
        </w:tc>
        <w:tc>
          <w:tcPr>
            <w:tcW w:w="1494" w:type="dxa"/>
          </w:tcPr>
          <w:p w14:paraId="38CDF376" w14:textId="77777777" w:rsidR="00444B84" w:rsidRPr="00917809" w:rsidRDefault="009A315B" w:rsidP="008876C3">
            <w:pPr>
              <w:tabs>
                <w:tab w:val="left" w:pos="612"/>
              </w:tabs>
              <w:spacing w:before="120" w:after="120"/>
              <w:rPr>
                <w:iCs/>
                <w:sz w:val="24"/>
                <w:szCs w:val="24"/>
                <w:lang w:val="en-US"/>
              </w:rPr>
            </w:pPr>
            <w:r w:rsidRPr="00917809">
              <w:rPr>
                <w:iCs/>
                <w:sz w:val="24"/>
                <w:szCs w:val="24"/>
                <w:lang w:val="en-US"/>
              </w:rPr>
              <w:t>DA</w:t>
            </w:r>
          </w:p>
        </w:tc>
      </w:tr>
      <w:tr w:rsidR="00157F3E" w:rsidRPr="00917809" w14:paraId="6B0F49C6" w14:textId="77777777" w:rsidTr="00314A58">
        <w:tc>
          <w:tcPr>
            <w:tcW w:w="574" w:type="dxa"/>
          </w:tcPr>
          <w:p w14:paraId="70BDE218" w14:textId="77777777" w:rsidR="00157F3E" w:rsidRPr="00917809" w:rsidRDefault="009A315B" w:rsidP="008876C3">
            <w:pPr>
              <w:tabs>
                <w:tab w:val="left" w:pos="612"/>
              </w:tabs>
              <w:spacing w:before="120" w:after="120"/>
              <w:rPr>
                <w:iCs/>
                <w:sz w:val="24"/>
                <w:szCs w:val="24"/>
                <w:lang w:val="en-US"/>
              </w:rPr>
            </w:pPr>
            <w:r w:rsidRPr="00917809">
              <w:rPr>
                <w:iCs/>
                <w:sz w:val="24"/>
                <w:szCs w:val="24"/>
                <w:lang w:val="en-US"/>
              </w:rPr>
              <w:t>3</w:t>
            </w:r>
          </w:p>
        </w:tc>
        <w:tc>
          <w:tcPr>
            <w:tcW w:w="3778" w:type="dxa"/>
          </w:tcPr>
          <w:p w14:paraId="3F97B505" w14:textId="77777777" w:rsidR="00157F3E" w:rsidRPr="002230C0" w:rsidRDefault="009A315B" w:rsidP="008876C3">
            <w:pPr>
              <w:tabs>
                <w:tab w:val="left" w:pos="612"/>
              </w:tabs>
              <w:spacing w:before="120" w:after="120"/>
              <w:rPr>
                <w:b/>
                <w:iCs/>
                <w:lang w:val="en-US"/>
              </w:rPr>
            </w:pPr>
            <w:r w:rsidRPr="002230C0">
              <w:rPr>
                <w:b/>
                <w:iCs/>
                <w:lang w:val="en-US"/>
              </w:rPr>
              <w:t>Oferta tehnică</w:t>
            </w:r>
          </w:p>
        </w:tc>
        <w:tc>
          <w:tcPr>
            <w:tcW w:w="3782" w:type="dxa"/>
          </w:tcPr>
          <w:p w14:paraId="3A0855DC" w14:textId="74BD480F" w:rsidR="00157F3E" w:rsidRPr="00917809" w:rsidRDefault="009A315B" w:rsidP="008876C3">
            <w:pPr>
              <w:tabs>
                <w:tab w:val="left" w:pos="612"/>
              </w:tabs>
              <w:spacing w:before="120" w:after="120"/>
              <w:rPr>
                <w:iCs/>
                <w:sz w:val="24"/>
                <w:szCs w:val="24"/>
                <w:lang w:val="en-US"/>
              </w:rPr>
            </w:pPr>
            <w:r w:rsidRPr="00917809">
              <w:rPr>
                <w:lang w:val="en-US"/>
              </w:rPr>
              <w:t>For</w:t>
            </w:r>
            <w:r w:rsidR="00FF603D">
              <w:rPr>
                <w:lang w:val="en-US"/>
              </w:rPr>
              <w:t>m</w:t>
            </w:r>
            <w:r w:rsidRPr="00917809">
              <w:rPr>
                <w:lang w:val="en-US"/>
              </w:rPr>
              <w:t>ularul F4.1 din documentația standard (capitolul IV), confirmat prin aplicarea semnăturii și ștampilei participantului. *(se va prezenta la depunerea ofertei de către toți ofertanți)</w:t>
            </w:r>
          </w:p>
        </w:tc>
        <w:tc>
          <w:tcPr>
            <w:tcW w:w="1494" w:type="dxa"/>
          </w:tcPr>
          <w:p w14:paraId="6CD2B8FA" w14:textId="77777777" w:rsidR="00157F3E" w:rsidRPr="00917809" w:rsidRDefault="009A315B" w:rsidP="008876C3">
            <w:pPr>
              <w:tabs>
                <w:tab w:val="left" w:pos="612"/>
              </w:tabs>
              <w:spacing w:before="120" w:after="120"/>
              <w:rPr>
                <w:iCs/>
                <w:sz w:val="24"/>
                <w:szCs w:val="24"/>
                <w:lang w:val="en-US"/>
              </w:rPr>
            </w:pPr>
            <w:r w:rsidRPr="00917809">
              <w:rPr>
                <w:iCs/>
                <w:sz w:val="24"/>
                <w:szCs w:val="24"/>
                <w:lang w:val="en-US"/>
              </w:rPr>
              <w:t>DA</w:t>
            </w:r>
          </w:p>
        </w:tc>
      </w:tr>
      <w:tr w:rsidR="00157F3E" w:rsidRPr="00917809" w14:paraId="11C63D58" w14:textId="77777777" w:rsidTr="00314A58">
        <w:tc>
          <w:tcPr>
            <w:tcW w:w="574" w:type="dxa"/>
          </w:tcPr>
          <w:p w14:paraId="448E33FB" w14:textId="77777777" w:rsidR="00157F3E" w:rsidRPr="00917809" w:rsidRDefault="009A315B" w:rsidP="008876C3">
            <w:pPr>
              <w:tabs>
                <w:tab w:val="left" w:pos="612"/>
              </w:tabs>
              <w:spacing w:before="120" w:after="120"/>
              <w:rPr>
                <w:iCs/>
                <w:sz w:val="24"/>
                <w:szCs w:val="24"/>
                <w:lang w:val="en-US"/>
              </w:rPr>
            </w:pPr>
            <w:r w:rsidRPr="00917809">
              <w:rPr>
                <w:iCs/>
                <w:sz w:val="24"/>
                <w:szCs w:val="24"/>
                <w:lang w:val="en-US"/>
              </w:rPr>
              <w:t>4</w:t>
            </w:r>
          </w:p>
        </w:tc>
        <w:tc>
          <w:tcPr>
            <w:tcW w:w="3778" w:type="dxa"/>
          </w:tcPr>
          <w:p w14:paraId="1E6CF230" w14:textId="77777777" w:rsidR="00157F3E" w:rsidRPr="002230C0" w:rsidRDefault="009A315B" w:rsidP="008876C3">
            <w:pPr>
              <w:tabs>
                <w:tab w:val="left" w:pos="612"/>
              </w:tabs>
              <w:spacing w:before="120" w:after="120"/>
              <w:rPr>
                <w:b/>
                <w:iCs/>
                <w:sz w:val="24"/>
                <w:szCs w:val="24"/>
                <w:lang w:val="en-US"/>
              </w:rPr>
            </w:pPr>
            <w:r w:rsidRPr="002230C0">
              <w:rPr>
                <w:b/>
                <w:lang w:val="en-US"/>
              </w:rPr>
              <w:t>Garanția pentru ofertă în valoare de 1%</w:t>
            </w:r>
          </w:p>
        </w:tc>
        <w:tc>
          <w:tcPr>
            <w:tcW w:w="3782" w:type="dxa"/>
          </w:tcPr>
          <w:p w14:paraId="5493D249" w14:textId="77777777" w:rsidR="009A315B" w:rsidRPr="00917809" w:rsidRDefault="009A315B" w:rsidP="008876C3">
            <w:pPr>
              <w:tabs>
                <w:tab w:val="left" w:pos="612"/>
              </w:tabs>
              <w:spacing w:before="120" w:after="120"/>
              <w:rPr>
                <w:rStyle w:val="ac"/>
                <w:color w:val="000000"/>
                <w:shd w:val="clear" w:color="auto" w:fill="FFFFFF"/>
                <w:lang w:val="en-US"/>
              </w:rPr>
            </w:pPr>
            <w:r w:rsidRPr="00917809">
              <w:rPr>
                <w:rStyle w:val="ac"/>
                <w:color w:val="000000"/>
                <w:shd w:val="clear" w:color="auto" w:fill="FFFFFF"/>
                <w:lang w:val="en-US"/>
              </w:rPr>
              <w:t>Garanţia pentru ofertă prin transfer la contul autorităţii contractante, conform următoarelor date bancare: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Beneficiarul plăţii: </w:t>
            </w:r>
            <w:r w:rsidR="00CE2E95" w:rsidRPr="00CE2E95">
              <w:rPr>
                <w:rStyle w:val="ac"/>
                <w:lang w:val="en-US"/>
              </w:rPr>
              <w:t>IMSP S</w:t>
            </w:r>
            <w:r w:rsidR="00C66CBA">
              <w:rPr>
                <w:rStyle w:val="ac"/>
                <w:lang w:val="en-US"/>
              </w:rPr>
              <w:t xml:space="preserve">pitalul </w:t>
            </w:r>
            <w:r w:rsidR="00CE2E95" w:rsidRPr="00CE2E95">
              <w:rPr>
                <w:rStyle w:val="ac"/>
                <w:lang w:val="en-US"/>
              </w:rPr>
              <w:t>C</w:t>
            </w:r>
            <w:r w:rsidR="00C66CBA">
              <w:rPr>
                <w:rStyle w:val="ac"/>
                <w:lang w:val="en-US"/>
              </w:rPr>
              <w:t xml:space="preserve">linic </w:t>
            </w:r>
            <w:r w:rsidR="00CE2E95" w:rsidRPr="00CE2E95">
              <w:rPr>
                <w:rStyle w:val="ac"/>
                <w:lang w:val="en-US"/>
              </w:rPr>
              <w:t>M</w:t>
            </w:r>
            <w:r w:rsidR="00C66CBA">
              <w:rPr>
                <w:rStyle w:val="ac"/>
                <w:lang w:val="en-US"/>
              </w:rPr>
              <w:t xml:space="preserve">unicipal </w:t>
            </w:r>
            <w:r w:rsidR="00CE2E95" w:rsidRPr="00CE2E95">
              <w:rPr>
                <w:rStyle w:val="ac"/>
                <w:lang w:val="en-US"/>
              </w:rPr>
              <w:t>”Sf</w:t>
            </w:r>
            <w:r w:rsidR="00CE2E95">
              <w:rPr>
                <w:rStyle w:val="ac"/>
                <w:lang w:val="ro-RO"/>
              </w:rPr>
              <w:t>ânta Treime”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Denumirea Băncii: </w:t>
            </w:r>
            <w:r w:rsidR="00CE2E95" w:rsidRPr="00CE2E95">
              <w:rPr>
                <w:rStyle w:val="ac"/>
                <w:lang w:val="en-US"/>
              </w:rPr>
              <w:t>BC MOLDINCOMBANK SA</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Codul fiscal: </w:t>
            </w:r>
            <w:r w:rsidR="00CE2E95" w:rsidRPr="00CE2E95">
              <w:rPr>
                <w:rStyle w:val="ac"/>
                <w:lang w:val="en-US"/>
              </w:rPr>
              <w:t>1003600152592</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IBAN: </w:t>
            </w:r>
            <w:r w:rsidR="00CE2E95" w:rsidRPr="00CE2E95">
              <w:rPr>
                <w:rStyle w:val="ac"/>
                <w:lang w:val="en-US"/>
              </w:rPr>
              <w:t>MD22ML000000000225166614</w:t>
            </w:r>
          </w:p>
          <w:p w14:paraId="45F712DC" w14:textId="77777777" w:rsidR="009A315B" w:rsidRPr="00917809" w:rsidRDefault="009A315B" w:rsidP="008876C3">
            <w:pPr>
              <w:tabs>
                <w:tab w:val="left" w:pos="612"/>
              </w:tabs>
              <w:spacing w:before="120" w:after="120"/>
              <w:rPr>
                <w:lang w:val="en-US"/>
              </w:rPr>
            </w:pPr>
            <w:r w:rsidRPr="00917809">
              <w:rPr>
                <w:lang w:val="en-US"/>
              </w:rPr>
              <w:t xml:space="preserve">cu nota “Pentru garanţia pentru ofertă la licitaţia publică nr. _____ din ________" </w:t>
            </w:r>
          </w:p>
          <w:p w14:paraId="329B61AE" w14:textId="77777777" w:rsidR="00157F3E" w:rsidRPr="00917809" w:rsidRDefault="009A315B" w:rsidP="008876C3">
            <w:pPr>
              <w:tabs>
                <w:tab w:val="left" w:pos="612"/>
              </w:tabs>
              <w:spacing w:before="120" w:after="120"/>
              <w:rPr>
                <w:iCs/>
                <w:sz w:val="24"/>
                <w:szCs w:val="24"/>
                <w:lang w:val="en-US"/>
              </w:rPr>
            </w:pPr>
            <w:r w:rsidRPr="00917809">
              <w:rPr>
                <w:lang w:val="en-US"/>
              </w:rPr>
              <w:t>Dispoziția de plată va fi atașată în modul scanat *(se va prezenta la depunerea ofertei de către toți ofertanți)</w:t>
            </w:r>
            <w:r w:rsidRPr="00917809">
              <w:rPr>
                <w:rStyle w:val="ac"/>
                <w:color w:val="000000"/>
                <w:sz w:val="21"/>
                <w:szCs w:val="21"/>
                <w:shd w:val="clear" w:color="auto" w:fill="FFFFFF"/>
                <w:lang w:val="en-US"/>
              </w:rPr>
              <w:t> </w:t>
            </w:r>
          </w:p>
        </w:tc>
        <w:tc>
          <w:tcPr>
            <w:tcW w:w="1494" w:type="dxa"/>
          </w:tcPr>
          <w:p w14:paraId="0DFF2F4C" w14:textId="77777777" w:rsidR="00157F3E" w:rsidRPr="00917809" w:rsidRDefault="009A315B" w:rsidP="008876C3">
            <w:pPr>
              <w:tabs>
                <w:tab w:val="left" w:pos="612"/>
              </w:tabs>
              <w:spacing w:before="120" w:after="120"/>
              <w:rPr>
                <w:iCs/>
                <w:sz w:val="24"/>
                <w:szCs w:val="24"/>
                <w:lang w:val="en-US"/>
              </w:rPr>
            </w:pPr>
            <w:r w:rsidRPr="00917809">
              <w:rPr>
                <w:iCs/>
                <w:sz w:val="24"/>
                <w:szCs w:val="24"/>
                <w:lang w:val="en-US"/>
              </w:rPr>
              <w:t>DA</w:t>
            </w:r>
          </w:p>
        </w:tc>
      </w:tr>
      <w:tr w:rsidR="00D11B2F" w:rsidRPr="00917809" w14:paraId="329EAC72" w14:textId="77777777" w:rsidTr="00314A58">
        <w:tc>
          <w:tcPr>
            <w:tcW w:w="574" w:type="dxa"/>
          </w:tcPr>
          <w:p w14:paraId="6F2CB32F" w14:textId="16362ED3" w:rsidR="00D11B2F" w:rsidRPr="00917809" w:rsidRDefault="00FF603D" w:rsidP="008876C3">
            <w:pPr>
              <w:tabs>
                <w:tab w:val="left" w:pos="612"/>
              </w:tabs>
              <w:spacing w:before="120" w:after="120"/>
              <w:rPr>
                <w:iCs/>
                <w:sz w:val="24"/>
                <w:szCs w:val="24"/>
                <w:lang w:val="en-US"/>
              </w:rPr>
            </w:pPr>
            <w:r>
              <w:rPr>
                <w:iCs/>
                <w:sz w:val="24"/>
                <w:szCs w:val="24"/>
                <w:lang w:val="en-US"/>
              </w:rPr>
              <w:t>5</w:t>
            </w:r>
          </w:p>
        </w:tc>
        <w:tc>
          <w:tcPr>
            <w:tcW w:w="3778" w:type="dxa"/>
          </w:tcPr>
          <w:p w14:paraId="20E3041E" w14:textId="77777777" w:rsidR="00D11B2F" w:rsidRPr="002230C0" w:rsidRDefault="00D11B2F" w:rsidP="008876C3">
            <w:pPr>
              <w:tabs>
                <w:tab w:val="left" w:pos="612"/>
              </w:tabs>
              <w:spacing w:before="120" w:after="120"/>
              <w:rPr>
                <w:b/>
                <w:lang w:val="en-US"/>
              </w:rPr>
            </w:pPr>
            <w:r w:rsidRPr="002230C0">
              <w:rPr>
                <w:b/>
                <w:lang w:val="en-US"/>
              </w:rPr>
              <w:t>Autorizație pe care se bazează activitatea comercială a întreprinderii, după caz</w:t>
            </w:r>
          </w:p>
        </w:tc>
        <w:tc>
          <w:tcPr>
            <w:tcW w:w="3782" w:type="dxa"/>
          </w:tcPr>
          <w:p w14:paraId="4021B80F" w14:textId="77777777" w:rsidR="00D11B2F" w:rsidRPr="00917809" w:rsidRDefault="00D11B2F" w:rsidP="00D11B2F">
            <w:pPr>
              <w:tabs>
                <w:tab w:val="left" w:pos="612"/>
              </w:tabs>
              <w:spacing w:before="120" w:after="120"/>
              <w:rPr>
                <w:lang w:val="en-US"/>
              </w:rPr>
            </w:pPr>
            <w:r w:rsidRPr="00917809">
              <w:rPr>
                <w:lang w:val="en-US"/>
              </w:rPr>
              <w:t>Copia, confirmată prin aplicarea semnaturii și ștampilei participantului *</w:t>
            </w:r>
          </w:p>
        </w:tc>
        <w:tc>
          <w:tcPr>
            <w:tcW w:w="1494" w:type="dxa"/>
          </w:tcPr>
          <w:p w14:paraId="689EE406" w14:textId="77777777" w:rsidR="00D11B2F" w:rsidRPr="00917809" w:rsidRDefault="00D11B2F" w:rsidP="008876C3">
            <w:pPr>
              <w:tabs>
                <w:tab w:val="left" w:pos="612"/>
              </w:tabs>
              <w:spacing w:before="120" w:after="120"/>
              <w:rPr>
                <w:iCs/>
                <w:sz w:val="24"/>
                <w:szCs w:val="24"/>
                <w:lang w:val="en-US"/>
              </w:rPr>
            </w:pPr>
            <w:r w:rsidRPr="00917809">
              <w:rPr>
                <w:iCs/>
                <w:sz w:val="24"/>
                <w:szCs w:val="24"/>
                <w:lang w:val="en-US"/>
              </w:rPr>
              <w:t>DA</w:t>
            </w:r>
          </w:p>
        </w:tc>
      </w:tr>
      <w:tr w:rsidR="00D11B2F" w:rsidRPr="00917809" w14:paraId="57C35480" w14:textId="77777777" w:rsidTr="00314A58">
        <w:tc>
          <w:tcPr>
            <w:tcW w:w="574" w:type="dxa"/>
          </w:tcPr>
          <w:p w14:paraId="14993F17" w14:textId="543324FE" w:rsidR="00D11B2F" w:rsidRPr="00917809" w:rsidRDefault="00FF603D" w:rsidP="008876C3">
            <w:pPr>
              <w:tabs>
                <w:tab w:val="left" w:pos="612"/>
              </w:tabs>
              <w:spacing w:before="120" w:after="120"/>
              <w:rPr>
                <w:iCs/>
                <w:sz w:val="24"/>
                <w:szCs w:val="24"/>
                <w:lang w:val="en-US"/>
              </w:rPr>
            </w:pPr>
            <w:r>
              <w:rPr>
                <w:iCs/>
                <w:sz w:val="24"/>
                <w:szCs w:val="24"/>
                <w:lang w:val="en-US"/>
              </w:rPr>
              <w:t>6</w:t>
            </w:r>
          </w:p>
        </w:tc>
        <w:tc>
          <w:tcPr>
            <w:tcW w:w="3778" w:type="dxa"/>
          </w:tcPr>
          <w:p w14:paraId="561611BF" w14:textId="4DFF7E1C" w:rsidR="00D11B2F" w:rsidRPr="002230C0" w:rsidRDefault="00D11B2F" w:rsidP="00D11B2F">
            <w:pPr>
              <w:tabs>
                <w:tab w:val="left" w:pos="612"/>
              </w:tabs>
              <w:spacing w:before="120" w:after="120"/>
              <w:rPr>
                <w:b/>
                <w:lang w:val="en-US"/>
              </w:rPr>
            </w:pPr>
            <w:r w:rsidRPr="002230C0">
              <w:rPr>
                <w:b/>
                <w:lang w:val="en-US"/>
              </w:rPr>
              <w:t xml:space="preserve">Garanția de bună execuție a Contractului în valoare de </w:t>
            </w:r>
            <w:r w:rsidR="00A73748" w:rsidRPr="002230C0">
              <w:rPr>
                <w:b/>
                <w:lang w:val="en-US"/>
              </w:rPr>
              <w:t>5</w:t>
            </w:r>
            <w:r w:rsidRPr="002230C0">
              <w:rPr>
                <w:b/>
                <w:lang w:val="en-US"/>
              </w:rPr>
              <w:t>% din valoarea Contra</w:t>
            </w:r>
            <w:r w:rsidR="007C3C0E">
              <w:rPr>
                <w:b/>
                <w:lang w:val="en-US"/>
              </w:rPr>
              <w:t>c</w:t>
            </w:r>
            <w:bookmarkStart w:id="0" w:name="_GoBack"/>
            <w:bookmarkEnd w:id="0"/>
            <w:r w:rsidRPr="002230C0">
              <w:rPr>
                <w:b/>
                <w:lang w:val="en-US"/>
              </w:rPr>
              <w:t>tului</w:t>
            </w:r>
          </w:p>
        </w:tc>
        <w:tc>
          <w:tcPr>
            <w:tcW w:w="3782" w:type="dxa"/>
          </w:tcPr>
          <w:p w14:paraId="27B3B5AA" w14:textId="77777777" w:rsidR="00D11B2F" w:rsidRPr="00917809" w:rsidRDefault="00D11B2F" w:rsidP="00D11B2F">
            <w:pPr>
              <w:tabs>
                <w:tab w:val="left" w:pos="612"/>
              </w:tabs>
              <w:spacing w:before="120" w:after="120"/>
              <w:rPr>
                <w:rStyle w:val="ac"/>
                <w:color w:val="000000"/>
                <w:shd w:val="clear" w:color="auto" w:fill="FFFFFF"/>
                <w:lang w:val="en-US"/>
              </w:rPr>
            </w:pPr>
            <w:r w:rsidRPr="00917809">
              <w:rPr>
                <w:rStyle w:val="ac"/>
                <w:color w:val="000000"/>
                <w:shd w:val="clear" w:color="auto" w:fill="FFFFFF"/>
                <w:lang w:val="en-US"/>
              </w:rPr>
              <w:t>Contractul va fi însoţit de o Garanţie de bună execuţie (emisă de o bancă comercială) conform formularului F 5.2 din secţiunea a 5-a – Formulare de contract</w:t>
            </w:r>
            <w:r w:rsidRPr="00917809">
              <w:rPr>
                <w:color w:val="000000"/>
                <w:lang w:val="en-US"/>
              </w:rPr>
              <w:br/>
            </w:r>
            <w:r w:rsidRPr="00917809">
              <w:rPr>
                <w:color w:val="000000"/>
                <w:shd w:val="clear" w:color="auto" w:fill="FFFFFF"/>
                <w:lang w:val="en-US"/>
              </w:rPr>
              <w:t>sau</w:t>
            </w:r>
            <w:r w:rsidRPr="00917809">
              <w:rPr>
                <w:color w:val="000000"/>
                <w:lang w:val="en-US"/>
              </w:rPr>
              <w:br/>
            </w:r>
            <w:r w:rsidRPr="00917809">
              <w:rPr>
                <w:rStyle w:val="ac"/>
                <w:color w:val="000000"/>
                <w:shd w:val="clear" w:color="auto" w:fill="FFFFFF"/>
                <w:lang w:val="en-US"/>
              </w:rPr>
              <w:t>Garanţia de bună execuţie prin transfer la contul autorităţii contractante, conform următoarelor date bancare: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Beneficiarul plăţii: </w:t>
            </w:r>
            <w:r w:rsidR="00C66CBA" w:rsidRPr="00C66CBA">
              <w:rPr>
                <w:rStyle w:val="ac"/>
                <w:lang w:val="en-US"/>
              </w:rPr>
              <w:t>IMSP Spitalul Clinic Municipal ”Sf</w:t>
            </w:r>
            <w:r w:rsidR="00C66CBA">
              <w:rPr>
                <w:rStyle w:val="ac"/>
                <w:lang w:val="ro-RO"/>
              </w:rPr>
              <w:t>ânta Treime”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Denumirea Băncii: </w:t>
            </w:r>
            <w:r w:rsidR="00C4522E" w:rsidRPr="00C4522E">
              <w:rPr>
                <w:rStyle w:val="ac"/>
                <w:lang w:val="en-US"/>
              </w:rPr>
              <w:t>BC MOLDINCOMBANK SA</w:t>
            </w:r>
            <w:r w:rsidRPr="00917809">
              <w:rPr>
                <w:color w:val="000000"/>
                <w:lang w:val="en-US"/>
              </w:rPr>
              <w:br/>
            </w:r>
            <w:r w:rsidRPr="00917809">
              <w:rPr>
                <w:color w:val="000000"/>
                <w:shd w:val="clear" w:color="auto" w:fill="FFFFFF"/>
                <w:lang w:val="en-US"/>
              </w:rPr>
              <w:t>Codul fiscal: </w:t>
            </w:r>
            <w:r w:rsidR="00C4522E" w:rsidRPr="00C4522E">
              <w:rPr>
                <w:rStyle w:val="ac"/>
                <w:lang w:val="en-US"/>
              </w:rPr>
              <w:t>1003600152592</w:t>
            </w:r>
            <w:r w:rsidRPr="00917809">
              <w:rPr>
                <w:color w:val="000000"/>
                <w:lang w:val="en-US"/>
              </w:rPr>
              <w:br/>
            </w:r>
            <w:r w:rsidRPr="00917809">
              <w:rPr>
                <w:color w:val="000000"/>
                <w:shd w:val="clear" w:color="auto" w:fill="FFFFFF"/>
                <w:lang w:val="en-US"/>
              </w:rPr>
              <w:t>IBAN: </w:t>
            </w:r>
            <w:r w:rsidR="00C4522E" w:rsidRPr="0068650B">
              <w:rPr>
                <w:rStyle w:val="ac"/>
                <w:lang w:val="en-US"/>
              </w:rPr>
              <w:t>MD22ML000000000225166614</w:t>
            </w:r>
            <w:r w:rsidRPr="00917809">
              <w:rPr>
                <w:rStyle w:val="ac"/>
                <w:color w:val="000000"/>
                <w:shd w:val="clear" w:color="auto" w:fill="FFFFFF"/>
                <w:lang w:val="en-US"/>
              </w:rPr>
              <w:t> </w:t>
            </w:r>
            <w:r w:rsidRPr="00917809">
              <w:rPr>
                <w:color w:val="000000"/>
                <w:lang w:val="en-US"/>
              </w:rPr>
              <w:br/>
            </w:r>
            <w:r w:rsidRPr="00917809">
              <w:rPr>
                <w:rStyle w:val="ac"/>
                <w:color w:val="000000"/>
                <w:shd w:val="clear" w:color="auto" w:fill="FFFFFF"/>
                <w:lang w:val="en-US"/>
              </w:rPr>
              <w:t>cu nota “Pentru garanţia de buna execuţie a contractului nr. ______ din __________</w:t>
            </w:r>
            <w:r w:rsidR="009954CB">
              <w:rPr>
                <w:rStyle w:val="ac"/>
                <w:color w:val="000000"/>
                <w:shd w:val="clear" w:color="auto" w:fill="FFFFFF"/>
                <w:lang w:val="en-US"/>
              </w:rPr>
              <w:t>”</w:t>
            </w:r>
          </w:p>
          <w:p w14:paraId="344CF61A" w14:textId="77777777" w:rsidR="00D11B2F" w:rsidRPr="00917809" w:rsidRDefault="00D11B2F" w:rsidP="00D11B2F">
            <w:pPr>
              <w:tabs>
                <w:tab w:val="left" w:pos="612"/>
              </w:tabs>
              <w:spacing w:before="120" w:after="120"/>
              <w:rPr>
                <w:lang w:val="en-US"/>
              </w:rPr>
            </w:pPr>
            <w:r w:rsidRPr="00917809">
              <w:rPr>
                <w:lang w:val="en-US"/>
              </w:rPr>
              <w:t xml:space="preserve">* (Se va prezenta doar de către ofertantul </w:t>
            </w:r>
            <w:r w:rsidR="00F06050">
              <w:rPr>
                <w:lang w:val="en-US"/>
              </w:rPr>
              <w:t>d</w:t>
            </w:r>
            <w:r w:rsidR="009954CB">
              <w:rPr>
                <w:lang w:val="en-US"/>
              </w:rPr>
              <w:t>eclarant</w:t>
            </w:r>
            <w:r w:rsidRPr="00917809">
              <w:rPr>
                <w:lang w:val="en-US"/>
              </w:rPr>
              <w:t xml:space="preserve"> cîștigător odată cu semnarea Contractului)</w:t>
            </w:r>
          </w:p>
        </w:tc>
        <w:tc>
          <w:tcPr>
            <w:tcW w:w="1494" w:type="dxa"/>
          </w:tcPr>
          <w:p w14:paraId="078A17E5" w14:textId="77777777" w:rsidR="00D11B2F" w:rsidRPr="00917809" w:rsidRDefault="00D11B2F" w:rsidP="008876C3">
            <w:pPr>
              <w:tabs>
                <w:tab w:val="left" w:pos="612"/>
              </w:tabs>
              <w:spacing w:before="120" w:after="120"/>
              <w:rPr>
                <w:iCs/>
                <w:sz w:val="24"/>
                <w:szCs w:val="24"/>
                <w:lang w:val="en-US"/>
              </w:rPr>
            </w:pPr>
            <w:r w:rsidRPr="00917809">
              <w:rPr>
                <w:lang w:val="en-US"/>
              </w:rPr>
              <w:t>DA</w:t>
            </w:r>
          </w:p>
        </w:tc>
      </w:tr>
      <w:tr w:rsidR="002230C0" w:rsidRPr="002230C0" w14:paraId="65322940" w14:textId="77777777" w:rsidTr="00314A58">
        <w:tc>
          <w:tcPr>
            <w:tcW w:w="574" w:type="dxa"/>
          </w:tcPr>
          <w:p w14:paraId="7B8DA80F" w14:textId="4446D8DF" w:rsidR="002230C0" w:rsidRDefault="00FF603D" w:rsidP="008876C3">
            <w:pPr>
              <w:tabs>
                <w:tab w:val="left" w:pos="612"/>
              </w:tabs>
              <w:spacing w:before="120" w:after="120"/>
              <w:rPr>
                <w:iCs/>
                <w:sz w:val="24"/>
                <w:szCs w:val="24"/>
                <w:lang w:val="en-US"/>
              </w:rPr>
            </w:pPr>
            <w:r>
              <w:rPr>
                <w:iCs/>
                <w:sz w:val="24"/>
                <w:szCs w:val="24"/>
                <w:lang w:val="en-US"/>
              </w:rPr>
              <w:t>7</w:t>
            </w:r>
          </w:p>
        </w:tc>
        <w:tc>
          <w:tcPr>
            <w:tcW w:w="3778" w:type="dxa"/>
          </w:tcPr>
          <w:p w14:paraId="0475476E" w14:textId="77777777" w:rsidR="002230C0" w:rsidRPr="002230C0" w:rsidRDefault="002230C0" w:rsidP="00D11B2F">
            <w:pPr>
              <w:tabs>
                <w:tab w:val="left" w:pos="612"/>
              </w:tabs>
              <w:spacing w:before="120" w:after="120"/>
              <w:rPr>
                <w:b/>
                <w:lang w:val="en-US"/>
              </w:rPr>
            </w:pPr>
            <w:r>
              <w:rPr>
                <w:b/>
                <w:lang w:val="en-US"/>
              </w:rPr>
              <w:t>Certificat de atribuire a contului bancar</w:t>
            </w:r>
          </w:p>
        </w:tc>
        <w:tc>
          <w:tcPr>
            <w:tcW w:w="3782" w:type="dxa"/>
          </w:tcPr>
          <w:p w14:paraId="224203BB" w14:textId="77777777" w:rsidR="002230C0" w:rsidRPr="002230C0" w:rsidRDefault="002230C0" w:rsidP="00D11B2F">
            <w:pPr>
              <w:tabs>
                <w:tab w:val="left" w:pos="612"/>
              </w:tabs>
              <w:spacing w:before="120" w:after="120"/>
              <w:rPr>
                <w:rStyle w:val="ac"/>
                <w:b w:val="0"/>
                <w:color w:val="000000"/>
                <w:shd w:val="clear" w:color="auto" w:fill="FFFFFF"/>
                <w:lang w:val="en-US"/>
              </w:rPr>
            </w:pPr>
            <w:r w:rsidRPr="002230C0">
              <w:rPr>
                <w:rStyle w:val="ac"/>
                <w:b w:val="0"/>
                <w:color w:val="000000"/>
                <w:shd w:val="clear" w:color="auto" w:fill="FFFFFF"/>
                <w:lang w:val="en-US"/>
              </w:rPr>
              <w:t>Copie-eliberat de banca deținătoare de cont-semnat si stampilat de către operatorul economic</w:t>
            </w:r>
          </w:p>
        </w:tc>
        <w:tc>
          <w:tcPr>
            <w:tcW w:w="1494" w:type="dxa"/>
          </w:tcPr>
          <w:p w14:paraId="5995DC52" w14:textId="77777777" w:rsidR="002230C0" w:rsidRPr="00917809" w:rsidRDefault="002230C0" w:rsidP="008876C3">
            <w:pPr>
              <w:tabs>
                <w:tab w:val="left" w:pos="612"/>
              </w:tabs>
              <w:spacing w:before="120" w:after="120"/>
              <w:rPr>
                <w:lang w:val="en-US"/>
              </w:rPr>
            </w:pPr>
            <w:r>
              <w:rPr>
                <w:lang w:val="en-US"/>
              </w:rPr>
              <w:t>DA</w:t>
            </w:r>
          </w:p>
        </w:tc>
      </w:tr>
      <w:tr w:rsidR="00C722F1" w:rsidRPr="002230C0" w14:paraId="093A0B10" w14:textId="77777777" w:rsidTr="00314A58">
        <w:tc>
          <w:tcPr>
            <w:tcW w:w="574" w:type="dxa"/>
          </w:tcPr>
          <w:p w14:paraId="506578EE" w14:textId="6B3CDC94" w:rsidR="00C722F1" w:rsidRDefault="00FF603D" w:rsidP="008876C3">
            <w:pPr>
              <w:tabs>
                <w:tab w:val="left" w:pos="612"/>
              </w:tabs>
              <w:spacing w:before="120" w:after="120"/>
              <w:rPr>
                <w:iCs/>
                <w:sz w:val="24"/>
                <w:szCs w:val="24"/>
                <w:lang w:val="en-US"/>
              </w:rPr>
            </w:pPr>
            <w:r>
              <w:rPr>
                <w:iCs/>
                <w:sz w:val="24"/>
                <w:szCs w:val="24"/>
                <w:lang w:val="en-US"/>
              </w:rPr>
              <w:t>8</w:t>
            </w:r>
          </w:p>
        </w:tc>
        <w:tc>
          <w:tcPr>
            <w:tcW w:w="3778" w:type="dxa"/>
          </w:tcPr>
          <w:p w14:paraId="5FDD25E4" w14:textId="5FD1A23C" w:rsidR="00C722F1" w:rsidRDefault="00C722F1" w:rsidP="00D11B2F">
            <w:pPr>
              <w:tabs>
                <w:tab w:val="left" w:pos="612"/>
              </w:tabs>
              <w:spacing w:before="120" w:after="120"/>
              <w:rPr>
                <w:b/>
                <w:lang w:val="en-US"/>
              </w:rPr>
            </w:pPr>
            <w:r>
              <w:rPr>
                <w:b/>
                <w:lang w:val="en-US"/>
              </w:rPr>
              <w:t xml:space="preserve">Certificat de conformitate  </w:t>
            </w:r>
          </w:p>
        </w:tc>
        <w:tc>
          <w:tcPr>
            <w:tcW w:w="3782" w:type="dxa"/>
          </w:tcPr>
          <w:p w14:paraId="42037717" w14:textId="187CCC0B" w:rsidR="00C722F1" w:rsidRPr="002230C0" w:rsidRDefault="00C722F1" w:rsidP="00D11B2F">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C</w:t>
            </w:r>
            <w:r w:rsidRPr="00C722F1">
              <w:rPr>
                <w:rStyle w:val="ac"/>
                <w:b w:val="0"/>
                <w:color w:val="000000"/>
                <w:shd w:val="clear" w:color="auto" w:fill="FFFFFF"/>
                <w:lang w:val="en-US"/>
              </w:rPr>
              <w:t>opie-eliberat de Organul abilitat</w:t>
            </w:r>
            <w:r w:rsidR="00FF603D">
              <w:rPr>
                <w:rStyle w:val="ac"/>
                <w:b w:val="0"/>
                <w:color w:val="000000"/>
                <w:shd w:val="clear" w:color="auto" w:fill="FFFFFF"/>
                <w:lang w:val="en-US"/>
              </w:rPr>
              <w:t xml:space="preserve"> </w:t>
            </w:r>
            <w:r w:rsidR="00FF603D" w:rsidRPr="00FF603D">
              <w:rPr>
                <w:rStyle w:val="ac"/>
                <w:b w:val="0"/>
                <w:color w:val="000000"/>
                <w:shd w:val="clear" w:color="auto" w:fill="FFFFFF"/>
                <w:lang w:val="en-US"/>
              </w:rPr>
              <w:t xml:space="preserve">de Verificare </w:t>
            </w:r>
            <w:r w:rsidR="00FF603D">
              <w:rPr>
                <w:rStyle w:val="ac"/>
                <w:b w:val="0"/>
                <w:color w:val="000000"/>
                <w:shd w:val="clear" w:color="auto" w:fill="FFFFFF"/>
                <w:lang w:val="en-US"/>
              </w:rPr>
              <w:t>a Conformității produsului</w:t>
            </w:r>
            <w:r w:rsidRPr="00C722F1">
              <w:rPr>
                <w:rStyle w:val="ac"/>
                <w:b w:val="0"/>
                <w:color w:val="000000"/>
                <w:shd w:val="clear" w:color="auto" w:fill="FFFFFF"/>
                <w:lang w:val="en-US"/>
              </w:rPr>
              <w:t xml:space="preserve">-semnat si </w:t>
            </w:r>
            <w:r>
              <w:rPr>
                <w:rStyle w:val="ac"/>
                <w:b w:val="0"/>
                <w:color w:val="000000"/>
                <w:shd w:val="clear" w:color="auto" w:fill="FFFFFF"/>
                <w:lang w:val="en-US"/>
              </w:rPr>
              <w:t>ș</w:t>
            </w:r>
            <w:r w:rsidRPr="00C722F1">
              <w:rPr>
                <w:rStyle w:val="ac"/>
                <w:b w:val="0"/>
                <w:color w:val="000000"/>
                <w:shd w:val="clear" w:color="auto" w:fill="FFFFFF"/>
                <w:lang w:val="en-US"/>
              </w:rPr>
              <w:t xml:space="preserve">tampilat </w:t>
            </w:r>
            <w:r>
              <w:rPr>
                <w:rStyle w:val="ac"/>
                <w:b w:val="0"/>
                <w:color w:val="000000"/>
                <w:shd w:val="clear" w:color="auto" w:fill="FFFFFF"/>
                <w:lang w:val="en-US"/>
              </w:rPr>
              <w:t>de către operatorul economic</w:t>
            </w:r>
          </w:p>
        </w:tc>
        <w:tc>
          <w:tcPr>
            <w:tcW w:w="1494" w:type="dxa"/>
          </w:tcPr>
          <w:p w14:paraId="19FC9057" w14:textId="77777777" w:rsidR="00C722F1" w:rsidRDefault="00C722F1" w:rsidP="008876C3">
            <w:pPr>
              <w:tabs>
                <w:tab w:val="left" w:pos="612"/>
              </w:tabs>
              <w:spacing w:before="120" w:after="120"/>
              <w:rPr>
                <w:lang w:val="en-US"/>
              </w:rPr>
            </w:pPr>
            <w:r>
              <w:rPr>
                <w:lang w:val="en-US"/>
              </w:rPr>
              <w:t>DA</w:t>
            </w:r>
          </w:p>
        </w:tc>
      </w:tr>
      <w:tr w:rsidR="00C722F1" w:rsidRPr="002230C0" w14:paraId="20354ED8" w14:textId="77777777" w:rsidTr="00314A58">
        <w:tc>
          <w:tcPr>
            <w:tcW w:w="574" w:type="dxa"/>
          </w:tcPr>
          <w:p w14:paraId="12C713CC" w14:textId="739FDF10" w:rsidR="00C722F1" w:rsidRDefault="00FF603D" w:rsidP="00C722F1">
            <w:pPr>
              <w:tabs>
                <w:tab w:val="left" w:pos="612"/>
              </w:tabs>
              <w:spacing w:before="120" w:after="120"/>
              <w:rPr>
                <w:iCs/>
                <w:sz w:val="24"/>
                <w:szCs w:val="24"/>
                <w:lang w:val="en-US"/>
              </w:rPr>
            </w:pPr>
            <w:r>
              <w:rPr>
                <w:iCs/>
                <w:sz w:val="24"/>
                <w:szCs w:val="24"/>
                <w:lang w:val="en-US"/>
              </w:rPr>
              <w:t>9</w:t>
            </w:r>
          </w:p>
        </w:tc>
        <w:tc>
          <w:tcPr>
            <w:tcW w:w="3778" w:type="dxa"/>
          </w:tcPr>
          <w:p w14:paraId="7A4F2850" w14:textId="77777777" w:rsidR="00C722F1" w:rsidRDefault="00C722F1" w:rsidP="00C722F1">
            <w:pPr>
              <w:tabs>
                <w:tab w:val="left" w:pos="612"/>
              </w:tabs>
              <w:spacing w:before="120" w:after="120"/>
              <w:rPr>
                <w:b/>
                <w:lang w:val="en-US"/>
              </w:rPr>
            </w:pPr>
            <w:r>
              <w:rPr>
                <w:b/>
                <w:lang w:val="en-US"/>
              </w:rPr>
              <w:t>Extras din Registru de Stat a persoanei juridice</w:t>
            </w:r>
          </w:p>
        </w:tc>
        <w:tc>
          <w:tcPr>
            <w:tcW w:w="3782" w:type="dxa"/>
          </w:tcPr>
          <w:p w14:paraId="49CA6F89" w14:textId="77777777" w:rsidR="00C722F1" w:rsidRPr="002230C0" w:rsidRDefault="00C722F1" w:rsidP="00C722F1">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C</w:t>
            </w:r>
            <w:r w:rsidRPr="00C722F1">
              <w:rPr>
                <w:rStyle w:val="ac"/>
                <w:b w:val="0"/>
                <w:color w:val="000000"/>
                <w:shd w:val="clear" w:color="auto" w:fill="FFFFFF"/>
                <w:lang w:val="en-US"/>
              </w:rPr>
              <w:t xml:space="preserve">opie-semnat si </w:t>
            </w:r>
            <w:r>
              <w:rPr>
                <w:rStyle w:val="ac"/>
                <w:b w:val="0"/>
                <w:color w:val="000000"/>
                <w:shd w:val="clear" w:color="auto" w:fill="FFFFFF"/>
                <w:lang w:val="en-US"/>
              </w:rPr>
              <w:t>ș</w:t>
            </w:r>
            <w:r w:rsidRPr="00C722F1">
              <w:rPr>
                <w:rStyle w:val="ac"/>
                <w:b w:val="0"/>
                <w:color w:val="000000"/>
                <w:shd w:val="clear" w:color="auto" w:fill="FFFFFF"/>
                <w:lang w:val="en-US"/>
              </w:rPr>
              <w:t xml:space="preserve">tampilat </w:t>
            </w:r>
            <w:r>
              <w:rPr>
                <w:rStyle w:val="ac"/>
                <w:b w:val="0"/>
                <w:color w:val="000000"/>
                <w:shd w:val="clear" w:color="auto" w:fill="FFFFFF"/>
                <w:lang w:val="en-US"/>
              </w:rPr>
              <w:t>de către operatorul economic</w:t>
            </w:r>
          </w:p>
        </w:tc>
        <w:tc>
          <w:tcPr>
            <w:tcW w:w="1494" w:type="dxa"/>
          </w:tcPr>
          <w:p w14:paraId="7625B8F4" w14:textId="77777777" w:rsidR="00C722F1" w:rsidRDefault="00C722F1" w:rsidP="00C722F1">
            <w:pPr>
              <w:tabs>
                <w:tab w:val="left" w:pos="612"/>
              </w:tabs>
              <w:spacing w:before="120" w:after="120"/>
              <w:rPr>
                <w:lang w:val="en-US"/>
              </w:rPr>
            </w:pPr>
            <w:r>
              <w:rPr>
                <w:lang w:val="en-US"/>
              </w:rPr>
              <w:t>DA</w:t>
            </w:r>
          </w:p>
        </w:tc>
      </w:tr>
      <w:tr w:rsidR="00E81EA1" w:rsidRPr="002230C0" w14:paraId="5FFFF470" w14:textId="77777777" w:rsidTr="00314A58">
        <w:tc>
          <w:tcPr>
            <w:tcW w:w="574" w:type="dxa"/>
          </w:tcPr>
          <w:p w14:paraId="381E8504" w14:textId="15A30FC8" w:rsidR="00E81EA1" w:rsidRDefault="00FF603D" w:rsidP="00C722F1">
            <w:pPr>
              <w:tabs>
                <w:tab w:val="left" w:pos="612"/>
              </w:tabs>
              <w:spacing w:before="120" w:after="120"/>
              <w:rPr>
                <w:iCs/>
                <w:sz w:val="24"/>
                <w:szCs w:val="24"/>
                <w:lang w:val="en-US"/>
              </w:rPr>
            </w:pPr>
            <w:r>
              <w:rPr>
                <w:iCs/>
                <w:sz w:val="24"/>
                <w:szCs w:val="24"/>
                <w:lang w:val="en-US"/>
              </w:rPr>
              <w:t>1</w:t>
            </w:r>
            <w:r>
              <w:rPr>
                <w:iCs/>
                <w:sz w:val="24"/>
                <w:szCs w:val="24"/>
              </w:rPr>
              <w:t>0</w:t>
            </w:r>
          </w:p>
        </w:tc>
        <w:tc>
          <w:tcPr>
            <w:tcW w:w="3778" w:type="dxa"/>
          </w:tcPr>
          <w:p w14:paraId="05E1CE69" w14:textId="77777777" w:rsidR="00E81EA1" w:rsidRDefault="00E81EA1" w:rsidP="00C722F1">
            <w:pPr>
              <w:tabs>
                <w:tab w:val="left" w:pos="612"/>
              </w:tabs>
              <w:spacing w:before="120" w:after="120"/>
              <w:rPr>
                <w:b/>
                <w:lang w:val="en-US"/>
              </w:rPr>
            </w:pPr>
            <w:r>
              <w:rPr>
                <w:b/>
                <w:lang w:val="en-US"/>
              </w:rPr>
              <w:t>Prezentarea mostrelor</w:t>
            </w:r>
          </w:p>
        </w:tc>
        <w:tc>
          <w:tcPr>
            <w:tcW w:w="3782" w:type="dxa"/>
          </w:tcPr>
          <w:p w14:paraId="42B85176" w14:textId="77777777" w:rsidR="00E81EA1" w:rsidRDefault="00E81EA1" w:rsidP="00C722F1">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La cererea beneficiarului</w:t>
            </w:r>
            <w:r w:rsidR="00B91356">
              <w:rPr>
                <w:rStyle w:val="ac"/>
                <w:b w:val="0"/>
                <w:color w:val="000000"/>
                <w:shd w:val="clear" w:color="auto" w:fill="FFFFFF"/>
                <w:lang w:val="en-US"/>
              </w:rPr>
              <w:t xml:space="preserve"> </w:t>
            </w:r>
            <w:r w:rsidR="00B91356" w:rsidRPr="00B91356">
              <w:rPr>
                <w:rStyle w:val="ac"/>
                <w:b w:val="0"/>
                <w:color w:val="000000"/>
                <w:shd w:val="clear" w:color="auto" w:fill="FFFFFF"/>
                <w:lang w:val="en-US"/>
              </w:rPr>
              <w:t>în decurs de 24 ore</w:t>
            </w:r>
          </w:p>
        </w:tc>
        <w:tc>
          <w:tcPr>
            <w:tcW w:w="1494" w:type="dxa"/>
          </w:tcPr>
          <w:p w14:paraId="3419E200" w14:textId="77777777" w:rsidR="00E81EA1" w:rsidRDefault="00E81EA1" w:rsidP="00C722F1">
            <w:pPr>
              <w:tabs>
                <w:tab w:val="left" w:pos="612"/>
              </w:tabs>
              <w:spacing w:before="120" w:after="120"/>
              <w:rPr>
                <w:lang w:val="en-US"/>
              </w:rPr>
            </w:pPr>
            <w:r>
              <w:rPr>
                <w:lang w:val="en-US"/>
              </w:rPr>
              <w:t>D</w:t>
            </w:r>
            <w:r>
              <w:t>A</w:t>
            </w:r>
          </w:p>
        </w:tc>
      </w:tr>
      <w:tr w:rsidR="00FF603D" w:rsidRPr="002230C0" w14:paraId="40FE72D2" w14:textId="77777777" w:rsidTr="00314A58">
        <w:tc>
          <w:tcPr>
            <w:tcW w:w="574" w:type="dxa"/>
          </w:tcPr>
          <w:p w14:paraId="091D3283" w14:textId="62D1C361" w:rsidR="00FF603D" w:rsidRDefault="00FF603D" w:rsidP="00FF603D">
            <w:pPr>
              <w:tabs>
                <w:tab w:val="left" w:pos="612"/>
              </w:tabs>
              <w:spacing w:before="120" w:after="120"/>
              <w:rPr>
                <w:iCs/>
                <w:sz w:val="24"/>
                <w:szCs w:val="24"/>
                <w:lang w:val="en-US"/>
              </w:rPr>
            </w:pPr>
            <w:r>
              <w:rPr>
                <w:iCs/>
                <w:sz w:val="24"/>
                <w:szCs w:val="24"/>
                <w:lang w:val="en-US"/>
              </w:rPr>
              <w:t>1</w:t>
            </w:r>
            <w:r>
              <w:rPr>
                <w:iCs/>
                <w:sz w:val="24"/>
                <w:szCs w:val="24"/>
              </w:rPr>
              <w:t>1</w:t>
            </w:r>
          </w:p>
        </w:tc>
        <w:tc>
          <w:tcPr>
            <w:tcW w:w="3778" w:type="dxa"/>
          </w:tcPr>
          <w:p w14:paraId="40278C54" w14:textId="26B35CCE" w:rsidR="00FF603D" w:rsidRDefault="00FF603D" w:rsidP="00FF603D">
            <w:pPr>
              <w:tabs>
                <w:tab w:val="left" w:pos="612"/>
              </w:tabs>
              <w:spacing w:before="120" w:after="120"/>
              <w:rPr>
                <w:b/>
                <w:lang w:val="en-US"/>
              </w:rPr>
            </w:pPr>
            <w:r>
              <w:rPr>
                <w:b/>
                <w:lang w:val="en-US"/>
              </w:rPr>
              <w:t>Lista fondatorilor operatorului economic</w:t>
            </w:r>
          </w:p>
        </w:tc>
        <w:tc>
          <w:tcPr>
            <w:tcW w:w="3782" w:type="dxa"/>
          </w:tcPr>
          <w:p w14:paraId="483F49F5" w14:textId="78F71D89" w:rsidR="00FF603D" w:rsidRPr="00FF603D" w:rsidRDefault="00FF603D" w:rsidP="00FF603D">
            <w:pPr>
              <w:tabs>
                <w:tab w:val="left" w:pos="612"/>
              </w:tabs>
              <w:spacing w:before="120" w:after="120"/>
              <w:rPr>
                <w:rStyle w:val="ac"/>
                <w:b w:val="0"/>
                <w:color w:val="000000"/>
                <w:shd w:val="clear" w:color="auto" w:fill="FFFFFF"/>
                <w:lang w:val="ro-RO"/>
              </w:rPr>
            </w:pPr>
            <w:r>
              <w:rPr>
                <w:rStyle w:val="ac"/>
                <w:b w:val="0"/>
                <w:color w:val="000000"/>
                <w:shd w:val="clear" w:color="auto" w:fill="FFFFFF"/>
                <w:lang w:val="en-US"/>
              </w:rPr>
              <w:t>N</w:t>
            </w:r>
            <w:r>
              <w:rPr>
                <w:rStyle w:val="ac"/>
                <w:b w:val="0"/>
                <w:color w:val="000000"/>
                <w:shd w:val="clear" w:color="auto" w:fill="FFFFFF"/>
              </w:rPr>
              <w:t>u</w:t>
            </w:r>
            <w:r>
              <w:rPr>
                <w:rStyle w:val="ac"/>
                <w:b w:val="0"/>
                <w:color w:val="000000"/>
                <w:shd w:val="clear" w:color="auto" w:fill="FFFFFF"/>
                <w:lang w:val="ro-RO"/>
              </w:rPr>
              <w:t>me, prenume, cod personal</w:t>
            </w:r>
          </w:p>
        </w:tc>
        <w:tc>
          <w:tcPr>
            <w:tcW w:w="1494" w:type="dxa"/>
          </w:tcPr>
          <w:p w14:paraId="3F0514DF" w14:textId="129A328A" w:rsidR="00FF603D" w:rsidRDefault="00FF603D" w:rsidP="00FF603D">
            <w:pPr>
              <w:tabs>
                <w:tab w:val="left" w:pos="612"/>
              </w:tabs>
              <w:spacing w:before="120" w:after="120"/>
              <w:rPr>
                <w:lang w:val="en-US"/>
              </w:rPr>
            </w:pPr>
            <w:r>
              <w:rPr>
                <w:lang w:val="en-US"/>
              </w:rPr>
              <w:t>D</w:t>
            </w:r>
            <w:r>
              <w:t>A</w:t>
            </w:r>
          </w:p>
        </w:tc>
      </w:tr>
      <w:tr w:rsidR="00FF603D" w:rsidRPr="00FF603D" w14:paraId="6C8797D0" w14:textId="77777777" w:rsidTr="00314A58">
        <w:tc>
          <w:tcPr>
            <w:tcW w:w="574" w:type="dxa"/>
          </w:tcPr>
          <w:p w14:paraId="52E62A64" w14:textId="77A8488D" w:rsidR="00FF603D" w:rsidRDefault="00FF603D" w:rsidP="00FF603D">
            <w:pPr>
              <w:tabs>
                <w:tab w:val="left" w:pos="612"/>
              </w:tabs>
              <w:spacing w:before="120" w:after="120"/>
              <w:rPr>
                <w:iCs/>
                <w:sz w:val="24"/>
                <w:szCs w:val="24"/>
                <w:lang w:val="en-US"/>
              </w:rPr>
            </w:pPr>
            <w:r>
              <w:rPr>
                <w:iCs/>
                <w:sz w:val="24"/>
                <w:szCs w:val="24"/>
                <w:lang w:val="en-US"/>
              </w:rPr>
              <w:t>1</w:t>
            </w:r>
            <w:r>
              <w:rPr>
                <w:iCs/>
                <w:sz w:val="24"/>
                <w:szCs w:val="24"/>
              </w:rPr>
              <w:t>2</w:t>
            </w:r>
          </w:p>
        </w:tc>
        <w:tc>
          <w:tcPr>
            <w:tcW w:w="3778" w:type="dxa"/>
          </w:tcPr>
          <w:p w14:paraId="62F52248" w14:textId="3BA369CB" w:rsidR="00FF603D" w:rsidRDefault="00FF603D" w:rsidP="00FF603D">
            <w:pPr>
              <w:tabs>
                <w:tab w:val="left" w:pos="612"/>
              </w:tabs>
              <w:spacing w:before="120" w:after="120"/>
              <w:rPr>
                <w:b/>
                <w:lang w:val="en-US"/>
              </w:rPr>
            </w:pPr>
            <w:r>
              <w:rPr>
                <w:b/>
                <w:lang w:val="en-US"/>
              </w:rPr>
              <w:t xml:space="preserve">Pașaportul sanitar al transportului </w:t>
            </w:r>
          </w:p>
        </w:tc>
        <w:tc>
          <w:tcPr>
            <w:tcW w:w="3782" w:type="dxa"/>
          </w:tcPr>
          <w:p w14:paraId="713109D5" w14:textId="2FC43774" w:rsidR="00FF603D" w:rsidRDefault="00FF603D" w:rsidP="00FF603D">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Copia originalului eliberat de Centrul de Sănătate Publică, confirmată prin ștampila și semnătra participantului</w:t>
            </w:r>
          </w:p>
        </w:tc>
        <w:tc>
          <w:tcPr>
            <w:tcW w:w="1494" w:type="dxa"/>
          </w:tcPr>
          <w:p w14:paraId="01531CE1" w14:textId="40918311" w:rsidR="00FF603D" w:rsidRDefault="00FF603D" w:rsidP="00FF603D">
            <w:pPr>
              <w:tabs>
                <w:tab w:val="left" w:pos="612"/>
              </w:tabs>
              <w:spacing w:before="120" w:after="120"/>
              <w:rPr>
                <w:lang w:val="en-US"/>
              </w:rPr>
            </w:pPr>
            <w:r>
              <w:rPr>
                <w:lang w:val="en-US"/>
              </w:rPr>
              <w:t>D</w:t>
            </w:r>
            <w:r>
              <w:t>A</w:t>
            </w:r>
          </w:p>
        </w:tc>
      </w:tr>
    </w:tbl>
    <w:p w14:paraId="79514FBD" w14:textId="77777777" w:rsidR="00D11B2F" w:rsidRPr="00C722F1" w:rsidRDefault="00F53932" w:rsidP="00C15E9F">
      <w:pPr>
        <w:numPr>
          <w:ilvl w:val="0"/>
          <w:numId w:val="3"/>
        </w:numPr>
        <w:tabs>
          <w:tab w:val="right" w:pos="426"/>
        </w:tabs>
        <w:spacing w:before="120"/>
        <w:ind w:left="360"/>
        <w:jc w:val="both"/>
        <w:rPr>
          <w:sz w:val="24"/>
          <w:szCs w:val="24"/>
          <w:lang w:val="en-US"/>
        </w:rPr>
      </w:pPr>
      <w:r w:rsidRPr="00C722F1">
        <w:rPr>
          <w:sz w:val="24"/>
          <w:szCs w:val="24"/>
          <w:lang w:val="en-US"/>
        </w:rPr>
        <w:t xml:space="preserve">Motivul recurgerii la procedura accelerată (în cazul </w:t>
      </w:r>
      <w:r w:rsidR="00AC2788" w:rsidRPr="00C722F1">
        <w:rPr>
          <w:sz w:val="24"/>
          <w:szCs w:val="24"/>
          <w:lang w:val="en-US"/>
        </w:rPr>
        <w:t>licitației</w:t>
      </w:r>
      <w:r w:rsidRPr="00C722F1">
        <w:rPr>
          <w:sz w:val="24"/>
          <w:szCs w:val="24"/>
          <w:lang w:val="en-US"/>
        </w:rPr>
        <w:t xml:space="preserve"> deschise, restrînse </w:t>
      </w:r>
      <w:r w:rsidR="00AC2788" w:rsidRPr="00C722F1">
        <w:rPr>
          <w:sz w:val="24"/>
          <w:szCs w:val="24"/>
          <w:lang w:val="en-US"/>
        </w:rPr>
        <w:t>și</w:t>
      </w:r>
      <w:r w:rsidRPr="00C722F1">
        <w:rPr>
          <w:sz w:val="24"/>
          <w:szCs w:val="24"/>
          <w:lang w:val="en-US"/>
        </w:rPr>
        <w:t xml:space="preserve"> al</w:t>
      </w:r>
      <w:r w:rsidRPr="00917809">
        <w:rPr>
          <w:b/>
          <w:sz w:val="24"/>
          <w:szCs w:val="24"/>
          <w:lang w:val="en-US"/>
        </w:rPr>
        <w:t xml:space="preserve"> </w:t>
      </w:r>
      <w:r w:rsidR="007F1077" w:rsidRPr="00C722F1">
        <w:rPr>
          <w:sz w:val="24"/>
          <w:szCs w:val="24"/>
          <w:lang w:val="en-US"/>
        </w:rPr>
        <w:t>procedurii negociate), după caz</w:t>
      </w:r>
      <w:r w:rsidR="00D11B2F" w:rsidRPr="00C722F1">
        <w:rPr>
          <w:sz w:val="24"/>
          <w:szCs w:val="24"/>
          <w:lang w:val="en-US"/>
        </w:rPr>
        <w:t xml:space="preserve"> </w:t>
      </w:r>
      <w:r w:rsidR="00D11B2F" w:rsidRPr="00C722F1">
        <w:rPr>
          <w:b/>
          <w:sz w:val="24"/>
          <w:szCs w:val="24"/>
          <w:u w:val="single"/>
          <w:lang w:val="en-US"/>
        </w:rPr>
        <w:t>nu se aplică</w:t>
      </w:r>
    </w:p>
    <w:p w14:paraId="3F6D0ACF" w14:textId="77777777" w:rsidR="00EF7226" w:rsidRPr="00C722F1" w:rsidRDefault="00EF7226" w:rsidP="00C15E9F">
      <w:pPr>
        <w:numPr>
          <w:ilvl w:val="0"/>
          <w:numId w:val="3"/>
        </w:numPr>
        <w:tabs>
          <w:tab w:val="right" w:pos="426"/>
        </w:tabs>
        <w:spacing w:before="120"/>
        <w:ind w:left="360"/>
        <w:jc w:val="both"/>
        <w:rPr>
          <w:b/>
          <w:sz w:val="24"/>
          <w:szCs w:val="24"/>
          <w:u w:val="single"/>
          <w:lang w:val="en-US"/>
        </w:rPr>
      </w:pPr>
      <w:r w:rsidRPr="00C722F1">
        <w:rPr>
          <w:sz w:val="24"/>
          <w:szCs w:val="24"/>
          <w:lang w:val="en-US"/>
        </w:rPr>
        <w:t>Tehnici și instrumente specifice de atribuire (dacă este cazul</w:t>
      </w:r>
      <w:r w:rsidR="007F1077" w:rsidRPr="00C722F1">
        <w:rPr>
          <w:sz w:val="24"/>
          <w:szCs w:val="24"/>
          <w:lang w:val="en-US"/>
        </w:rPr>
        <w:t xml:space="preserve"> specificați dacă se va utiliza acordul-cadru, sistemul dinamic de achiziție sau licitația electronică</w:t>
      </w:r>
      <w:r w:rsidRPr="00C722F1">
        <w:rPr>
          <w:sz w:val="24"/>
          <w:szCs w:val="24"/>
          <w:lang w:val="en-US"/>
        </w:rPr>
        <w:t xml:space="preserve">): </w:t>
      </w:r>
      <w:r w:rsidR="00917DCD" w:rsidRPr="00C722F1">
        <w:rPr>
          <w:b/>
          <w:sz w:val="24"/>
          <w:szCs w:val="24"/>
          <w:u w:val="single"/>
          <w:lang w:val="en-US"/>
        </w:rPr>
        <w:t>nu se aplică</w:t>
      </w:r>
    </w:p>
    <w:p w14:paraId="5544787F" w14:textId="77777777" w:rsidR="00C722F1" w:rsidRPr="00C722F1" w:rsidRDefault="004225A2" w:rsidP="00C15E9F">
      <w:pPr>
        <w:numPr>
          <w:ilvl w:val="0"/>
          <w:numId w:val="3"/>
        </w:numPr>
        <w:tabs>
          <w:tab w:val="right" w:pos="426"/>
        </w:tabs>
        <w:spacing w:before="120"/>
        <w:ind w:left="0" w:firstLine="0"/>
        <w:jc w:val="both"/>
        <w:rPr>
          <w:sz w:val="24"/>
          <w:szCs w:val="24"/>
          <w:lang w:val="en-US"/>
        </w:rPr>
      </w:pPr>
      <w:r w:rsidRPr="00C722F1">
        <w:rPr>
          <w:sz w:val="24"/>
          <w:szCs w:val="24"/>
          <w:lang w:val="en-US"/>
        </w:rPr>
        <w:t>Condiții</w:t>
      </w:r>
      <w:r w:rsidR="00654065" w:rsidRPr="00C722F1">
        <w:rPr>
          <w:sz w:val="24"/>
          <w:szCs w:val="24"/>
          <w:lang w:val="en-US"/>
        </w:rPr>
        <w:t xml:space="preserve"> speciale de care depinde îndeplinirea contractului (</w:t>
      </w:r>
      <w:r w:rsidR="007F1077" w:rsidRPr="00C722F1">
        <w:rPr>
          <w:sz w:val="24"/>
          <w:szCs w:val="24"/>
          <w:lang w:val="en-US"/>
        </w:rPr>
        <w:t>indicați după caz):</w:t>
      </w:r>
      <w:r w:rsidR="00917DCD" w:rsidRPr="00C722F1">
        <w:rPr>
          <w:b/>
          <w:sz w:val="24"/>
          <w:szCs w:val="24"/>
          <w:u w:val="single"/>
          <w:lang w:val="en-US"/>
        </w:rPr>
        <w:t>nu se aplică</w:t>
      </w:r>
    </w:p>
    <w:p w14:paraId="3ECF7D0C" w14:textId="77777777" w:rsidR="00654065" w:rsidRPr="00C722F1" w:rsidRDefault="007F1077" w:rsidP="00C15E9F">
      <w:pPr>
        <w:numPr>
          <w:ilvl w:val="0"/>
          <w:numId w:val="3"/>
        </w:numPr>
        <w:tabs>
          <w:tab w:val="right" w:pos="426"/>
        </w:tabs>
        <w:spacing w:before="120"/>
        <w:ind w:left="0" w:firstLine="0"/>
        <w:jc w:val="both"/>
        <w:rPr>
          <w:b/>
          <w:sz w:val="24"/>
          <w:szCs w:val="24"/>
          <w:u w:val="single"/>
          <w:lang w:val="en-US"/>
        </w:rPr>
      </w:pPr>
      <w:r w:rsidRPr="00C722F1">
        <w:rPr>
          <w:sz w:val="24"/>
          <w:szCs w:val="24"/>
          <w:lang w:val="en-US"/>
        </w:rPr>
        <w:t xml:space="preserve"> </w:t>
      </w:r>
      <w:r w:rsidR="00654065" w:rsidRPr="00C722F1">
        <w:rPr>
          <w:sz w:val="24"/>
          <w:szCs w:val="24"/>
          <w:lang w:val="en-US"/>
        </w:rPr>
        <w:t>Criteriul de evaluare aplicat pentr</w:t>
      </w:r>
      <w:r w:rsidR="0074622B" w:rsidRPr="00C722F1">
        <w:rPr>
          <w:sz w:val="24"/>
          <w:szCs w:val="24"/>
          <w:lang w:val="en-US"/>
        </w:rPr>
        <w:t>u adjudecarea contractului</w:t>
      </w:r>
      <w:r w:rsidR="00654065" w:rsidRPr="00C722F1">
        <w:rPr>
          <w:b/>
          <w:sz w:val="24"/>
          <w:szCs w:val="24"/>
          <w:u w:val="single"/>
          <w:lang w:val="en-US"/>
        </w:rPr>
        <w:t>:</w:t>
      </w:r>
      <w:r w:rsidR="00C722F1" w:rsidRPr="00C722F1">
        <w:rPr>
          <w:b/>
          <w:sz w:val="24"/>
          <w:szCs w:val="24"/>
          <w:u w:val="single"/>
          <w:lang w:val="en-US"/>
        </w:rPr>
        <w:t xml:space="preserve"> prețul cel mai scăzut în corespundere cu cerințele </w:t>
      </w:r>
      <w:r w:rsidR="00E81EA1">
        <w:rPr>
          <w:b/>
          <w:sz w:val="24"/>
          <w:szCs w:val="24"/>
          <w:u w:val="single"/>
          <w:lang w:val="en-US"/>
        </w:rPr>
        <w:t>solicitate.</w:t>
      </w:r>
    </w:p>
    <w:p w14:paraId="38FD1831" w14:textId="77777777" w:rsidR="00654065" w:rsidRPr="00C722F1" w:rsidRDefault="00654065" w:rsidP="00C15E9F">
      <w:pPr>
        <w:numPr>
          <w:ilvl w:val="0"/>
          <w:numId w:val="3"/>
        </w:numPr>
        <w:tabs>
          <w:tab w:val="right" w:pos="426"/>
        </w:tabs>
        <w:spacing w:before="120"/>
        <w:ind w:left="0" w:firstLine="0"/>
        <w:jc w:val="both"/>
        <w:rPr>
          <w:sz w:val="24"/>
          <w:szCs w:val="24"/>
          <w:lang w:val="en-US"/>
        </w:rPr>
      </w:pPr>
      <w:r w:rsidRPr="00C722F1">
        <w:rPr>
          <w:sz w:val="24"/>
          <w:szCs w:val="24"/>
          <w:lang w:val="en-US"/>
        </w:rPr>
        <w:t xml:space="preserve">Factorii de evaluare a ofertei celei mai avantajoase din punct de vedere economic, precum </w:t>
      </w:r>
      <w:r w:rsidR="00AC2788" w:rsidRPr="00C722F1">
        <w:rPr>
          <w:sz w:val="24"/>
          <w:szCs w:val="24"/>
          <w:lang w:val="en-US"/>
        </w:rPr>
        <w:t>și</w:t>
      </w:r>
      <w:r w:rsidRPr="00C722F1">
        <w:rPr>
          <w:sz w:val="24"/>
          <w:szCs w:val="24"/>
          <w:lang w:val="en-US"/>
        </w:rPr>
        <w:t xml:space="preserve"> ponderile lor:</w:t>
      </w:r>
    </w:p>
    <w:p w14:paraId="6095D9AE" w14:textId="77777777" w:rsidR="00C722F1" w:rsidRDefault="00C722F1" w:rsidP="00DB12AA">
      <w:pPr>
        <w:pStyle w:val="aa"/>
        <w:autoSpaceDE w:val="0"/>
        <w:autoSpaceDN w:val="0"/>
        <w:adjustRightInd w:val="0"/>
        <w:jc w:val="center"/>
        <w:rPr>
          <w:b/>
          <w:sz w:val="24"/>
          <w:szCs w:val="24"/>
          <w:lang w:val="en-US"/>
        </w:rPr>
      </w:pPr>
    </w:p>
    <w:tbl>
      <w:tblPr>
        <w:tblStyle w:val="a9"/>
        <w:tblW w:w="0" w:type="auto"/>
        <w:tblInd w:w="-147" w:type="dxa"/>
        <w:tblLook w:val="04A0" w:firstRow="1" w:lastRow="0" w:firstColumn="1" w:lastColumn="0" w:noHBand="0" w:noVBand="1"/>
      </w:tblPr>
      <w:tblGrid>
        <w:gridCol w:w="1135"/>
        <w:gridCol w:w="5670"/>
        <w:gridCol w:w="2970"/>
      </w:tblGrid>
      <w:tr w:rsidR="00C722F1" w14:paraId="141C06C4" w14:textId="77777777" w:rsidTr="00C722F1">
        <w:tc>
          <w:tcPr>
            <w:tcW w:w="1135" w:type="dxa"/>
          </w:tcPr>
          <w:p w14:paraId="6FCCC5CB" w14:textId="77777777" w:rsidR="00C722F1" w:rsidRDefault="00C722F1" w:rsidP="00DB12AA">
            <w:pPr>
              <w:pStyle w:val="aa"/>
              <w:autoSpaceDE w:val="0"/>
              <w:autoSpaceDN w:val="0"/>
              <w:adjustRightInd w:val="0"/>
              <w:ind w:left="0"/>
              <w:jc w:val="center"/>
              <w:rPr>
                <w:b/>
                <w:sz w:val="24"/>
                <w:szCs w:val="24"/>
                <w:lang w:val="en-US"/>
              </w:rPr>
            </w:pPr>
            <w:r>
              <w:rPr>
                <w:b/>
                <w:sz w:val="24"/>
                <w:szCs w:val="24"/>
                <w:lang w:val="en-US"/>
              </w:rPr>
              <w:t>Nr d/o</w:t>
            </w:r>
          </w:p>
        </w:tc>
        <w:tc>
          <w:tcPr>
            <w:tcW w:w="5670" w:type="dxa"/>
          </w:tcPr>
          <w:p w14:paraId="1DCCF7EE" w14:textId="77777777" w:rsidR="00C722F1" w:rsidRDefault="00C722F1" w:rsidP="00DB12AA">
            <w:pPr>
              <w:pStyle w:val="aa"/>
              <w:autoSpaceDE w:val="0"/>
              <w:autoSpaceDN w:val="0"/>
              <w:adjustRightInd w:val="0"/>
              <w:ind w:left="0"/>
              <w:jc w:val="center"/>
              <w:rPr>
                <w:b/>
                <w:sz w:val="24"/>
                <w:szCs w:val="24"/>
                <w:lang w:val="en-US"/>
              </w:rPr>
            </w:pPr>
            <w:r>
              <w:rPr>
                <w:b/>
                <w:sz w:val="24"/>
                <w:szCs w:val="24"/>
                <w:lang w:val="en-US"/>
              </w:rPr>
              <w:t>Denumirea factorului de evaluare</w:t>
            </w:r>
          </w:p>
        </w:tc>
        <w:tc>
          <w:tcPr>
            <w:tcW w:w="2970" w:type="dxa"/>
          </w:tcPr>
          <w:p w14:paraId="5B50309D" w14:textId="77777777" w:rsidR="00C722F1" w:rsidRDefault="00C722F1" w:rsidP="00DB12AA">
            <w:pPr>
              <w:pStyle w:val="aa"/>
              <w:autoSpaceDE w:val="0"/>
              <w:autoSpaceDN w:val="0"/>
              <w:adjustRightInd w:val="0"/>
              <w:ind w:left="0"/>
              <w:jc w:val="center"/>
              <w:rPr>
                <w:b/>
                <w:sz w:val="24"/>
                <w:szCs w:val="24"/>
                <w:lang w:val="en-US"/>
              </w:rPr>
            </w:pPr>
            <w:r>
              <w:rPr>
                <w:b/>
                <w:sz w:val="24"/>
                <w:szCs w:val="24"/>
                <w:lang w:val="en-US"/>
              </w:rPr>
              <w:t>Ponderea %</w:t>
            </w:r>
          </w:p>
          <w:p w14:paraId="2E65D7FE" w14:textId="77777777" w:rsidR="00C722F1" w:rsidRDefault="00C722F1" w:rsidP="00DB12AA">
            <w:pPr>
              <w:pStyle w:val="aa"/>
              <w:autoSpaceDE w:val="0"/>
              <w:autoSpaceDN w:val="0"/>
              <w:adjustRightInd w:val="0"/>
              <w:ind w:left="0"/>
              <w:jc w:val="center"/>
              <w:rPr>
                <w:b/>
                <w:sz w:val="24"/>
                <w:szCs w:val="24"/>
                <w:lang w:val="en-US"/>
              </w:rPr>
            </w:pPr>
          </w:p>
        </w:tc>
      </w:tr>
      <w:tr w:rsidR="00C722F1" w14:paraId="4D35A87E" w14:textId="77777777" w:rsidTr="00C722F1">
        <w:trPr>
          <w:trHeight w:val="445"/>
        </w:trPr>
        <w:tc>
          <w:tcPr>
            <w:tcW w:w="1135" w:type="dxa"/>
          </w:tcPr>
          <w:p w14:paraId="123C385D" w14:textId="77777777" w:rsidR="00C722F1" w:rsidRDefault="00C722F1" w:rsidP="00DB12AA">
            <w:pPr>
              <w:pStyle w:val="aa"/>
              <w:autoSpaceDE w:val="0"/>
              <w:autoSpaceDN w:val="0"/>
              <w:adjustRightInd w:val="0"/>
              <w:ind w:left="0"/>
              <w:jc w:val="center"/>
              <w:rPr>
                <w:b/>
                <w:sz w:val="24"/>
                <w:szCs w:val="24"/>
                <w:lang w:val="en-US"/>
              </w:rPr>
            </w:pPr>
          </w:p>
        </w:tc>
        <w:tc>
          <w:tcPr>
            <w:tcW w:w="5670" w:type="dxa"/>
          </w:tcPr>
          <w:p w14:paraId="2B4B133D" w14:textId="77777777" w:rsidR="00C722F1" w:rsidRPr="00C722F1" w:rsidRDefault="00C722F1" w:rsidP="00DB12AA">
            <w:pPr>
              <w:pStyle w:val="aa"/>
              <w:autoSpaceDE w:val="0"/>
              <w:autoSpaceDN w:val="0"/>
              <w:adjustRightInd w:val="0"/>
              <w:ind w:left="0"/>
              <w:jc w:val="center"/>
              <w:rPr>
                <w:b/>
                <w:sz w:val="24"/>
                <w:szCs w:val="24"/>
                <w:u w:val="single"/>
                <w:lang w:val="en-US"/>
              </w:rPr>
            </w:pPr>
            <w:r w:rsidRPr="00C722F1">
              <w:rPr>
                <w:b/>
                <w:sz w:val="24"/>
                <w:szCs w:val="24"/>
                <w:u w:val="single"/>
                <w:lang w:val="en-US"/>
              </w:rPr>
              <w:t>Nu se aplică</w:t>
            </w:r>
          </w:p>
        </w:tc>
        <w:tc>
          <w:tcPr>
            <w:tcW w:w="2970" w:type="dxa"/>
          </w:tcPr>
          <w:p w14:paraId="7A2DE1A0" w14:textId="77777777" w:rsidR="00C722F1" w:rsidRDefault="00C722F1" w:rsidP="00DB12AA">
            <w:pPr>
              <w:pStyle w:val="aa"/>
              <w:autoSpaceDE w:val="0"/>
              <w:autoSpaceDN w:val="0"/>
              <w:adjustRightInd w:val="0"/>
              <w:ind w:left="0"/>
              <w:jc w:val="center"/>
              <w:rPr>
                <w:b/>
                <w:sz w:val="24"/>
                <w:szCs w:val="24"/>
                <w:lang w:val="en-US"/>
              </w:rPr>
            </w:pPr>
          </w:p>
        </w:tc>
      </w:tr>
    </w:tbl>
    <w:p w14:paraId="1E8DBCDF" w14:textId="77777777" w:rsidR="00C722F1" w:rsidRDefault="00C722F1" w:rsidP="00DB12AA">
      <w:pPr>
        <w:pStyle w:val="aa"/>
        <w:autoSpaceDE w:val="0"/>
        <w:autoSpaceDN w:val="0"/>
        <w:adjustRightInd w:val="0"/>
        <w:jc w:val="center"/>
        <w:rPr>
          <w:b/>
          <w:sz w:val="24"/>
          <w:szCs w:val="24"/>
          <w:lang w:val="en-US"/>
        </w:rPr>
      </w:pPr>
    </w:p>
    <w:p w14:paraId="3E937B59" w14:textId="77777777" w:rsidR="00297F99" w:rsidRPr="00917809" w:rsidRDefault="00297F99"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Termenul</w:t>
      </w:r>
      <w:r w:rsidR="0074622B" w:rsidRPr="00917809">
        <w:rPr>
          <w:b/>
          <w:sz w:val="24"/>
          <w:szCs w:val="24"/>
          <w:lang w:val="en-US"/>
        </w:rPr>
        <w:t xml:space="preserve"> limită</w:t>
      </w:r>
      <w:r w:rsidRPr="00917809">
        <w:rPr>
          <w:b/>
          <w:sz w:val="24"/>
          <w:szCs w:val="24"/>
          <w:lang w:val="en-US"/>
        </w:rPr>
        <w:t xml:space="preserve"> de depunere/deschidere a ofertelor:</w:t>
      </w:r>
    </w:p>
    <w:p w14:paraId="3AEFD1FC" w14:textId="77777777" w:rsidR="00917DCD" w:rsidRPr="00C722F1" w:rsidRDefault="00917DCD" w:rsidP="00C15E9F">
      <w:pPr>
        <w:pStyle w:val="aa"/>
        <w:numPr>
          <w:ilvl w:val="0"/>
          <w:numId w:val="20"/>
        </w:numPr>
        <w:tabs>
          <w:tab w:val="right" w:pos="426"/>
        </w:tabs>
        <w:spacing w:before="120"/>
        <w:contextualSpacing w:val="0"/>
        <w:jc w:val="both"/>
        <w:rPr>
          <w:b/>
          <w:sz w:val="24"/>
          <w:szCs w:val="24"/>
          <w:lang w:val="en-US"/>
        </w:rPr>
      </w:pPr>
      <w:r w:rsidRPr="00C722F1">
        <w:rPr>
          <w:sz w:val="24"/>
          <w:szCs w:val="24"/>
          <w:lang w:val="en-US"/>
        </w:rPr>
        <w:t xml:space="preserve">- până la: [ora exactă] Conform informației din SIA RSAP ”MTender” </w:t>
      </w:r>
    </w:p>
    <w:p w14:paraId="1D57836C" w14:textId="77777777" w:rsidR="00654065" w:rsidRPr="00C722F1" w:rsidRDefault="00917DCD" w:rsidP="00C15E9F">
      <w:pPr>
        <w:pStyle w:val="aa"/>
        <w:numPr>
          <w:ilvl w:val="0"/>
          <w:numId w:val="20"/>
        </w:numPr>
        <w:tabs>
          <w:tab w:val="right" w:pos="426"/>
        </w:tabs>
        <w:spacing w:before="120"/>
        <w:contextualSpacing w:val="0"/>
        <w:jc w:val="both"/>
        <w:rPr>
          <w:b/>
          <w:sz w:val="24"/>
          <w:szCs w:val="24"/>
          <w:lang w:val="en-US"/>
        </w:rPr>
      </w:pPr>
      <w:r w:rsidRPr="00C722F1">
        <w:rPr>
          <w:sz w:val="24"/>
          <w:szCs w:val="24"/>
          <w:lang w:val="en-US"/>
        </w:rPr>
        <w:t xml:space="preserve"> pe: [data] Conform informației din SIA RSAP ”MTender”</w:t>
      </w:r>
    </w:p>
    <w:p w14:paraId="415975AA" w14:textId="77777777" w:rsidR="003647B8" w:rsidRPr="00917809" w:rsidRDefault="003647B8"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Adresa la care trebuie transmise ofertele sau cererile de participare</w:t>
      </w:r>
      <w:r w:rsidR="0096527B" w:rsidRPr="00917809">
        <w:rPr>
          <w:b/>
          <w:sz w:val="24"/>
          <w:szCs w:val="24"/>
          <w:lang w:val="en-US"/>
        </w:rPr>
        <w:t xml:space="preserve">: </w:t>
      </w:r>
    </w:p>
    <w:p w14:paraId="2003D3C6" w14:textId="77777777" w:rsidR="0096527B" w:rsidRPr="00917809" w:rsidRDefault="003647B8" w:rsidP="00C15E9F">
      <w:pPr>
        <w:tabs>
          <w:tab w:val="right" w:pos="426"/>
        </w:tabs>
        <w:spacing w:before="120"/>
        <w:ind w:left="450"/>
        <w:jc w:val="both"/>
        <w:rPr>
          <w:b/>
          <w:sz w:val="24"/>
          <w:szCs w:val="24"/>
          <w:lang w:val="en-US"/>
        </w:rPr>
      </w:pPr>
      <w:r w:rsidRPr="00917809">
        <w:rPr>
          <w:b/>
          <w:i/>
          <w:sz w:val="24"/>
          <w:szCs w:val="24"/>
          <w:lang w:val="en-US"/>
        </w:rPr>
        <w:t>Ofertele</w:t>
      </w:r>
      <w:r w:rsidR="008876C3" w:rsidRPr="00917809">
        <w:rPr>
          <w:b/>
          <w:i/>
          <w:sz w:val="24"/>
          <w:szCs w:val="24"/>
          <w:lang w:val="en-US"/>
        </w:rPr>
        <w:t xml:space="preserve"> sau cererile de participare</w:t>
      </w:r>
      <w:r w:rsidRPr="00917809">
        <w:rPr>
          <w:b/>
          <w:i/>
          <w:sz w:val="24"/>
          <w:szCs w:val="24"/>
          <w:lang w:val="en-US"/>
        </w:rPr>
        <w:t xml:space="preserve"> vor fi depuse electronic prin intermediul SIA RSAP</w:t>
      </w:r>
    </w:p>
    <w:p w14:paraId="4DE024AD" w14:textId="77777777" w:rsidR="00917DCD" w:rsidRPr="00917809" w:rsidRDefault="00B86AD1"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 xml:space="preserve">Termenul de valabilitate a ofertelor: </w:t>
      </w:r>
      <w:r w:rsidR="00B91356">
        <w:rPr>
          <w:b/>
          <w:sz w:val="24"/>
          <w:szCs w:val="24"/>
          <w:lang w:val="en-US"/>
        </w:rPr>
        <w:t>60</w:t>
      </w:r>
      <w:r w:rsidR="00917DCD" w:rsidRPr="00917809">
        <w:rPr>
          <w:b/>
          <w:sz w:val="24"/>
          <w:szCs w:val="24"/>
          <w:lang w:val="en-US"/>
        </w:rPr>
        <w:t xml:space="preserve"> zile</w:t>
      </w:r>
    </w:p>
    <w:p w14:paraId="2AEBE135" w14:textId="77777777" w:rsidR="00917DCD" w:rsidRPr="00C722F1" w:rsidRDefault="0074622B" w:rsidP="00C15E9F">
      <w:pPr>
        <w:numPr>
          <w:ilvl w:val="0"/>
          <w:numId w:val="3"/>
        </w:numPr>
        <w:tabs>
          <w:tab w:val="right" w:pos="426"/>
        </w:tabs>
        <w:spacing w:before="120"/>
        <w:ind w:left="0" w:firstLine="0"/>
        <w:jc w:val="both"/>
        <w:rPr>
          <w:b/>
          <w:i/>
          <w:sz w:val="24"/>
          <w:szCs w:val="24"/>
          <w:lang w:val="en-US"/>
        </w:rPr>
      </w:pPr>
      <w:r w:rsidRPr="00917809">
        <w:rPr>
          <w:b/>
          <w:sz w:val="24"/>
          <w:szCs w:val="24"/>
          <w:lang w:val="en-US"/>
        </w:rPr>
        <w:t>L</w:t>
      </w:r>
      <w:r w:rsidR="00B86AD1" w:rsidRPr="00917809">
        <w:rPr>
          <w:b/>
          <w:sz w:val="24"/>
          <w:szCs w:val="24"/>
          <w:lang w:val="en-US"/>
        </w:rPr>
        <w:t xml:space="preserve">ocul deschiderii ofertelor: </w:t>
      </w:r>
      <w:r w:rsidR="00917DCD" w:rsidRPr="00C722F1">
        <w:rPr>
          <w:sz w:val="24"/>
          <w:szCs w:val="24"/>
          <w:lang w:val="en-US"/>
        </w:rPr>
        <w:t>SIA RSAP ”MTender”</w:t>
      </w:r>
      <w:r w:rsidR="00917DCD" w:rsidRPr="00C722F1">
        <w:rPr>
          <w:b/>
          <w:i/>
          <w:sz w:val="24"/>
          <w:szCs w:val="24"/>
          <w:lang w:val="en-US"/>
        </w:rPr>
        <w:t xml:space="preserve"> </w:t>
      </w:r>
    </w:p>
    <w:p w14:paraId="362B785C" w14:textId="77777777" w:rsidR="00B86AD1" w:rsidRPr="00917809" w:rsidRDefault="00B86AD1" w:rsidP="00C15E9F">
      <w:pPr>
        <w:numPr>
          <w:ilvl w:val="0"/>
          <w:numId w:val="3"/>
        </w:numPr>
        <w:tabs>
          <w:tab w:val="right" w:pos="426"/>
        </w:tabs>
        <w:spacing w:before="120"/>
        <w:ind w:left="0" w:firstLine="0"/>
        <w:jc w:val="both"/>
        <w:rPr>
          <w:b/>
          <w:i/>
          <w:sz w:val="24"/>
          <w:szCs w:val="24"/>
          <w:lang w:val="en-US"/>
        </w:rPr>
      </w:pPr>
      <w:r w:rsidRPr="00917809">
        <w:rPr>
          <w:b/>
          <w:i/>
          <w:sz w:val="24"/>
          <w:szCs w:val="24"/>
          <w:lang w:val="en-US"/>
        </w:rPr>
        <w:t xml:space="preserve">Ofertele întîrziate vor fi respinse. </w:t>
      </w:r>
    </w:p>
    <w:p w14:paraId="3CB52D8D" w14:textId="77777777" w:rsidR="00B86AD1" w:rsidRPr="00917809" w:rsidRDefault="00B86AD1" w:rsidP="00F77938">
      <w:pPr>
        <w:numPr>
          <w:ilvl w:val="0"/>
          <w:numId w:val="3"/>
        </w:numPr>
        <w:tabs>
          <w:tab w:val="right" w:pos="426"/>
        </w:tabs>
        <w:ind w:left="450" w:hanging="450"/>
        <w:jc w:val="both"/>
        <w:rPr>
          <w:b/>
          <w:sz w:val="24"/>
          <w:szCs w:val="24"/>
          <w:lang w:val="en-US"/>
        </w:rPr>
      </w:pPr>
      <w:r w:rsidRPr="00917809">
        <w:rPr>
          <w:b/>
          <w:sz w:val="24"/>
          <w:szCs w:val="24"/>
          <w:lang w:val="en-US"/>
        </w:rPr>
        <w:t xml:space="preserve">Persoanele autorizate să asiste la deschiderea ofertelor: </w:t>
      </w:r>
      <w:r w:rsidR="00207B3C" w:rsidRPr="00917809">
        <w:rPr>
          <w:b/>
          <w:sz w:val="24"/>
          <w:szCs w:val="24"/>
          <w:lang w:val="en-US"/>
        </w:rPr>
        <w:br/>
      </w:r>
      <w:r w:rsidR="00AC2788" w:rsidRPr="00917809">
        <w:rPr>
          <w:b/>
          <w:i/>
          <w:sz w:val="24"/>
          <w:szCs w:val="24"/>
          <w:lang w:val="en-US"/>
        </w:rPr>
        <w:t>Ofertanții</w:t>
      </w:r>
      <w:r w:rsidR="00207B3C" w:rsidRPr="00917809">
        <w:rPr>
          <w:b/>
          <w:i/>
          <w:sz w:val="24"/>
          <w:szCs w:val="24"/>
          <w:lang w:val="en-US"/>
        </w:rPr>
        <w:t xml:space="preserve"> sau </w:t>
      </w:r>
      <w:r w:rsidR="00AC2788" w:rsidRPr="00917809">
        <w:rPr>
          <w:b/>
          <w:i/>
          <w:sz w:val="24"/>
          <w:szCs w:val="24"/>
          <w:lang w:val="en-US"/>
        </w:rPr>
        <w:t>reprezentanții</w:t>
      </w:r>
      <w:r w:rsidR="00207B3C" w:rsidRPr="00917809">
        <w:rPr>
          <w:b/>
          <w:i/>
          <w:sz w:val="24"/>
          <w:szCs w:val="24"/>
          <w:lang w:val="en-US"/>
        </w:rPr>
        <w:t xml:space="preserve"> acestora au dreptul să participe la deschiderea ofertelor, cu </w:t>
      </w:r>
      <w:r w:rsidR="00AC2788" w:rsidRPr="00917809">
        <w:rPr>
          <w:b/>
          <w:i/>
          <w:sz w:val="24"/>
          <w:szCs w:val="24"/>
          <w:lang w:val="en-US"/>
        </w:rPr>
        <w:t>excepția</w:t>
      </w:r>
      <w:r w:rsidR="00207B3C" w:rsidRPr="00917809">
        <w:rPr>
          <w:b/>
          <w:i/>
          <w:sz w:val="24"/>
          <w:szCs w:val="24"/>
          <w:lang w:val="en-US"/>
        </w:rPr>
        <w:t xml:space="preserve"> cazului cînd ofertele au fost depuse prin SIA “RSAP”</w:t>
      </w:r>
      <w:r w:rsidRPr="00917809">
        <w:rPr>
          <w:b/>
          <w:sz w:val="24"/>
          <w:szCs w:val="24"/>
          <w:lang w:val="en-US"/>
        </w:rPr>
        <w:t>.</w:t>
      </w:r>
    </w:p>
    <w:p w14:paraId="0DA142AF" w14:textId="77777777" w:rsidR="005140ED" w:rsidRPr="00974CB3" w:rsidRDefault="00C15E9F" w:rsidP="00F77938">
      <w:pPr>
        <w:numPr>
          <w:ilvl w:val="0"/>
          <w:numId w:val="3"/>
        </w:numPr>
        <w:tabs>
          <w:tab w:val="right" w:pos="426"/>
        </w:tabs>
        <w:ind w:left="450" w:hanging="450"/>
        <w:jc w:val="both"/>
        <w:rPr>
          <w:sz w:val="24"/>
          <w:szCs w:val="24"/>
          <w:lang w:val="en-US"/>
        </w:rPr>
      </w:pPr>
      <w:r>
        <w:rPr>
          <w:sz w:val="24"/>
          <w:szCs w:val="24"/>
          <w:lang w:val="en-US"/>
        </w:rPr>
        <w:t xml:space="preserve"> </w:t>
      </w:r>
      <w:r w:rsidR="000056FD" w:rsidRPr="00974CB3">
        <w:rPr>
          <w:sz w:val="24"/>
          <w:szCs w:val="24"/>
          <w:lang w:val="en-US"/>
        </w:rPr>
        <w:t>Limba sau limbile în care trebuie redactate ofertele sau cererile de participare</w:t>
      </w:r>
      <w:r w:rsidR="004F6142" w:rsidRPr="00974CB3">
        <w:rPr>
          <w:sz w:val="24"/>
          <w:szCs w:val="24"/>
          <w:lang w:val="en-US"/>
        </w:rPr>
        <w:t xml:space="preserve">: </w:t>
      </w:r>
      <w:r w:rsidR="00917DCD" w:rsidRPr="00974CB3">
        <w:rPr>
          <w:b/>
          <w:sz w:val="24"/>
          <w:szCs w:val="24"/>
          <w:u w:val="single"/>
          <w:lang w:val="en-US"/>
        </w:rPr>
        <w:t>limba de stat</w:t>
      </w:r>
      <w:r w:rsidR="005140ED" w:rsidRPr="00974CB3">
        <w:rPr>
          <w:sz w:val="24"/>
          <w:szCs w:val="24"/>
          <w:lang w:val="en-US"/>
        </w:rPr>
        <w:t xml:space="preserve"> </w:t>
      </w:r>
    </w:p>
    <w:p w14:paraId="7E87D97C" w14:textId="77777777" w:rsidR="0074622B" w:rsidRPr="00974CB3" w:rsidRDefault="00C15E9F" w:rsidP="00F77938">
      <w:pPr>
        <w:numPr>
          <w:ilvl w:val="0"/>
          <w:numId w:val="3"/>
        </w:numPr>
        <w:tabs>
          <w:tab w:val="right" w:pos="426"/>
        </w:tabs>
        <w:ind w:left="360"/>
        <w:jc w:val="both"/>
        <w:rPr>
          <w:szCs w:val="24"/>
          <w:lang w:val="en-US"/>
        </w:rPr>
      </w:pPr>
      <w:r>
        <w:rPr>
          <w:sz w:val="24"/>
          <w:szCs w:val="24"/>
          <w:lang w:val="en-US"/>
        </w:rPr>
        <w:t xml:space="preserve">  </w:t>
      </w:r>
      <w:r w:rsidR="005140ED" w:rsidRPr="00974CB3">
        <w:rPr>
          <w:sz w:val="24"/>
          <w:szCs w:val="24"/>
          <w:lang w:val="en-US"/>
        </w:rPr>
        <w:t xml:space="preserve">Respectivul contract se referă la un proiect </w:t>
      </w:r>
      <w:r w:rsidR="00AC2788" w:rsidRPr="00974CB3">
        <w:rPr>
          <w:sz w:val="24"/>
          <w:szCs w:val="24"/>
          <w:lang w:val="en-US"/>
        </w:rPr>
        <w:t>și</w:t>
      </w:r>
      <w:r w:rsidR="005140ED" w:rsidRPr="00974CB3">
        <w:rPr>
          <w:sz w:val="24"/>
          <w:szCs w:val="24"/>
          <w:lang w:val="en-US"/>
        </w:rPr>
        <w:t xml:space="preserve">/sau program </w:t>
      </w:r>
      <w:r w:rsidR="004225A2" w:rsidRPr="00974CB3">
        <w:rPr>
          <w:sz w:val="24"/>
          <w:szCs w:val="24"/>
          <w:lang w:val="en-US"/>
        </w:rPr>
        <w:t>finanțat</w:t>
      </w:r>
      <w:r w:rsidR="005140ED" w:rsidRPr="00974CB3">
        <w:rPr>
          <w:sz w:val="24"/>
          <w:szCs w:val="24"/>
          <w:lang w:val="en-US"/>
        </w:rPr>
        <w:t xml:space="preserve"> din fonduri ale Uniunii Europene:</w:t>
      </w:r>
      <w:r>
        <w:rPr>
          <w:sz w:val="24"/>
          <w:szCs w:val="24"/>
          <w:lang w:val="en-US"/>
        </w:rPr>
        <w:t xml:space="preserve"> </w:t>
      </w:r>
      <w:r w:rsidR="00917DCD" w:rsidRPr="00C15E9F">
        <w:rPr>
          <w:b/>
          <w:sz w:val="24"/>
          <w:szCs w:val="24"/>
          <w:u w:val="single"/>
          <w:lang w:val="en-US"/>
        </w:rPr>
        <w:t>NU</w:t>
      </w:r>
      <w:r w:rsidR="005140ED" w:rsidRPr="00974CB3">
        <w:rPr>
          <w:sz w:val="24"/>
          <w:szCs w:val="24"/>
          <w:lang w:val="en-US"/>
        </w:rPr>
        <w:t xml:space="preserve"> </w:t>
      </w:r>
    </w:p>
    <w:p w14:paraId="3CAF66CE" w14:textId="77777777" w:rsidR="005140ED" w:rsidRPr="00974CB3" w:rsidRDefault="00C15E9F" w:rsidP="00F77938">
      <w:pPr>
        <w:numPr>
          <w:ilvl w:val="0"/>
          <w:numId w:val="3"/>
        </w:numPr>
        <w:tabs>
          <w:tab w:val="right" w:pos="426"/>
        </w:tabs>
        <w:ind w:left="0" w:firstLine="0"/>
        <w:jc w:val="both"/>
        <w:rPr>
          <w:sz w:val="24"/>
          <w:szCs w:val="24"/>
          <w:lang w:val="en-US"/>
        </w:rPr>
      </w:pPr>
      <w:r>
        <w:rPr>
          <w:sz w:val="24"/>
          <w:szCs w:val="24"/>
          <w:lang w:val="en-US"/>
        </w:rPr>
        <w:t xml:space="preserve"> </w:t>
      </w:r>
      <w:r w:rsidR="005140ED" w:rsidRPr="00974CB3">
        <w:rPr>
          <w:sz w:val="24"/>
          <w:szCs w:val="24"/>
          <w:lang w:val="en-US"/>
        </w:rPr>
        <w:t xml:space="preserve">Denumirea </w:t>
      </w:r>
      <w:r w:rsidR="00AC2788" w:rsidRPr="00974CB3">
        <w:rPr>
          <w:sz w:val="24"/>
          <w:szCs w:val="24"/>
          <w:lang w:val="en-US"/>
        </w:rPr>
        <w:t>și</w:t>
      </w:r>
      <w:r w:rsidR="005140ED" w:rsidRPr="00974CB3">
        <w:rPr>
          <w:sz w:val="24"/>
          <w:szCs w:val="24"/>
          <w:lang w:val="en-US"/>
        </w:rPr>
        <w:t xml:space="preserve"> adresa organismului competent de soluționare a </w:t>
      </w:r>
      <w:r w:rsidR="00AC2788" w:rsidRPr="00974CB3">
        <w:rPr>
          <w:sz w:val="24"/>
          <w:szCs w:val="24"/>
          <w:lang w:val="en-US"/>
        </w:rPr>
        <w:t>contestațiilor</w:t>
      </w:r>
      <w:r w:rsidR="005140ED" w:rsidRPr="00974CB3">
        <w:rPr>
          <w:sz w:val="24"/>
          <w:szCs w:val="24"/>
          <w:lang w:val="en-US"/>
        </w:rPr>
        <w:t xml:space="preserve">: </w:t>
      </w:r>
    </w:p>
    <w:p w14:paraId="3007B0F2" w14:textId="77777777" w:rsidR="005140ED" w:rsidRPr="00974CB3" w:rsidRDefault="005140ED" w:rsidP="00F77938">
      <w:pPr>
        <w:tabs>
          <w:tab w:val="right" w:pos="426"/>
        </w:tabs>
        <w:ind w:left="450"/>
        <w:jc w:val="both"/>
        <w:rPr>
          <w:i/>
          <w:sz w:val="24"/>
          <w:szCs w:val="24"/>
          <w:lang w:val="en-US"/>
        </w:rPr>
      </w:pPr>
      <w:r w:rsidRPr="00974CB3">
        <w:rPr>
          <w:i/>
          <w:sz w:val="24"/>
          <w:szCs w:val="24"/>
          <w:lang w:val="en-US"/>
        </w:rPr>
        <w:t>Agenția Națională pentru Soluționarea Contestațiilor</w:t>
      </w:r>
    </w:p>
    <w:p w14:paraId="321C1206" w14:textId="77777777" w:rsidR="005140ED" w:rsidRPr="00C15E9F" w:rsidRDefault="005140ED" w:rsidP="00F77938">
      <w:pPr>
        <w:tabs>
          <w:tab w:val="right" w:pos="426"/>
        </w:tabs>
        <w:ind w:left="450"/>
        <w:jc w:val="both"/>
        <w:rPr>
          <w:b/>
          <w:i/>
          <w:sz w:val="24"/>
          <w:szCs w:val="24"/>
          <w:lang w:val="en-US"/>
        </w:rPr>
      </w:pPr>
      <w:r w:rsidRPr="00C15E9F">
        <w:rPr>
          <w:b/>
          <w:i/>
          <w:sz w:val="24"/>
          <w:szCs w:val="24"/>
          <w:lang w:val="en-US"/>
        </w:rPr>
        <w:t>Adresa: mun. Chișinău, bd. Ștefan cel Mare și Sfânt nr.124 (et.4), MD 2001;</w:t>
      </w:r>
    </w:p>
    <w:p w14:paraId="79EC4F69" w14:textId="77777777" w:rsidR="000056FD" w:rsidRPr="00C15E9F" w:rsidRDefault="005140ED" w:rsidP="00F77938">
      <w:pPr>
        <w:tabs>
          <w:tab w:val="right" w:pos="426"/>
        </w:tabs>
        <w:ind w:left="450"/>
        <w:jc w:val="both"/>
        <w:rPr>
          <w:b/>
          <w:i/>
          <w:sz w:val="24"/>
          <w:szCs w:val="24"/>
          <w:lang w:val="en-US"/>
        </w:rPr>
      </w:pPr>
      <w:r w:rsidRPr="00C15E9F">
        <w:rPr>
          <w:b/>
          <w:i/>
          <w:sz w:val="24"/>
          <w:szCs w:val="24"/>
          <w:lang w:val="en-US"/>
        </w:rPr>
        <w:t>Tel/Fax/email:</w:t>
      </w:r>
      <w:r w:rsidRPr="00C15E9F">
        <w:rPr>
          <w:b/>
          <w:i/>
          <w:color w:val="000000"/>
          <w:sz w:val="27"/>
          <w:szCs w:val="27"/>
          <w:shd w:val="clear" w:color="auto" w:fill="FFFFFF"/>
          <w:lang w:val="en-US"/>
        </w:rPr>
        <w:t xml:space="preserve"> </w:t>
      </w:r>
      <w:r w:rsidRPr="00C15E9F">
        <w:rPr>
          <w:b/>
          <w:i/>
          <w:sz w:val="24"/>
          <w:szCs w:val="24"/>
          <w:lang w:val="en-US"/>
        </w:rPr>
        <w:t>022-820 652, 022 820-651, contestatii@ansc.md</w:t>
      </w:r>
    </w:p>
    <w:p w14:paraId="79AF6A2C" w14:textId="77777777" w:rsidR="005140ED" w:rsidRPr="00917809" w:rsidRDefault="00C15E9F" w:rsidP="00F77938">
      <w:pPr>
        <w:numPr>
          <w:ilvl w:val="0"/>
          <w:numId w:val="3"/>
        </w:numPr>
        <w:tabs>
          <w:tab w:val="right" w:pos="426"/>
        </w:tabs>
        <w:ind w:left="360"/>
        <w:jc w:val="both"/>
        <w:rPr>
          <w:b/>
          <w:sz w:val="24"/>
          <w:szCs w:val="24"/>
          <w:lang w:val="en-US"/>
        </w:rPr>
      </w:pPr>
      <w:r>
        <w:rPr>
          <w:sz w:val="24"/>
          <w:szCs w:val="24"/>
          <w:lang w:val="en-US"/>
        </w:rPr>
        <w:t xml:space="preserve"> </w:t>
      </w:r>
      <w:r w:rsidR="005140ED" w:rsidRPr="00C15E9F">
        <w:rPr>
          <w:sz w:val="24"/>
          <w:szCs w:val="24"/>
          <w:lang w:val="en-US"/>
        </w:rPr>
        <w:t xml:space="preserve">Data (datele) </w:t>
      </w:r>
      <w:r w:rsidR="00AC2788" w:rsidRPr="00C15E9F">
        <w:rPr>
          <w:sz w:val="24"/>
          <w:szCs w:val="24"/>
          <w:lang w:val="en-US"/>
        </w:rPr>
        <w:t>și</w:t>
      </w:r>
      <w:r w:rsidR="005140ED" w:rsidRPr="00C15E9F">
        <w:rPr>
          <w:sz w:val="24"/>
          <w:szCs w:val="24"/>
          <w:lang w:val="en-US"/>
        </w:rPr>
        <w:t xml:space="preserve"> </w:t>
      </w:r>
      <w:r w:rsidR="00AC2788" w:rsidRPr="00C15E9F">
        <w:rPr>
          <w:sz w:val="24"/>
          <w:szCs w:val="24"/>
          <w:lang w:val="en-US"/>
        </w:rPr>
        <w:t>referința</w:t>
      </w:r>
      <w:r w:rsidR="005140ED" w:rsidRPr="00C15E9F">
        <w:rPr>
          <w:sz w:val="24"/>
          <w:szCs w:val="24"/>
          <w:lang w:val="en-US"/>
        </w:rPr>
        <w:t xml:space="preserve"> (</w:t>
      </w:r>
      <w:r w:rsidR="00AC2788" w:rsidRPr="00C15E9F">
        <w:rPr>
          <w:sz w:val="24"/>
          <w:szCs w:val="24"/>
          <w:lang w:val="en-US"/>
        </w:rPr>
        <w:t>referințele</w:t>
      </w:r>
      <w:r w:rsidR="005140ED" w:rsidRPr="00C15E9F">
        <w:rPr>
          <w:sz w:val="24"/>
          <w:szCs w:val="24"/>
          <w:lang w:val="en-US"/>
        </w:rPr>
        <w:t xml:space="preserve">) publicărilor anterioare în Jurnalul Oficial al Uniunii Europene privind contractul (contractele) la care se referă </w:t>
      </w:r>
      <w:r w:rsidR="00AC2788" w:rsidRPr="00C15E9F">
        <w:rPr>
          <w:sz w:val="24"/>
          <w:szCs w:val="24"/>
          <w:lang w:val="en-US"/>
        </w:rPr>
        <w:t>anunțul</w:t>
      </w:r>
      <w:r w:rsidR="005140ED" w:rsidRPr="00C15E9F">
        <w:rPr>
          <w:sz w:val="24"/>
          <w:szCs w:val="24"/>
          <w:lang w:val="en-US"/>
        </w:rPr>
        <w:t xml:space="preserve"> respective</w:t>
      </w:r>
      <w:r w:rsidR="00207B3C" w:rsidRPr="00C15E9F">
        <w:rPr>
          <w:sz w:val="24"/>
          <w:szCs w:val="24"/>
          <w:lang w:val="en-US"/>
        </w:rPr>
        <w:t xml:space="preserve"> (dacă este cazul</w:t>
      </w:r>
      <w:r w:rsidR="00917809" w:rsidRPr="00C15E9F">
        <w:rPr>
          <w:sz w:val="24"/>
          <w:szCs w:val="24"/>
          <w:lang w:val="en-US"/>
        </w:rPr>
        <w:t>):</w:t>
      </w:r>
      <w:r>
        <w:rPr>
          <w:b/>
          <w:sz w:val="24"/>
          <w:szCs w:val="24"/>
          <w:lang w:val="en-US"/>
        </w:rPr>
        <w:t xml:space="preserve"> </w:t>
      </w:r>
      <w:r w:rsidR="00917809">
        <w:rPr>
          <w:b/>
          <w:sz w:val="24"/>
          <w:szCs w:val="24"/>
          <w:lang w:val="en-US"/>
        </w:rPr>
        <w:t>NU</w:t>
      </w:r>
    </w:p>
    <w:p w14:paraId="59892413" w14:textId="77777777" w:rsidR="005140ED" w:rsidRPr="00C15E9F" w:rsidRDefault="00C15E9F" w:rsidP="00F77938">
      <w:pPr>
        <w:numPr>
          <w:ilvl w:val="0"/>
          <w:numId w:val="3"/>
        </w:numPr>
        <w:tabs>
          <w:tab w:val="right" w:pos="426"/>
        </w:tabs>
        <w:ind w:left="360"/>
        <w:jc w:val="both"/>
        <w:rPr>
          <w:sz w:val="24"/>
          <w:szCs w:val="24"/>
          <w:lang w:val="en-US"/>
        </w:rPr>
      </w:pPr>
      <w:r>
        <w:rPr>
          <w:sz w:val="24"/>
          <w:szCs w:val="24"/>
          <w:lang w:val="en-US"/>
        </w:rPr>
        <w:t xml:space="preserve">  </w:t>
      </w:r>
      <w:r w:rsidR="005140ED" w:rsidRPr="00C15E9F">
        <w:rPr>
          <w:sz w:val="24"/>
          <w:szCs w:val="24"/>
          <w:lang w:val="en-US"/>
        </w:rPr>
        <w:t xml:space="preserve">În cazul </w:t>
      </w:r>
      <w:r w:rsidR="00AC2788" w:rsidRPr="00C15E9F">
        <w:rPr>
          <w:sz w:val="24"/>
          <w:szCs w:val="24"/>
          <w:lang w:val="en-US"/>
        </w:rPr>
        <w:t>achizițiilor</w:t>
      </w:r>
      <w:r w:rsidR="005140ED" w:rsidRPr="00C15E9F">
        <w:rPr>
          <w:sz w:val="24"/>
          <w:szCs w:val="24"/>
          <w:lang w:val="en-US"/>
        </w:rPr>
        <w:t xml:space="preserve"> periodice, calendarul estimat pentru publicarea </w:t>
      </w:r>
      <w:r w:rsidR="00AC2788" w:rsidRPr="00C15E9F">
        <w:rPr>
          <w:sz w:val="24"/>
          <w:szCs w:val="24"/>
          <w:lang w:val="en-US"/>
        </w:rPr>
        <w:t>anunțurilor</w:t>
      </w:r>
      <w:r w:rsidR="005140ED" w:rsidRPr="00C15E9F">
        <w:rPr>
          <w:sz w:val="24"/>
          <w:szCs w:val="24"/>
          <w:lang w:val="en-US"/>
        </w:rPr>
        <w:t xml:space="preserve"> viitoare</w:t>
      </w:r>
      <w:r w:rsidR="00917809" w:rsidRPr="00C15E9F">
        <w:rPr>
          <w:sz w:val="24"/>
          <w:szCs w:val="24"/>
          <w:lang w:val="en-US"/>
        </w:rPr>
        <w:t>:</w:t>
      </w:r>
      <w:r w:rsidRPr="00C15E9F">
        <w:rPr>
          <w:sz w:val="24"/>
          <w:szCs w:val="24"/>
          <w:lang w:val="en-US"/>
        </w:rPr>
        <w:t xml:space="preserve"> </w:t>
      </w:r>
      <w:r w:rsidR="00917809" w:rsidRPr="00C15E9F">
        <w:rPr>
          <w:sz w:val="24"/>
          <w:szCs w:val="24"/>
          <w:lang w:val="en-US"/>
        </w:rPr>
        <w:t>NU</w:t>
      </w:r>
    </w:p>
    <w:p w14:paraId="7D39E41C" w14:textId="77777777" w:rsidR="00917809" w:rsidRPr="00C15E9F" w:rsidRDefault="005140ED" w:rsidP="00F77938">
      <w:pPr>
        <w:numPr>
          <w:ilvl w:val="0"/>
          <w:numId w:val="3"/>
        </w:numPr>
        <w:tabs>
          <w:tab w:val="right" w:pos="426"/>
        </w:tabs>
        <w:ind w:left="0" w:firstLine="0"/>
        <w:jc w:val="both"/>
        <w:rPr>
          <w:b/>
          <w:sz w:val="24"/>
          <w:szCs w:val="24"/>
          <w:lang w:val="en-US"/>
        </w:rPr>
      </w:pPr>
      <w:r w:rsidRPr="00C15E9F">
        <w:rPr>
          <w:sz w:val="24"/>
          <w:szCs w:val="24"/>
          <w:lang w:val="en-US"/>
        </w:rPr>
        <w:t xml:space="preserve">Data publicării </w:t>
      </w:r>
      <w:r w:rsidR="00AC2788" w:rsidRPr="00C15E9F">
        <w:rPr>
          <w:sz w:val="24"/>
          <w:szCs w:val="24"/>
          <w:lang w:val="en-US"/>
        </w:rPr>
        <w:t>anunțului</w:t>
      </w:r>
      <w:r w:rsidRPr="00C15E9F">
        <w:rPr>
          <w:sz w:val="24"/>
          <w:szCs w:val="24"/>
          <w:lang w:val="en-US"/>
        </w:rPr>
        <w:t xml:space="preserve"> de </w:t>
      </w:r>
      <w:r w:rsidR="00AC2788" w:rsidRPr="00C15E9F">
        <w:rPr>
          <w:sz w:val="24"/>
          <w:szCs w:val="24"/>
          <w:lang w:val="en-US"/>
        </w:rPr>
        <w:t>intenție</w:t>
      </w:r>
      <w:r w:rsidRPr="00C15E9F">
        <w:rPr>
          <w:sz w:val="24"/>
          <w:szCs w:val="24"/>
          <w:lang w:val="en-US"/>
        </w:rPr>
        <w:t xml:space="preserve"> sau, după caz, precizarea că nu a fost publicat un astfel de anunţ</w:t>
      </w:r>
      <w:r w:rsidR="00917809" w:rsidRPr="00C15E9F">
        <w:rPr>
          <w:sz w:val="24"/>
          <w:szCs w:val="24"/>
          <w:lang w:val="en-US"/>
        </w:rPr>
        <w:t>:</w:t>
      </w:r>
      <w:r w:rsidR="00C15E9F" w:rsidRPr="00C15E9F">
        <w:rPr>
          <w:sz w:val="24"/>
          <w:szCs w:val="24"/>
          <w:lang w:val="en-US"/>
        </w:rPr>
        <w:t xml:space="preserve"> </w:t>
      </w:r>
      <w:r w:rsidR="00917809" w:rsidRPr="00C15E9F">
        <w:rPr>
          <w:b/>
          <w:sz w:val="24"/>
          <w:szCs w:val="24"/>
          <w:lang w:val="en-US"/>
        </w:rPr>
        <w:t>NU</w:t>
      </w:r>
    </w:p>
    <w:p w14:paraId="30F10600" w14:textId="77777777" w:rsidR="005140ED" w:rsidRPr="00C15E9F" w:rsidRDefault="005140ED" w:rsidP="00F77938">
      <w:pPr>
        <w:numPr>
          <w:ilvl w:val="0"/>
          <w:numId w:val="3"/>
        </w:numPr>
        <w:tabs>
          <w:tab w:val="right" w:pos="426"/>
        </w:tabs>
        <w:ind w:left="0" w:firstLine="0"/>
        <w:jc w:val="both"/>
        <w:rPr>
          <w:b/>
          <w:sz w:val="24"/>
          <w:szCs w:val="24"/>
          <w:lang w:val="en-US"/>
        </w:rPr>
      </w:pPr>
      <w:r w:rsidRPr="00C15E9F">
        <w:rPr>
          <w:b/>
          <w:sz w:val="24"/>
          <w:szCs w:val="24"/>
          <w:lang w:val="en-US"/>
        </w:rPr>
        <w:t xml:space="preserve">Data transmiterii spre publicare a </w:t>
      </w:r>
      <w:r w:rsidR="00AC2788" w:rsidRPr="00C15E9F">
        <w:rPr>
          <w:b/>
          <w:sz w:val="24"/>
          <w:szCs w:val="24"/>
          <w:lang w:val="en-US"/>
        </w:rPr>
        <w:t>anunțului</w:t>
      </w:r>
      <w:r w:rsidRPr="00C15E9F">
        <w:rPr>
          <w:b/>
          <w:sz w:val="24"/>
          <w:szCs w:val="24"/>
          <w:lang w:val="en-US"/>
        </w:rPr>
        <w:t xml:space="preserve"> de participare</w:t>
      </w:r>
      <w:r w:rsidR="00917809" w:rsidRPr="00C15E9F">
        <w:rPr>
          <w:b/>
          <w:sz w:val="24"/>
          <w:szCs w:val="24"/>
          <w:lang w:val="en-US"/>
        </w:rPr>
        <w:t>:</w:t>
      </w:r>
      <w:r w:rsidR="00917DCD" w:rsidRPr="00C15E9F">
        <w:rPr>
          <w:sz w:val="24"/>
          <w:szCs w:val="24"/>
          <w:lang w:val="en-US"/>
        </w:rPr>
        <w:t xml:space="preserve"> </w:t>
      </w:r>
      <w:r w:rsidR="00C15E9F">
        <w:rPr>
          <w:sz w:val="24"/>
          <w:szCs w:val="24"/>
          <w:lang w:val="en-US"/>
        </w:rPr>
        <w:t xml:space="preserve"> </w:t>
      </w:r>
      <w:r w:rsidR="00917DCD" w:rsidRPr="00C15E9F">
        <w:rPr>
          <w:sz w:val="24"/>
          <w:szCs w:val="24"/>
          <w:lang w:val="en-US"/>
        </w:rPr>
        <w:t>Conform informației din SIA RSAP ”MTender”</w:t>
      </w:r>
      <w:r w:rsidR="00917DCD" w:rsidRPr="00C15E9F">
        <w:rPr>
          <w:b/>
          <w:sz w:val="24"/>
          <w:szCs w:val="24"/>
          <w:shd w:val="clear" w:color="auto" w:fill="FFFF00"/>
          <w:lang w:val="en-US"/>
        </w:rPr>
        <w:t xml:space="preserve"> </w:t>
      </w:r>
    </w:p>
    <w:p w14:paraId="29800358" w14:textId="77777777" w:rsidR="00207B3C" w:rsidRDefault="00700A2F"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 xml:space="preserve">În cadrul procedurii de </w:t>
      </w:r>
      <w:r w:rsidR="004225A2" w:rsidRPr="00917809">
        <w:rPr>
          <w:b/>
          <w:sz w:val="24"/>
          <w:szCs w:val="24"/>
          <w:lang w:val="en-US"/>
        </w:rPr>
        <w:t>achiziție publică se va utiliza</w:t>
      </w:r>
      <w:r w:rsidRPr="00917809">
        <w:rPr>
          <w:b/>
          <w:sz w:val="24"/>
          <w:szCs w:val="24"/>
          <w:lang w:val="en-US"/>
        </w:rPr>
        <w:t>/accepta</w:t>
      </w:r>
      <w:r w:rsidR="00207B3C" w:rsidRPr="00917809">
        <w:rPr>
          <w:b/>
          <w:sz w:val="24"/>
          <w:szCs w:val="24"/>
          <w:lang w:val="en-US"/>
        </w:rPr>
        <w:t>:</w:t>
      </w:r>
    </w:p>
    <w:tbl>
      <w:tblPr>
        <w:tblStyle w:val="a9"/>
        <w:tblW w:w="0" w:type="auto"/>
        <w:tblLook w:val="04A0" w:firstRow="1" w:lastRow="0" w:firstColumn="1" w:lastColumn="0" w:noHBand="0" w:noVBand="1"/>
      </w:tblPr>
      <w:tblGrid>
        <w:gridCol w:w="5305"/>
        <w:gridCol w:w="3785"/>
      </w:tblGrid>
      <w:tr w:rsidR="00700A2F" w:rsidRPr="007C3C0E" w14:paraId="701F8EA1" w14:textId="77777777" w:rsidTr="00917809">
        <w:tc>
          <w:tcPr>
            <w:tcW w:w="5305" w:type="dxa"/>
          </w:tcPr>
          <w:p w14:paraId="2F0D1C8A" w14:textId="77777777" w:rsidR="00700A2F" w:rsidRPr="00917809" w:rsidRDefault="00700A2F" w:rsidP="00493DB5">
            <w:pPr>
              <w:tabs>
                <w:tab w:val="right" w:pos="426"/>
              </w:tabs>
              <w:rPr>
                <w:b/>
                <w:sz w:val="24"/>
                <w:szCs w:val="24"/>
              </w:rPr>
            </w:pPr>
            <w:r w:rsidRPr="00917809">
              <w:rPr>
                <w:b/>
                <w:sz w:val="24"/>
                <w:szCs w:val="24"/>
              </w:rPr>
              <w:t>Denumirea instrumentului electronic</w:t>
            </w:r>
          </w:p>
        </w:tc>
        <w:tc>
          <w:tcPr>
            <w:tcW w:w="3785" w:type="dxa"/>
          </w:tcPr>
          <w:p w14:paraId="250C9E3F" w14:textId="77777777" w:rsidR="00700A2F" w:rsidRPr="00917809" w:rsidRDefault="00700A2F" w:rsidP="00493DB5">
            <w:pPr>
              <w:tabs>
                <w:tab w:val="right" w:pos="426"/>
              </w:tabs>
              <w:rPr>
                <w:b/>
                <w:sz w:val="24"/>
                <w:szCs w:val="24"/>
                <w:lang w:val="en-US"/>
              </w:rPr>
            </w:pPr>
            <w:r w:rsidRPr="00917809">
              <w:rPr>
                <w:b/>
                <w:sz w:val="24"/>
                <w:szCs w:val="24"/>
                <w:lang w:val="en-US"/>
              </w:rPr>
              <w:t>Se va utiliza/accepta sau nu</w:t>
            </w:r>
          </w:p>
        </w:tc>
      </w:tr>
      <w:tr w:rsidR="00700A2F" w:rsidRPr="00917809" w14:paraId="4D8B52D8" w14:textId="77777777" w:rsidTr="00917809">
        <w:tc>
          <w:tcPr>
            <w:tcW w:w="5305" w:type="dxa"/>
          </w:tcPr>
          <w:p w14:paraId="05AFBC17" w14:textId="5149ED95" w:rsidR="00700A2F" w:rsidRPr="00917809" w:rsidRDefault="00700A2F" w:rsidP="00493DB5">
            <w:pPr>
              <w:tabs>
                <w:tab w:val="right" w:pos="426"/>
              </w:tabs>
              <w:rPr>
                <w:sz w:val="24"/>
                <w:szCs w:val="24"/>
                <w:lang w:val="en-US"/>
              </w:rPr>
            </w:pPr>
            <w:r w:rsidRPr="00917809">
              <w:rPr>
                <w:sz w:val="24"/>
                <w:szCs w:val="24"/>
                <w:lang w:val="en-US"/>
              </w:rPr>
              <w:t>depunerea electronică a</w:t>
            </w:r>
            <w:r w:rsidR="00FF603D">
              <w:rPr>
                <w:sz w:val="24"/>
                <w:szCs w:val="24"/>
                <w:lang w:val="en-US"/>
              </w:rPr>
              <w:t>l</w:t>
            </w:r>
            <w:r w:rsidRPr="00917809">
              <w:rPr>
                <w:sz w:val="24"/>
                <w:szCs w:val="24"/>
                <w:lang w:val="en-US"/>
              </w:rPr>
              <w:t xml:space="preserve"> ofertelor sau a cererilor de participare</w:t>
            </w:r>
          </w:p>
        </w:tc>
        <w:tc>
          <w:tcPr>
            <w:tcW w:w="3785" w:type="dxa"/>
          </w:tcPr>
          <w:p w14:paraId="41CF6CBC" w14:textId="77777777" w:rsidR="00700A2F" w:rsidRPr="00917809" w:rsidRDefault="00917DCD" w:rsidP="00493DB5">
            <w:pPr>
              <w:tabs>
                <w:tab w:val="right" w:pos="426"/>
              </w:tabs>
              <w:rPr>
                <w:sz w:val="24"/>
                <w:szCs w:val="24"/>
                <w:lang w:val="en-US"/>
              </w:rPr>
            </w:pPr>
            <w:r w:rsidRPr="00917809">
              <w:rPr>
                <w:sz w:val="24"/>
                <w:szCs w:val="24"/>
                <w:lang w:val="en-US"/>
              </w:rPr>
              <w:t>DA</w:t>
            </w:r>
          </w:p>
        </w:tc>
      </w:tr>
      <w:tr w:rsidR="00700A2F" w:rsidRPr="00917809" w14:paraId="2BE3BB81" w14:textId="77777777" w:rsidTr="00917809">
        <w:tc>
          <w:tcPr>
            <w:tcW w:w="5305" w:type="dxa"/>
          </w:tcPr>
          <w:p w14:paraId="74F60D8B" w14:textId="77777777" w:rsidR="00700A2F" w:rsidRPr="00917809" w:rsidRDefault="00700A2F" w:rsidP="00493DB5">
            <w:pPr>
              <w:tabs>
                <w:tab w:val="right" w:pos="426"/>
              </w:tabs>
              <w:rPr>
                <w:sz w:val="24"/>
                <w:szCs w:val="24"/>
              </w:rPr>
            </w:pPr>
            <w:r w:rsidRPr="00917809">
              <w:rPr>
                <w:sz w:val="24"/>
                <w:szCs w:val="24"/>
              </w:rPr>
              <w:t>sistemul de comenzi electronice</w:t>
            </w:r>
          </w:p>
        </w:tc>
        <w:tc>
          <w:tcPr>
            <w:tcW w:w="3785" w:type="dxa"/>
          </w:tcPr>
          <w:p w14:paraId="1E728EF9" w14:textId="77777777" w:rsidR="00700A2F" w:rsidRPr="00917809" w:rsidRDefault="00E81EA1" w:rsidP="00493DB5">
            <w:pPr>
              <w:tabs>
                <w:tab w:val="right" w:pos="426"/>
              </w:tabs>
              <w:rPr>
                <w:sz w:val="24"/>
                <w:szCs w:val="24"/>
                <w:lang w:val="ro-RO"/>
              </w:rPr>
            </w:pPr>
            <w:r>
              <w:rPr>
                <w:sz w:val="24"/>
                <w:szCs w:val="24"/>
                <w:lang w:val="ro-RO"/>
              </w:rPr>
              <w:t>DA</w:t>
            </w:r>
          </w:p>
        </w:tc>
      </w:tr>
      <w:tr w:rsidR="00700A2F" w:rsidRPr="00917809" w14:paraId="5B6B501B" w14:textId="77777777" w:rsidTr="00917809">
        <w:tc>
          <w:tcPr>
            <w:tcW w:w="5305" w:type="dxa"/>
          </w:tcPr>
          <w:p w14:paraId="5A9CFD8F" w14:textId="77777777" w:rsidR="00700A2F" w:rsidRPr="00917809" w:rsidRDefault="00700A2F" w:rsidP="00493DB5">
            <w:pPr>
              <w:tabs>
                <w:tab w:val="right" w:pos="426"/>
              </w:tabs>
              <w:rPr>
                <w:sz w:val="24"/>
                <w:szCs w:val="24"/>
              </w:rPr>
            </w:pPr>
            <w:r w:rsidRPr="00917809">
              <w:rPr>
                <w:sz w:val="24"/>
                <w:szCs w:val="24"/>
              </w:rPr>
              <w:t>facturarea electronică</w:t>
            </w:r>
          </w:p>
        </w:tc>
        <w:tc>
          <w:tcPr>
            <w:tcW w:w="3785" w:type="dxa"/>
          </w:tcPr>
          <w:p w14:paraId="53B82B8B" w14:textId="77777777" w:rsidR="00700A2F" w:rsidRPr="00917809" w:rsidRDefault="00917DCD" w:rsidP="00493DB5">
            <w:pPr>
              <w:tabs>
                <w:tab w:val="right" w:pos="426"/>
              </w:tabs>
              <w:rPr>
                <w:sz w:val="24"/>
                <w:szCs w:val="24"/>
                <w:lang w:val="ro-RO"/>
              </w:rPr>
            </w:pPr>
            <w:r w:rsidRPr="00917809">
              <w:rPr>
                <w:sz w:val="24"/>
                <w:szCs w:val="24"/>
                <w:lang w:val="ro-RO"/>
              </w:rPr>
              <w:t>DA</w:t>
            </w:r>
          </w:p>
        </w:tc>
      </w:tr>
      <w:tr w:rsidR="00700A2F" w:rsidRPr="00917809" w14:paraId="339A85C9" w14:textId="77777777" w:rsidTr="00917809">
        <w:tc>
          <w:tcPr>
            <w:tcW w:w="5305" w:type="dxa"/>
          </w:tcPr>
          <w:p w14:paraId="3EED0921" w14:textId="77777777" w:rsidR="00700A2F" w:rsidRPr="00917809" w:rsidRDefault="00AC2788" w:rsidP="00493DB5">
            <w:pPr>
              <w:tabs>
                <w:tab w:val="right" w:pos="426"/>
              </w:tabs>
              <w:rPr>
                <w:sz w:val="24"/>
                <w:szCs w:val="24"/>
              </w:rPr>
            </w:pPr>
            <w:r w:rsidRPr="00917809">
              <w:rPr>
                <w:sz w:val="24"/>
                <w:szCs w:val="24"/>
              </w:rPr>
              <w:t>plățile</w:t>
            </w:r>
            <w:r w:rsidR="00700A2F" w:rsidRPr="00917809">
              <w:rPr>
                <w:sz w:val="24"/>
                <w:szCs w:val="24"/>
              </w:rPr>
              <w:t xml:space="preserve"> electronice</w:t>
            </w:r>
          </w:p>
        </w:tc>
        <w:tc>
          <w:tcPr>
            <w:tcW w:w="3785" w:type="dxa"/>
          </w:tcPr>
          <w:p w14:paraId="2684115B" w14:textId="77777777" w:rsidR="00700A2F" w:rsidRPr="00917809" w:rsidRDefault="00917DCD" w:rsidP="00493DB5">
            <w:pPr>
              <w:tabs>
                <w:tab w:val="right" w:pos="426"/>
              </w:tabs>
              <w:rPr>
                <w:sz w:val="24"/>
                <w:szCs w:val="24"/>
                <w:lang w:val="ro-RO"/>
              </w:rPr>
            </w:pPr>
            <w:r w:rsidRPr="00917809">
              <w:rPr>
                <w:sz w:val="24"/>
                <w:szCs w:val="24"/>
                <w:lang w:val="ro-RO"/>
              </w:rPr>
              <w:t>DA</w:t>
            </w:r>
          </w:p>
        </w:tc>
      </w:tr>
    </w:tbl>
    <w:p w14:paraId="4A0B2C90" w14:textId="77777777" w:rsidR="00207B3C" w:rsidRPr="00917809" w:rsidRDefault="00207B3C" w:rsidP="00C15E9F">
      <w:pPr>
        <w:numPr>
          <w:ilvl w:val="0"/>
          <w:numId w:val="3"/>
        </w:numPr>
        <w:tabs>
          <w:tab w:val="right" w:pos="426"/>
        </w:tabs>
        <w:spacing w:before="120"/>
        <w:ind w:left="360"/>
        <w:jc w:val="both"/>
        <w:rPr>
          <w:b/>
          <w:sz w:val="24"/>
          <w:szCs w:val="24"/>
          <w:lang w:val="en-US"/>
        </w:rPr>
      </w:pPr>
      <w:r w:rsidRPr="00917809">
        <w:rPr>
          <w:b/>
          <w:sz w:val="24"/>
          <w:szCs w:val="24"/>
          <w:lang w:val="en-US"/>
        </w:rPr>
        <w:t xml:space="preserve">Contractul intră sub incidența Acordului privind </w:t>
      </w:r>
      <w:r w:rsidR="00AC2788" w:rsidRPr="00917809">
        <w:rPr>
          <w:b/>
          <w:sz w:val="24"/>
          <w:szCs w:val="24"/>
          <w:lang w:val="en-US"/>
        </w:rPr>
        <w:t>achizițiile</w:t>
      </w:r>
      <w:r w:rsidRPr="00917809">
        <w:rPr>
          <w:b/>
          <w:sz w:val="24"/>
          <w:szCs w:val="24"/>
          <w:lang w:val="en-US"/>
        </w:rPr>
        <w:t xml:space="preserve"> guvernamentale al </w:t>
      </w:r>
      <w:r w:rsidR="00AC2788" w:rsidRPr="00917809">
        <w:rPr>
          <w:b/>
          <w:sz w:val="24"/>
          <w:szCs w:val="24"/>
          <w:lang w:val="en-US"/>
        </w:rPr>
        <w:t>Organizației</w:t>
      </w:r>
      <w:r w:rsidRPr="00917809">
        <w:rPr>
          <w:b/>
          <w:sz w:val="24"/>
          <w:szCs w:val="24"/>
          <w:lang w:val="en-US"/>
        </w:rPr>
        <w:t xml:space="preserve"> Mondiale a </w:t>
      </w:r>
      <w:r w:rsidR="00AC2788" w:rsidRPr="00917809">
        <w:rPr>
          <w:b/>
          <w:sz w:val="24"/>
          <w:szCs w:val="24"/>
          <w:lang w:val="en-US"/>
        </w:rPr>
        <w:t>Comerțului</w:t>
      </w:r>
      <w:r w:rsidRPr="00917809">
        <w:rPr>
          <w:b/>
          <w:sz w:val="24"/>
          <w:szCs w:val="24"/>
          <w:lang w:val="en-US"/>
        </w:rPr>
        <w:t xml:space="preserve"> (numai în cazul </w:t>
      </w:r>
      <w:r w:rsidR="00AC2788" w:rsidRPr="00917809">
        <w:rPr>
          <w:b/>
          <w:sz w:val="24"/>
          <w:szCs w:val="24"/>
          <w:lang w:val="en-US"/>
        </w:rPr>
        <w:t>anunțurilor</w:t>
      </w:r>
      <w:r w:rsidRPr="00917809">
        <w:rPr>
          <w:b/>
          <w:sz w:val="24"/>
          <w:szCs w:val="24"/>
          <w:lang w:val="en-US"/>
        </w:rPr>
        <w:t xml:space="preserve"> transmise spre publicare în Jurnalul Oficial al Uniunii Europene): </w:t>
      </w:r>
      <w:r w:rsidR="00917DCD" w:rsidRPr="00917809">
        <w:rPr>
          <w:b/>
          <w:sz w:val="24"/>
          <w:szCs w:val="24"/>
          <w:lang w:val="en-US"/>
        </w:rPr>
        <w:t>NU</w:t>
      </w:r>
    </w:p>
    <w:p w14:paraId="29B96129" w14:textId="77777777" w:rsidR="00534730" w:rsidRPr="00534730" w:rsidRDefault="00700A2F" w:rsidP="008876C3">
      <w:pPr>
        <w:numPr>
          <w:ilvl w:val="0"/>
          <w:numId w:val="3"/>
        </w:numPr>
        <w:tabs>
          <w:tab w:val="right" w:pos="426"/>
        </w:tabs>
        <w:spacing w:before="120" w:after="120"/>
        <w:ind w:left="0" w:firstLine="0"/>
        <w:rPr>
          <w:b/>
          <w:sz w:val="24"/>
          <w:szCs w:val="24"/>
          <w:lang w:val="en-US"/>
        </w:rPr>
      </w:pPr>
      <w:r w:rsidRPr="00534730">
        <w:rPr>
          <w:b/>
          <w:sz w:val="24"/>
          <w:szCs w:val="24"/>
        </w:rPr>
        <w:t xml:space="preserve">Alte </w:t>
      </w:r>
      <w:r w:rsidR="00AC2788" w:rsidRPr="00534730">
        <w:rPr>
          <w:b/>
          <w:sz w:val="24"/>
          <w:szCs w:val="24"/>
        </w:rPr>
        <w:t>informații</w:t>
      </w:r>
      <w:r w:rsidRPr="00534730">
        <w:rPr>
          <w:b/>
          <w:sz w:val="24"/>
          <w:szCs w:val="24"/>
        </w:rPr>
        <w:t xml:space="preserve"> relevante: </w:t>
      </w:r>
      <w:r w:rsidR="00917DCD" w:rsidRPr="00534730">
        <w:rPr>
          <w:b/>
          <w:sz w:val="24"/>
          <w:szCs w:val="24"/>
          <w:lang w:val="ro-RO"/>
        </w:rPr>
        <w:t>nu sunt</w:t>
      </w:r>
    </w:p>
    <w:p w14:paraId="47D13B5C" w14:textId="77777777" w:rsidR="00534730" w:rsidRDefault="00534730" w:rsidP="00534730">
      <w:pPr>
        <w:tabs>
          <w:tab w:val="right" w:pos="426"/>
        </w:tabs>
        <w:spacing w:before="120" w:after="120"/>
        <w:rPr>
          <w:b/>
          <w:sz w:val="24"/>
          <w:szCs w:val="24"/>
          <w:lang w:val="en-US"/>
        </w:rPr>
      </w:pPr>
    </w:p>
    <w:p w14:paraId="40DF0D9E" w14:textId="4B8BE7D7" w:rsidR="00D06E18" w:rsidRPr="00534730" w:rsidRDefault="00AA14E6" w:rsidP="00534730">
      <w:pPr>
        <w:tabs>
          <w:tab w:val="right" w:pos="426"/>
        </w:tabs>
        <w:spacing w:before="120" w:after="120"/>
        <w:rPr>
          <w:b/>
          <w:sz w:val="24"/>
          <w:szCs w:val="24"/>
          <w:lang w:val="en-US"/>
        </w:rPr>
      </w:pPr>
      <w:r w:rsidRPr="00534730">
        <w:rPr>
          <w:b/>
          <w:sz w:val="24"/>
          <w:szCs w:val="24"/>
          <w:lang w:val="en-US"/>
        </w:rPr>
        <w:t>Conducătorul grupului de lucru:</w:t>
      </w:r>
      <w:r w:rsidR="00917809" w:rsidRPr="00534730">
        <w:rPr>
          <w:b/>
          <w:sz w:val="24"/>
          <w:szCs w:val="24"/>
          <w:lang w:val="en-US"/>
        </w:rPr>
        <w:t xml:space="preserve">  </w:t>
      </w:r>
      <w:r w:rsidR="00FF603D">
        <w:rPr>
          <w:b/>
          <w:sz w:val="24"/>
          <w:szCs w:val="24"/>
          <w:lang w:val="en-US"/>
        </w:rPr>
        <w:t xml:space="preserve">Anatol Fortuna    </w:t>
      </w:r>
      <w:r w:rsidR="00917809" w:rsidRPr="00534730">
        <w:rPr>
          <w:b/>
          <w:sz w:val="24"/>
          <w:szCs w:val="24"/>
          <w:lang w:val="en-US"/>
        </w:rPr>
        <w:t xml:space="preserve"> __________________</w:t>
      </w:r>
      <w:r w:rsidR="00081285" w:rsidRPr="00534730">
        <w:rPr>
          <w:b/>
          <w:sz w:val="24"/>
          <w:szCs w:val="24"/>
          <w:lang w:val="en-US"/>
        </w:rPr>
        <w:t xml:space="preserve">             L.Ș.</w:t>
      </w:r>
    </w:p>
    <w:sectPr w:rsidR="00D06E18" w:rsidRPr="00534730" w:rsidSect="001F3DB0">
      <w:footerReference w:type="default" r:id="rId8"/>
      <w:pgSz w:w="11906" w:h="16838"/>
      <w:pgMar w:top="450"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1951" w14:textId="77777777" w:rsidR="009A0356" w:rsidRDefault="009A0356">
      <w:r>
        <w:separator/>
      </w:r>
    </w:p>
  </w:endnote>
  <w:endnote w:type="continuationSeparator" w:id="0">
    <w:p w14:paraId="30EBBD1E" w14:textId="77777777" w:rsidR="009A0356" w:rsidRDefault="009A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AEDA" w14:textId="2F246353" w:rsidR="00493DB5" w:rsidRDefault="00493DB5" w:rsidP="00493DB5">
    <w:pPr>
      <w:pStyle w:val="a4"/>
      <w:jc w:val="center"/>
    </w:pPr>
    <w:r>
      <w:fldChar w:fldCharType="begin"/>
    </w:r>
    <w:r>
      <w:instrText xml:space="preserve"> PAGE   \* MERGEFORMAT </w:instrText>
    </w:r>
    <w:r>
      <w:fldChar w:fldCharType="separate"/>
    </w:r>
    <w:r w:rsidR="007C3C0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3348" w14:textId="77777777" w:rsidR="009A0356" w:rsidRDefault="009A0356">
      <w:r>
        <w:separator/>
      </w:r>
    </w:p>
  </w:footnote>
  <w:footnote w:type="continuationSeparator" w:id="0">
    <w:p w14:paraId="05586880" w14:textId="77777777" w:rsidR="009A0356" w:rsidRDefault="009A03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419"/>
    <w:multiLevelType w:val="hybridMultilevel"/>
    <w:tmpl w:val="AD7E6188"/>
    <w:lvl w:ilvl="0" w:tplc="AC34B5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E3316D5"/>
    <w:multiLevelType w:val="hybridMultilevel"/>
    <w:tmpl w:val="8062BB10"/>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E3D6768"/>
    <w:multiLevelType w:val="hybridMultilevel"/>
    <w:tmpl w:val="414EE0E0"/>
    <w:lvl w:ilvl="0" w:tplc="84CABB0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E526CC5"/>
    <w:multiLevelType w:val="hybridMultilevel"/>
    <w:tmpl w:val="7876EA4A"/>
    <w:lvl w:ilvl="0" w:tplc="EC38CC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5"/>
  </w:num>
  <w:num w:numId="5">
    <w:abstractNumId w:val="13"/>
  </w:num>
  <w:num w:numId="6">
    <w:abstractNumId w:val="1"/>
  </w:num>
  <w:num w:numId="7">
    <w:abstractNumId w:val="7"/>
  </w:num>
  <w:num w:numId="8">
    <w:abstractNumId w:val="17"/>
  </w:num>
  <w:num w:numId="9">
    <w:abstractNumId w:val="2"/>
  </w:num>
  <w:num w:numId="10">
    <w:abstractNumId w:val="4"/>
  </w:num>
  <w:num w:numId="11">
    <w:abstractNumId w:val="10"/>
  </w:num>
  <w:num w:numId="12">
    <w:abstractNumId w:val="19"/>
  </w:num>
  <w:num w:numId="13">
    <w:abstractNumId w:val="16"/>
  </w:num>
  <w:num w:numId="14">
    <w:abstractNumId w:val="20"/>
  </w:num>
  <w:num w:numId="15">
    <w:abstractNumId w:val="11"/>
  </w:num>
  <w:num w:numId="16">
    <w:abstractNumId w:val="6"/>
  </w:num>
  <w:num w:numId="17">
    <w:abstractNumId w:val="3"/>
  </w:num>
  <w:num w:numId="18">
    <w:abstractNumId w:val="5"/>
  </w:num>
  <w:num w:numId="19">
    <w:abstractNumId w:val="8"/>
  </w:num>
  <w:num w:numId="20">
    <w:abstractNumId w:val="1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06863"/>
    <w:rsid w:val="00041062"/>
    <w:rsid w:val="000656BD"/>
    <w:rsid w:val="000679C6"/>
    <w:rsid w:val="00081285"/>
    <w:rsid w:val="00082348"/>
    <w:rsid w:val="00086B34"/>
    <w:rsid w:val="000A3156"/>
    <w:rsid w:val="000B2D7E"/>
    <w:rsid w:val="000B4282"/>
    <w:rsid w:val="000C50B2"/>
    <w:rsid w:val="000F5E9E"/>
    <w:rsid w:val="000F64CF"/>
    <w:rsid w:val="001107A3"/>
    <w:rsid w:val="001224DA"/>
    <w:rsid w:val="00157F3E"/>
    <w:rsid w:val="00174C02"/>
    <w:rsid w:val="0017527E"/>
    <w:rsid w:val="00193032"/>
    <w:rsid w:val="00193507"/>
    <w:rsid w:val="00195A29"/>
    <w:rsid w:val="001A3FC9"/>
    <w:rsid w:val="001B3315"/>
    <w:rsid w:val="001C4C58"/>
    <w:rsid w:val="001C7964"/>
    <w:rsid w:val="001D48E7"/>
    <w:rsid w:val="001F244D"/>
    <w:rsid w:val="001F3DB0"/>
    <w:rsid w:val="001F4D25"/>
    <w:rsid w:val="00205FF6"/>
    <w:rsid w:val="00207B3C"/>
    <w:rsid w:val="002230C0"/>
    <w:rsid w:val="00252C83"/>
    <w:rsid w:val="00254342"/>
    <w:rsid w:val="002546EC"/>
    <w:rsid w:val="00257CB3"/>
    <w:rsid w:val="00296754"/>
    <w:rsid w:val="00297F99"/>
    <w:rsid w:val="002A074C"/>
    <w:rsid w:val="002D66C0"/>
    <w:rsid w:val="002E606A"/>
    <w:rsid w:val="002F3A70"/>
    <w:rsid w:val="00314A58"/>
    <w:rsid w:val="00322DF9"/>
    <w:rsid w:val="00340BA2"/>
    <w:rsid w:val="00346D6B"/>
    <w:rsid w:val="00352E9A"/>
    <w:rsid w:val="00353A69"/>
    <w:rsid w:val="003647B8"/>
    <w:rsid w:val="00403FE6"/>
    <w:rsid w:val="004065C6"/>
    <w:rsid w:val="0041000F"/>
    <w:rsid w:val="004217B4"/>
    <w:rsid w:val="004225A2"/>
    <w:rsid w:val="0042484E"/>
    <w:rsid w:val="004359C1"/>
    <w:rsid w:val="00440317"/>
    <w:rsid w:val="0044154D"/>
    <w:rsid w:val="00443919"/>
    <w:rsid w:val="00444B84"/>
    <w:rsid w:val="00452152"/>
    <w:rsid w:val="0045517F"/>
    <w:rsid w:val="00474273"/>
    <w:rsid w:val="00493DB5"/>
    <w:rsid w:val="00496401"/>
    <w:rsid w:val="004C5BB0"/>
    <w:rsid w:val="004C6DCC"/>
    <w:rsid w:val="004F4E52"/>
    <w:rsid w:val="004F54D6"/>
    <w:rsid w:val="004F6142"/>
    <w:rsid w:val="00506D5A"/>
    <w:rsid w:val="005140ED"/>
    <w:rsid w:val="0051416F"/>
    <w:rsid w:val="005160EE"/>
    <w:rsid w:val="00534730"/>
    <w:rsid w:val="0053604A"/>
    <w:rsid w:val="005421FA"/>
    <w:rsid w:val="005518F6"/>
    <w:rsid w:val="005560D1"/>
    <w:rsid w:val="00570367"/>
    <w:rsid w:val="00585530"/>
    <w:rsid w:val="005A58C6"/>
    <w:rsid w:val="005A65A4"/>
    <w:rsid w:val="005B0108"/>
    <w:rsid w:val="005B3A12"/>
    <w:rsid w:val="005D2CB6"/>
    <w:rsid w:val="005D2F0B"/>
    <w:rsid w:val="005D3F8F"/>
    <w:rsid w:val="005E2215"/>
    <w:rsid w:val="005F61AE"/>
    <w:rsid w:val="00602AC3"/>
    <w:rsid w:val="00610EA1"/>
    <w:rsid w:val="0062221E"/>
    <w:rsid w:val="006466C0"/>
    <w:rsid w:val="00653877"/>
    <w:rsid w:val="00654065"/>
    <w:rsid w:val="00654221"/>
    <w:rsid w:val="00662C7D"/>
    <w:rsid w:val="006827AA"/>
    <w:rsid w:val="0068650B"/>
    <w:rsid w:val="0069001F"/>
    <w:rsid w:val="006A6405"/>
    <w:rsid w:val="006B2B16"/>
    <w:rsid w:val="006C11CA"/>
    <w:rsid w:val="00700A2F"/>
    <w:rsid w:val="00716C2C"/>
    <w:rsid w:val="007201DC"/>
    <w:rsid w:val="0072330A"/>
    <w:rsid w:val="0074622B"/>
    <w:rsid w:val="00756A3D"/>
    <w:rsid w:val="00757F0D"/>
    <w:rsid w:val="00777E9F"/>
    <w:rsid w:val="00794E2A"/>
    <w:rsid w:val="00796324"/>
    <w:rsid w:val="007A2318"/>
    <w:rsid w:val="007C0029"/>
    <w:rsid w:val="007C3C0E"/>
    <w:rsid w:val="007C5998"/>
    <w:rsid w:val="007D23FE"/>
    <w:rsid w:val="007F1077"/>
    <w:rsid w:val="008028CA"/>
    <w:rsid w:val="008260CB"/>
    <w:rsid w:val="008453E7"/>
    <w:rsid w:val="0086641D"/>
    <w:rsid w:val="008876C3"/>
    <w:rsid w:val="00892BD2"/>
    <w:rsid w:val="008B26C2"/>
    <w:rsid w:val="008D4BE2"/>
    <w:rsid w:val="0090083E"/>
    <w:rsid w:val="00917809"/>
    <w:rsid w:val="00917DCD"/>
    <w:rsid w:val="00933C18"/>
    <w:rsid w:val="00936455"/>
    <w:rsid w:val="00941630"/>
    <w:rsid w:val="009447B9"/>
    <w:rsid w:val="0096527B"/>
    <w:rsid w:val="00974CB3"/>
    <w:rsid w:val="009759BC"/>
    <w:rsid w:val="00976F32"/>
    <w:rsid w:val="009954CB"/>
    <w:rsid w:val="009A0356"/>
    <w:rsid w:val="009A315B"/>
    <w:rsid w:val="009B5145"/>
    <w:rsid w:val="009C01D1"/>
    <w:rsid w:val="009C6698"/>
    <w:rsid w:val="009C740A"/>
    <w:rsid w:val="009D5F69"/>
    <w:rsid w:val="009E244E"/>
    <w:rsid w:val="00A02472"/>
    <w:rsid w:val="00A177E2"/>
    <w:rsid w:val="00A31811"/>
    <w:rsid w:val="00A469E5"/>
    <w:rsid w:val="00A61F2B"/>
    <w:rsid w:val="00A73748"/>
    <w:rsid w:val="00A9359A"/>
    <w:rsid w:val="00A93CC3"/>
    <w:rsid w:val="00AA14E6"/>
    <w:rsid w:val="00AC2788"/>
    <w:rsid w:val="00AD6537"/>
    <w:rsid w:val="00AF44E7"/>
    <w:rsid w:val="00B0310F"/>
    <w:rsid w:val="00B072A5"/>
    <w:rsid w:val="00B07EB3"/>
    <w:rsid w:val="00B1222A"/>
    <w:rsid w:val="00B15013"/>
    <w:rsid w:val="00B1606A"/>
    <w:rsid w:val="00B1771B"/>
    <w:rsid w:val="00B200D7"/>
    <w:rsid w:val="00B22A2E"/>
    <w:rsid w:val="00B26E34"/>
    <w:rsid w:val="00B53265"/>
    <w:rsid w:val="00B60A18"/>
    <w:rsid w:val="00B6376C"/>
    <w:rsid w:val="00B65510"/>
    <w:rsid w:val="00B73419"/>
    <w:rsid w:val="00B86AD1"/>
    <w:rsid w:val="00B91356"/>
    <w:rsid w:val="00BA2B43"/>
    <w:rsid w:val="00BC3DE8"/>
    <w:rsid w:val="00BD4845"/>
    <w:rsid w:val="00C03320"/>
    <w:rsid w:val="00C11DD5"/>
    <w:rsid w:val="00C15E9F"/>
    <w:rsid w:val="00C22322"/>
    <w:rsid w:val="00C435C3"/>
    <w:rsid w:val="00C4522E"/>
    <w:rsid w:val="00C52D14"/>
    <w:rsid w:val="00C55B3E"/>
    <w:rsid w:val="00C66CBA"/>
    <w:rsid w:val="00C722F1"/>
    <w:rsid w:val="00C75D1B"/>
    <w:rsid w:val="00C971AC"/>
    <w:rsid w:val="00CA45FD"/>
    <w:rsid w:val="00CB4232"/>
    <w:rsid w:val="00CB4A05"/>
    <w:rsid w:val="00CC2069"/>
    <w:rsid w:val="00CC5073"/>
    <w:rsid w:val="00CC694E"/>
    <w:rsid w:val="00CD6E90"/>
    <w:rsid w:val="00CE2E95"/>
    <w:rsid w:val="00D01E91"/>
    <w:rsid w:val="00D06E18"/>
    <w:rsid w:val="00D10289"/>
    <w:rsid w:val="00D11B2F"/>
    <w:rsid w:val="00D17B85"/>
    <w:rsid w:val="00D41DA7"/>
    <w:rsid w:val="00D77D23"/>
    <w:rsid w:val="00D85B8C"/>
    <w:rsid w:val="00D87881"/>
    <w:rsid w:val="00DB12AA"/>
    <w:rsid w:val="00DB2FA4"/>
    <w:rsid w:val="00DC2AF3"/>
    <w:rsid w:val="00DD6A5F"/>
    <w:rsid w:val="00DE1EB6"/>
    <w:rsid w:val="00DE22D2"/>
    <w:rsid w:val="00E2791A"/>
    <w:rsid w:val="00E45DAA"/>
    <w:rsid w:val="00E55E71"/>
    <w:rsid w:val="00E571DF"/>
    <w:rsid w:val="00E64787"/>
    <w:rsid w:val="00E6551E"/>
    <w:rsid w:val="00E81EA1"/>
    <w:rsid w:val="00E910C5"/>
    <w:rsid w:val="00EC1B63"/>
    <w:rsid w:val="00ED19D9"/>
    <w:rsid w:val="00ED4D8D"/>
    <w:rsid w:val="00EF7226"/>
    <w:rsid w:val="00F00B19"/>
    <w:rsid w:val="00F034B1"/>
    <w:rsid w:val="00F06050"/>
    <w:rsid w:val="00F1399F"/>
    <w:rsid w:val="00F1644B"/>
    <w:rsid w:val="00F17773"/>
    <w:rsid w:val="00F33CA7"/>
    <w:rsid w:val="00F37FB9"/>
    <w:rsid w:val="00F42151"/>
    <w:rsid w:val="00F424E8"/>
    <w:rsid w:val="00F53932"/>
    <w:rsid w:val="00F539AB"/>
    <w:rsid w:val="00F61541"/>
    <w:rsid w:val="00F77938"/>
    <w:rsid w:val="00FB099F"/>
    <w:rsid w:val="00FB1319"/>
    <w:rsid w:val="00FD69A6"/>
    <w:rsid w:val="00FF603D"/>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C7CD"/>
  <w15:docId w15:val="{0E25D73E-9E3D-4881-B633-79431E2D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Strong"/>
    <w:basedOn w:val="a1"/>
    <w:uiPriority w:val="22"/>
    <w:qFormat/>
    <w:rsid w:val="009A315B"/>
    <w:rPr>
      <w:b/>
      <w:bCs/>
    </w:rPr>
  </w:style>
  <w:style w:type="paragraph" w:styleId="ad">
    <w:name w:val="endnote text"/>
    <w:basedOn w:val="a"/>
    <w:link w:val="ae"/>
    <w:uiPriority w:val="99"/>
    <w:semiHidden/>
    <w:unhideWhenUsed/>
    <w:rsid w:val="001C7964"/>
  </w:style>
  <w:style w:type="character" w:customStyle="1" w:styleId="ae">
    <w:name w:val="Текст концевой сноски Знак"/>
    <w:basedOn w:val="a1"/>
    <w:link w:val="ad"/>
    <w:uiPriority w:val="99"/>
    <w:semiHidden/>
    <w:rsid w:val="001C7964"/>
    <w:rPr>
      <w:rFonts w:ascii="Times New Roman" w:eastAsia="Times New Roman" w:hAnsi="Times New Roman" w:cs="Times New Roman"/>
      <w:sz w:val="20"/>
      <w:szCs w:val="20"/>
      <w:lang w:val="ru-RU" w:eastAsia="ru-RU"/>
    </w:rPr>
  </w:style>
  <w:style w:type="character" w:styleId="af">
    <w:name w:val="endnote reference"/>
    <w:basedOn w:val="a1"/>
    <w:uiPriority w:val="99"/>
    <w:semiHidden/>
    <w:unhideWhenUsed/>
    <w:rsid w:val="001C7964"/>
    <w:rPr>
      <w:vertAlign w:val="superscript"/>
    </w:rPr>
  </w:style>
  <w:style w:type="table" w:customStyle="1" w:styleId="11">
    <w:name w:val="Сетка таблицы1"/>
    <w:basedOn w:val="a2"/>
    <w:next w:val="a9"/>
    <w:uiPriority w:val="59"/>
    <w:rsid w:val="00756A3D"/>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88">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F0186-2123-4741-A7F7-61CED503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1969</Words>
  <Characters>11225</Characters>
  <Application>Microsoft Office Word</Application>
  <DocSecurity>0</DocSecurity>
  <Lines>93</Lines>
  <Paragraphs>26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AAP</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Olesea</cp:lastModifiedBy>
  <cp:revision>8</cp:revision>
  <cp:lastPrinted>2019-01-15T07:57:00Z</cp:lastPrinted>
  <dcterms:created xsi:type="dcterms:W3CDTF">2020-02-20T09:17:00Z</dcterms:created>
  <dcterms:modified xsi:type="dcterms:W3CDTF">2020-09-03T10:16:00Z</dcterms:modified>
</cp:coreProperties>
</file>