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20CFCA3B"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423D3C">
        <w:rPr>
          <w:rFonts w:eastAsia="PMingLiU"/>
          <w:sz w:val="24"/>
          <w:szCs w:val="24"/>
          <w:lang w:val="ro-MD" w:eastAsia="zh-CN"/>
        </w:rPr>
        <w:t xml:space="preserve">48 </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077D9D24"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4151CE">
        <w:rPr>
          <w:b/>
          <w:sz w:val="22"/>
          <w:szCs w:val="22"/>
          <w:lang w:val="ro-MD" w:eastAsia="ru-RU"/>
        </w:rPr>
        <w:t>31.12.2026</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1F5A5CE9" w:rsidR="00996D0C"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w:t>
      </w:r>
      <w:r w:rsidR="005D5760">
        <w:rPr>
          <w:rFonts w:eastAsia="PMingLiU"/>
          <w:bCs/>
          <w:iCs/>
          <w:color w:val="FF0000"/>
          <w:sz w:val="24"/>
          <w:szCs w:val="24"/>
          <w:lang w:val="ro-MD" w:eastAsia="zh-CN"/>
        </w:rPr>
        <w:t>usului este nu mai vechi de 2024</w:t>
      </w:r>
      <w:r w:rsidR="00D71449" w:rsidRPr="00036BA2">
        <w:rPr>
          <w:rFonts w:eastAsia="PMingLiU"/>
          <w:bCs/>
          <w:iCs/>
          <w:color w:val="FF0000"/>
          <w:sz w:val="24"/>
          <w:szCs w:val="24"/>
          <w:lang w:val="ro-MD" w:eastAsia="zh-CN"/>
        </w:rPr>
        <w:t>.</w:t>
      </w:r>
    </w:p>
    <w:p w14:paraId="68AB2072" w14:textId="22817FB1" w:rsidR="0000663B" w:rsidRPr="00036BA2" w:rsidRDefault="0000663B"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Pr="0000663B">
        <w:rPr>
          <w:rFonts w:eastAsia="PMingLiU"/>
          <w:bCs/>
          <w:iCs/>
          <w:color w:val="FF0000"/>
          <w:sz w:val="24"/>
          <w:szCs w:val="24"/>
          <w:lang w:val="ro-MD" w:eastAsia="zh-CN"/>
        </w:rPr>
        <w:t xml:space="preserve"> nu va modifica prețul </w:t>
      </w:r>
      <w:proofErr w:type="spellStart"/>
      <w:r w:rsidRPr="0000663B">
        <w:rPr>
          <w:rFonts w:eastAsia="PMingLiU"/>
          <w:bCs/>
          <w:iCs/>
          <w:color w:val="FF0000"/>
          <w:sz w:val="24"/>
          <w:szCs w:val="24"/>
          <w:lang w:val="ro-MD" w:eastAsia="zh-CN"/>
        </w:rPr>
        <w:t>reagenților</w:t>
      </w:r>
      <w:proofErr w:type="spellEnd"/>
      <w:r w:rsidRPr="0000663B">
        <w:rPr>
          <w:rFonts w:eastAsia="PMingLiU"/>
          <w:bCs/>
          <w:iCs/>
          <w:color w:val="FF0000"/>
          <w:sz w:val="24"/>
          <w:szCs w:val="24"/>
          <w:lang w:val="ro-MD" w:eastAsia="zh-CN"/>
        </w:rPr>
        <w:t>, inclusiv toate componentele necesare, pe un termen de cel puțin 48 luni</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78656066"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423D3C">
        <w:rPr>
          <w:rFonts w:eastAsia="PMingLiU"/>
          <w:bCs/>
          <w:iCs/>
          <w:color w:val="FF0000"/>
          <w:sz w:val="24"/>
          <w:szCs w:val="24"/>
          <w:lang w:val="ro-MD" w:eastAsia="zh-CN"/>
        </w:rPr>
        <w:t>48</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8E5FBC9"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la solicitarea beneficiarului, de a efectua instruirea personalului cu asumarea tuturor cheltuielilor cu privire la instalarea și utilizarea echipamentelor livrate, organizate la sediul beneficiarului de către personalul autorizat al furnizorului</w:t>
      </w:r>
      <w:r w:rsidR="004151CE">
        <w:rPr>
          <w:rFonts w:eastAsia="PMingLiU"/>
          <w:bCs/>
          <w:iCs/>
          <w:color w:val="FF0000"/>
          <w:sz w:val="24"/>
          <w:szCs w:val="24"/>
          <w:lang w:val="ro-MD" w:eastAsia="zh-CN"/>
        </w:rPr>
        <w:t>.</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4151CE"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4151CE"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4803" w:type="dxa"/>
        <w:tblInd w:w="1485" w:type="dxa"/>
        <w:tblLook w:val="00A0" w:firstRow="1" w:lastRow="0" w:firstColumn="1" w:lastColumn="0" w:noHBand="0" w:noVBand="0"/>
      </w:tblPr>
      <w:tblGrid>
        <w:gridCol w:w="766"/>
        <w:gridCol w:w="836"/>
        <w:gridCol w:w="2353"/>
        <w:gridCol w:w="1096"/>
        <w:gridCol w:w="1343"/>
        <w:gridCol w:w="1245"/>
        <w:gridCol w:w="1669"/>
        <w:gridCol w:w="1766"/>
        <w:gridCol w:w="1932"/>
        <w:gridCol w:w="1797"/>
      </w:tblGrid>
      <w:tr w:rsidR="00C003AE" w:rsidRPr="00036BA2" w14:paraId="67A87D01" w14:textId="77777777" w:rsidTr="00C003AE">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C003AE" w:rsidRPr="00036BA2" w:rsidRDefault="00C003AE" w:rsidP="00727CE8">
            <w:pPr>
              <w:ind w:firstLine="0"/>
              <w:jc w:val="center"/>
              <w:rPr>
                <w:rFonts w:eastAsia="Calibri"/>
                <w:b/>
                <w:sz w:val="24"/>
                <w:szCs w:val="24"/>
                <w:lang w:val="ro-MD"/>
              </w:rPr>
            </w:pPr>
          </w:p>
          <w:p w14:paraId="7F7C2C31"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669" w:type="dxa"/>
            <w:tcBorders>
              <w:top w:val="single" w:sz="4" w:space="0" w:color="auto"/>
              <w:left w:val="single" w:sz="4" w:space="0" w:color="auto"/>
              <w:bottom w:val="single" w:sz="4" w:space="0" w:color="auto"/>
              <w:right w:val="single" w:sz="4" w:space="0" w:color="auto"/>
            </w:tcBorders>
          </w:tcPr>
          <w:p w14:paraId="185FCA9B" w14:textId="6066E48D" w:rsidR="00C003AE" w:rsidRPr="00036BA2" w:rsidRDefault="00C003AE"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766" w:type="dxa"/>
            <w:tcBorders>
              <w:top w:val="single" w:sz="4" w:space="0" w:color="auto"/>
              <w:left w:val="single" w:sz="4" w:space="0" w:color="auto"/>
              <w:bottom w:val="single" w:sz="4" w:space="0" w:color="auto"/>
              <w:right w:val="single" w:sz="4" w:space="0" w:color="auto"/>
            </w:tcBorders>
          </w:tcPr>
          <w:p w14:paraId="44442E1B"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06A99954"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fără</w:t>
            </w:r>
          </w:p>
          <w:p w14:paraId="2B0DAAEE" w14:textId="336BE4FD"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58B216C8" w14:textId="77777777" w:rsidR="00C003AE" w:rsidRPr="00036BA2" w:rsidRDefault="00C003AE" w:rsidP="00C003AE">
            <w:pPr>
              <w:ind w:firstLine="0"/>
              <w:jc w:val="center"/>
              <w:rPr>
                <w:rFonts w:eastAsia="Calibri"/>
                <w:b/>
                <w:sz w:val="24"/>
                <w:szCs w:val="24"/>
                <w:lang w:val="ro-MD"/>
              </w:rPr>
            </w:pPr>
            <w:r w:rsidRPr="00036BA2">
              <w:rPr>
                <w:rFonts w:eastAsia="Calibri"/>
                <w:b/>
                <w:sz w:val="24"/>
                <w:szCs w:val="24"/>
                <w:lang w:val="ro-MD"/>
              </w:rPr>
              <w:t>Suma</w:t>
            </w:r>
          </w:p>
          <w:p w14:paraId="3961331B" w14:textId="4BC6F651" w:rsidR="00C003AE" w:rsidRPr="00036BA2" w:rsidRDefault="00C003AE" w:rsidP="00727CE8">
            <w:pPr>
              <w:ind w:firstLine="0"/>
              <w:jc w:val="center"/>
              <w:rPr>
                <w:rFonts w:eastAsia="Calibri"/>
                <w:b/>
                <w:sz w:val="24"/>
                <w:szCs w:val="24"/>
                <w:lang w:val="ro-MD"/>
              </w:rPr>
            </w:pPr>
            <w:r>
              <w:rPr>
                <w:rFonts w:eastAsia="Calibri"/>
                <w:b/>
                <w:sz w:val="24"/>
                <w:szCs w:val="24"/>
                <w:lang w:val="ro-MD"/>
              </w:rPr>
              <w:t xml:space="preserve"> Cu 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C003AE" w:rsidRPr="00036BA2" w:rsidRDefault="00C003AE"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C003AE" w:rsidRPr="00036BA2" w:rsidRDefault="00C003AE"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C003AE" w:rsidRPr="00036BA2" w14:paraId="2BE4374F" w14:textId="77777777" w:rsidTr="00C003AE">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6</w:t>
            </w:r>
          </w:p>
        </w:tc>
        <w:tc>
          <w:tcPr>
            <w:tcW w:w="1669" w:type="dxa"/>
            <w:tcBorders>
              <w:top w:val="single" w:sz="4" w:space="0" w:color="auto"/>
              <w:left w:val="single" w:sz="4" w:space="0" w:color="auto"/>
              <w:bottom w:val="single" w:sz="4" w:space="0" w:color="auto"/>
              <w:right w:val="single" w:sz="4" w:space="0" w:color="auto"/>
            </w:tcBorders>
          </w:tcPr>
          <w:p w14:paraId="61277C60" w14:textId="77777777" w:rsidR="00C003AE" w:rsidRPr="00036BA2" w:rsidRDefault="00C003AE" w:rsidP="00727CE8">
            <w:pPr>
              <w:ind w:firstLine="0"/>
              <w:jc w:val="center"/>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9DD4605" w14:textId="77777777" w:rsidR="00C003AE" w:rsidRPr="00036BA2" w:rsidRDefault="00C003AE"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46634866"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C003AE" w:rsidRPr="00036BA2" w:rsidRDefault="00C003AE" w:rsidP="00727CE8">
            <w:pPr>
              <w:ind w:firstLine="0"/>
              <w:jc w:val="center"/>
              <w:rPr>
                <w:rFonts w:eastAsia="Calibri"/>
                <w:sz w:val="24"/>
                <w:szCs w:val="24"/>
                <w:lang w:val="ro-MD"/>
              </w:rPr>
            </w:pPr>
            <w:r w:rsidRPr="00036BA2">
              <w:rPr>
                <w:rFonts w:eastAsia="Calibri"/>
                <w:sz w:val="24"/>
                <w:szCs w:val="24"/>
                <w:lang w:val="ro-MD"/>
              </w:rPr>
              <w:t>10</w:t>
            </w:r>
          </w:p>
        </w:tc>
      </w:tr>
      <w:tr w:rsidR="00C003AE" w:rsidRPr="00036BA2" w14:paraId="1473D27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36A102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ED988C8"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68D42D4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C003AE" w:rsidRPr="00036BA2" w:rsidRDefault="00C003AE" w:rsidP="00727CE8">
            <w:pPr>
              <w:ind w:firstLine="0"/>
              <w:jc w:val="left"/>
              <w:rPr>
                <w:rFonts w:eastAsia="Calibri"/>
                <w:sz w:val="24"/>
                <w:szCs w:val="24"/>
                <w:lang w:val="ro-MD"/>
              </w:rPr>
            </w:pPr>
          </w:p>
        </w:tc>
      </w:tr>
      <w:tr w:rsidR="00C003AE" w:rsidRPr="00036BA2" w14:paraId="5F41BEB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C003AE" w:rsidRPr="00036BA2" w:rsidRDefault="00C003AE"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28C6E1B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2F69E7AC"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6A613CE4"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C003AE" w:rsidRPr="00036BA2" w:rsidRDefault="00C003AE" w:rsidP="00727CE8">
            <w:pPr>
              <w:ind w:firstLine="0"/>
              <w:jc w:val="left"/>
              <w:rPr>
                <w:rFonts w:eastAsia="Calibri"/>
                <w:sz w:val="24"/>
                <w:szCs w:val="24"/>
                <w:lang w:val="ro-MD"/>
              </w:rPr>
            </w:pPr>
          </w:p>
        </w:tc>
      </w:tr>
      <w:tr w:rsidR="00C003AE" w:rsidRPr="00036BA2" w14:paraId="1DAD9FE9"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C003AE" w:rsidRPr="00036BA2" w:rsidRDefault="00C003AE"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1558269"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3FD9E91"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0CE97A1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C003AE" w:rsidRPr="00036BA2" w:rsidRDefault="00C003AE" w:rsidP="00727CE8">
            <w:pPr>
              <w:ind w:firstLine="0"/>
              <w:jc w:val="left"/>
              <w:rPr>
                <w:rFonts w:eastAsia="Calibri"/>
                <w:sz w:val="24"/>
                <w:szCs w:val="24"/>
                <w:lang w:val="ro-MD"/>
              </w:rPr>
            </w:pPr>
          </w:p>
        </w:tc>
      </w:tr>
      <w:tr w:rsidR="00C003AE" w:rsidRPr="00036BA2" w14:paraId="03ADE507"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0AEA2997"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4E6EBDA9"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63B91530"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C003AE" w:rsidRPr="00036BA2" w:rsidRDefault="00C003AE" w:rsidP="00727CE8">
            <w:pPr>
              <w:ind w:firstLine="0"/>
              <w:jc w:val="left"/>
              <w:rPr>
                <w:rFonts w:eastAsia="Calibri"/>
                <w:sz w:val="24"/>
                <w:szCs w:val="24"/>
                <w:lang w:val="ro-MD"/>
              </w:rPr>
            </w:pPr>
          </w:p>
        </w:tc>
      </w:tr>
      <w:tr w:rsidR="00C003AE" w:rsidRPr="00036BA2" w14:paraId="27DC1B12"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C003AE" w:rsidRPr="00036BA2" w:rsidRDefault="00C003AE"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3CD15735"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7BB33240"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096ED37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C003AE" w:rsidRPr="00036BA2" w:rsidRDefault="00C003AE" w:rsidP="00727CE8">
            <w:pPr>
              <w:ind w:firstLine="0"/>
              <w:jc w:val="left"/>
              <w:rPr>
                <w:rFonts w:eastAsia="Calibri"/>
                <w:sz w:val="24"/>
                <w:szCs w:val="24"/>
                <w:lang w:val="ro-MD"/>
              </w:rPr>
            </w:pPr>
          </w:p>
        </w:tc>
      </w:tr>
      <w:tr w:rsidR="00C003AE" w:rsidRPr="00036BA2" w14:paraId="01B33A08"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C003AE" w:rsidRPr="00036BA2" w:rsidRDefault="00C003AE"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402A2371"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0622B346"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249BC008"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C003AE" w:rsidRPr="00036BA2" w:rsidRDefault="00C003AE" w:rsidP="00727CE8">
            <w:pPr>
              <w:ind w:firstLine="0"/>
              <w:jc w:val="left"/>
              <w:rPr>
                <w:rFonts w:eastAsia="Calibri"/>
                <w:sz w:val="24"/>
                <w:szCs w:val="24"/>
                <w:lang w:val="ro-MD"/>
              </w:rPr>
            </w:pPr>
          </w:p>
        </w:tc>
      </w:tr>
      <w:tr w:rsidR="00C003AE" w:rsidRPr="00036BA2" w14:paraId="77D287BB" w14:textId="77777777" w:rsidTr="00C003AE">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C003AE" w:rsidRPr="00036BA2" w:rsidRDefault="00C003AE"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C003AE" w:rsidRPr="00036BA2" w:rsidRDefault="00C003AE"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C003AE" w:rsidRPr="00036BA2" w:rsidRDefault="00C003AE"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C003AE" w:rsidRPr="00036BA2" w:rsidRDefault="00C003AE"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C003AE" w:rsidRPr="00036BA2" w:rsidRDefault="00C003AE"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C003AE" w:rsidRPr="00036BA2" w:rsidRDefault="00C003AE" w:rsidP="00727CE8">
            <w:pPr>
              <w:ind w:firstLine="0"/>
              <w:jc w:val="left"/>
              <w:rPr>
                <w:rFonts w:eastAsia="Calibri"/>
                <w:sz w:val="24"/>
                <w:szCs w:val="24"/>
                <w:lang w:val="ro-MD"/>
              </w:rPr>
            </w:pPr>
          </w:p>
        </w:tc>
        <w:tc>
          <w:tcPr>
            <w:tcW w:w="1669" w:type="dxa"/>
            <w:tcBorders>
              <w:top w:val="single" w:sz="4" w:space="0" w:color="auto"/>
              <w:left w:val="single" w:sz="4" w:space="0" w:color="auto"/>
              <w:bottom w:val="single" w:sz="4" w:space="0" w:color="auto"/>
              <w:right w:val="single" w:sz="4" w:space="0" w:color="auto"/>
            </w:tcBorders>
          </w:tcPr>
          <w:p w14:paraId="783BBAEA" w14:textId="77777777" w:rsidR="00C003AE" w:rsidRPr="00036BA2" w:rsidRDefault="00C003AE" w:rsidP="00727CE8">
            <w:pPr>
              <w:ind w:firstLine="0"/>
              <w:jc w:val="left"/>
              <w:rPr>
                <w:rFonts w:eastAsia="Calibri"/>
                <w:sz w:val="24"/>
                <w:szCs w:val="24"/>
                <w:lang w:val="ro-MD"/>
              </w:rPr>
            </w:pPr>
          </w:p>
        </w:tc>
        <w:tc>
          <w:tcPr>
            <w:tcW w:w="1766" w:type="dxa"/>
            <w:tcBorders>
              <w:top w:val="single" w:sz="4" w:space="0" w:color="auto"/>
              <w:left w:val="single" w:sz="4" w:space="0" w:color="auto"/>
              <w:bottom w:val="single" w:sz="4" w:space="0" w:color="auto"/>
              <w:right w:val="single" w:sz="4" w:space="0" w:color="auto"/>
            </w:tcBorders>
          </w:tcPr>
          <w:p w14:paraId="604CAF03" w14:textId="77777777" w:rsidR="00C003AE" w:rsidRPr="00036BA2" w:rsidRDefault="00C003AE"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7C443907" w:rsidR="00C003AE" w:rsidRPr="00036BA2" w:rsidRDefault="00C003AE"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C003AE" w:rsidRPr="00036BA2" w:rsidRDefault="00C003AE"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663B"/>
    <w:rsid w:val="00015150"/>
    <w:rsid w:val="00026B87"/>
    <w:rsid w:val="00036BA2"/>
    <w:rsid w:val="00075CE0"/>
    <w:rsid w:val="00077246"/>
    <w:rsid w:val="000774C9"/>
    <w:rsid w:val="00077B6F"/>
    <w:rsid w:val="0008431B"/>
    <w:rsid w:val="00085DA8"/>
    <w:rsid w:val="000914AA"/>
    <w:rsid w:val="00091A8A"/>
    <w:rsid w:val="0009503C"/>
    <w:rsid w:val="000A7039"/>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151CE"/>
    <w:rsid w:val="00423D3C"/>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D5760"/>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03AE"/>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CF070A-A634-48E4-985D-FCC8196B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3461</Words>
  <Characters>25419</Characters>
  <Application>Microsoft Office Word</Application>
  <DocSecurity>0</DocSecurity>
  <Lines>211</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26</cp:revision>
  <cp:lastPrinted>2024-02-26T12:03:00Z</cp:lastPrinted>
  <dcterms:created xsi:type="dcterms:W3CDTF">2024-02-28T13:21:00Z</dcterms:created>
  <dcterms:modified xsi:type="dcterms:W3CDTF">2025-12-03T15:26:00Z</dcterms:modified>
</cp:coreProperties>
</file>