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8C4268" w:rsidP="00AE077C">
            <w:pPr>
              <w:spacing w:before="120"/>
              <w:jc w:val="right"/>
            </w:pPr>
            <w:r>
              <w:t>6</w:t>
            </w:r>
            <w:r w:rsidR="00AE077C">
              <w:t>APROBAT</w:t>
            </w:r>
            <w:r w:rsidR="00AE077C"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1C3172"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6791E" w:rsidRPr="00F6791E">
              <w:rPr>
                <w:color w:val="333333"/>
                <w:sz w:val="36"/>
                <w:szCs w:val="36"/>
                <w:shd w:val="clear" w:color="auto" w:fill="FFFFFF"/>
              </w:rPr>
              <w:t>Buldoexcavator</w:t>
            </w:r>
          </w:p>
          <w:p w:rsidR="00AE077C" w:rsidRPr="00C60D06" w:rsidRDefault="00AE077C" w:rsidP="001C317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3E3793" w:rsidRPr="00F6791E" w:rsidRDefault="00AE077C" w:rsidP="003E3793">
            <w:pPr>
              <w:spacing w:line="360" w:lineRule="auto"/>
              <w:jc w:val="both"/>
              <w:rPr>
                <w:b/>
                <w:color w:val="000000" w:themeColor="text1"/>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6791E" w:rsidRPr="00F6791E">
              <w:rPr>
                <w:b/>
                <w:color w:val="000000" w:themeColor="text1"/>
                <w:sz w:val="28"/>
                <w:szCs w:val="28"/>
                <w:shd w:val="clear" w:color="auto" w:fill="FFFFFF"/>
              </w:rPr>
              <w:t>16700000-2</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b/>
                <w:sz w:val="32"/>
                <w:szCs w:val="32"/>
                <w:shd w:val="clear" w:color="auto" w:fill="FFFFFF" w:themeFill="background1"/>
                <w:lang w:val="en-US"/>
              </w:rPr>
            </w:pPr>
            <w:r w:rsidRPr="00C60D06">
              <w:rPr>
                <w:sz w:val="32"/>
                <w:szCs w:val="32"/>
              </w:rPr>
              <w:t>Autoritarea Contractantă:</w:t>
            </w:r>
            <w:r w:rsidRPr="00C60D06">
              <w:rPr>
                <w:sz w:val="32"/>
                <w:szCs w:val="32"/>
              </w:rPr>
              <w:tab/>
            </w:r>
            <w:r w:rsidR="008C0428" w:rsidRPr="00C030CD">
              <w:rPr>
                <w:b/>
                <w:sz w:val="32"/>
                <w:szCs w:val="32"/>
                <w:shd w:val="clear" w:color="auto" w:fill="FFFFFF" w:themeFill="background1"/>
                <w:lang w:val="en-US"/>
              </w:rPr>
              <w:t>ÎMDP ”Apă-Canal" Anenii Noi</w:t>
            </w:r>
          </w:p>
          <w:p w:rsidR="001C3172" w:rsidRPr="0044741F" w:rsidRDefault="001C3172" w:rsidP="00AE077C">
            <w:pPr>
              <w:spacing w:line="360" w:lineRule="auto"/>
              <w:jc w:val="both"/>
              <w:rPr>
                <w:b/>
              </w:rPr>
            </w:pPr>
          </w:p>
          <w:p w:rsidR="00AE077C" w:rsidRPr="001C3172"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8C0428" w:rsidRPr="001C3172">
              <w:rPr>
                <w:b/>
                <w:sz w:val="32"/>
                <w:szCs w:val="32"/>
                <w:shd w:val="clear" w:color="auto" w:fill="FFFFFF" w:themeFill="background1"/>
                <w:lang w:val="en-US"/>
              </w:rPr>
              <w:t>Cererea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F217C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F217C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F217C2">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F217C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F217C2">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F217C2">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F217C2">
            <w:pPr>
              <w:pStyle w:val="a"/>
              <w:numPr>
                <w:ilvl w:val="0"/>
                <w:numId w:val="28"/>
              </w:numPr>
            </w:pPr>
            <w:r w:rsidRPr="00515F72">
              <w:t>standarde de protecţie a mediului</w:t>
            </w:r>
            <w:r>
              <w:t>.</w:t>
            </w: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F217C2">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F217C2">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F217C2">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F217C2">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F217C2">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F217C2">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F217C2">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F217C2">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F217C2">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36F16" w:rsidRDefault="00B41118" w:rsidP="00AE077C">
            <w:pPr>
              <w:tabs>
                <w:tab w:val="left" w:pos="960"/>
                <w:tab w:val="left" w:pos="1134"/>
              </w:tabs>
              <w:spacing w:after="120"/>
              <w:ind w:left="567"/>
              <w:jc w:val="both"/>
              <w:rPr>
                <w:sz w:val="16"/>
                <w:szCs w:val="16"/>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36F16" w:rsidRDefault="00B41118" w:rsidP="00AE077C">
            <w:pPr>
              <w:rPr>
                <w:sz w:val="16"/>
                <w:szCs w:val="16"/>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F217C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F217C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F217C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F217C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F217C2">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F217C2">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F217C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A414FE">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w:t>
            </w:r>
            <w:r w:rsidRPr="00511417">
              <w:lastRenderedPageBreak/>
              <w:t xml:space="preserve">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A414F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F217C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F217C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F217C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w:t>
            </w:r>
            <w:r w:rsidRPr="004E4C42">
              <w:lastRenderedPageBreak/>
              <w:t>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A414F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344" w:type="dxa"/>
        <w:tblInd w:w="-455" w:type="dxa"/>
        <w:tblLayout w:type="fixed"/>
        <w:tblLook w:val="04A0" w:firstRow="1" w:lastRow="0" w:firstColumn="1" w:lastColumn="0" w:noHBand="0" w:noVBand="1"/>
      </w:tblPr>
      <w:tblGrid>
        <w:gridCol w:w="455"/>
        <w:gridCol w:w="82"/>
        <w:gridCol w:w="1444"/>
        <w:gridCol w:w="2126"/>
        <w:gridCol w:w="838"/>
        <w:gridCol w:w="1170"/>
        <w:gridCol w:w="4087"/>
        <w:gridCol w:w="142"/>
      </w:tblGrid>
      <w:tr w:rsidR="00B41118" w:rsidRPr="00C00499" w:rsidTr="001C3172">
        <w:trPr>
          <w:gridBefore w:val="1"/>
          <w:gridAfter w:val="1"/>
          <w:wBefore w:w="455" w:type="dxa"/>
          <w:wAfter w:w="142" w:type="dxa"/>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C3172">
        <w:trPr>
          <w:gridBefore w:val="1"/>
          <w:gridAfter w:val="1"/>
          <w:wBefore w:w="455" w:type="dxa"/>
          <w:wAfter w:w="142" w:type="dxa"/>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C3172">
        <w:trPr>
          <w:gridBefore w:val="1"/>
          <w:gridAfter w:val="1"/>
          <w:wBefore w:w="455" w:type="dxa"/>
          <w:wAfter w:w="142" w:type="dxa"/>
          <w:trHeight w:val="600"/>
        </w:trPr>
        <w:tc>
          <w:tcPr>
            <w:tcW w:w="9747" w:type="dxa"/>
            <w:gridSpan w:val="6"/>
            <w:vAlign w:val="center"/>
          </w:tcPr>
          <w:p w:rsidR="00B41118" w:rsidRDefault="00B41118" w:rsidP="00F217C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CB3BC8" w:rsidRDefault="008C0428" w:rsidP="00AE077C">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”Apă-Canal" Anenii Noi</w:t>
                  </w:r>
                </w:p>
                <w:p w:rsidR="008C0428" w:rsidRPr="00CB3BC8" w:rsidRDefault="008C0428" w:rsidP="00AE077C">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791E" w:rsidRDefault="00F6791E" w:rsidP="00AE077C">
                  <w:pPr>
                    <w:pStyle w:val="a7"/>
                    <w:rPr>
                      <w:rFonts w:ascii="Times New Roman" w:hAnsi="Times New Roman"/>
                      <w:b/>
                      <w:i/>
                      <w:sz w:val="28"/>
                      <w:szCs w:val="28"/>
                    </w:rPr>
                  </w:pPr>
                  <w:r w:rsidRPr="00F6791E">
                    <w:rPr>
                      <w:rFonts w:ascii="Times New Roman" w:hAnsi="Times New Roman"/>
                      <w:b/>
                      <w:color w:val="333333"/>
                      <w:sz w:val="28"/>
                      <w:szCs w:val="28"/>
                      <w:shd w:val="clear" w:color="auto" w:fill="FFFFFF"/>
                    </w:rPr>
                    <w:t>Buldoexcavator</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72153" w:rsidRDefault="00B41118" w:rsidP="00A72153">
                  <w:r w:rsidRPr="00CB3BC8">
                    <w:rPr>
                      <w:b/>
                      <w:i/>
                    </w:rPr>
                    <w:t>Nr.:</w:t>
                  </w:r>
                  <w:r w:rsidR="00AB01C3" w:rsidRPr="00CB3BC8">
                    <w:rPr>
                      <w:b/>
                      <w:i/>
                    </w:rPr>
                    <w:t xml:space="preserve"> </w:t>
                  </w:r>
                  <w:r w:rsidR="00A72153">
                    <w:rPr>
                      <w:rFonts w:ascii="Helvetica" w:hAnsi="Helvetica" w:cs="Helvetica"/>
                      <w:color w:val="333333"/>
                      <w:sz w:val="2"/>
                      <w:szCs w:val="2"/>
                      <w:shd w:val="clear" w:color="auto" w:fill="FFFFFF"/>
                    </w:rPr>
                    <w:t> </w:t>
                  </w:r>
                </w:p>
                <w:p w:rsidR="00A72153" w:rsidRDefault="00226AEA" w:rsidP="00A72153">
                  <w:pPr>
                    <w:shd w:val="clear" w:color="auto" w:fill="FFFFFF"/>
                    <w:wordWrap w:val="0"/>
                    <w:textAlignment w:val="center"/>
                    <w:rPr>
                      <w:rFonts w:ascii="Helvetica" w:hAnsi="Helvetica" w:cs="Helvetica"/>
                      <w:color w:val="333333"/>
                      <w:sz w:val="18"/>
                      <w:szCs w:val="18"/>
                    </w:rPr>
                  </w:pPr>
                  <w:hyperlink r:id="rId14" w:tgtFrame="_blank" w:history="1"/>
                </w:p>
                <w:p w:rsidR="008C0428" w:rsidRPr="00CB3BC8" w:rsidRDefault="008C0428" w:rsidP="008C0428">
                  <w:pPr>
                    <w:pStyle w:val="a7"/>
                    <w:rPr>
                      <w:rFonts w:ascii="Times New Roman" w:hAnsi="Times New Roman"/>
                      <w:b/>
                      <w:i/>
                      <w:szCs w:val="24"/>
                    </w:rPr>
                  </w:pPr>
                </w:p>
                <w:p w:rsidR="00B41118" w:rsidRPr="00CB3BC8" w:rsidRDefault="00B41118" w:rsidP="00AE077C">
                  <w:pPr>
                    <w:pStyle w:val="a7"/>
                    <w:rPr>
                      <w:rFonts w:ascii="Times New Roman" w:hAnsi="Times New Roman"/>
                      <w:b/>
                      <w:i/>
                      <w:szCs w:val="24"/>
                    </w:rPr>
                  </w:pP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i/>
                      <w:szCs w:val="24"/>
                    </w:rPr>
                  </w:pPr>
                  <w:r w:rsidRPr="00CB3BC8">
                    <w:rPr>
                      <w:rFonts w:ascii="Times New Roman" w:hAnsi="Times New Roman"/>
                      <w:b/>
                      <w:i/>
                      <w:szCs w:val="24"/>
                    </w:rPr>
                    <w:t xml:space="preserve">bunuri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791E" w:rsidRDefault="00F6791E" w:rsidP="00AE077C">
                  <w:pPr>
                    <w:pStyle w:val="a7"/>
                    <w:rPr>
                      <w:rFonts w:ascii="Times New Roman" w:hAnsi="Times New Roman"/>
                      <w:b/>
                      <w:i/>
                      <w:szCs w:val="22"/>
                    </w:rPr>
                  </w:pPr>
                  <w:r w:rsidRPr="00F6791E">
                    <w:rPr>
                      <w:rFonts w:ascii="Times New Roman" w:hAnsi="Times New Roman"/>
                      <w:color w:val="333333"/>
                      <w:sz w:val="22"/>
                      <w:szCs w:val="22"/>
                      <w:shd w:val="clear" w:color="auto" w:fill="FFFFFF"/>
                    </w:rPr>
                    <w:t>16700000-2</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CB3BC8" w:rsidRDefault="008C0428" w:rsidP="00A277FF">
                  <w:pPr>
                    <w:pStyle w:val="a7"/>
                    <w:rPr>
                      <w:rFonts w:ascii="Times New Roman" w:hAnsi="Times New Roman"/>
                      <w:b/>
                      <w:i/>
                      <w:szCs w:val="24"/>
                    </w:rPr>
                  </w:pPr>
                  <w:r w:rsidRPr="00CB3BC8">
                    <w:rPr>
                      <w:rFonts w:ascii="Times New Roman" w:hAnsi="Times New Roman"/>
                      <w:b/>
                      <w:i/>
                      <w:szCs w:val="24"/>
                    </w:rPr>
                    <w:t xml:space="preserve">Sursa </w:t>
                  </w:r>
                  <w:r w:rsidRPr="00CB3BC8">
                    <w:rPr>
                      <w:rFonts w:ascii="Times New Roman" w:hAnsi="Times New Roman"/>
                      <w:b/>
                      <w:i/>
                      <w:szCs w:val="24"/>
                      <w:lang w:val="ru-RU"/>
                    </w:rPr>
                    <w:t xml:space="preserve"> </w:t>
                  </w:r>
                  <w:r w:rsidRPr="00CB3BC8">
                    <w:rPr>
                      <w:rFonts w:ascii="Times New Roman" w:hAnsi="Times New Roman"/>
                      <w:b/>
                      <w:i/>
                      <w:szCs w:val="24"/>
                    </w:rPr>
                    <w:t>autorității contractante</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bCs/>
                      <w:i/>
                      <w:szCs w:val="24"/>
                    </w:rPr>
                  </w:pP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i/>
                      <w:szCs w:val="24"/>
                    </w:rPr>
                  </w:pP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153AF" w:rsidRPr="00CB3BC8" w:rsidRDefault="00B153AF" w:rsidP="00B153AF">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”Apă-Canal" Anenii Noi</w:t>
                  </w:r>
                </w:p>
                <w:p w:rsidR="00B41118" w:rsidRPr="00CB3BC8" w:rsidRDefault="00B153AF" w:rsidP="00B153AF">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153AF" w:rsidRPr="00CB3BC8" w:rsidRDefault="00B153AF" w:rsidP="00B153AF">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”Apă-Canal" Anenii Noi</w:t>
                  </w:r>
                </w:p>
                <w:p w:rsidR="00B41118" w:rsidRPr="00CB3BC8" w:rsidRDefault="00B153AF" w:rsidP="00B153AF">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7"/>
                    <w:rPr>
                      <w:rFonts w:ascii="Times New Roman" w:hAnsi="Times New Roman"/>
                      <w:b/>
                      <w:i/>
                      <w:szCs w:val="24"/>
                    </w:rPr>
                  </w:pPr>
                  <w:r w:rsidRPr="00CB3BC8">
                    <w:rPr>
                      <w:rFonts w:ascii="Times New Roman" w:hAnsi="Times New Roman"/>
                      <w:b/>
                      <w:i/>
                      <w:szCs w:val="24"/>
                    </w:rPr>
                    <w:t xml:space="preserve">limba </w:t>
                  </w:r>
                  <w:r w:rsidR="00E35BF2" w:rsidRPr="00CB3BC8">
                    <w:rPr>
                      <w:rFonts w:ascii="Times New Roman" w:hAnsi="Times New Roman"/>
                      <w:b/>
                      <w:i/>
                      <w:szCs w:val="24"/>
                    </w:rPr>
                    <w:t>română</w:t>
                  </w:r>
                  <w:r w:rsidR="00B153AF" w:rsidRPr="00CB3BC8">
                    <w:rPr>
                      <w:rFonts w:ascii="Times New Roman" w:hAnsi="Times New Roman"/>
                      <w:b/>
                      <w:i/>
                      <w:szCs w:val="24"/>
                    </w:rPr>
                    <w:t>, rusa</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B01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CB3BC8" w:rsidRDefault="00E35BF2" w:rsidP="00AE077C">
                  <w:pPr>
                    <w:jc w:val="both"/>
                    <w:rPr>
                      <w:b/>
                      <w:i/>
                      <w:noProof w:val="0"/>
                    </w:rPr>
                  </w:pPr>
                  <w:r w:rsidRPr="00CB3BC8">
                    <w:rPr>
                      <w:b/>
                      <w:i/>
                    </w:rPr>
                    <w:t>SIA RSAP</w:t>
                  </w:r>
                </w:p>
              </w:tc>
              <w:tc>
                <w:tcPr>
                  <w:tcW w:w="1390" w:type="dxa"/>
                  <w:tcBorders>
                    <w:right w:val="single" w:sz="4" w:space="0" w:color="auto"/>
                  </w:tcBorders>
                  <w:vAlign w:val="center"/>
                </w:tcPr>
                <w:p w:rsidR="00B41118" w:rsidRPr="00CB3BC8" w:rsidRDefault="00B41118" w:rsidP="00AE077C">
                  <w:pPr>
                    <w:pStyle w:val="a7"/>
                    <w:tabs>
                      <w:tab w:val="right" w:pos="4743"/>
                    </w:tabs>
                    <w:rPr>
                      <w:rFonts w:ascii="Times New Roman" w:hAnsi="Times New Roman"/>
                      <w:b/>
                      <w:i/>
                      <w:szCs w:val="24"/>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7"/>
                    <w:tabs>
                      <w:tab w:val="right" w:pos="4743"/>
                    </w:tabs>
                    <w:rPr>
                      <w:rFonts w:ascii="Times New Roman" w:hAnsi="Times New Roman"/>
                      <w:b/>
                      <w:i/>
                      <w:szCs w:val="24"/>
                    </w:rPr>
                  </w:pP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
                    <w:numPr>
                      <w:ilvl w:val="0"/>
                      <w:numId w:val="0"/>
                    </w:numPr>
                    <w:tabs>
                      <w:tab w:val="clear" w:pos="1134"/>
                      <w:tab w:val="left" w:pos="284"/>
                      <w:tab w:val="right" w:pos="9531"/>
                    </w:tabs>
                    <w:spacing w:line="360" w:lineRule="auto"/>
                    <w:ind w:left="360"/>
                    <w:contextualSpacing/>
                    <w:jc w:val="left"/>
                    <w:rPr>
                      <w:b/>
                      <w:i/>
                    </w:rPr>
                  </w:pPr>
                  <w:r w:rsidRPr="00CB3BC8">
                    <w:rPr>
                      <w:b/>
                      <w:i/>
                    </w:rPr>
                    <w:t>Vînzare</w:t>
                  </w:r>
                  <w:r w:rsidR="00E35BF2" w:rsidRPr="00CB3BC8">
                    <w:rPr>
                      <w:b/>
                      <w:i/>
                    </w:rPr>
                    <w:t>-cumpărare</w:t>
                  </w:r>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67497C">
                  <w:pPr>
                    <w:pStyle w:val="a7"/>
                    <w:tabs>
                      <w:tab w:val="right" w:pos="4743"/>
                    </w:tabs>
                    <w:rPr>
                      <w:rFonts w:ascii="Times New Roman" w:hAnsi="Times New Roman"/>
                      <w:b/>
                      <w:i/>
                      <w:spacing w:val="-2"/>
                      <w:szCs w:val="24"/>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1C3172">
        <w:trPr>
          <w:gridBefore w:val="1"/>
          <w:gridAfter w:val="1"/>
          <w:wBefore w:w="455" w:type="dxa"/>
          <w:wAfter w:w="142" w:type="dxa"/>
          <w:trHeight w:val="600"/>
        </w:trPr>
        <w:tc>
          <w:tcPr>
            <w:tcW w:w="9747" w:type="dxa"/>
            <w:gridSpan w:val="6"/>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153AF" w:rsidRPr="006514F7" w:rsidTr="00F6791E">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C09E5" w:rsidRDefault="00B153AF" w:rsidP="0013499D">
            <w:pPr>
              <w:spacing w:before="120"/>
              <w:jc w:val="center"/>
              <w:rPr>
                <w:b/>
                <w:lang w:val="en-GB"/>
              </w:rPr>
            </w:pPr>
            <w:r w:rsidRPr="004C09E5">
              <w:rPr>
                <w:b/>
                <w:lang w:val="en-GB"/>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Cantitatea</w:t>
            </w:r>
          </w:p>
        </w:tc>
        <w:tc>
          <w:tcPr>
            <w:tcW w:w="42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C09E5" w:rsidRDefault="00B153AF" w:rsidP="0013499D">
            <w:pPr>
              <w:spacing w:before="120"/>
              <w:jc w:val="center"/>
              <w:rPr>
                <w:b/>
                <w:lang w:val="en-GB"/>
              </w:rPr>
            </w:pPr>
            <w:r w:rsidRPr="004C09E5">
              <w:rPr>
                <w:b/>
                <w:lang w:val="en-GB"/>
              </w:rPr>
              <w:t>Specificarea tehnică deplină solicitată, Standarde de referință</w:t>
            </w:r>
          </w:p>
        </w:tc>
      </w:tr>
      <w:tr w:rsidR="001C3172" w:rsidRPr="004225A2" w:rsidTr="00F6791E">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tcPr>
          <w:p w:rsidR="001C3172" w:rsidRPr="000663AE" w:rsidRDefault="001C3172" w:rsidP="001C3172">
            <w:pPr>
              <w:jc w:val="center"/>
              <w:rPr>
                <w:color w:val="000000"/>
                <w:sz w:val="21"/>
                <w:szCs w:val="21"/>
              </w:rPr>
            </w:pPr>
            <w:r w:rsidRPr="00622698">
              <w:rPr>
                <w:color w:val="000000"/>
                <w:sz w:val="21"/>
                <w:szCs w:val="21"/>
              </w:rPr>
              <w:t>1</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1C3172" w:rsidRPr="00F6791E" w:rsidRDefault="00F6791E" w:rsidP="001C3172">
            <w:pPr>
              <w:ind w:left="-82" w:right="-102" w:firstLine="82"/>
              <w:jc w:val="center"/>
              <w:rPr>
                <w:color w:val="000000"/>
              </w:rPr>
            </w:pPr>
            <w:r w:rsidRPr="00F6791E">
              <w:rPr>
                <w:color w:val="333333"/>
                <w:shd w:val="clear" w:color="auto" w:fill="FFFFFF"/>
              </w:rPr>
              <w:t>16700000-2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C3172" w:rsidRPr="00F6791E" w:rsidRDefault="00F6791E" w:rsidP="001C3172">
            <w:pPr>
              <w:rPr>
                <w:color w:val="000000"/>
                <w:sz w:val="21"/>
                <w:szCs w:val="21"/>
              </w:rPr>
            </w:pPr>
            <w:r w:rsidRPr="00F6791E">
              <w:rPr>
                <w:color w:val="333333"/>
                <w:sz w:val="28"/>
                <w:szCs w:val="28"/>
                <w:shd w:val="clear" w:color="auto" w:fill="FFFFFF"/>
              </w:rPr>
              <w:t>Buldoexcavator</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1C3172" w:rsidRPr="00622698" w:rsidRDefault="00F6791E" w:rsidP="001C3172">
            <w:pPr>
              <w:jc w:val="center"/>
              <w:rPr>
                <w:color w:val="000000"/>
                <w:sz w:val="21"/>
                <w:szCs w:val="21"/>
              </w:rPr>
            </w:pPr>
            <w:r>
              <w:rPr>
                <w:smallCaps/>
                <w:color w:val="000000"/>
                <w:sz w:val="21"/>
                <w:szCs w:val="21"/>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C3172" w:rsidRPr="00641351" w:rsidRDefault="00F6791E" w:rsidP="001C3172">
            <w:pPr>
              <w:jc w:val="center"/>
              <w:rPr>
                <w:color w:val="000000"/>
                <w:sz w:val="21"/>
                <w:szCs w:val="21"/>
                <w:lang w:val="en-GB"/>
              </w:rPr>
            </w:pPr>
            <w:r>
              <w:rPr>
                <w:color w:val="000000"/>
                <w:sz w:val="21"/>
                <w:szCs w:val="21"/>
                <w:lang w:val="en-GB"/>
              </w:rPr>
              <w:t>1</w:t>
            </w:r>
          </w:p>
        </w:tc>
        <w:tc>
          <w:tcPr>
            <w:tcW w:w="4229" w:type="dxa"/>
            <w:gridSpan w:val="2"/>
            <w:tcBorders>
              <w:top w:val="single" w:sz="4" w:space="0" w:color="auto"/>
              <w:left w:val="single" w:sz="4" w:space="0" w:color="auto"/>
              <w:bottom w:val="single" w:sz="4" w:space="0" w:color="auto"/>
              <w:right w:val="single" w:sz="4" w:space="0" w:color="auto"/>
            </w:tcBorders>
            <w:shd w:val="clear" w:color="auto" w:fill="auto"/>
          </w:tcPr>
          <w:p w:rsidR="006B5369" w:rsidRPr="006B5369" w:rsidRDefault="006B5369" w:rsidP="006B5369">
            <w:pPr>
              <w:rPr>
                <w:color w:val="000000"/>
                <w:sz w:val="21"/>
                <w:szCs w:val="21"/>
              </w:rPr>
            </w:pPr>
          </w:p>
          <w:p w:rsidR="006B5369" w:rsidRPr="006B5369" w:rsidRDefault="006B5369" w:rsidP="006B5369">
            <w:pPr>
              <w:rPr>
                <w:color w:val="000000"/>
                <w:sz w:val="21"/>
                <w:szCs w:val="21"/>
              </w:rPr>
            </w:pPr>
            <w:r w:rsidRPr="006B5369">
              <w:rPr>
                <w:color w:val="000000"/>
                <w:sz w:val="21"/>
                <w:szCs w:val="21"/>
              </w:rPr>
              <w:t>1.Categoria vehicol-</w:t>
            </w:r>
          </w:p>
          <w:p w:rsidR="006B5369" w:rsidRPr="006B5369" w:rsidRDefault="006B5369" w:rsidP="006B5369">
            <w:pPr>
              <w:rPr>
                <w:color w:val="000000"/>
                <w:sz w:val="21"/>
                <w:szCs w:val="21"/>
              </w:rPr>
            </w:pPr>
            <w:r w:rsidRPr="006B5369">
              <w:rPr>
                <w:color w:val="000000"/>
                <w:sz w:val="21"/>
                <w:szCs w:val="21"/>
              </w:rPr>
              <w:t>Tractor multifunctional</w:t>
            </w:r>
          </w:p>
          <w:p w:rsidR="006B5369" w:rsidRPr="006B5369" w:rsidRDefault="006B5369" w:rsidP="006B5369">
            <w:pPr>
              <w:rPr>
                <w:color w:val="000000"/>
                <w:sz w:val="21"/>
                <w:szCs w:val="21"/>
              </w:rPr>
            </w:pPr>
            <w:r w:rsidRPr="006B5369">
              <w:rPr>
                <w:color w:val="000000"/>
                <w:sz w:val="21"/>
                <w:szCs w:val="21"/>
              </w:rPr>
              <w:t>2.An de fabricație 2014-2021</w:t>
            </w:r>
          </w:p>
          <w:p w:rsidR="006B5369" w:rsidRPr="006B5369" w:rsidRDefault="006B5369" w:rsidP="006B5369">
            <w:pPr>
              <w:rPr>
                <w:color w:val="000000"/>
                <w:sz w:val="21"/>
                <w:szCs w:val="21"/>
              </w:rPr>
            </w:pPr>
            <w:r w:rsidRPr="006B5369">
              <w:rPr>
                <w:color w:val="000000"/>
                <w:sz w:val="21"/>
                <w:szCs w:val="21"/>
              </w:rPr>
              <w:t>3.Combustibil – diesel</w:t>
            </w:r>
          </w:p>
          <w:p w:rsidR="006B5369" w:rsidRPr="006B5369" w:rsidRDefault="006B5369" w:rsidP="006B5369">
            <w:pPr>
              <w:rPr>
                <w:color w:val="000000"/>
                <w:sz w:val="21"/>
                <w:szCs w:val="21"/>
              </w:rPr>
            </w:pPr>
            <w:r w:rsidRPr="006B5369">
              <w:rPr>
                <w:color w:val="000000"/>
                <w:sz w:val="21"/>
                <w:szCs w:val="21"/>
              </w:rPr>
              <w:t>4.Forta-de la 72-84KW</w:t>
            </w:r>
          </w:p>
          <w:p w:rsidR="006B5369" w:rsidRPr="006B5369" w:rsidRDefault="006B5369" w:rsidP="006B5369">
            <w:pPr>
              <w:rPr>
                <w:color w:val="000000"/>
                <w:sz w:val="21"/>
                <w:szCs w:val="21"/>
              </w:rPr>
            </w:pPr>
            <w:r w:rsidRPr="006B5369">
              <w:rPr>
                <w:color w:val="000000"/>
                <w:sz w:val="21"/>
                <w:szCs w:val="21"/>
              </w:rPr>
              <w:t>5.Numar de axe-2</w:t>
            </w:r>
          </w:p>
          <w:p w:rsidR="006B5369" w:rsidRPr="006B5369" w:rsidRDefault="006B5369" w:rsidP="006B5369">
            <w:pPr>
              <w:rPr>
                <w:color w:val="000000"/>
                <w:sz w:val="21"/>
                <w:szCs w:val="21"/>
              </w:rPr>
            </w:pPr>
            <w:r w:rsidRPr="006B5369">
              <w:rPr>
                <w:color w:val="000000"/>
                <w:sz w:val="21"/>
                <w:szCs w:val="21"/>
              </w:rPr>
              <w:t>6.Tractiune-4x4</w:t>
            </w:r>
          </w:p>
          <w:p w:rsidR="006B5369" w:rsidRPr="006B5369" w:rsidRDefault="006B5369" w:rsidP="006B5369">
            <w:pPr>
              <w:rPr>
                <w:color w:val="000000"/>
                <w:sz w:val="21"/>
                <w:szCs w:val="21"/>
              </w:rPr>
            </w:pPr>
            <w:r w:rsidRPr="006B5369">
              <w:rPr>
                <w:color w:val="000000"/>
                <w:sz w:val="21"/>
                <w:szCs w:val="21"/>
              </w:rPr>
              <w:t>7.Motor- de la 4200-5200 cm3</w:t>
            </w:r>
          </w:p>
          <w:p w:rsidR="006B5369" w:rsidRPr="006B5369" w:rsidRDefault="006B5369" w:rsidP="006B5369">
            <w:pPr>
              <w:rPr>
                <w:color w:val="000000"/>
                <w:sz w:val="21"/>
                <w:szCs w:val="21"/>
              </w:rPr>
            </w:pPr>
            <w:r w:rsidRPr="006B5369">
              <w:rPr>
                <w:color w:val="000000"/>
                <w:sz w:val="21"/>
                <w:szCs w:val="21"/>
              </w:rPr>
              <w:t>8.Motor in 4 pistoane</w:t>
            </w:r>
          </w:p>
          <w:p w:rsidR="006B5369" w:rsidRPr="006B5369" w:rsidRDefault="006B5369" w:rsidP="006B5369">
            <w:pPr>
              <w:rPr>
                <w:color w:val="000000"/>
                <w:sz w:val="21"/>
                <w:szCs w:val="21"/>
              </w:rPr>
            </w:pPr>
            <w:r w:rsidRPr="006B5369">
              <w:rPr>
                <w:color w:val="000000"/>
                <w:sz w:val="21"/>
                <w:szCs w:val="21"/>
              </w:rPr>
              <w:t>9.Cupa multifunctionala</w:t>
            </w:r>
          </w:p>
          <w:p w:rsidR="006B5369" w:rsidRPr="006B5369" w:rsidRDefault="006B5369" w:rsidP="006B5369">
            <w:pPr>
              <w:rPr>
                <w:color w:val="000000"/>
                <w:sz w:val="21"/>
                <w:szCs w:val="21"/>
              </w:rPr>
            </w:pPr>
            <w:r w:rsidRPr="006B5369">
              <w:rPr>
                <w:color w:val="000000"/>
                <w:sz w:val="21"/>
                <w:szCs w:val="21"/>
              </w:rPr>
              <w:t>10.Brat extinsibil antibalans</w:t>
            </w:r>
          </w:p>
          <w:p w:rsidR="006B5369" w:rsidRPr="006B5369" w:rsidRDefault="006B5369" w:rsidP="006B5369">
            <w:pPr>
              <w:rPr>
                <w:color w:val="000000"/>
                <w:sz w:val="21"/>
                <w:szCs w:val="21"/>
              </w:rPr>
            </w:pPr>
            <w:r w:rsidRPr="006B5369">
              <w:rPr>
                <w:color w:val="000000"/>
                <w:sz w:val="21"/>
                <w:szCs w:val="21"/>
              </w:rPr>
              <w:t>11.Ceas-moto  - 5000h max</w:t>
            </w:r>
          </w:p>
          <w:p w:rsidR="006B5369" w:rsidRPr="006B5369" w:rsidRDefault="006B5369" w:rsidP="006B5369">
            <w:pPr>
              <w:rPr>
                <w:color w:val="000000"/>
                <w:sz w:val="21"/>
                <w:szCs w:val="21"/>
              </w:rPr>
            </w:pPr>
            <w:r w:rsidRPr="006B5369">
              <w:rPr>
                <w:color w:val="000000"/>
                <w:sz w:val="21"/>
                <w:szCs w:val="21"/>
              </w:rPr>
              <w:t>12.Furci pentru paleti</w:t>
            </w:r>
          </w:p>
          <w:p w:rsidR="006B5369" w:rsidRPr="006B5369" w:rsidRDefault="006B5369" w:rsidP="006B5369">
            <w:pPr>
              <w:rPr>
                <w:color w:val="000000"/>
                <w:sz w:val="21"/>
                <w:szCs w:val="21"/>
              </w:rPr>
            </w:pPr>
            <w:r w:rsidRPr="006B5369">
              <w:rPr>
                <w:color w:val="000000"/>
                <w:sz w:val="21"/>
                <w:szCs w:val="21"/>
              </w:rPr>
              <w:t>13.Capacitate de redicarea la inaltimea maxima-3550-4500 kg</w:t>
            </w:r>
          </w:p>
          <w:p w:rsidR="006B5369" w:rsidRPr="006B5369" w:rsidRDefault="006B5369" w:rsidP="006B5369">
            <w:pPr>
              <w:rPr>
                <w:color w:val="000000"/>
                <w:sz w:val="21"/>
                <w:szCs w:val="21"/>
              </w:rPr>
            </w:pPr>
            <w:r w:rsidRPr="006B5369">
              <w:rPr>
                <w:color w:val="000000"/>
                <w:sz w:val="21"/>
                <w:szCs w:val="21"/>
              </w:rPr>
              <w:t>14.Inaltimea de descarcare-3,5-5 m</w:t>
            </w:r>
          </w:p>
          <w:p w:rsidR="006B5369" w:rsidRPr="006B5369" w:rsidRDefault="006B5369" w:rsidP="006B5369">
            <w:pPr>
              <w:rPr>
                <w:color w:val="000000"/>
                <w:sz w:val="21"/>
                <w:szCs w:val="21"/>
              </w:rPr>
            </w:pPr>
            <w:r w:rsidRPr="006B5369">
              <w:rPr>
                <w:color w:val="000000"/>
                <w:sz w:val="21"/>
                <w:szCs w:val="21"/>
              </w:rPr>
              <w:t>15.Adincimea sapaturii-max. 5,0-6 m</w:t>
            </w:r>
          </w:p>
          <w:p w:rsidR="006B5369" w:rsidRPr="006B5369" w:rsidRDefault="006B5369" w:rsidP="006B5369">
            <w:pPr>
              <w:rPr>
                <w:color w:val="000000"/>
                <w:sz w:val="21"/>
                <w:szCs w:val="21"/>
              </w:rPr>
            </w:pPr>
            <w:r w:rsidRPr="006B5369">
              <w:rPr>
                <w:color w:val="000000"/>
                <w:sz w:val="21"/>
                <w:szCs w:val="21"/>
              </w:rPr>
              <w:t>16.Latimea standarta a cupei -610-700mm</w:t>
            </w:r>
          </w:p>
          <w:p w:rsidR="006B5369" w:rsidRPr="006B5369" w:rsidRDefault="006B5369" w:rsidP="006B5369">
            <w:pPr>
              <w:rPr>
                <w:color w:val="000000"/>
                <w:sz w:val="21"/>
                <w:szCs w:val="21"/>
              </w:rPr>
            </w:pPr>
            <w:r w:rsidRPr="006B5369">
              <w:rPr>
                <w:color w:val="000000"/>
                <w:sz w:val="21"/>
                <w:szCs w:val="21"/>
              </w:rPr>
              <w:t>17.Raza sapaturii-6700-8000mm</w:t>
            </w:r>
          </w:p>
          <w:p w:rsidR="006B5369" w:rsidRPr="006B5369" w:rsidRDefault="006B5369" w:rsidP="006B5369">
            <w:pPr>
              <w:rPr>
                <w:color w:val="000000"/>
                <w:sz w:val="21"/>
                <w:szCs w:val="21"/>
              </w:rPr>
            </w:pPr>
            <w:r w:rsidRPr="006B5369">
              <w:rPr>
                <w:color w:val="000000"/>
                <w:sz w:val="21"/>
                <w:szCs w:val="21"/>
              </w:rPr>
              <w:t xml:space="preserve">18. Inaltimea de incarcare-3500-5500mm </w:t>
            </w:r>
          </w:p>
          <w:p w:rsidR="006B5369" w:rsidRPr="006B5369" w:rsidRDefault="006B5369" w:rsidP="006B5369">
            <w:pPr>
              <w:rPr>
                <w:color w:val="000000"/>
                <w:sz w:val="21"/>
                <w:szCs w:val="21"/>
              </w:rPr>
            </w:pPr>
            <w:r w:rsidRPr="006B5369">
              <w:rPr>
                <w:color w:val="000000"/>
                <w:sz w:val="21"/>
                <w:szCs w:val="21"/>
              </w:rPr>
              <w:t xml:space="preserve">19. Termen de garanție  12 luni </w:t>
            </w:r>
          </w:p>
          <w:p w:rsidR="006B5369" w:rsidRPr="006B5369" w:rsidRDefault="006B5369" w:rsidP="006B5369">
            <w:pPr>
              <w:rPr>
                <w:color w:val="000000"/>
                <w:sz w:val="21"/>
                <w:szCs w:val="21"/>
              </w:rPr>
            </w:pPr>
            <w:r w:rsidRPr="006B5369">
              <w:rPr>
                <w:color w:val="000000"/>
                <w:sz w:val="21"/>
                <w:szCs w:val="21"/>
              </w:rPr>
              <w:t>20. Cartea tehnica</w:t>
            </w:r>
          </w:p>
          <w:p w:rsidR="006B5369" w:rsidRPr="006B5369" w:rsidRDefault="006B5369" w:rsidP="006B5369">
            <w:pPr>
              <w:rPr>
                <w:color w:val="000000"/>
                <w:sz w:val="21"/>
                <w:szCs w:val="21"/>
              </w:rPr>
            </w:pPr>
            <w:r w:rsidRPr="006B5369">
              <w:rPr>
                <w:color w:val="000000"/>
                <w:sz w:val="21"/>
                <w:szCs w:val="21"/>
              </w:rPr>
              <w:t>21. Adîncimea sapaturii cu excavatorul- 3,2-5,8 m</w:t>
            </w:r>
          </w:p>
          <w:p w:rsidR="006B5369" w:rsidRPr="006B5369" w:rsidRDefault="006B5369" w:rsidP="006B5369">
            <w:pPr>
              <w:rPr>
                <w:color w:val="000000"/>
                <w:sz w:val="21"/>
                <w:szCs w:val="21"/>
              </w:rPr>
            </w:pPr>
            <w:r w:rsidRPr="006B5369">
              <w:rPr>
                <w:color w:val="000000"/>
                <w:sz w:val="21"/>
                <w:szCs w:val="21"/>
              </w:rPr>
              <w:t xml:space="preserve">22. Cupa excavatorului </w:t>
            </w:r>
          </w:p>
          <w:p w:rsidR="00375A91" w:rsidRPr="006B5369" w:rsidRDefault="006B5369" w:rsidP="006B5369">
            <w:pPr>
              <w:rPr>
                <w:color w:val="000000"/>
                <w:sz w:val="21"/>
                <w:szCs w:val="21"/>
              </w:rPr>
            </w:pPr>
            <w:r>
              <w:rPr>
                <w:color w:val="000000"/>
                <w:sz w:val="21"/>
                <w:szCs w:val="21"/>
              </w:rPr>
              <w:t xml:space="preserve"> 0,18 m3-600-620 mm (standart)</w:t>
            </w:r>
          </w:p>
        </w:tc>
      </w:tr>
    </w:tbl>
    <w:p w:rsidR="00B41118" w:rsidRPr="00C00499" w:rsidRDefault="00B41118" w:rsidP="00B41118"/>
    <w:p w:rsidR="00B41118" w:rsidRPr="00C00499" w:rsidRDefault="00B41118" w:rsidP="00F217C2">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2A29C0" w:rsidRDefault="002A29C0" w:rsidP="00AE077C">
            <w:pPr>
              <w:pStyle w:val="a4"/>
              <w:tabs>
                <w:tab w:val="left" w:pos="540"/>
              </w:tabs>
              <w:suppressAutoHyphens/>
              <w:spacing w:after="120"/>
              <w:jc w:val="both"/>
              <w:rPr>
                <w:lang w:val="en-US"/>
              </w:rPr>
            </w:pPr>
            <w:r>
              <w:rPr>
                <w:b/>
              </w:rPr>
              <w:t>n</w:t>
            </w:r>
            <w:r w:rsidRPr="002A29C0">
              <w:rPr>
                <w:b/>
              </w:rPr>
              <w:t>u se accepte</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5D55BB" w:rsidRPr="00C816D0" w:rsidRDefault="005D55BB" w:rsidP="005D55BB">
            <w:pPr>
              <w:tabs>
                <w:tab w:val="left" w:pos="372"/>
              </w:tabs>
              <w:suppressAutoHyphens/>
              <w:rPr>
                <w:b/>
                <w:i/>
              </w:rPr>
            </w:pPr>
            <w:r w:rsidRPr="00C816D0">
              <w:rPr>
                <w:b/>
                <w:i/>
              </w:rPr>
              <w:t>[forma garanției a/b/c]</w:t>
            </w:r>
          </w:p>
          <w:p w:rsidR="005D55BB" w:rsidRPr="00C816D0" w:rsidRDefault="005D55BB" w:rsidP="00F217C2">
            <w:pPr>
              <w:numPr>
                <w:ilvl w:val="0"/>
                <w:numId w:val="10"/>
              </w:numPr>
              <w:tabs>
                <w:tab w:val="clear" w:pos="1134"/>
                <w:tab w:val="left" w:pos="372"/>
              </w:tabs>
              <w:suppressAutoHyphens/>
              <w:ind w:left="372" w:hanging="360"/>
              <w:rPr>
                <w:i/>
              </w:rPr>
            </w:pPr>
            <w:r w:rsidRPr="00C816D0">
              <w:rPr>
                <w:i/>
              </w:rPr>
              <w:t>Oferta va fi însoţită de o Garanţie pentru ofertă (emisă de o bancă comercială) conform formularului F3.2 din secţiunea a 3-a – Formulare pentru depunerea ofertei</w:t>
            </w:r>
          </w:p>
          <w:p w:rsidR="005D55BB" w:rsidRPr="00C816D0" w:rsidRDefault="005D55BB" w:rsidP="005D55BB">
            <w:pPr>
              <w:tabs>
                <w:tab w:val="left" w:pos="372"/>
              </w:tabs>
              <w:suppressAutoHyphens/>
              <w:ind w:left="372"/>
              <w:rPr>
                <w:i/>
              </w:rPr>
            </w:pPr>
            <w:r w:rsidRPr="00C816D0">
              <w:rPr>
                <w:i/>
              </w:rPr>
              <w:t>sau</w:t>
            </w:r>
          </w:p>
          <w:p w:rsidR="005D55BB" w:rsidRPr="00C816D0" w:rsidRDefault="005D55BB" w:rsidP="00F217C2">
            <w:pPr>
              <w:numPr>
                <w:ilvl w:val="0"/>
                <w:numId w:val="10"/>
              </w:numPr>
              <w:tabs>
                <w:tab w:val="clear" w:pos="1134"/>
                <w:tab w:val="left" w:pos="372"/>
              </w:tabs>
              <w:suppressAutoHyphens/>
              <w:ind w:left="372" w:hanging="360"/>
              <w:rPr>
                <w:i/>
              </w:rPr>
            </w:pPr>
            <w:r w:rsidRPr="00C816D0">
              <w:rPr>
                <w:i/>
              </w:rPr>
              <w:t>Garanţia pentru ofertă prin transfer la contul autorităţii contractante, conform următoarelor date bancare:</w:t>
            </w:r>
          </w:p>
          <w:p w:rsidR="005D55BB" w:rsidRPr="00C816D0" w:rsidRDefault="005D55BB" w:rsidP="005D55BB">
            <w:pPr>
              <w:ind w:left="599"/>
              <w:rPr>
                <w:i/>
              </w:rPr>
            </w:pPr>
            <w:r w:rsidRPr="00C816D0">
              <w:rPr>
                <w:i/>
              </w:rPr>
              <w:t>Beneficiarul plăţii:</w:t>
            </w:r>
            <w:r>
              <w:t xml:space="preserve"> </w:t>
            </w:r>
          </w:p>
          <w:p w:rsidR="005D55BB" w:rsidRDefault="005D55BB" w:rsidP="005D55BB">
            <w:pPr>
              <w:ind w:left="599"/>
              <w:rPr>
                <w:i/>
              </w:rPr>
            </w:pPr>
            <w:r w:rsidRPr="00C816D0">
              <w:rPr>
                <w:i/>
              </w:rPr>
              <w:t xml:space="preserve">Codul fiscal: </w:t>
            </w:r>
          </w:p>
          <w:p w:rsidR="005D55BB" w:rsidRPr="00C816D0" w:rsidRDefault="005D55BB" w:rsidP="005D55BB">
            <w:pPr>
              <w:ind w:left="599"/>
              <w:rPr>
                <w:i/>
              </w:rPr>
            </w:pPr>
            <w:r w:rsidRPr="00C816D0">
              <w:rPr>
                <w:i/>
              </w:rPr>
              <w:t xml:space="preserve">Contul trezorerial: </w:t>
            </w:r>
          </w:p>
          <w:p w:rsidR="005D55BB" w:rsidRPr="00C816D0" w:rsidRDefault="005D55BB" w:rsidP="005D55BB">
            <w:pPr>
              <w:ind w:left="599"/>
              <w:rPr>
                <w:i/>
              </w:rPr>
            </w:pPr>
            <w:r w:rsidRPr="00C816D0">
              <w:rPr>
                <w:i/>
              </w:rPr>
              <w:t xml:space="preserve">Contul bancar: </w:t>
            </w:r>
          </w:p>
          <w:p w:rsidR="005D55BB" w:rsidRPr="00C816D0" w:rsidRDefault="005D55BB" w:rsidP="005D55BB">
            <w:pPr>
              <w:ind w:left="599"/>
              <w:rPr>
                <w:i/>
              </w:rPr>
            </w:pPr>
            <w:r w:rsidRPr="00C816D0">
              <w:rPr>
                <w:i/>
              </w:rPr>
              <w:t xml:space="preserve">Trezoreria </w:t>
            </w:r>
            <w:r w:rsidRPr="00C816D0">
              <w:rPr>
                <w:bCs/>
                <w:i/>
              </w:rPr>
              <w:t>regională</w:t>
            </w:r>
            <w:r w:rsidRPr="00C816D0">
              <w:rPr>
                <w:i/>
              </w:rPr>
              <w:t xml:space="preserve">: </w:t>
            </w:r>
          </w:p>
          <w:p w:rsidR="005D55BB" w:rsidRPr="00C816D0" w:rsidRDefault="005D55BB" w:rsidP="005D55BB">
            <w:pPr>
              <w:tabs>
                <w:tab w:val="left" w:pos="1152"/>
              </w:tabs>
              <w:suppressAutoHyphens/>
              <w:ind w:left="372"/>
              <w:rPr>
                <w:i/>
              </w:rPr>
            </w:pPr>
            <w:r w:rsidRPr="00C816D0">
              <w:rPr>
                <w:i/>
              </w:rPr>
              <w:t xml:space="preserve">cu nota “Pentru setul documentelor de atribuire” sau “Pentru garanţia pentru ofertă la </w:t>
            </w:r>
            <w:r w:rsidRPr="00C816D0">
              <w:rPr>
                <w:bCs/>
                <w:i/>
              </w:rPr>
              <w:t>procedura de achiziție publică</w:t>
            </w:r>
            <w:r w:rsidRPr="00C816D0">
              <w:rPr>
                <w:i/>
              </w:rPr>
              <w:t xml:space="preserve"> nr. ____ din _______”</w:t>
            </w:r>
          </w:p>
          <w:p w:rsidR="005D55BB" w:rsidRPr="00C816D0" w:rsidRDefault="005D55BB" w:rsidP="005D55BB">
            <w:pPr>
              <w:tabs>
                <w:tab w:val="left" w:pos="1152"/>
              </w:tabs>
              <w:suppressAutoHyphens/>
              <w:ind w:left="372"/>
              <w:rPr>
                <w:i/>
              </w:rPr>
            </w:pPr>
            <w:r w:rsidRPr="00C816D0">
              <w:rPr>
                <w:i/>
              </w:rPr>
              <w:t>sau</w:t>
            </w:r>
          </w:p>
          <w:p w:rsidR="00B41118" w:rsidRPr="00C00499" w:rsidRDefault="005D55BB" w:rsidP="005D55BB">
            <w:pPr>
              <w:tabs>
                <w:tab w:val="left" w:pos="372"/>
              </w:tabs>
              <w:suppressAutoHyphens/>
              <w:spacing w:before="120" w:after="120"/>
            </w:pPr>
            <w:r w:rsidRPr="00C816D0">
              <w:rPr>
                <w:i/>
              </w:rPr>
              <w:lastRenderedPageBreak/>
              <w:t>Alte forme ale garanției bancare acceptate de autoritatea contractantă</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D55BB" w:rsidRDefault="005D55BB" w:rsidP="00B153AF">
            <w:pPr>
              <w:tabs>
                <w:tab w:val="left" w:pos="372"/>
              </w:tabs>
              <w:suppressAutoHyphens/>
              <w:rPr>
                <w:b/>
              </w:rPr>
            </w:pPr>
            <w:r w:rsidRPr="005D55BB">
              <w:rPr>
                <w:b/>
              </w:rPr>
              <w:t>0,3 %</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2A29C0" w:rsidRDefault="00B41118" w:rsidP="00AE077C">
            <w:pPr>
              <w:tabs>
                <w:tab w:val="left" w:pos="372"/>
              </w:tabs>
              <w:suppressAutoHyphens/>
              <w:spacing w:before="120" w:after="120"/>
              <w:rPr>
                <w:b/>
                <w:i/>
              </w:rPr>
            </w:pP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F6791E" w:rsidP="00A277FF">
            <w:pPr>
              <w:tabs>
                <w:tab w:val="left" w:pos="372"/>
              </w:tabs>
              <w:suppressAutoHyphens/>
              <w:rPr>
                <w:b/>
                <w:i/>
              </w:rPr>
            </w:pPr>
            <w:r>
              <w:rPr>
                <w:b/>
                <w:i/>
              </w:rPr>
              <w:t>In termen 14 zile de la semnarea contractului</w:t>
            </w: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585C82" w:rsidP="00585C82">
            <w:pPr>
              <w:tabs>
                <w:tab w:val="left" w:pos="372"/>
              </w:tabs>
              <w:suppressAutoHyphens/>
              <w:rPr>
                <w:b/>
                <w:i/>
              </w:rPr>
            </w:pPr>
            <w:r w:rsidRPr="00CB3BC8">
              <w:rPr>
                <w:b/>
                <w:i/>
              </w:rPr>
              <w:t xml:space="preserve"> or. Anenii Noi, str. Za</w:t>
            </w:r>
            <w:r w:rsidR="002A29C0" w:rsidRPr="00CB3BC8">
              <w:rPr>
                <w:b/>
                <w:i/>
              </w:rPr>
              <w:t>gorodnaia, 9</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60213" w:rsidRDefault="00560213" w:rsidP="00560213">
            <w:pPr>
              <w:rPr>
                <w:b/>
                <w:i/>
              </w:rPr>
            </w:pPr>
            <w:r w:rsidRPr="00560213">
              <w:rPr>
                <w:b/>
                <w:i/>
              </w:rPr>
              <w:t>Plata pentru bunurile achizitionate va fi efectua  in termen de 20 zile de la data livrarii marfii</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9026ED" w:rsidP="00AE077C">
            <w:pPr>
              <w:tabs>
                <w:tab w:val="left" w:pos="372"/>
              </w:tabs>
              <w:suppressAutoHyphens/>
              <w:rPr>
                <w:b/>
                <w:i/>
                <w:spacing w:val="-4"/>
                <w:lang w:val="en-US"/>
              </w:rPr>
            </w:pPr>
            <w:r w:rsidRPr="00CB3BC8">
              <w:rPr>
                <w:b/>
                <w:i/>
                <w:spacing w:val="-4"/>
                <w:lang w:val="en-US"/>
              </w:rPr>
              <w:t>3</w:t>
            </w:r>
            <w:r w:rsidR="00F8753E" w:rsidRPr="00CB3BC8">
              <w:rPr>
                <w:b/>
                <w:i/>
                <w:spacing w:val="-4"/>
                <w:lang w:val="en-US"/>
              </w:rPr>
              <w:t>0 zile</w:t>
            </w: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F8753E" w:rsidP="00AE077C">
            <w:pPr>
              <w:tabs>
                <w:tab w:val="left" w:pos="372"/>
              </w:tabs>
              <w:suppressAutoHyphens/>
              <w:rPr>
                <w:i/>
                <w:iCs/>
              </w:rPr>
            </w:pPr>
            <w:r w:rsidRPr="00CB3BC8">
              <w:rPr>
                <w:b/>
                <w:i/>
                <w:iCs/>
              </w:rPr>
              <w:t>nu se acceptă</w:t>
            </w:r>
          </w:p>
        </w:tc>
      </w:tr>
      <w:tr w:rsidR="00B41118" w:rsidRPr="00C00499" w:rsidTr="001C3172">
        <w:trPr>
          <w:gridAfter w:val="2"/>
          <w:wAfter w:w="291" w:type="dxa"/>
          <w:trHeight w:val="600"/>
        </w:trPr>
        <w:tc>
          <w:tcPr>
            <w:tcW w:w="10031" w:type="dxa"/>
            <w:gridSpan w:val="5"/>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gridSpan w:val="2"/>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Pr="00CB3BC8" w:rsidRDefault="004C6064">
            <w:pPr>
              <w:rPr>
                <w:b/>
                <w:i/>
              </w:rPr>
            </w:pPr>
            <w:r w:rsidRPr="00CB3BC8">
              <w:rPr>
                <w:b/>
                <w:i/>
                <w:spacing w:val="-4"/>
                <w:lang w:val="en-US"/>
              </w:rPr>
              <w:t>SIA RSAP</w:t>
            </w:r>
          </w:p>
        </w:tc>
        <w:tc>
          <w:tcPr>
            <w:tcW w:w="4082" w:type="dxa"/>
            <w:gridSpan w:val="2"/>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B3BC8" w:rsidRDefault="00B41118" w:rsidP="00AE077C">
            <w:pPr>
              <w:tabs>
                <w:tab w:val="right" w:pos="4743"/>
              </w:tabs>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B3BC8" w:rsidRDefault="00B41118" w:rsidP="00AE077C">
            <w:pPr>
              <w:tabs>
                <w:tab w:val="right" w:pos="4743"/>
              </w:tabs>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B3BC8" w:rsidRDefault="00B41118" w:rsidP="00AE077C">
            <w:pPr>
              <w:tabs>
                <w:tab w:val="left" w:pos="372"/>
                <w:tab w:val="right" w:pos="7254"/>
              </w:tabs>
              <w:suppressAutoHyphens/>
              <w:rPr>
                <w:i/>
                <w:iCs/>
              </w:rPr>
            </w:pPr>
          </w:p>
        </w:tc>
      </w:tr>
      <w:tr w:rsidR="00B41118" w:rsidRPr="00C00499" w:rsidTr="002A29C0">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B3BC8" w:rsidRDefault="00B41118" w:rsidP="00AE077C">
            <w:pPr>
              <w:pStyle w:val="a7"/>
              <w:rPr>
                <w:rFonts w:ascii="Times New Roman" w:hAnsi="Times New Roman"/>
                <w:i/>
                <w:szCs w:val="24"/>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B3BC8" w:rsidRDefault="004C6064" w:rsidP="00AE077C">
            <w:pPr>
              <w:jc w:val="both"/>
              <w:rPr>
                <w:b/>
                <w:i/>
              </w:rPr>
            </w:pPr>
            <w:r w:rsidRPr="00CB3BC8">
              <w:rPr>
                <w:b/>
                <w:i/>
              </w:rPr>
              <w:t xml:space="preserve">Informația o găsiți în </w:t>
            </w:r>
            <w:r w:rsidRPr="00CB3BC8">
              <w:rPr>
                <w:b/>
                <w:i/>
                <w:spacing w:val="-4"/>
                <w:lang w:val="en-US"/>
              </w:rPr>
              <w:t>SIA RSAP</w:t>
            </w: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C6064">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tabs>
                <w:tab w:val="right" w:pos="4743"/>
              </w:tabs>
              <w:jc w:val="both"/>
              <w:rPr>
                <w:b/>
                <w:i/>
              </w:rPr>
            </w:pPr>
            <w:r w:rsidRPr="00CB3BC8">
              <w:rPr>
                <w:b/>
                <w:i/>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tabs>
                <w:tab w:val="right" w:pos="4743"/>
              </w:tabs>
              <w:jc w:val="both"/>
              <w:rPr>
                <w:i/>
              </w:rPr>
            </w:pP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9026ED">
            <w:pPr>
              <w:tabs>
                <w:tab w:val="right" w:pos="4743"/>
              </w:tabs>
              <w:jc w:val="both"/>
              <w:rPr>
                <w:i/>
                <w:iCs/>
                <w:lang w:val="en-US"/>
              </w:rPr>
            </w:pP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960634">
            <w:pPr>
              <w:tabs>
                <w:tab w:val="right" w:pos="4743"/>
              </w:tabs>
              <w:jc w:val="both"/>
              <w:rPr>
                <w:i/>
              </w:rPr>
            </w:pP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560213" w:rsidRPr="00560213" w:rsidRDefault="00560213" w:rsidP="00560213">
            <w:pPr>
              <w:autoSpaceDE w:val="0"/>
              <w:autoSpaceDN w:val="0"/>
              <w:adjustRightInd w:val="0"/>
              <w:rPr>
                <w:rFonts w:eastAsiaTheme="minorHAnsi"/>
                <w:b/>
                <w:bCs/>
                <w:i/>
                <w:iCs/>
                <w:noProof w:val="0"/>
                <w:lang w:val="en-US"/>
              </w:rPr>
            </w:pPr>
            <w:r w:rsidRPr="00560213">
              <w:rPr>
                <w:rFonts w:eastAsiaTheme="minorHAnsi"/>
                <w:b/>
                <w:bCs/>
                <w:i/>
                <w:iCs/>
                <w:noProof w:val="0"/>
                <w:sz w:val="22"/>
                <w:szCs w:val="22"/>
                <w:lang w:val="en-US"/>
              </w:rPr>
              <w:t>Operatorul economic corespunde tuturor cerin</w:t>
            </w:r>
            <w:r w:rsidRPr="00560213">
              <w:rPr>
                <w:rFonts w:ascii="TimesNewRomanPS-BoldItalicMT" w:eastAsiaTheme="minorHAnsi" w:hAnsi="TimesNewRomanPS-BoldItalicMT" w:cs="TimesNewRomanPS-BoldItalicMT"/>
                <w:b/>
                <w:bCs/>
                <w:i/>
                <w:iCs/>
                <w:noProof w:val="0"/>
                <w:sz w:val="22"/>
                <w:szCs w:val="22"/>
                <w:lang w:val="en-US"/>
              </w:rPr>
              <w:t>ț</w:t>
            </w:r>
            <w:r w:rsidRPr="00560213">
              <w:rPr>
                <w:rFonts w:eastAsiaTheme="minorHAnsi"/>
                <w:b/>
                <w:bCs/>
                <w:i/>
                <w:iCs/>
                <w:noProof w:val="0"/>
                <w:sz w:val="22"/>
                <w:szCs w:val="22"/>
                <w:lang w:val="en-US"/>
              </w:rPr>
              <w:t xml:space="preserve">elor solicitate </w:t>
            </w:r>
          </w:p>
          <w:p w:rsidR="00B41118" w:rsidRPr="004F0F1B" w:rsidRDefault="00560213" w:rsidP="00560213">
            <w:pPr>
              <w:tabs>
                <w:tab w:val="right" w:pos="4743"/>
              </w:tabs>
              <w:jc w:val="both"/>
              <w:rPr>
                <w:b/>
                <w:i/>
                <w:iCs/>
                <w:lang w:val="en-US"/>
              </w:rPr>
            </w:pPr>
            <w:r>
              <w:rPr>
                <w:rFonts w:eastAsiaTheme="minorHAnsi"/>
                <w:b/>
                <w:bCs/>
                <w:i/>
                <w:iCs/>
                <w:noProof w:val="0"/>
                <w:sz w:val="22"/>
                <w:szCs w:val="22"/>
                <w:lang w:val="en-US"/>
              </w:rPr>
              <w:t>Cea mai buna calitatea</w:t>
            </w:r>
          </w:p>
        </w:tc>
      </w:tr>
      <w:tr w:rsidR="00B41118" w:rsidRPr="00C00499" w:rsidTr="00AE077C">
        <w:trPr>
          <w:trHeight w:val="600"/>
        </w:trPr>
        <w:tc>
          <w:tcPr>
            <w:tcW w:w="10322" w:type="dxa"/>
            <w:gridSpan w:val="7"/>
            <w:tcBorders>
              <w:top w:val="single" w:sz="4" w:space="0" w:color="auto"/>
            </w:tcBorders>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60213" w:rsidRDefault="003A0D5A" w:rsidP="00560213">
            <w:pPr>
              <w:tabs>
                <w:tab w:val="left" w:pos="7140"/>
              </w:tabs>
              <w:contextualSpacing/>
              <w:rPr>
                <w:b/>
                <w:i/>
                <w:iCs/>
                <w:color w:val="000000" w:themeColor="text1"/>
                <w:lang w:val="en-GB"/>
              </w:rPr>
            </w:pPr>
            <w:r>
              <w:rPr>
                <w:rFonts w:eastAsiaTheme="minorHAnsi"/>
                <w:b/>
                <w:bCs/>
                <w:noProof w:val="0"/>
                <w:sz w:val="22"/>
                <w:szCs w:val="22"/>
                <w:lang w:val="en-US"/>
              </w:rPr>
              <w:t>Se va aplica criteriul de e</w:t>
            </w:r>
            <w:r w:rsidR="00560213" w:rsidRPr="00560213">
              <w:rPr>
                <w:rFonts w:eastAsiaTheme="minorHAnsi"/>
                <w:b/>
                <w:bCs/>
                <w:noProof w:val="0"/>
                <w:sz w:val="22"/>
                <w:szCs w:val="22"/>
                <w:lang w:val="en-US"/>
              </w:rPr>
              <w:t>valuare:</w:t>
            </w:r>
            <w:r w:rsidR="00560213">
              <w:rPr>
                <w:rFonts w:eastAsiaTheme="minorHAnsi"/>
                <w:b/>
                <w:bCs/>
                <w:noProof w:val="0"/>
                <w:sz w:val="22"/>
                <w:szCs w:val="22"/>
              </w:rPr>
              <w:t xml:space="preserve"> </w:t>
            </w:r>
            <w:r w:rsidR="00560213" w:rsidRPr="00560213">
              <w:rPr>
                <w:b/>
                <w:i/>
                <w:lang w:val="en-GB"/>
              </w:rPr>
              <w:t>Calitate-pret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9026ED" w:rsidP="00AE077C">
            <w:pPr>
              <w:tabs>
                <w:tab w:val="right" w:pos="4743"/>
              </w:tabs>
              <w:jc w:val="both"/>
              <w:rPr>
                <w:i/>
                <w:color w:val="000000" w:themeColor="text1"/>
              </w:rPr>
            </w:pPr>
            <w:r w:rsidRPr="00D22A9D">
              <w:rPr>
                <w:b/>
                <w:color w:val="000000" w:themeColor="text1"/>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F217C2">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F217C2">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p>
          <w:p w:rsidR="004C6064" w:rsidRPr="00C00499" w:rsidRDefault="004C6064" w:rsidP="004C6064">
            <w:pPr>
              <w:spacing w:after="120"/>
              <w:ind w:left="599"/>
              <w:rPr>
                <w:i/>
              </w:rPr>
            </w:pPr>
            <w:r w:rsidRPr="00C00499">
              <w:rPr>
                <w:i/>
                <w:sz w:val="22"/>
                <w:szCs w:val="22"/>
              </w:rPr>
              <w:t xml:space="preserve">Contul trezorerial: </w:t>
            </w:r>
          </w:p>
          <w:p w:rsidR="004C6064" w:rsidRPr="00C00499" w:rsidRDefault="004C6064" w:rsidP="004C6064">
            <w:pPr>
              <w:spacing w:after="120"/>
              <w:ind w:left="599"/>
              <w:rPr>
                <w:i/>
              </w:rPr>
            </w:pPr>
            <w:r w:rsidRPr="00C00499">
              <w:rPr>
                <w:i/>
                <w:sz w:val="22"/>
                <w:szCs w:val="22"/>
              </w:rPr>
              <w:t xml:space="preserve">Contul bancar: </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F217C2">
            <w:pPr>
              <w:numPr>
                <w:ilvl w:val="0"/>
                <w:numId w:val="20"/>
              </w:numPr>
              <w:tabs>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4C6064" w:rsidP="00AE077C">
            <w:pPr>
              <w:tabs>
                <w:tab w:val="right" w:pos="4743"/>
              </w:tabs>
              <w:jc w:val="both"/>
              <w:rPr>
                <w:iCs/>
                <w:color w:val="FF0000"/>
                <w:lang w:val="en-US"/>
              </w:rPr>
            </w:pPr>
            <w:r w:rsidRPr="00CB3BC8">
              <w:rPr>
                <w:spacing w:val="-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C5478C" w:rsidP="00AE077C">
            <w:pPr>
              <w:tabs>
                <w:tab w:val="right" w:pos="4743"/>
              </w:tabs>
              <w:jc w:val="both"/>
              <w:rPr>
                <w:iCs/>
                <w:color w:val="FF0000"/>
                <w:lang w:val="en-US"/>
              </w:rPr>
            </w:pPr>
            <w:r w:rsidRPr="00CB3BC8">
              <w:t>10 zile</w:t>
            </w:r>
          </w:p>
        </w:tc>
      </w:tr>
    </w:tbl>
    <w:p w:rsidR="005D55BB" w:rsidRDefault="005D55BB" w:rsidP="00E03D89">
      <w:pPr>
        <w:ind w:right="535"/>
        <w:jc w:val="right"/>
        <w:rPr>
          <w:b/>
          <w:sz w:val="28"/>
          <w:szCs w:val="28"/>
        </w:rPr>
      </w:pPr>
    </w:p>
    <w:p w:rsidR="005D55BB" w:rsidRDefault="005D55BB" w:rsidP="005D55BB">
      <w:pPr>
        <w:rPr>
          <w:lang w:val="en-GB"/>
        </w:rPr>
      </w:pPr>
      <w:r>
        <w:rPr>
          <w:b/>
          <w:sz w:val="28"/>
          <w:szCs w:val="28"/>
        </w:rPr>
        <w:tab/>
      </w:r>
    </w:p>
    <w:p w:rsidR="005D55BB" w:rsidRDefault="005D55BB" w:rsidP="005D55BB">
      <w:pPr>
        <w:tabs>
          <w:tab w:val="left" w:pos="7140"/>
        </w:tabs>
        <w:rPr>
          <w:b/>
          <w:lang w:val="en-GB"/>
        </w:rPr>
      </w:pPr>
      <w:r>
        <w:rPr>
          <w:lang w:val="en-GB"/>
        </w:rPr>
        <w:tab/>
      </w:r>
      <w:r w:rsidRPr="00CC19D3">
        <w:rPr>
          <w:b/>
          <w:lang w:val="en-GB"/>
        </w:rPr>
        <w:t>Anexa nr. 1</w:t>
      </w:r>
    </w:p>
    <w:p w:rsidR="005D55BB" w:rsidRDefault="005D55BB" w:rsidP="005D55BB">
      <w:pPr>
        <w:tabs>
          <w:tab w:val="left" w:pos="7140"/>
        </w:tabs>
        <w:rPr>
          <w:b/>
          <w:lang w:val="en-GB"/>
        </w:rPr>
      </w:pPr>
    </w:p>
    <w:p w:rsidR="00BA2FDE" w:rsidRPr="00BA2FDE" w:rsidRDefault="00BA2FDE" w:rsidP="00BA2FDE">
      <w:pPr>
        <w:jc w:val="center"/>
        <w:rPr>
          <w:b/>
          <w:spacing w:val="-2"/>
          <w:sz w:val="28"/>
          <w:szCs w:val="28"/>
        </w:rPr>
      </w:pPr>
      <w:r w:rsidRPr="00BA2FDE">
        <w:rPr>
          <w:b/>
          <w:spacing w:val="-2"/>
          <w:sz w:val="28"/>
          <w:szCs w:val="28"/>
        </w:rPr>
        <w:t>Cerințele și condițiile către operatori economici participanți la COP</w:t>
      </w:r>
    </w:p>
    <w:p w:rsidR="005D55BB" w:rsidRPr="00BA2FDE" w:rsidRDefault="005D55BB" w:rsidP="005D55BB">
      <w:pPr>
        <w:tabs>
          <w:tab w:val="left" w:pos="7140"/>
        </w:tabs>
        <w:jc w:val="center"/>
        <w:rPr>
          <w:b/>
          <w:sz w:val="28"/>
          <w:szCs w:val="28"/>
        </w:rPr>
      </w:pPr>
    </w:p>
    <w:p w:rsidR="005D55BB" w:rsidRDefault="005D55BB" w:rsidP="00F217C2">
      <w:pPr>
        <w:pStyle w:val="a"/>
        <w:numPr>
          <w:ilvl w:val="0"/>
          <w:numId w:val="31"/>
        </w:numPr>
        <w:tabs>
          <w:tab w:val="clear" w:pos="1134"/>
          <w:tab w:val="left" w:pos="7140"/>
        </w:tabs>
        <w:contextualSpacing/>
        <w:rPr>
          <w:b/>
          <w:lang w:val="en-GB"/>
        </w:rPr>
      </w:pPr>
      <w:r>
        <w:rPr>
          <w:b/>
          <w:lang w:val="en-GB"/>
        </w:rPr>
        <w:t>Condiții generale:</w:t>
      </w:r>
    </w:p>
    <w:p w:rsidR="005D55BB" w:rsidRPr="0028506D" w:rsidRDefault="0028506D" w:rsidP="0028506D">
      <w:pPr>
        <w:tabs>
          <w:tab w:val="left" w:pos="7140"/>
        </w:tabs>
        <w:ind w:left="360"/>
        <w:contextualSpacing/>
        <w:rPr>
          <w:lang w:val="en-GB"/>
        </w:rPr>
      </w:pPr>
      <w:r w:rsidRPr="0028506D">
        <w:rPr>
          <w:lang w:val="en-GB"/>
        </w:rPr>
        <w:t>-</w:t>
      </w:r>
      <w:r>
        <w:rPr>
          <w:lang w:val="en-GB"/>
        </w:rPr>
        <w:t xml:space="preserve"> </w:t>
      </w:r>
      <w:r w:rsidR="008909A3">
        <w:rPr>
          <w:lang w:val="en-GB"/>
        </w:rPr>
        <w:t xml:space="preserve"> </w:t>
      </w:r>
      <w:r w:rsidR="005D55BB" w:rsidRPr="0028506D">
        <w:rPr>
          <w:lang w:val="en-GB"/>
        </w:rPr>
        <w:t xml:space="preserve">Produse petroliere disponibile în stoc; </w:t>
      </w:r>
    </w:p>
    <w:p w:rsidR="008909A3" w:rsidRDefault="0028506D" w:rsidP="0028506D">
      <w:pPr>
        <w:pStyle w:val="a"/>
        <w:numPr>
          <w:ilvl w:val="0"/>
          <w:numId w:val="0"/>
        </w:numPr>
        <w:tabs>
          <w:tab w:val="clear" w:pos="1134"/>
          <w:tab w:val="left" w:pos="7140"/>
        </w:tabs>
        <w:ind w:left="360"/>
        <w:contextualSpacing/>
        <w:rPr>
          <w:lang w:val="en-GB"/>
        </w:rPr>
      </w:pPr>
      <w:r>
        <w:rPr>
          <w:lang w:val="en-GB"/>
        </w:rPr>
        <w:t xml:space="preserve">- </w:t>
      </w:r>
      <w:r w:rsidR="008909A3">
        <w:rPr>
          <w:lang w:val="en-GB"/>
        </w:rPr>
        <w:t xml:space="preserve"> </w:t>
      </w:r>
      <w:r w:rsidR="005D55BB">
        <w:rPr>
          <w:lang w:val="en-GB"/>
        </w:rPr>
        <w:t>Ex</w:t>
      </w:r>
      <w:r w:rsidR="00BA2FDE">
        <w:rPr>
          <w:lang w:val="en-GB"/>
        </w:rPr>
        <w:t>i</w:t>
      </w:r>
      <w:r w:rsidR="005D55BB">
        <w:rPr>
          <w:lang w:val="en-GB"/>
        </w:rPr>
        <w:t>st</w:t>
      </w:r>
      <w:r w:rsidR="00BA2FDE">
        <w:rPr>
          <w:lang w:val="en-GB"/>
        </w:rPr>
        <w:t>e</w:t>
      </w:r>
      <w:r w:rsidR="005D55BB">
        <w:rPr>
          <w:lang w:val="en-GB"/>
        </w:rPr>
        <w:t>nța stației d</w:t>
      </w:r>
      <w:r w:rsidR="00BA2FDE">
        <w:rPr>
          <w:lang w:val="en-GB"/>
        </w:rPr>
        <w:t>e distribuire a combustibilului</w:t>
      </w:r>
      <w:r w:rsidR="005D55BB">
        <w:rPr>
          <w:lang w:val="en-GB"/>
        </w:rPr>
        <w:t>, situate favorabil  în raza or. Anenii Noi</w:t>
      </w:r>
      <w:r w:rsidR="00BA2FDE">
        <w:rPr>
          <w:lang w:val="en-GB"/>
        </w:rPr>
        <w:t xml:space="preserve">. </w:t>
      </w:r>
      <w:r w:rsidR="008909A3">
        <w:rPr>
          <w:lang w:val="en-GB"/>
        </w:rPr>
        <w:t xml:space="preserve"> </w:t>
      </w:r>
    </w:p>
    <w:p w:rsidR="005D55BB" w:rsidRDefault="008909A3" w:rsidP="0028506D">
      <w:pPr>
        <w:pStyle w:val="a"/>
        <w:numPr>
          <w:ilvl w:val="0"/>
          <w:numId w:val="0"/>
        </w:numPr>
        <w:tabs>
          <w:tab w:val="clear" w:pos="1134"/>
          <w:tab w:val="left" w:pos="7140"/>
        </w:tabs>
        <w:ind w:left="360"/>
        <w:contextualSpacing/>
        <w:rPr>
          <w:lang w:val="en-GB"/>
        </w:rPr>
      </w:pPr>
      <w:r>
        <w:rPr>
          <w:lang w:val="en-GB"/>
        </w:rPr>
        <w:t xml:space="preserve">   </w:t>
      </w:r>
      <w:r w:rsidR="00BA2FDE">
        <w:rPr>
          <w:lang w:val="en-GB"/>
        </w:rPr>
        <w:t>În lipsa stației PECO în raza or. Anenii Noi oferta va fi respinsă;</w:t>
      </w:r>
    </w:p>
    <w:p w:rsidR="008909A3" w:rsidRDefault="0028506D" w:rsidP="0028506D">
      <w:pPr>
        <w:pStyle w:val="a"/>
        <w:numPr>
          <w:ilvl w:val="0"/>
          <w:numId w:val="0"/>
        </w:numPr>
        <w:tabs>
          <w:tab w:val="clear" w:pos="1134"/>
          <w:tab w:val="left" w:pos="7140"/>
        </w:tabs>
        <w:ind w:left="360"/>
        <w:contextualSpacing/>
        <w:rPr>
          <w:lang w:val="en-GB"/>
        </w:rPr>
      </w:pPr>
      <w:r>
        <w:rPr>
          <w:lang w:val="en-GB"/>
        </w:rPr>
        <w:t>-</w:t>
      </w:r>
      <w:r w:rsidR="009D6782">
        <w:rPr>
          <w:lang w:val="en-GB"/>
        </w:rPr>
        <w:t xml:space="preserve"> </w:t>
      </w:r>
      <w:r>
        <w:rPr>
          <w:lang w:val="en-GB"/>
        </w:rPr>
        <w:t xml:space="preserve"> </w:t>
      </w:r>
      <w:r w:rsidR="005D55BB">
        <w:rPr>
          <w:lang w:val="en-GB"/>
        </w:rPr>
        <w:t>Propunerea financiară urmează a fi întocmită  cu rata procentuală de reducere</w:t>
      </w:r>
      <w:r w:rsidR="00BA2FDE">
        <w:rPr>
          <w:lang w:val="en-GB"/>
        </w:rPr>
        <w:t xml:space="preserve"> (discount</w:t>
      </w:r>
      <w:r w:rsidR="00BA2FDE" w:rsidRPr="00BA2FDE">
        <w:rPr>
          <w:lang w:val="en-GB"/>
        </w:rPr>
        <w:t xml:space="preserve"> </w:t>
      </w:r>
      <w:r w:rsidR="008909A3">
        <w:rPr>
          <w:lang w:val="en-GB"/>
        </w:rPr>
        <w:t xml:space="preserve"> </w:t>
      </w:r>
    </w:p>
    <w:p w:rsidR="005D55BB" w:rsidRDefault="009D6782" w:rsidP="0028506D">
      <w:pPr>
        <w:pStyle w:val="a"/>
        <w:numPr>
          <w:ilvl w:val="0"/>
          <w:numId w:val="0"/>
        </w:numPr>
        <w:tabs>
          <w:tab w:val="clear" w:pos="1134"/>
          <w:tab w:val="left" w:pos="7140"/>
        </w:tabs>
        <w:ind w:left="360"/>
        <w:contextualSpacing/>
        <w:rPr>
          <w:lang w:val="en-GB"/>
        </w:rPr>
      </w:pPr>
      <w:r>
        <w:rPr>
          <w:lang w:val="en-GB"/>
        </w:rPr>
        <w:t xml:space="preserve"> </w:t>
      </w:r>
      <w:r w:rsidR="008909A3">
        <w:rPr>
          <w:lang w:val="en-GB"/>
        </w:rPr>
        <w:t xml:space="preserve">  </w:t>
      </w:r>
      <w:r w:rsidR="00BA2FDE">
        <w:rPr>
          <w:lang w:val="en-GB"/>
        </w:rPr>
        <w:t>valabil pentru  toată perioada valabilității contractului)</w:t>
      </w:r>
      <w:r w:rsidR="005D55BB">
        <w:rPr>
          <w:lang w:val="en-GB"/>
        </w:rPr>
        <w:t>:</w:t>
      </w:r>
    </w:p>
    <w:p w:rsidR="005D55BB" w:rsidRDefault="005D55BB" w:rsidP="00F217C2">
      <w:pPr>
        <w:pStyle w:val="a"/>
        <w:numPr>
          <w:ilvl w:val="0"/>
          <w:numId w:val="29"/>
        </w:numPr>
        <w:tabs>
          <w:tab w:val="clear" w:pos="1134"/>
          <w:tab w:val="left" w:pos="7140"/>
        </w:tabs>
        <w:contextualSpacing/>
        <w:rPr>
          <w:lang w:val="en-GB"/>
        </w:rPr>
      </w:pPr>
      <w:r>
        <w:rPr>
          <w:lang w:val="en-GB"/>
        </w:rPr>
        <w:t>cu amănuntul – rata procentuală de reducere aplicată la prețurile de panou</w:t>
      </w:r>
      <w:r w:rsidR="00BA2FDE">
        <w:rPr>
          <w:lang w:val="en-GB"/>
        </w:rPr>
        <w:t>;</w:t>
      </w:r>
      <w:r>
        <w:rPr>
          <w:lang w:val="en-GB"/>
        </w:rPr>
        <w:t xml:space="preserve"> </w:t>
      </w:r>
    </w:p>
    <w:p w:rsidR="0028506D" w:rsidRDefault="005D55BB" w:rsidP="008909A3">
      <w:pPr>
        <w:pStyle w:val="a"/>
        <w:numPr>
          <w:ilvl w:val="0"/>
          <w:numId w:val="29"/>
        </w:numPr>
        <w:tabs>
          <w:tab w:val="clear" w:pos="1134"/>
          <w:tab w:val="left" w:pos="7140"/>
        </w:tabs>
        <w:contextualSpacing/>
        <w:rPr>
          <w:lang w:val="en-GB"/>
        </w:rPr>
      </w:pPr>
      <w:r w:rsidRPr="0028506D">
        <w:rPr>
          <w:lang w:val="en-GB"/>
        </w:rPr>
        <w:lastRenderedPageBreak/>
        <w:t>în vrac – aplicarea  reducerii fixe de la prețul oficial de realizare în vrac stabilit la Vînzător</w:t>
      </w:r>
      <w:r w:rsidR="00CB3BC8">
        <w:rPr>
          <w:lang w:val="en-GB"/>
        </w:rPr>
        <w:t xml:space="preserve"> la data livrării</w:t>
      </w:r>
      <w:r w:rsidRPr="0028506D">
        <w:rPr>
          <w:lang w:val="en-GB"/>
        </w:rPr>
        <w:t>, argumentat și gustificat</w:t>
      </w:r>
      <w:r w:rsidR="0028506D" w:rsidRPr="0028506D">
        <w:rPr>
          <w:lang w:val="en-GB"/>
        </w:rPr>
        <w:t xml:space="preserve">. </w:t>
      </w:r>
    </w:p>
    <w:p w:rsidR="009D6782" w:rsidRDefault="009D6782" w:rsidP="009D6782">
      <w:pPr>
        <w:tabs>
          <w:tab w:val="left" w:pos="7140"/>
        </w:tabs>
        <w:ind w:left="360" w:hanging="360"/>
        <w:contextualSpacing/>
        <w:rPr>
          <w:lang w:val="en-GB"/>
        </w:rPr>
      </w:pPr>
      <w:r>
        <w:rPr>
          <w:lang w:val="en-GB"/>
        </w:rPr>
        <w:t xml:space="preserve">      -  </w:t>
      </w:r>
      <w:r w:rsidR="005D55BB" w:rsidRPr="009D6782">
        <w:rPr>
          <w:lang w:val="en-GB"/>
        </w:rPr>
        <w:t xml:space="preserve">Stocuri de produse petroliere livrate în vrac  amplasate </w:t>
      </w:r>
      <w:r w:rsidR="0028506D" w:rsidRPr="009D6782">
        <w:rPr>
          <w:lang w:val="en-GB"/>
        </w:rPr>
        <w:t xml:space="preserve">la distanța ce mai avantajoasă  de la </w:t>
      </w:r>
      <w:r>
        <w:rPr>
          <w:lang w:val="en-GB"/>
        </w:rPr>
        <w:t xml:space="preserve">   </w:t>
      </w:r>
    </w:p>
    <w:p w:rsidR="005D55BB" w:rsidRPr="009D6782" w:rsidRDefault="009D6782" w:rsidP="009D6782">
      <w:pPr>
        <w:tabs>
          <w:tab w:val="left" w:pos="7140"/>
        </w:tabs>
        <w:ind w:left="360" w:hanging="360"/>
        <w:contextualSpacing/>
        <w:rPr>
          <w:lang w:val="en-GB"/>
        </w:rPr>
      </w:pPr>
      <w:r>
        <w:rPr>
          <w:lang w:val="en-GB"/>
        </w:rPr>
        <w:t xml:space="preserve">         </w:t>
      </w:r>
      <w:r w:rsidR="0028506D" w:rsidRPr="009D6782">
        <w:rPr>
          <w:lang w:val="en-GB"/>
        </w:rPr>
        <w:t>or.</w:t>
      </w:r>
      <w:r w:rsidR="005D55BB" w:rsidRPr="009D6782">
        <w:rPr>
          <w:lang w:val="en-GB"/>
        </w:rPr>
        <w:t xml:space="preserve"> Anenii Noi;</w:t>
      </w:r>
    </w:p>
    <w:p w:rsidR="009D6782" w:rsidRDefault="009D6782" w:rsidP="009D6782">
      <w:pPr>
        <w:tabs>
          <w:tab w:val="left" w:pos="7140"/>
        </w:tabs>
        <w:ind w:left="360" w:hanging="360"/>
        <w:contextualSpacing/>
        <w:rPr>
          <w:lang w:val="en-GB"/>
        </w:rPr>
      </w:pPr>
      <w:r>
        <w:rPr>
          <w:lang w:val="en-GB"/>
        </w:rPr>
        <w:t xml:space="preserve">      -  </w:t>
      </w:r>
      <w:r w:rsidR="005D55BB" w:rsidRPr="009D6782">
        <w:rPr>
          <w:lang w:val="en-GB"/>
        </w:rPr>
        <w:t xml:space="preserve">Sistem de livrare și distribuire, inclusive electronic, cu următoarele specificări, dar fără a se </w:t>
      </w:r>
      <w:r>
        <w:rPr>
          <w:lang w:val="en-GB"/>
        </w:rPr>
        <w:t xml:space="preserve">   </w:t>
      </w:r>
    </w:p>
    <w:p w:rsidR="005D55BB" w:rsidRDefault="009D6782" w:rsidP="009D6782">
      <w:pPr>
        <w:tabs>
          <w:tab w:val="left" w:pos="7140"/>
        </w:tabs>
        <w:ind w:left="360" w:hanging="360"/>
        <w:contextualSpacing/>
        <w:rPr>
          <w:lang w:val="en-GB"/>
        </w:rPr>
      </w:pPr>
      <w:r>
        <w:rPr>
          <w:lang w:val="en-GB"/>
        </w:rPr>
        <w:t xml:space="preserve">         </w:t>
      </w:r>
      <w:r w:rsidR="005D55BB" w:rsidRPr="009D6782">
        <w:rPr>
          <w:lang w:val="en-GB"/>
        </w:rPr>
        <w:t>limita la acestea:</w:t>
      </w:r>
    </w:p>
    <w:p w:rsidR="005D55BB" w:rsidRPr="009D6782" w:rsidRDefault="005D55BB" w:rsidP="009D6782">
      <w:pPr>
        <w:pStyle w:val="a"/>
        <w:numPr>
          <w:ilvl w:val="0"/>
          <w:numId w:val="39"/>
        </w:numPr>
        <w:tabs>
          <w:tab w:val="left" w:pos="7140"/>
        </w:tabs>
        <w:contextualSpacing/>
        <w:rPr>
          <w:lang w:val="en-GB"/>
        </w:rPr>
      </w:pPr>
      <w:r w:rsidRPr="009D6782">
        <w:rPr>
          <w:lang w:val="en-GB"/>
        </w:rPr>
        <w:t>acces online la sistem 24/24 ore;</w:t>
      </w:r>
    </w:p>
    <w:p w:rsidR="005D55BB" w:rsidRDefault="005D55BB" w:rsidP="00F217C2">
      <w:pPr>
        <w:pStyle w:val="a"/>
        <w:numPr>
          <w:ilvl w:val="0"/>
          <w:numId w:val="32"/>
        </w:numPr>
        <w:tabs>
          <w:tab w:val="clear" w:pos="1134"/>
          <w:tab w:val="left" w:pos="7140"/>
        </w:tabs>
        <w:contextualSpacing/>
        <w:rPr>
          <w:lang w:val="en-GB"/>
        </w:rPr>
      </w:pPr>
      <w:r>
        <w:rPr>
          <w:lang w:val="en-GB"/>
        </w:rPr>
        <w:t xml:space="preserve">administrarea de către Beneficiar </w:t>
      </w:r>
      <w:r w:rsidR="009D6782">
        <w:rPr>
          <w:lang w:val="en-GB"/>
        </w:rPr>
        <w:t>a utilizatoprilor și cardurilor</w:t>
      </w:r>
      <w:r>
        <w:rPr>
          <w:lang w:val="en-GB"/>
        </w:rPr>
        <w:t>, stabilirea și delegarea drepturilor pentru  utilizatori, etc;</w:t>
      </w:r>
    </w:p>
    <w:p w:rsidR="005D55BB" w:rsidRDefault="005D55BB" w:rsidP="00F217C2">
      <w:pPr>
        <w:pStyle w:val="a"/>
        <w:numPr>
          <w:ilvl w:val="0"/>
          <w:numId w:val="32"/>
        </w:numPr>
        <w:tabs>
          <w:tab w:val="clear" w:pos="1134"/>
          <w:tab w:val="left" w:pos="7140"/>
        </w:tabs>
        <w:contextualSpacing/>
        <w:rPr>
          <w:lang w:val="en-GB"/>
        </w:rPr>
      </w:pPr>
      <w:r>
        <w:rPr>
          <w:lang w:val="en-GB"/>
        </w:rPr>
        <w:t>crearea restricțiilor de timp, regiune, suma, tip și cantitate pentru fiecare card;</w:t>
      </w:r>
    </w:p>
    <w:p w:rsidR="005D55BB" w:rsidRDefault="005D55BB" w:rsidP="00F217C2">
      <w:pPr>
        <w:pStyle w:val="a"/>
        <w:numPr>
          <w:ilvl w:val="0"/>
          <w:numId w:val="32"/>
        </w:numPr>
        <w:tabs>
          <w:tab w:val="clear" w:pos="1134"/>
          <w:tab w:val="left" w:pos="7140"/>
        </w:tabs>
        <w:contextualSpacing/>
        <w:rPr>
          <w:lang w:val="en-GB"/>
        </w:rPr>
      </w:pPr>
      <w:r>
        <w:rPr>
          <w:lang w:val="en-GB"/>
        </w:rPr>
        <w:t>vizualizarea soldului disponibil, precum și a consumului zilnic, săptămînal, lunar,etc;</w:t>
      </w:r>
    </w:p>
    <w:p w:rsidR="005D55BB" w:rsidRDefault="005D55BB" w:rsidP="00F217C2">
      <w:pPr>
        <w:pStyle w:val="a"/>
        <w:numPr>
          <w:ilvl w:val="0"/>
          <w:numId w:val="32"/>
        </w:numPr>
        <w:tabs>
          <w:tab w:val="clear" w:pos="1134"/>
          <w:tab w:val="left" w:pos="7140"/>
        </w:tabs>
        <w:contextualSpacing/>
        <w:rPr>
          <w:lang w:val="en-GB"/>
        </w:rPr>
      </w:pPr>
      <w:r>
        <w:rPr>
          <w:lang w:val="en-GB"/>
        </w:rPr>
        <w:t>eliberarea gratuită a numărului solicitat de carduri și blocarea acestora în caz de necessitate, etc.</w:t>
      </w:r>
    </w:p>
    <w:p w:rsidR="0028506D" w:rsidRDefault="0028506D" w:rsidP="0028506D">
      <w:pPr>
        <w:pStyle w:val="a"/>
        <w:numPr>
          <w:ilvl w:val="0"/>
          <w:numId w:val="0"/>
        </w:numPr>
        <w:tabs>
          <w:tab w:val="clear" w:pos="1134"/>
          <w:tab w:val="left" w:pos="7140"/>
        </w:tabs>
        <w:ind w:left="1440"/>
        <w:contextualSpacing/>
        <w:rPr>
          <w:lang w:val="en-GB"/>
        </w:rPr>
      </w:pPr>
    </w:p>
    <w:p w:rsidR="005D55BB" w:rsidRDefault="005D55BB" w:rsidP="00F217C2">
      <w:pPr>
        <w:pStyle w:val="a"/>
        <w:numPr>
          <w:ilvl w:val="0"/>
          <w:numId w:val="31"/>
        </w:numPr>
        <w:tabs>
          <w:tab w:val="clear" w:pos="1134"/>
          <w:tab w:val="left" w:pos="7140"/>
        </w:tabs>
        <w:contextualSpacing/>
        <w:rPr>
          <w:b/>
          <w:lang w:val="en-GB"/>
        </w:rPr>
      </w:pPr>
      <w:r w:rsidRPr="008244F7">
        <w:rPr>
          <w:b/>
          <w:lang w:val="en-GB"/>
        </w:rPr>
        <w:t>Condiții de livrare:</w:t>
      </w:r>
    </w:p>
    <w:p w:rsidR="005D55BB" w:rsidRPr="008244F7" w:rsidRDefault="0028506D" w:rsidP="008909A3">
      <w:pPr>
        <w:pStyle w:val="a"/>
        <w:numPr>
          <w:ilvl w:val="0"/>
          <w:numId w:val="0"/>
        </w:numPr>
        <w:tabs>
          <w:tab w:val="clear" w:pos="1134"/>
          <w:tab w:val="left" w:pos="7140"/>
        </w:tabs>
        <w:ind w:left="709"/>
        <w:contextualSpacing/>
        <w:rPr>
          <w:lang w:val="en-GB"/>
        </w:rPr>
      </w:pPr>
      <w:r>
        <w:rPr>
          <w:lang w:val="en-GB"/>
        </w:rPr>
        <w:t>-</w:t>
      </w:r>
      <w:r w:rsidR="008909A3">
        <w:rPr>
          <w:lang w:val="en-GB"/>
        </w:rPr>
        <w:t xml:space="preserve">  </w:t>
      </w:r>
      <w:r>
        <w:rPr>
          <w:lang w:val="en-GB"/>
        </w:rPr>
        <w:t xml:space="preserve"> </w:t>
      </w:r>
      <w:r w:rsidR="005D55BB" w:rsidRPr="008244F7">
        <w:rPr>
          <w:lang w:val="en-GB"/>
        </w:rPr>
        <w:t>Furnizorul va asigura livrarea produselor în corespundere cu standardile solicitate</w:t>
      </w:r>
      <w:r w:rsidR="008909A3">
        <w:rPr>
          <w:lang w:val="en-GB"/>
        </w:rPr>
        <w:t>.</w:t>
      </w:r>
    </w:p>
    <w:p w:rsidR="008909A3" w:rsidRDefault="0028506D" w:rsidP="008909A3">
      <w:pPr>
        <w:pStyle w:val="a"/>
        <w:numPr>
          <w:ilvl w:val="0"/>
          <w:numId w:val="0"/>
        </w:numPr>
        <w:tabs>
          <w:tab w:val="clear" w:pos="1134"/>
          <w:tab w:val="left" w:pos="7140"/>
        </w:tabs>
        <w:ind w:left="709"/>
        <w:contextualSpacing/>
        <w:rPr>
          <w:lang w:val="en-GB"/>
        </w:rPr>
      </w:pPr>
      <w:r>
        <w:rPr>
          <w:lang w:val="en-GB"/>
        </w:rPr>
        <w:t xml:space="preserve">- </w:t>
      </w:r>
      <w:r w:rsidR="008909A3">
        <w:rPr>
          <w:lang w:val="en-GB"/>
        </w:rPr>
        <w:t xml:space="preserve">  </w:t>
      </w:r>
      <w:r w:rsidR="005D55BB" w:rsidRPr="008244F7">
        <w:rPr>
          <w:lang w:val="en-GB"/>
        </w:rPr>
        <w:t>Furnizorul va livra  produsele petroliere cu amănuntul</w:t>
      </w:r>
      <w:r w:rsidR="005D55BB">
        <w:rPr>
          <w:lang w:val="en-GB"/>
        </w:rPr>
        <w:t xml:space="preserve"> cu cardurile electronice, prin </w:t>
      </w:r>
      <w:r w:rsidR="008909A3">
        <w:rPr>
          <w:lang w:val="en-GB"/>
        </w:rPr>
        <w:t xml:space="preserve">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r w:rsidR="005D55BB">
        <w:rPr>
          <w:lang w:val="en-GB"/>
        </w:rPr>
        <w:t>intermediul  ”cabinetului electronic”, cu acces limitat la acesta</w:t>
      </w:r>
      <w:r>
        <w:rPr>
          <w:lang w:val="en-GB"/>
        </w:rPr>
        <w:t>.</w:t>
      </w:r>
    </w:p>
    <w:p w:rsidR="008909A3" w:rsidRDefault="008909A3" w:rsidP="008909A3">
      <w:pPr>
        <w:tabs>
          <w:tab w:val="left" w:pos="7140"/>
        </w:tabs>
        <w:ind w:left="360" w:hanging="360"/>
        <w:contextualSpacing/>
        <w:jc w:val="both"/>
        <w:rPr>
          <w:lang w:val="en-GB"/>
        </w:rPr>
      </w:pPr>
      <w:r>
        <w:rPr>
          <w:lang w:val="en-GB"/>
        </w:rPr>
        <w:t xml:space="preserve">            </w:t>
      </w:r>
      <w:r w:rsidR="0028506D" w:rsidRPr="008909A3">
        <w:rPr>
          <w:lang w:val="en-GB"/>
        </w:rPr>
        <w:t xml:space="preserve">- </w:t>
      </w:r>
      <w:r w:rsidRPr="008909A3">
        <w:rPr>
          <w:lang w:val="en-GB"/>
        </w:rPr>
        <w:t xml:space="preserve"> </w:t>
      </w:r>
      <w:r w:rsidR="005D55BB" w:rsidRPr="008909A3">
        <w:rPr>
          <w:lang w:val="en-GB"/>
        </w:rPr>
        <w:t xml:space="preserve">Furnizorul  va livra produsele petroliere  vrac în termen de  pînă la 3 zile de la </w:t>
      </w:r>
      <w:r>
        <w:rPr>
          <w:lang w:val="en-GB"/>
        </w:rPr>
        <w:t xml:space="preserve"> </w:t>
      </w:r>
    </w:p>
    <w:p w:rsidR="008909A3" w:rsidRDefault="008909A3" w:rsidP="008909A3">
      <w:pPr>
        <w:tabs>
          <w:tab w:val="left" w:pos="7140"/>
        </w:tabs>
        <w:ind w:left="360" w:hanging="360"/>
        <w:contextualSpacing/>
        <w:jc w:val="both"/>
        <w:rPr>
          <w:lang w:val="en-GB"/>
        </w:rPr>
      </w:pPr>
      <w:r>
        <w:rPr>
          <w:lang w:val="en-GB"/>
        </w:rPr>
        <w:t xml:space="preserve">              </w:t>
      </w:r>
      <w:r w:rsidR="004447BC">
        <w:rPr>
          <w:lang w:val="en-GB"/>
        </w:rPr>
        <w:t xml:space="preserve"> </w:t>
      </w:r>
      <w:r>
        <w:rPr>
          <w:lang w:val="en-GB"/>
        </w:rPr>
        <w:t xml:space="preserve"> </w:t>
      </w:r>
      <w:r w:rsidR="005D55BB" w:rsidRPr="008909A3">
        <w:rPr>
          <w:lang w:val="en-GB"/>
        </w:rPr>
        <w:t>solicitare, în timpul programului de lucru a beneficiarului, luni-vineri, între orele 8.00-</w:t>
      </w:r>
      <w:r>
        <w:rPr>
          <w:lang w:val="en-GB"/>
        </w:rPr>
        <w:t xml:space="preserve"> </w:t>
      </w:r>
    </w:p>
    <w:p w:rsidR="008909A3" w:rsidRDefault="008909A3" w:rsidP="008909A3">
      <w:pPr>
        <w:tabs>
          <w:tab w:val="left" w:pos="7140"/>
        </w:tabs>
        <w:ind w:left="360" w:hanging="360"/>
        <w:contextualSpacing/>
        <w:jc w:val="both"/>
        <w:rPr>
          <w:lang w:val="en-GB"/>
        </w:rPr>
      </w:pPr>
      <w:r>
        <w:rPr>
          <w:lang w:val="en-GB"/>
        </w:rPr>
        <w:t xml:space="preserve">              </w:t>
      </w:r>
      <w:r w:rsidR="004447BC">
        <w:rPr>
          <w:lang w:val="en-GB"/>
        </w:rPr>
        <w:t xml:space="preserve"> </w:t>
      </w:r>
      <w:r w:rsidR="005D55BB" w:rsidRPr="008909A3">
        <w:rPr>
          <w:lang w:val="en-GB"/>
        </w:rPr>
        <w:t xml:space="preserve">16.00, la adresa o. Anenii Noi; str. Zagorodnaia, 9. Cantitate pentru fiecare livrare va fi </w:t>
      </w:r>
      <w:r>
        <w:rPr>
          <w:lang w:val="en-GB"/>
        </w:rPr>
        <w:t xml:space="preserve"> </w:t>
      </w:r>
    </w:p>
    <w:p w:rsidR="005D55BB" w:rsidRPr="008909A3" w:rsidRDefault="008909A3" w:rsidP="008909A3">
      <w:pPr>
        <w:tabs>
          <w:tab w:val="left" w:pos="7140"/>
        </w:tabs>
        <w:ind w:left="360" w:hanging="360"/>
        <w:contextualSpacing/>
        <w:jc w:val="both"/>
        <w:rPr>
          <w:lang w:val="en-GB"/>
        </w:rPr>
      </w:pPr>
      <w:r>
        <w:rPr>
          <w:lang w:val="en-GB"/>
        </w:rPr>
        <w:t xml:space="preserve">               </w:t>
      </w:r>
      <w:r w:rsidR="005D55BB" w:rsidRPr="008909A3">
        <w:rPr>
          <w:lang w:val="en-GB"/>
        </w:rPr>
        <w:t>c</w:t>
      </w:r>
      <w:r w:rsidR="006E6705">
        <w:rPr>
          <w:lang w:val="en-GB"/>
        </w:rPr>
        <w:t>î</w:t>
      </w:r>
      <w:r w:rsidR="005D55BB" w:rsidRPr="008909A3">
        <w:rPr>
          <w:lang w:val="en-GB"/>
        </w:rPr>
        <w:t>te 3000 litre.</w:t>
      </w:r>
    </w:p>
    <w:p w:rsidR="008909A3" w:rsidRDefault="0028506D" w:rsidP="008909A3">
      <w:pPr>
        <w:pStyle w:val="a"/>
        <w:numPr>
          <w:ilvl w:val="0"/>
          <w:numId w:val="0"/>
        </w:numPr>
        <w:tabs>
          <w:tab w:val="clear" w:pos="1134"/>
          <w:tab w:val="left" w:pos="7140"/>
        </w:tabs>
        <w:ind w:left="709"/>
        <w:contextualSpacing/>
        <w:rPr>
          <w:lang w:val="en-GB"/>
        </w:rPr>
      </w:pPr>
      <w:r>
        <w:rPr>
          <w:lang w:val="en-GB"/>
        </w:rPr>
        <w:t xml:space="preserve">- </w:t>
      </w:r>
      <w:r w:rsidR="008909A3">
        <w:rPr>
          <w:lang w:val="en-GB"/>
        </w:rPr>
        <w:t xml:space="preserve"> </w:t>
      </w:r>
      <w:r w:rsidR="005D55BB">
        <w:rPr>
          <w:lang w:val="en-GB"/>
        </w:rPr>
        <w:t xml:space="preserve">Înainte de fiecare furnizare a produselor petroliere livrate în vrac Furnizorul va  expedia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r w:rsidR="005D55BB">
        <w:rPr>
          <w:lang w:val="en-GB"/>
        </w:rPr>
        <w:t>copia ordinului cu privire la stabilirea prețului pentru ziua respectivă</w:t>
      </w:r>
      <w:r>
        <w:rPr>
          <w:lang w:val="en-GB"/>
        </w:rPr>
        <w:t>.</w:t>
      </w:r>
    </w:p>
    <w:p w:rsidR="008909A3" w:rsidRDefault="0028506D" w:rsidP="008909A3">
      <w:pPr>
        <w:pStyle w:val="a"/>
        <w:numPr>
          <w:ilvl w:val="0"/>
          <w:numId w:val="0"/>
        </w:numPr>
        <w:tabs>
          <w:tab w:val="clear" w:pos="1134"/>
          <w:tab w:val="left" w:pos="7140"/>
        </w:tabs>
        <w:ind w:left="709"/>
        <w:contextualSpacing/>
        <w:rPr>
          <w:lang w:val="en-GB"/>
        </w:rPr>
      </w:pPr>
      <w:r>
        <w:rPr>
          <w:lang w:val="en-GB"/>
        </w:rPr>
        <w:t>-</w:t>
      </w:r>
      <w:r w:rsidR="004447BC">
        <w:rPr>
          <w:lang w:val="en-GB"/>
        </w:rPr>
        <w:t xml:space="preserve"> </w:t>
      </w:r>
      <w:r>
        <w:rPr>
          <w:lang w:val="en-GB"/>
        </w:rPr>
        <w:t xml:space="preserve"> </w:t>
      </w:r>
      <w:r w:rsidR="005D55BB">
        <w:rPr>
          <w:lang w:val="en-GB"/>
        </w:rPr>
        <w:t xml:space="preserve">Produsele petroliere livrate în vrac se vor transporta cu autocisterne autorizate ale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r w:rsidR="005D55BB">
        <w:rPr>
          <w:lang w:val="en-GB"/>
        </w:rPr>
        <w:t>Furnizorului</w:t>
      </w:r>
      <w:r>
        <w:rPr>
          <w:lang w:val="en-GB"/>
        </w:rPr>
        <w:t>.</w:t>
      </w:r>
    </w:p>
    <w:p w:rsidR="008909A3" w:rsidRDefault="008909A3" w:rsidP="008909A3">
      <w:pPr>
        <w:tabs>
          <w:tab w:val="left" w:pos="7140"/>
        </w:tabs>
        <w:contextualSpacing/>
        <w:jc w:val="both"/>
        <w:rPr>
          <w:lang w:val="en-GB"/>
        </w:rPr>
      </w:pPr>
      <w:r>
        <w:rPr>
          <w:lang w:val="en-GB"/>
        </w:rPr>
        <w:t xml:space="preserve">          </w:t>
      </w:r>
      <w:r w:rsidR="0028506D">
        <w:rPr>
          <w:lang w:val="en-GB"/>
        </w:rPr>
        <w:t xml:space="preserve">  -  </w:t>
      </w:r>
      <w:r w:rsidR="005D55BB" w:rsidRPr="0028506D">
        <w:rPr>
          <w:lang w:val="en-GB"/>
        </w:rPr>
        <w:t xml:space="preserve">Produsele petroliere livrate  cu cardurile electronice, vor fi recepționate de către </w:t>
      </w:r>
      <w:r>
        <w:rPr>
          <w:lang w:val="en-GB"/>
        </w:rPr>
        <w:t xml:space="preserve"> </w:t>
      </w:r>
    </w:p>
    <w:p w:rsidR="005D55BB" w:rsidRPr="0028506D" w:rsidRDefault="008909A3" w:rsidP="008909A3">
      <w:pPr>
        <w:tabs>
          <w:tab w:val="left" w:pos="7140"/>
        </w:tabs>
        <w:contextualSpacing/>
        <w:jc w:val="both"/>
        <w:rPr>
          <w:lang w:val="en-GB"/>
        </w:rPr>
      </w:pPr>
      <w:r>
        <w:rPr>
          <w:lang w:val="en-GB"/>
        </w:rPr>
        <w:t xml:space="preserve">               </w:t>
      </w:r>
      <w:r w:rsidRPr="0028506D">
        <w:rPr>
          <w:lang w:val="en-GB"/>
        </w:rPr>
        <w:t>B</w:t>
      </w:r>
      <w:r w:rsidR="005D55BB" w:rsidRPr="0028506D">
        <w:rPr>
          <w:lang w:val="en-GB"/>
        </w:rPr>
        <w:t>enefici</w:t>
      </w:r>
      <w:r>
        <w:rPr>
          <w:lang w:val="en-GB"/>
        </w:rPr>
        <w:t xml:space="preserve">ar </w:t>
      </w:r>
      <w:r w:rsidR="0028506D">
        <w:rPr>
          <w:lang w:val="en-GB"/>
        </w:rPr>
        <w:t xml:space="preserve"> </w:t>
      </w:r>
      <w:r w:rsidR="005D55BB" w:rsidRPr="0028506D">
        <w:rPr>
          <w:lang w:val="en-GB"/>
        </w:rPr>
        <w:t>la stațiile de  distribuire ale Furnizorului</w:t>
      </w:r>
      <w:r>
        <w:rPr>
          <w:lang w:val="en-GB"/>
        </w:rPr>
        <w:t>.</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 xml:space="preserve">     </w:t>
      </w:r>
      <w:r w:rsidR="0028506D" w:rsidRPr="0028506D">
        <w:rPr>
          <w:lang w:val="en-GB"/>
        </w:rPr>
        <w:t xml:space="preserve">- </w:t>
      </w:r>
      <w:r w:rsidR="005D55BB" w:rsidRPr="0028506D">
        <w:rPr>
          <w:lang w:val="en-GB"/>
        </w:rPr>
        <w:t>La livrare cu amănuntul</w:t>
      </w:r>
      <w:r w:rsidR="0028506D">
        <w:rPr>
          <w:lang w:val="en-GB"/>
        </w:rPr>
        <w:t>, produsele petr</w:t>
      </w:r>
      <w:r>
        <w:rPr>
          <w:lang w:val="en-GB"/>
        </w:rPr>
        <w:t>o</w:t>
      </w:r>
      <w:r w:rsidR="0028506D">
        <w:rPr>
          <w:lang w:val="en-GB"/>
        </w:rPr>
        <w:t>liere vor fi  îns</w:t>
      </w:r>
      <w:r>
        <w:rPr>
          <w:lang w:val="en-GB"/>
        </w:rPr>
        <w:t>o</w:t>
      </w:r>
      <w:r w:rsidR="0028506D">
        <w:rPr>
          <w:lang w:val="en-GB"/>
        </w:rPr>
        <w:t xml:space="preserve">țite de factura fiscală, întocmită </w:t>
      </w:r>
      <w:r>
        <w:rPr>
          <w:lang w:val="en-GB"/>
        </w:rPr>
        <w:t xml:space="preserve">  </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lunar, raportul pentru perioada  (lunar) de consum, cu indicarea  mărcii de fabric</w:t>
      </w:r>
      <w:r>
        <w:rPr>
          <w:lang w:val="en-GB"/>
        </w:rPr>
        <w:t>ă</w:t>
      </w:r>
      <w:r w:rsidR="0028506D">
        <w:rPr>
          <w:lang w:val="en-GB"/>
        </w:rPr>
        <w:t xml:space="preserve"> </w:t>
      </w:r>
      <w:r>
        <w:rPr>
          <w:lang w:val="en-GB"/>
        </w:rPr>
        <w:t xml:space="preserve"> </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 xml:space="preserve">(denumirea produsului în țara producătoare), cantitatea, </w:t>
      </w:r>
      <w:r w:rsidR="005D55BB" w:rsidRPr="0028506D">
        <w:rPr>
          <w:lang w:val="en-GB"/>
        </w:rPr>
        <w:t xml:space="preserve"> </w:t>
      </w:r>
      <w:r w:rsidR="0028506D">
        <w:rPr>
          <w:lang w:val="en-GB"/>
        </w:rPr>
        <w:t xml:space="preserve"> certificatele de  calitate</w:t>
      </w:r>
      <w:r>
        <w:rPr>
          <w:lang w:val="en-GB"/>
        </w:rPr>
        <w:t xml:space="preserve">, </w:t>
      </w:r>
    </w:p>
    <w:p w:rsidR="005D55BB" w:rsidRDefault="008909A3" w:rsidP="008909A3">
      <w:pPr>
        <w:tabs>
          <w:tab w:val="left" w:pos="7140"/>
        </w:tabs>
        <w:ind w:left="709" w:hanging="360"/>
        <w:contextualSpacing/>
        <w:jc w:val="both"/>
        <w:rPr>
          <w:lang w:val="en-GB"/>
        </w:rPr>
      </w:pPr>
      <w:r>
        <w:rPr>
          <w:lang w:val="en-GB"/>
        </w:rPr>
        <w:t xml:space="preserve">         certificate de conformitate, etc.</w:t>
      </w:r>
    </w:p>
    <w:p w:rsidR="008909A3" w:rsidRDefault="008909A3" w:rsidP="008909A3">
      <w:pPr>
        <w:tabs>
          <w:tab w:val="left" w:pos="7140"/>
        </w:tabs>
        <w:ind w:left="360" w:hanging="360"/>
        <w:contextualSpacing/>
        <w:jc w:val="both"/>
        <w:rPr>
          <w:lang w:val="en-GB"/>
        </w:rPr>
      </w:pPr>
      <w:r>
        <w:rPr>
          <w:lang w:val="en-GB"/>
        </w:rPr>
        <w:t xml:space="preserve">           - </w:t>
      </w:r>
      <w:r w:rsidRPr="008909A3">
        <w:rPr>
          <w:lang w:val="en-GB"/>
        </w:rPr>
        <w:t xml:space="preserve"> La livrare în vrac, produsele petroliere vor fi  însoțite de </w:t>
      </w:r>
      <w:r>
        <w:rPr>
          <w:lang w:val="en-GB"/>
        </w:rPr>
        <w:t>factura</w:t>
      </w:r>
      <w:r w:rsidRPr="008909A3">
        <w:rPr>
          <w:lang w:val="en-GB"/>
        </w:rPr>
        <w:t xml:space="preserve"> fiscală, cu indicarea  </w:t>
      </w:r>
    </w:p>
    <w:p w:rsidR="008909A3" w:rsidRDefault="008909A3" w:rsidP="008909A3">
      <w:pPr>
        <w:tabs>
          <w:tab w:val="left" w:pos="7140"/>
        </w:tabs>
        <w:ind w:left="360" w:hanging="360"/>
        <w:contextualSpacing/>
        <w:jc w:val="both"/>
        <w:rPr>
          <w:lang w:val="en-GB"/>
        </w:rPr>
      </w:pPr>
      <w:r>
        <w:rPr>
          <w:lang w:val="en-GB"/>
        </w:rPr>
        <w:t xml:space="preserve">               </w:t>
      </w:r>
      <w:r w:rsidRPr="008909A3">
        <w:rPr>
          <w:lang w:val="en-GB"/>
        </w:rPr>
        <w:t xml:space="preserve">mărcii de fabrică    (denumirea produsului în țara producătoare), cantitatea, certificatele </w:t>
      </w:r>
      <w:r>
        <w:rPr>
          <w:lang w:val="en-GB"/>
        </w:rPr>
        <w:t xml:space="preserve">  </w:t>
      </w:r>
    </w:p>
    <w:p w:rsidR="008909A3" w:rsidRDefault="008909A3" w:rsidP="008909A3">
      <w:pPr>
        <w:pStyle w:val="a"/>
        <w:numPr>
          <w:ilvl w:val="0"/>
          <w:numId w:val="0"/>
        </w:numPr>
        <w:tabs>
          <w:tab w:val="clear" w:pos="1134"/>
          <w:tab w:val="left" w:pos="7140"/>
        </w:tabs>
        <w:ind w:left="709"/>
        <w:contextualSpacing/>
        <w:rPr>
          <w:lang w:val="en-GB"/>
        </w:rPr>
      </w:pPr>
      <w:r>
        <w:rPr>
          <w:lang w:val="en-GB"/>
        </w:rPr>
        <w:t xml:space="preserve">   </w:t>
      </w:r>
      <w:r w:rsidRPr="008909A3">
        <w:rPr>
          <w:lang w:val="en-GB"/>
        </w:rPr>
        <w:t xml:space="preserve">de  calitate, </w:t>
      </w:r>
      <w:r>
        <w:rPr>
          <w:lang w:val="en-GB"/>
        </w:rPr>
        <w:t>certificate de conformitate,</w:t>
      </w:r>
      <w:r w:rsidRPr="008909A3">
        <w:rPr>
          <w:lang w:val="en-GB"/>
        </w:rPr>
        <w:t xml:space="preserve"> </w:t>
      </w:r>
      <w:r>
        <w:rPr>
          <w:lang w:val="en-GB"/>
        </w:rPr>
        <w:t xml:space="preserve">copia ordinului cu privire la stabilirea prețului     </w:t>
      </w:r>
    </w:p>
    <w:p w:rsidR="008909A3" w:rsidRDefault="008909A3" w:rsidP="008909A3">
      <w:pPr>
        <w:pStyle w:val="a"/>
        <w:numPr>
          <w:ilvl w:val="0"/>
          <w:numId w:val="0"/>
        </w:numPr>
        <w:tabs>
          <w:tab w:val="clear" w:pos="1134"/>
          <w:tab w:val="left" w:pos="7140"/>
        </w:tabs>
        <w:ind w:left="709"/>
        <w:contextualSpacing/>
        <w:rPr>
          <w:lang w:val="en-GB"/>
        </w:rPr>
      </w:pPr>
      <w:r>
        <w:rPr>
          <w:lang w:val="en-GB"/>
        </w:rPr>
        <w:t xml:space="preserve">   pentru ziua respectivă, etc.</w:t>
      </w:r>
    </w:p>
    <w:p w:rsidR="00441850" w:rsidRDefault="00441850" w:rsidP="00441850">
      <w:pPr>
        <w:tabs>
          <w:tab w:val="left" w:pos="7140"/>
        </w:tabs>
        <w:ind w:left="360" w:hanging="360"/>
        <w:contextualSpacing/>
        <w:rPr>
          <w:lang w:val="en-GB"/>
        </w:rPr>
      </w:pPr>
      <w:r>
        <w:rPr>
          <w:lang w:val="en-GB"/>
        </w:rPr>
        <w:t xml:space="preserve">           -</w:t>
      </w:r>
      <w:r w:rsidRPr="00441850">
        <w:rPr>
          <w:lang w:val="en-GB"/>
        </w:rPr>
        <w:t xml:space="preserve"> </w:t>
      </w:r>
      <w:r>
        <w:rPr>
          <w:lang w:val="en-GB"/>
        </w:rPr>
        <w:t xml:space="preserve"> </w:t>
      </w:r>
      <w:r w:rsidRPr="00441850">
        <w:rPr>
          <w:lang w:val="en-GB"/>
        </w:rPr>
        <w:t xml:space="preserve">Autoritatea contractantă își rezerva dreptul de a suplimenta sau diminua cantitatea  de </w:t>
      </w:r>
      <w:r>
        <w:rPr>
          <w:lang w:val="en-GB"/>
        </w:rPr>
        <w:t xml:space="preserve"> </w:t>
      </w:r>
    </w:p>
    <w:p w:rsidR="00441850" w:rsidRPr="00441850" w:rsidRDefault="00441850" w:rsidP="00441850">
      <w:pPr>
        <w:tabs>
          <w:tab w:val="left" w:pos="7140"/>
        </w:tabs>
        <w:ind w:left="360" w:hanging="360"/>
        <w:contextualSpacing/>
        <w:rPr>
          <w:lang w:val="en-GB"/>
        </w:rPr>
      </w:pPr>
      <w:r>
        <w:rPr>
          <w:lang w:val="en-GB"/>
        </w:rPr>
        <w:t xml:space="preserve">            </w:t>
      </w:r>
      <w:r w:rsidR="009D6782">
        <w:rPr>
          <w:lang w:val="en-GB"/>
        </w:rPr>
        <w:t xml:space="preserve"> </w:t>
      </w:r>
      <w:r>
        <w:rPr>
          <w:lang w:val="en-GB"/>
        </w:rPr>
        <w:t xml:space="preserve">  </w:t>
      </w:r>
      <w:r w:rsidRPr="00441850">
        <w:rPr>
          <w:lang w:val="en-GB"/>
        </w:rPr>
        <w:t>produsele petroliere în baza prevederilor normative.</w:t>
      </w:r>
    </w:p>
    <w:p w:rsidR="008909A3" w:rsidRPr="008909A3" w:rsidRDefault="008909A3" w:rsidP="008909A3">
      <w:pPr>
        <w:pStyle w:val="a"/>
        <w:numPr>
          <w:ilvl w:val="0"/>
          <w:numId w:val="0"/>
        </w:numPr>
        <w:tabs>
          <w:tab w:val="left" w:pos="7140"/>
        </w:tabs>
        <w:ind w:left="1080"/>
        <w:contextualSpacing/>
        <w:rPr>
          <w:lang w:val="en-GB"/>
        </w:rPr>
      </w:pPr>
      <w:r>
        <w:rPr>
          <w:lang w:val="en-GB"/>
        </w:rPr>
        <w:t xml:space="preserve"> </w:t>
      </w:r>
      <w:r w:rsidRPr="008909A3">
        <w:rPr>
          <w:lang w:val="en-GB"/>
        </w:rPr>
        <w:t xml:space="preserve"> </w:t>
      </w:r>
    </w:p>
    <w:p w:rsidR="005D55BB" w:rsidRPr="00441850" w:rsidRDefault="00441850" w:rsidP="00441850">
      <w:pPr>
        <w:tabs>
          <w:tab w:val="left" w:pos="336"/>
        </w:tabs>
        <w:ind w:left="709" w:right="535"/>
        <w:jc w:val="both"/>
      </w:pPr>
      <w:r w:rsidRPr="00441850">
        <w:t>Următoarele tabele și formulare vor fi completate de către  ofertant și incluse în ofertă.</w:t>
      </w:r>
      <w:r>
        <w:t xml:space="preserve"> În cazul unei discrepanțe sau al unui  conflict cu teztul IPO, prevederile de mai jos vor fi asupra prevederilor din IPO.</w:t>
      </w:r>
    </w:p>
    <w:p w:rsidR="005D55BB" w:rsidRPr="00441850" w:rsidRDefault="005D55BB" w:rsidP="00441850">
      <w:pPr>
        <w:ind w:right="535"/>
        <w:jc w:val="both"/>
      </w:pPr>
    </w:p>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441850">
      <w:pPr>
        <w:tabs>
          <w:tab w:val="decimal" w:pos="8364"/>
        </w:tabs>
        <w:spacing w:line="276" w:lineRule="auto"/>
        <w:ind w:left="-142" w:right="-144"/>
      </w:pPr>
      <w:r w:rsidRPr="00C00499">
        <w:rPr>
          <w:b/>
          <w:bCs/>
          <w:color w:val="000000"/>
          <w:sz w:val="22"/>
          <w:szCs w:val="22"/>
        </w:rPr>
        <w:t xml:space="preserve">Conducătorul grupului de lucru: </w:t>
      </w:r>
      <w:r w:rsidR="00441850">
        <w:rPr>
          <w:b/>
          <w:bCs/>
          <w:color w:val="000000"/>
          <w:sz w:val="22"/>
          <w:szCs w:val="22"/>
        </w:rPr>
        <w:t>Anatolii Solomenco</w:t>
      </w:r>
    </w:p>
    <w:p w:rsidR="00B41118" w:rsidRDefault="00B41118" w:rsidP="00B41118"/>
    <w:p w:rsidR="00B41118" w:rsidRDefault="00B41118" w:rsidP="00B41118">
      <w:pPr>
        <w:spacing w:after="200" w:line="276" w:lineRule="auto"/>
      </w:pPr>
      <w:r>
        <w:lastRenderedPageBreak/>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F217C2">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A277FF" w:rsidRDefault="00B41118" w:rsidP="00AE077C">
            <w:pPr>
              <w:ind w:left="720" w:firstLine="1560"/>
              <w:jc w:val="center"/>
              <w:rPr>
                <w:sz w:val="16"/>
                <w:szCs w:val="16"/>
              </w:rPr>
            </w:pPr>
            <w:r w:rsidRPr="00A277FF">
              <w:rPr>
                <w:sz w:val="16"/>
                <w:szCs w:val="16"/>
              </w:rPr>
              <w:t>[introduceţi numărul şi data fiecărei modificări, dacă au avut loc]</w:t>
            </w:r>
          </w:p>
          <w:p w:rsidR="00B41118" w:rsidRPr="00C00499" w:rsidRDefault="00B41118" w:rsidP="00F217C2">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A277FF" w:rsidRDefault="00B41118" w:rsidP="00AE077C">
            <w:pPr>
              <w:ind w:left="720"/>
              <w:jc w:val="center"/>
              <w:rPr>
                <w:sz w:val="16"/>
                <w:szCs w:val="16"/>
              </w:rPr>
            </w:pPr>
            <w:r w:rsidRPr="00A277FF">
              <w:rPr>
                <w:sz w:val="16"/>
                <w:szCs w:val="16"/>
              </w:rPr>
              <w:t>[introduceţi o descriere succintă a bunurilor]</w:t>
            </w:r>
          </w:p>
          <w:p w:rsidR="00B41118" w:rsidRPr="00C00499" w:rsidRDefault="00B41118" w:rsidP="00F217C2">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A277FF" w:rsidRDefault="00B41118" w:rsidP="00AE077C">
            <w:pPr>
              <w:ind w:left="720"/>
              <w:jc w:val="center"/>
              <w:rPr>
                <w:sz w:val="16"/>
                <w:szCs w:val="16"/>
              </w:rPr>
            </w:pPr>
            <w:r w:rsidRPr="00A277FF">
              <w:rPr>
                <w:sz w:val="16"/>
                <w:szCs w:val="16"/>
              </w:rPr>
              <w:t>[introduceţi preţul pe loturi (unde e cazul) şi totalul ofertei în cuvinte şi cifre, indicînd toate sumele şi valutele respective]</w:t>
            </w:r>
          </w:p>
          <w:p w:rsidR="00B41118" w:rsidRPr="00C00499" w:rsidRDefault="00B41118" w:rsidP="00F217C2">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A277FF" w:rsidRDefault="00B41118" w:rsidP="00AE077C">
            <w:pPr>
              <w:ind w:left="720"/>
              <w:jc w:val="center"/>
              <w:rPr>
                <w:sz w:val="16"/>
                <w:szCs w:val="16"/>
              </w:rPr>
            </w:pPr>
            <w:r w:rsidRPr="00A277FF">
              <w:rPr>
                <w:sz w:val="16"/>
                <w:szCs w:val="16"/>
              </w:rPr>
              <w:t>[introduceţi preţul pe loturi (unde e cazul) şi totalul ofertei în cuvinte şi cifre, indicînd toate sumele şi valutele respective]</w:t>
            </w:r>
          </w:p>
          <w:p w:rsidR="00B41118" w:rsidRPr="00C00499" w:rsidRDefault="00B41118" w:rsidP="00F217C2">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F217C2">
            <w:pPr>
              <w:numPr>
                <w:ilvl w:val="0"/>
                <w:numId w:val="11"/>
              </w:numPr>
              <w:ind w:left="720"/>
              <w:jc w:val="both"/>
            </w:pPr>
            <w:r w:rsidRPr="00C00499">
              <w:t xml:space="preserve">În cazul acceptării prezentei oferte, ____________________________________________ </w:t>
            </w:r>
          </w:p>
          <w:p w:rsidR="00B41118" w:rsidRPr="00A277FF" w:rsidRDefault="00B41118" w:rsidP="00AE077C">
            <w:pPr>
              <w:ind w:left="720" w:firstLine="3480"/>
              <w:jc w:val="center"/>
              <w:rPr>
                <w:sz w:val="16"/>
                <w:szCs w:val="16"/>
              </w:rPr>
            </w:pPr>
            <w:r w:rsidRPr="00A277FF">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F217C2">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F217C2">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A277FF" w:rsidRDefault="00B41118" w:rsidP="00AE077C">
            <w:pPr>
              <w:ind w:right="3051" w:firstLine="840"/>
              <w:jc w:val="center"/>
              <w:rPr>
                <w:strike/>
                <w:sz w:val="16"/>
                <w:szCs w:val="16"/>
              </w:rPr>
            </w:pPr>
            <w:r w:rsidRPr="00A277FF">
              <w:rPr>
                <w:strike/>
                <w:sz w:val="16"/>
                <w:szCs w:val="16"/>
              </w:rPr>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A277FF" w:rsidRDefault="00B41118" w:rsidP="00AE077C">
            <w:pPr>
              <w:ind w:firstLine="1440"/>
              <w:jc w:val="both"/>
              <w:rPr>
                <w:sz w:val="16"/>
                <w:szCs w:val="16"/>
              </w:rPr>
            </w:pPr>
            <w:r w:rsidRPr="00A277FF">
              <w:rPr>
                <w:sz w:val="16"/>
                <w:szCs w:val="16"/>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F217C2">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F217C2">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5"/>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56"/>
        <w:gridCol w:w="3442"/>
        <w:gridCol w:w="1576"/>
        <w:gridCol w:w="1293"/>
        <w:gridCol w:w="1220"/>
        <w:gridCol w:w="615"/>
        <w:gridCol w:w="2372"/>
        <w:gridCol w:w="2366"/>
        <w:gridCol w:w="1646"/>
        <w:gridCol w:w="134"/>
      </w:tblGrid>
      <w:tr w:rsidR="002A615C" w:rsidRPr="00C00499" w:rsidTr="006B5369">
        <w:trPr>
          <w:gridAfter w:val="1"/>
          <w:wAfter w:w="42" w:type="pct"/>
          <w:trHeight w:val="431"/>
        </w:trPr>
        <w:tc>
          <w:tcPr>
            <w:tcW w:w="394" w:type="pct"/>
          </w:tcPr>
          <w:p w:rsidR="002A615C" w:rsidRPr="00C00499" w:rsidRDefault="002A615C" w:rsidP="00AE077C">
            <w:pPr>
              <w:pStyle w:val="2"/>
              <w:rPr>
                <w:b w:val="0"/>
                <w:sz w:val="20"/>
                <w:szCs w:val="20"/>
                <w:lang w:val="en-US"/>
              </w:rPr>
            </w:pPr>
          </w:p>
        </w:tc>
        <w:tc>
          <w:tcPr>
            <w:tcW w:w="4563" w:type="pct"/>
            <w:gridSpan w:val="8"/>
            <w:shd w:val="clear" w:color="auto" w:fill="auto"/>
            <w:vAlign w:val="center"/>
          </w:tcPr>
          <w:p w:rsidR="002A615C" w:rsidRPr="00C00499" w:rsidRDefault="002A615C"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A615C" w:rsidRPr="00C00499" w:rsidTr="002A615C">
        <w:trPr>
          <w:gridAfter w:val="1"/>
          <w:wAfter w:w="42" w:type="pct"/>
        </w:trPr>
        <w:tc>
          <w:tcPr>
            <w:tcW w:w="394" w:type="pct"/>
            <w:tcBorders>
              <w:bottom w:val="single" w:sz="4" w:space="0" w:color="auto"/>
            </w:tcBorders>
          </w:tcPr>
          <w:p w:rsidR="002A615C" w:rsidRPr="00C00499" w:rsidRDefault="002A615C" w:rsidP="00AE077C">
            <w:pPr>
              <w:pStyle w:val="BankNormal"/>
              <w:spacing w:after="0"/>
              <w:jc w:val="both"/>
              <w:rPr>
                <w:i/>
                <w:iCs/>
                <w:szCs w:val="24"/>
                <w:lang w:val="ro-RO"/>
              </w:rPr>
            </w:pPr>
          </w:p>
        </w:tc>
        <w:tc>
          <w:tcPr>
            <w:tcW w:w="4563" w:type="pct"/>
            <w:gridSpan w:val="8"/>
            <w:tcBorders>
              <w:bottom w:val="single" w:sz="4" w:space="0" w:color="auto"/>
            </w:tcBorders>
            <w:shd w:val="clear" w:color="auto" w:fill="auto"/>
          </w:tcPr>
          <w:p w:rsidR="002A615C" w:rsidRPr="00C00499" w:rsidRDefault="002A615C"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A615C"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2A615C" w:rsidRPr="007C0C9D" w:rsidRDefault="002A615C" w:rsidP="006B536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A615C" w:rsidRPr="00C00499" w:rsidRDefault="002A615C" w:rsidP="00AE077C">
            <w:pPr>
              <w:jc w:val="center"/>
            </w:pPr>
          </w:p>
        </w:tc>
      </w:tr>
      <w:tr w:rsidR="002A615C" w:rsidRPr="00C00499" w:rsidTr="002A615C">
        <w:trPr>
          <w:gridAfter w:val="1"/>
          <w:wAfter w:w="42" w:type="pct"/>
          <w:trHeight w:val="567"/>
        </w:trPr>
        <w:tc>
          <w:tcPr>
            <w:tcW w:w="394" w:type="pct"/>
          </w:tcPr>
          <w:p w:rsidR="002A615C" w:rsidRPr="00C00499" w:rsidRDefault="002A615C" w:rsidP="00AE077C"/>
        </w:tc>
        <w:tc>
          <w:tcPr>
            <w:tcW w:w="2558" w:type="pct"/>
            <w:gridSpan w:val="5"/>
            <w:shd w:val="clear" w:color="auto" w:fill="auto"/>
          </w:tcPr>
          <w:p w:rsidR="002A615C" w:rsidRPr="00C00499" w:rsidRDefault="002A615C" w:rsidP="00AE077C"/>
        </w:tc>
        <w:tc>
          <w:tcPr>
            <w:tcW w:w="2005" w:type="pct"/>
            <w:gridSpan w:val="3"/>
            <w:shd w:val="clear" w:color="auto" w:fill="auto"/>
          </w:tcPr>
          <w:p w:rsidR="002A615C" w:rsidRPr="00C00499" w:rsidRDefault="002A615C" w:rsidP="00AE077C"/>
        </w:tc>
      </w:tr>
      <w:tr w:rsidR="002A615C" w:rsidRPr="00C00499" w:rsidTr="002A615C">
        <w:trPr>
          <w:trHeight w:val="104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rPr>
                <w:b/>
              </w:rPr>
            </w:pPr>
            <w:r w:rsidRPr="00C00499">
              <w:rPr>
                <w:b/>
              </w:rPr>
              <w:t>Cod CPV</w:t>
            </w:r>
          </w:p>
        </w:tc>
        <w:tc>
          <w:tcPr>
            <w:tcW w:w="1081" w:type="pct"/>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Produ-cătorul</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Specificarea tehnică deplină solicitată de către autoritatea contractantă</w:t>
            </w:r>
          </w:p>
          <w:p w:rsidR="002A615C" w:rsidRPr="00C00499" w:rsidRDefault="002A615C" w:rsidP="00AE077C">
            <w:pPr>
              <w:jc w:val="center"/>
            </w:pPr>
          </w:p>
        </w:tc>
        <w:tc>
          <w:tcPr>
            <w:tcW w:w="743" w:type="pct"/>
            <w:tcBorders>
              <w:top w:val="single" w:sz="4" w:space="0" w:color="auto"/>
              <w:left w:val="single" w:sz="4" w:space="0" w:color="auto"/>
              <w:bottom w:val="single" w:sz="4" w:space="0" w:color="auto"/>
              <w:right w:val="single" w:sz="4" w:space="0" w:color="auto"/>
            </w:tcBorders>
          </w:tcPr>
          <w:p w:rsidR="002A615C" w:rsidRPr="00C00499" w:rsidRDefault="002A615C" w:rsidP="00AE077C">
            <w:pPr>
              <w:jc w:val="center"/>
              <w:rPr>
                <w:b/>
              </w:rPr>
            </w:pPr>
            <w:r w:rsidRPr="00C00499">
              <w:rPr>
                <w:b/>
              </w:rPr>
              <w:t>Specificarea tehnică deplină propusă de către ofertant</w:t>
            </w:r>
          </w:p>
          <w:p w:rsidR="002A615C" w:rsidRPr="00C00499" w:rsidRDefault="002A615C" w:rsidP="00AE077C">
            <w:pPr>
              <w:jc w:val="center"/>
              <w:rPr>
                <w:b/>
                <w:szCs w:val="28"/>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Standarde de referinţă</w:t>
            </w:r>
          </w:p>
        </w:tc>
      </w:tr>
      <w:tr w:rsidR="002A615C" w:rsidRPr="00C00499" w:rsidTr="002A615C">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1</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5</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6</w:t>
            </w:r>
          </w:p>
        </w:tc>
        <w:tc>
          <w:tcPr>
            <w:tcW w:w="743" w:type="pct"/>
            <w:tcBorders>
              <w:top w:val="single" w:sz="4" w:space="0" w:color="auto"/>
              <w:left w:val="single" w:sz="4" w:space="0" w:color="auto"/>
              <w:bottom w:val="single" w:sz="4" w:space="0" w:color="auto"/>
              <w:right w:val="single" w:sz="4" w:space="0" w:color="auto"/>
            </w:tcBorders>
          </w:tcPr>
          <w:p w:rsidR="002A615C" w:rsidRPr="00C00499" w:rsidRDefault="002A615C" w:rsidP="00AE077C">
            <w:pPr>
              <w:jc w:val="center"/>
            </w:pPr>
            <w:r w:rsidRPr="00C00499">
              <w:t>7</w:t>
            </w: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8</w:t>
            </w:r>
          </w:p>
        </w:tc>
      </w:tr>
      <w:tr w:rsidR="002A615C" w:rsidRPr="00C00499" w:rsidTr="002A615C">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2A615C" w:rsidRDefault="002A615C" w:rsidP="00AE077C">
            <w:pPr>
              <w:jc w:val="center"/>
              <w:rPr>
                <w:b/>
              </w:rPr>
            </w:pPr>
            <w:r w:rsidRPr="002A615C">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743" w:type="pct"/>
            <w:tcBorders>
              <w:top w:val="single" w:sz="4" w:space="0" w:color="auto"/>
              <w:left w:val="single" w:sz="4" w:space="0" w:color="auto"/>
              <w:bottom w:val="single" w:sz="4" w:space="0" w:color="auto"/>
              <w:right w:val="single" w:sz="4" w:space="0" w:color="auto"/>
            </w:tcBorders>
          </w:tcPr>
          <w:p w:rsidR="002A615C" w:rsidRPr="00C00499" w:rsidRDefault="002A615C" w:rsidP="00AE077C">
            <w:pPr>
              <w:jc w:val="center"/>
            </w:pP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r>
      <w:tr w:rsidR="006B5369" w:rsidRPr="00C00499" w:rsidTr="00257CB9">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369" w:rsidRPr="002A615C" w:rsidRDefault="006B5369" w:rsidP="006B5369">
            <w:pPr>
              <w:rPr>
                <w:rFonts w:eastAsiaTheme="minorHAnsi"/>
                <w:noProof w:val="0"/>
              </w:rPr>
            </w:pPr>
            <w:r>
              <w:rPr>
                <w:rFonts w:eastAsiaTheme="minorHAnsi"/>
                <w:noProof w:val="0"/>
                <w:lang w:val="ru-RU"/>
              </w:rPr>
              <w:t>16700000</w:t>
            </w:r>
            <w:r>
              <w:rPr>
                <w:rFonts w:eastAsiaTheme="minorHAnsi"/>
                <w:noProof w:val="0"/>
              </w:rPr>
              <w:t>-2</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6B5369" w:rsidRPr="00426B2E" w:rsidRDefault="006B5369" w:rsidP="006B5369">
            <w:pPr>
              <w:rPr>
                <w:b/>
                <w:sz w:val="28"/>
                <w:szCs w:val="28"/>
              </w:rPr>
            </w:pPr>
            <w:r w:rsidRPr="00426B2E">
              <w:rPr>
                <w:b/>
                <w:color w:val="333333"/>
                <w:sz w:val="28"/>
                <w:szCs w:val="28"/>
                <w:shd w:val="clear" w:color="auto" w:fill="FFFFFF"/>
              </w:rPr>
              <w:t>Buldoexcavator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6B5369" w:rsidRPr="00C00499" w:rsidRDefault="006B5369" w:rsidP="006B5369"/>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B5369" w:rsidRPr="00C00499" w:rsidRDefault="006B5369" w:rsidP="006B5369"/>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6B5369" w:rsidRPr="00C00499" w:rsidRDefault="006B5369" w:rsidP="006B5369"/>
        </w:tc>
        <w:tc>
          <w:tcPr>
            <w:tcW w:w="938" w:type="pct"/>
            <w:gridSpan w:val="2"/>
            <w:tcBorders>
              <w:top w:val="single" w:sz="4" w:space="0" w:color="auto"/>
              <w:left w:val="single" w:sz="4" w:space="0" w:color="auto"/>
              <w:bottom w:val="single" w:sz="4" w:space="0" w:color="auto"/>
              <w:right w:val="single" w:sz="4" w:space="0" w:color="auto"/>
            </w:tcBorders>
          </w:tcPr>
          <w:p w:rsidR="006B5369" w:rsidRDefault="006B5369" w:rsidP="006B5369">
            <w:pPr>
              <w:spacing w:line="256" w:lineRule="auto"/>
              <w:rPr>
                <w:noProof w:val="0"/>
                <w:sz w:val="18"/>
                <w:szCs w:val="18"/>
                <w:lang w:eastAsia="zh-CN"/>
              </w:rPr>
            </w:pPr>
          </w:p>
          <w:p w:rsidR="006B5369" w:rsidRDefault="006B5369" w:rsidP="006B5369">
            <w:pPr>
              <w:pStyle w:val="a"/>
              <w:spacing w:line="256" w:lineRule="auto"/>
              <w:ind w:left="152" w:hanging="142"/>
              <w:rPr>
                <w:sz w:val="18"/>
                <w:szCs w:val="18"/>
                <w:lang w:val="ro-RO" w:eastAsia="zh-CN"/>
              </w:rPr>
            </w:pPr>
            <w:r>
              <w:rPr>
                <w:sz w:val="18"/>
                <w:szCs w:val="18"/>
                <w:lang w:val="ro-RO" w:eastAsia="zh-CN"/>
              </w:rPr>
              <w:t>1.Categoria vehicol-</w:t>
            </w:r>
          </w:p>
          <w:p w:rsidR="006B5369" w:rsidRDefault="006B5369" w:rsidP="006B5369">
            <w:pPr>
              <w:pStyle w:val="a"/>
              <w:spacing w:line="256" w:lineRule="auto"/>
              <w:ind w:left="152" w:hanging="142"/>
              <w:rPr>
                <w:sz w:val="18"/>
                <w:szCs w:val="18"/>
                <w:lang w:val="ro-RO" w:eastAsia="zh-CN"/>
              </w:rPr>
            </w:pPr>
            <w:r>
              <w:rPr>
                <w:sz w:val="18"/>
                <w:szCs w:val="18"/>
                <w:lang w:val="ro-RO" w:eastAsia="zh-CN"/>
              </w:rPr>
              <w:t>Tractor multifunctional</w:t>
            </w:r>
          </w:p>
          <w:p w:rsidR="006B5369" w:rsidRDefault="006B5369" w:rsidP="006B5369">
            <w:pPr>
              <w:spacing w:line="256" w:lineRule="auto"/>
              <w:rPr>
                <w:sz w:val="18"/>
                <w:szCs w:val="18"/>
                <w:lang w:eastAsia="zh-CN"/>
              </w:rPr>
            </w:pPr>
            <w:r>
              <w:rPr>
                <w:sz w:val="18"/>
                <w:szCs w:val="18"/>
                <w:lang w:eastAsia="zh-CN"/>
              </w:rPr>
              <w:t>2.An de fabricație 2014-2021</w:t>
            </w:r>
          </w:p>
          <w:p w:rsidR="006B5369" w:rsidRDefault="006B5369" w:rsidP="006B5369">
            <w:pPr>
              <w:spacing w:line="256" w:lineRule="auto"/>
              <w:rPr>
                <w:sz w:val="18"/>
                <w:szCs w:val="18"/>
                <w:lang w:eastAsia="zh-CN"/>
              </w:rPr>
            </w:pPr>
            <w:r>
              <w:rPr>
                <w:sz w:val="18"/>
                <w:szCs w:val="18"/>
                <w:lang w:eastAsia="zh-CN"/>
              </w:rPr>
              <w:t>3.Combustibil – diesel</w:t>
            </w:r>
          </w:p>
          <w:p w:rsidR="006B5369" w:rsidRDefault="006B5369" w:rsidP="006B5369">
            <w:pPr>
              <w:spacing w:line="256" w:lineRule="auto"/>
              <w:rPr>
                <w:sz w:val="18"/>
                <w:szCs w:val="18"/>
                <w:lang w:val="en-GB" w:eastAsia="zh-CN"/>
              </w:rPr>
            </w:pPr>
            <w:r>
              <w:rPr>
                <w:sz w:val="18"/>
                <w:szCs w:val="18"/>
                <w:lang w:eastAsia="zh-CN"/>
              </w:rPr>
              <w:t>4.Forta-de la 72-84KW</w:t>
            </w:r>
          </w:p>
          <w:p w:rsidR="006B5369" w:rsidRDefault="006B5369" w:rsidP="006B5369">
            <w:pPr>
              <w:spacing w:line="256" w:lineRule="auto"/>
              <w:rPr>
                <w:sz w:val="18"/>
                <w:szCs w:val="18"/>
                <w:lang w:eastAsia="zh-CN"/>
              </w:rPr>
            </w:pPr>
            <w:r>
              <w:rPr>
                <w:sz w:val="18"/>
                <w:szCs w:val="18"/>
                <w:lang w:eastAsia="zh-CN"/>
              </w:rPr>
              <w:t>5.Numar de axe-2</w:t>
            </w:r>
          </w:p>
          <w:p w:rsidR="006B5369" w:rsidRDefault="006B5369" w:rsidP="006B5369">
            <w:pPr>
              <w:spacing w:line="256" w:lineRule="auto"/>
              <w:rPr>
                <w:sz w:val="18"/>
                <w:szCs w:val="18"/>
                <w:lang w:eastAsia="zh-CN"/>
              </w:rPr>
            </w:pPr>
            <w:r>
              <w:rPr>
                <w:sz w:val="18"/>
                <w:szCs w:val="18"/>
                <w:lang w:eastAsia="zh-CN"/>
              </w:rPr>
              <w:t>6.Tractiune-4x4</w:t>
            </w:r>
          </w:p>
          <w:p w:rsidR="006B5369" w:rsidRDefault="006B5369" w:rsidP="006B5369">
            <w:pPr>
              <w:spacing w:line="256" w:lineRule="auto"/>
              <w:rPr>
                <w:sz w:val="18"/>
                <w:szCs w:val="18"/>
                <w:lang w:eastAsia="zh-CN"/>
              </w:rPr>
            </w:pPr>
            <w:r>
              <w:rPr>
                <w:sz w:val="18"/>
                <w:szCs w:val="18"/>
                <w:lang w:eastAsia="zh-CN"/>
              </w:rPr>
              <w:t>7.Motor- de la 4200-5200 cm3</w:t>
            </w:r>
          </w:p>
          <w:p w:rsidR="006B5369" w:rsidRDefault="006B5369" w:rsidP="006B5369">
            <w:pPr>
              <w:spacing w:line="256" w:lineRule="auto"/>
              <w:rPr>
                <w:sz w:val="18"/>
                <w:szCs w:val="18"/>
                <w:lang w:eastAsia="zh-CN"/>
              </w:rPr>
            </w:pPr>
            <w:r>
              <w:rPr>
                <w:sz w:val="18"/>
                <w:szCs w:val="18"/>
                <w:lang w:eastAsia="zh-CN"/>
              </w:rPr>
              <w:t>8.Motor in 4 pistoane</w:t>
            </w:r>
          </w:p>
          <w:p w:rsidR="006B5369" w:rsidRDefault="006B5369" w:rsidP="006B5369">
            <w:pPr>
              <w:spacing w:line="256" w:lineRule="auto"/>
              <w:rPr>
                <w:sz w:val="18"/>
                <w:szCs w:val="18"/>
                <w:lang w:eastAsia="zh-CN"/>
              </w:rPr>
            </w:pPr>
            <w:r>
              <w:rPr>
                <w:sz w:val="18"/>
                <w:szCs w:val="18"/>
                <w:lang w:eastAsia="zh-CN"/>
              </w:rPr>
              <w:t>9.Cupa multifunctionala</w:t>
            </w:r>
          </w:p>
          <w:p w:rsidR="006B5369" w:rsidRDefault="006B5369" w:rsidP="006B5369">
            <w:pPr>
              <w:spacing w:line="256" w:lineRule="auto"/>
              <w:rPr>
                <w:sz w:val="18"/>
                <w:szCs w:val="18"/>
                <w:lang w:eastAsia="zh-CN"/>
              </w:rPr>
            </w:pPr>
            <w:r>
              <w:rPr>
                <w:sz w:val="18"/>
                <w:szCs w:val="18"/>
                <w:lang w:eastAsia="zh-CN"/>
              </w:rPr>
              <w:t>10.Brat extinsibil antibalans</w:t>
            </w:r>
          </w:p>
          <w:p w:rsidR="006B5369" w:rsidRDefault="006B5369" w:rsidP="006B5369">
            <w:pPr>
              <w:spacing w:line="256" w:lineRule="auto"/>
              <w:rPr>
                <w:sz w:val="18"/>
                <w:szCs w:val="18"/>
                <w:lang w:eastAsia="zh-CN"/>
              </w:rPr>
            </w:pPr>
            <w:r>
              <w:rPr>
                <w:sz w:val="18"/>
                <w:szCs w:val="18"/>
                <w:lang w:eastAsia="zh-CN"/>
              </w:rPr>
              <w:t>11.Ceas-moto  - 5000h max</w:t>
            </w:r>
          </w:p>
          <w:p w:rsidR="006B5369" w:rsidRDefault="006B5369" w:rsidP="006B5369">
            <w:pPr>
              <w:spacing w:line="256" w:lineRule="auto"/>
              <w:rPr>
                <w:sz w:val="18"/>
                <w:szCs w:val="18"/>
                <w:lang w:eastAsia="zh-CN"/>
              </w:rPr>
            </w:pPr>
            <w:r>
              <w:rPr>
                <w:sz w:val="18"/>
                <w:szCs w:val="18"/>
                <w:lang w:eastAsia="zh-CN"/>
              </w:rPr>
              <w:t>12.Furci pentru paleti</w:t>
            </w:r>
          </w:p>
          <w:p w:rsidR="006B5369" w:rsidRDefault="006B5369" w:rsidP="006B5369">
            <w:pPr>
              <w:spacing w:line="256" w:lineRule="auto"/>
              <w:rPr>
                <w:sz w:val="18"/>
                <w:szCs w:val="18"/>
                <w:lang w:eastAsia="zh-CN"/>
              </w:rPr>
            </w:pPr>
            <w:r>
              <w:rPr>
                <w:sz w:val="18"/>
                <w:szCs w:val="18"/>
                <w:lang w:eastAsia="zh-CN"/>
              </w:rPr>
              <w:t>13.Capacitate de redicarea la inaltimea maxima-3550-4500 kg</w:t>
            </w:r>
          </w:p>
          <w:p w:rsidR="006B5369" w:rsidRDefault="006B5369" w:rsidP="006B5369">
            <w:pPr>
              <w:spacing w:line="256" w:lineRule="auto"/>
              <w:rPr>
                <w:sz w:val="18"/>
                <w:szCs w:val="18"/>
                <w:lang w:eastAsia="zh-CN"/>
              </w:rPr>
            </w:pPr>
            <w:r>
              <w:rPr>
                <w:sz w:val="18"/>
                <w:szCs w:val="18"/>
                <w:lang w:eastAsia="zh-CN"/>
              </w:rPr>
              <w:t>14.Inaltimea de descarcare-3,5-5 m</w:t>
            </w:r>
          </w:p>
          <w:p w:rsidR="006B5369" w:rsidRDefault="006B5369" w:rsidP="006B5369">
            <w:pPr>
              <w:spacing w:line="256" w:lineRule="auto"/>
              <w:rPr>
                <w:sz w:val="18"/>
                <w:szCs w:val="18"/>
                <w:lang w:eastAsia="zh-CN"/>
              </w:rPr>
            </w:pPr>
            <w:r>
              <w:rPr>
                <w:sz w:val="18"/>
                <w:szCs w:val="18"/>
                <w:lang w:eastAsia="zh-CN"/>
              </w:rPr>
              <w:t xml:space="preserve">15.Adincimea sapaturii-max. </w:t>
            </w:r>
            <w:r>
              <w:rPr>
                <w:sz w:val="18"/>
                <w:szCs w:val="18"/>
                <w:lang w:val="en-GB" w:eastAsia="zh-CN"/>
              </w:rPr>
              <w:t>5</w:t>
            </w:r>
            <w:r>
              <w:rPr>
                <w:sz w:val="18"/>
                <w:szCs w:val="18"/>
                <w:lang w:eastAsia="zh-CN"/>
              </w:rPr>
              <w:t>,</w:t>
            </w:r>
            <w:r>
              <w:rPr>
                <w:sz w:val="18"/>
                <w:szCs w:val="18"/>
                <w:lang w:val="en-GB" w:eastAsia="zh-CN"/>
              </w:rPr>
              <w:t>0-6</w:t>
            </w:r>
            <w:r>
              <w:rPr>
                <w:sz w:val="18"/>
                <w:szCs w:val="18"/>
                <w:lang w:eastAsia="zh-CN"/>
              </w:rPr>
              <w:t xml:space="preserve"> m</w:t>
            </w:r>
          </w:p>
          <w:p w:rsidR="006B5369" w:rsidRDefault="006B5369" w:rsidP="006B5369">
            <w:pPr>
              <w:spacing w:line="256" w:lineRule="auto"/>
              <w:rPr>
                <w:sz w:val="18"/>
                <w:szCs w:val="18"/>
                <w:lang w:eastAsia="zh-CN"/>
              </w:rPr>
            </w:pPr>
            <w:r>
              <w:rPr>
                <w:sz w:val="18"/>
                <w:szCs w:val="18"/>
                <w:lang w:eastAsia="zh-CN"/>
              </w:rPr>
              <w:t>16.Latimea standarta a cupei -610-700mm</w:t>
            </w:r>
          </w:p>
          <w:p w:rsidR="006B5369" w:rsidRDefault="006B5369" w:rsidP="006B5369">
            <w:pPr>
              <w:spacing w:line="256" w:lineRule="auto"/>
              <w:rPr>
                <w:sz w:val="18"/>
                <w:szCs w:val="18"/>
                <w:lang w:eastAsia="zh-CN"/>
              </w:rPr>
            </w:pPr>
            <w:r>
              <w:rPr>
                <w:sz w:val="18"/>
                <w:szCs w:val="18"/>
                <w:lang w:eastAsia="zh-CN"/>
              </w:rPr>
              <w:t>17.Raza sapaturii-6700-8000mm</w:t>
            </w:r>
          </w:p>
          <w:p w:rsidR="006B5369" w:rsidRDefault="006B5369" w:rsidP="006B5369">
            <w:pPr>
              <w:spacing w:line="256" w:lineRule="auto"/>
              <w:rPr>
                <w:sz w:val="18"/>
                <w:szCs w:val="18"/>
                <w:lang w:eastAsia="zh-CN"/>
              </w:rPr>
            </w:pPr>
            <w:r>
              <w:rPr>
                <w:sz w:val="18"/>
                <w:szCs w:val="18"/>
                <w:lang w:eastAsia="zh-CN"/>
              </w:rPr>
              <w:t xml:space="preserve">18. Inaltimea de incarcare-3500-5500mm </w:t>
            </w:r>
          </w:p>
          <w:p w:rsidR="006B5369" w:rsidRDefault="006B5369" w:rsidP="006B5369">
            <w:pPr>
              <w:spacing w:line="256" w:lineRule="auto"/>
              <w:rPr>
                <w:sz w:val="18"/>
                <w:szCs w:val="18"/>
                <w:lang w:val="en-US" w:eastAsia="zh-CN"/>
              </w:rPr>
            </w:pPr>
            <w:r>
              <w:rPr>
                <w:sz w:val="18"/>
                <w:szCs w:val="18"/>
                <w:lang w:val="en-US" w:eastAsia="zh-CN"/>
              </w:rPr>
              <w:t xml:space="preserve">19. Termen de garanție  12 luni </w:t>
            </w:r>
          </w:p>
          <w:p w:rsidR="006B5369" w:rsidRDefault="006B5369" w:rsidP="006B5369">
            <w:pPr>
              <w:spacing w:line="256" w:lineRule="auto"/>
              <w:rPr>
                <w:sz w:val="18"/>
                <w:szCs w:val="18"/>
                <w:lang w:val="en-US" w:eastAsia="zh-CN"/>
              </w:rPr>
            </w:pPr>
            <w:r>
              <w:rPr>
                <w:sz w:val="18"/>
                <w:szCs w:val="18"/>
                <w:lang w:val="en-US" w:eastAsia="zh-CN"/>
              </w:rPr>
              <w:t>20. Cartea tehnica</w:t>
            </w:r>
          </w:p>
          <w:p w:rsidR="006B5369" w:rsidRDefault="006B5369" w:rsidP="006B5369">
            <w:pPr>
              <w:spacing w:line="256" w:lineRule="auto"/>
              <w:rPr>
                <w:sz w:val="18"/>
                <w:szCs w:val="18"/>
                <w:lang w:val="en-US" w:eastAsia="zh-CN"/>
              </w:rPr>
            </w:pPr>
            <w:r>
              <w:rPr>
                <w:sz w:val="18"/>
                <w:szCs w:val="18"/>
                <w:lang w:val="en-US" w:eastAsia="zh-CN"/>
              </w:rPr>
              <w:t>21. Adîncimea sapaturii cu excavatorul- 3,2-5,8 m</w:t>
            </w:r>
          </w:p>
          <w:p w:rsidR="006B5369" w:rsidRDefault="006B5369" w:rsidP="006B5369">
            <w:pPr>
              <w:spacing w:line="256" w:lineRule="auto"/>
              <w:rPr>
                <w:sz w:val="18"/>
                <w:szCs w:val="18"/>
                <w:lang w:val="en-US" w:eastAsia="zh-CN"/>
              </w:rPr>
            </w:pPr>
            <w:r>
              <w:rPr>
                <w:sz w:val="18"/>
                <w:szCs w:val="18"/>
                <w:lang w:val="en-US" w:eastAsia="zh-CN"/>
              </w:rPr>
              <w:t xml:space="preserve">22. Cupa excavatorului </w:t>
            </w:r>
          </w:p>
          <w:p w:rsidR="006B5369" w:rsidRPr="006B5369" w:rsidRDefault="006B5369" w:rsidP="006B5369">
            <w:pPr>
              <w:spacing w:line="256" w:lineRule="auto"/>
              <w:rPr>
                <w:sz w:val="18"/>
                <w:szCs w:val="18"/>
                <w:lang w:val="en-US" w:eastAsia="zh-CN"/>
              </w:rPr>
            </w:pPr>
            <w:r>
              <w:rPr>
                <w:sz w:val="18"/>
                <w:szCs w:val="18"/>
                <w:lang w:val="en-US" w:eastAsia="zh-CN"/>
              </w:rPr>
              <w:t xml:space="preserve"> 0,18 m3-600-620 mm (standart)</w:t>
            </w:r>
            <w:bookmarkStart w:id="168" w:name="_GoBack"/>
            <w:bookmarkEnd w:id="168"/>
          </w:p>
        </w:tc>
        <w:tc>
          <w:tcPr>
            <w:tcW w:w="743" w:type="pct"/>
            <w:tcBorders>
              <w:top w:val="single" w:sz="4" w:space="0" w:color="auto"/>
              <w:left w:val="single" w:sz="4" w:space="0" w:color="auto"/>
              <w:bottom w:val="single" w:sz="4" w:space="0" w:color="auto"/>
              <w:right w:val="single" w:sz="4" w:space="0" w:color="auto"/>
            </w:tcBorders>
          </w:tcPr>
          <w:p w:rsidR="006B5369" w:rsidRDefault="006B5369" w:rsidP="006B5369">
            <w:pPr>
              <w:spacing w:before="120" w:line="256" w:lineRule="auto"/>
              <w:jc w:val="center"/>
              <w:rPr>
                <w:sz w:val="20"/>
                <w:szCs w:val="20"/>
                <w:lang w:val="en-US" w:eastAsia="zh-CN"/>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369" w:rsidRPr="00C00499" w:rsidRDefault="006B5369" w:rsidP="006B5369"/>
        </w:tc>
      </w:tr>
      <w:tr w:rsidR="006B5369" w:rsidRPr="00C00499" w:rsidTr="002A615C">
        <w:trPr>
          <w:gridAfter w:val="1"/>
          <w:wAfter w:w="42" w:type="pct"/>
          <w:trHeight w:val="397"/>
        </w:trPr>
        <w:tc>
          <w:tcPr>
            <w:tcW w:w="394" w:type="pct"/>
            <w:tcBorders>
              <w:top w:val="single" w:sz="4" w:space="0" w:color="auto"/>
            </w:tcBorders>
          </w:tcPr>
          <w:p w:rsidR="006B5369" w:rsidRPr="00C00499" w:rsidRDefault="006B5369" w:rsidP="006B5369">
            <w:pPr>
              <w:tabs>
                <w:tab w:val="left" w:pos="6120"/>
              </w:tabs>
            </w:pPr>
          </w:p>
        </w:tc>
        <w:tc>
          <w:tcPr>
            <w:tcW w:w="4563" w:type="pct"/>
            <w:gridSpan w:val="8"/>
            <w:tcBorders>
              <w:top w:val="single" w:sz="4" w:space="0" w:color="auto"/>
            </w:tcBorders>
            <w:shd w:val="clear" w:color="auto" w:fill="auto"/>
            <w:vAlign w:val="center"/>
          </w:tcPr>
          <w:p w:rsidR="006B5369" w:rsidRPr="00C00499" w:rsidRDefault="006B5369" w:rsidP="006B5369">
            <w:pPr>
              <w:tabs>
                <w:tab w:val="left" w:pos="6120"/>
              </w:tabs>
            </w:pPr>
          </w:p>
          <w:p w:rsidR="006B5369" w:rsidRPr="00C00499" w:rsidRDefault="006B5369" w:rsidP="006B5369">
            <w:r w:rsidRPr="00C00499">
              <w:t>Semnat:_______________ Numele, Prenumele:_____________________________ În calitate de: ________________</w:t>
            </w:r>
          </w:p>
          <w:p w:rsidR="006B5369" w:rsidRPr="00C00499" w:rsidRDefault="006B5369" w:rsidP="006B5369">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725"/>
              <w:gridCol w:w="116"/>
              <w:gridCol w:w="2099"/>
              <w:gridCol w:w="967"/>
              <w:gridCol w:w="930"/>
              <w:gridCol w:w="1058"/>
              <w:gridCol w:w="950"/>
              <w:gridCol w:w="1071"/>
              <w:gridCol w:w="924"/>
              <w:gridCol w:w="36"/>
              <w:gridCol w:w="969"/>
              <w:gridCol w:w="140"/>
              <w:gridCol w:w="119"/>
              <w:gridCol w:w="2890"/>
              <w:gridCol w:w="68"/>
              <w:gridCol w:w="23"/>
              <w:gridCol w:w="225"/>
            </w:tblGrid>
            <w:tr w:rsidR="006B5369" w:rsidRPr="00C00499" w:rsidTr="00AB1926">
              <w:trPr>
                <w:gridAfter w:val="3"/>
                <w:wAfter w:w="377" w:type="dxa"/>
                <w:trHeight w:val="697"/>
              </w:trPr>
              <w:tc>
                <w:tcPr>
                  <w:tcW w:w="13933" w:type="dxa"/>
                  <w:gridSpan w:val="14"/>
                  <w:shd w:val="clear" w:color="auto" w:fill="auto"/>
                  <w:vAlign w:val="center"/>
                </w:tcPr>
                <w:p w:rsidR="006B5369" w:rsidRPr="00C00499" w:rsidRDefault="006B5369" w:rsidP="006B536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6B5369" w:rsidRPr="00C00499" w:rsidTr="00AB1926">
              <w:trPr>
                <w:gridAfter w:val="3"/>
                <w:wAfter w:w="377" w:type="dxa"/>
              </w:trPr>
              <w:tc>
                <w:tcPr>
                  <w:tcW w:w="13933" w:type="dxa"/>
                  <w:gridSpan w:val="14"/>
                  <w:tcBorders>
                    <w:bottom w:val="single" w:sz="4" w:space="0" w:color="auto"/>
                  </w:tcBorders>
                  <w:shd w:val="clear" w:color="auto" w:fill="auto"/>
                </w:tcPr>
                <w:p w:rsidR="006B5369" w:rsidRPr="007C0C9D" w:rsidRDefault="006B5369" w:rsidP="006B536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B5369" w:rsidRPr="00C00499" w:rsidRDefault="006B5369" w:rsidP="006B5369">
                  <w:pPr>
                    <w:pStyle w:val="BankNormal"/>
                    <w:framePr w:hSpace="180" w:wrap="around" w:vAnchor="page" w:hAnchor="margin" w:y="347"/>
                    <w:spacing w:after="0"/>
                    <w:jc w:val="both"/>
                    <w:rPr>
                      <w:i/>
                      <w:iCs/>
                      <w:szCs w:val="24"/>
                      <w:lang w:val="ro-RO"/>
                    </w:rPr>
                  </w:pPr>
                </w:p>
                <w:p w:rsidR="006B5369" w:rsidRPr="00C00499" w:rsidRDefault="006B5369" w:rsidP="006B5369">
                  <w:pPr>
                    <w:framePr w:hSpace="180" w:wrap="around" w:vAnchor="page" w:hAnchor="margin" w:y="347"/>
                    <w:jc w:val="center"/>
                  </w:pPr>
                </w:p>
              </w:tc>
            </w:tr>
            <w:tr w:rsidR="006B536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B5369" w:rsidRPr="00C00499" w:rsidRDefault="006B5369" w:rsidP="006B5369">
                  <w:pPr>
                    <w:framePr w:hSpace="180" w:wrap="around" w:vAnchor="page" w:hAnchor="margin" w:y="347"/>
                  </w:pPr>
                  <w:r w:rsidRPr="00C00499">
                    <w:t xml:space="preserve">Numărul </w:t>
                  </w:r>
                  <w:r>
                    <w:t xml:space="preserve"> procedurii de achiziție______________din_________</w:t>
                  </w:r>
                </w:p>
              </w:tc>
            </w:tr>
            <w:tr w:rsidR="006B536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B5369" w:rsidRPr="00C00499" w:rsidRDefault="006B5369" w:rsidP="006B5369">
                  <w:pPr>
                    <w:framePr w:hSpace="180" w:wrap="around" w:vAnchor="page" w:hAnchor="margin" w:y="347"/>
                  </w:pPr>
                  <w:r w:rsidRPr="00C00499">
                    <w:t xml:space="preserve">Denumirea </w:t>
                  </w:r>
                  <w:r>
                    <w:t xml:space="preserve"> procedurii de achiziție</w:t>
                  </w:r>
                  <w:r w:rsidRPr="00C00499">
                    <w:t>:</w:t>
                  </w:r>
                </w:p>
              </w:tc>
            </w:tr>
            <w:tr w:rsidR="006B5369" w:rsidRPr="00C00499" w:rsidTr="00AB1926">
              <w:trPr>
                <w:trHeight w:val="567"/>
              </w:trPr>
              <w:tc>
                <w:tcPr>
                  <w:tcW w:w="10352" w:type="dxa"/>
                  <w:gridSpan w:val="11"/>
                  <w:shd w:val="clear" w:color="auto" w:fill="auto"/>
                </w:tcPr>
                <w:p w:rsidR="006B5369" w:rsidRPr="00C00499" w:rsidRDefault="006B5369" w:rsidP="006B5369">
                  <w:pPr>
                    <w:framePr w:hSpace="180" w:wrap="around" w:vAnchor="page" w:hAnchor="margin" w:y="347"/>
                  </w:pPr>
                </w:p>
              </w:tc>
              <w:tc>
                <w:tcPr>
                  <w:tcW w:w="3958" w:type="dxa"/>
                  <w:gridSpan w:val="6"/>
                </w:tcPr>
                <w:p w:rsidR="006B5369" w:rsidRPr="00C00499" w:rsidRDefault="006B5369" w:rsidP="006B5369">
                  <w:pPr>
                    <w:framePr w:hSpace="180" w:wrap="around" w:vAnchor="page" w:hAnchor="margin" w:y="347"/>
                  </w:pPr>
                </w:p>
              </w:tc>
            </w:tr>
            <w:tr w:rsidR="006B5369" w:rsidRPr="006C1FA2" w:rsidTr="00AB1926">
              <w:trPr>
                <w:gridAfter w:val="2"/>
                <w:wAfter w:w="300" w:type="dxa"/>
                <w:trHeight w:val="1043"/>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b/>
                      <w:sz w:val="20"/>
                    </w:rPr>
                  </w:pPr>
                  <w:r w:rsidRPr="0028367D">
                    <w:rPr>
                      <w:b/>
                      <w:sz w:val="20"/>
                    </w:rPr>
                    <w:t>Cod CPV</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B5369" w:rsidRPr="0028367D" w:rsidRDefault="006B5369" w:rsidP="006B53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6B5369" w:rsidRPr="0028367D" w:rsidRDefault="006B5369" w:rsidP="006B5369">
                  <w:pPr>
                    <w:framePr w:hSpace="180" w:wrap="around" w:vAnchor="page" w:hAnchor="margin" w:y="347"/>
                    <w:jc w:val="center"/>
                    <w:rPr>
                      <w:b/>
                      <w:sz w:val="20"/>
                    </w:rPr>
                  </w:pPr>
                  <w:r w:rsidRPr="0028367D">
                    <w:rPr>
                      <w:b/>
                      <w:sz w:val="20"/>
                    </w:rPr>
                    <w:t>Unitatea de măsură</w:t>
                  </w:r>
                </w:p>
              </w:tc>
              <w:tc>
                <w:tcPr>
                  <w:tcW w:w="969" w:type="dxa"/>
                  <w:tcBorders>
                    <w:top w:val="single" w:sz="4" w:space="0" w:color="auto"/>
                    <w:left w:val="single" w:sz="4" w:space="0" w:color="auto"/>
                    <w:right w:val="single" w:sz="4" w:space="0" w:color="auto"/>
                  </w:tcBorders>
                  <w:shd w:val="clear" w:color="auto" w:fill="auto"/>
                </w:tcPr>
                <w:p w:rsidR="006B5369" w:rsidRPr="0028367D" w:rsidRDefault="006B5369" w:rsidP="006B5369">
                  <w:pPr>
                    <w:framePr w:hSpace="180" w:wrap="around" w:vAnchor="page" w:hAnchor="margin" w:y="347"/>
                    <w:jc w:val="center"/>
                    <w:rPr>
                      <w:b/>
                      <w:sz w:val="20"/>
                    </w:rPr>
                  </w:pPr>
                  <w:r w:rsidRPr="0028367D">
                    <w:rPr>
                      <w:b/>
                      <w:sz w:val="20"/>
                    </w:rPr>
                    <w:t>Canti-tatea</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6B5369" w:rsidRPr="0028367D" w:rsidRDefault="006B5369" w:rsidP="006B5369">
                  <w:pPr>
                    <w:framePr w:hSpace="180" w:wrap="around" w:vAnchor="page" w:hAnchor="margin" w:y="347"/>
                    <w:jc w:val="center"/>
                    <w:rPr>
                      <w:b/>
                      <w:sz w:val="20"/>
                    </w:rPr>
                  </w:pPr>
                  <w:r w:rsidRPr="0028367D">
                    <w:rPr>
                      <w:b/>
                      <w:sz w:val="20"/>
                    </w:rPr>
                    <w:t>Preţ unitar (fără TVA)</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5369" w:rsidRPr="0028367D" w:rsidRDefault="006B5369" w:rsidP="006B5369">
                  <w:pPr>
                    <w:framePr w:hSpace="180" w:wrap="around" w:vAnchor="page" w:hAnchor="margin" w:y="347"/>
                    <w:jc w:val="center"/>
                    <w:rPr>
                      <w:b/>
                      <w:sz w:val="20"/>
                    </w:rPr>
                  </w:pPr>
                  <w:r w:rsidRPr="0028367D">
                    <w:rPr>
                      <w:b/>
                      <w:sz w:val="20"/>
                    </w:rPr>
                    <w:t>Preţ unitar (cu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6B5369" w:rsidRPr="0028367D" w:rsidRDefault="006B5369" w:rsidP="006B5369">
                  <w:pPr>
                    <w:framePr w:hSpace="180" w:wrap="around" w:vAnchor="page" w:hAnchor="margin" w:y="347"/>
                    <w:jc w:val="center"/>
                    <w:rPr>
                      <w:b/>
                      <w:sz w:val="20"/>
                    </w:rPr>
                  </w:pPr>
                  <w:r w:rsidRPr="0028367D">
                    <w:rPr>
                      <w:b/>
                      <w:sz w:val="20"/>
                    </w:rPr>
                    <w:t>Suma</w:t>
                  </w:r>
                </w:p>
                <w:p w:rsidR="006B5369" w:rsidRPr="0028367D" w:rsidRDefault="006B5369" w:rsidP="006B5369">
                  <w:pPr>
                    <w:framePr w:hSpace="180" w:wrap="around" w:vAnchor="page" w:hAnchor="margin" w:y="347"/>
                    <w:jc w:val="center"/>
                    <w:rPr>
                      <w:b/>
                      <w:sz w:val="20"/>
                    </w:rPr>
                  </w:pPr>
                  <w:r w:rsidRPr="0028367D">
                    <w:rPr>
                      <w:b/>
                      <w:sz w:val="20"/>
                    </w:rPr>
                    <w:t>fără</w:t>
                  </w:r>
                </w:p>
                <w:p w:rsidR="006B5369" w:rsidRPr="0028367D" w:rsidRDefault="006B5369" w:rsidP="006B5369">
                  <w:pPr>
                    <w:framePr w:hSpace="180" w:wrap="around" w:vAnchor="page" w:hAnchor="margin" w:y="347"/>
                    <w:jc w:val="center"/>
                    <w:rPr>
                      <w:b/>
                      <w:sz w:val="20"/>
                    </w:rPr>
                  </w:pPr>
                  <w:r w:rsidRPr="0028367D">
                    <w:rPr>
                      <w:b/>
                      <w:sz w:val="20"/>
                    </w:rPr>
                    <w:t>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B5369" w:rsidRPr="0028367D" w:rsidRDefault="006B5369" w:rsidP="006B5369">
                  <w:pPr>
                    <w:framePr w:hSpace="180" w:wrap="around" w:vAnchor="page" w:hAnchor="margin" w:y="347"/>
                    <w:jc w:val="center"/>
                    <w:rPr>
                      <w:b/>
                      <w:sz w:val="20"/>
                    </w:rPr>
                  </w:pPr>
                  <w:r w:rsidRPr="0028367D">
                    <w:rPr>
                      <w:b/>
                      <w:sz w:val="20"/>
                    </w:rPr>
                    <w:t>Suma</w:t>
                  </w:r>
                </w:p>
                <w:p w:rsidR="006B5369" w:rsidRPr="0028367D" w:rsidRDefault="006B5369" w:rsidP="006B5369">
                  <w:pPr>
                    <w:framePr w:hSpace="180" w:wrap="around" w:vAnchor="page" w:hAnchor="margin" w:y="347"/>
                    <w:jc w:val="center"/>
                    <w:rPr>
                      <w:b/>
                      <w:sz w:val="20"/>
                    </w:rPr>
                  </w:pPr>
                  <w:r w:rsidRPr="0028367D">
                    <w:rPr>
                      <w:b/>
                      <w:sz w:val="20"/>
                    </w:rPr>
                    <w:t>cu TVA</w:t>
                  </w:r>
                </w:p>
              </w:tc>
              <w:tc>
                <w:tcPr>
                  <w:tcW w:w="1164" w:type="dxa"/>
                  <w:gridSpan w:val="3"/>
                  <w:tcBorders>
                    <w:top w:val="single" w:sz="4" w:space="0" w:color="auto"/>
                    <w:left w:val="single" w:sz="4" w:space="0" w:color="auto"/>
                    <w:bottom w:val="single" w:sz="4" w:space="0" w:color="auto"/>
                    <w:right w:val="single" w:sz="4" w:space="0" w:color="auto"/>
                  </w:tcBorders>
                </w:tcPr>
                <w:p w:rsidR="006B5369" w:rsidRPr="0028367D" w:rsidRDefault="006B5369" w:rsidP="006B5369">
                  <w:pPr>
                    <w:framePr w:hSpace="180" w:wrap="around" w:vAnchor="page" w:hAnchor="margin" w:y="347"/>
                    <w:jc w:val="center"/>
                    <w:rPr>
                      <w:b/>
                      <w:sz w:val="20"/>
                      <w:szCs w:val="28"/>
                    </w:rPr>
                  </w:pPr>
                  <w:r w:rsidRPr="0028367D">
                    <w:rPr>
                      <w:b/>
                      <w:sz w:val="20"/>
                      <w:szCs w:val="28"/>
                    </w:rPr>
                    <w:t xml:space="preserve">Termenul de </w:t>
                  </w:r>
                </w:p>
                <w:p w:rsidR="006B5369" w:rsidRPr="0028367D" w:rsidRDefault="006B5369" w:rsidP="006B5369">
                  <w:pPr>
                    <w:framePr w:hSpace="180" w:wrap="around" w:vAnchor="page" w:hAnchor="margin" w:y="347"/>
                    <w:jc w:val="center"/>
                    <w:rPr>
                      <w:b/>
                      <w:sz w:val="20"/>
                    </w:rPr>
                  </w:pPr>
                  <w:r>
                    <w:rPr>
                      <w:b/>
                      <w:sz w:val="20"/>
                      <w:szCs w:val="28"/>
                    </w:rPr>
                    <w:t>livrare</w:t>
                  </w:r>
                </w:p>
              </w:tc>
              <w:tc>
                <w:tcPr>
                  <w:tcW w:w="3510" w:type="dxa"/>
                  <w:gridSpan w:val="3"/>
                  <w:tcBorders>
                    <w:top w:val="single" w:sz="4" w:space="0" w:color="auto"/>
                    <w:left w:val="single" w:sz="4" w:space="0" w:color="auto"/>
                    <w:bottom w:val="single" w:sz="4" w:space="0" w:color="auto"/>
                    <w:right w:val="single" w:sz="4" w:space="0" w:color="auto"/>
                  </w:tcBorders>
                </w:tcPr>
                <w:p w:rsidR="006B5369" w:rsidRPr="006C1FA2" w:rsidRDefault="006B5369" w:rsidP="006B5369">
                  <w:pPr>
                    <w:framePr w:hSpace="180" w:wrap="around" w:vAnchor="page" w:hAnchor="margin" w:y="347"/>
                    <w:rPr>
                      <w:b/>
                      <w:sz w:val="20"/>
                      <w:szCs w:val="28"/>
                    </w:rPr>
                  </w:pPr>
                  <w:r w:rsidRPr="0028367D">
                    <w:rPr>
                      <w:b/>
                      <w:sz w:val="20"/>
                      <w:szCs w:val="28"/>
                    </w:rPr>
                    <w:t>Clasificație bugetară (IBAN)</w:t>
                  </w:r>
                </w:p>
              </w:tc>
            </w:tr>
            <w:tr w:rsidR="006B5369" w:rsidRPr="006C1FA2" w:rsidTr="00AB1926">
              <w:trPr>
                <w:gridAfter w:val="2"/>
                <w:wAfter w:w="300" w:type="dxa"/>
                <w:trHeight w:val="283"/>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sidRPr="0028367D">
                    <w:rPr>
                      <w:sz w:val="20"/>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sidRPr="0028367D">
                    <w:rPr>
                      <w:sz w:val="20"/>
                    </w:rPr>
                    <w:t>2</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sidRPr="0028367D">
                    <w:rPr>
                      <w:sz w:val="20"/>
                    </w:rPr>
                    <w:t>3</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sidRPr="0028367D">
                    <w:rPr>
                      <w:sz w:val="20"/>
                    </w:rPr>
                    <w:t>4</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sidRPr="0028367D">
                    <w:rPr>
                      <w:sz w:val="20"/>
                    </w:rPr>
                    <w:t>5</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sidRPr="0028367D">
                    <w:rPr>
                      <w:sz w:val="20"/>
                    </w:rPr>
                    <w:t>6</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sidRPr="0028367D">
                    <w:rPr>
                      <w:sz w:val="20"/>
                    </w:rPr>
                    <w:t>7</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sidRPr="0028367D">
                    <w:rPr>
                      <w:sz w:val="20"/>
                    </w:rPr>
                    <w:t>8</w:t>
                  </w:r>
                </w:p>
              </w:tc>
              <w:tc>
                <w:tcPr>
                  <w:tcW w:w="1164" w:type="dxa"/>
                  <w:gridSpan w:val="3"/>
                  <w:tcBorders>
                    <w:top w:val="single" w:sz="4" w:space="0" w:color="auto"/>
                    <w:left w:val="single" w:sz="4" w:space="0" w:color="auto"/>
                    <w:bottom w:val="single" w:sz="4" w:space="0" w:color="auto"/>
                    <w:right w:val="single" w:sz="4" w:space="0" w:color="auto"/>
                  </w:tcBorders>
                </w:tcPr>
                <w:p w:rsidR="006B5369" w:rsidRPr="0028367D" w:rsidRDefault="006B5369" w:rsidP="006B5369">
                  <w:pPr>
                    <w:framePr w:hSpace="180" w:wrap="around" w:vAnchor="page" w:hAnchor="margin" w:y="347"/>
                    <w:jc w:val="center"/>
                    <w:rPr>
                      <w:sz w:val="20"/>
                    </w:rPr>
                  </w:pPr>
                  <w:r w:rsidRPr="0028367D">
                    <w:rPr>
                      <w:sz w:val="20"/>
                    </w:rPr>
                    <w:t>9</w:t>
                  </w:r>
                </w:p>
              </w:tc>
              <w:tc>
                <w:tcPr>
                  <w:tcW w:w="3510" w:type="dxa"/>
                  <w:gridSpan w:val="3"/>
                  <w:tcBorders>
                    <w:top w:val="single" w:sz="4" w:space="0" w:color="auto"/>
                    <w:left w:val="single" w:sz="4" w:space="0" w:color="auto"/>
                    <w:bottom w:val="single" w:sz="4" w:space="0" w:color="auto"/>
                    <w:right w:val="single" w:sz="4" w:space="0" w:color="auto"/>
                  </w:tcBorders>
                </w:tcPr>
                <w:p w:rsidR="006B5369" w:rsidRPr="006C1FA2" w:rsidRDefault="006B5369" w:rsidP="006B5369">
                  <w:pPr>
                    <w:framePr w:hSpace="180" w:wrap="around" w:vAnchor="page" w:hAnchor="margin" w:y="347"/>
                    <w:jc w:val="center"/>
                    <w:rPr>
                      <w:sz w:val="20"/>
                    </w:rPr>
                  </w:pPr>
                  <w:r>
                    <w:rPr>
                      <w:sz w:val="20"/>
                    </w:rPr>
                    <w:t>10</w:t>
                  </w:r>
                </w:p>
              </w:tc>
            </w:tr>
            <w:tr w:rsidR="006B5369"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b/>
                      <w:sz w:val="20"/>
                    </w:rPr>
                  </w:pPr>
                  <w:r>
                    <w:rPr>
                      <w:b/>
                      <w:sz w:val="20"/>
                    </w:rPr>
                    <w:t>Bunuri</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6B5369" w:rsidRPr="0028367D" w:rsidRDefault="006B5369" w:rsidP="006B5369">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6B5369" w:rsidRPr="006C1FA2" w:rsidRDefault="006B5369" w:rsidP="006B5369">
                  <w:pPr>
                    <w:framePr w:hSpace="180" w:wrap="around" w:vAnchor="page" w:hAnchor="margin" w:y="347"/>
                    <w:rPr>
                      <w:sz w:val="20"/>
                    </w:rPr>
                  </w:pPr>
                </w:p>
              </w:tc>
            </w:tr>
            <w:tr w:rsidR="006B5369"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6B5369" w:rsidRPr="00622698" w:rsidRDefault="006B5369" w:rsidP="006B5369">
                  <w:pPr>
                    <w:framePr w:hSpace="180" w:wrap="around" w:vAnchor="page" w:hAnchor="margin" w:y="347"/>
                    <w:jc w:val="center"/>
                    <w:rPr>
                      <w:color w:val="000000"/>
                      <w:sz w:val="21"/>
                      <w:szCs w:val="21"/>
                    </w:rPr>
                  </w:pPr>
                  <w:r>
                    <w:rPr>
                      <w:rFonts w:eastAsiaTheme="minorHAnsi"/>
                      <w:noProof w:val="0"/>
                      <w:lang w:val="ru-RU"/>
                    </w:rPr>
                    <w:t>16700000</w:t>
                  </w:r>
                  <w:r>
                    <w:rPr>
                      <w:rFonts w:eastAsiaTheme="minorHAnsi"/>
                      <w:noProof w:val="0"/>
                    </w:rPr>
                    <w:t>-2</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B5369" w:rsidRPr="00622698" w:rsidRDefault="006B5369" w:rsidP="006B5369">
                  <w:pPr>
                    <w:framePr w:hSpace="180" w:wrap="around" w:vAnchor="page" w:hAnchor="margin" w:y="347"/>
                    <w:rPr>
                      <w:color w:val="000000"/>
                      <w:sz w:val="21"/>
                      <w:szCs w:val="21"/>
                    </w:rPr>
                  </w:pPr>
                  <w:r w:rsidRPr="00426B2E">
                    <w:rPr>
                      <w:b/>
                      <w:color w:val="333333"/>
                      <w:sz w:val="28"/>
                      <w:szCs w:val="28"/>
                      <w:shd w:val="clear" w:color="auto" w:fill="FFFFFF"/>
                    </w:rPr>
                    <w:t>Buldoexcavator</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6B5369" w:rsidRPr="00622698" w:rsidRDefault="006B5369" w:rsidP="006B5369">
                  <w:pPr>
                    <w:framePr w:hSpace="180" w:wrap="around" w:vAnchor="page" w:hAnchor="margin" w:y="347"/>
                    <w:jc w:val="center"/>
                    <w:rPr>
                      <w:color w:val="000000"/>
                      <w:sz w:val="21"/>
                      <w:szCs w:val="21"/>
                    </w:rPr>
                  </w:pPr>
                  <w:r>
                    <w:rPr>
                      <w:color w:val="000000"/>
                      <w:sz w:val="21"/>
                      <w:szCs w:val="21"/>
                    </w:rPr>
                    <w:t>buc.</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6B5369" w:rsidRPr="00622698" w:rsidRDefault="006B5369" w:rsidP="006B5369">
                  <w:pPr>
                    <w:framePr w:hSpace="180" w:wrap="around" w:vAnchor="page" w:hAnchor="margin" w:y="347"/>
                    <w:jc w:val="center"/>
                    <w:rPr>
                      <w:color w:val="000000"/>
                      <w:sz w:val="21"/>
                      <w:szCs w:val="21"/>
                    </w:rPr>
                  </w:pPr>
                  <w:r>
                    <w:rPr>
                      <w:color w:val="000000"/>
                      <w:sz w:val="21"/>
                      <w:szCs w:val="21"/>
                    </w:rPr>
                    <w:t>1</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6B5369" w:rsidRDefault="006B5369" w:rsidP="006B5369">
                  <w:pPr>
                    <w:framePr w:hSpace="180" w:wrap="around" w:vAnchor="page" w:hAnchor="margin" w:y="347"/>
                    <w:autoSpaceDE w:val="0"/>
                    <w:autoSpaceDN w:val="0"/>
                    <w:adjustRightInd w:val="0"/>
                    <w:rPr>
                      <w:rFonts w:eastAsiaTheme="minorHAnsi"/>
                      <w:noProof w:val="0"/>
                      <w:sz w:val="20"/>
                      <w:szCs w:val="20"/>
                      <w:lang w:val="ru-RU"/>
                    </w:rPr>
                  </w:pPr>
                  <w:r>
                    <w:rPr>
                      <w:rFonts w:eastAsiaTheme="minorHAnsi"/>
                      <w:noProof w:val="0"/>
                      <w:sz w:val="20"/>
                      <w:szCs w:val="20"/>
                      <w:lang w:val="ru-RU"/>
                    </w:rPr>
                    <w:t>14 zile de la</w:t>
                  </w:r>
                </w:p>
                <w:p w:rsidR="006B5369" w:rsidRPr="0028367D" w:rsidRDefault="006B5369" w:rsidP="006B5369">
                  <w:pPr>
                    <w:framePr w:hSpace="180" w:wrap="around" w:vAnchor="page" w:hAnchor="margin" w:y="347"/>
                    <w:rPr>
                      <w:sz w:val="20"/>
                    </w:rPr>
                  </w:pPr>
                  <w:r>
                    <w:rPr>
                      <w:rFonts w:eastAsiaTheme="minorHAnsi"/>
                      <w:noProof w:val="0"/>
                      <w:sz w:val="20"/>
                      <w:szCs w:val="20"/>
                      <w:lang w:val="ru-RU"/>
                    </w:rPr>
                    <w:t>semnarea</w:t>
                  </w:r>
                </w:p>
              </w:tc>
              <w:tc>
                <w:tcPr>
                  <w:tcW w:w="3510" w:type="dxa"/>
                  <w:gridSpan w:val="3"/>
                  <w:tcBorders>
                    <w:top w:val="single" w:sz="4" w:space="0" w:color="auto"/>
                    <w:left w:val="single" w:sz="4" w:space="0" w:color="auto"/>
                    <w:bottom w:val="single" w:sz="4" w:space="0" w:color="auto"/>
                    <w:right w:val="single" w:sz="4" w:space="0" w:color="auto"/>
                  </w:tcBorders>
                </w:tcPr>
                <w:p w:rsidR="006B5369" w:rsidRPr="006C1FA2" w:rsidRDefault="006B5369" w:rsidP="006B5369">
                  <w:pPr>
                    <w:framePr w:hSpace="180" w:wrap="around" w:vAnchor="page" w:hAnchor="margin" w:y="347"/>
                    <w:rPr>
                      <w:sz w:val="20"/>
                    </w:rPr>
                  </w:pPr>
                </w:p>
              </w:tc>
            </w:tr>
            <w:tr w:rsidR="006B5369"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b/>
                      <w:sz w:val="20"/>
                    </w:rPr>
                  </w:pPr>
                  <w:r w:rsidRPr="0028367D">
                    <w:rPr>
                      <w:b/>
                      <w:sz w:val="20"/>
                    </w:rPr>
                    <w:t>TOTAL</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jc w:val="center"/>
                    <w:rPr>
                      <w:sz w:val="20"/>
                    </w:rPr>
                  </w:pPr>
                  <w:r>
                    <w:rPr>
                      <w:sz w:val="20"/>
                    </w:rPr>
                    <w:t>1</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B5369" w:rsidRPr="0028367D" w:rsidRDefault="006B5369" w:rsidP="006B5369">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6B5369" w:rsidRPr="0028367D" w:rsidRDefault="006B5369" w:rsidP="006B5369">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6B5369" w:rsidRPr="006C1FA2" w:rsidRDefault="006B5369" w:rsidP="006B5369">
                  <w:pPr>
                    <w:framePr w:hSpace="180" w:wrap="around" w:vAnchor="page" w:hAnchor="margin" w:y="347"/>
                    <w:rPr>
                      <w:sz w:val="20"/>
                    </w:rPr>
                  </w:pPr>
                </w:p>
              </w:tc>
            </w:tr>
            <w:tr w:rsidR="006B5369" w:rsidRPr="006C1FA2" w:rsidTr="00AB1926">
              <w:trPr>
                <w:gridAfter w:val="1"/>
                <w:wAfter w:w="274" w:type="dxa"/>
                <w:trHeight w:val="397"/>
              </w:trPr>
              <w:tc>
                <w:tcPr>
                  <w:tcW w:w="9372" w:type="dxa"/>
                  <w:gridSpan w:val="10"/>
                  <w:tcBorders>
                    <w:top w:val="single" w:sz="4" w:space="0" w:color="auto"/>
                  </w:tcBorders>
                  <w:shd w:val="clear" w:color="auto" w:fill="auto"/>
                  <w:vAlign w:val="center"/>
                </w:tcPr>
                <w:p w:rsidR="006B5369" w:rsidRPr="0028367D" w:rsidRDefault="006B5369" w:rsidP="006B5369">
                  <w:pPr>
                    <w:framePr w:hSpace="180" w:wrap="around" w:vAnchor="page" w:hAnchor="margin" w:y="347"/>
                    <w:tabs>
                      <w:tab w:val="left" w:pos="6120"/>
                    </w:tabs>
                    <w:rPr>
                      <w:sz w:val="20"/>
                    </w:rPr>
                  </w:pPr>
                </w:p>
                <w:p w:rsidR="006B5369" w:rsidRPr="0028367D" w:rsidRDefault="006B5369" w:rsidP="006B5369">
                  <w:pPr>
                    <w:framePr w:hSpace="180" w:wrap="around" w:vAnchor="page" w:hAnchor="margin" w:y="347"/>
                    <w:rPr>
                      <w:sz w:val="20"/>
                    </w:rPr>
                  </w:pPr>
                  <w:r w:rsidRPr="0028367D">
                    <w:rPr>
                      <w:sz w:val="20"/>
                    </w:rPr>
                    <w:t>Semnat:_______________ Numele, Prenumele:_____________________________ În calitate de: ______________</w:t>
                  </w:r>
                </w:p>
                <w:p w:rsidR="006B5369" w:rsidRPr="0028367D" w:rsidRDefault="006B5369" w:rsidP="006B5369">
                  <w:pPr>
                    <w:framePr w:hSpace="180" w:wrap="around" w:vAnchor="page" w:hAnchor="margin" w:y="347"/>
                    <w:rPr>
                      <w:sz w:val="20"/>
                    </w:rPr>
                  </w:pPr>
                </w:p>
                <w:p w:rsidR="006B5369" w:rsidRPr="0028367D" w:rsidRDefault="006B5369" w:rsidP="006B536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6B5369" w:rsidRPr="006C1FA2" w:rsidRDefault="006B5369" w:rsidP="006B5369">
                  <w:pPr>
                    <w:framePr w:hSpace="180" w:wrap="around" w:vAnchor="page" w:hAnchor="margin" w:y="347"/>
                    <w:tabs>
                      <w:tab w:val="left" w:pos="6120"/>
                    </w:tabs>
                    <w:rPr>
                      <w:sz w:val="20"/>
                    </w:rPr>
                  </w:pPr>
                </w:p>
              </w:tc>
              <w:tc>
                <w:tcPr>
                  <w:tcW w:w="3407" w:type="dxa"/>
                  <w:gridSpan w:val="3"/>
                  <w:tcBorders>
                    <w:top w:val="single" w:sz="4" w:space="0" w:color="auto"/>
                  </w:tcBorders>
                </w:tcPr>
                <w:p w:rsidR="006B5369" w:rsidRPr="0028367D" w:rsidRDefault="006B5369" w:rsidP="006B5369">
                  <w:pPr>
                    <w:framePr w:hSpace="180" w:wrap="around" w:vAnchor="page" w:hAnchor="margin" w:y="347"/>
                    <w:tabs>
                      <w:tab w:val="left" w:pos="6120"/>
                    </w:tabs>
                    <w:rPr>
                      <w:sz w:val="20"/>
                    </w:rPr>
                  </w:pPr>
                </w:p>
              </w:tc>
            </w:tr>
            <w:tr w:rsidR="006B5369" w:rsidRPr="00C00499" w:rsidTr="00AB1926">
              <w:trPr>
                <w:gridAfter w:val="16"/>
                <w:wAfter w:w="12470" w:type="dxa"/>
                <w:trHeight w:val="397"/>
              </w:trPr>
              <w:tc>
                <w:tcPr>
                  <w:tcW w:w="1840" w:type="dxa"/>
                  <w:tcBorders>
                    <w:top w:val="single" w:sz="4" w:space="0" w:color="auto"/>
                  </w:tcBorders>
                </w:tcPr>
                <w:p w:rsidR="006B5369" w:rsidRPr="00C00499" w:rsidRDefault="006B5369" w:rsidP="006B5369">
                  <w:pPr>
                    <w:framePr w:hSpace="180" w:wrap="around" w:vAnchor="page" w:hAnchor="margin" w:y="347"/>
                    <w:tabs>
                      <w:tab w:val="left" w:pos="6120"/>
                    </w:tabs>
                  </w:pPr>
                </w:p>
              </w:tc>
            </w:tr>
          </w:tbl>
          <w:p w:rsidR="006B5369" w:rsidRPr="00C00499" w:rsidRDefault="006B5369" w:rsidP="006B5369">
            <w:pPr>
              <w:rPr>
                <w:bCs/>
                <w:iCs/>
              </w:rPr>
            </w:pPr>
          </w:p>
        </w:tc>
      </w:tr>
    </w:tbl>
    <w:p w:rsidR="00B41118" w:rsidRPr="00C00499" w:rsidRDefault="00B41118" w:rsidP="00B41118">
      <w:pPr>
        <w:rPr>
          <w:b/>
          <w:lang w:val="en-US"/>
        </w:rPr>
        <w:sectPr w:rsidR="00B41118" w:rsidRPr="00C00499" w:rsidSect="006B5369">
          <w:footerReference w:type="default" r:id="rId16"/>
          <w:pgSz w:w="16838" w:h="11906" w:orient="landscape" w:code="9"/>
          <w:pgMar w:top="142"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6D6E96" w:rsidRPr="00C00499" w:rsidRDefault="00285830" w:rsidP="00285830">
      <w:pPr>
        <w:rPr>
          <w:lang w:val="en-US"/>
        </w:rPr>
      </w:pPr>
      <w:r w:rsidRPr="00C00499">
        <w:rPr>
          <w:b/>
          <w:lang w:val="en-US"/>
        </w:rPr>
        <w:br w:type="page"/>
      </w:r>
    </w:p>
    <w:tbl>
      <w:tblPr>
        <w:tblW w:w="10490" w:type="dxa"/>
        <w:tblInd w:w="-743" w:type="dxa"/>
        <w:tblLayout w:type="fixed"/>
        <w:tblLook w:val="04A0" w:firstRow="1" w:lastRow="0" w:firstColumn="1" w:lastColumn="0" w:noHBand="0" w:noVBand="1"/>
      </w:tblPr>
      <w:tblGrid>
        <w:gridCol w:w="5616"/>
        <w:gridCol w:w="4840"/>
        <w:gridCol w:w="34"/>
      </w:tblGrid>
      <w:tr w:rsidR="006D6E96" w:rsidRPr="00C816D0" w:rsidTr="00CB3BC8">
        <w:trPr>
          <w:trHeight w:val="697"/>
        </w:trPr>
        <w:tc>
          <w:tcPr>
            <w:tcW w:w="10490" w:type="dxa"/>
            <w:gridSpan w:val="3"/>
            <w:vAlign w:val="center"/>
          </w:tcPr>
          <w:p w:rsidR="006D6E96" w:rsidRPr="00C816D0" w:rsidRDefault="006D6E96" w:rsidP="00CB3BC8">
            <w:pPr>
              <w:pStyle w:val="2"/>
              <w:spacing w:before="0"/>
              <w:rPr>
                <w:rFonts w:ascii="Times New Roman" w:hAnsi="Times New Roman" w:cs="Times New Roman"/>
              </w:rPr>
            </w:pPr>
            <w:bookmarkStart w:id="173" w:name="_Toc392180209"/>
            <w:bookmarkStart w:id="174" w:name="_Toc449539098"/>
            <w:r w:rsidRPr="00C816D0">
              <w:rPr>
                <w:rFonts w:ascii="Times New Roman" w:hAnsi="Times New Roman" w:cs="Times New Roman"/>
              </w:rPr>
              <w:lastRenderedPageBreak/>
              <w:t>Contract-model (F5.1)</w:t>
            </w:r>
            <w:bookmarkEnd w:id="173"/>
            <w:bookmarkEnd w:id="174"/>
          </w:p>
        </w:tc>
      </w:tr>
      <w:tr w:rsidR="006D6E96" w:rsidRPr="00C816D0" w:rsidTr="00CB3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490"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D6E96" w:rsidRPr="00C816D0" w:rsidRDefault="00226AEA" w:rsidP="00CB3BC8">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w:txbxContent>
                      <w:p w:rsidR="00CB3BC8" w:rsidRDefault="00CB3BC8" w:rsidP="006D6E96">
                        <w:r w:rsidRPr="00EC278C">
                          <w:rPr>
                            <w:rFonts w:asciiTheme="minorHAnsi" w:eastAsiaTheme="minorHAnsi" w:hAnsiTheme="minorHAnsi" w:cstheme="minorBidi"/>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75pt" o:ole="" fillcolor="window">
                              <v:imagedata r:id="rId17" o:title=""/>
                            </v:shape>
                            <o:OLEObject Type="Embed" ProgID="Word.Picture.8" ShapeID="_x0000_i1025" DrawAspect="Content" ObjectID="_1693728983" r:id="rId18"/>
                          </w:object>
                        </w:r>
                      </w:p>
                    </w:txbxContent>
                  </v:textbox>
                </v:shape>
              </w:pict>
            </w:r>
            <w:r w:rsidR="006D6E96" w:rsidRPr="00C816D0">
              <w:rPr>
                <w:spacing w:val="196"/>
                <w:sz w:val="44"/>
                <w:lang w:val="ro-RO"/>
              </w:rPr>
              <w:t>ACHIZIŢII PUBLICE</w:t>
            </w:r>
          </w:p>
        </w:tc>
      </w:tr>
      <w:tr w:rsidR="006D6E96" w:rsidRPr="00C816D0" w:rsidTr="00CB3BC8">
        <w:trPr>
          <w:trHeight w:val="588"/>
        </w:trPr>
        <w:tc>
          <w:tcPr>
            <w:tcW w:w="10490" w:type="dxa"/>
            <w:gridSpan w:val="3"/>
            <w:vAlign w:val="center"/>
          </w:tcPr>
          <w:p w:rsidR="006D6E96" w:rsidRPr="00C816D0" w:rsidRDefault="006D6E96" w:rsidP="00CB3BC8">
            <w:pPr>
              <w:pStyle w:val="2"/>
              <w:spacing w:before="0"/>
              <w:rPr>
                <w:rFonts w:ascii="Times New Roman" w:hAnsi="Times New Roman" w:cs="Times New Roman"/>
              </w:rPr>
            </w:pPr>
          </w:p>
        </w:tc>
      </w:tr>
      <w:tr w:rsidR="006D6E96" w:rsidRPr="00412DAA" w:rsidTr="00CB3BC8">
        <w:trPr>
          <w:trHeight w:val="697"/>
        </w:trPr>
        <w:tc>
          <w:tcPr>
            <w:tcW w:w="10490" w:type="dxa"/>
            <w:gridSpan w:val="3"/>
            <w:tcBorders>
              <w:bottom w:val="single" w:sz="4" w:space="0" w:color="auto"/>
            </w:tcBorders>
            <w:vAlign w:val="center"/>
          </w:tcPr>
          <w:p w:rsidR="006D6E96" w:rsidRPr="00412DAA" w:rsidRDefault="006D6E96" w:rsidP="00CB3BC8">
            <w:pPr>
              <w:jc w:val="center"/>
              <w:rPr>
                <w:b/>
                <w:caps/>
                <w:sz w:val="40"/>
              </w:rPr>
            </w:pPr>
          </w:p>
          <w:p w:rsidR="006D6E96" w:rsidRPr="00412DAA" w:rsidRDefault="006D6E96" w:rsidP="00CB3BC8">
            <w:pPr>
              <w:jc w:val="center"/>
              <w:rPr>
                <w:b/>
                <w:sz w:val="40"/>
              </w:rPr>
            </w:pPr>
            <w:r w:rsidRPr="00412DAA">
              <w:rPr>
                <w:b/>
                <w:caps/>
                <w:sz w:val="40"/>
              </w:rPr>
              <w:t>Contract</w:t>
            </w:r>
            <w:r w:rsidRPr="00412DAA">
              <w:rPr>
                <w:b/>
                <w:sz w:val="40"/>
              </w:rPr>
              <w:t xml:space="preserve"> Nr. _________</w:t>
            </w:r>
          </w:p>
          <w:p w:rsidR="006D6E96" w:rsidRPr="00412DAA" w:rsidRDefault="006D6E96" w:rsidP="00CB3BC8">
            <w:pPr>
              <w:rPr>
                <w:sz w:val="28"/>
                <w:szCs w:val="28"/>
              </w:rPr>
            </w:pPr>
          </w:p>
          <w:p w:rsidR="006D6E96" w:rsidRPr="00412DAA" w:rsidRDefault="006D6E96" w:rsidP="00CB3BC8">
            <w:pPr>
              <w:spacing w:line="360" w:lineRule="auto"/>
              <w:rPr>
                <w:b/>
                <w:sz w:val="28"/>
                <w:szCs w:val="28"/>
              </w:rPr>
            </w:pPr>
            <w:r w:rsidRPr="00412DAA">
              <w:rPr>
                <w:b/>
                <w:sz w:val="28"/>
                <w:szCs w:val="28"/>
              </w:rPr>
              <w:t>de achiziţionare _____________________________________________________</w:t>
            </w:r>
          </w:p>
          <w:p w:rsidR="006D6E96" w:rsidRPr="00412DAA" w:rsidRDefault="006D6E96" w:rsidP="00CB3BC8">
            <w:pPr>
              <w:spacing w:line="360" w:lineRule="auto"/>
              <w:rPr>
                <w:b/>
                <w:i/>
                <w:sz w:val="28"/>
                <w:szCs w:val="28"/>
              </w:rPr>
            </w:pPr>
            <w:r w:rsidRPr="00412DAA">
              <w:rPr>
                <w:b/>
                <w:sz w:val="28"/>
                <w:szCs w:val="28"/>
              </w:rPr>
              <w:t>___________________________________________________________________</w:t>
            </w:r>
          </w:p>
          <w:p w:rsidR="006D6E96" w:rsidRPr="00412DAA" w:rsidRDefault="006D6E96" w:rsidP="00CB3BC8">
            <w:pPr>
              <w:tabs>
                <w:tab w:val="center" w:pos="-6663"/>
                <w:tab w:val="right" w:pos="9531"/>
              </w:tabs>
              <w:spacing w:line="360" w:lineRule="auto"/>
              <w:jc w:val="both"/>
              <w:rPr>
                <w:b/>
                <w:sz w:val="28"/>
                <w:szCs w:val="28"/>
              </w:rPr>
            </w:pPr>
            <w:r w:rsidRPr="00412DAA">
              <w:rPr>
                <w:b/>
                <w:sz w:val="28"/>
                <w:szCs w:val="28"/>
              </w:rPr>
              <w:t>Cod CPV: ____</w:t>
            </w:r>
            <w:r w:rsidR="002A615C" w:rsidRPr="00375A91">
              <w:rPr>
                <w:rFonts w:eastAsiaTheme="minorHAnsi"/>
                <w:b/>
                <w:bCs/>
                <w:noProof w:val="0"/>
                <w:sz w:val="28"/>
                <w:szCs w:val="28"/>
                <w:lang w:val="en-GB"/>
              </w:rPr>
              <w:t>16700000-2_</w:t>
            </w:r>
            <w:r w:rsidRPr="00412DAA">
              <w:rPr>
                <w:b/>
                <w:sz w:val="28"/>
                <w:szCs w:val="28"/>
              </w:rPr>
              <w:t>__</w:t>
            </w:r>
          </w:p>
          <w:p w:rsidR="006D6E96" w:rsidRPr="00412DAA" w:rsidRDefault="006D6E96" w:rsidP="00CB3BC8">
            <w:pPr>
              <w:tabs>
                <w:tab w:val="center" w:pos="-6663"/>
                <w:tab w:val="right" w:pos="9531"/>
              </w:tabs>
              <w:jc w:val="both"/>
            </w:pPr>
          </w:p>
          <w:p w:rsidR="006D6E96" w:rsidRPr="00412DAA" w:rsidRDefault="006D6E96" w:rsidP="00CB3BC8">
            <w:pPr>
              <w:tabs>
                <w:tab w:val="center" w:pos="-6663"/>
                <w:tab w:val="right" w:pos="9531"/>
              </w:tabs>
              <w:jc w:val="both"/>
              <w:rPr>
                <w:sz w:val="28"/>
                <w:szCs w:val="28"/>
              </w:rPr>
            </w:pPr>
            <w:r w:rsidRPr="00412DAA">
              <w:rPr>
                <w:sz w:val="28"/>
                <w:szCs w:val="28"/>
              </w:rPr>
              <w:t>“___”_________20__</w:t>
            </w:r>
            <w:r w:rsidRPr="00412DAA">
              <w:rPr>
                <w:sz w:val="28"/>
                <w:szCs w:val="28"/>
              </w:rPr>
              <w:tab/>
              <w:t>__________________________</w:t>
            </w:r>
          </w:p>
          <w:p w:rsidR="006D6E96" w:rsidRPr="00412DAA" w:rsidRDefault="006D6E96" w:rsidP="00CB3BC8">
            <w:pPr>
              <w:ind w:firstLine="5812"/>
              <w:jc w:val="center"/>
              <w:rPr>
                <w:i/>
                <w:sz w:val="18"/>
                <w:szCs w:val="18"/>
              </w:rPr>
            </w:pPr>
            <w:r w:rsidRPr="00412DAA">
              <w:rPr>
                <w:i/>
                <w:sz w:val="18"/>
                <w:szCs w:val="18"/>
              </w:rPr>
              <w:t>(localitataea)</w:t>
            </w:r>
          </w:p>
          <w:p w:rsidR="006D6E96" w:rsidRPr="00412DAA" w:rsidRDefault="006D6E96" w:rsidP="00CB3BC8">
            <w:pPr>
              <w:ind w:firstLine="5812"/>
              <w:jc w:val="center"/>
              <w:rPr>
                <w:lang w:val="en-US"/>
              </w:rPr>
            </w:pP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jc w:val="center"/>
              <w:rPr>
                <w:b/>
                <w:caps/>
                <w:sz w:val="40"/>
              </w:rPr>
            </w:pPr>
            <w:r w:rsidRPr="00412DAA">
              <w:rPr>
                <w:b/>
              </w:rPr>
              <w:t>Autoritatea contractantă</w:t>
            </w:r>
          </w:p>
        </w:tc>
      </w:tr>
      <w:tr w:rsidR="006D6E96" w:rsidRPr="00412DAA" w:rsidTr="00CB3BC8">
        <w:trPr>
          <w:trHeight w:val="2625"/>
        </w:trPr>
        <w:tc>
          <w:tcPr>
            <w:tcW w:w="5616" w:type="dxa"/>
            <w:tcBorders>
              <w:top w:val="single" w:sz="4" w:space="0" w:color="auto"/>
              <w:left w:val="single" w:sz="4" w:space="0" w:color="auto"/>
              <w:bottom w:val="single" w:sz="4" w:space="0" w:color="auto"/>
              <w:right w:val="single" w:sz="4" w:space="0" w:color="auto"/>
            </w:tcBorders>
          </w:tcPr>
          <w:p w:rsidR="006D6E96" w:rsidRPr="00412DAA" w:rsidRDefault="006D6E96" w:rsidP="00CB3BC8">
            <w:pPr>
              <w:rPr>
                <w:b/>
              </w:rPr>
            </w:pP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rPr>
                <w:i/>
                <w:sz w:val="18"/>
                <w:szCs w:val="18"/>
              </w:rPr>
            </w:pPr>
            <w:r w:rsidRPr="00412DAA">
              <w:rPr>
                <w:i/>
                <w:sz w:val="18"/>
                <w:szCs w:val="18"/>
              </w:rPr>
              <w:t>(denumirea completă a întreprinderii, asociaţiei, organizaţiei)</w:t>
            </w:r>
          </w:p>
          <w:p w:rsidR="006D6E96" w:rsidRPr="00412DAA" w:rsidRDefault="006D6E96" w:rsidP="00CB3BC8">
            <w:r w:rsidRPr="00412DAA">
              <w:t xml:space="preserve">reprezentată prin </w:t>
            </w:r>
            <w:r w:rsidRPr="00412DAA">
              <w:rPr>
                <w:b/>
              </w:rPr>
              <w:t>________________________</w:t>
            </w:r>
            <w:r w:rsidRPr="00412DAA">
              <w:t>,</w:t>
            </w:r>
          </w:p>
          <w:p w:rsidR="006D6E96" w:rsidRPr="00412DAA" w:rsidRDefault="006D6E96" w:rsidP="00CB3BC8">
            <w:pPr>
              <w:spacing w:line="360" w:lineRule="auto"/>
              <w:ind w:firstLine="1701"/>
              <w:jc w:val="center"/>
              <w:rPr>
                <w:i/>
                <w:sz w:val="18"/>
                <w:szCs w:val="18"/>
              </w:rPr>
            </w:pPr>
            <w:r w:rsidRPr="00412DAA">
              <w:rPr>
                <w:i/>
                <w:sz w:val="18"/>
                <w:szCs w:val="18"/>
              </w:rPr>
              <w:t>(funcţia, numele, prenumele)</w:t>
            </w:r>
          </w:p>
          <w:p w:rsidR="006D6E96" w:rsidRPr="00412DAA" w:rsidRDefault="006D6E96" w:rsidP="00CB3BC8">
            <w:r w:rsidRPr="00412DAA">
              <w:t xml:space="preserve">care acţionează în baza </w:t>
            </w:r>
            <w:r w:rsidRPr="00412DAA">
              <w:rPr>
                <w:b/>
              </w:rPr>
              <w:t>___________________</w:t>
            </w:r>
            <w:r w:rsidRPr="00412DAA">
              <w:t>,</w:t>
            </w:r>
          </w:p>
          <w:p w:rsidR="006D6E96" w:rsidRPr="00412DAA" w:rsidRDefault="006D6E96" w:rsidP="00CB3BC8">
            <w:pPr>
              <w:spacing w:line="360" w:lineRule="auto"/>
              <w:ind w:firstLine="2198"/>
              <w:rPr>
                <w:i/>
                <w:sz w:val="18"/>
                <w:szCs w:val="18"/>
              </w:rPr>
            </w:pPr>
            <w:r w:rsidRPr="00412DAA">
              <w:rPr>
                <w:i/>
                <w:sz w:val="18"/>
                <w:szCs w:val="18"/>
              </w:rPr>
              <w:t>(statut, regulament, hotărîre etc.)</w:t>
            </w:r>
          </w:p>
          <w:p w:rsidR="006D6E96" w:rsidRPr="00412DAA" w:rsidRDefault="006D6E96" w:rsidP="00CB3BC8">
            <w:pPr>
              <w:spacing w:line="360" w:lineRule="auto"/>
            </w:pPr>
            <w:r w:rsidRPr="00412DAA">
              <w:t xml:space="preserve">denumit(a) în continuare </w:t>
            </w:r>
            <w:r w:rsidRPr="00412DAA">
              <w:rPr>
                <w:i/>
              </w:rPr>
              <w:t>Vînzător/Prestator</w:t>
            </w:r>
            <w:r w:rsidRPr="00412DAA">
              <w:t xml:space="preserve"> </w:t>
            </w: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jc w:val="center"/>
              <w:rPr>
                <w:i/>
                <w:sz w:val="18"/>
                <w:szCs w:val="18"/>
              </w:rPr>
            </w:pPr>
            <w:r w:rsidRPr="00412DAA">
              <w:rPr>
                <w:i/>
                <w:sz w:val="18"/>
                <w:szCs w:val="18"/>
              </w:rPr>
              <w:t>(se indică nr. şi data de înregistrare în Registrul de Stat)</w:t>
            </w:r>
          </w:p>
          <w:p w:rsidR="006D6E96" w:rsidRPr="00412DAA" w:rsidRDefault="006D6E96" w:rsidP="00CB3BC8">
            <w:pPr>
              <w:spacing w:line="360" w:lineRule="auto"/>
              <w:rPr>
                <w:b/>
                <w:caps/>
                <w:sz w:val="40"/>
              </w:rPr>
            </w:pPr>
            <w:r w:rsidRPr="00412DAA">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E762B" w:rsidRPr="003E762B" w:rsidRDefault="003E762B" w:rsidP="003E762B">
            <w:pPr>
              <w:pStyle w:val="afd"/>
              <w:spacing w:line="276" w:lineRule="auto"/>
              <w:jc w:val="center"/>
              <w:rPr>
                <w:b/>
                <w:i/>
                <w:lang w:val="en-US"/>
              </w:rPr>
            </w:pPr>
            <w:r w:rsidRPr="00375A91">
              <w:rPr>
                <w:b/>
                <w:i/>
                <w:lang w:val="en-GB"/>
              </w:rPr>
              <w:t xml:space="preserve">ÎMDP </w:t>
            </w:r>
            <w:r w:rsidRPr="003E762B">
              <w:rPr>
                <w:b/>
                <w:i/>
                <w:lang w:val="en-GB"/>
              </w:rPr>
              <w:t>“Apă-Canal” Anenii Noi</w:t>
            </w:r>
          </w:p>
          <w:p w:rsidR="006D6E96" w:rsidRPr="00412DAA" w:rsidRDefault="006D6E96" w:rsidP="00CB3BC8">
            <w:pPr>
              <w:rPr>
                <w:b/>
              </w:rPr>
            </w:pP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rPr>
                <w:i/>
                <w:sz w:val="18"/>
                <w:szCs w:val="18"/>
              </w:rPr>
            </w:pPr>
            <w:r w:rsidRPr="00412DAA">
              <w:rPr>
                <w:i/>
                <w:sz w:val="18"/>
                <w:szCs w:val="18"/>
              </w:rPr>
              <w:t>(denumirea completă a întreprinderii, asociaţiei, organizaţiei)</w:t>
            </w:r>
          </w:p>
          <w:p w:rsidR="006D6E96" w:rsidRPr="00412DAA" w:rsidRDefault="006D6E96" w:rsidP="00CB3BC8">
            <w:r w:rsidRPr="00412DAA">
              <w:t xml:space="preserve">reprezentată prin </w:t>
            </w:r>
            <w:r w:rsidRPr="00412DAA">
              <w:rPr>
                <w:b/>
              </w:rPr>
              <w:t>__</w:t>
            </w:r>
            <w:r w:rsidR="003E762B" w:rsidRPr="00084A7A">
              <w:rPr>
                <w:i/>
                <w:sz w:val="36"/>
                <w:szCs w:val="36"/>
              </w:rPr>
              <w:t xml:space="preserve"> </w:t>
            </w:r>
            <w:r w:rsidR="003E762B" w:rsidRPr="003E762B">
              <w:rPr>
                <w:i/>
              </w:rPr>
              <w:t>Dolbuș Alexandr</w:t>
            </w:r>
            <w:r w:rsidR="003E762B" w:rsidRPr="00412DAA">
              <w:rPr>
                <w:b/>
              </w:rPr>
              <w:t xml:space="preserve"> </w:t>
            </w:r>
            <w:r w:rsidRPr="00412DAA">
              <w:rPr>
                <w:b/>
              </w:rPr>
              <w:t>__</w:t>
            </w:r>
            <w:r w:rsidRPr="00412DAA">
              <w:t>,</w:t>
            </w:r>
          </w:p>
          <w:p w:rsidR="006D6E96" w:rsidRPr="00412DAA" w:rsidRDefault="006D6E96" w:rsidP="003E762B">
            <w:pPr>
              <w:spacing w:line="360" w:lineRule="auto"/>
              <w:ind w:firstLine="1701"/>
              <w:rPr>
                <w:i/>
                <w:sz w:val="18"/>
                <w:szCs w:val="18"/>
              </w:rPr>
            </w:pPr>
            <w:r w:rsidRPr="00412DAA">
              <w:rPr>
                <w:i/>
                <w:sz w:val="18"/>
                <w:szCs w:val="18"/>
              </w:rPr>
              <w:t>(funcţia, numele, prenumele)</w:t>
            </w:r>
          </w:p>
          <w:p w:rsidR="006D6E96" w:rsidRPr="00412DAA" w:rsidRDefault="006D6E96" w:rsidP="00CB3BC8">
            <w:r w:rsidRPr="00412DAA">
              <w:t xml:space="preserve">care acţionează în baza </w:t>
            </w:r>
            <w:r w:rsidRPr="00412DAA">
              <w:rPr>
                <w:b/>
              </w:rPr>
              <w:t>__</w:t>
            </w:r>
            <w:r w:rsidR="003E762B" w:rsidRPr="003E762B">
              <w:t>statut</w:t>
            </w:r>
            <w:r w:rsidRPr="00412DAA">
              <w:rPr>
                <w:b/>
              </w:rPr>
              <w:t>________</w:t>
            </w:r>
            <w:r w:rsidRPr="00412DAA">
              <w:t>,</w:t>
            </w:r>
          </w:p>
          <w:p w:rsidR="006D6E96" w:rsidRPr="00412DAA" w:rsidRDefault="006D6E96" w:rsidP="00CB3BC8">
            <w:pPr>
              <w:spacing w:line="360" w:lineRule="auto"/>
              <w:ind w:firstLine="2198"/>
              <w:rPr>
                <w:i/>
                <w:sz w:val="18"/>
                <w:szCs w:val="18"/>
              </w:rPr>
            </w:pPr>
            <w:r w:rsidRPr="00412DAA">
              <w:rPr>
                <w:i/>
                <w:sz w:val="18"/>
                <w:szCs w:val="18"/>
              </w:rPr>
              <w:t>(statut, regulament, hotărîre etc.)</w:t>
            </w:r>
          </w:p>
          <w:p w:rsidR="006D6E96" w:rsidRPr="00412DAA" w:rsidRDefault="006D6E96" w:rsidP="00CB3BC8">
            <w:pPr>
              <w:spacing w:line="360" w:lineRule="auto"/>
            </w:pPr>
            <w:r w:rsidRPr="00412DAA">
              <w:t xml:space="preserve">denumit(a) în continuare </w:t>
            </w:r>
            <w:r w:rsidRPr="00412DAA">
              <w:rPr>
                <w:i/>
              </w:rPr>
              <w:t>Vînzător/Prestator</w:t>
            </w:r>
            <w:r w:rsidRPr="00412DAA">
              <w:t xml:space="preserve"> </w:t>
            </w:r>
          </w:p>
          <w:p w:rsidR="006D6E96" w:rsidRPr="00412DAA" w:rsidRDefault="006D6E96" w:rsidP="00CB3BC8">
            <w:r w:rsidRPr="00412DAA">
              <w:rPr>
                <w:b/>
              </w:rPr>
              <w:t>__</w:t>
            </w:r>
            <w:r w:rsidR="003E762B" w:rsidRPr="003E762B">
              <w:t>1003600128775</w:t>
            </w:r>
            <w:r w:rsidRPr="00412DAA">
              <w:rPr>
                <w:b/>
              </w:rPr>
              <w:t>__________________</w:t>
            </w:r>
            <w:r w:rsidRPr="00412DAA">
              <w:t>,</w:t>
            </w:r>
          </w:p>
          <w:p w:rsidR="006D6E96" w:rsidRPr="00412DAA" w:rsidRDefault="006D6E96" w:rsidP="00CB3BC8">
            <w:pPr>
              <w:spacing w:line="360" w:lineRule="auto"/>
              <w:jc w:val="center"/>
              <w:rPr>
                <w:i/>
                <w:sz w:val="18"/>
                <w:szCs w:val="18"/>
              </w:rPr>
            </w:pPr>
            <w:r w:rsidRPr="00412DAA">
              <w:rPr>
                <w:i/>
                <w:sz w:val="18"/>
                <w:szCs w:val="18"/>
              </w:rPr>
              <w:t>(se indică nr. şi data de înregistrare în Registrul de Stat)</w:t>
            </w:r>
          </w:p>
          <w:p w:rsidR="006D6E96" w:rsidRPr="00412DAA" w:rsidRDefault="006D6E96" w:rsidP="00CB3BC8">
            <w:pPr>
              <w:spacing w:line="360" w:lineRule="auto"/>
              <w:rPr>
                <w:b/>
                <w:caps/>
                <w:sz w:val="40"/>
              </w:rPr>
            </w:pPr>
            <w:r w:rsidRPr="00412DAA">
              <w:t>pe de o parte,</w:t>
            </w:r>
          </w:p>
        </w:tc>
      </w:tr>
      <w:tr w:rsidR="006D6E96" w:rsidRPr="00412DAA" w:rsidTr="00CB3BC8">
        <w:trPr>
          <w:trHeight w:val="283"/>
        </w:trPr>
        <w:tc>
          <w:tcPr>
            <w:tcW w:w="10490" w:type="dxa"/>
            <w:gridSpan w:val="3"/>
            <w:tcBorders>
              <w:top w:val="single" w:sz="4" w:space="0" w:color="auto"/>
            </w:tcBorders>
          </w:tcPr>
          <w:p w:rsidR="006D6E96" w:rsidRPr="00412DAA" w:rsidRDefault="006D6E96" w:rsidP="00CB3BC8">
            <w:pPr>
              <w:rPr>
                <w:b/>
              </w:rPr>
            </w:pPr>
          </w:p>
        </w:tc>
      </w:tr>
      <w:tr w:rsidR="006D6E96" w:rsidRPr="00412DAA" w:rsidTr="00CB3BC8">
        <w:trPr>
          <w:trHeight w:val="567"/>
        </w:trPr>
        <w:tc>
          <w:tcPr>
            <w:tcW w:w="10490" w:type="dxa"/>
            <w:gridSpan w:val="3"/>
            <w:vAlign w:val="center"/>
          </w:tcPr>
          <w:p w:rsidR="006D6E96" w:rsidRDefault="006D6E96" w:rsidP="00CB3BC8">
            <w:pPr>
              <w:jc w:val="both"/>
            </w:pPr>
            <w:r w:rsidRPr="00412DAA">
              <w:t xml:space="preserve">ambii (denumiţi(te) în continuare </w:t>
            </w:r>
            <w:r w:rsidRPr="00412DAA">
              <w:rPr>
                <w:i/>
              </w:rPr>
              <w:t>Părţi</w:t>
            </w:r>
            <w:r w:rsidRPr="00412DAA">
              <w:t>), au încheiat prezentul Contract referitor la următoarele:</w:t>
            </w:r>
          </w:p>
          <w:p w:rsidR="003E762B" w:rsidRDefault="003E762B" w:rsidP="00CB3BC8">
            <w:pPr>
              <w:jc w:val="both"/>
            </w:pP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Achizi</w:t>
            </w:r>
            <w:r w:rsidRPr="003E762B">
              <w:rPr>
                <w:rFonts w:ascii="TimesNewRomanPSMT" w:eastAsiaTheme="minorHAnsi" w:hAnsi="TimesNewRomanPSMT" w:cs="TimesNewRomanPSMT"/>
                <w:noProof w:val="0"/>
                <w:lang w:val="en-US"/>
              </w:rPr>
              <w:t>ţ</w:t>
            </w:r>
            <w:r w:rsidRPr="003E762B">
              <w:rPr>
                <w:rFonts w:eastAsiaTheme="minorHAnsi"/>
                <w:noProof w:val="0"/>
                <w:lang w:val="en-US"/>
              </w:rPr>
              <w:t>ionarea ___tractor multifunc</w:t>
            </w:r>
            <w:r w:rsidRPr="003E762B">
              <w:rPr>
                <w:rFonts w:ascii="TimesNewRomanPSMT" w:eastAsiaTheme="minorHAnsi" w:hAnsi="TimesNewRomanPSMT" w:cs="TimesNewRomanPSMT"/>
                <w:noProof w:val="0"/>
                <w:lang w:val="en-US"/>
              </w:rPr>
              <w:t>ț</w:t>
            </w:r>
            <w:r w:rsidRPr="003E762B">
              <w:rPr>
                <w:rFonts w:eastAsiaTheme="minorHAnsi"/>
                <w:noProof w:val="0"/>
                <w:lang w:val="en-US"/>
              </w:rPr>
              <w:t>ional universal (buldoexcavator)_______________,</w:t>
            </w:r>
          </w:p>
          <w:p w:rsidR="003E762B" w:rsidRPr="003E762B" w:rsidRDefault="003E762B" w:rsidP="003E762B">
            <w:pPr>
              <w:autoSpaceDE w:val="0"/>
              <w:autoSpaceDN w:val="0"/>
              <w:adjustRightInd w:val="0"/>
              <w:rPr>
                <w:rFonts w:eastAsiaTheme="minorHAnsi"/>
                <w:i/>
                <w:iCs/>
                <w:noProof w:val="0"/>
                <w:sz w:val="18"/>
                <w:szCs w:val="18"/>
                <w:lang w:val="en-US"/>
              </w:rPr>
            </w:pPr>
            <w:r w:rsidRPr="003E762B">
              <w:rPr>
                <w:rFonts w:eastAsiaTheme="minorHAnsi"/>
                <w:i/>
                <w:iCs/>
                <w:noProof w:val="0"/>
                <w:sz w:val="18"/>
                <w:szCs w:val="18"/>
                <w:lang w:val="en-US"/>
              </w:rPr>
              <w:t>(denumirea bunului)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denumite în continuare Bunuri, conform procedurii de achizi</w:t>
            </w:r>
            <w:r w:rsidRPr="003E762B">
              <w:rPr>
                <w:rFonts w:ascii="TimesNewRomanPSMT" w:eastAsiaTheme="minorHAnsi" w:hAnsi="TimesNewRomanPSMT" w:cs="TimesNewRomanPSMT"/>
                <w:noProof w:val="0"/>
                <w:lang w:val="en-US"/>
              </w:rPr>
              <w:t>ț</w:t>
            </w:r>
            <w:r w:rsidRPr="003E762B">
              <w:rPr>
                <w:rFonts w:eastAsiaTheme="minorHAnsi"/>
                <w:noProof w:val="0"/>
                <w:lang w:val="en-US"/>
              </w:rPr>
              <w:t>ii publice de tip</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_____________________________ nr._______ din_________________,</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 baza deciziei grupului de lucru al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torului/Beneficiarului din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„___” _______________________ 20__.</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Urm</w:t>
            </w:r>
            <w:r w:rsidRPr="003E762B">
              <w:rPr>
                <w:rFonts w:ascii="TimesNewRomanPSMT" w:eastAsiaTheme="minorHAnsi" w:hAnsi="TimesNewRomanPSMT" w:cs="TimesNewRomanPSMT"/>
                <w:noProof w:val="0"/>
                <w:lang w:val="en-US"/>
              </w:rPr>
              <w:t>ă</w:t>
            </w:r>
            <w:r w:rsidRPr="003E762B">
              <w:rPr>
                <w:rFonts w:eastAsiaTheme="minorHAnsi"/>
                <w:noProof w:val="0"/>
                <w:lang w:val="en-US"/>
              </w:rPr>
              <w:t>toarele documente vor fi considerate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 componente </w:t>
            </w:r>
            <w:r w:rsidRPr="003E762B">
              <w:rPr>
                <w:rFonts w:ascii="TimesNewRomanPSMT" w:eastAsiaTheme="minorHAnsi" w:hAnsi="TimesNewRomanPSMT" w:cs="TimesNewRomanPSMT"/>
                <w:noProof w:val="0"/>
                <w:lang w:val="en-US"/>
              </w:rPr>
              <w:t>ş</w:t>
            </w:r>
            <w:r w:rsidRPr="003E762B">
              <w:rPr>
                <w:rFonts w:eastAsiaTheme="minorHAnsi"/>
                <w:noProof w:val="0"/>
                <w:lang w:val="en-US"/>
              </w:rPr>
              <w:t>i integrale ale 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ia tehnic</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Specifica</w:t>
            </w:r>
            <w:r w:rsidRPr="003E762B">
              <w:rPr>
                <w:rFonts w:ascii="TimesNewRomanPSMT" w:eastAsiaTheme="minorHAnsi" w:hAnsi="TimesNewRomanPSMT" w:cs="TimesNewRomanPSMT"/>
                <w:noProof w:val="0"/>
                <w:lang w:val="en-US"/>
              </w:rPr>
              <w:t>ț</w:t>
            </w:r>
            <w:r w:rsidRPr="003E762B">
              <w:rPr>
                <w:rFonts w:eastAsiaTheme="minorHAnsi"/>
                <w:noProof w:val="0"/>
                <w:lang w:val="en-US"/>
              </w:rPr>
              <w:t>ia de pre</w:t>
            </w:r>
            <w:r w:rsidRPr="003E762B">
              <w:rPr>
                <w:rFonts w:ascii="TimesNewRomanPSMT" w:eastAsiaTheme="minorHAnsi" w:hAnsi="TimesNewRomanPSMT" w:cs="TimesNewRomanPSMT"/>
                <w:noProof w:val="0"/>
                <w:lang w:val="en-US"/>
              </w:rPr>
              <w:t>ț</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noProof w:val="0"/>
                <w:lang w:val="en-US"/>
              </w:rPr>
              <w:lastRenderedPageBreak/>
              <w:t xml:space="preserve">c) </w:t>
            </w:r>
            <w:r w:rsidRPr="003E762B">
              <w:rPr>
                <w:rFonts w:eastAsiaTheme="minorHAnsi"/>
                <w:i/>
                <w:iCs/>
                <w:noProof w:val="0"/>
                <w:lang w:val="en-US"/>
              </w:rPr>
              <w:t>[ad</w:t>
            </w:r>
            <w:r w:rsidRPr="003E762B">
              <w:rPr>
                <w:rFonts w:ascii="TimesNewRomanPS-ItalicMT" w:eastAsiaTheme="minorHAnsi" w:hAnsi="TimesNewRomanPS-ItalicMT" w:cs="TimesNewRomanPS-ItalicMT"/>
                <w:i/>
                <w:iCs/>
                <w:noProof w:val="0"/>
                <w:lang w:val="en-US"/>
              </w:rPr>
              <w:t>ă</w:t>
            </w:r>
            <w:r w:rsidRPr="003E762B">
              <w:rPr>
                <w:rFonts w:eastAsiaTheme="minorHAnsi"/>
                <w:i/>
                <w:iCs/>
                <w:noProof w:val="0"/>
                <w:lang w:val="en-US"/>
              </w:rPr>
              <w:t>uga</w:t>
            </w:r>
            <w:r w:rsidRPr="003E762B">
              <w:rPr>
                <w:rFonts w:ascii="TimesNewRomanPS-ItalicMT" w:eastAsiaTheme="minorHAnsi" w:hAnsi="TimesNewRomanPS-ItalicMT" w:cs="TimesNewRomanPS-ItalicMT"/>
                <w:i/>
                <w:iCs/>
                <w:noProof w:val="0"/>
                <w:lang w:val="en-US"/>
              </w:rPr>
              <w:t>ţ</w:t>
            </w:r>
            <w:r w:rsidRPr="003E762B">
              <w:rPr>
                <w:rFonts w:eastAsiaTheme="minorHAnsi"/>
                <w:i/>
                <w:iCs/>
                <w:noProof w:val="0"/>
                <w:lang w:val="en-US"/>
              </w:rPr>
              <w:t>i alte documente componente conform necesit</w:t>
            </w:r>
            <w:r w:rsidRPr="003E762B">
              <w:rPr>
                <w:rFonts w:ascii="TimesNewRomanPS-ItalicMT" w:eastAsiaTheme="minorHAnsi" w:hAnsi="TimesNewRomanPS-ItalicMT" w:cs="TimesNewRomanPS-ItalicMT"/>
                <w:i/>
                <w:iCs/>
                <w:noProof w:val="0"/>
                <w:lang w:val="en-US"/>
              </w:rPr>
              <w:t>ăţ</w:t>
            </w:r>
            <w:r w:rsidRPr="003E762B">
              <w:rPr>
                <w:rFonts w:eastAsiaTheme="minorHAnsi"/>
                <w:i/>
                <w:iCs/>
                <w:noProof w:val="0"/>
                <w:lang w:val="en-US"/>
              </w:rPr>
              <w:t>ii, de exemplu, desene,</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i/>
                <w:iCs/>
                <w:noProof w:val="0"/>
                <w:lang w:val="en-US"/>
              </w:rPr>
              <w:t>grafice, formulare, protocolul de recep</w:t>
            </w:r>
            <w:r w:rsidRPr="003E762B">
              <w:rPr>
                <w:rFonts w:ascii="TimesNewRomanPS-ItalicMT" w:eastAsiaTheme="minorHAnsi" w:hAnsi="TimesNewRomanPS-ItalicMT" w:cs="TimesNewRomanPS-ItalicMT"/>
                <w:i/>
                <w:iCs/>
                <w:noProof w:val="0"/>
                <w:lang w:val="en-US"/>
              </w:rPr>
              <w:t>ţ</w:t>
            </w:r>
            <w:r w:rsidRPr="003E762B">
              <w:rPr>
                <w:rFonts w:eastAsiaTheme="minorHAnsi"/>
                <w:i/>
                <w:iCs/>
                <w:noProof w:val="0"/>
                <w:lang w:val="en-US"/>
              </w:rPr>
              <w:t xml:space="preserve">ionare provizorie </w:t>
            </w:r>
            <w:r w:rsidRPr="003E762B">
              <w:rPr>
                <w:rFonts w:ascii="TimesNewRomanPS-ItalicMT" w:eastAsiaTheme="minorHAnsi" w:hAnsi="TimesNewRomanPS-ItalicMT" w:cs="TimesNewRomanPS-ItalicMT"/>
                <w:i/>
                <w:iCs/>
                <w:noProof w:val="0"/>
                <w:lang w:val="en-US"/>
              </w:rPr>
              <w:t>ş</w:t>
            </w:r>
            <w:r w:rsidRPr="003E762B">
              <w:rPr>
                <w:rFonts w:eastAsiaTheme="minorHAnsi"/>
                <w:i/>
                <w:iCs/>
                <w:noProof w:val="0"/>
                <w:lang w:val="en-US"/>
              </w:rPr>
              <w:t>i final</w:t>
            </w:r>
            <w:r w:rsidRPr="003E762B">
              <w:rPr>
                <w:rFonts w:ascii="TimesNewRomanPS-ItalicMT" w:eastAsiaTheme="minorHAnsi" w:hAnsi="TimesNewRomanPS-ItalicMT" w:cs="TimesNewRomanPS-ItalicMT"/>
                <w:i/>
                <w:iCs/>
                <w:noProof w:val="0"/>
                <w:lang w:val="en-US"/>
              </w:rPr>
              <w:t xml:space="preserve">ă </w:t>
            </w:r>
            <w:r w:rsidRPr="003E762B">
              <w:rPr>
                <w:rFonts w:eastAsiaTheme="minorHAnsi"/>
                <w:i/>
                <w:iCs/>
                <w:noProof w:val="0"/>
                <w:lang w:val="en-US"/>
              </w:rPr>
              <w:t>etc.]</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 Prezentul Contract va predomina asupra tuturor altor documente componente. În cazul unor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discrepan</w:t>
            </w:r>
            <w:r w:rsidRPr="003E762B">
              <w:rPr>
                <w:rFonts w:ascii="TimesNewRomanPSMT" w:eastAsiaTheme="minorHAnsi" w:hAnsi="TimesNewRomanPSMT" w:cs="TimesNewRomanPSMT"/>
                <w:noProof w:val="0"/>
                <w:lang w:val="en-US"/>
              </w:rPr>
              <w:t>ţ</w:t>
            </w:r>
            <w:r w:rsidRPr="003E762B">
              <w:rPr>
                <w:rFonts w:eastAsiaTheme="minorHAnsi"/>
                <w:noProof w:val="0"/>
                <w:lang w:val="en-US"/>
              </w:rPr>
              <w:t>e sau inconsecven</w:t>
            </w:r>
            <w:r w:rsidRPr="003E762B">
              <w:rPr>
                <w:rFonts w:ascii="TimesNewRomanPSMT" w:eastAsiaTheme="minorHAnsi" w:hAnsi="TimesNewRomanPSMT" w:cs="TimesNewRomanPSMT"/>
                <w:noProof w:val="0"/>
                <w:lang w:val="en-US"/>
              </w:rPr>
              <w:t>ţ</w:t>
            </w:r>
            <w:r w:rsidRPr="003E762B">
              <w:rPr>
                <w:rFonts w:eastAsiaTheme="minorHAnsi"/>
                <w:noProof w:val="0"/>
                <w:lang w:val="en-US"/>
              </w:rPr>
              <w:t>e între documentele componente ale Contractului, documentele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vor avea ordinea de prioritate enumerat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mai sus.</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 În calitate de contravaloare a pl</w:t>
            </w:r>
            <w:r w:rsidRPr="003E762B">
              <w:rPr>
                <w:rFonts w:ascii="TimesNewRomanPSMT" w:eastAsiaTheme="minorHAnsi" w:hAnsi="TimesNewRomanPSMT" w:cs="TimesNewRomanPSMT"/>
                <w:noProof w:val="0"/>
                <w:lang w:val="en-US"/>
              </w:rPr>
              <w:t>ăţ</w:t>
            </w:r>
            <w:r w:rsidRPr="003E762B">
              <w:rPr>
                <w:rFonts w:eastAsiaTheme="minorHAnsi"/>
                <w:noProof w:val="0"/>
                <w:lang w:val="en-US"/>
              </w:rPr>
              <w:t>ilor care urmeaz</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fi efectuate de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tor/beneficiar,</w:t>
            </w:r>
          </w:p>
          <w:p w:rsidR="003E762B" w:rsidRPr="003E762B" w:rsidRDefault="003E762B" w:rsidP="003E762B">
            <w:pPr>
              <w:autoSpaceDE w:val="0"/>
              <w:autoSpaceDN w:val="0"/>
              <w:adjustRightInd w:val="0"/>
              <w:rPr>
                <w:rFonts w:ascii="TimesNewRomanPSMT" w:eastAsiaTheme="minorHAnsi" w:hAnsi="TimesNewRomanPSMT" w:cs="TimesNewRomanPSMT"/>
                <w:noProof w:val="0"/>
                <w:lang w:val="en-US"/>
              </w:rPr>
            </w:pPr>
            <w:r w:rsidRPr="003E762B">
              <w:rPr>
                <w:rFonts w:eastAsiaTheme="minorHAnsi"/>
                <w:noProof w:val="0"/>
                <w:lang w:val="en-US"/>
              </w:rPr>
              <w:t>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se oblig</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prezenta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livreze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torului/beneficiarului Bunurile </w:t>
            </w:r>
            <w:r w:rsidRPr="003E762B">
              <w:rPr>
                <w:rFonts w:ascii="TimesNewRomanPSMT" w:eastAsiaTheme="minorHAnsi" w:hAnsi="TimesNewRomanPSMT" w:cs="TimesNewRomanPSMT"/>
                <w:noProof w:val="0"/>
                <w:lang w:val="en-US"/>
              </w:rPr>
              <w:t>ş</w:t>
            </w:r>
            <w:r w:rsidRPr="003E762B">
              <w:rPr>
                <w:rFonts w:eastAsiaTheme="minorHAnsi"/>
                <w:noProof w:val="0"/>
                <w:lang w:val="en-US"/>
              </w:rPr>
              <w:t>i s</w:t>
            </w:r>
            <w:r w:rsidRPr="003E762B">
              <w:rPr>
                <w:rFonts w:ascii="TimesNewRomanPSMT" w:eastAsiaTheme="minorHAnsi" w:hAnsi="TimesNewRomanPSMT" w:cs="TimesNewRomanPSMT"/>
                <w:noProof w:val="0"/>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înl</w:t>
            </w:r>
            <w:r w:rsidRPr="003E762B">
              <w:rPr>
                <w:rFonts w:ascii="TimesNewRomanPSMT" w:eastAsiaTheme="minorHAnsi" w:hAnsi="TimesNewRomanPSMT" w:cs="TimesNewRomanPSMT"/>
                <w:noProof w:val="0"/>
                <w:lang w:val="en-US"/>
              </w:rPr>
              <w:t>ă</w:t>
            </w:r>
            <w:r w:rsidRPr="003E762B">
              <w:rPr>
                <w:rFonts w:eastAsiaTheme="minorHAnsi"/>
                <w:noProof w:val="0"/>
                <w:lang w:val="en-US"/>
              </w:rPr>
              <w:t>ture defectele lor în conformitate cu prevederile Contractului sub toate aspectele.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torul/beneficiarul se oblig</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prezenta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pl</w:t>
            </w:r>
            <w:r w:rsidRPr="003E762B">
              <w:rPr>
                <w:rFonts w:ascii="TimesNewRomanPSMT" w:eastAsiaTheme="minorHAnsi" w:hAnsi="TimesNewRomanPSMT" w:cs="TimesNewRomanPSMT"/>
                <w:noProof w:val="0"/>
                <w:lang w:val="en-US"/>
              </w:rPr>
              <w:t>ă</w:t>
            </w:r>
            <w:r w:rsidRPr="003E762B">
              <w:rPr>
                <w:rFonts w:eastAsiaTheme="minorHAnsi"/>
                <w:noProof w:val="0"/>
                <w:lang w:val="en-US"/>
              </w:rPr>
              <w:t>teasc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în calitate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contravaloare a livr</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rii bunurilor, precum </w:t>
            </w:r>
            <w:r w:rsidRPr="003E762B">
              <w:rPr>
                <w:rFonts w:ascii="TimesNewRomanPSMT" w:eastAsiaTheme="minorHAnsi" w:hAnsi="TimesNewRomanPSMT" w:cs="TimesNewRomanPSMT"/>
                <w:noProof w:val="0"/>
                <w:lang w:val="en-US"/>
              </w:rPr>
              <w:t>ş</w:t>
            </w:r>
            <w:r w:rsidRPr="003E762B">
              <w:rPr>
                <w:rFonts w:eastAsiaTheme="minorHAnsi"/>
                <w:noProof w:val="0"/>
                <w:lang w:val="en-US"/>
              </w:rPr>
              <w:t>i a înl</w:t>
            </w:r>
            <w:r w:rsidRPr="003E762B">
              <w:rPr>
                <w:rFonts w:ascii="TimesNewRomanPSMT" w:eastAsiaTheme="minorHAnsi" w:hAnsi="TimesNewRomanPSMT" w:cs="TimesNewRomanPSMT"/>
                <w:noProof w:val="0"/>
                <w:lang w:val="en-US"/>
              </w:rPr>
              <w:t>ă</w:t>
            </w:r>
            <w:r w:rsidRPr="003E762B">
              <w:rPr>
                <w:rFonts w:eastAsiaTheme="minorHAnsi"/>
                <w:noProof w:val="0"/>
                <w:lang w:val="en-US"/>
              </w:rPr>
              <w:t>tur</w:t>
            </w:r>
            <w:r w:rsidRPr="003E762B">
              <w:rPr>
                <w:rFonts w:ascii="TimesNewRomanPSMT" w:eastAsiaTheme="minorHAnsi" w:hAnsi="TimesNewRomanPSMT" w:cs="TimesNewRomanPSMT"/>
                <w:noProof w:val="0"/>
                <w:lang w:val="en-US"/>
              </w:rPr>
              <w:t>ă</w:t>
            </w:r>
            <w:r w:rsidRPr="003E762B">
              <w:rPr>
                <w:rFonts w:eastAsiaTheme="minorHAnsi"/>
                <w:noProof w:val="0"/>
                <w:lang w:val="en-US"/>
              </w:rPr>
              <w:t>rii defectelor lor, pre</w:t>
            </w:r>
            <w:r w:rsidRPr="003E762B">
              <w:rPr>
                <w:rFonts w:ascii="TimesNewRomanPSMT" w:eastAsiaTheme="minorHAnsi" w:hAnsi="TimesNewRomanPSMT" w:cs="TimesNewRomanPSMT"/>
                <w:noProof w:val="0"/>
                <w:lang w:val="en-US"/>
              </w:rPr>
              <w:t>ţ</w:t>
            </w:r>
            <w:r w:rsidRPr="003E762B">
              <w:rPr>
                <w:rFonts w:eastAsiaTheme="minorHAnsi"/>
                <w:noProof w:val="0"/>
                <w:lang w:val="en-US"/>
              </w:rPr>
              <w:t>ul Contractului sau</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orice alt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sum</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care poate deveni pl</w:t>
            </w:r>
            <w:r w:rsidRPr="003E762B">
              <w:rPr>
                <w:rFonts w:ascii="TimesNewRomanPSMT" w:eastAsiaTheme="minorHAnsi" w:hAnsi="TimesNewRomanPSMT" w:cs="TimesNewRomanPSMT"/>
                <w:noProof w:val="0"/>
                <w:lang w:val="en-US"/>
              </w:rPr>
              <w:t>ă</w:t>
            </w:r>
            <w:r w:rsidRPr="003E762B">
              <w:rPr>
                <w:rFonts w:eastAsiaTheme="minorHAnsi"/>
                <w:noProof w:val="0"/>
                <w:lang w:val="en-US"/>
              </w:rPr>
              <w:t>tibil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 xml:space="preserve">conform prevederilor Contractului în termenele </w:t>
            </w:r>
            <w:r w:rsidRPr="003E762B">
              <w:rPr>
                <w:rFonts w:ascii="TimesNewRomanPSMT" w:eastAsiaTheme="minorHAnsi" w:hAnsi="TimesNewRomanPSMT" w:cs="TimesNewRomanPSMT"/>
                <w:noProof w:val="0"/>
                <w:lang w:val="en-US"/>
              </w:rPr>
              <w:t>ş</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modalitatea stabilite de Contract.</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1. Obiectul 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1.1.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î</w:t>
            </w:r>
            <w:r w:rsidRPr="003E762B">
              <w:rPr>
                <w:rFonts w:ascii="TimesNewRomanPSMT" w:eastAsiaTheme="minorHAnsi" w:hAnsi="TimesNewRomanPSMT" w:cs="TimesNewRomanPSMT"/>
                <w:noProof w:val="0"/>
                <w:lang w:val="en-US"/>
              </w:rPr>
              <w:t>ş</w:t>
            </w:r>
            <w:r w:rsidRPr="003E762B">
              <w:rPr>
                <w:rFonts w:eastAsiaTheme="minorHAnsi"/>
                <w:noProof w:val="0"/>
                <w:lang w:val="en-US"/>
              </w:rPr>
              <w:t>i asum</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obliga</w:t>
            </w:r>
            <w:r w:rsidRPr="003E762B">
              <w:rPr>
                <w:rFonts w:ascii="TimesNewRomanPSMT" w:eastAsiaTheme="minorHAnsi" w:hAnsi="TimesNewRomanPSMT" w:cs="TimesNewRomanPSMT"/>
                <w:noProof w:val="0"/>
                <w:lang w:val="en-US"/>
              </w:rPr>
              <w:t>ţ</w:t>
            </w:r>
            <w:r w:rsidRPr="003E762B">
              <w:rPr>
                <w:rFonts w:eastAsiaTheme="minorHAnsi"/>
                <w:noProof w:val="0"/>
                <w:lang w:val="en-US"/>
              </w:rPr>
              <w:t>ia de a livra Bunurile conform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iei, care este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parte integrant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torul/beneficiarul se oblig</w:t>
            </w:r>
            <w:r w:rsidRPr="003E762B">
              <w:rPr>
                <w:rFonts w:ascii="TimesNewRomanPSMT" w:eastAsiaTheme="minorHAnsi" w:hAnsi="TimesNewRomanPSMT" w:cs="TimesNewRomanPSMT"/>
                <w:noProof w:val="0"/>
                <w:lang w:val="en-US"/>
              </w:rPr>
              <w:t>ă</w:t>
            </w:r>
            <w:r w:rsidRPr="003E762B">
              <w:rPr>
                <w:rFonts w:eastAsiaTheme="minorHAnsi"/>
                <w:noProof w:val="0"/>
                <w:lang w:val="en-US"/>
              </w:rPr>
              <w:t>, la rîndul s</w:t>
            </w:r>
            <w:r w:rsidRPr="003E762B">
              <w:rPr>
                <w:rFonts w:ascii="TimesNewRomanPSMT" w:eastAsiaTheme="minorHAnsi" w:hAnsi="TimesNewRomanPSMT" w:cs="TimesNewRomanPSMT"/>
                <w:noProof w:val="0"/>
                <w:lang w:val="en-US"/>
              </w:rPr>
              <w:t>ă</w:t>
            </w:r>
            <w:r w:rsidRPr="003E762B">
              <w:rPr>
                <w:rFonts w:eastAsiaTheme="minorHAnsi"/>
                <w:noProof w:val="0"/>
                <w:lang w:val="en-US"/>
              </w:rPr>
              <w:t>u,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 xml:space="preserve">achite </w:t>
            </w:r>
            <w:r w:rsidRPr="003E762B">
              <w:rPr>
                <w:rFonts w:ascii="TimesNewRomanPSMT" w:eastAsiaTheme="minorHAnsi" w:hAnsi="TimesNewRomanPSMT" w:cs="TimesNewRomanPSMT"/>
                <w:noProof w:val="0"/>
                <w:lang w:val="en-US"/>
              </w:rPr>
              <w:t>ş</w:t>
            </w:r>
            <w:r w:rsidRPr="003E762B">
              <w:rPr>
                <w:rFonts w:eastAsiaTheme="minorHAnsi"/>
                <w:noProof w:val="0"/>
                <w:lang w:val="en-US"/>
              </w:rPr>
              <w:t>i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ioneze Bunurile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1.3. Calitatea Bunurilor se atest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certificatele de calitate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Bunurile livrate în baza contractului vor respecta standardele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 Cînd nu este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men</w:t>
            </w:r>
            <w:r w:rsidRPr="003E762B">
              <w:rPr>
                <w:rFonts w:ascii="TimesNewRomanPSMT" w:eastAsiaTheme="minorHAnsi" w:hAnsi="TimesNewRomanPSMT" w:cs="TimesNewRomanPSMT"/>
                <w:noProof w:val="0"/>
                <w:lang w:val="en-US"/>
              </w:rPr>
              <w:t>ţ</w:t>
            </w:r>
            <w:r w:rsidRPr="003E762B">
              <w:rPr>
                <w:rFonts w:eastAsiaTheme="minorHAnsi"/>
                <w:noProof w:val="0"/>
                <w:lang w:val="en-US"/>
              </w:rPr>
              <w:t>ionat nici un standard sau reglementare aplicabil</w:t>
            </w:r>
            <w:r w:rsidRPr="003E762B">
              <w:rPr>
                <w:rFonts w:ascii="TimesNewRomanPSMT" w:eastAsiaTheme="minorHAnsi" w:hAnsi="TimesNewRomanPSMT" w:cs="TimesNewRomanPSMT"/>
                <w:noProof w:val="0"/>
                <w:lang w:val="en-US"/>
              </w:rPr>
              <w:t>ă</w:t>
            </w:r>
            <w:r w:rsidRPr="003E762B">
              <w:rPr>
                <w:rFonts w:eastAsiaTheme="minorHAnsi"/>
                <w:noProof w:val="0"/>
                <w:lang w:val="en-US"/>
              </w:rPr>
              <w:t>, se vor respecta standardele sau alte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reglement</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 autorizate în </w:t>
            </w:r>
            <w:r w:rsidRPr="003E762B">
              <w:rPr>
                <w:rFonts w:ascii="TimesNewRomanPSMT" w:eastAsiaTheme="minorHAnsi" w:hAnsi="TimesNewRomanPSMT" w:cs="TimesNewRomanPSMT"/>
                <w:noProof w:val="0"/>
                <w:lang w:val="en-US"/>
              </w:rPr>
              <w:t>ţ</w:t>
            </w:r>
            <w:r w:rsidRPr="003E762B">
              <w:rPr>
                <w:rFonts w:eastAsiaTheme="minorHAnsi"/>
                <w:noProof w:val="0"/>
                <w:lang w:val="en-US"/>
              </w:rPr>
              <w:t>ara de origine a produselor.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1.4. Termenele de garan</w:t>
            </w:r>
            <w:r w:rsidRPr="003E762B">
              <w:rPr>
                <w:rFonts w:ascii="TimesNewRomanPSMT" w:eastAsiaTheme="minorHAnsi" w:hAnsi="TimesNewRomanPSMT" w:cs="TimesNewRomanPSMT"/>
                <w:noProof w:val="0"/>
                <w:lang w:val="en-US"/>
              </w:rPr>
              <w:t>ţ</w:t>
            </w:r>
            <w:r w:rsidRPr="003E762B">
              <w:rPr>
                <w:rFonts w:eastAsiaTheme="minorHAnsi"/>
                <w:noProof w:val="0"/>
                <w:lang w:val="en-US"/>
              </w:rPr>
              <w:t>ie a Bunurilor sînt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 xml:space="preserve">2. Termeni </w:t>
            </w:r>
            <w:r w:rsidRPr="003E762B">
              <w:rPr>
                <w:rFonts w:ascii="TimesNewRomanPS-BoldMT" w:eastAsiaTheme="minorHAnsi" w:hAnsi="TimesNewRomanPS-BoldMT" w:cs="TimesNewRomanPS-BoldMT"/>
                <w:b/>
                <w:bCs/>
                <w:noProof w:val="0"/>
                <w:sz w:val="28"/>
                <w:szCs w:val="28"/>
                <w:lang w:val="en-US"/>
              </w:rPr>
              <w:t>ş</w:t>
            </w:r>
            <w:r w:rsidRPr="003E762B">
              <w:rPr>
                <w:rFonts w:eastAsiaTheme="minorHAnsi"/>
                <w:b/>
                <w:bCs/>
                <w:noProof w:val="0"/>
                <w:sz w:val="28"/>
                <w:szCs w:val="28"/>
                <w:lang w:val="en-US"/>
              </w:rPr>
              <w:t>i condi</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 de livrare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2.1. Livrarea Bunurilor se efectueaz</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termenele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de graficul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de livrare.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2.2. Documenta</w:t>
            </w:r>
            <w:r w:rsidRPr="003E762B">
              <w:rPr>
                <w:rFonts w:ascii="TimesNewRomanPSMT" w:eastAsiaTheme="minorHAnsi" w:hAnsi="TimesNewRomanPSMT" w:cs="TimesNewRomanPSMT"/>
                <w:noProof w:val="0"/>
                <w:lang w:val="en-US"/>
              </w:rPr>
              <w:t>ţ</w:t>
            </w:r>
            <w:r w:rsidRPr="003E762B">
              <w:rPr>
                <w:rFonts w:eastAsiaTheme="minorHAnsi"/>
                <w:noProof w:val="0"/>
                <w:lang w:val="en-US"/>
              </w:rPr>
              <w:t>ia de înso</w:t>
            </w:r>
            <w:r w:rsidRPr="003E762B">
              <w:rPr>
                <w:rFonts w:ascii="TimesNewRomanPSMT" w:eastAsiaTheme="minorHAnsi" w:hAnsi="TimesNewRomanPSMT" w:cs="TimesNewRomanPSMT"/>
                <w:noProof w:val="0"/>
                <w:lang w:val="en-US"/>
              </w:rPr>
              <w:t>ţ</w:t>
            </w:r>
            <w:r w:rsidRPr="003E762B">
              <w:rPr>
                <w:rFonts w:eastAsiaTheme="minorHAnsi"/>
                <w:noProof w:val="0"/>
                <w:lang w:val="en-US"/>
              </w:rPr>
              <w:t>ire a Bunurilor include:</w:t>
            </w:r>
          </w:p>
          <w:p w:rsidR="003E762B" w:rsidRPr="003E762B" w:rsidRDefault="003E762B" w:rsidP="003E762B">
            <w:pPr>
              <w:autoSpaceDE w:val="0"/>
              <w:autoSpaceDN w:val="0"/>
              <w:adjustRightInd w:val="0"/>
              <w:rPr>
                <w:rFonts w:ascii="TimesNewRomanPS-ItalicMT" w:eastAsiaTheme="minorHAnsi" w:hAnsi="TimesNewRomanPS-ItalicMT" w:cs="TimesNewRomanPS-ItalicMT"/>
                <w:i/>
                <w:iCs/>
                <w:noProof w:val="0"/>
                <w:lang w:val="en-US"/>
              </w:rPr>
            </w:pPr>
            <w:r w:rsidRPr="003E762B">
              <w:rPr>
                <w:rFonts w:eastAsiaTheme="minorHAnsi"/>
                <w:i/>
                <w:iCs/>
                <w:noProof w:val="0"/>
                <w:lang w:val="en-US"/>
              </w:rPr>
              <w:t>Factura fiscal</w:t>
            </w:r>
            <w:r w:rsidRPr="003E762B">
              <w:rPr>
                <w:rFonts w:ascii="TimesNewRomanPS-ItalicMT" w:eastAsiaTheme="minorHAnsi" w:hAnsi="TimesNewRomanPS-ItalicMT" w:cs="TimesNewRomanPS-ItalicMT"/>
                <w:i/>
                <w:iCs/>
                <w:noProof w:val="0"/>
                <w:lang w:val="en-US"/>
              </w:rPr>
              <w:t>ă</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i/>
                <w:iCs/>
                <w:noProof w:val="0"/>
                <w:lang w:val="en-US"/>
              </w:rPr>
              <w:t>Act de primire-predare</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i/>
                <w:iCs/>
                <w:noProof w:val="0"/>
                <w:lang w:val="en-US"/>
              </w:rPr>
              <w:t>Certificat de garan</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ie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2.3. Originalele documentelor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în punctul 2.2 se vor prezenta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cel</w:t>
            </w:r>
          </w:p>
          <w:p w:rsidR="003E762B" w:rsidRPr="003E762B" w:rsidRDefault="003E762B" w:rsidP="003E762B">
            <w:pPr>
              <w:autoSpaceDE w:val="0"/>
              <w:autoSpaceDN w:val="0"/>
              <w:adjustRightInd w:val="0"/>
              <w:rPr>
                <w:rFonts w:ascii="TimesNewRomanPSMT" w:eastAsiaTheme="minorHAnsi" w:hAnsi="TimesNewRomanPSMT" w:cs="TimesNewRomanPSMT"/>
                <w:noProof w:val="0"/>
                <w:lang w:val="en-US"/>
              </w:rPr>
            </w:pPr>
            <w:r w:rsidRPr="003E762B">
              <w:rPr>
                <w:rFonts w:eastAsiaTheme="minorHAnsi"/>
                <w:noProof w:val="0"/>
                <w:lang w:val="en-US"/>
              </w:rPr>
              <w:t>tîrziu la momentul livr</w:t>
            </w:r>
            <w:r w:rsidRPr="003E762B">
              <w:rPr>
                <w:rFonts w:ascii="TimesNewRomanPSMT" w:eastAsiaTheme="minorHAnsi" w:hAnsi="TimesNewRomanPSMT" w:cs="TimesNewRomanPSMT"/>
                <w:noProof w:val="0"/>
                <w:lang w:val="en-US"/>
              </w:rPr>
              <w:t>ă</w:t>
            </w:r>
            <w:r w:rsidRPr="003E762B">
              <w:rPr>
                <w:rFonts w:eastAsiaTheme="minorHAnsi"/>
                <w:noProof w:val="0"/>
                <w:lang w:val="en-US"/>
              </w:rPr>
              <w:t>rii bunurilor la destina</w:t>
            </w:r>
            <w:r w:rsidRPr="003E762B">
              <w:rPr>
                <w:rFonts w:ascii="TimesNewRomanPSMT" w:eastAsiaTheme="minorHAnsi" w:hAnsi="TimesNewRomanPSMT" w:cs="TimesNewRomanPSMT"/>
                <w:noProof w:val="0"/>
                <w:lang w:val="en-US"/>
              </w:rPr>
              <w:t>ţ</w:t>
            </w:r>
            <w:r w:rsidRPr="003E762B">
              <w:rPr>
                <w:rFonts w:eastAsiaTheme="minorHAnsi"/>
                <w:noProof w:val="0"/>
                <w:lang w:val="en-US"/>
              </w:rPr>
              <w:t>ia final</w:t>
            </w:r>
            <w:r w:rsidRPr="003E762B">
              <w:rPr>
                <w:rFonts w:ascii="TimesNewRomanPSMT" w:eastAsiaTheme="minorHAnsi" w:hAnsi="TimesNewRomanPSMT" w:cs="TimesNewRomanPSMT"/>
                <w:noProof w:val="0"/>
                <w:lang w:val="en-US"/>
              </w:rPr>
              <w:t>ă</w:t>
            </w:r>
            <w:r w:rsidRPr="003E762B">
              <w:rPr>
                <w:rFonts w:eastAsiaTheme="minorHAnsi"/>
                <w:noProof w:val="0"/>
                <w:lang w:val="en-US"/>
              </w:rPr>
              <w:t>. Livrarea bunurilor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încheiat</w:t>
            </w:r>
            <w:r w:rsidRPr="003E762B">
              <w:rPr>
                <w:rFonts w:ascii="TimesNewRomanPSMT" w:eastAsiaTheme="minorHAnsi" w:hAnsi="TimesNewRomanPSMT" w:cs="TimesNewRomanPSMT"/>
                <w:noProof w:val="0"/>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 momentul în care sînt prezentate documentele de mai sus.</w:t>
            </w:r>
          </w:p>
          <w:p w:rsidR="003E762B" w:rsidRPr="003E762B" w:rsidRDefault="003E762B" w:rsidP="003E762B">
            <w:pPr>
              <w:autoSpaceDE w:val="0"/>
              <w:autoSpaceDN w:val="0"/>
              <w:adjustRightInd w:val="0"/>
              <w:rPr>
                <w:rFonts w:ascii="TimesNewRomanPS-BoldMT" w:eastAsiaTheme="minorHAnsi" w:hAnsi="TimesNewRomanPS-BoldMT" w:cs="TimesNewRomanPS-BoldMT"/>
                <w:b/>
                <w:bCs/>
                <w:noProof w:val="0"/>
                <w:sz w:val="28"/>
                <w:szCs w:val="28"/>
                <w:lang w:val="en-US"/>
              </w:rPr>
            </w:pPr>
            <w:r w:rsidRPr="003E762B">
              <w:rPr>
                <w:rFonts w:eastAsiaTheme="minorHAnsi"/>
                <w:b/>
                <w:bCs/>
                <w:noProof w:val="0"/>
                <w:sz w:val="28"/>
                <w:szCs w:val="28"/>
                <w:lang w:val="en-US"/>
              </w:rPr>
              <w:t>3. Pre</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 xml:space="preserve">ul </w:t>
            </w:r>
            <w:r w:rsidRPr="003E762B">
              <w:rPr>
                <w:rFonts w:ascii="TimesNewRomanPS-BoldMT" w:eastAsiaTheme="minorHAnsi" w:hAnsi="TimesNewRomanPS-BoldMT" w:cs="TimesNewRomanPS-BoldMT"/>
                <w:b/>
                <w:bCs/>
                <w:noProof w:val="0"/>
                <w:sz w:val="28"/>
                <w:szCs w:val="28"/>
                <w:lang w:val="en-US"/>
              </w:rPr>
              <w:t>ş</w:t>
            </w:r>
            <w:r w:rsidRPr="003E762B">
              <w:rPr>
                <w:rFonts w:eastAsiaTheme="minorHAnsi"/>
                <w:b/>
                <w:bCs/>
                <w:noProof w:val="0"/>
                <w:sz w:val="28"/>
                <w:szCs w:val="28"/>
                <w:lang w:val="en-US"/>
              </w:rPr>
              <w:t>i condi</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 de plat</w:t>
            </w:r>
            <w:r w:rsidRPr="003E762B">
              <w:rPr>
                <w:rFonts w:ascii="TimesNewRomanPS-BoldMT" w:eastAsiaTheme="minorHAnsi" w:hAnsi="TimesNewRomanPS-BoldMT" w:cs="TimesNewRomanPS-BoldMT"/>
                <w:b/>
                <w:bCs/>
                <w:noProof w:val="0"/>
                <w:sz w:val="28"/>
                <w:szCs w:val="28"/>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3.1. Pre</w:t>
            </w:r>
            <w:r w:rsidRPr="003E762B">
              <w:rPr>
                <w:rFonts w:ascii="TimesNewRomanPSMT" w:eastAsiaTheme="minorHAnsi" w:hAnsi="TimesNewRomanPSMT" w:cs="TimesNewRomanPSMT"/>
                <w:noProof w:val="0"/>
                <w:lang w:val="en-US"/>
              </w:rPr>
              <w:t>ţ</w:t>
            </w:r>
            <w:r w:rsidRPr="003E762B">
              <w:rPr>
                <w:rFonts w:eastAsiaTheme="minorHAnsi"/>
                <w:noProof w:val="0"/>
                <w:lang w:val="en-US"/>
              </w:rPr>
              <w:t>ul Bunurilor livrate conform prezentului Contract este stabilit în lei moldovene</w:t>
            </w:r>
            <w:r w:rsidRPr="003E762B">
              <w:rPr>
                <w:rFonts w:ascii="TimesNewRomanPSMT" w:eastAsiaTheme="minorHAnsi" w:hAnsi="TimesNewRomanPSMT" w:cs="TimesNewRomanPSMT"/>
                <w:noProof w:val="0"/>
                <w:lang w:val="en-US"/>
              </w:rPr>
              <w:t>ş</w:t>
            </w:r>
            <w:r w:rsidRPr="003E762B">
              <w:rPr>
                <w:rFonts w:eastAsiaTheme="minorHAnsi"/>
                <w:noProof w:val="0"/>
                <w:lang w:val="en-US"/>
              </w:rPr>
              <w:t>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fiind indicat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ia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3.2. Suma total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prezentului Contract, inclusiv TVA, se stabile</w:t>
            </w:r>
            <w:r w:rsidRPr="003E762B">
              <w:rPr>
                <w:rFonts w:ascii="TimesNewRomanPSMT" w:eastAsiaTheme="minorHAnsi" w:hAnsi="TimesNewRomanPSMT" w:cs="TimesNewRomanPSMT"/>
                <w:noProof w:val="0"/>
                <w:lang w:val="en-US"/>
              </w:rPr>
              <w:t>ş</w:t>
            </w:r>
            <w:r w:rsidRPr="003E762B">
              <w:rPr>
                <w:rFonts w:eastAsiaTheme="minorHAnsi"/>
                <w:noProof w:val="0"/>
                <w:lang w:val="en-US"/>
              </w:rPr>
              <w:t>te în lei moldovene</w:t>
            </w:r>
            <w:r w:rsidRPr="003E762B">
              <w:rPr>
                <w:rFonts w:ascii="TimesNewRomanPSMT" w:eastAsiaTheme="minorHAnsi" w:hAnsi="TimesNewRomanPSMT" w:cs="TimesNewRomanPSMT"/>
                <w:noProof w:val="0"/>
                <w:lang w:val="en-US"/>
              </w:rPr>
              <w:t>ş</w:t>
            </w:r>
            <w:r w:rsidRPr="003E762B">
              <w:rPr>
                <w:rFonts w:eastAsiaTheme="minorHAnsi"/>
                <w:noProof w:val="0"/>
                <w:lang w:val="en-US"/>
              </w:rPr>
              <w:t xml:space="preserve">ti </w:t>
            </w:r>
            <w:r w:rsidRPr="003E762B">
              <w:rPr>
                <w:rFonts w:ascii="TimesNewRomanPSMT" w:eastAsiaTheme="minorHAnsi" w:hAnsi="TimesNewRomanPSMT" w:cs="TimesNewRomanPSMT"/>
                <w:noProof w:val="0"/>
                <w:lang w:val="en-US"/>
              </w:rPr>
              <w:t>ş</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constituie: ____________________________________lei MD.</w:t>
            </w:r>
          </w:p>
          <w:p w:rsidR="003E762B" w:rsidRPr="003E762B" w:rsidRDefault="003E762B" w:rsidP="003E762B">
            <w:pPr>
              <w:autoSpaceDE w:val="0"/>
              <w:autoSpaceDN w:val="0"/>
              <w:adjustRightInd w:val="0"/>
              <w:rPr>
                <w:rFonts w:eastAsiaTheme="minorHAnsi"/>
                <w:i/>
                <w:iCs/>
                <w:noProof w:val="0"/>
                <w:sz w:val="18"/>
                <w:szCs w:val="18"/>
                <w:lang w:val="en-US"/>
              </w:rPr>
            </w:pPr>
            <w:r w:rsidRPr="003E762B">
              <w:rPr>
                <w:rFonts w:eastAsiaTheme="minorHAnsi"/>
                <w:i/>
                <w:iCs/>
                <w:noProof w:val="0"/>
                <w:sz w:val="18"/>
                <w:szCs w:val="18"/>
                <w:lang w:val="en-US"/>
              </w:rPr>
              <w:t xml:space="preserve">(suma cu cifre </w:t>
            </w:r>
            <w:r w:rsidRPr="003E762B">
              <w:rPr>
                <w:rFonts w:ascii="TimesNewRomanPS-ItalicMT" w:eastAsiaTheme="minorHAnsi" w:hAnsi="TimesNewRomanPS-ItalicMT" w:cs="TimesNewRomanPS-ItalicMT"/>
                <w:i/>
                <w:iCs/>
                <w:noProof w:val="0"/>
                <w:sz w:val="18"/>
                <w:szCs w:val="18"/>
                <w:lang w:val="en-US"/>
              </w:rPr>
              <w:t>ş</w:t>
            </w:r>
            <w:r w:rsidRPr="003E762B">
              <w:rPr>
                <w:rFonts w:eastAsiaTheme="minorHAnsi"/>
                <w:i/>
                <w:iCs/>
                <w:noProof w:val="0"/>
                <w:sz w:val="18"/>
                <w:szCs w:val="18"/>
                <w:lang w:val="en-US"/>
              </w:rPr>
              <w:t>i litere)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3.3. Achitarea pl</w:t>
            </w:r>
            <w:r w:rsidRPr="003E762B">
              <w:rPr>
                <w:rFonts w:ascii="TimesNewRomanPSMT" w:eastAsiaTheme="minorHAnsi" w:hAnsi="TimesNewRomanPSMT" w:cs="TimesNewRomanPSMT"/>
                <w:noProof w:val="0"/>
                <w:lang w:val="en-US"/>
              </w:rPr>
              <w:t>ăţ</w:t>
            </w:r>
            <w:r w:rsidRPr="003E762B">
              <w:rPr>
                <w:rFonts w:eastAsiaTheme="minorHAnsi"/>
                <w:noProof w:val="0"/>
                <w:lang w:val="en-US"/>
              </w:rPr>
              <w:t>ilor pentru Bunurile livrate va efectua în lei moldovene</w:t>
            </w:r>
            <w:r w:rsidRPr="003E762B">
              <w:rPr>
                <w:rFonts w:ascii="TimesNewRomanPSMT" w:eastAsiaTheme="minorHAnsi" w:hAnsi="TimesNewRomanPSMT" w:cs="TimesNewRomanPSMT"/>
                <w:noProof w:val="0"/>
                <w:lang w:val="en-US"/>
              </w:rPr>
              <w:t>ş</w:t>
            </w:r>
            <w:r w:rsidRPr="003E762B">
              <w:rPr>
                <w:rFonts w:eastAsiaTheme="minorHAnsi"/>
                <w:noProof w:val="0"/>
                <w:lang w:val="en-US"/>
              </w:rPr>
              <w:t>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3.4. Metoda </w:t>
            </w:r>
            <w:r w:rsidRPr="003E762B">
              <w:rPr>
                <w:rFonts w:ascii="TimesNewRomanPSMT" w:eastAsiaTheme="minorHAnsi" w:hAnsi="TimesNewRomanPSMT" w:cs="TimesNewRomanPSMT"/>
                <w:noProof w:val="0"/>
                <w:lang w:val="en-US"/>
              </w:rPr>
              <w:t>ş</w:t>
            </w:r>
            <w:r w:rsidRPr="003E762B">
              <w:rPr>
                <w:rFonts w:eastAsiaTheme="minorHAnsi"/>
                <w:noProof w:val="0"/>
                <w:lang w:val="en-US"/>
              </w:rPr>
              <w:t>i condi</w:t>
            </w:r>
            <w:r w:rsidRPr="003E762B">
              <w:rPr>
                <w:rFonts w:ascii="TimesNewRomanPSMT" w:eastAsiaTheme="minorHAnsi" w:hAnsi="TimesNewRomanPSMT" w:cs="TimesNewRomanPSMT"/>
                <w:noProof w:val="0"/>
                <w:lang w:val="en-US"/>
              </w:rPr>
              <w:t>ţ</w:t>
            </w:r>
            <w:r w:rsidRPr="003E762B">
              <w:rPr>
                <w:rFonts w:eastAsiaTheme="minorHAnsi"/>
                <w:noProof w:val="0"/>
                <w:lang w:val="en-US"/>
              </w:rPr>
              <w:t>iile de plat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vor fi:</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i/>
                <w:iCs/>
                <w:noProof w:val="0"/>
                <w:lang w:val="en-US"/>
              </w:rPr>
              <w:t>În termen de 20 zile de la data livr</w:t>
            </w:r>
            <w:r w:rsidRPr="003E762B">
              <w:rPr>
                <w:rFonts w:ascii="TimesNewRomanPS-ItalicMT" w:eastAsiaTheme="minorHAnsi" w:hAnsi="TimesNewRomanPS-ItalicMT" w:cs="TimesNewRomanPS-ItalicMT"/>
                <w:i/>
                <w:iCs/>
                <w:noProof w:val="0"/>
                <w:lang w:val="en-US"/>
              </w:rPr>
              <w:t>ă</w:t>
            </w:r>
            <w:r w:rsidRPr="003E762B">
              <w:rPr>
                <w:rFonts w:eastAsiaTheme="minorHAnsi"/>
                <w:i/>
                <w:iCs/>
                <w:noProof w:val="0"/>
                <w:lang w:val="en-US"/>
              </w:rPr>
              <w:t>rii m</w:t>
            </w:r>
            <w:r w:rsidRPr="003E762B">
              <w:rPr>
                <w:rFonts w:ascii="TimesNewRomanPS-ItalicMT" w:eastAsiaTheme="minorHAnsi" w:hAnsi="TimesNewRomanPS-ItalicMT" w:cs="TimesNewRomanPS-ItalicMT"/>
                <w:i/>
                <w:iCs/>
                <w:noProof w:val="0"/>
                <w:lang w:val="en-US"/>
              </w:rPr>
              <w:t>ă</w:t>
            </w:r>
            <w:r w:rsidRPr="003E762B">
              <w:rPr>
                <w:rFonts w:eastAsiaTheme="minorHAnsi"/>
                <w:i/>
                <w:iCs/>
                <w:noProof w:val="0"/>
                <w:lang w:val="en-US"/>
              </w:rPr>
              <w:t>rfii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3.5. Pl</w:t>
            </w:r>
            <w:r w:rsidRPr="003E762B">
              <w:rPr>
                <w:rFonts w:ascii="TimesNewRomanPSMT" w:eastAsiaTheme="minorHAnsi" w:hAnsi="TimesNewRomanPSMT" w:cs="TimesNewRomanPSMT"/>
                <w:noProof w:val="0"/>
                <w:lang w:val="en-US"/>
              </w:rPr>
              <w:t>ăţ</w:t>
            </w:r>
            <w:r w:rsidRPr="003E762B">
              <w:rPr>
                <w:rFonts w:eastAsiaTheme="minorHAnsi"/>
                <w:noProof w:val="0"/>
                <w:lang w:val="en-US"/>
              </w:rPr>
              <w:t>ile se vor efectua prin transfer bancar pe contul de decontare al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indicat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 prezentul Contract.</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4. Condi</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 de predare-primire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4.1. Bunurile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predate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tor </w:t>
            </w:r>
            <w:r w:rsidRPr="003E762B">
              <w:rPr>
                <w:rFonts w:ascii="TimesNewRomanPSMT" w:eastAsiaTheme="minorHAnsi" w:hAnsi="TimesNewRomanPSMT" w:cs="TimesNewRomanPSMT"/>
                <w:noProof w:val="0"/>
                <w:lang w:val="en-US"/>
              </w:rPr>
              <w:t>ş</w:t>
            </w:r>
            <w:r w:rsidRPr="003E762B">
              <w:rPr>
                <w:rFonts w:eastAsiaTheme="minorHAnsi"/>
                <w:noProof w:val="0"/>
                <w:lang w:val="en-US"/>
              </w:rPr>
              <w:t>i 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ionate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i/>
                <w:iCs/>
                <w:noProof w:val="0"/>
                <w:lang w:val="en-US"/>
              </w:rPr>
              <w:t>[destinatar, dup</w:t>
            </w:r>
            <w:r w:rsidRPr="003E762B">
              <w:rPr>
                <w:rFonts w:ascii="TimesNewRomanPS-ItalicMT" w:eastAsiaTheme="minorHAnsi" w:hAnsi="TimesNewRomanPS-ItalicMT" w:cs="TimesNewRomanPS-ItalicMT"/>
                <w:i/>
                <w:iCs/>
                <w:noProof w:val="0"/>
                <w:lang w:val="en-US"/>
              </w:rPr>
              <w:t xml:space="preserve">ă </w:t>
            </w:r>
            <w:r w:rsidRPr="003E762B">
              <w:rPr>
                <w:rFonts w:eastAsiaTheme="minorHAnsi"/>
                <w:i/>
                <w:iCs/>
                <w:noProof w:val="0"/>
                <w:lang w:val="en-US"/>
              </w:rPr>
              <w:t xml:space="preserve">caz] </w:t>
            </w:r>
            <w:r w:rsidRPr="003E762B">
              <w:rPr>
                <w:rFonts w:eastAsiaTheme="minorHAnsi"/>
                <w:noProof w:val="0"/>
                <w:lang w:val="en-US"/>
              </w:rPr>
              <w:t>dac</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cantitatea Bunurilor corespunde informa</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iei indicate în Lista bunurilor </w:t>
            </w:r>
            <w:r w:rsidRPr="003E762B">
              <w:rPr>
                <w:rFonts w:ascii="TimesNewRomanPSMT" w:eastAsiaTheme="minorHAnsi" w:hAnsi="TimesNewRomanPSMT" w:cs="TimesNewRomanPSMT"/>
                <w:noProof w:val="0"/>
                <w:lang w:val="en-US"/>
              </w:rPr>
              <w:t>ş</w:t>
            </w:r>
            <w:r w:rsidRPr="003E762B">
              <w:rPr>
                <w:rFonts w:eastAsiaTheme="minorHAnsi"/>
                <w:noProof w:val="0"/>
                <w:lang w:val="en-US"/>
              </w:rPr>
              <w:t>i graficul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livr</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rii </w:t>
            </w:r>
            <w:r w:rsidRPr="003E762B">
              <w:rPr>
                <w:rFonts w:ascii="TimesNewRomanPSMT" w:eastAsiaTheme="minorHAnsi" w:hAnsi="TimesNewRomanPSMT" w:cs="TimesNewRomanPSMT"/>
                <w:noProof w:val="0"/>
                <w:lang w:val="en-US"/>
              </w:rPr>
              <w:t>ş</w:t>
            </w:r>
            <w:r w:rsidRPr="003E762B">
              <w:rPr>
                <w:rFonts w:eastAsiaTheme="minorHAnsi"/>
                <w:noProof w:val="0"/>
                <w:lang w:val="en-US"/>
              </w:rPr>
              <w:t>i documentele de înso</w:t>
            </w:r>
            <w:r w:rsidRPr="003E762B">
              <w:rPr>
                <w:rFonts w:ascii="TimesNewRomanPSMT" w:eastAsiaTheme="minorHAnsi" w:hAnsi="TimesNewRomanPSMT" w:cs="TimesNewRomanPSMT"/>
                <w:noProof w:val="0"/>
                <w:lang w:val="en-US"/>
              </w:rPr>
              <w:t>ţ</w:t>
            </w:r>
            <w:r w:rsidRPr="003E762B">
              <w:rPr>
                <w:rFonts w:eastAsiaTheme="minorHAnsi"/>
                <w:noProof w:val="0"/>
                <w:lang w:val="en-US"/>
              </w:rPr>
              <w:t>ire conform punctului 2.2 al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calitatea Bunurilor corespunde informa</w:t>
            </w:r>
            <w:r w:rsidRPr="003E762B">
              <w:rPr>
                <w:rFonts w:ascii="TimesNewRomanPSMT" w:eastAsiaTheme="minorHAnsi" w:hAnsi="TimesNewRomanPSMT" w:cs="TimesNewRomanPSMT"/>
                <w:noProof w:val="0"/>
                <w:lang w:val="en-US"/>
              </w:rPr>
              <w:t>ţ</w:t>
            </w:r>
            <w:r w:rsidRPr="003E762B">
              <w:rPr>
                <w:rFonts w:eastAsiaTheme="minorHAnsi"/>
                <w:noProof w:val="0"/>
                <w:lang w:val="en-US"/>
              </w:rPr>
              <w:t>iei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c) ambalajul </w:t>
            </w:r>
            <w:r w:rsidRPr="003E762B">
              <w:rPr>
                <w:rFonts w:ascii="TimesNewRomanPSMT" w:eastAsiaTheme="minorHAnsi" w:hAnsi="TimesNewRomanPSMT" w:cs="TimesNewRomanPSMT"/>
                <w:noProof w:val="0"/>
                <w:lang w:val="en-US"/>
              </w:rPr>
              <w:t>ş</w:t>
            </w:r>
            <w:r w:rsidRPr="003E762B">
              <w:rPr>
                <w:rFonts w:eastAsiaTheme="minorHAnsi"/>
                <w:noProof w:val="0"/>
                <w:lang w:val="en-US"/>
              </w:rPr>
              <w:t>i integritatea Bunurilor corespunde informa</w:t>
            </w:r>
            <w:r w:rsidRPr="003E762B">
              <w:rPr>
                <w:rFonts w:ascii="TimesNewRomanPSMT" w:eastAsiaTheme="minorHAnsi" w:hAnsi="TimesNewRomanPSMT" w:cs="TimesNewRomanPSMT"/>
                <w:noProof w:val="0"/>
                <w:lang w:val="en-US"/>
              </w:rPr>
              <w:t>ţ</w:t>
            </w:r>
            <w:r w:rsidRPr="003E762B">
              <w:rPr>
                <w:rFonts w:eastAsiaTheme="minorHAnsi"/>
                <w:noProof w:val="0"/>
                <w:lang w:val="en-US"/>
              </w:rPr>
              <w:t>iei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4.2.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este obligat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prezinte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un exemplar original al facturii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lastRenderedPageBreak/>
              <w:t>fiscale odat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cu livrarea Bunurilor, pentru efectuarea pl</w:t>
            </w:r>
            <w:r w:rsidRPr="003E762B">
              <w:rPr>
                <w:rFonts w:ascii="TimesNewRomanPSMT" w:eastAsiaTheme="minorHAnsi" w:hAnsi="TimesNewRomanPSMT" w:cs="TimesNewRomanPSMT"/>
                <w:noProof w:val="0"/>
                <w:lang w:val="en-US"/>
              </w:rPr>
              <w:t>ăţ</w:t>
            </w:r>
            <w:r w:rsidRPr="003E762B">
              <w:rPr>
                <w:rFonts w:eastAsiaTheme="minorHAnsi"/>
                <w:noProof w:val="0"/>
                <w:lang w:val="en-US"/>
              </w:rPr>
              <w:t>ii. Pentru nerespectarea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prezentei clauze,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 î</w:t>
            </w:r>
            <w:r w:rsidRPr="003E762B">
              <w:rPr>
                <w:rFonts w:ascii="TimesNewRomanPSMT" w:eastAsiaTheme="minorHAnsi" w:hAnsi="TimesNewRomanPSMT" w:cs="TimesNewRomanPSMT"/>
                <w:noProof w:val="0"/>
                <w:lang w:val="en-US"/>
              </w:rPr>
              <w:t>ş</w:t>
            </w:r>
            <w:r w:rsidRPr="003E762B">
              <w:rPr>
                <w:rFonts w:eastAsiaTheme="minorHAnsi"/>
                <w:noProof w:val="0"/>
                <w:lang w:val="en-US"/>
              </w:rPr>
              <w:t>i rezerv</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dreptul de a majora termenul de achitare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 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punctul 3.4 corespunz</w:t>
            </w:r>
            <w:r w:rsidRPr="003E762B">
              <w:rPr>
                <w:rFonts w:ascii="TimesNewRomanPSMT" w:eastAsiaTheme="minorHAnsi" w:hAnsi="TimesNewRomanPSMT" w:cs="TimesNewRomanPSMT"/>
                <w:noProof w:val="0"/>
                <w:lang w:val="en-US"/>
              </w:rPr>
              <w:t>ă</w:t>
            </w:r>
            <w:r w:rsidRPr="003E762B">
              <w:rPr>
                <w:rFonts w:eastAsiaTheme="minorHAnsi"/>
                <w:noProof w:val="0"/>
                <w:lang w:val="en-US"/>
              </w:rPr>
              <w:t>tor num</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rului de zile de întîrziere </w:t>
            </w:r>
            <w:r w:rsidRPr="003E762B">
              <w:rPr>
                <w:rFonts w:ascii="TimesNewRomanPSMT" w:eastAsiaTheme="minorHAnsi" w:hAnsi="TimesNewRomanPSMT" w:cs="TimesNewRomanPSMT"/>
                <w:noProof w:val="0"/>
                <w:lang w:val="en-US"/>
              </w:rPr>
              <w:t>ş</w:t>
            </w:r>
            <w:r w:rsidRPr="003E762B">
              <w:rPr>
                <w:rFonts w:eastAsiaTheme="minorHAnsi"/>
                <w:noProof w:val="0"/>
                <w:lang w:val="en-US"/>
              </w:rPr>
              <w:t>i de a fi exonerat de achitarea penalit</w:t>
            </w:r>
            <w:r w:rsidRPr="003E762B">
              <w:rPr>
                <w:rFonts w:ascii="TimesNewRomanPSMT" w:eastAsiaTheme="minorHAnsi" w:hAnsi="TimesNewRomanPSMT" w:cs="TimesNewRomanPSMT"/>
                <w:noProof w:val="0"/>
                <w:lang w:val="en-US"/>
              </w:rPr>
              <w:t>ăţ</w:t>
            </w:r>
            <w:r w:rsidRPr="003E762B">
              <w:rPr>
                <w:rFonts w:eastAsiaTheme="minorHAnsi"/>
                <w:noProof w:val="0"/>
                <w:lang w:val="en-US"/>
              </w:rPr>
              <w:t>ii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stabilite în punctul 10.3.</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5. Standarde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5.1. Produsele furnizate în baza contractului vor respecta standardele prezentate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furnizor în propunerea sa tehnic</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5.2. Cînd nu este men</w:t>
            </w:r>
            <w:r w:rsidRPr="003E762B">
              <w:rPr>
                <w:rFonts w:ascii="TimesNewRomanPSMT" w:eastAsiaTheme="minorHAnsi" w:hAnsi="TimesNewRomanPSMT" w:cs="TimesNewRomanPSMT"/>
                <w:noProof w:val="0"/>
                <w:lang w:val="en-US"/>
              </w:rPr>
              <w:t>ţ</w:t>
            </w:r>
            <w:r w:rsidRPr="003E762B">
              <w:rPr>
                <w:rFonts w:eastAsiaTheme="minorHAnsi"/>
                <w:noProof w:val="0"/>
                <w:lang w:val="en-US"/>
              </w:rPr>
              <w:t>ionat nici un standard sau reglementare aplicabil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se vor respecta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standardele sau alte reglement</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 autorizate în </w:t>
            </w:r>
            <w:r w:rsidRPr="003E762B">
              <w:rPr>
                <w:rFonts w:ascii="TimesNewRomanPSMT" w:eastAsiaTheme="minorHAnsi" w:hAnsi="TimesNewRomanPSMT" w:cs="TimesNewRomanPSMT"/>
                <w:noProof w:val="0"/>
                <w:lang w:val="en-US"/>
              </w:rPr>
              <w:t>ţ</w:t>
            </w:r>
            <w:r w:rsidRPr="003E762B">
              <w:rPr>
                <w:rFonts w:eastAsiaTheme="minorHAnsi"/>
                <w:noProof w:val="0"/>
                <w:lang w:val="en-US"/>
              </w:rPr>
              <w:t>ara de origine a produselor.</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6. Obliga</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iile p</w:t>
            </w:r>
            <w:r w:rsidRPr="003E762B">
              <w:rPr>
                <w:rFonts w:ascii="TimesNewRomanPS-BoldMT" w:eastAsiaTheme="minorHAnsi" w:hAnsi="TimesNewRomanPS-BoldMT" w:cs="TimesNewRomanPS-BoldMT"/>
                <w:b/>
                <w:bCs/>
                <w:noProof w:val="0"/>
                <w:sz w:val="28"/>
                <w:szCs w:val="28"/>
                <w:lang w:val="en-US"/>
              </w:rPr>
              <w:t>ă</w:t>
            </w:r>
            <w:r w:rsidRPr="003E762B">
              <w:rPr>
                <w:rFonts w:eastAsiaTheme="minorHAnsi"/>
                <w:b/>
                <w:bCs/>
                <w:noProof w:val="0"/>
                <w:sz w:val="28"/>
                <w:szCs w:val="28"/>
                <w:lang w:val="en-US"/>
              </w:rPr>
              <w:t>r</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6.1. În baza prezentului Contract,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se oblig</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livreze Bunurile în condi</w:t>
            </w:r>
            <w:r w:rsidRPr="003E762B">
              <w:rPr>
                <w:rFonts w:ascii="TimesNewRomanPSMT" w:eastAsiaTheme="minorHAnsi" w:hAnsi="TimesNewRomanPSMT" w:cs="TimesNewRomanPSMT"/>
                <w:noProof w:val="0"/>
                <w:lang w:val="en-US"/>
              </w:rPr>
              <w:t>ţ</w:t>
            </w:r>
            <w:r w:rsidRPr="003E762B">
              <w:rPr>
                <w:rFonts w:eastAsiaTheme="minorHAnsi"/>
                <w:noProof w:val="0"/>
                <w:lang w:val="en-US"/>
              </w:rPr>
              <w:t>iile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de prezentul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anun</w:t>
            </w:r>
            <w:r w:rsidRPr="003E762B">
              <w:rPr>
                <w:rFonts w:ascii="TimesNewRomanPSMT" w:eastAsiaTheme="minorHAnsi" w:hAnsi="TimesNewRomanPSMT" w:cs="TimesNewRomanPSMT"/>
                <w:noProof w:val="0"/>
                <w:lang w:val="en-US"/>
              </w:rPr>
              <w:t>ţ</w:t>
            </w:r>
            <w:r w:rsidRPr="003E762B">
              <w:rPr>
                <w:rFonts w:eastAsiaTheme="minorHAnsi"/>
                <w:noProof w:val="0"/>
                <w:lang w:val="en-US"/>
              </w:rPr>
              <w:t>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 dup</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semnarea prezentului Contract, în decurs de ____ zile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calendaristice, prin telefon/fax sau telegram</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autorizat</w:t>
            </w:r>
            <w:r w:rsidRPr="003E762B">
              <w:rPr>
                <w:rFonts w:ascii="TimesNewRomanPSMT" w:eastAsiaTheme="minorHAnsi" w:hAnsi="TimesNewRomanPSMT" w:cs="TimesNewRomanPSMT"/>
                <w:noProof w:val="0"/>
                <w:lang w:val="en-US"/>
              </w:rPr>
              <w:t>ă</w:t>
            </w:r>
            <w:r w:rsidRPr="003E762B">
              <w:rPr>
                <w:rFonts w:eastAsiaTheme="minorHAnsi"/>
                <w:noProof w:val="0"/>
                <w:lang w:val="en-US"/>
              </w:rPr>
              <w:t>, despre disponibilitatea livr</w:t>
            </w:r>
            <w:r w:rsidRPr="003E762B">
              <w:rPr>
                <w:rFonts w:ascii="TimesNewRomanPSMT" w:eastAsiaTheme="minorHAnsi" w:hAnsi="TimesNewRomanPSMT" w:cs="TimesNewRomanPSMT"/>
                <w:noProof w:val="0"/>
                <w:lang w:val="en-US"/>
              </w:rPr>
              <w:t>ă</w:t>
            </w:r>
            <w:r w:rsidRPr="003E762B">
              <w:rPr>
                <w:rFonts w:eastAsiaTheme="minorHAnsi"/>
                <w:noProof w:val="0"/>
                <w:lang w:val="en-US"/>
              </w:rPr>
              <w:t>rii Bunurilor;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asigure condi</w:t>
            </w:r>
            <w:r w:rsidRPr="003E762B">
              <w:rPr>
                <w:rFonts w:ascii="TimesNewRomanPSMT" w:eastAsiaTheme="minorHAnsi" w:hAnsi="TimesNewRomanPSMT" w:cs="TimesNewRomanPSMT"/>
                <w:noProof w:val="0"/>
                <w:lang w:val="en-US"/>
              </w:rPr>
              <w:t>ţ</w:t>
            </w:r>
            <w:r w:rsidRPr="003E762B">
              <w:rPr>
                <w:rFonts w:eastAsiaTheme="minorHAnsi"/>
                <w:noProof w:val="0"/>
                <w:lang w:val="en-US"/>
              </w:rPr>
              <w:t>iile corespunz</w:t>
            </w:r>
            <w:r w:rsidRPr="003E762B">
              <w:rPr>
                <w:rFonts w:ascii="TimesNewRomanPSMT" w:eastAsiaTheme="minorHAnsi" w:hAnsi="TimesNewRomanPSMT" w:cs="TimesNewRomanPSMT"/>
                <w:noProof w:val="0"/>
                <w:lang w:val="en-US"/>
              </w:rPr>
              <w:t>ă</w:t>
            </w:r>
            <w:r w:rsidRPr="003E762B">
              <w:rPr>
                <w:rFonts w:eastAsiaTheme="minorHAnsi"/>
                <w:noProof w:val="0"/>
                <w:lang w:val="en-US"/>
              </w:rPr>
              <w:t>toare pentru 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ionarea Bunurilor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[destinatar, dup</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caz], în termenele stabilite, în corespundere cu cerin</w:t>
            </w:r>
            <w:r w:rsidRPr="003E762B">
              <w:rPr>
                <w:rFonts w:ascii="TimesNewRomanPSMT" w:eastAsiaTheme="minorHAnsi" w:hAnsi="TimesNewRomanPSMT" w:cs="TimesNewRomanPSMT"/>
                <w:noProof w:val="0"/>
                <w:lang w:val="en-US"/>
              </w:rPr>
              <w:t>ţ</w:t>
            </w:r>
            <w:r w:rsidRPr="003E762B">
              <w:rPr>
                <w:rFonts w:eastAsiaTheme="minorHAnsi"/>
                <w:noProof w:val="0"/>
                <w:lang w:val="en-US"/>
              </w:rPr>
              <w:t>ele prezentului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 xml:space="preserve">asigure integritatea </w:t>
            </w:r>
            <w:r w:rsidRPr="003E762B">
              <w:rPr>
                <w:rFonts w:ascii="TimesNewRomanPSMT" w:eastAsiaTheme="minorHAnsi" w:hAnsi="TimesNewRomanPSMT" w:cs="TimesNewRomanPSMT"/>
                <w:noProof w:val="0"/>
                <w:lang w:val="en-US"/>
              </w:rPr>
              <w:t>ş</w:t>
            </w:r>
            <w:r w:rsidRPr="003E762B">
              <w:rPr>
                <w:rFonts w:eastAsiaTheme="minorHAnsi"/>
                <w:noProof w:val="0"/>
                <w:lang w:val="en-US"/>
              </w:rPr>
              <w:t>i calitatea Bunurilor pe toat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perioada de pîn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la 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ionarea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lor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[destinatar, dup</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caz].</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6.2. În baza prezentului Contract,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 se oblig</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întreprind</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toate m</w:t>
            </w:r>
            <w:r w:rsidRPr="003E762B">
              <w:rPr>
                <w:rFonts w:ascii="TimesNewRomanPSMT" w:eastAsiaTheme="minorHAnsi" w:hAnsi="TimesNewRomanPSMT" w:cs="TimesNewRomanPSMT"/>
                <w:noProof w:val="0"/>
                <w:lang w:val="en-US"/>
              </w:rPr>
              <w:t>ă</w:t>
            </w:r>
            <w:r w:rsidRPr="003E762B">
              <w:rPr>
                <w:rFonts w:eastAsiaTheme="minorHAnsi"/>
                <w:noProof w:val="0"/>
                <w:lang w:val="en-US"/>
              </w:rPr>
              <w:t>surile necesare pentru asigurarea 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w:t>
            </w:r>
            <w:r w:rsidRPr="003E762B">
              <w:rPr>
                <w:rFonts w:ascii="TimesNewRomanPSMT" w:eastAsiaTheme="minorHAnsi" w:hAnsi="TimesNewRomanPSMT" w:cs="TimesNewRomanPSMT"/>
                <w:noProof w:val="0"/>
                <w:lang w:val="en-US"/>
              </w:rPr>
              <w:t>ă</w:t>
            </w:r>
            <w:r w:rsidRPr="003E762B">
              <w:rPr>
                <w:rFonts w:eastAsiaTheme="minorHAnsi"/>
                <w:noProof w:val="0"/>
                <w:lang w:val="en-US"/>
              </w:rPr>
              <w:t>rii în termenul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stabilit a Bunurilor livrate în corespundere cu cerin</w:t>
            </w:r>
            <w:r w:rsidRPr="003E762B">
              <w:rPr>
                <w:rFonts w:ascii="TimesNewRomanPSMT" w:eastAsiaTheme="minorHAnsi" w:hAnsi="TimesNewRomanPSMT" w:cs="TimesNewRomanPSMT"/>
                <w:noProof w:val="0"/>
                <w:lang w:val="en-US"/>
              </w:rPr>
              <w:t>ţ</w:t>
            </w:r>
            <w:r w:rsidRPr="003E762B">
              <w:rPr>
                <w:rFonts w:eastAsiaTheme="minorHAnsi"/>
                <w:noProof w:val="0"/>
                <w:lang w:val="en-US"/>
              </w:rPr>
              <w:t>ele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asigure achitarea Bunurilor livrate, respectînd modalit</w:t>
            </w:r>
            <w:r w:rsidRPr="003E762B">
              <w:rPr>
                <w:rFonts w:ascii="TimesNewRomanPSMT" w:eastAsiaTheme="minorHAnsi" w:hAnsi="TimesNewRomanPSMT" w:cs="TimesNewRomanPSMT"/>
                <w:noProof w:val="0"/>
                <w:lang w:val="en-US"/>
              </w:rPr>
              <w:t>ăţ</w:t>
            </w:r>
            <w:r w:rsidRPr="003E762B">
              <w:rPr>
                <w:rFonts w:eastAsiaTheme="minorHAnsi"/>
                <w:noProof w:val="0"/>
                <w:lang w:val="en-US"/>
              </w:rPr>
              <w:t xml:space="preserve">ile </w:t>
            </w:r>
            <w:r w:rsidRPr="003E762B">
              <w:rPr>
                <w:rFonts w:ascii="TimesNewRomanPSMT" w:eastAsiaTheme="minorHAnsi" w:hAnsi="TimesNewRomanPSMT" w:cs="TimesNewRomanPSMT"/>
                <w:noProof w:val="0"/>
                <w:lang w:val="en-US"/>
              </w:rPr>
              <w:t>ş</w:t>
            </w:r>
            <w:r w:rsidRPr="003E762B">
              <w:rPr>
                <w:rFonts w:eastAsiaTheme="minorHAnsi"/>
                <w:noProof w:val="0"/>
                <w:lang w:val="en-US"/>
              </w:rPr>
              <w:t>i termenele indicate 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prezentul Contract.</w:t>
            </w:r>
          </w:p>
          <w:p w:rsidR="003E762B" w:rsidRPr="003E762B" w:rsidRDefault="003E762B" w:rsidP="003E762B">
            <w:pPr>
              <w:autoSpaceDE w:val="0"/>
              <w:autoSpaceDN w:val="0"/>
              <w:adjustRightInd w:val="0"/>
              <w:rPr>
                <w:rFonts w:ascii="TimesNewRomanPS-BoldMT" w:eastAsiaTheme="minorHAnsi" w:hAnsi="TimesNewRomanPS-BoldMT" w:cs="TimesNewRomanPS-BoldMT"/>
                <w:b/>
                <w:bCs/>
                <w:noProof w:val="0"/>
                <w:sz w:val="28"/>
                <w:szCs w:val="28"/>
                <w:lang w:val="en-US"/>
              </w:rPr>
            </w:pPr>
            <w:r w:rsidRPr="003E762B">
              <w:rPr>
                <w:rFonts w:eastAsiaTheme="minorHAnsi"/>
                <w:b/>
                <w:bCs/>
                <w:noProof w:val="0"/>
                <w:sz w:val="28"/>
                <w:szCs w:val="28"/>
                <w:lang w:val="en-US"/>
              </w:rPr>
              <w:t>7. For</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a major</w:t>
            </w:r>
            <w:r w:rsidRPr="003E762B">
              <w:rPr>
                <w:rFonts w:ascii="TimesNewRomanPS-BoldMT" w:eastAsiaTheme="minorHAnsi" w:hAnsi="TimesNewRomanPS-BoldMT" w:cs="TimesNewRomanPS-BoldMT"/>
                <w:b/>
                <w:bCs/>
                <w:noProof w:val="0"/>
                <w:sz w:val="28"/>
                <w:szCs w:val="28"/>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7.1.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ile sînt exonerate de r</w:t>
            </w:r>
            <w:r w:rsidRPr="003E762B">
              <w:rPr>
                <w:rFonts w:ascii="TimesNewRomanPSMT" w:eastAsiaTheme="minorHAnsi" w:hAnsi="TimesNewRomanPSMT" w:cs="TimesNewRomanPSMT"/>
                <w:noProof w:val="0"/>
                <w:lang w:val="en-US"/>
              </w:rPr>
              <w:t>ă</w:t>
            </w:r>
            <w:r w:rsidRPr="003E762B">
              <w:rPr>
                <w:rFonts w:eastAsiaTheme="minorHAnsi"/>
                <w:noProof w:val="0"/>
                <w:lang w:val="en-US"/>
              </w:rPr>
              <w:t>spundere pentru neîndeplinirea par</w:t>
            </w:r>
            <w:r w:rsidRPr="003E762B">
              <w:rPr>
                <w:rFonts w:ascii="TimesNewRomanPSMT" w:eastAsiaTheme="minorHAnsi" w:hAnsi="TimesNewRomanPSMT" w:cs="TimesNewRomanPSMT"/>
                <w:noProof w:val="0"/>
                <w:lang w:val="en-US"/>
              </w:rPr>
              <w:t>ţ</w:t>
            </w:r>
            <w:r w:rsidRPr="003E762B">
              <w:rPr>
                <w:rFonts w:eastAsiaTheme="minorHAnsi"/>
                <w:noProof w:val="0"/>
                <w:lang w:val="en-US"/>
              </w:rPr>
              <w:t>ial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sau integral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obliga</w:t>
            </w:r>
            <w:r w:rsidRPr="003E762B">
              <w:rPr>
                <w:rFonts w:ascii="TimesNewRomanPSMT" w:eastAsiaTheme="minorHAnsi" w:hAnsi="TimesNewRomanPSMT" w:cs="TimesNewRomanPSMT"/>
                <w:noProof w:val="0"/>
                <w:lang w:val="en-US"/>
              </w:rPr>
              <w:t>ţ</w:t>
            </w:r>
            <w:r w:rsidRPr="003E762B">
              <w:rPr>
                <w:rFonts w:eastAsiaTheme="minorHAnsi"/>
                <w:noProof w:val="0"/>
                <w:lang w:val="en-US"/>
              </w:rPr>
              <w:t>iilor conform prezentului Contract, dac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aceasta este cauzat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producerea unor cazuri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for</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major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zboaie, calamit</w:t>
            </w:r>
            <w:r w:rsidRPr="003E762B">
              <w:rPr>
                <w:rFonts w:ascii="TimesNewRomanPSMT" w:eastAsiaTheme="minorHAnsi" w:hAnsi="TimesNewRomanPSMT" w:cs="TimesNewRomanPSMT"/>
                <w:noProof w:val="0"/>
                <w:lang w:val="en-US"/>
              </w:rPr>
              <w:t>ăţ</w:t>
            </w:r>
            <w:r w:rsidRPr="003E762B">
              <w:rPr>
                <w:rFonts w:eastAsiaTheme="minorHAnsi"/>
                <w:noProof w:val="0"/>
                <w:lang w:val="en-US"/>
              </w:rPr>
              <w:t>i naturale: incendii, inunda</w:t>
            </w:r>
            <w:r w:rsidRPr="003E762B">
              <w:rPr>
                <w:rFonts w:ascii="TimesNewRomanPSMT" w:eastAsiaTheme="minorHAnsi" w:hAnsi="TimesNewRomanPSMT" w:cs="TimesNewRomanPSMT"/>
                <w:noProof w:val="0"/>
                <w:lang w:val="en-US"/>
              </w:rPr>
              <w:t>ţ</w:t>
            </w:r>
            <w:r w:rsidRPr="003E762B">
              <w:rPr>
                <w:rFonts w:eastAsiaTheme="minorHAnsi"/>
                <w:noProof w:val="0"/>
                <w:lang w:val="en-US"/>
              </w:rPr>
              <w:t>ii, cutremure de p</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mînt, precum </w:t>
            </w:r>
            <w:r w:rsidRPr="003E762B">
              <w:rPr>
                <w:rFonts w:ascii="TimesNewRomanPSMT" w:eastAsiaTheme="minorHAnsi" w:hAnsi="TimesNewRomanPSMT" w:cs="TimesNewRomanPSMT"/>
                <w:noProof w:val="0"/>
                <w:lang w:val="en-US"/>
              </w:rPr>
              <w:t>ş</w:t>
            </w:r>
            <w:r w:rsidRPr="003E762B">
              <w:rPr>
                <w:rFonts w:eastAsiaTheme="minorHAnsi"/>
                <w:noProof w:val="0"/>
                <w:lang w:val="en-US"/>
              </w:rPr>
              <w:t>i alte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 care nu depind de voin</w:t>
            </w:r>
            <w:r w:rsidRPr="003E762B">
              <w:rPr>
                <w:rFonts w:ascii="TimesNewRomanPSMT" w:eastAsiaTheme="minorHAnsi" w:hAnsi="TimesNewRomanPSMT" w:cs="TimesNewRomanPSMT"/>
                <w:noProof w:val="0"/>
                <w:lang w:val="en-US"/>
              </w:rPr>
              <w:t>ţ</w:t>
            </w:r>
            <w:r w:rsidRPr="003E762B">
              <w:rPr>
                <w:rFonts w:eastAsiaTheme="minorHAnsi"/>
                <w:noProof w:val="0"/>
                <w:lang w:val="en-US"/>
              </w:rPr>
              <w:t>a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7.2. Partea care invoc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clauza de for</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major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este obligat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informeze imediat (dar nu</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mai tîrziu de 10 zile) cealalt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Parte despre survenirea 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elor de for</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major</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7.3. Survenirea 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elor de for</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major</w:t>
            </w:r>
            <w:r w:rsidRPr="003E762B">
              <w:rPr>
                <w:rFonts w:ascii="TimesNewRomanPSMT" w:eastAsiaTheme="minorHAnsi" w:hAnsi="TimesNewRomanPSMT" w:cs="TimesNewRomanPSMT"/>
                <w:noProof w:val="0"/>
                <w:lang w:val="en-US"/>
              </w:rPr>
              <w:t>ă</w:t>
            </w:r>
            <w:r w:rsidRPr="003E762B">
              <w:rPr>
                <w:rFonts w:eastAsiaTheme="minorHAnsi"/>
                <w:noProof w:val="0"/>
                <w:lang w:val="en-US"/>
              </w:rPr>
              <w:t>, momentul declan</w:t>
            </w:r>
            <w:r w:rsidRPr="003E762B">
              <w:rPr>
                <w:rFonts w:ascii="TimesNewRomanPSMT" w:eastAsiaTheme="minorHAnsi" w:hAnsi="TimesNewRomanPSMT" w:cs="TimesNewRomanPSMT"/>
                <w:noProof w:val="0"/>
                <w:lang w:val="en-US"/>
              </w:rPr>
              <w:t>şă</w:t>
            </w:r>
            <w:r w:rsidRPr="003E762B">
              <w:rPr>
                <w:rFonts w:eastAsiaTheme="minorHAnsi"/>
                <w:noProof w:val="0"/>
                <w:lang w:val="en-US"/>
              </w:rPr>
              <w:t xml:space="preserve">rii </w:t>
            </w:r>
            <w:r w:rsidRPr="003E762B">
              <w:rPr>
                <w:rFonts w:ascii="TimesNewRomanPSMT" w:eastAsiaTheme="minorHAnsi" w:hAnsi="TimesNewRomanPSMT" w:cs="TimesNewRomanPSMT"/>
                <w:noProof w:val="0"/>
                <w:lang w:val="en-US"/>
              </w:rPr>
              <w:t>ş</w:t>
            </w:r>
            <w:r w:rsidRPr="003E762B">
              <w:rPr>
                <w:rFonts w:eastAsiaTheme="minorHAnsi"/>
                <w:noProof w:val="0"/>
                <w:lang w:val="en-US"/>
              </w:rPr>
              <w:t>i termenul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ac</w:t>
            </w:r>
            <w:r w:rsidRPr="003E762B">
              <w:rPr>
                <w:rFonts w:ascii="TimesNewRomanPSMT" w:eastAsiaTheme="minorHAnsi" w:hAnsi="TimesNewRomanPSMT" w:cs="TimesNewRomanPSMT"/>
                <w:noProof w:val="0"/>
                <w:lang w:val="en-US"/>
              </w:rPr>
              <w:t>ţ</w:t>
            </w:r>
            <w:r w:rsidRPr="003E762B">
              <w:rPr>
                <w:rFonts w:eastAsiaTheme="minorHAnsi"/>
                <w:noProof w:val="0"/>
                <w:lang w:val="en-US"/>
              </w:rPr>
              <w:t>iune trebuie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fie confirmate printr-un certificat, eliberat în mod corespunz</w:t>
            </w:r>
            <w:r w:rsidRPr="003E762B">
              <w:rPr>
                <w:rFonts w:ascii="TimesNewRomanPSMT" w:eastAsiaTheme="minorHAnsi" w:hAnsi="TimesNewRomanPSMT" w:cs="TimesNewRomanPSMT"/>
                <w:noProof w:val="0"/>
                <w:lang w:val="en-US"/>
              </w:rPr>
              <w:t>ă</w:t>
            </w:r>
            <w:r w:rsidRPr="003E762B">
              <w:rPr>
                <w:rFonts w:eastAsiaTheme="minorHAnsi"/>
                <w:noProof w:val="0"/>
                <w:lang w:val="en-US"/>
              </w:rPr>
              <w:t>tor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organul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competent din </w:t>
            </w:r>
            <w:r w:rsidRPr="003E762B">
              <w:rPr>
                <w:rFonts w:ascii="TimesNewRomanPSMT" w:eastAsiaTheme="minorHAnsi" w:hAnsi="TimesNewRomanPSMT" w:cs="TimesNewRomanPSMT"/>
                <w:noProof w:val="0"/>
                <w:lang w:val="en-US"/>
              </w:rPr>
              <w:t>ţ</w:t>
            </w:r>
            <w:r w:rsidRPr="003E762B">
              <w:rPr>
                <w:rFonts w:eastAsiaTheme="minorHAnsi"/>
                <w:noProof w:val="0"/>
                <w:lang w:val="en-US"/>
              </w:rPr>
              <w:t>ara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ii care invoc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asemenea 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8. Rezilierea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8.1. Rezilierea Contractului se poate realiza cu acordul comun al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8.2. Contractul poate fi reziliat în mod unilateral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caz de refuz al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de a livra Bunurile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în prezentul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caz de nerespectare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a termenelor de livrare stabilite;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caz de nerespectare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a termenelor de plat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Bunurilor;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sau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caz de nesatisfacere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una dintre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 a preten</w:t>
            </w:r>
            <w:r w:rsidRPr="003E762B">
              <w:rPr>
                <w:rFonts w:ascii="TimesNewRomanPSMT" w:eastAsiaTheme="minorHAnsi" w:hAnsi="TimesNewRomanPSMT" w:cs="TimesNewRomanPSMT"/>
                <w:noProof w:val="0"/>
                <w:lang w:val="en-US"/>
              </w:rPr>
              <w:t>ţ</w:t>
            </w:r>
            <w:r w:rsidRPr="003E762B">
              <w:rPr>
                <w:rFonts w:eastAsiaTheme="minorHAnsi"/>
                <w:noProof w:val="0"/>
                <w:lang w:val="en-US"/>
              </w:rPr>
              <w:t>iilor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înaintate conform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8.3. Partea ini</w:t>
            </w:r>
            <w:r w:rsidRPr="003E762B">
              <w:rPr>
                <w:rFonts w:ascii="TimesNewRomanPSMT" w:eastAsiaTheme="minorHAnsi" w:hAnsi="TimesNewRomanPSMT" w:cs="TimesNewRomanPSMT"/>
                <w:noProof w:val="0"/>
                <w:lang w:val="en-US"/>
              </w:rPr>
              <w:t>ţ</w:t>
            </w:r>
            <w:r w:rsidRPr="003E762B">
              <w:rPr>
                <w:rFonts w:eastAsiaTheme="minorHAnsi"/>
                <w:noProof w:val="0"/>
                <w:lang w:val="en-US"/>
              </w:rPr>
              <w:t>iatoare a rezilierii Contractului este obligat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comunice în termen de ___</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zile lucr</w:t>
            </w:r>
            <w:r w:rsidRPr="003E762B">
              <w:rPr>
                <w:rFonts w:ascii="TimesNewRomanPSMT" w:eastAsiaTheme="minorHAnsi" w:hAnsi="TimesNewRomanPSMT" w:cs="TimesNewRomanPSMT"/>
                <w:noProof w:val="0"/>
                <w:lang w:val="en-US"/>
              </w:rPr>
              <w:t>ă</w:t>
            </w:r>
            <w:r w:rsidRPr="003E762B">
              <w:rPr>
                <w:rFonts w:eastAsiaTheme="minorHAnsi"/>
                <w:noProof w:val="0"/>
                <w:lang w:val="en-US"/>
              </w:rPr>
              <w:t>toare celeilalte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 despre inten</w:t>
            </w:r>
            <w:r w:rsidRPr="003E762B">
              <w:rPr>
                <w:rFonts w:ascii="TimesNewRomanPSMT" w:eastAsiaTheme="minorHAnsi" w:hAnsi="TimesNewRomanPSMT" w:cs="TimesNewRomanPSMT"/>
                <w:noProof w:val="0"/>
                <w:lang w:val="en-US"/>
              </w:rPr>
              <w:t>ţ</w:t>
            </w:r>
            <w:r w:rsidRPr="003E762B">
              <w:rPr>
                <w:rFonts w:eastAsiaTheme="minorHAnsi"/>
                <w:noProof w:val="0"/>
                <w:lang w:val="en-US"/>
              </w:rPr>
              <w:t>iile ei printr-o scrisoare motivat</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8.4. Partea în</w:t>
            </w:r>
            <w:r w:rsidRPr="003E762B">
              <w:rPr>
                <w:rFonts w:ascii="TimesNewRomanPSMT" w:eastAsiaTheme="minorHAnsi" w:hAnsi="TimesNewRomanPSMT" w:cs="TimesNewRomanPSMT"/>
                <w:noProof w:val="0"/>
                <w:lang w:val="en-US"/>
              </w:rPr>
              <w:t>ş</w:t>
            </w:r>
            <w:r w:rsidRPr="003E762B">
              <w:rPr>
                <w:rFonts w:eastAsiaTheme="minorHAnsi"/>
                <w:noProof w:val="0"/>
                <w:lang w:val="en-US"/>
              </w:rPr>
              <w:t>tiin</w:t>
            </w:r>
            <w:r w:rsidRPr="003E762B">
              <w:rPr>
                <w:rFonts w:ascii="TimesNewRomanPSMT" w:eastAsiaTheme="minorHAnsi" w:hAnsi="TimesNewRomanPSMT" w:cs="TimesNewRomanPSMT"/>
                <w:noProof w:val="0"/>
                <w:lang w:val="en-US"/>
              </w:rPr>
              <w:t>ţ</w:t>
            </w:r>
            <w:r w:rsidRPr="003E762B">
              <w:rPr>
                <w:rFonts w:eastAsiaTheme="minorHAnsi"/>
                <w:noProof w:val="0"/>
                <w:lang w:val="en-US"/>
              </w:rPr>
              <w:t>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este obligat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spund</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decurs de ___ zile lucr</w:t>
            </w:r>
            <w:r w:rsidRPr="003E762B">
              <w:rPr>
                <w:rFonts w:ascii="TimesNewRomanPSMT" w:eastAsiaTheme="minorHAnsi" w:hAnsi="TimesNewRomanPSMT" w:cs="TimesNewRomanPSMT"/>
                <w:noProof w:val="0"/>
                <w:lang w:val="en-US"/>
              </w:rPr>
              <w:t>ă</w:t>
            </w:r>
            <w:r w:rsidRPr="003E762B">
              <w:rPr>
                <w:rFonts w:eastAsiaTheme="minorHAnsi"/>
                <w:noProof w:val="0"/>
                <w:lang w:val="en-US"/>
              </w:rPr>
              <w:t>toare de la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primirea notific</w:t>
            </w:r>
            <w:r w:rsidRPr="003E762B">
              <w:rPr>
                <w:rFonts w:ascii="TimesNewRomanPSMT" w:eastAsiaTheme="minorHAnsi" w:hAnsi="TimesNewRomanPSMT" w:cs="TimesNewRomanPSMT"/>
                <w:noProof w:val="0"/>
                <w:lang w:val="en-US"/>
              </w:rPr>
              <w:t>ă</w:t>
            </w:r>
            <w:r w:rsidRPr="003E762B">
              <w:rPr>
                <w:rFonts w:eastAsiaTheme="minorHAnsi"/>
                <w:noProof w:val="0"/>
                <w:lang w:val="en-US"/>
              </w:rPr>
              <w:t>rii. În cazul în care litigiul nu este solu</w:t>
            </w:r>
            <w:r w:rsidRPr="003E762B">
              <w:rPr>
                <w:rFonts w:ascii="TimesNewRomanPSMT" w:eastAsiaTheme="minorHAnsi" w:hAnsi="TimesNewRomanPSMT" w:cs="TimesNewRomanPSMT"/>
                <w:noProof w:val="0"/>
                <w:lang w:val="en-US"/>
              </w:rPr>
              <w:t>ţ</w:t>
            </w:r>
            <w:r w:rsidRPr="003E762B">
              <w:rPr>
                <w:rFonts w:eastAsiaTheme="minorHAnsi"/>
                <w:noProof w:val="0"/>
                <w:lang w:val="en-US"/>
              </w:rPr>
              <w:t>ionat în termenele stabilite, partea</w:t>
            </w:r>
          </w:p>
          <w:p w:rsidR="003E762B" w:rsidRPr="00375A91" w:rsidRDefault="003E762B" w:rsidP="003E762B">
            <w:pPr>
              <w:autoSpaceDE w:val="0"/>
              <w:autoSpaceDN w:val="0"/>
              <w:adjustRightInd w:val="0"/>
              <w:rPr>
                <w:rFonts w:eastAsiaTheme="minorHAnsi"/>
                <w:noProof w:val="0"/>
                <w:lang w:val="en-GB"/>
              </w:rPr>
            </w:pPr>
            <w:r w:rsidRPr="00375A91">
              <w:rPr>
                <w:rFonts w:eastAsiaTheme="minorHAnsi"/>
                <w:noProof w:val="0"/>
                <w:lang w:val="en-GB"/>
              </w:rPr>
              <w:t>ini</w:t>
            </w:r>
            <w:r w:rsidRPr="00375A91">
              <w:rPr>
                <w:rFonts w:ascii="TimesNewRomanPSMT" w:eastAsiaTheme="minorHAnsi" w:hAnsi="TimesNewRomanPSMT" w:cs="TimesNewRomanPSMT"/>
                <w:noProof w:val="0"/>
                <w:lang w:val="en-GB"/>
              </w:rPr>
              <w:t>ţ</w:t>
            </w:r>
            <w:r w:rsidRPr="00375A91">
              <w:rPr>
                <w:rFonts w:eastAsiaTheme="minorHAnsi"/>
                <w:noProof w:val="0"/>
                <w:lang w:val="en-GB"/>
              </w:rPr>
              <w:t>iatoare va ini</w:t>
            </w:r>
            <w:r w:rsidRPr="00375A91">
              <w:rPr>
                <w:rFonts w:ascii="TimesNewRomanPSMT" w:eastAsiaTheme="minorHAnsi" w:hAnsi="TimesNewRomanPSMT" w:cs="TimesNewRomanPSMT"/>
                <w:noProof w:val="0"/>
                <w:lang w:val="en-GB"/>
              </w:rPr>
              <w:t>ț</w:t>
            </w:r>
            <w:r w:rsidRPr="00375A91">
              <w:rPr>
                <w:rFonts w:eastAsiaTheme="minorHAnsi"/>
                <w:noProof w:val="0"/>
                <w:lang w:val="en-GB"/>
              </w:rPr>
              <w:t>ia rezilierea.</w:t>
            </w:r>
          </w:p>
          <w:p w:rsidR="003E762B" w:rsidRPr="00375A91" w:rsidRDefault="003E762B" w:rsidP="003E762B">
            <w:pPr>
              <w:autoSpaceDE w:val="0"/>
              <w:autoSpaceDN w:val="0"/>
              <w:adjustRightInd w:val="0"/>
              <w:rPr>
                <w:rFonts w:eastAsiaTheme="minorHAnsi"/>
                <w:b/>
                <w:bCs/>
                <w:noProof w:val="0"/>
                <w:sz w:val="28"/>
                <w:szCs w:val="28"/>
                <w:lang w:val="en-GB"/>
              </w:rPr>
            </w:pPr>
            <w:r w:rsidRPr="00375A91">
              <w:rPr>
                <w:rFonts w:eastAsiaTheme="minorHAnsi"/>
                <w:b/>
                <w:bCs/>
                <w:noProof w:val="0"/>
                <w:sz w:val="28"/>
                <w:szCs w:val="28"/>
                <w:lang w:val="en-GB"/>
              </w:rPr>
              <w:t>9. Reclama</w:t>
            </w:r>
            <w:r w:rsidRPr="00375A91">
              <w:rPr>
                <w:rFonts w:ascii="TimesNewRomanPS-BoldMT" w:eastAsiaTheme="minorHAnsi" w:hAnsi="TimesNewRomanPS-BoldMT" w:cs="TimesNewRomanPS-BoldMT"/>
                <w:b/>
                <w:bCs/>
                <w:noProof w:val="0"/>
                <w:sz w:val="28"/>
                <w:szCs w:val="28"/>
                <w:lang w:val="en-GB"/>
              </w:rPr>
              <w:t>ţ</w:t>
            </w:r>
            <w:r w:rsidRPr="00375A91">
              <w:rPr>
                <w:rFonts w:eastAsiaTheme="minorHAnsi"/>
                <w:b/>
                <w:bCs/>
                <w:noProof w:val="0"/>
                <w:sz w:val="28"/>
                <w:szCs w:val="28"/>
                <w:lang w:val="en-GB"/>
              </w:rPr>
              <w:t>ii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9.1. Reclama</w:t>
            </w:r>
            <w:r w:rsidRPr="003E762B">
              <w:rPr>
                <w:rFonts w:ascii="TimesNewRomanPSMT" w:eastAsiaTheme="minorHAnsi" w:hAnsi="TimesNewRomanPSMT" w:cs="TimesNewRomanPSMT"/>
                <w:noProof w:val="0"/>
                <w:lang w:val="en-US"/>
              </w:rPr>
              <w:t>ţ</w:t>
            </w:r>
            <w:r w:rsidRPr="003E762B">
              <w:rPr>
                <w:rFonts w:eastAsiaTheme="minorHAnsi"/>
                <w:noProof w:val="0"/>
                <w:lang w:val="en-US"/>
              </w:rPr>
              <w:t>iile privind cantitatea Bunurilor livrate sînt înaintate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la momentul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lastRenderedPageBreak/>
              <w:t>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w:t>
            </w:r>
            <w:r w:rsidRPr="003E762B">
              <w:rPr>
                <w:rFonts w:ascii="TimesNewRomanPSMT" w:eastAsiaTheme="minorHAnsi" w:hAnsi="TimesNewRomanPSMT" w:cs="TimesNewRomanPSMT"/>
                <w:noProof w:val="0"/>
                <w:lang w:val="en-US"/>
              </w:rPr>
              <w:t>ă</w:t>
            </w:r>
            <w:r w:rsidRPr="003E762B">
              <w:rPr>
                <w:rFonts w:eastAsiaTheme="minorHAnsi"/>
                <w:noProof w:val="0"/>
                <w:lang w:val="en-US"/>
              </w:rPr>
              <w:t>rii lor, fiind confirmate printr-un act întocmit în comun cu reprezentantul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9.2. Preten</w:t>
            </w:r>
            <w:r w:rsidRPr="003E762B">
              <w:rPr>
                <w:rFonts w:ascii="TimesNewRomanPSMT" w:eastAsiaTheme="minorHAnsi" w:hAnsi="TimesNewRomanPSMT" w:cs="TimesNewRomanPSMT"/>
                <w:noProof w:val="0"/>
                <w:lang w:val="en-US"/>
              </w:rPr>
              <w:t>ţ</w:t>
            </w:r>
            <w:r w:rsidRPr="003E762B">
              <w:rPr>
                <w:rFonts w:eastAsiaTheme="minorHAnsi"/>
                <w:noProof w:val="0"/>
                <w:lang w:val="en-US"/>
              </w:rPr>
              <w:t>iile privind calitatea bunurilor livrate sînt înaintate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în termen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__5_ zile lucr</w:t>
            </w:r>
            <w:r w:rsidRPr="003E762B">
              <w:rPr>
                <w:rFonts w:ascii="TimesNewRomanPSMT" w:eastAsiaTheme="minorHAnsi" w:hAnsi="TimesNewRomanPSMT" w:cs="TimesNewRomanPSMT"/>
                <w:noProof w:val="0"/>
                <w:lang w:val="en-US"/>
              </w:rPr>
              <w:t>ă</w:t>
            </w:r>
            <w:r w:rsidRPr="003E762B">
              <w:rPr>
                <w:rFonts w:eastAsiaTheme="minorHAnsi"/>
                <w:noProof w:val="0"/>
                <w:lang w:val="en-US"/>
              </w:rPr>
              <w:t>toare de la depistarea deficien</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elor de calitate </w:t>
            </w:r>
            <w:r w:rsidRPr="003E762B">
              <w:rPr>
                <w:rFonts w:ascii="TimesNewRomanPSMT" w:eastAsiaTheme="minorHAnsi" w:hAnsi="TimesNewRomanPSMT" w:cs="TimesNewRomanPSMT"/>
                <w:noProof w:val="0"/>
                <w:lang w:val="en-US"/>
              </w:rPr>
              <w:t>ş</w:t>
            </w:r>
            <w:r w:rsidRPr="003E762B">
              <w:rPr>
                <w:rFonts w:eastAsiaTheme="minorHAnsi"/>
                <w:noProof w:val="0"/>
                <w:lang w:val="en-US"/>
              </w:rPr>
              <w:t>i trebuie confirmate printr-un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certificat eliberat de o organiza</w:t>
            </w:r>
            <w:r w:rsidRPr="003E762B">
              <w:rPr>
                <w:rFonts w:ascii="TimesNewRomanPSMT" w:eastAsiaTheme="minorHAnsi" w:hAnsi="TimesNewRomanPSMT" w:cs="TimesNewRomanPSMT"/>
                <w:noProof w:val="0"/>
                <w:lang w:val="en-US"/>
              </w:rPr>
              <w:t>ţ</w:t>
            </w:r>
            <w:r w:rsidRPr="003E762B">
              <w:rPr>
                <w:rFonts w:eastAsiaTheme="minorHAnsi"/>
                <w:noProof w:val="0"/>
                <w:lang w:val="en-US"/>
              </w:rPr>
              <w:t>ie independent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neutr</w:t>
            </w:r>
            <w:r w:rsidRPr="003E762B">
              <w:rPr>
                <w:rFonts w:ascii="TimesNewRomanPSMT" w:eastAsiaTheme="minorHAnsi" w:hAnsi="TimesNewRomanPSMT" w:cs="TimesNewRomanPSMT"/>
                <w:noProof w:val="0"/>
                <w:lang w:val="en-US"/>
              </w:rPr>
              <w:t>ă ş</w:t>
            </w:r>
            <w:r w:rsidRPr="003E762B">
              <w:rPr>
                <w:rFonts w:eastAsiaTheme="minorHAnsi"/>
                <w:noProof w:val="0"/>
                <w:lang w:val="en-US"/>
              </w:rPr>
              <w:t>i autorizat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acest sens.</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9.3.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este obligat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examineze preten</w:t>
            </w:r>
            <w:r w:rsidRPr="003E762B">
              <w:rPr>
                <w:rFonts w:ascii="TimesNewRomanPSMT" w:eastAsiaTheme="minorHAnsi" w:hAnsi="TimesNewRomanPSMT" w:cs="TimesNewRomanPSMT"/>
                <w:noProof w:val="0"/>
                <w:lang w:val="en-US"/>
              </w:rPr>
              <w:t>ţ</w:t>
            </w:r>
            <w:r w:rsidR="00FA44C2">
              <w:rPr>
                <w:rFonts w:eastAsiaTheme="minorHAnsi"/>
                <w:noProof w:val="0"/>
                <w:lang w:val="en-US"/>
              </w:rPr>
              <w:t>iile înaintate în termen de _</w:t>
            </w:r>
            <w:r w:rsidRPr="003E762B">
              <w:rPr>
                <w:rFonts w:eastAsiaTheme="minorHAnsi"/>
                <w:noProof w:val="0"/>
                <w:lang w:val="en-US"/>
              </w:rPr>
              <w:t>__ zile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lucr</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toare de la data primirii acestora </w:t>
            </w:r>
            <w:r w:rsidRPr="003E762B">
              <w:rPr>
                <w:rFonts w:ascii="TimesNewRomanPSMT" w:eastAsiaTheme="minorHAnsi" w:hAnsi="TimesNewRomanPSMT" w:cs="TimesNewRomanPSMT"/>
                <w:noProof w:val="0"/>
                <w:lang w:val="en-US"/>
              </w:rPr>
              <w:t>ş</w:t>
            </w:r>
            <w:r w:rsidRPr="003E762B">
              <w:rPr>
                <w:rFonts w:eastAsiaTheme="minorHAnsi"/>
                <w:noProof w:val="0"/>
                <w:lang w:val="en-US"/>
              </w:rPr>
              <w:t>i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comunice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despre decizia luat</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ascii="TimesNewRomanPSMT" w:eastAsiaTheme="minorHAnsi" w:hAnsi="TimesNewRomanPSMT" w:cs="TimesNewRomanPSMT"/>
                <w:noProof w:val="0"/>
                <w:lang w:val="en-US"/>
              </w:rPr>
            </w:pPr>
            <w:r w:rsidRPr="003E762B">
              <w:rPr>
                <w:rFonts w:eastAsiaTheme="minorHAnsi"/>
                <w:noProof w:val="0"/>
                <w:lang w:val="en-US"/>
              </w:rPr>
              <w:t>9.4. În caz de recunoa</w:t>
            </w:r>
            <w:r w:rsidRPr="003E762B">
              <w:rPr>
                <w:rFonts w:ascii="TimesNewRomanPSMT" w:eastAsiaTheme="minorHAnsi" w:hAnsi="TimesNewRomanPSMT" w:cs="TimesNewRomanPSMT"/>
                <w:noProof w:val="0"/>
                <w:lang w:val="en-US"/>
              </w:rPr>
              <w:t>ş</w:t>
            </w:r>
            <w:r w:rsidRPr="003E762B">
              <w:rPr>
                <w:rFonts w:eastAsiaTheme="minorHAnsi"/>
                <w:noProof w:val="0"/>
                <w:lang w:val="en-US"/>
              </w:rPr>
              <w:t>tere a preten</w:t>
            </w:r>
            <w:r w:rsidRPr="003E762B">
              <w:rPr>
                <w:rFonts w:ascii="TimesNewRomanPSMT" w:eastAsiaTheme="minorHAnsi" w:hAnsi="TimesNewRomanPSMT" w:cs="TimesNewRomanPSMT"/>
                <w:noProof w:val="0"/>
                <w:lang w:val="en-US"/>
              </w:rPr>
              <w:t>ţ</w:t>
            </w:r>
            <w:r w:rsidRPr="003E762B">
              <w:rPr>
                <w:rFonts w:eastAsiaTheme="minorHAnsi"/>
                <w:noProof w:val="0"/>
                <w:lang w:val="en-US"/>
              </w:rPr>
              <w:t>iilor,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este obligat, în termen de ___ zile, s</w:t>
            </w:r>
            <w:r w:rsidRPr="003E762B">
              <w:rPr>
                <w:rFonts w:ascii="TimesNewRomanPSMT" w:eastAsiaTheme="minorHAnsi" w:hAnsi="TimesNewRomanPSMT" w:cs="TimesNewRomanPSMT"/>
                <w:noProof w:val="0"/>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livreze suplimentar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cantitatea nelivrat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bunuri, iar în caz de constatare 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calit</w:t>
            </w:r>
            <w:r w:rsidRPr="003E762B">
              <w:rPr>
                <w:rFonts w:ascii="TimesNewRomanPSMT" w:eastAsiaTheme="minorHAnsi" w:hAnsi="TimesNewRomanPSMT" w:cs="TimesNewRomanPSMT"/>
                <w:noProof w:val="0"/>
                <w:lang w:val="en-US"/>
              </w:rPr>
              <w:t>ăţ</w:t>
            </w:r>
            <w:r w:rsidRPr="003E762B">
              <w:rPr>
                <w:rFonts w:eastAsiaTheme="minorHAnsi"/>
                <w:noProof w:val="0"/>
                <w:lang w:val="en-US"/>
              </w:rPr>
              <w:t>ii necorespunz</w:t>
            </w:r>
            <w:r w:rsidRPr="003E762B">
              <w:rPr>
                <w:rFonts w:ascii="TimesNewRomanPSMT" w:eastAsiaTheme="minorHAnsi" w:hAnsi="TimesNewRomanPSMT" w:cs="TimesNewRomanPSMT"/>
                <w:noProof w:val="0"/>
                <w:lang w:val="en-US"/>
              </w:rPr>
              <w:t>ă</w:t>
            </w:r>
            <w:r w:rsidRPr="003E762B">
              <w:rPr>
                <w:rFonts w:eastAsiaTheme="minorHAnsi"/>
                <w:noProof w:val="0"/>
                <w:lang w:val="en-US"/>
              </w:rPr>
              <w:t>toare –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le substituie sau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le corecteze în conformitate cu cerin</w:t>
            </w:r>
            <w:r w:rsidRPr="003E762B">
              <w:rPr>
                <w:rFonts w:ascii="TimesNewRomanPSMT" w:eastAsiaTheme="minorHAnsi" w:hAnsi="TimesNewRomanPSMT" w:cs="TimesNewRomanPSMT"/>
                <w:noProof w:val="0"/>
                <w:lang w:val="en-US"/>
              </w:rPr>
              <w:t>ţ</w:t>
            </w:r>
            <w:r w:rsidRPr="003E762B">
              <w:rPr>
                <w:rFonts w:eastAsiaTheme="minorHAnsi"/>
                <w:noProof w:val="0"/>
                <w:lang w:val="en-US"/>
              </w:rPr>
              <w:t>ele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9.5.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poart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spundere pentru calitatea Bunurilor în limitele stabilite, inclusiv</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pentru viciile ascunse.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9.6. În cazul devierii de la calitatea confirmat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certificatul de calitate întocmit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organiza</w:t>
            </w:r>
            <w:r w:rsidRPr="003E762B">
              <w:rPr>
                <w:rFonts w:ascii="TimesNewRomanPSMT" w:eastAsiaTheme="minorHAnsi" w:hAnsi="TimesNewRomanPSMT" w:cs="TimesNewRomanPSMT"/>
                <w:noProof w:val="0"/>
                <w:lang w:val="en-US"/>
              </w:rPr>
              <w:t>ţ</w:t>
            </w:r>
            <w:r w:rsidRPr="003E762B">
              <w:rPr>
                <w:rFonts w:eastAsiaTheme="minorHAnsi"/>
                <w:noProof w:val="0"/>
                <w:lang w:val="en-US"/>
              </w:rPr>
              <w:t>ia independent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neutr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sau autorizat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acest sens, cheltuielile pentru sta</w:t>
            </w:r>
            <w:r w:rsidRPr="003E762B">
              <w:rPr>
                <w:rFonts w:ascii="TimesNewRomanPSMT" w:eastAsiaTheme="minorHAnsi" w:hAnsi="TimesNewRomanPSMT" w:cs="TimesNewRomanPSMT"/>
                <w:noProof w:val="0"/>
                <w:lang w:val="en-US"/>
              </w:rPr>
              <w:t>ţ</w:t>
            </w:r>
            <w:r w:rsidRPr="003E762B">
              <w:rPr>
                <w:rFonts w:eastAsiaTheme="minorHAnsi"/>
                <w:noProof w:val="0"/>
                <w:lang w:val="en-US"/>
              </w:rPr>
              <w:t>ionare sau</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întîrziere sînt suportate de partea vinovat</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lang w:val="en-US"/>
              </w:rPr>
              <w:t xml:space="preserve">10. </w:t>
            </w:r>
            <w:r w:rsidRPr="003E762B">
              <w:rPr>
                <w:rFonts w:eastAsiaTheme="minorHAnsi"/>
                <w:b/>
                <w:bCs/>
                <w:noProof w:val="0"/>
                <w:sz w:val="28"/>
                <w:szCs w:val="28"/>
                <w:lang w:val="en-US"/>
              </w:rPr>
              <w:t>Sanc</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iuni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10.1. Forma de garan</w:t>
            </w:r>
            <w:r w:rsidRPr="003E762B">
              <w:rPr>
                <w:rFonts w:ascii="TimesNewRomanPSMT" w:eastAsiaTheme="minorHAnsi" w:hAnsi="TimesNewRomanPSMT" w:cs="TimesNewRomanPSMT"/>
                <w:noProof w:val="0"/>
                <w:lang w:val="en-US"/>
              </w:rPr>
              <w:t>ţ</w:t>
            </w:r>
            <w:r w:rsidRPr="003E762B">
              <w:rPr>
                <w:rFonts w:eastAsiaTheme="minorHAnsi"/>
                <w:noProof w:val="0"/>
                <w:lang w:val="en-US"/>
              </w:rPr>
              <w:t>ie de bun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executare a contractului agreat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este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__________, în cuantum de __% din valoarea 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10.2. Pentru refuzul de a vinde Bunurile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în prezentul Contract, se va re</w:t>
            </w:r>
            <w:r w:rsidRPr="003E762B">
              <w:rPr>
                <w:rFonts w:ascii="TimesNewRomanPSMT" w:eastAsiaTheme="minorHAnsi" w:hAnsi="TimesNewRomanPSMT" w:cs="TimesNewRomanPSMT"/>
                <w:noProof w:val="0"/>
                <w:lang w:val="en-US"/>
              </w:rPr>
              <w:t>ț</w:t>
            </w:r>
            <w:r w:rsidRPr="003E762B">
              <w:rPr>
                <w:rFonts w:eastAsiaTheme="minorHAnsi"/>
                <w:noProof w:val="0"/>
                <w:lang w:val="en-US"/>
              </w:rPr>
              <w:t>ine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garan</w:t>
            </w:r>
            <w:r w:rsidRPr="003E762B">
              <w:rPr>
                <w:rFonts w:ascii="TimesNewRomanPSMT" w:eastAsiaTheme="minorHAnsi" w:hAnsi="TimesNewRomanPSMT" w:cs="TimesNewRomanPSMT"/>
                <w:noProof w:val="0"/>
                <w:lang w:val="en-US"/>
              </w:rPr>
              <w:t>ţ</w:t>
            </w:r>
            <w:r w:rsidRPr="003E762B">
              <w:rPr>
                <w:rFonts w:eastAsiaTheme="minorHAnsi"/>
                <w:noProof w:val="0"/>
                <w:lang w:val="en-US"/>
              </w:rPr>
              <w:t>ia de bun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executare a contractului, în cazul în care ea a fost constituit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conformitate cu</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prevedrile punctului 10.1., în caz contrar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suport</w:t>
            </w:r>
            <w:r w:rsidRPr="003E762B">
              <w:rPr>
                <w:rFonts w:ascii="TimesNewRomanPSMT" w:eastAsiaTheme="minorHAnsi" w:hAnsi="TimesNewRomanPSMT" w:cs="TimesNewRomanPSMT"/>
                <w:noProof w:val="0"/>
                <w:lang w:val="en-US"/>
              </w:rPr>
              <w:t xml:space="preserve">ă </w:t>
            </w:r>
            <w:r w:rsidR="00375055">
              <w:rPr>
                <w:rFonts w:eastAsiaTheme="minorHAnsi"/>
                <w:noProof w:val="0"/>
                <w:lang w:val="en-US"/>
              </w:rPr>
              <w:t xml:space="preserve">o penalitate în valoare de </w:t>
            </w:r>
            <w:r w:rsidRPr="003E762B">
              <w:rPr>
                <w:rFonts w:eastAsiaTheme="minorHAnsi"/>
                <w:noProof w:val="0"/>
                <w:lang w:val="en-US"/>
              </w:rPr>
              <w:t>___%</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i/>
                <w:iCs/>
                <w:noProof w:val="0"/>
                <w:lang w:val="en-US"/>
              </w:rPr>
              <w:t>[indica</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 xml:space="preserve">i procentajul] </w:t>
            </w:r>
            <w:r w:rsidRPr="003E762B">
              <w:rPr>
                <w:rFonts w:eastAsiaTheme="minorHAnsi"/>
                <w:noProof w:val="0"/>
                <w:lang w:val="en-US"/>
              </w:rPr>
              <w:t>din suma total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10.3. Pentru livrarea cu întîrziere a Bunurilor,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poart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spundere material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valoare de ___% din suma Bunurilor nelivrate, pentru fiecare zi de întîrziere, dar nu mai mult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de ___ % </w:t>
            </w:r>
            <w:r w:rsidRPr="003E762B">
              <w:rPr>
                <w:rFonts w:eastAsiaTheme="minorHAnsi"/>
                <w:i/>
                <w:iCs/>
                <w:noProof w:val="0"/>
                <w:lang w:val="en-US"/>
              </w:rPr>
              <w:t>[indica</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 xml:space="preserve">i procentajul] </w:t>
            </w:r>
            <w:r w:rsidRPr="003E762B">
              <w:rPr>
                <w:rFonts w:eastAsiaTheme="minorHAnsi"/>
                <w:noProof w:val="0"/>
                <w:lang w:val="en-US"/>
              </w:rPr>
              <w:t>din suma total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prezentului Contract. În cazul în care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întîrzierea dep</w:t>
            </w:r>
            <w:r w:rsidRPr="003E762B">
              <w:rPr>
                <w:rFonts w:ascii="TimesNewRomanPSMT" w:eastAsiaTheme="minorHAnsi" w:hAnsi="TimesNewRomanPSMT" w:cs="TimesNewRomanPSMT"/>
                <w:noProof w:val="0"/>
                <w:lang w:val="en-US"/>
              </w:rPr>
              <w:t>ăș</w:t>
            </w:r>
            <w:r w:rsidRPr="003E762B">
              <w:rPr>
                <w:rFonts w:eastAsiaTheme="minorHAnsi"/>
                <w:noProof w:val="0"/>
                <w:lang w:val="en-US"/>
              </w:rPr>
              <w:t>e</w:t>
            </w:r>
            <w:r w:rsidRPr="003E762B">
              <w:rPr>
                <w:rFonts w:ascii="TimesNewRomanPSMT" w:eastAsiaTheme="minorHAnsi" w:hAnsi="TimesNewRomanPSMT" w:cs="TimesNewRomanPSMT"/>
                <w:noProof w:val="0"/>
                <w:lang w:val="en-US"/>
              </w:rPr>
              <w:t>ș</w:t>
            </w:r>
            <w:r w:rsidRPr="003E762B">
              <w:rPr>
                <w:rFonts w:eastAsiaTheme="minorHAnsi"/>
                <w:noProof w:val="0"/>
                <w:lang w:val="en-US"/>
              </w:rPr>
              <w:t>te ________ zile,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ca fiind refuz de a vinde Bunurile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prezentul Contract </w:t>
            </w:r>
            <w:r w:rsidRPr="003E762B">
              <w:rPr>
                <w:rFonts w:ascii="TimesNewRomanPSMT" w:eastAsiaTheme="minorHAnsi" w:hAnsi="TimesNewRomanPSMT" w:cs="TimesNewRomanPSMT"/>
                <w:noProof w:val="0"/>
                <w:lang w:val="en-US"/>
              </w:rPr>
              <w:t>ș</w:t>
            </w:r>
            <w:r w:rsidRPr="003E762B">
              <w:rPr>
                <w:rFonts w:eastAsiaTheme="minorHAnsi"/>
                <w:noProof w:val="0"/>
                <w:lang w:val="en-US"/>
              </w:rPr>
              <w:t>i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i se va re</w:t>
            </w:r>
            <w:r w:rsidRPr="003E762B">
              <w:rPr>
                <w:rFonts w:ascii="TimesNewRomanPSMT" w:eastAsiaTheme="minorHAnsi" w:hAnsi="TimesNewRomanPSMT" w:cs="TimesNewRomanPSMT"/>
                <w:noProof w:val="0"/>
                <w:lang w:val="en-US"/>
              </w:rPr>
              <w:t>ț</w:t>
            </w:r>
            <w:r w:rsidRPr="003E762B">
              <w:rPr>
                <w:rFonts w:eastAsiaTheme="minorHAnsi"/>
                <w:noProof w:val="0"/>
                <w:lang w:val="en-US"/>
              </w:rPr>
              <w:t>ine garan</w:t>
            </w:r>
            <w:r w:rsidRPr="003E762B">
              <w:rPr>
                <w:rFonts w:ascii="TimesNewRomanPSMT" w:eastAsiaTheme="minorHAnsi" w:hAnsi="TimesNewRomanPSMT" w:cs="TimesNewRomanPSMT"/>
                <w:noProof w:val="0"/>
                <w:lang w:val="en-US"/>
              </w:rPr>
              <w:t>ţ</w:t>
            </w:r>
            <w:r w:rsidRPr="003E762B">
              <w:rPr>
                <w:rFonts w:eastAsiaTheme="minorHAnsi"/>
                <w:noProof w:val="0"/>
                <w:lang w:val="en-US"/>
              </w:rPr>
              <w:t>ia de bun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executare a contractului, în cazul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 care ea a fost constituit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conformitate cu prevederile punctului 10.1.</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10.4. Pentru achitarea cu întîrziere,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 poart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spundere material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valoare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___% </w:t>
            </w:r>
            <w:r w:rsidRPr="003E762B">
              <w:rPr>
                <w:rFonts w:eastAsiaTheme="minorHAnsi"/>
                <w:i/>
                <w:iCs/>
                <w:noProof w:val="0"/>
                <w:lang w:val="en-US"/>
              </w:rPr>
              <w:t>[indica</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 xml:space="preserve">i procentajul] </w:t>
            </w:r>
            <w:r w:rsidRPr="003E762B">
              <w:rPr>
                <w:rFonts w:eastAsiaTheme="minorHAnsi"/>
                <w:noProof w:val="0"/>
                <w:lang w:val="en-US"/>
              </w:rPr>
              <w:t>din suma Bunurilor neachitate, pentru fiecare zi de întîrziere, dar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nu mai mult de ___% </w:t>
            </w:r>
            <w:r w:rsidRPr="003E762B">
              <w:rPr>
                <w:rFonts w:eastAsiaTheme="minorHAnsi"/>
                <w:i/>
                <w:iCs/>
                <w:noProof w:val="0"/>
                <w:lang w:val="en-US"/>
              </w:rPr>
              <w:t>[indica</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 xml:space="preserve">i procentajul] </w:t>
            </w:r>
            <w:r w:rsidRPr="003E762B">
              <w:rPr>
                <w:rFonts w:eastAsiaTheme="minorHAnsi"/>
                <w:noProof w:val="0"/>
                <w:lang w:val="en-US"/>
              </w:rPr>
              <w:t>din suma total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prezentului contract.</w:t>
            </w:r>
          </w:p>
          <w:p w:rsidR="003E762B" w:rsidRPr="003E762B" w:rsidRDefault="003E762B" w:rsidP="003E762B">
            <w:pPr>
              <w:autoSpaceDE w:val="0"/>
              <w:autoSpaceDN w:val="0"/>
              <w:adjustRightInd w:val="0"/>
              <w:rPr>
                <w:rFonts w:ascii="TimesNewRomanPS-BoldMT" w:eastAsiaTheme="minorHAnsi" w:hAnsi="TimesNewRomanPS-BoldMT" w:cs="TimesNewRomanPS-BoldMT"/>
                <w:b/>
                <w:bCs/>
                <w:noProof w:val="0"/>
                <w:sz w:val="28"/>
                <w:szCs w:val="28"/>
                <w:lang w:val="en-US"/>
              </w:rPr>
            </w:pPr>
            <w:r w:rsidRPr="003E762B">
              <w:rPr>
                <w:rFonts w:eastAsiaTheme="minorHAnsi"/>
                <w:b/>
                <w:bCs/>
                <w:noProof w:val="0"/>
                <w:sz w:val="28"/>
                <w:szCs w:val="28"/>
                <w:lang w:val="en-US"/>
              </w:rPr>
              <w:t>11. Drepturi de proprietate intelectual</w:t>
            </w:r>
            <w:r w:rsidRPr="003E762B">
              <w:rPr>
                <w:rFonts w:ascii="TimesNewRomanPS-BoldMT" w:eastAsiaTheme="minorHAnsi" w:hAnsi="TimesNewRomanPS-BoldMT" w:cs="TimesNewRomanPS-BoldMT"/>
                <w:b/>
                <w:bCs/>
                <w:noProof w:val="0"/>
                <w:sz w:val="28"/>
                <w:szCs w:val="28"/>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11.1. Furnizorul are obliga</w:t>
            </w:r>
            <w:r w:rsidRPr="003E762B">
              <w:rPr>
                <w:rFonts w:ascii="TimesNewRomanPSMT" w:eastAsiaTheme="minorHAnsi" w:hAnsi="TimesNewRomanPSMT" w:cs="TimesNewRomanPSMT"/>
                <w:noProof w:val="0"/>
                <w:lang w:val="en-US"/>
              </w:rPr>
              <w:t>ţ</w:t>
            </w:r>
            <w:r w:rsidRPr="003E762B">
              <w:rPr>
                <w:rFonts w:eastAsiaTheme="minorHAnsi"/>
                <w:noProof w:val="0"/>
                <w:lang w:val="en-US"/>
              </w:rPr>
              <w:t>ia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desp</w:t>
            </w:r>
            <w:r w:rsidRPr="003E762B">
              <w:rPr>
                <w:rFonts w:ascii="TimesNewRomanPSMT" w:eastAsiaTheme="minorHAnsi" w:hAnsi="TimesNewRomanPSMT" w:cs="TimesNewRomanPSMT"/>
                <w:noProof w:val="0"/>
                <w:lang w:val="en-US"/>
              </w:rPr>
              <w:t>ă</w:t>
            </w:r>
            <w:r w:rsidRPr="003E762B">
              <w:rPr>
                <w:rFonts w:eastAsiaTheme="minorHAnsi"/>
                <w:noProof w:val="0"/>
                <w:lang w:val="en-US"/>
              </w:rPr>
              <w:t>gubeasc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achizitorul împotriva oric</w:t>
            </w:r>
            <w:r w:rsidRPr="003E762B">
              <w:rPr>
                <w:rFonts w:ascii="TimesNewRomanPSMT" w:eastAsiaTheme="minorHAnsi" w:hAnsi="TimesNewRomanPSMT" w:cs="TimesNewRomanPSMT"/>
                <w:noProof w:val="0"/>
                <w:lang w:val="en-US"/>
              </w:rPr>
              <w:t>ă</w:t>
            </w:r>
            <w:r w:rsidRPr="003E762B">
              <w:rPr>
                <w:rFonts w:eastAsiaTheme="minorHAnsi"/>
                <w:noProof w:val="0"/>
                <w:lang w:val="en-US"/>
              </w:rPr>
              <w:t>ror: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reclama</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ii </w:t>
            </w:r>
            <w:r w:rsidRPr="003E762B">
              <w:rPr>
                <w:rFonts w:ascii="TimesNewRomanPSMT" w:eastAsiaTheme="minorHAnsi" w:hAnsi="TimesNewRomanPSMT" w:cs="TimesNewRomanPSMT"/>
                <w:noProof w:val="0"/>
                <w:lang w:val="en-US"/>
              </w:rPr>
              <w:t>ş</w:t>
            </w:r>
            <w:r w:rsidRPr="003E762B">
              <w:rPr>
                <w:rFonts w:eastAsiaTheme="minorHAnsi"/>
                <w:noProof w:val="0"/>
                <w:lang w:val="en-US"/>
              </w:rPr>
              <w:t>i ac</w:t>
            </w:r>
            <w:r w:rsidRPr="003E762B">
              <w:rPr>
                <w:rFonts w:ascii="TimesNewRomanPSMT" w:eastAsiaTheme="minorHAnsi" w:hAnsi="TimesNewRomanPSMT" w:cs="TimesNewRomanPSMT"/>
                <w:noProof w:val="0"/>
                <w:lang w:val="en-US"/>
              </w:rPr>
              <w:t>ţ</w:t>
            </w:r>
            <w:r w:rsidRPr="003E762B">
              <w:rPr>
                <w:rFonts w:eastAsiaTheme="minorHAnsi"/>
                <w:noProof w:val="0"/>
                <w:lang w:val="en-US"/>
              </w:rPr>
              <w:t>iuni în justi</w:t>
            </w:r>
            <w:r w:rsidRPr="003E762B">
              <w:rPr>
                <w:rFonts w:ascii="TimesNewRomanPSMT" w:eastAsiaTheme="minorHAnsi" w:hAnsi="TimesNewRomanPSMT" w:cs="TimesNewRomanPSMT"/>
                <w:noProof w:val="0"/>
                <w:lang w:val="en-US"/>
              </w:rPr>
              <w:t>ţ</w:t>
            </w:r>
            <w:r w:rsidRPr="003E762B">
              <w:rPr>
                <w:rFonts w:eastAsiaTheme="minorHAnsi"/>
                <w:noProof w:val="0"/>
                <w:lang w:val="en-US"/>
              </w:rPr>
              <w:t>ie, ce rezult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din înc</w:t>
            </w:r>
            <w:r w:rsidRPr="003E762B">
              <w:rPr>
                <w:rFonts w:ascii="TimesNewRomanPSMT" w:eastAsiaTheme="minorHAnsi" w:hAnsi="TimesNewRomanPSMT" w:cs="TimesNewRomanPSMT"/>
                <w:noProof w:val="0"/>
                <w:lang w:val="en-US"/>
              </w:rPr>
              <w:t>ă</w:t>
            </w:r>
            <w:r w:rsidRPr="003E762B">
              <w:rPr>
                <w:rFonts w:eastAsiaTheme="minorHAnsi"/>
                <w:noProof w:val="0"/>
                <w:lang w:val="en-US"/>
              </w:rPr>
              <w:t>lcarea unor drepturi de proprietate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intelectual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(brevete, nume, m</w:t>
            </w:r>
            <w:r w:rsidRPr="003E762B">
              <w:rPr>
                <w:rFonts w:ascii="TimesNewRomanPSMT" w:eastAsiaTheme="minorHAnsi" w:hAnsi="TimesNewRomanPSMT" w:cs="TimesNewRomanPSMT"/>
                <w:noProof w:val="0"/>
                <w:lang w:val="en-US"/>
              </w:rPr>
              <w:t>ă</w:t>
            </w:r>
            <w:r w:rsidRPr="003E762B">
              <w:rPr>
                <w:rFonts w:eastAsiaTheme="minorHAnsi"/>
                <w:noProof w:val="0"/>
                <w:lang w:val="en-US"/>
              </w:rPr>
              <w:t>rci înregistrate etc.), legate de echipamentele, materialele,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instala</w:t>
            </w:r>
            <w:r w:rsidRPr="003E762B">
              <w:rPr>
                <w:rFonts w:ascii="TimesNewRomanPSMT" w:eastAsiaTheme="minorHAnsi" w:hAnsi="TimesNewRomanPSMT" w:cs="TimesNewRomanPSMT"/>
                <w:noProof w:val="0"/>
                <w:lang w:val="en-US"/>
              </w:rPr>
              <w:t>ţ</w:t>
            </w:r>
            <w:r w:rsidRPr="003E762B">
              <w:rPr>
                <w:rFonts w:eastAsiaTheme="minorHAnsi"/>
                <w:noProof w:val="0"/>
                <w:lang w:val="en-US"/>
              </w:rPr>
              <w:t>iile sau utilajele folosite pentru sau în leg</w:t>
            </w:r>
            <w:r w:rsidRPr="003E762B">
              <w:rPr>
                <w:rFonts w:ascii="TimesNewRomanPSMT" w:eastAsiaTheme="minorHAnsi" w:hAnsi="TimesNewRomanPSMT" w:cs="TimesNewRomanPSMT"/>
                <w:noProof w:val="0"/>
                <w:lang w:val="en-US"/>
              </w:rPr>
              <w:t>ă</w:t>
            </w:r>
            <w:r w:rsidRPr="003E762B">
              <w:rPr>
                <w:rFonts w:eastAsiaTheme="minorHAnsi"/>
                <w:noProof w:val="0"/>
                <w:lang w:val="en-US"/>
              </w:rPr>
              <w:t>tur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cu produsele achizi</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ionate, </w:t>
            </w:r>
            <w:r w:rsidRPr="003E762B">
              <w:rPr>
                <w:rFonts w:ascii="TimesNewRomanPSMT" w:eastAsiaTheme="minorHAnsi" w:hAnsi="TimesNewRomanPSMT" w:cs="TimesNewRomanPSMT"/>
                <w:noProof w:val="0"/>
                <w:lang w:val="en-US"/>
              </w:rPr>
              <w:t>ş</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b) daune-interese, costuri, taxe </w:t>
            </w:r>
            <w:r w:rsidRPr="003E762B">
              <w:rPr>
                <w:rFonts w:ascii="TimesNewRomanPSMT" w:eastAsiaTheme="minorHAnsi" w:hAnsi="TimesNewRomanPSMT" w:cs="TimesNewRomanPSMT"/>
                <w:noProof w:val="0"/>
                <w:lang w:val="en-US"/>
              </w:rPr>
              <w:t>ş</w:t>
            </w:r>
            <w:r w:rsidRPr="003E762B">
              <w:rPr>
                <w:rFonts w:eastAsiaTheme="minorHAnsi"/>
                <w:noProof w:val="0"/>
                <w:lang w:val="en-US"/>
              </w:rPr>
              <w:t>i cheltuieli de orice natur</w:t>
            </w:r>
            <w:r w:rsidRPr="003E762B">
              <w:rPr>
                <w:rFonts w:ascii="TimesNewRomanPSMT" w:eastAsiaTheme="minorHAnsi" w:hAnsi="TimesNewRomanPSMT" w:cs="TimesNewRomanPSMT"/>
                <w:noProof w:val="0"/>
                <w:lang w:val="en-US"/>
              </w:rPr>
              <w:t>ă</w:t>
            </w:r>
            <w:r w:rsidRPr="003E762B">
              <w:rPr>
                <w:rFonts w:eastAsiaTheme="minorHAnsi"/>
                <w:noProof w:val="0"/>
                <w:lang w:val="en-US"/>
              </w:rPr>
              <w:t>, aferente, cu excep</w:t>
            </w:r>
            <w:r w:rsidRPr="003E762B">
              <w:rPr>
                <w:rFonts w:ascii="TimesNewRomanPSMT" w:eastAsiaTheme="minorHAnsi" w:hAnsi="TimesNewRomanPSMT" w:cs="TimesNewRomanPSMT"/>
                <w:noProof w:val="0"/>
                <w:lang w:val="en-US"/>
              </w:rPr>
              <w:t>ţ</w:t>
            </w:r>
            <w:r w:rsidRPr="003E762B">
              <w:rPr>
                <w:rFonts w:eastAsiaTheme="minorHAnsi"/>
                <w:noProof w:val="0"/>
                <w:lang w:val="en-US"/>
              </w:rPr>
              <w:t>ia situa</w:t>
            </w:r>
            <w:r w:rsidRPr="003E762B">
              <w:rPr>
                <w:rFonts w:ascii="TimesNewRomanPSMT" w:eastAsiaTheme="minorHAnsi" w:hAnsi="TimesNewRomanPSMT" w:cs="TimesNewRomanPSMT"/>
                <w:noProof w:val="0"/>
                <w:lang w:val="en-US"/>
              </w:rPr>
              <w:t>ţ</w:t>
            </w:r>
            <w:r w:rsidRPr="003E762B">
              <w:rPr>
                <w:rFonts w:eastAsiaTheme="minorHAnsi"/>
                <w:noProof w:val="0"/>
                <w:lang w:val="en-US"/>
              </w:rPr>
              <w:t>iei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 care o astfel de înc</w:t>
            </w:r>
            <w:r w:rsidRPr="003E762B">
              <w:rPr>
                <w:rFonts w:ascii="TimesNewRomanPSMT" w:eastAsiaTheme="minorHAnsi" w:hAnsi="TimesNewRomanPSMT" w:cs="TimesNewRomanPSMT"/>
                <w:noProof w:val="0"/>
                <w:lang w:val="en-US"/>
              </w:rPr>
              <w:t>ă</w:t>
            </w:r>
            <w:r w:rsidRPr="003E762B">
              <w:rPr>
                <w:rFonts w:eastAsiaTheme="minorHAnsi"/>
                <w:noProof w:val="0"/>
                <w:lang w:val="en-US"/>
              </w:rPr>
              <w:t>lcare rezult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din respectarea Caietului de sarcini întocmit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achizitor.</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12. Dispozi</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 finale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12.1. Litigiile ce ar putea rezulta din prezentul Contract vor fi solu</w:t>
            </w:r>
            <w:r w:rsidRPr="003E762B">
              <w:rPr>
                <w:rFonts w:ascii="TimesNewRomanPSMT" w:eastAsiaTheme="minorHAnsi" w:hAnsi="TimesNewRomanPSMT" w:cs="TimesNewRomanPSMT"/>
                <w:noProof w:val="0"/>
                <w:lang w:val="en-US"/>
              </w:rPr>
              <w:t>ţ</w:t>
            </w:r>
            <w:r w:rsidRPr="003E762B">
              <w:rPr>
                <w:rFonts w:eastAsiaTheme="minorHAnsi"/>
                <w:noProof w:val="0"/>
                <w:lang w:val="en-US"/>
              </w:rPr>
              <w:t>ionate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 pe</w:t>
            </w:r>
          </w:p>
          <w:p w:rsidR="003E762B" w:rsidRPr="003E762B" w:rsidRDefault="003E762B" w:rsidP="003E762B">
            <w:pPr>
              <w:autoSpaceDE w:val="0"/>
              <w:autoSpaceDN w:val="0"/>
              <w:adjustRightInd w:val="0"/>
              <w:rPr>
                <w:rFonts w:ascii="TimesNewRomanPSMT" w:eastAsiaTheme="minorHAnsi" w:hAnsi="TimesNewRomanPSMT" w:cs="TimesNewRomanPSMT"/>
                <w:noProof w:val="0"/>
                <w:lang w:val="en-US"/>
              </w:rPr>
            </w:pPr>
            <w:r w:rsidRPr="003E762B">
              <w:rPr>
                <w:rFonts w:eastAsiaTheme="minorHAnsi"/>
                <w:noProof w:val="0"/>
                <w:lang w:val="en-US"/>
              </w:rPr>
              <w:t>cale amiabil</w:t>
            </w:r>
            <w:r w:rsidRPr="003E762B">
              <w:rPr>
                <w:rFonts w:ascii="TimesNewRomanPSMT" w:eastAsiaTheme="minorHAnsi" w:hAnsi="TimesNewRomanPSMT" w:cs="TimesNewRomanPSMT"/>
                <w:noProof w:val="0"/>
                <w:lang w:val="en-US"/>
              </w:rPr>
              <w:t>ă</w:t>
            </w:r>
            <w:r w:rsidRPr="003E762B">
              <w:rPr>
                <w:rFonts w:eastAsiaTheme="minorHAnsi"/>
                <w:noProof w:val="0"/>
                <w:lang w:val="en-US"/>
              </w:rPr>
              <w:t>. În caz contrar, ele vor fi transmise spre examinare în instan</w:t>
            </w:r>
            <w:r w:rsidRPr="003E762B">
              <w:rPr>
                <w:rFonts w:ascii="TimesNewRomanPSMT" w:eastAsiaTheme="minorHAnsi" w:hAnsi="TimesNewRomanPSMT" w:cs="TimesNewRomanPSMT"/>
                <w:noProof w:val="0"/>
                <w:lang w:val="en-US"/>
              </w:rPr>
              <w:t>ţ</w:t>
            </w:r>
            <w:r w:rsidRPr="003E762B">
              <w:rPr>
                <w:rFonts w:eastAsiaTheme="minorHAnsi"/>
                <w:noProof w:val="0"/>
                <w:lang w:val="en-US"/>
              </w:rPr>
              <w:t>a de judecat</w:t>
            </w:r>
            <w:r w:rsidRPr="003E762B">
              <w:rPr>
                <w:rFonts w:ascii="TimesNewRomanPSMT" w:eastAsiaTheme="minorHAnsi" w:hAnsi="TimesNewRomanPSMT" w:cs="TimesNewRomanPSMT"/>
                <w:noProof w:val="0"/>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competent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conform legisla</w:t>
            </w:r>
            <w:r w:rsidRPr="003E762B">
              <w:rPr>
                <w:rFonts w:ascii="TimesNewRomanPSMT" w:eastAsiaTheme="minorHAnsi" w:hAnsi="TimesNewRomanPSMT" w:cs="TimesNewRomanPSMT"/>
                <w:noProof w:val="0"/>
                <w:lang w:val="en-US"/>
              </w:rPr>
              <w:t>ţ</w:t>
            </w:r>
            <w:r w:rsidRPr="003E762B">
              <w:rPr>
                <w:rFonts w:eastAsiaTheme="minorHAnsi"/>
                <w:noProof w:val="0"/>
                <w:lang w:val="en-US"/>
              </w:rPr>
              <w:t>iei Republicii Moldova.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12.2. De la data semn</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rii prezentului Contract, toate negocierile purtate </w:t>
            </w:r>
            <w:r w:rsidRPr="003E762B">
              <w:rPr>
                <w:rFonts w:ascii="TimesNewRomanPSMT" w:eastAsiaTheme="minorHAnsi" w:hAnsi="TimesNewRomanPSMT" w:cs="TimesNewRomanPSMT"/>
                <w:noProof w:val="0"/>
                <w:lang w:val="en-US"/>
              </w:rPr>
              <w:t>ş</w:t>
            </w:r>
            <w:r w:rsidRPr="003E762B">
              <w:rPr>
                <w:rFonts w:eastAsiaTheme="minorHAnsi"/>
                <w:noProof w:val="0"/>
                <w:lang w:val="en-US"/>
              </w:rPr>
              <w:t>i documentele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perfectate anterior î</w:t>
            </w:r>
            <w:r w:rsidRPr="003E762B">
              <w:rPr>
                <w:rFonts w:ascii="TimesNewRomanPSMT" w:eastAsiaTheme="minorHAnsi" w:hAnsi="TimesNewRomanPSMT" w:cs="TimesNewRomanPSMT"/>
                <w:noProof w:val="0"/>
                <w:lang w:val="en-US"/>
              </w:rPr>
              <w:t>ş</w:t>
            </w:r>
            <w:r w:rsidRPr="003E762B">
              <w:rPr>
                <w:rFonts w:eastAsiaTheme="minorHAnsi"/>
                <w:noProof w:val="0"/>
                <w:lang w:val="en-US"/>
              </w:rPr>
              <w:t>i pierd valabilitatea.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12.3.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ile contractante au dreptul, pe durata îndeplinirii contractului,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convin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asupra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modific</w:t>
            </w:r>
            <w:r w:rsidRPr="003E762B">
              <w:rPr>
                <w:rFonts w:ascii="TimesNewRomanPSMT" w:eastAsiaTheme="minorHAnsi" w:hAnsi="TimesNewRomanPSMT" w:cs="TimesNewRomanPSMT"/>
                <w:noProof w:val="0"/>
                <w:lang w:val="en-US"/>
              </w:rPr>
              <w:t>ă</w:t>
            </w:r>
            <w:r w:rsidRPr="003E762B">
              <w:rPr>
                <w:rFonts w:eastAsiaTheme="minorHAnsi"/>
                <w:noProof w:val="0"/>
                <w:lang w:val="en-US"/>
              </w:rPr>
              <w:t>rii clauzelor contractului, prin act adi</w:t>
            </w:r>
            <w:r w:rsidRPr="003E762B">
              <w:rPr>
                <w:rFonts w:ascii="TimesNewRomanPSMT" w:eastAsiaTheme="minorHAnsi" w:hAnsi="TimesNewRomanPSMT" w:cs="TimesNewRomanPSMT"/>
                <w:noProof w:val="0"/>
                <w:lang w:val="en-US"/>
              </w:rPr>
              <w:t>ţ</w:t>
            </w:r>
            <w:r w:rsidRPr="003E762B">
              <w:rPr>
                <w:rFonts w:eastAsiaTheme="minorHAnsi"/>
                <w:noProof w:val="0"/>
                <w:lang w:val="en-US"/>
              </w:rPr>
              <w:t>ional, numai în cazul apari</w:t>
            </w:r>
            <w:r w:rsidRPr="003E762B">
              <w:rPr>
                <w:rFonts w:ascii="TimesNewRomanPSMT" w:eastAsiaTheme="minorHAnsi" w:hAnsi="TimesNewRomanPSMT" w:cs="TimesNewRomanPSMT"/>
                <w:noProof w:val="0"/>
                <w:lang w:val="en-US"/>
              </w:rPr>
              <w:t>ţ</w:t>
            </w:r>
            <w:r w:rsidRPr="003E762B">
              <w:rPr>
                <w:rFonts w:eastAsiaTheme="minorHAnsi"/>
                <w:noProof w:val="0"/>
                <w:lang w:val="en-US"/>
              </w:rPr>
              <w:t>iei unor 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care lezeaz</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 xml:space="preserve">interesele comerciale legitime ale acestora </w:t>
            </w:r>
            <w:r w:rsidRPr="003E762B">
              <w:rPr>
                <w:rFonts w:ascii="TimesNewRomanPSMT" w:eastAsiaTheme="minorHAnsi" w:hAnsi="TimesNewRomanPSMT" w:cs="TimesNewRomanPSMT"/>
                <w:noProof w:val="0"/>
                <w:lang w:val="en-US"/>
              </w:rPr>
              <w:t>ş</w:t>
            </w:r>
            <w:r w:rsidRPr="003E762B">
              <w:rPr>
                <w:rFonts w:eastAsiaTheme="minorHAnsi"/>
                <w:noProof w:val="0"/>
                <w:lang w:val="en-US"/>
              </w:rPr>
              <w:t>i care nu au putut fi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la data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încheierii contractului. Modific</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rile </w:t>
            </w:r>
            <w:r w:rsidRPr="003E762B">
              <w:rPr>
                <w:rFonts w:ascii="TimesNewRomanPSMT" w:eastAsiaTheme="minorHAnsi" w:hAnsi="TimesNewRomanPSMT" w:cs="TimesNewRomanPSMT"/>
                <w:noProof w:val="0"/>
                <w:lang w:val="en-US"/>
              </w:rPr>
              <w:t>ş</w:t>
            </w:r>
            <w:r w:rsidRPr="003E762B">
              <w:rPr>
                <w:rFonts w:eastAsiaTheme="minorHAnsi"/>
                <w:noProof w:val="0"/>
                <w:lang w:val="en-US"/>
              </w:rPr>
              <w:t>i complet</w:t>
            </w:r>
            <w:r w:rsidRPr="003E762B">
              <w:rPr>
                <w:rFonts w:ascii="TimesNewRomanPSMT" w:eastAsiaTheme="minorHAnsi" w:hAnsi="TimesNewRomanPSMT" w:cs="TimesNewRomanPSMT"/>
                <w:noProof w:val="0"/>
                <w:lang w:val="en-US"/>
              </w:rPr>
              <w:t>ă</w:t>
            </w:r>
            <w:r w:rsidRPr="003E762B">
              <w:rPr>
                <w:rFonts w:eastAsiaTheme="minorHAnsi"/>
                <w:noProof w:val="0"/>
                <w:lang w:val="en-US"/>
              </w:rPr>
              <w:t>rile la prezentul Contract sînt valabile numai 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cazul în care au fost perfectate în scris </w:t>
            </w:r>
            <w:r w:rsidRPr="003E762B">
              <w:rPr>
                <w:rFonts w:ascii="TimesNewRomanPSMT" w:eastAsiaTheme="minorHAnsi" w:hAnsi="TimesNewRomanPSMT" w:cs="TimesNewRomanPSMT"/>
                <w:noProof w:val="0"/>
                <w:lang w:val="en-US"/>
              </w:rPr>
              <w:t>ş</w:t>
            </w:r>
            <w:r w:rsidRPr="003E762B">
              <w:rPr>
                <w:rFonts w:eastAsiaTheme="minorHAnsi"/>
                <w:noProof w:val="0"/>
                <w:lang w:val="en-US"/>
              </w:rPr>
              <w:t>i au fost semnate de ambele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12.4. Nici una dintre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 nu are dreptul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transmit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obliga</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iile </w:t>
            </w:r>
            <w:r w:rsidRPr="003E762B">
              <w:rPr>
                <w:rFonts w:ascii="TimesNewRomanPSMT" w:eastAsiaTheme="minorHAnsi" w:hAnsi="TimesNewRomanPSMT" w:cs="TimesNewRomanPSMT"/>
                <w:noProof w:val="0"/>
                <w:lang w:val="en-US"/>
              </w:rPr>
              <w:t>ş</w:t>
            </w:r>
            <w:r w:rsidRPr="003E762B">
              <w:rPr>
                <w:rFonts w:eastAsiaTheme="minorHAnsi"/>
                <w:noProof w:val="0"/>
                <w:lang w:val="en-US"/>
              </w:rPr>
              <w:t>i drepturile sale stipulate 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prezentul Contract unor ter</w:t>
            </w:r>
            <w:r w:rsidRPr="003E762B">
              <w:rPr>
                <w:rFonts w:ascii="TimesNewRomanPSMT" w:eastAsiaTheme="minorHAnsi" w:hAnsi="TimesNewRomanPSMT" w:cs="TimesNewRomanPSMT"/>
                <w:noProof w:val="0"/>
                <w:lang w:val="en-US"/>
              </w:rPr>
              <w:t>ţ</w:t>
            </w:r>
            <w:r w:rsidRPr="003E762B">
              <w:rPr>
                <w:rFonts w:eastAsiaTheme="minorHAnsi"/>
                <w:noProof w:val="0"/>
                <w:lang w:val="en-US"/>
              </w:rPr>
              <w:t>e persoane f</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acordul în scris al celeilalte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lastRenderedPageBreak/>
              <w:t>12.5. Prezentul Contract este întocmit în dou</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exemplare în limba de stat a Republicii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Moldova, cîte un exemplar pentru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12.6. Prezentul Contract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încheiat la data semn</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rii </w:t>
            </w:r>
            <w:r w:rsidRPr="003E762B">
              <w:rPr>
                <w:rFonts w:ascii="TimesNewRomanPSMT" w:eastAsiaTheme="minorHAnsi" w:hAnsi="TimesNewRomanPSMT" w:cs="TimesNewRomanPSMT"/>
                <w:noProof w:val="0"/>
                <w:lang w:val="en-US"/>
              </w:rPr>
              <w:t>ş</w:t>
            </w:r>
            <w:r w:rsidRPr="003E762B">
              <w:rPr>
                <w:rFonts w:eastAsiaTheme="minorHAnsi"/>
                <w:noProof w:val="0"/>
                <w:lang w:val="en-US"/>
              </w:rPr>
              <w:t>i intr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vigoare la data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înregistr</w:t>
            </w:r>
            <w:r w:rsidRPr="003E762B">
              <w:rPr>
                <w:rFonts w:ascii="TimesNewRomanPSMT" w:eastAsiaTheme="minorHAnsi" w:hAnsi="TimesNewRomanPSMT" w:cs="TimesNewRomanPSMT"/>
                <w:noProof w:val="0"/>
                <w:lang w:val="en-US"/>
              </w:rPr>
              <w:t>ă</w:t>
            </w:r>
            <w:r w:rsidRPr="003E762B">
              <w:rPr>
                <w:rFonts w:eastAsiaTheme="minorHAnsi"/>
                <w:noProof w:val="0"/>
                <w:lang w:val="en-US"/>
              </w:rPr>
              <w:t>rii la Trezoreria de Stat a Ministerului Finan</w:t>
            </w:r>
            <w:r w:rsidRPr="003E762B">
              <w:rPr>
                <w:rFonts w:ascii="TimesNewRomanPSMT" w:eastAsiaTheme="minorHAnsi" w:hAnsi="TimesNewRomanPSMT" w:cs="TimesNewRomanPSMT"/>
                <w:noProof w:val="0"/>
                <w:lang w:val="en-US"/>
              </w:rPr>
              <w:t>ţ</w:t>
            </w:r>
            <w:r w:rsidRPr="003E762B">
              <w:rPr>
                <w:rFonts w:eastAsiaTheme="minorHAnsi"/>
                <w:noProof w:val="0"/>
                <w:lang w:val="en-US"/>
              </w:rPr>
              <w:t>elor, în cazul în care sursele financiare se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aloc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din bugetul de stat/bugetul local, sau la data semn</w:t>
            </w:r>
            <w:r w:rsidRPr="003E762B">
              <w:rPr>
                <w:rFonts w:ascii="TimesNewRomanPSMT" w:eastAsiaTheme="minorHAnsi" w:hAnsi="TimesNewRomanPSMT" w:cs="TimesNewRomanPSMT"/>
                <w:noProof w:val="0"/>
                <w:lang w:val="en-US"/>
              </w:rPr>
              <w:t>ă</w:t>
            </w:r>
            <w:r w:rsidRPr="003E762B">
              <w:rPr>
                <w:rFonts w:eastAsiaTheme="minorHAnsi"/>
                <w:noProof w:val="0"/>
                <w:lang w:val="en-US"/>
              </w:rPr>
              <w:t>rii sau la o alt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ulterioar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indicat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acest contract în cazul în care gestionarea surselor financiare nu se efectueaz</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intermediul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sistemului trezorerial.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12.7. Prezentul contract este valabil pîn</w:t>
            </w:r>
            <w:r w:rsidRPr="003E762B">
              <w:rPr>
                <w:rFonts w:ascii="TimesNewRomanPSMT" w:eastAsiaTheme="minorHAnsi" w:hAnsi="TimesNewRomanPSMT" w:cs="TimesNewRomanPSMT"/>
                <w:noProof w:val="0"/>
                <w:lang w:val="en-US"/>
              </w:rPr>
              <w:t xml:space="preserve">ă </w:t>
            </w:r>
            <w:r w:rsidR="00375A91">
              <w:rPr>
                <w:rFonts w:eastAsiaTheme="minorHAnsi"/>
                <w:noProof w:val="0"/>
                <w:lang w:val="en-US"/>
              </w:rPr>
              <w:t>la 01</w:t>
            </w:r>
            <w:r w:rsidRPr="003E762B">
              <w:rPr>
                <w:rFonts w:eastAsiaTheme="minorHAnsi"/>
                <w:noProof w:val="0"/>
                <w:lang w:val="en-US"/>
              </w:rPr>
              <w:t xml:space="preserve"> </w:t>
            </w:r>
            <w:r w:rsidR="00FA44C2">
              <w:rPr>
                <w:rFonts w:eastAsiaTheme="minorHAnsi"/>
                <w:noProof w:val="0"/>
                <w:lang w:val="en-US"/>
              </w:rPr>
              <w:t>septembrie</w:t>
            </w:r>
            <w:r w:rsidRPr="003E762B">
              <w:rPr>
                <w:rFonts w:eastAsiaTheme="minorHAnsi"/>
                <w:noProof w:val="0"/>
                <w:lang w:val="en-US"/>
              </w:rPr>
              <w:t xml:space="preserve"> 202</w:t>
            </w:r>
            <w:r w:rsidR="00375A91">
              <w:rPr>
                <w:rFonts w:eastAsiaTheme="minorHAnsi"/>
                <w:noProof w:val="0"/>
                <w:lang w:val="en-US"/>
              </w:rPr>
              <w:t>2</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12.8. Prezentul Contract reprezint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acordul de voin</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al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ilor </w:t>
            </w:r>
            <w:r w:rsidRPr="003E762B">
              <w:rPr>
                <w:rFonts w:ascii="TimesNewRomanPSMT" w:eastAsiaTheme="minorHAnsi" w:hAnsi="TimesNewRomanPSMT" w:cs="TimesNewRomanPSMT"/>
                <w:noProof w:val="0"/>
                <w:lang w:val="en-US"/>
              </w:rPr>
              <w:t>ş</w:t>
            </w:r>
            <w:r w:rsidRPr="003E762B">
              <w:rPr>
                <w:rFonts w:eastAsiaTheme="minorHAnsi"/>
                <w:noProof w:val="0"/>
                <w:lang w:val="en-US"/>
              </w:rPr>
              <w:t>i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semnat la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data aplic</w:t>
            </w:r>
            <w:r w:rsidRPr="003E762B">
              <w:rPr>
                <w:rFonts w:ascii="TimesNewRomanPSMT" w:eastAsiaTheme="minorHAnsi" w:hAnsi="TimesNewRomanPSMT" w:cs="TimesNewRomanPSMT"/>
                <w:noProof w:val="0"/>
                <w:lang w:val="en-US"/>
              </w:rPr>
              <w:t>ă</w:t>
            </w:r>
            <w:r w:rsidRPr="003E762B">
              <w:rPr>
                <w:rFonts w:eastAsiaTheme="minorHAnsi"/>
                <w:noProof w:val="0"/>
                <w:lang w:val="en-US"/>
              </w:rPr>
              <w:t>rii ultimei semn</w:t>
            </w:r>
            <w:r w:rsidRPr="003E762B">
              <w:rPr>
                <w:rFonts w:ascii="TimesNewRomanPSMT" w:eastAsiaTheme="minorHAnsi" w:hAnsi="TimesNewRomanPSMT" w:cs="TimesNewRomanPSMT"/>
                <w:noProof w:val="0"/>
                <w:lang w:val="en-US"/>
              </w:rPr>
              <w:t>ă</w:t>
            </w:r>
            <w:r w:rsidRPr="003E762B">
              <w:rPr>
                <w:rFonts w:eastAsiaTheme="minorHAnsi"/>
                <w:noProof w:val="0"/>
                <w:lang w:val="en-US"/>
              </w:rPr>
              <w:t>turi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una din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ț</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12.9. Pentru confirmarea celor men</w:t>
            </w:r>
            <w:r w:rsidRPr="003E762B">
              <w:rPr>
                <w:rFonts w:ascii="TimesNewRomanPSMT" w:eastAsiaTheme="minorHAnsi" w:hAnsi="TimesNewRomanPSMT" w:cs="TimesNewRomanPSMT"/>
                <w:noProof w:val="0"/>
                <w:lang w:val="en-US"/>
              </w:rPr>
              <w:t>ţ</w:t>
            </w:r>
            <w:r w:rsidRPr="003E762B">
              <w:rPr>
                <w:rFonts w:eastAsiaTheme="minorHAnsi"/>
                <w:noProof w:val="0"/>
                <w:lang w:val="en-US"/>
              </w:rPr>
              <w:t>ionate mai sus,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ile au semnat prezentul Contract în</w:t>
            </w:r>
          </w:p>
          <w:p w:rsidR="006D6E96" w:rsidRPr="00412DAA" w:rsidRDefault="003E762B" w:rsidP="00375055">
            <w:pPr>
              <w:autoSpaceDE w:val="0"/>
              <w:autoSpaceDN w:val="0"/>
              <w:adjustRightInd w:val="0"/>
            </w:pPr>
            <w:r w:rsidRPr="003E762B">
              <w:rPr>
                <w:rFonts w:eastAsiaTheme="minorHAnsi"/>
                <w:noProof w:val="0"/>
                <w:lang w:val="en-US"/>
              </w:rPr>
              <w:t>conformitate cu legisla</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ia Republicii Moldova, la data </w:t>
            </w:r>
            <w:r w:rsidRPr="003E762B">
              <w:rPr>
                <w:rFonts w:ascii="TimesNewRomanPSMT" w:eastAsiaTheme="minorHAnsi" w:hAnsi="TimesNewRomanPSMT" w:cs="TimesNewRomanPSMT"/>
                <w:noProof w:val="0"/>
                <w:lang w:val="en-US"/>
              </w:rPr>
              <w:t>ş</w:t>
            </w:r>
            <w:r w:rsidRPr="003E762B">
              <w:rPr>
                <w:rFonts w:eastAsiaTheme="minorHAnsi"/>
                <w:noProof w:val="0"/>
                <w:lang w:val="en-US"/>
              </w:rPr>
              <w:t>i anul indicate mai sus.</w:t>
            </w:r>
          </w:p>
          <w:p w:rsidR="006D6E96" w:rsidRPr="00412DAA" w:rsidRDefault="006D6E96" w:rsidP="00375055">
            <w:pPr>
              <w:ind w:left="426"/>
              <w:jc w:val="both"/>
            </w:pPr>
          </w:p>
        </w:tc>
      </w:tr>
      <w:tr w:rsidR="006D6E96" w:rsidRPr="00412DAA" w:rsidTr="00CB3BC8">
        <w:trPr>
          <w:gridAfter w:val="1"/>
          <w:wAfter w:w="34" w:type="dxa"/>
          <w:trHeight w:val="697"/>
        </w:trPr>
        <w:tc>
          <w:tcPr>
            <w:tcW w:w="10456" w:type="dxa"/>
            <w:gridSpan w:val="2"/>
            <w:vAlign w:val="center"/>
          </w:tcPr>
          <w:p w:rsidR="006D6E96" w:rsidRPr="00412DAA" w:rsidRDefault="006D6E96" w:rsidP="00375055">
            <w:pPr>
              <w:tabs>
                <w:tab w:val="left" w:pos="1134"/>
              </w:tabs>
              <w:rPr>
                <w:b/>
                <w:sz w:val="28"/>
                <w:szCs w:val="28"/>
              </w:rPr>
            </w:pPr>
            <w:r w:rsidRPr="00412DAA">
              <w:rPr>
                <w:b/>
                <w:sz w:val="28"/>
                <w:szCs w:val="28"/>
              </w:rPr>
              <w:lastRenderedPageBreak/>
              <w:t>Datele juridice, poştale şi bancare ale Părţilor</w:t>
            </w:r>
          </w:p>
        </w:tc>
      </w:tr>
      <w:tr w:rsidR="006D6E96" w:rsidRPr="00412DAA" w:rsidTr="00CB3BC8">
        <w:trPr>
          <w:trHeight w:val="113"/>
        </w:trPr>
        <w:tc>
          <w:tcPr>
            <w:tcW w:w="10490" w:type="dxa"/>
            <w:gridSpan w:val="3"/>
            <w:vAlign w:val="center"/>
          </w:tcPr>
          <w:p w:rsidR="006D6E96" w:rsidRPr="00412DAA" w:rsidRDefault="006D6E96" w:rsidP="00CB3BC8">
            <w:pPr>
              <w:tabs>
                <w:tab w:val="left" w:pos="1134"/>
              </w:tabs>
              <w:ind w:firstLine="567"/>
              <w:rPr>
                <w:b/>
                <w:sz w:val="28"/>
                <w:szCs w:val="28"/>
              </w:rPr>
            </w:pP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Autoritatea contractantă</w:t>
            </w:r>
          </w:p>
        </w:tc>
      </w:tr>
      <w:tr w:rsidR="006D6E96" w:rsidRPr="00412DAA" w:rsidTr="00CB3BC8">
        <w:trPr>
          <w:trHeight w:val="373"/>
        </w:trPr>
        <w:tc>
          <w:tcPr>
            <w:tcW w:w="5616" w:type="dxa"/>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w:t>
            </w:r>
          </w:p>
        </w:tc>
        <w:tc>
          <w:tcPr>
            <w:tcW w:w="4874" w:type="dxa"/>
            <w:gridSpan w:val="2"/>
            <w:tcBorders>
              <w:top w:val="single" w:sz="4" w:space="0" w:color="auto"/>
              <w:left w:val="single" w:sz="4" w:space="0" w:color="auto"/>
              <w:right w:val="single" w:sz="4" w:space="0" w:color="auto"/>
            </w:tcBorders>
            <w:vAlign w:val="center"/>
          </w:tcPr>
          <w:p w:rsidR="006D6E96" w:rsidRDefault="006D6E96" w:rsidP="00CB3BC8">
            <w:pPr>
              <w:tabs>
                <w:tab w:val="left" w:pos="1134"/>
                <w:tab w:val="left" w:pos="4680"/>
                <w:tab w:val="left" w:pos="7020"/>
              </w:tabs>
              <w:suppressAutoHyphens/>
              <w:ind w:firstLine="567"/>
              <w:rPr>
                <w:rFonts w:eastAsiaTheme="minorHAnsi"/>
                <w:noProof w:val="0"/>
              </w:rPr>
            </w:pPr>
            <w:r w:rsidRPr="00412DAA">
              <w:t>Adresa poştală:</w:t>
            </w:r>
            <w:r w:rsidR="00375055">
              <w:t xml:space="preserve"> </w:t>
            </w:r>
            <w:r w:rsidR="00375055" w:rsidRPr="001A37E8">
              <w:rPr>
                <w:rFonts w:eastAsiaTheme="minorHAnsi"/>
                <w:noProof w:val="0"/>
                <w:lang w:val="en-GB"/>
              </w:rPr>
              <w:t>MD-6521</w:t>
            </w:r>
          </w:p>
          <w:p w:rsidR="00375055" w:rsidRPr="00375055" w:rsidRDefault="00375055" w:rsidP="00375055">
            <w:pPr>
              <w:pStyle w:val="afd"/>
              <w:spacing w:line="276" w:lineRule="auto"/>
              <w:rPr>
                <w:lang w:val="en-GB"/>
              </w:rPr>
            </w:pPr>
            <w:r>
              <w:rPr>
                <w:lang w:val="en-GB"/>
              </w:rPr>
              <w:t xml:space="preserve">          or. Anenii Noi, </w:t>
            </w:r>
            <w:r w:rsidRPr="00375055">
              <w:rPr>
                <w:lang w:val="en-GB"/>
              </w:rPr>
              <w:t>str.Zagorodnaia 9</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Telefon:</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Telefon:</w:t>
            </w:r>
            <w:r w:rsidR="00375055">
              <w:t xml:space="preserve"> 026522551</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Cont de decontare:</w:t>
            </w:r>
          </w:p>
        </w:tc>
        <w:tc>
          <w:tcPr>
            <w:tcW w:w="4874" w:type="dxa"/>
            <w:gridSpan w:val="2"/>
            <w:tcBorders>
              <w:left w:val="single" w:sz="4" w:space="0" w:color="auto"/>
              <w:right w:val="single" w:sz="4" w:space="0" w:color="auto"/>
            </w:tcBorders>
            <w:vAlign w:val="center"/>
          </w:tcPr>
          <w:p w:rsidR="006D6E96" w:rsidRPr="00412DAA" w:rsidRDefault="006D6E96" w:rsidP="00375055">
            <w:pPr>
              <w:tabs>
                <w:tab w:val="left" w:pos="1134"/>
                <w:tab w:val="left" w:pos="4680"/>
                <w:tab w:val="left" w:pos="7020"/>
              </w:tabs>
              <w:suppressAutoHyphens/>
              <w:ind w:firstLine="567"/>
            </w:pPr>
            <w:r w:rsidRPr="00412DAA">
              <w:t>Cont de decontare:</w:t>
            </w:r>
            <w:r w:rsidR="00375055" w:rsidRPr="00375055">
              <w:rPr>
                <w:lang w:val="en-GB"/>
              </w:rPr>
              <w:t xml:space="preserve"> </w:t>
            </w:r>
            <w:r w:rsidR="00375055">
              <w:rPr>
                <w:lang w:val="en-GB"/>
              </w:rPr>
              <w:t xml:space="preserve">     </w:t>
            </w:r>
            <w:r w:rsidR="00F3162B">
              <w:rPr>
                <w:lang w:val="en-GB"/>
              </w:rPr>
              <w:t xml:space="preserve">   </w:t>
            </w:r>
            <w:r w:rsidR="00375055" w:rsidRPr="00375055">
              <w:rPr>
                <w:lang w:val="en-GB"/>
              </w:rPr>
              <w:t>MD85AG000002251843011113</w:t>
            </w:r>
            <w:r w:rsidR="00375055" w:rsidRPr="00211407">
              <w:rPr>
                <w:i/>
                <w:sz w:val="36"/>
                <w:szCs w:val="36"/>
                <w:lang w:val="en-GB"/>
              </w:rPr>
              <w:t xml:space="preserve"> </w:t>
            </w:r>
            <w:r w:rsidR="00375055">
              <w:rPr>
                <w:i/>
                <w:sz w:val="36"/>
                <w:szCs w:val="36"/>
                <w:lang w:val="en-GB"/>
              </w:rPr>
              <w:t xml:space="preserve">     </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Banca:</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Banca:</w:t>
            </w:r>
            <w:r w:rsidR="00F3162B" w:rsidRPr="00211407">
              <w:rPr>
                <w:rFonts w:ascii="Arial" w:hAnsi="Arial" w:cs="Arial"/>
                <w:b/>
                <w:i/>
                <w:color w:val="000000"/>
                <w:sz w:val="36"/>
                <w:szCs w:val="36"/>
                <w:lang w:val="en-GB" w:eastAsia="ru-RU"/>
              </w:rPr>
              <w:t xml:space="preserve"> </w:t>
            </w:r>
            <w:r w:rsidR="00F3162B" w:rsidRPr="00F3162B">
              <w:rPr>
                <w:color w:val="000000"/>
                <w:lang w:val="en-GB" w:eastAsia="ru-RU"/>
              </w:rPr>
              <w:t>Agroindbank</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 a băncii:</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 a băncii:</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w:t>
            </w:r>
          </w:p>
        </w:tc>
      </w:tr>
      <w:tr w:rsidR="006D6E96" w:rsidRPr="00412DAA" w:rsidTr="00CB3BC8">
        <w:trPr>
          <w:trHeight w:val="373"/>
        </w:trPr>
        <w:tc>
          <w:tcPr>
            <w:tcW w:w="5616" w:type="dxa"/>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 fiscal:</w:t>
            </w:r>
          </w:p>
        </w:tc>
        <w:tc>
          <w:tcPr>
            <w:tcW w:w="4874" w:type="dxa"/>
            <w:gridSpan w:val="2"/>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 fiscal:</w:t>
            </w:r>
            <w:r w:rsidR="00F3162B">
              <w:t>1003600128775</w:t>
            </w:r>
          </w:p>
        </w:tc>
      </w:tr>
      <w:tr w:rsidR="006D6E96" w:rsidRPr="00412DAA" w:rsidTr="00CB3BC8">
        <w:trPr>
          <w:trHeight w:val="113"/>
        </w:trPr>
        <w:tc>
          <w:tcPr>
            <w:tcW w:w="10490" w:type="dxa"/>
            <w:gridSpan w:val="3"/>
            <w:tcBorders>
              <w:top w:val="single" w:sz="4" w:space="0" w:color="auto"/>
            </w:tcBorders>
            <w:vAlign w:val="center"/>
          </w:tcPr>
          <w:p w:rsidR="006D6E96" w:rsidRPr="00412DAA" w:rsidRDefault="006D6E96" w:rsidP="00CB3BC8">
            <w:pPr>
              <w:tabs>
                <w:tab w:val="left" w:pos="1134"/>
              </w:tabs>
              <w:ind w:firstLine="567"/>
            </w:pPr>
          </w:p>
        </w:tc>
      </w:tr>
      <w:tr w:rsidR="006D6E96" w:rsidRPr="00412DAA" w:rsidTr="00CB3BC8">
        <w:trPr>
          <w:trHeight w:val="697"/>
        </w:trPr>
        <w:tc>
          <w:tcPr>
            <w:tcW w:w="10490" w:type="dxa"/>
            <w:gridSpan w:val="3"/>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Semnăturile părţilor</w:t>
            </w: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Autoritatea contractantă</w:t>
            </w:r>
          </w:p>
        </w:tc>
      </w:tr>
      <w:tr w:rsidR="006D6E96" w:rsidRPr="00412DAA" w:rsidTr="00CB3BC8">
        <w:trPr>
          <w:trHeight w:val="374"/>
        </w:trPr>
        <w:tc>
          <w:tcPr>
            <w:tcW w:w="5616" w:type="dxa"/>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Semnătura autorizată:</w:t>
            </w:r>
          </w:p>
        </w:tc>
        <w:tc>
          <w:tcPr>
            <w:tcW w:w="4874" w:type="dxa"/>
            <w:gridSpan w:val="2"/>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Semnătura autorizată:</w:t>
            </w:r>
          </w:p>
        </w:tc>
      </w:tr>
      <w:tr w:rsidR="006D6E96" w:rsidRPr="00412DAA" w:rsidTr="00CB3BC8">
        <w:trPr>
          <w:trHeight w:val="1470"/>
        </w:trPr>
        <w:tc>
          <w:tcPr>
            <w:tcW w:w="5616" w:type="dxa"/>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jc w:val="center"/>
            </w:pPr>
            <w:r w:rsidRPr="00412DAA">
              <w:t>L.Ș.</w:t>
            </w:r>
          </w:p>
        </w:tc>
        <w:tc>
          <w:tcPr>
            <w:tcW w:w="4874" w:type="dxa"/>
            <w:gridSpan w:val="2"/>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jc w:val="center"/>
            </w:pPr>
            <w:r w:rsidRPr="00412DAA">
              <w:t>L.Ș.</w:t>
            </w:r>
          </w:p>
        </w:tc>
      </w:tr>
    </w:tbl>
    <w:p w:rsidR="006D6E96" w:rsidRPr="00412DAA" w:rsidRDefault="006D6E96" w:rsidP="006D6E96">
      <w:pPr>
        <w:tabs>
          <w:tab w:val="left" w:pos="1134"/>
        </w:tabs>
        <w:ind w:firstLine="567"/>
      </w:pPr>
    </w:p>
    <w:p w:rsidR="00285830" w:rsidRPr="00C00499" w:rsidRDefault="00285830" w:rsidP="00285830">
      <w:pPr>
        <w:rPr>
          <w:lang w:val="en-US"/>
        </w:rPr>
      </w:pPr>
    </w:p>
    <w:sectPr w:rsidR="00285830" w:rsidRPr="00C00499" w:rsidSect="00375055">
      <w:footerReference w:type="default" r:id="rId19"/>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AEA" w:rsidRDefault="00226AEA" w:rsidP="00B41118">
      <w:r>
        <w:separator/>
      </w:r>
    </w:p>
  </w:endnote>
  <w:endnote w:type="continuationSeparator" w:id="0">
    <w:p w:rsidR="00226AEA" w:rsidRDefault="00226AE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A36657" w:rsidP="00AE077C">
    <w:pPr>
      <w:pStyle w:val="a4"/>
      <w:jc w:val="center"/>
    </w:pPr>
    <w:r>
      <w:fldChar w:fldCharType="begin"/>
    </w:r>
    <w:r>
      <w:instrText xml:space="preserve"> PAGE   \* MERGEFORMAT </w:instrText>
    </w:r>
    <w:r>
      <w:fldChar w:fldCharType="separate"/>
    </w:r>
    <w:r w:rsidR="006B5369">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A36657" w:rsidP="00AE077C">
    <w:pPr>
      <w:pStyle w:val="a4"/>
      <w:jc w:val="center"/>
    </w:pPr>
    <w:r>
      <w:fldChar w:fldCharType="begin"/>
    </w:r>
    <w:r>
      <w:instrText xml:space="preserve"> PAGE   \* MERGEFORMAT </w:instrText>
    </w:r>
    <w:r>
      <w:fldChar w:fldCharType="separate"/>
    </w:r>
    <w:r w:rsidR="006B5369">
      <w:t>26</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AEA" w:rsidRDefault="00226AEA" w:rsidP="00B41118">
      <w:r>
        <w:separator/>
      </w:r>
    </w:p>
  </w:footnote>
  <w:footnote w:type="continuationSeparator" w:id="0">
    <w:p w:rsidR="00226AEA" w:rsidRDefault="00226AEA" w:rsidP="00B41118">
      <w:r>
        <w:continuationSeparator/>
      </w:r>
    </w:p>
  </w:footnote>
  <w:footnote w:id="1">
    <w:p w:rsidR="00CB3BC8" w:rsidRPr="00540469" w:rsidRDefault="00CB3BC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241"/>
    <w:multiLevelType w:val="hybridMultilevel"/>
    <w:tmpl w:val="E40E9892"/>
    <w:lvl w:ilvl="0" w:tplc="04190005">
      <w:start w:val="1"/>
      <w:numFmt w:val="bullet"/>
      <w:lvlText w:val=""/>
      <w:lvlJc w:val="left"/>
      <w:pPr>
        <w:ind w:left="1848" w:hanging="360"/>
      </w:pPr>
      <w:rPr>
        <w:rFonts w:ascii="Wingdings" w:hAnsi="Wingdings" w:hint="default"/>
      </w:rPr>
    </w:lvl>
    <w:lvl w:ilvl="1" w:tplc="04190003" w:tentative="1">
      <w:start w:val="1"/>
      <w:numFmt w:val="bullet"/>
      <w:lvlText w:val="o"/>
      <w:lvlJc w:val="left"/>
      <w:pPr>
        <w:ind w:left="2568" w:hanging="360"/>
      </w:pPr>
      <w:rPr>
        <w:rFonts w:ascii="Courier New" w:hAnsi="Courier New" w:cs="Courier New" w:hint="default"/>
      </w:rPr>
    </w:lvl>
    <w:lvl w:ilvl="2" w:tplc="04190005" w:tentative="1">
      <w:start w:val="1"/>
      <w:numFmt w:val="bullet"/>
      <w:lvlText w:val=""/>
      <w:lvlJc w:val="left"/>
      <w:pPr>
        <w:ind w:left="3288" w:hanging="360"/>
      </w:pPr>
      <w:rPr>
        <w:rFonts w:ascii="Wingdings" w:hAnsi="Wingdings" w:hint="default"/>
      </w:rPr>
    </w:lvl>
    <w:lvl w:ilvl="3" w:tplc="04190001" w:tentative="1">
      <w:start w:val="1"/>
      <w:numFmt w:val="bullet"/>
      <w:lvlText w:val=""/>
      <w:lvlJc w:val="left"/>
      <w:pPr>
        <w:ind w:left="4008" w:hanging="360"/>
      </w:pPr>
      <w:rPr>
        <w:rFonts w:ascii="Symbol" w:hAnsi="Symbol" w:hint="default"/>
      </w:rPr>
    </w:lvl>
    <w:lvl w:ilvl="4" w:tplc="04190003" w:tentative="1">
      <w:start w:val="1"/>
      <w:numFmt w:val="bullet"/>
      <w:lvlText w:val="o"/>
      <w:lvlJc w:val="left"/>
      <w:pPr>
        <w:ind w:left="4728" w:hanging="360"/>
      </w:pPr>
      <w:rPr>
        <w:rFonts w:ascii="Courier New" w:hAnsi="Courier New" w:cs="Courier New" w:hint="default"/>
      </w:rPr>
    </w:lvl>
    <w:lvl w:ilvl="5" w:tplc="04190005" w:tentative="1">
      <w:start w:val="1"/>
      <w:numFmt w:val="bullet"/>
      <w:lvlText w:val=""/>
      <w:lvlJc w:val="left"/>
      <w:pPr>
        <w:ind w:left="5448" w:hanging="360"/>
      </w:pPr>
      <w:rPr>
        <w:rFonts w:ascii="Wingdings" w:hAnsi="Wingdings" w:hint="default"/>
      </w:rPr>
    </w:lvl>
    <w:lvl w:ilvl="6" w:tplc="04190001" w:tentative="1">
      <w:start w:val="1"/>
      <w:numFmt w:val="bullet"/>
      <w:lvlText w:val=""/>
      <w:lvlJc w:val="left"/>
      <w:pPr>
        <w:ind w:left="6168" w:hanging="360"/>
      </w:pPr>
      <w:rPr>
        <w:rFonts w:ascii="Symbol" w:hAnsi="Symbol" w:hint="default"/>
      </w:rPr>
    </w:lvl>
    <w:lvl w:ilvl="7" w:tplc="04190003" w:tentative="1">
      <w:start w:val="1"/>
      <w:numFmt w:val="bullet"/>
      <w:lvlText w:val="o"/>
      <w:lvlJc w:val="left"/>
      <w:pPr>
        <w:ind w:left="6888" w:hanging="360"/>
      </w:pPr>
      <w:rPr>
        <w:rFonts w:ascii="Courier New" w:hAnsi="Courier New" w:cs="Courier New" w:hint="default"/>
      </w:rPr>
    </w:lvl>
    <w:lvl w:ilvl="8" w:tplc="04190005" w:tentative="1">
      <w:start w:val="1"/>
      <w:numFmt w:val="bullet"/>
      <w:lvlText w:val=""/>
      <w:lvlJc w:val="left"/>
      <w:pPr>
        <w:ind w:left="7608" w:hanging="360"/>
      </w:pPr>
      <w:rPr>
        <w:rFonts w:ascii="Wingdings" w:hAnsi="Wingdings" w:hint="default"/>
      </w:rPr>
    </w:lvl>
  </w:abstractNum>
  <w:abstractNum w:abstractNumId="1" w15:restartNumberingAfterBreak="0">
    <w:nsid w:val="04DC2D5B"/>
    <w:multiLevelType w:val="hybridMultilevel"/>
    <w:tmpl w:val="73480E8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C55AEC"/>
    <w:multiLevelType w:val="hybridMultilevel"/>
    <w:tmpl w:val="C1E6413A"/>
    <w:lvl w:ilvl="0" w:tplc="04190005">
      <w:start w:val="1"/>
      <w:numFmt w:val="bullet"/>
      <w:lvlText w:val=""/>
      <w:lvlJc w:val="left"/>
      <w:pPr>
        <w:ind w:left="1788" w:hanging="360"/>
      </w:pPr>
      <w:rPr>
        <w:rFonts w:ascii="Wingdings" w:hAnsi="Wingding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F9F6049"/>
    <w:multiLevelType w:val="hybridMultilevel"/>
    <w:tmpl w:val="52A86060"/>
    <w:lvl w:ilvl="0" w:tplc="04190005">
      <w:start w:val="1"/>
      <w:numFmt w:val="bullet"/>
      <w:lvlText w:val=""/>
      <w:lvlJc w:val="left"/>
      <w:pPr>
        <w:ind w:left="1668" w:hanging="360"/>
      </w:pPr>
      <w:rPr>
        <w:rFonts w:ascii="Wingdings" w:hAnsi="Wingdings" w:hint="default"/>
      </w:rPr>
    </w:lvl>
    <w:lvl w:ilvl="1" w:tplc="04190003" w:tentative="1">
      <w:start w:val="1"/>
      <w:numFmt w:val="bullet"/>
      <w:lvlText w:val="o"/>
      <w:lvlJc w:val="left"/>
      <w:pPr>
        <w:ind w:left="2388" w:hanging="360"/>
      </w:pPr>
      <w:rPr>
        <w:rFonts w:ascii="Courier New" w:hAnsi="Courier New" w:cs="Courier New" w:hint="default"/>
      </w:rPr>
    </w:lvl>
    <w:lvl w:ilvl="2" w:tplc="04190005" w:tentative="1">
      <w:start w:val="1"/>
      <w:numFmt w:val="bullet"/>
      <w:lvlText w:val=""/>
      <w:lvlJc w:val="left"/>
      <w:pPr>
        <w:ind w:left="3108" w:hanging="360"/>
      </w:pPr>
      <w:rPr>
        <w:rFonts w:ascii="Wingdings" w:hAnsi="Wingdings" w:hint="default"/>
      </w:rPr>
    </w:lvl>
    <w:lvl w:ilvl="3" w:tplc="04190001" w:tentative="1">
      <w:start w:val="1"/>
      <w:numFmt w:val="bullet"/>
      <w:lvlText w:val=""/>
      <w:lvlJc w:val="left"/>
      <w:pPr>
        <w:ind w:left="3828" w:hanging="360"/>
      </w:pPr>
      <w:rPr>
        <w:rFonts w:ascii="Symbol" w:hAnsi="Symbol" w:hint="default"/>
      </w:rPr>
    </w:lvl>
    <w:lvl w:ilvl="4" w:tplc="04190003" w:tentative="1">
      <w:start w:val="1"/>
      <w:numFmt w:val="bullet"/>
      <w:lvlText w:val="o"/>
      <w:lvlJc w:val="left"/>
      <w:pPr>
        <w:ind w:left="4548" w:hanging="360"/>
      </w:pPr>
      <w:rPr>
        <w:rFonts w:ascii="Courier New" w:hAnsi="Courier New" w:cs="Courier New" w:hint="default"/>
      </w:rPr>
    </w:lvl>
    <w:lvl w:ilvl="5" w:tplc="04190005" w:tentative="1">
      <w:start w:val="1"/>
      <w:numFmt w:val="bullet"/>
      <w:lvlText w:val=""/>
      <w:lvlJc w:val="left"/>
      <w:pPr>
        <w:ind w:left="5268" w:hanging="360"/>
      </w:pPr>
      <w:rPr>
        <w:rFonts w:ascii="Wingdings" w:hAnsi="Wingdings" w:hint="default"/>
      </w:rPr>
    </w:lvl>
    <w:lvl w:ilvl="6" w:tplc="04190001" w:tentative="1">
      <w:start w:val="1"/>
      <w:numFmt w:val="bullet"/>
      <w:lvlText w:val=""/>
      <w:lvlJc w:val="left"/>
      <w:pPr>
        <w:ind w:left="5988" w:hanging="360"/>
      </w:pPr>
      <w:rPr>
        <w:rFonts w:ascii="Symbol" w:hAnsi="Symbol" w:hint="default"/>
      </w:rPr>
    </w:lvl>
    <w:lvl w:ilvl="7" w:tplc="04190003" w:tentative="1">
      <w:start w:val="1"/>
      <w:numFmt w:val="bullet"/>
      <w:lvlText w:val="o"/>
      <w:lvlJc w:val="left"/>
      <w:pPr>
        <w:ind w:left="6708" w:hanging="360"/>
      </w:pPr>
      <w:rPr>
        <w:rFonts w:ascii="Courier New" w:hAnsi="Courier New" w:cs="Courier New" w:hint="default"/>
      </w:rPr>
    </w:lvl>
    <w:lvl w:ilvl="8" w:tplc="04190005" w:tentative="1">
      <w:start w:val="1"/>
      <w:numFmt w:val="bullet"/>
      <w:lvlText w:val=""/>
      <w:lvlJc w:val="left"/>
      <w:pPr>
        <w:ind w:left="7428" w:hanging="360"/>
      </w:pPr>
      <w:rPr>
        <w:rFonts w:ascii="Wingdings" w:hAnsi="Wingding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CF205E3"/>
    <w:multiLevelType w:val="hybridMultilevel"/>
    <w:tmpl w:val="F5704FBE"/>
    <w:lvl w:ilvl="0" w:tplc="04190005">
      <w:start w:val="1"/>
      <w:numFmt w:val="bullet"/>
      <w:lvlText w:val=""/>
      <w:lvlJc w:val="left"/>
      <w:pPr>
        <w:ind w:left="1860" w:hanging="360"/>
      </w:pPr>
      <w:rPr>
        <w:rFonts w:ascii="Wingdings" w:hAnsi="Wingdings"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2E45"/>
    <w:multiLevelType w:val="hybridMultilevel"/>
    <w:tmpl w:val="77D0CDFA"/>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9" w15:restartNumberingAfterBreak="0">
    <w:nsid w:val="61BE101F"/>
    <w:multiLevelType w:val="hybridMultilevel"/>
    <w:tmpl w:val="3CB43600"/>
    <w:lvl w:ilvl="0" w:tplc="04190005">
      <w:start w:val="1"/>
      <w:numFmt w:val="bullet"/>
      <w:lvlText w:val=""/>
      <w:lvlJc w:val="left"/>
      <w:pPr>
        <w:ind w:left="1488" w:hanging="360"/>
      </w:pPr>
      <w:rPr>
        <w:rFonts w:ascii="Wingdings" w:hAnsi="Wingdings"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3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3366286"/>
    <w:multiLevelType w:val="hybridMultilevel"/>
    <w:tmpl w:val="6E1CC28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4646B1"/>
    <w:multiLevelType w:val="hybridMultilevel"/>
    <w:tmpl w:val="808AAECC"/>
    <w:lvl w:ilvl="0" w:tplc="04190005">
      <w:start w:val="1"/>
      <w:numFmt w:val="bullet"/>
      <w:lvlText w:val=""/>
      <w:lvlJc w:val="left"/>
      <w:pPr>
        <w:ind w:left="1788" w:hanging="360"/>
      </w:pPr>
      <w:rPr>
        <w:rFonts w:ascii="Wingdings" w:hAnsi="Wingding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34" w15:restartNumberingAfterBreak="0">
    <w:nsid w:val="6B5D1827"/>
    <w:multiLevelType w:val="hybridMultilevel"/>
    <w:tmpl w:val="22600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7" w15:restartNumberingAfterBreak="0">
    <w:nsid w:val="7F507C5D"/>
    <w:multiLevelType w:val="hybridMultilevel"/>
    <w:tmpl w:val="88DCD424"/>
    <w:lvl w:ilvl="0" w:tplc="E09E99F4">
      <w:start w:val="1"/>
      <w:numFmt w:val="decimal"/>
      <w:pStyle w:val="a"/>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7"/>
  </w:num>
  <w:num w:numId="3">
    <w:abstractNumId w:val="5"/>
  </w:num>
  <w:num w:numId="4">
    <w:abstractNumId w:val="4"/>
  </w:num>
  <w:num w:numId="5">
    <w:abstractNumId w:val="3"/>
  </w:num>
  <w:num w:numId="6">
    <w:abstractNumId w:val="23"/>
  </w:num>
  <w:num w:numId="7">
    <w:abstractNumId w:val="16"/>
  </w:num>
  <w:num w:numId="8">
    <w:abstractNumId w:val="27"/>
  </w:num>
  <w:num w:numId="9">
    <w:abstractNumId w:val="6"/>
  </w:num>
  <w:num w:numId="10">
    <w:abstractNumId w:val="24"/>
  </w:num>
  <w:num w:numId="11">
    <w:abstractNumId w:val="38"/>
  </w:num>
  <w:num w:numId="12">
    <w:abstractNumId w:val="22"/>
  </w:num>
  <w:num w:numId="13">
    <w:abstractNumId w:val="14"/>
  </w:num>
  <w:num w:numId="14">
    <w:abstractNumId w:val="35"/>
  </w:num>
  <w:num w:numId="15">
    <w:abstractNumId w:val="20"/>
  </w:num>
  <w:num w:numId="16">
    <w:abstractNumId w:val="11"/>
  </w:num>
  <w:num w:numId="17">
    <w:abstractNumId w:val="15"/>
  </w:num>
  <w:num w:numId="18">
    <w:abstractNumId w:val="12"/>
  </w:num>
  <w:num w:numId="19">
    <w:abstractNumId w:val="32"/>
  </w:num>
  <w:num w:numId="20">
    <w:abstractNumId w:val="36"/>
  </w:num>
  <w:num w:numId="21">
    <w:abstractNumId w:val="17"/>
  </w:num>
  <w:num w:numId="22">
    <w:abstractNumId w:val="8"/>
  </w:num>
  <w:num w:numId="23">
    <w:abstractNumId w:val="18"/>
  </w:num>
  <w:num w:numId="24">
    <w:abstractNumId w:val="26"/>
  </w:num>
  <w:num w:numId="25">
    <w:abstractNumId w:val="10"/>
  </w:num>
  <w:num w:numId="26">
    <w:abstractNumId w:val="21"/>
  </w:num>
  <w:num w:numId="27">
    <w:abstractNumId w:val="25"/>
  </w:num>
  <w:num w:numId="28">
    <w:abstractNumId w:val="2"/>
  </w:num>
  <w:num w:numId="29">
    <w:abstractNumId w:val="29"/>
  </w:num>
  <w:num w:numId="30">
    <w:abstractNumId w:val="19"/>
  </w:num>
  <w:num w:numId="31">
    <w:abstractNumId w:val="34"/>
  </w:num>
  <w:num w:numId="32">
    <w:abstractNumId w:val="31"/>
  </w:num>
  <w:num w:numId="33">
    <w:abstractNumId w:val="13"/>
  </w:num>
  <w:num w:numId="34">
    <w:abstractNumId w:val="33"/>
  </w:num>
  <w:num w:numId="35">
    <w:abstractNumId w:val="9"/>
  </w:num>
  <w:num w:numId="36">
    <w:abstractNumId w:val="1"/>
  </w:num>
  <w:num w:numId="37">
    <w:abstractNumId w:val="0"/>
  </w:num>
  <w:num w:numId="38">
    <w:abstractNumId w:val="28"/>
  </w:num>
  <w:num w:numId="39">
    <w:abstractNumId w:val="7"/>
  </w:num>
  <w:num w:numId="40">
    <w:abstractNumId w:val="37"/>
    <w:lvlOverride w:ilvl="0">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491B"/>
    <w:rsid w:val="000420DB"/>
    <w:rsid w:val="0005744B"/>
    <w:rsid w:val="000A658B"/>
    <w:rsid w:val="000F26DE"/>
    <w:rsid w:val="001150BD"/>
    <w:rsid w:val="0013499D"/>
    <w:rsid w:val="00140A5D"/>
    <w:rsid w:val="001771DC"/>
    <w:rsid w:val="001A37E8"/>
    <w:rsid w:val="001C3172"/>
    <w:rsid w:val="001C6A6D"/>
    <w:rsid w:val="00215FCD"/>
    <w:rsid w:val="0022594E"/>
    <w:rsid w:val="00226AEA"/>
    <w:rsid w:val="00284B1E"/>
    <w:rsid w:val="0028506D"/>
    <w:rsid w:val="00285830"/>
    <w:rsid w:val="002A29C0"/>
    <w:rsid w:val="002A615C"/>
    <w:rsid w:val="002F1D74"/>
    <w:rsid w:val="002F415C"/>
    <w:rsid w:val="00300D05"/>
    <w:rsid w:val="003153BF"/>
    <w:rsid w:val="003379E7"/>
    <w:rsid w:val="00346789"/>
    <w:rsid w:val="00370F3A"/>
    <w:rsid w:val="00375055"/>
    <w:rsid w:val="00375A91"/>
    <w:rsid w:val="003A0D5A"/>
    <w:rsid w:val="003C0489"/>
    <w:rsid w:val="003E3793"/>
    <w:rsid w:val="003E762B"/>
    <w:rsid w:val="00426B2E"/>
    <w:rsid w:val="00441850"/>
    <w:rsid w:val="004447BC"/>
    <w:rsid w:val="004459F1"/>
    <w:rsid w:val="0044741F"/>
    <w:rsid w:val="00477C3D"/>
    <w:rsid w:val="0049426E"/>
    <w:rsid w:val="004A0EB0"/>
    <w:rsid w:val="004B76CD"/>
    <w:rsid w:val="004C17BB"/>
    <w:rsid w:val="004C6064"/>
    <w:rsid w:val="00536F16"/>
    <w:rsid w:val="005560C9"/>
    <w:rsid w:val="00560213"/>
    <w:rsid w:val="00585C82"/>
    <w:rsid w:val="00593ABA"/>
    <w:rsid w:val="005D1D61"/>
    <w:rsid w:val="005D21A2"/>
    <w:rsid w:val="005D55BB"/>
    <w:rsid w:val="00606AC9"/>
    <w:rsid w:val="0060710B"/>
    <w:rsid w:val="00616BE7"/>
    <w:rsid w:val="0067497C"/>
    <w:rsid w:val="006B5369"/>
    <w:rsid w:val="006D6E96"/>
    <w:rsid w:val="006E0D59"/>
    <w:rsid w:val="006E6705"/>
    <w:rsid w:val="00700D0E"/>
    <w:rsid w:val="00730D3A"/>
    <w:rsid w:val="00751002"/>
    <w:rsid w:val="007579C9"/>
    <w:rsid w:val="00773FBD"/>
    <w:rsid w:val="0078257A"/>
    <w:rsid w:val="007A1E6C"/>
    <w:rsid w:val="007C791F"/>
    <w:rsid w:val="007F4976"/>
    <w:rsid w:val="008909A3"/>
    <w:rsid w:val="008C0428"/>
    <w:rsid w:val="008C4268"/>
    <w:rsid w:val="009026ED"/>
    <w:rsid w:val="00912673"/>
    <w:rsid w:val="009236BC"/>
    <w:rsid w:val="00960634"/>
    <w:rsid w:val="009656A0"/>
    <w:rsid w:val="00984DE7"/>
    <w:rsid w:val="009B604A"/>
    <w:rsid w:val="009D6782"/>
    <w:rsid w:val="00A277FF"/>
    <w:rsid w:val="00A36657"/>
    <w:rsid w:val="00A414FE"/>
    <w:rsid w:val="00A72153"/>
    <w:rsid w:val="00A76B48"/>
    <w:rsid w:val="00AA14F0"/>
    <w:rsid w:val="00AB01C3"/>
    <w:rsid w:val="00AB1926"/>
    <w:rsid w:val="00AB198A"/>
    <w:rsid w:val="00AC14A0"/>
    <w:rsid w:val="00AD6DCE"/>
    <w:rsid w:val="00AD7798"/>
    <w:rsid w:val="00AE077C"/>
    <w:rsid w:val="00B153AF"/>
    <w:rsid w:val="00B35349"/>
    <w:rsid w:val="00B41118"/>
    <w:rsid w:val="00B61A84"/>
    <w:rsid w:val="00B6678C"/>
    <w:rsid w:val="00B723AD"/>
    <w:rsid w:val="00B961DA"/>
    <w:rsid w:val="00BA2FDE"/>
    <w:rsid w:val="00BA6A84"/>
    <w:rsid w:val="00C5478C"/>
    <w:rsid w:val="00C7204A"/>
    <w:rsid w:val="00C95F2A"/>
    <w:rsid w:val="00CB3BC8"/>
    <w:rsid w:val="00CD557D"/>
    <w:rsid w:val="00D43E51"/>
    <w:rsid w:val="00D53116"/>
    <w:rsid w:val="00D67A90"/>
    <w:rsid w:val="00D87838"/>
    <w:rsid w:val="00D90CAD"/>
    <w:rsid w:val="00D97826"/>
    <w:rsid w:val="00DA6321"/>
    <w:rsid w:val="00DF0397"/>
    <w:rsid w:val="00E03D89"/>
    <w:rsid w:val="00E245A4"/>
    <w:rsid w:val="00E35BF2"/>
    <w:rsid w:val="00E523B6"/>
    <w:rsid w:val="00E7270B"/>
    <w:rsid w:val="00EA1F8A"/>
    <w:rsid w:val="00EE2F09"/>
    <w:rsid w:val="00F217C2"/>
    <w:rsid w:val="00F3162B"/>
    <w:rsid w:val="00F52F97"/>
    <w:rsid w:val="00F57E14"/>
    <w:rsid w:val="00F6791E"/>
    <w:rsid w:val="00F72844"/>
    <w:rsid w:val="00F80BB0"/>
    <w:rsid w:val="00F8753E"/>
    <w:rsid w:val="00FA44C2"/>
    <w:rsid w:val="00FC61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B1B4A715-F388-48F4-B510-D48F1FBC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 w:id="2061589934">
      <w:bodyDiv w:val="1"/>
      <w:marLeft w:val="0"/>
      <w:marRight w:val="0"/>
      <w:marTop w:val="0"/>
      <w:marBottom w:val="0"/>
      <w:divBdr>
        <w:top w:val="none" w:sz="0" w:space="0" w:color="auto"/>
        <w:left w:val="none" w:sz="0" w:space="0" w:color="auto"/>
        <w:bottom w:val="none" w:sz="0" w:space="0" w:color="auto"/>
        <w:right w:val="none" w:sz="0" w:space="0" w:color="auto"/>
      </w:divBdr>
      <w:divsChild>
        <w:div w:id="949817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mtender.gov.md/tenders/ocds-b3wdp1-MD-16067411632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0BC09-74FD-49A1-ADF8-DEF6979E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1</Pages>
  <Words>11703</Words>
  <Characters>66709</Characters>
  <Application>Microsoft Office Word</Application>
  <DocSecurity>0</DocSecurity>
  <Lines>555</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Александр</cp:lastModifiedBy>
  <cp:revision>30</cp:revision>
  <cp:lastPrinted>2018-10-10T11:05:00Z</cp:lastPrinted>
  <dcterms:created xsi:type="dcterms:W3CDTF">2020-11-30T08:24:00Z</dcterms:created>
  <dcterms:modified xsi:type="dcterms:W3CDTF">2021-09-21T08:30:00Z</dcterms:modified>
</cp:coreProperties>
</file>