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18F" w:rsidRPr="003352C6" w:rsidRDefault="0099518F" w:rsidP="000D2074">
      <w:pPr>
        <w:pStyle w:val="1"/>
        <w:numPr>
          <w:ilvl w:val="0"/>
          <w:numId w:val="0"/>
        </w:numPr>
        <w:rPr>
          <w:sz w:val="32"/>
          <w:szCs w:val="32"/>
          <w:lang w:val="ro-RO"/>
        </w:rPr>
      </w:pPr>
      <w:r w:rsidRPr="003352C6">
        <w:rPr>
          <w:sz w:val="32"/>
          <w:szCs w:val="32"/>
          <w:lang w:val="ro-RO"/>
        </w:rPr>
        <w:t>ANUNŢ DE PARTICIPARE</w:t>
      </w:r>
    </w:p>
    <w:p w:rsidR="0099518F" w:rsidRPr="003352C6" w:rsidRDefault="0099518F" w:rsidP="0099518F">
      <w:pPr>
        <w:rPr>
          <w:lang w:val="ro-RO"/>
        </w:rPr>
      </w:pPr>
    </w:p>
    <w:p w:rsidR="00A50840" w:rsidRPr="003352C6" w:rsidRDefault="0099518F" w:rsidP="00A50840">
      <w:pPr>
        <w:ind w:left="2126" w:hanging="2126"/>
        <w:jc w:val="center"/>
        <w:rPr>
          <w:sz w:val="24"/>
          <w:szCs w:val="24"/>
          <w:lang w:val="ro-RO"/>
        </w:rPr>
      </w:pPr>
      <w:r w:rsidRPr="003352C6">
        <w:rPr>
          <w:sz w:val="24"/>
          <w:szCs w:val="24"/>
          <w:lang w:val="ro-RO"/>
        </w:rPr>
        <w:t>privind achiziționarea</w:t>
      </w:r>
      <w:r w:rsidRPr="003352C6">
        <w:rPr>
          <w:lang w:val="ro-RO"/>
        </w:rPr>
        <w:t xml:space="preserve">: </w:t>
      </w:r>
      <w:r w:rsidR="007B56AA" w:rsidRPr="003352C6">
        <w:rPr>
          <w:b/>
          <w:sz w:val="26"/>
          <w:szCs w:val="26"/>
          <w:lang w:val="ro-MO"/>
        </w:rPr>
        <w:t xml:space="preserve">Serviciilor </w:t>
      </w:r>
      <w:r w:rsidR="003352C6" w:rsidRPr="003352C6">
        <w:rPr>
          <w:b/>
          <w:sz w:val="26"/>
          <w:szCs w:val="26"/>
          <w:lang w:val="ro-MO"/>
        </w:rPr>
        <w:t>de elaborare a Studiului de fezabilitate ”Utilizarea deșeurilor din construcții și demolări în orașul Chișinău”</w:t>
      </w:r>
    </w:p>
    <w:p w:rsidR="0099518F" w:rsidRPr="003352C6" w:rsidRDefault="0099518F" w:rsidP="00A50840">
      <w:pPr>
        <w:ind w:left="2126" w:hanging="2126"/>
        <w:jc w:val="center"/>
        <w:rPr>
          <w:b/>
          <w:sz w:val="28"/>
          <w:szCs w:val="28"/>
          <w:lang w:val="ro-RO"/>
        </w:rPr>
      </w:pPr>
      <w:r w:rsidRPr="003352C6">
        <w:rPr>
          <w:sz w:val="24"/>
          <w:szCs w:val="24"/>
          <w:lang w:val="ro-RO"/>
        </w:rPr>
        <w:t>prin</w:t>
      </w:r>
      <w:r w:rsidR="007B56AA" w:rsidRPr="003352C6">
        <w:rPr>
          <w:sz w:val="24"/>
          <w:szCs w:val="24"/>
          <w:lang w:val="ro-RO"/>
        </w:rPr>
        <w:t xml:space="preserve">: </w:t>
      </w:r>
      <w:r w:rsidR="003352C6" w:rsidRPr="003352C6">
        <w:rPr>
          <w:b/>
          <w:sz w:val="24"/>
          <w:szCs w:val="24"/>
          <w:lang w:val="ro-MO"/>
        </w:rPr>
        <w:t>achiziție cu costuri mici</w:t>
      </w:r>
    </w:p>
    <w:p w:rsidR="0099518F" w:rsidRPr="003352C6" w:rsidRDefault="0099518F" w:rsidP="0099518F">
      <w:pPr>
        <w:rPr>
          <w:sz w:val="24"/>
          <w:szCs w:val="24"/>
          <w:lang w:val="ro-RO"/>
        </w:rPr>
      </w:pPr>
    </w:p>
    <w:p w:rsidR="0099518F" w:rsidRPr="003352C6" w:rsidRDefault="0099518F" w:rsidP="0099518F">
      <w:pPr>
        <w:numPr>
          <w:ilvl w:val="0"/>
          <w:numId w:val="3"/>
        </w:numPr>
        <w:tabs>
          <w:tab w:val="left" w:pos="284"/>
          <w:tab w:val="right" w:pos="9531"/>
        </w:tabs>
        <w:spacing w:before="120"/>
        <w:ind w:left="284" w:hanging="284"/>
        <w:rPr>
          <w:b/>
          <w:sz w:val="24"/>
          <w:szCs w:val="24"/>
          <w:lang w:val="ro-RO"/>
        </w:rPr>
      </w:pPr>
      <w:r w:rsidRPr="003352C6">
        <w:rPr>
          <w:b/>
          <w:sz w:val="24"/>
          <w:szCs w:val="24"/>
          <w:lang w:val="ro-RO"/>
        </w:rPr>
        <w:t>Denumirea autorității contractante: Direcţia generală locativ-comunală şi amenajare</w:t>
      </w:r>
    </w:p>
    <w:p w:rsidR="0099518F" w:rsidRPr="003352C6" w:rsidRDefault="0099518F" w:rsidP="0099518F">
      <w:pPr>
        <w:numPr>
          <w:ilvl w:val="0"/>
          <w:numId w:val="3"/>
        </w:numPr>
        <w:tabs>
          <w:tab w:val="left" w:pos="284"/>
          <w:tab w:val="right" w:pos="9531"/>
        </w:tabs>
        <w:spacing w:before="120"/>
        <w:ind w:left="284" w:hanging="284"/>
        <w:rPr>
          <w:b/>
          <w:sz w:val="24"/>
          <w:szCs w:val="24"/>
          <w:lang w:val="ro-RO"/>
        </w:rPr>
      </w:pPr>
      <w:r w:rsidRPr="003352C6">
        <w:rPr>
          <w:b/>
          <w:sz w:val="24"/>
          <w:szCs w:val="24"/>
          <w:lang w:val="ro-RO"/>
        </w:rPr>
        <w:t>IDNO: 1007601010493</w:t>
      </w:r>
    </w:p>
    <w:p w:rsidR="0099518F" w:rsidRPr="003352C6" w:rsidRDefault="0099518F" w:rsidP="0099518F">
      <w:pPr>
        <w:numPr>
          <w:ilvl w:val="0"/>
          <w:numId w:val="3"/>
        </w:numPr>
        <w:tabs>
          <w:tab w:val="left" w:pos="284"/>
          <w:tab w:val="right" w:pos="9531"/>
        </w:tabs>
        <w:spacing w:before="120"/>
        <w:ind w:left="284" w:hanging="284"/>
        <w:rPr>
          <w:b/>
          <w:sz w:val="24"/>
          <w:szCs w:val="24"/>
          <w:lang w:val="ro-RO"/>
        </w:rPr>
      </w:pPr>
      <w:r w:rsidRPr="003352C6">
        <w:rPr>
          <w:b/>
          <w:sz w:val="24"/>
          <w:szCs w:val="24"/>
          <w:lang w:val="ro-RO"/>
        </w:rPr>
        <w:t xml:space="preserve">Adresa: </w:t>
      </w:r>
      <w:r w:rsidRPr="003352C6">
        <w:rPr>
          <w:sz w:val="24"/>
          <w:szCs w:val="24"/>
          <w:lang w:val="ro-RO"/>
        </w:rPr>
        <w:t>Republica Moldova, mun. Chişinău, str. Mihai Eminescu 33</w:t>
      </w:r>
    </w:p>
    <w:p w:rsidR="0099518F" w:rsidRPr="003352C6" w:rsidRDefault="0099518F" w:rsidP="0099518F">
      <w:pPr>
        <w:numPr>
          <w:ilvl w:val="0"/>
          <w:numId w:val="3"/>
        </w:numPr>
        <w:tabs>
          <w:tab w:val="left" w:pos="284"/>
          <w:tab w:val="right" w:pos="9531"/>
        </w:tabs>
        <w:spacing w:before="120"/>
        <w:ind w:left="284" w:hanging="284"/>
        <w:rPr>
          <w:b/>
          <w:sz w:val="24"/>
          <w:szCs w:val="24"/>
          <w:lang w:val="ro-RO"/>
        </w:rPr>
      </w:pPr>
      <w:r w:rsidRPr="003352C6">
        <w:rPr>
          <w:b/>
          <w:sz w:val="24"/>
          <w:szCs w:val="24"/>
          <w:lang w:val="ro-RO"/>
        </w:rPr>
        <w:t xml:space="preserve">Numărul de telefon/fax: </w:t>
      </w:r>
      <w:r w:rsidRPr="003352C6">
        <w:rPr>
          <w:sz w:val="24"/>
          <w:szCs w:val="24"/>
          <w:lang w:val="ro-RO"/>
        </w:rPr>
        <w:t>Tel: 022 24 25 01 Fax: 022 22 01 72</w:t>
      </w:r>
    </w:p>
    <w:p w:rsidR="0099518F" w:rsidRPr="003352C6" w:rsidRDefault="0099518F" w:rsidP="0099518F">
      <w:pPr>
        <w:numPr>
          <w:ilvl w:val="0"/>
          <w:numId w:val="3"/>
        </w:numPr>
        <w:tabs>
          <w:tab w:val="left" w:pos="284"/>
          <w:tab w:val="right" w:pos="9531"/>
        </w:tabs>
        <w:spacing w:before="120"/>
        <w:ind w:left="284" w:hanging="284"/>
        <w:rPr>
          <w:b/>
          <w:sz w:val="24"/>
          <w:szCs w:val="24"/>
          <w:lang w:val="ro-RO"/>
        </w:rPr>
      </w:pPr>
      <w:r w:rsidRPr="003352C6">
        <w:rPr>
          <w:b/>
          <w:sz w:val="24"/>
          <w:szCs w:val="24"/>
          <w:lang w:val="ro-RO"/>
        </w:rPr>
        <w:t xml:space="preserve">Adresa de e-mail și de internet a autorității contractante: </w:t>
      </w:r>
      <w:r w:rsidRPr="003352C6">
        <w:rPr>
          <w:sz w:val="24"/>
          <w:szCs w:val="24"/>
          <w:lang w:val="ro-RO"/>
        </w:rPr>
        <w:t>achiziţii.dglca@cmc.md</w:t>
      </w:r>
    </w:p>
    <w:p w:rsidR="0099518F" w:rsidRPr="003352C6" w:rsidRDefault="0099518F" w:rsidP="0099518F">
      <w:pPr>
        <w:numPr>
          <w:ilvl w:val="0"/>
          <w:numId w:val="3"/>
        </w:numPr>
        <w:tabs>
          <w:tab w:val="left" w:pos="284"/>
          <w:tab w:val="right" w:pos="9531"/>
        </w:tabs>
        <w:spacing w:before="120"/>
        <w:ind w:left="284" w:hanging="284"/>
        <w:rPr>
          <w:b/>
          <w:sz w:val="24"/>
          <w:szCs w:val="24"/>
          <w:lang w:val="ro-RO"/>
        </w:rPr>
      </w:pPr>
      <w:r w:rsidRPr="003352C6">
        <w:rPr>
          <w:sz w:val="24"/>
          <w:szCs w:val="24"/>
          <w:lang w:val="ro-RO"/>
        </w:rPr>
        <w:t>Tipul autorităţii contractante şi obiectul principal de activitate (dacă este cazul, menţiunea că autoritatea contractantă este o autoritate centrală de achiziţie sau că achiziţia implică o altă formă de achiziţie comună):</w:t>
      </w:r>
      <w:r w:rsidRPr="003352C6">
        <w:rPr>
          <w:b/>
          <w:sz w:val="24"/>
          <w:szCs w:val="24"/>
          <w:lang w:val="ro-RO"/>
        </w:rPr>
        <w:t xml:space="preserve"> </w:t>
      </w:r>
      <w:r w:rsidRPr="003352C6">
        <w:rPr>
          <w:b/>
          <w:sz w:val="24"/>
          <w:szCs w:val="24"/>
          <w:shd w:val="clear" w:color="auto" w:fill="FFFFFF"/>
          <w:lang w:val="ro-RO"/>
        </w:rPr>
        <w:t>Nu se aplică</w:t>
      </w:r>
      <w:r w:rsidRPr="003352C6">
        <w:rPr>
          <w:b/>
          <w:sz w:val="24"/>
          <w:szCs w:val="24"/>
          <w:shd w:val="clear" w:color="auto" w:fill="FFFF00"/>
          <w:lang w:val="ro-RO"/>
        </w:rPr>
        <w:t xml:space="preserve"> </w:t>
      </w:r>
    </w:p>
    <w:p w:rsidR="0099518F" w:rsidRPr="003352C6" w:rsidRDefault="007B56AA" w:rsidP="0099518F">
      <w:pPr>
        <w:numPr>
          <w:ilvl w:val="0"/>
          <w:numId w:val="3"/>
        </w:numPr>
        <w:tabs>
          <w:tab w:val="left" w:pos="284"/>
          <w:tab w:val="right" w:pos="426"/>
        </w:tabs>
        <w:spacing w:before="120"/>
        <w:ind w:left="284" w:hanging="284"/>
        <w:rPr>
          <w:b/>
          <w:sz w:val="24"/>
          <w:szCs w:val="24"/>
          <w:lang w:val="ro-RO"/>
        </w:rPr>
      </w:pPr>
      <w:r w:rsidRPr="003352C6">
        <w:rPr>
          <w:b/>
          <w:sz w:val="24"/>
          <w:szCs w:val="24"/>
          <w:lang w:val="ro-RO"/>
        </w:rPr>
        <w:t>Beneficiarul</w:t>
      </w:r>
      <w:r w:rsidR="0099518F" w:rsidRPr="003352C6">
        <w:rPr>
          <w:b/>
          <w:sz w:val="24"/>
          <w:szCs w:val="24"/>
          <w:lang w:val="ro-RO"/>
        </w:rPr>
        <w:t xml:space="preserve"> invită operatorii economici interesați, care îi pot satisface necesitățile, să participe la procedura de achiziție priv</w:t>
      </w:r>
      <w:r w:rsidRPr="003352C6">
        <w:rPr>
          <w:b/>
          <w:sz w:val="24"/>
          <w:szCs w:val="24"/>
          <w:lang w:val="ro-RO"/>
        </w:rPr>
        <w:t>ind prestarea următoarelor servicii</w:t>
      </w:r>
      <w:r w:rsidR="0099518F" w:rsidRPr="003352C6">
        <w:rPr>
          <w:b/>
          <w:sz w:val="24"/>
          <w:szCs w:val="24"/>
          <w:lang w:val="ro-RO"/>
        </w:rPr>
        <w:t>:</w:t>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1350"/>
        <w:gridCol w:w="3420"/>
        <w:gridCol w:w="993"/>
        <w:gridCol w:w="717"/>
        <w:gridCol w:w="2430"/>
        <w:gridCol w:w="1379"/>
      </w:tblGrid>
      <w:tr w:rsidR="00E324F3" w:rsidRPr="0053767B" w:rsidTr="003352C6">
        <w:trPr>
          <w:trHeight w:val="561"/>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7B56AA" w:rsidRPr="003352C6" w:rsidRDefault="007B56AA" w:rsidP="003352C6">
            <w:pPr>
              <w:ind w:left="-57" w:right="-57"/>
              <w:jc w:val="center"/>
              <w:rPr>
                <w:b/>
                <w:sz w:val="22"/>
                <w:szCs w:val="22"/>
                <w:lang w:val="ro-MO"/>
              </w:rPr>
            </w:pPr>
            <w:r w:rsidRPr="003352C6">
              <w:rPr>
                <w:b/>
                <w:sz w:val="22"/>
                <w:szCs w:val="22"/>
                <w:lang w:val="ro-MO"/>
              </w:rPr>
              <w:t>N</w:t>
            </w:r>
            <w:r w:rsidR="003352C6" w:rsidRPr="003352C6">
              <w:rPr>
                <w:b/>
                <w:sz w:val="22"/>
                <w:szCs w:val="22"/>
                <w:lang w:val="ro-MO"/>
              </w:rPr>
              <w:t>/o</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B56AA" w:rsidRPr="003352C6" w:rsidRDefault="007B56AA" w:rsidP="000727BE">
            <w:pPr>
              <w:ind w:left="-57" w:right="-57"/>
              <w:jc w:val="center"/>
              <w:rPr>
                <w:b/>
                <w:sz w:val="22"/>
                <w:szCs w:val="22"/>
                <w:lang w:val="ro-MO"/>
              </w:rPr>
            </w:pPr>
            <w:r w:rsidRPr="003352C6">
              <w:rPr>
                <w:b/>
                <w:sz w:val="22"/>
                <w:szCs w:val="22"/>
                <w:lang w:val="ro-MO"/>
              </w:rPr>
              <w:t>Cod CPV</w:t>
            </w: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rsidR="007B56AA" w:rsidRPr="003352C6" w:rsidRDefault="007B56AA" w:rsidP="000727BE">
            <w:pPr>
              <w:ind w:left="-57" w:right="-57"/>
              <w:jc w:val="center"/>
              <w:rPr>
                <w:b/>
                <w:sz w:val="22"/>
                <w:szCs w:val="22"/>
                <w:lang w:val="ro-MO"/>
              </w:rPr>
            </w:pPr>
            <w:r w:rsidRPr="003352C6">
              <w:rPr>
                <w:b/>
                <w:sz w:val="22"/>
                <w:szCs w:val="22"/>
                <w:lang w:val="ro-MO"/>
              </w:rPr>
              <w:t>Denumire servicii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B56AA" w:rsidRPr="003352C6" w:rsidRDefault="007B56AA" w:rsidP="000727BE">
            <w:pPr>
              <w:ind w:left="-57" w:right="-57"/>
              <w:jc w:val="center"/>
              <w:rPr>
                <w:b/>
                <w:sz w:val="22"/>
                <w:szCs w:val="22"/>
                <w:lang w:val="ro-MO"/>
              </w:rPr>
            </w:pPr>
            <w:r w:rsidRPr="003352C6">
              <w:rPr>
                <w:b/>
                <w:sz w:val="22"/>
                <w:szCs w:val="22"/>
                <w:lang w:val="ro-MO"/>
              </w:rPr>
              <w:t>Unitatea de măsură</w:t>
            </w:r>
          </w:p>
        </w:tc>
        <w:tc>
          <w:tcPr>
            <w:tcW w:w="717" w:type="dxa"/>
            <w:tcBorders>
              <w:top w:val="single" w:sz="4" w:space="0" w:color="auto"/>
              <w:left w:val="single" w:sz="4" w:space="0" w:color="auto"/>
              <w:right w:val="single" w:sz="4" w:space="0" w:color="auto"/>
            </w:tcBorders>
            <w:shd w:val="clear" w:color="auto" w:fill="auto"/>
            <w:vAlign w:val="center"/>
          </w:tcPr>
          <w:p w:rsidR="007B56AA" w:rsidRPr="003352C6" w:rsidRDefault="007B56AA" w:rsidP="000727BE">
            <w:pPr>
              <w:ind w:left="-57" w:right="-57"/>
              <w:jc w:val="center"/>
              <w:rPr>
                <w:b/>
                <w:sz w:val="22"/>
                <w:szCs w:val="22"/>
                <w:lang w:val="ro-MO"/>
              </w:rPr>
            </w:pPr>
            <w:r w:rsidRPr="003352C6">
              <w:rPr>
                <w:b/>
                <w:sz w:val="22"/>
                <w:szCs w:val="22"/>
                <w:lang w:val="ro-MO"/>
              </w:rPr>
              <w:t>Canti-tatea</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7B56AA" w:rsidRPr="003352C6" w:rsidRDefault="007B56AA" w:rsidP="000727BE">
            <w:pPr>
              <w:ind w:left="-57" w:right="-57"/>
              <w:jc w:val="center"/>
              <w:rPr>
                <w:b/>
                <w:sz w:val="22"/>
                <w:szCs w:val="22"/>
                <w:lang w:val="ro-MO"/>
              </w:rPr>
            </w:pPr>
            <w:r w:rsidRPr="003352C6">
              <w:rPr>
                <w:b/>
                <w:sz w:val="22"/>
                <w:szCs w:val="22"/>
                <w:lang w:val="ro-MO"/>
              </w:rPr>
              <w:t>Specificarea tehnică deplină solicitată, Standarde de referinţă</w:t>
            </w:r>
          </w:p>
        </w:tc>
        <w:tc>
          <w:tcPr>
            <w:tcW w:w="1379" w:type="dxa"/>
            <w:tcBorders>
              <w:top w:val="single" w:sz="4" w:space="0" w:color="auto"/>
              <w:left w:val="single" w:sz="4" w:space="0" w:color="auto"/>
              <w:bottom w:val="single" w:sz="4" w:space="0" w:color="auto"/>
              <w:right w:val="single" w:sz="4" w:space="0" w:color="auto"/>
            </w:tcBorders>
          </w:tcPr>
          <w:p w:rsidR="007B56AA" w:rsidRPr="003352C6" w:rsidRDefault="007B56AA" w:rsidP="000727BE">
            <w:pPr>
              <w:ind w:left="-57" w:right="-57"/>
              <w:jc w:val="center"/>
              <w:rPr>
                <w:b/>
                <w:sz w:val="22"/>
                <w:szCs w:val="22"/>
                <w:lang w:val="ro-MO"/>
              </w:rPr>
            </w:pPr>
            <w:r w:rsidRPr="003352C6">
              <w:rPr>
                <w:b/>
                <w:sz w:val="22"/>
                <w:szCs w:val="22"/>
                <w:lang w:val="ro-MO" w:eastAsia="zh-CN"/>
              </w:rPr>
              <w:t>Valoarea estimată (se va indica pentru fiecare lot în parte)</w:t>
            </w:r>
          </w:p>
        </w:tc>
      </w:tr>
      <w:tr w:rsidR="003352C6" w:rsidRPr="003352C6" w:rsidTr="003352C6">
        <w:trPr>
          <w:trHeight w:val="393"/>
        </w:trPr>
        <w:tc>
          <w:tcPr>
            <w:tcW w:w="558" w:type="dxa"/>
            <w:tcBorders>
              <w:left w:val="single" w:sz="4" w:space="0" w:color="auto"/>
              <w:right w:val="single" w:sz="4" w:space="0" w:color="auto"/>
            </w:tcBorders>
            <w:shd w:val="clear" w:color="auto" w:fill="auto"/>
            <w:vAlign w:val="center"/>
          </w:tcPr>
          <w:p w:rsidR="003352C6" w:rsidRPr="003352C6" w:rsidRDefault="003352C6" w:rsidP="003352C6">
            <w:pPr>
              <w:pStyle w:val="a6"/>
              <w:shd w:val="clear" w:color="auto" w:fill="auto"/>
              <w:rPr>
                <w:rFonts w:ascii="Times New Roman" w:hAnsi="Times New Roman" w:cs="Times New Roman"/>
                <w:b/>
                <w:bCs/>
                <w:i/>
                <w:iCs/>
                <w:color w:val="000000"/>
                <w:lang w:eastAsia="ro-RO" w:bidi="ro-RO"/>
              </w:rPr>
            </w:pPr>
            <w:r w:rsidRPr="003352C6">
              <w:rPr>
                <w:rFonts w:ascii="Times New Roman" w:hAnsi="Times New Roman" w:cs="Times New Roman"/>
                <w:color w:val="000000"/>
                <w:lang w:eastAsia="ro-RO" w:bidi="ro-RO"/>
              </w:rPr>
              <w:t>1</w:t>
            </w:r>
          </w:p>
        </w:tc>
        <w:tc>
          <w:tcPr>
            <w:tcW w:w="1350" w:type="dxa"/>
            <w:tcBorders>
              <w:left w:val="single" w:sz="4" w:space="0" w:color="auto"/>
            </w:tcBorders>
            <w:shd w:val="clear" w:color="auto" w:fill="auto"/>
            <w:vAlign w:val="center"/>
          </w:tcPr>
          <w:p w:rsidR="003352C6" w:rsidRPr="003352C6" w:rsidRDefault="003352C6" w:rsidP="003352C6">
            <w:pPr>
              <w:spacing w:before="120" w:line="256" w:lineRule="auto"/>
              <w:jc w:val="center"/>
              <w:rPr>
                <w:sz w:val="22"/>
                <w:szCs w:val="22"/>
                <w:lang w:val="ro-RO" w:eastAsia="zh-CN"/>
              </w:rPr>
            </w:pPr>
            <w:r w:rsidRPr="003352C6">
              <w:rPr>
                <w:sz w:val="22"/>
                <w:szCs w:val="22"/>
                <w:lang w:val="ro-RO" w:eastAsia="zh-CN"/>
              </w:rPr>
              <w:t>71200000-0</w:t>
            </w:r>
          </w:p>
        </w:tc>
        <w:tc>
          <w:tcPr>
            <w:tcW w:w="3420" w:type="dxa"/>
            <w:shd w:val="clear" w:color="auto" w:fill="auto"/>
            <w:vAlign w:val="center"/>
          </w:tcPr>
          <w:p w:rsidR="003352C6" w:rsidRPr="003352C6" w:rsidRDefault="003352C6" w:rsidP="003352C6">
            <w:pPr>
              <w:pStyle w:val="a6"/>
              <w:shd w:val="clear" w:color="auto" w:fill="auto"/>
              <w:rPr>
                <w:rFonts w:ascii="Times New Roman" w:hAnsi="Times New Roman" w:cs="Times New Roman"/>
                <w:bCs/>
                <w:i/>
                <w:iCs/>
                <w:color w:val="000000"/>
                <w:lang w:val="en-US" w:eastAsia="ro-RO" w:bidi="ro-RO"/>
              </w:rPr>
            </w:pPr>
            <w:r w:rsidRPr="003352C6">
              <w:rPr>
                <w:rFonts w:ascii="Times New Roman" w:hAnsi="Times New Roman" w:cs="Times New Roman"/>
                <w:lang w:val="ro-MO"/>
              </w:rPr>
              <w:t>Servicii de elaborare a Studiului de fezabilitate ”Utilizarea deșeurilor din construcții și demolări în orașul Chișinău”</w:t>
            </w:r>
          </w:p>
        </w:tc>
        <w:tc>
          <w:tcPr>
            <w:tcW w:w="993" w:type="dxa"/>
            <w:shd w:val="clear" w:color="auto" w:fill="auto"/>
            <w:vAlign w:val="center"/>
          </w:tcPr>
          <w:p w:rsidR="003352C6" w:rsidRPr="003352C6" w:rsidRDefault="003352C6" w:rsidP="003352C6">
            <w:pPr>
              <w:pStyle w:val="a6"/>
              <w:shd w:val="clear" w:color="auto" w:fill="auto"/>
              <w:ind w:firstLine="140"/>
              <w:rPr>
                <w:rFonts w:ascii="Times New Roman" w:hAnsi="Times New Roman" w:cs="Times New Roman"/>
                <w:b/>
                <w:bCs/>
                <w:color w:val="000000"/>
                <w:lang w:eastAsia="ro-RO" w:bidi="ro-RO"/>
              </w:rPr>
            </w:pPr>
            <w:r w:rsidRPr="003352C6">
              <w:rPr>
                <w:rFonts w:ascii="Times New Roman" w:hAnsi="Times New Roman" w:cs="Times New Roman"/>
                <w:lang w:val="ro-RO"/>
              </w:rPr>
              <w:t>Serv.</w:t>
            </w:r>
          </w:p>
        </w:tc>
        <w:tc>
          <w:tcPr>
            <w:tcW w:w="717" w:type="dxa"/>
            <w:shd w:val="clear" w:color="auto" w:fill="auto"/>
            <w:vAlign w:val="center"/>
          </w:tcPr>
          <w:p w:rsidR="003352C6" w:rsidRPr="003352C6" w:rsidRDefault="003352C6" w:rsidP="003352C6">
            <w:pPr>
              <w:pStyle w:val="a6"/>
              <w:jc w:val="center"/>
              <w:rPr>
                <w:rFonts w:ascii="Times New Roman" w:hAnsi="Times New Roman" w:cs="Times New Roman"/>
                <w:iCs/>
                <w:color w:val="000000"/>
                <w:lang w:eastAsia="ro-RO" w:bidi="ro-RO"/>
              </w:rPr>
            </w:pPr>
            <w:r w:rsidRPr="003352C6">
              <w:rPr>
                <w:rFonts w:ascii="Times New Roman" w:hAnsi="Times New Roman" w:cs="Times New Roman"/>
                <w:iCs/>
                <w:color w:val="000000"/>
                <w:lang w:eastAsia="ro-RO" w:bidi="ro-RO"/>
              </w:rPr>
              <w:t>1</w:t>
            </w:r>
          </w:p>
        </w:tc>
        <w:tc>
          <w:tcPr>
            <w:tcW w:w="2430" w:type="dxa"/>
            <w:shd w:val="clear" w:color="auto" w:fill="auto"/>
            <w:vAlign w:val="center"/>
          </w:tcPr>
          <w:p w:rsidR="003352C6" w:rsidRPr="003352C6" w:rsidRDefault="003352C6" w:rsidP="003352C6">
            <w:pPr>
              <w:pStyle w:val="Default"/>
              <w:rPr>
                <w:bCs/>
                <w:iCs/>
                <w:sz w:val="22"/>
                <w:szCs w:val="22"/>
                <w:lang w:val="ro-RO" w:eastAsia="ro-RO" w:bidi="ro-RO"/>
              </w:rPr>
            </w:pPr>
            <w:r w:rsidRPr="003352C6">
              <w:rPr>
                <w:bCs/>
                <w:iCs/>
                <w:sz w:val="22"/>
                <w:szCs w:val="22"/>
                <w:lang w:val="ro-RO" w:eastAsia="ro-RO" w:bidi="ro-RO"/>
              </w:rPr>
              <w:t>Conform termenilor de referință din anexa nr. 1</w:t>
            </w:r>
          </w:p>
        </w:tc>
        <w:tc>
          <w:tcPr>
            <w:tcW w:w="1379" w:type="dxa"/>
            <w:vAlign w:val="center"/>
          </w:tcPr>
          <w:p w:rsidR="003352C6" w:rsidRPr="003352C6" w:rsidRDefault="003352C6" w:rsidP="003352C6">
            <w:pPr>
              <w:pStyle w:val="a6"/>
              <w:shd w:val="clear" w:color="auto" w:fill="auto"/>
              <w:jc w:val="center"/>
              <w:rPr>
                <w:rFonts w:ascii="Times New Roman" w:hAnsi="Times New Roman" w:cs="Times New Roman"/>
                <w:b/>
                <w:bCs/>
                <w:iCs/>
                <w:lang w:val="en-US" w:eastAsia="ro-RO" w:bidi="ro-RO"/>
              </w:rPr>
            </w:pPr>
            <w:r w:rsidRPr="003352C6">
              <w:rPr>
                <w:rFonts w:ascii="Times New Roman" w:hAnsi="Times New Roman" w:cs="Times New Roman"/>
                <w:b/>
                <w:bCs/>
                <w:iCs/>
                <w:lang w:val="en-US" w:eastAsia="ro-RO" w:bidi="ro-RO"/>
              </w:rPr>
              <w:t>134</w:t>
            </w:r>
            <w:r w:rsidR="0053767B">
              <w:rPr>
                <w:rFonts w:ascii="Times New Roman" w:hAnsi="Times New Roman" w:cs="Times New Roman"/>
                <w:b/>
                <w:bCs/>
                <w:iCs/>
                <w:lang w:val="en-US" w:eastAsia="ro-RO" w:bidi="ro-RO"/>
              </w:rPr>
              <w:t xml:space="preserve"> </w:t>
            </w:r>
            <w:r w:rsidRPr="003352C6">
              <w:rPr>
                <w:rFonts w:ascii="Times New Roman" w:hAnsi="Times New Roman" w:cs="Times New Roman"/>
                <w:b/>
                <w:bCs/>
                <w:iCs/>
                <w:lang w:val="en-US" w:eastAsia="ro-RO" w:bidi="ro-RO"/>
              </w:rPr>
              <w:t>000,00</w:t>
            </w:r>
          </w:p>
        </w:tc>
      </w:tr>
    </w:tbl>
    <w:p w:rsidR="0099518F" w:rsidRPr="003352C6" w:rsidRDefault="0099518F" w:rsidP="0099518F">
      <w:pPr>
        <w:pStyle w:val="a"/>
        <w:numPr>
          <w:ilvl w:val="0"/>
          <w:numId w:val="3"/>
        </w:numPr>
        <w:tabs>
          <w:tab w:val="right" w:pos="426"/>
        </w:tabs>
        <w:spacing w:before="120"/>
        <w:rPr>
          <w:b/>
          <w:sz w:val="24"/>
          <w:szCs w:val="24"/>
          <w:lang w:val="ro-RO"/>
        </w:rPr>
      </w:pPr>
      <w:r w:rsidRPr="003352C6">
        <w:rPr>
          <w:b/>
          <w:sz w:val="24"/>
          <w:szCs w:val="24"/>
          <w:lang w:val="ro-RO"/>
        </w:rPr>
        <w:t>În cazul în care contractul este împărțit pe loturi un operator economic poate depune oferta (se va selecta):</w:t>
      </w:r>
    </w:p>
    <w:p w:rsidR="0099518F" w:rsidRPr="003352C6" w:rsidRDefault="0097687C" w:rsidP="00103D8C">
      <w:pPr>
        <w:tabs>
          <w:tab w:val="right" w:pos="426"/>
        </w:tabs>
        <w:ind w:left="360"/>
        <w:rPr>
          <w:b/>
          <w:sz w:val="24"/>
          <w:szCs w:val="24"/>
          <w:lang w:val="ro-RO"/>
        </w:rPr>
      </w:pPr>
      <w:r w:rsidRPr="003352C6">
        <w:rPr>
          <w:b/>
          <w:sz w:val="24"/>
          <w:szCs w:val="24"/>
          <w:lang w:val="ro-RO"/>
        </w:rPr>
        <w:t>Nu se aplică</w:t>
      </w:r>
    </w:p>
    <w:p w:rsidR="0099518F" w:rsidRPr="003352C6" w:rsidRDefault="0099518F" w:rsidP="0099518F">
      <w:pPr>
        <w:numPr>
          <w:ilvl w:val="0"/>
          <w:numId w:val="4"/>
        </w:numPr>
        <w:shd w:val="clear" w:color="auto" w:fill="FFFFFF"/>
        <w:tabs>
          <w:tab w:val="right" w:pos="426"/>
        </w:tabs>
        <w:spacing w:before="120"/>
        <w:ind w:left="0" w:firstLine="0"/>
        <w:rPr>
          <w:b/>
          <w:sz w:val="24"/>
          <w:szCs w:val="24"/>
          <w:lang w:val="ro-RO"/>
        </w:rPr>
      </w:pPr>
      <w:r w:rsidRPr="003352C6">
        <w:rPr>
          <w:b/>
          <w:sz w:val="24"/>
          <w:szCs w:val="24"/>
          <w:lang w:val="ro-RO"/>
        </w:rPr>
        <w:t xml:space="preserve"> </w:t>
      </w:r>
      <w:r w:rsidRPr="003352C6">
        <w:rPr>
          <w:sz w:val="24"/>
          <w:szCs w:val="24"/>
          <w:lang w:val="ro-RO"/>
        </w:rPr>
        <w:t>Admiterea sau interzicerea ofertelor alternative</w:t>
      </w:r>
      <w:r w:rsidRPr="003352C6">
        <w:rPr>
          <w:b/>
          <w:sz w:val="24"/>
          <w:szCs w:val="24"/>
          <w:lang w:val="ro-RO"/>
        </w:rPr>
        <w:t xml:space="preserve">: </w:t>
      </w:r>
      <w:r w:rsidRPr="003352C6">
        <w:rPr>
          <w:b/>
          <w:sz w:val="24"/>
          <w:szCs w:val="24"/>
          <w:shd w:val="clear" w:color="auto" w:fill="FFFFFF"/>
          <w:lang w:val="ro-RO"/>
        </w:rPr>
        <w:t>nu se admite</w:t>
      </w:r>
    </w:p>
    <w:p w:rsidR="0099518F" w:rsidRPr="003352C6" w:rsidRDefault="0099518F" w:rsidP="00BA0761">
      <w:pPr>
        <w:numPr>
          <w:ilvl w:val="0"/>
          <w:numId w:val="4"/>
        </w:numPr>
        <w:shd w:val="clear" w:color="auto" w:fill="FFFFFF"/>
        <w:tabs>
          <w:tab w:val="right" w:pos="426"/>
        </w:tabs>
        <w:spacing w:before="120"/>
        <w:ind w:left="0" w:firstLine="0"/>
        <w:jc w:val="both"/>
        <w:rPr>
          <w:b/>
          <w:sz w:val="24"/>
          <w:szCs w:val="24"/>
          <w:lang w:val="ro-RO"/>
        </w:rPr>
      </w:pPr>
      <w:r w:rsidRPr="003352C6">
        <w:rPr>
          <w:sz w:val="24"/>
          <w:szCs w:val="24"/>
          <w:lang w:val="ro-RO"/>
        </w:rPr>
        <w:t>Termenii şi condiţiile de</w:t>
      </w:r>
      <w:r w:rsidR="00E324F3" w:rsidRPr="003352C6">
        <w:rPr>
          <w:sz w:val="24"/>
          <w:szCs w:val="24"/>
          <w:lang w:val="ro-RO"/>
        </w:rPr>
        <w:t xml:space="preserve"> prestare a serviciilor</w:t>
      </w:r>
      <w:r w:rsidRPr="003352C6">
        <w:rPr>
          <w:sz w:val="24"/>
          <w:szCs w:val="24"/>
          <w:lang w:val="ro-RO"/>
        </w:rPr>
        <w:t xml:space="preserve">: </w:t>
      </w:r>
      <w:r w:rsidR="003352C6" w:rsidRPr="003352C6">
        <w:rPr>
          <w:b/>
          <w:sz w:val="24"/>
          <w:szCs w:val="24"/>
          <w:lang w:val="ro-RO"/>
        </w:rPr>
        <w:t>60 zile din momentul semnării contractului</w:t>
      </w:r>
    </w:p>
    <w:p w:rsidR="0099518F" w:rsidRPr="003352C6" w:rsidRDefault="0099518F" w:rsidP="0099518F">
      <w:pPr>
        <w:numPr>
          <w:ilvl w:val="0"/>
          <w:numId w:val="4"/>
        </w:numPr>
        <w:shd w:val="clear" w:color="auto" w:fill="FFFFFF"/>
        <w:tabs>
          <w:tab w:val="right" w:pos="426"/>
        </w:tabs>
        <w:spacing w:before="120"/>
        <w:ind w:left="0" w:firstLine="0"/>
        <w:jc w:val="both"/>
        <w:rPr>
          <w:b/>
          <w:sz w:val="24"/>
          <w:szCs w:val="24"/>
          <w:lang w:val="ro-RO"/>
        </w:rPr>
      </w:pPr>
      <w:r w:rsidRPr="003352C6">
        <w:rPr>
          <w:sz w:val="24"/>
          <w:szCs w:val="24"/>
          <w:lang w:val="ro-RO"/>
        </w:rPr>
        <w:t xml:space="preserve">Termenul de valabilitate a </w:t>
      </w:r>
      <w:r w:rsidR="000211CF" w:rsidRPr="003352C6">
        <w:rPr>
          <w:sz w:val="24"/>
          <w:szCs w:val="24"/>
          <w:lang w:val="ro-RO"/>
        </w:rPr>
        <w:t>contractului</w:t>
      </w:r>
      <w:r w:rsidR="00D142DD" w:rsidRPr="003352C6">
        <w:rPr>
          <w:sz w:val="24"/>
          <w:szCs w:val="24"/>
          <w:lang w:val="ro-RO"/>
        </w:rPr>
        <w:t>:</w:t>
      </w:r>
      <w:r w:rsidRPr="003352C6">
        <w:rPr>
          <w:b/>
          <w:sz w:val="24"/>
          <w:szCs w:val="24"/>
          <w:shd w:val="clear" w:color="auto" w:fill="FFFFFF"/>
          <w:lang w:val="ro-RO"/>
        </w:rPr>
        <w:t xml:space="preserve"> 31 decembrie 202</w:t>
      </w:r>
      <w:r w:rsidR="00E324F3" w:rsidRPr="003352C6">
        <w:rPr>
          <w:b/>
          <w:sz w:val="24"/>
          <w:szCs w:val="24"/>
          <w:shd w:val="clear" w:color="auto" w:fill="FFFFFF"/>
          <w:lang w:val="ro-RO"/>
        </w:rPr>
        <w:t>2.</w:t>
      </w:r>
    </w:p>
    <w:p w:rsidR="0099518F" w:rsidRPr="003352C6" w:rsidRDefault="0099518F" w:rsidP="0099518F">
      <w:pPr>
        <w:numPr>
          <w:ilvl w:val="0"/>
          <w:numId w:val="4"/>
        </w:numPr>
        <w:shd w:val="clear" w:color="auto" w:fill="FFFFFF"/>
        <w:tabs>
          <w:tab w:val="right" w:pos="426"/>
        </w:tabs>
        <w:spacing w:before="120"/>
        <w:jc w:val="both"/>
        <w:rPr>
          <w:b/>
          <w:sz w:val="24"/>
          <w:szCs w:val="24"/>
          <w:lang w:val="ro-RO"/>
        </w:rPr>
      </w:pPr>
      <w:r w:rsidRPr="003352C6">
        <w:rPr>
          <w:sz w:val="24"/>
          <w:szCs w:val="24"/>
          <w:lang w:val="ro-RO"/>
        </w:rPr>
        <w:t>Contract de achiziţie rezervat atelierelor protejate sau că acesta poate fi executat numai în cadrul unor programe de angajare protejată (după caz):</w:t>
      </w:r>
      <w:r w:rsidRPr="003352C6">
        <w:rPr>
          <w:b/>
          <w:sz w:val="24"/>
          <w:szCs w:val="24"/>
          <w:lang w:val="ro-RO"/>
        </w:rPr>
        <w:t xml:space="preserve"> </w:t>
      </w:r>
      <w:r w:rsidRPr="003352C6">
        <w:rPr>
          <w:b/>
          <w:sz w:val="24"/>
          <w:szCs w:val="24"/>
          <w:shd w:val="clear" w:color="auto" w:fill="FFFFFF"/>
          <w:lang w:val="ro-RO"/>
        </w:rPr>
        <w:t>nu se aplică</w:t>
      </w:r>
    </w:p>
    <w:p w:rsidR="0099518F" w:rsidRPr="003352C6" w:rsidRDefault="0099518F" w:rsidP="0099518F">
      <w:pPr>
        <w:numPr>
          <w:ilvl w:val="0"/>
          <w:numId w:val="4"/>
        </w:numPr>
        <w:shd w:val="clear" w:color="auto" w:fill="FFFFFF"/>
        <w:tabs>
          <w:tab w:val="right" w:pos="426"/>
        </w:tabs>
        <w:spacing w:before="120"/>
        <w:jc w:val="both"/>
        <w:rPr>
          <w:b/>
          <w:sz w:val="24"/>
          <w:szCs w:val="24"/>
          <w:lang w:val="ro-RO"/>
        </w:rPr>
      </w:pPr>
      <w:r w:rsidRPr="003352C6">
        <w:rPr>
          <w:sz w:val="24"/>
          <w:szCs w:val="24"/>
          <w:lang w:val="ro-RO"/>
        </w:rPr>
        <w:t>Prestarea serviciului este rezervată unei anumite profesii în temeiul unor acte cu putere de lege sau al unor acte administrative (după caz):</w:t>
      </w:r>
      <w:r w:rsidRPr="003352C6">
        <w:rPr>
          <w:b/>
          <w:sz w:val="24"/>
          <w:szCs w:val="24"/>
          <w:lang w:val="ro-RO"/>
        </w:rPr>
        <w:t xml:space="preserve"> </w:t>
      </w:r>
      <w:r w:rsidRPr="003352C6">
        <w:rPr>
          <w:b/>
          <w:sz w:val="24"/>
          <w:szCs w:val="24"/>
          <w:shd w:val="clear" w:color="auto" w:fill="FFFFFF"/>
          <w:lang w:val="ro-RO"/>
        </w:rPr>
        <w:t>nu se aplică</w:t>
      </w:r>
      <w:r w:rsidRPr="003352C6">
        <w:rPr>
          <w:b/>
          <w:sz w:val="24"/>
          <w:szCs w:val="24"/>
          <w:shd w:val="clear" w:color="auto" w:fill="FFFF00"/>
          <w:lang w:val="ro-RO"/>
        </w:rPr>
        <w:t xml:space="preserve"> </w:t>
      </w:r>
    </w:p>
    <w:p w:rsidR="0099518F" w:rsidRPr="003352C6" w:rsidRDefault="0099518F" w:rsidP="0099518F">
      <w:pPr>
        <w:numPr>
          <w:ilvl w:val="0"/>
          <w:numId w:val="4"/>
        </w:numPr>
        <w:shd w:val="clear" w:color="auto" w:fill="FFFFFF"/>
        <w:tabs>
          <w:tab w:val="right" w:pos="426"/>
        </w:tabs>
        <w:spacing w:before="120"/>
        <w:jc w:val="both"/>
        <w:rPr>
          <w:sz w:val="24"/>
          <w:szCs w:val="24"/>
          <w:lang w:val="ro-RO"/>
        </w:rPr>
      </w:pPr>
      <w:r w:rsidRPr="003352C6">
        <w:rPr>
          <w:sz w:val="24"/>
          <w:szCs w:val="24"/>
          <w:lang w:val="ro-R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W w:w="10319" w:type="dxa"/>
        <w:tblLayout w:type="fixed"/>
        <w:tblCellMar>
          <w:top w:w="15" w:type="dxa"/>
          <w:left w:w="15" w:type="dxa"/>
          <w:bottom w:w="15" w:type="dxa"/>
          <w:right w:w="15" w:type="dxa"/>
        </w:tblCellMar>
        <w:tblLook w:val="04A0"/>
      </w:tblPr>
      <w:tblGrid>
        <w:gridCol w:w="650"/>
        <w:gridCol w:w="4461"/>
        <w:gridCol w:w="4377"/>
        <w:gridCol w:w="831"/>
      </w:tblGrid>
      <w:tr w:rsidR="0090703E" w:rsidRPr="003352C6" w:rsidTr="008A10FB">
        <w:trPr>
          <w:trHeight w:val="615"/>
        </w:trPr>
        <w:tc>
          <w:tcPr>
            <w:tcW w:w="6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0703E" w:rsidRPr="003352C6" w:rsidRDefault="0090703E" w:rsidP="008A10FB">
            <w:pPr>
              <w:jc w:val="center"/>
              <w:rPr>
                <w:b/>
                <w:bCs/>
                <w:color w:val="000000"/>
                <w:sz w:val="22"/>
                <w:szCs w:val="22"/>
                <w:lang w:val="ro-RO"/>
              </w:rPr>
            </w:pPr>
            <w:r w:rsidRPr="003352C6">
              <w:rPr>
                <w:b/>
                <w:bCs/>
                <w:color w:val="000000"/>
                <w:sz w:val="22"/>
                <w:szCs w:val="22"/>
                <w:lang w:val="ro-RO"/>
              </w:rPr>
              <w:t>Nr.</w:t>
            </w:r>
          </w:p>
        </w:tc>
        <w:tc>
          <w:tcPr>
            <w:tcW w:w="446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hideMark/>
          </w:tcPr>
          <w:p w:rsidR="0090703E" w:rsidRPr="003352C6" w:rsidRDefault="0090703E" w:rsidP="008A10FB">
            <w:pPr>
              <w:jc w:val="center"/>
              <w:rPr>
                <w:sz w:val="22"/>
                <w:szCs w:val="22"/>
                <w:lang w:val="ro-RO"/>
              </w:rPr>
            </w:pPr>
            <w:r w:rsidRPr="003352C6">
              <w:rPr>
                <w:sz w:val="22"/>
                <w:szCs w:val="22"/>
                <w:lang w:val="ro-RO"/>
              </w:rPr>
              <w:t>Descrierea criteriului/cerinței</w:t>
            </w:r>
          </w:p>
        </w:tc>
        <w:tc>
          <w:tcPr>
            <w:tcW w:w="43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hideMark/>
          </w:tcPr>
          <w:p w:rsidR="0090703E" w:rsidRPr="003352C6" w:rsidRDefault="0090703E" w:rsidP="008A10FB">
            <w:pPr>
              <w:jc w:val="center"/>
              <w:rPr>
                <w:sz w:val="22"/>
                <w:szCs w:val="22"/>
                <w:lang w:val="ro-RO"/>
              </w:rPr>
            </w:pPr>
            <w:r w:rsidRPr="003352C6">
              <w:rPr>
                <w:sz w:val="22"/>
                <w:szCs w:val="22"/>
                <w:lang w:val="ro-RO"/>
              </w:rPr>
              <w:t>Mod de demonstrare a îndeplinirii criteriului/cerinței:</w:t>
            </w:r>
          </w:p>
        </w:tc>
        <w:tc>
          <w:tcPr>
            <w:tcW w:w="83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hideMark/>
          </w:tcPr>
          <w:p w:rsidR="0090703E" w:rsidRPr="003352C6" w:rsidRDefault="0090703E" w:rsidP="008A10FB">
            <w:pPr>
              <w:jc w:val="center"/>
              <w:rPr>
                <w:sz w:val="22"/>
                <w:szCs w:val="22"/>
                <w:lang w:val="ro-RO"/>
              </w:rPr>
            </w:pPr>
            <w:r w:rsidRPr="003352C6">
              <w:rPr>
                <w:sz w:val="22"/>
                <w:szCs w:val="22"/>
                <w:lang w:val="ro-RO"/>
              </w:rPr>
              <w:t>Nivelul minim/</w:t>
            </w:r>
            <w:r w:rsidRPr="003352C6">
              <w:rPr>
                <w:b/>
                <w:iCs/>
                <w:sz w:val="22"/>
                <w:szCs w:val="22"/>
                <w:lang w:val="ro-RO"/>
              </w:rPr>
              <w:t xml:space="preserve"> </w:t>
            </w:r>
            <w:r w:rsidRPr="003352C6">
              <w:rPr>
                <w:iCs/>
                <w:sz w:val="22"/>
                <w:szCs w:val="22"/>
                <w:lang w:val="ro-RO"/>
              </w:rPr>
              <w:t>Obligativitatea</w:t>
            </w:r>
          </w:p>
        </w:tc>
      </w:tr>
      <w:tr w:rsidR="00D142DD" w:rsidRPr="003352C6" w:rsidTr="008A10FB">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E44105">
            <w:pPr>
              <w:pStyle w:val="a"/>
              <w:numPr>
                <w:ilvl w:val="0"/>
                <w:numId w:val="6"/>
              </w:numPr>
              <w:jc w:val="center"/>
              <w:rPr>
                <w:color w:val="000000"/>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8A10FB">
            <w:pPr>
              <w:rPr>
                <w:color w:val="000000"/>
                <w:sz w:val="22"/>
                <w:szCs w:val="22"/>
                <w:lang w:val="ro-RO"/>
              </w:rPr>
            </w:pPr>
            <w:r w:rsidRPr="003352C6">
              <w:rPr>
                <w:color w:val="000000"/>
                <w:sz w:val="22"/>
                <w:szCs w:val="22"/>
                <w:lang w:val="ro-RO"/>
              </w:rPr>
              <w:t>Specificația de preț</w:t>
            </w:r>
          </w:p>
          <w:p w:rsidR="00D142DD" w:rsidRPr="003352C6" w:rsidRDefault="00D142DD" w:rsidP="008A10FB">
            <w:pPr>
              <w:rPr>
                <w:sz w:val="22"/>
                <w:szCs w:val="22"/>
                <w:lang w:val="ro-RO"/>
              </w:rPr>
            </w:pPr>
          </w:p>
          <w:p w:rsidR="00D142DD" w:rsidRPr="003352C6" w:rsidRDefault="00D142DD" w:rsidP="008A10FB">
            <w:pPr>
              <w:ind w:firstLine="708"/>
              <w:rPr>
                <w:sz w:val="22"/>
                <w:szCs w:val="22"/>
                <w:lang w:val="ro-RO"/>
              </w:rPr>
            </w:pP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8A10FB">
            <w:pPr>
              <w:rPr>
                <w:color w:val="000000"/>
                <w:sz w:val="22"/>
                <w:szCs w:val="22"/>
                <w:lang w:val="ro-RO"/>
              </w:rPr>
            </w:pPr>
            <w:r w:rsidRPr="003352C6">
              <w:rPr>
                <w:color w:val="000000"/>
                <w:sz w:val="22"/>
                <w:szCs w:val="22"/>
                <w:lang w:val="ro-RO"/>
              </w:rPr>
              <w:t>Original,</w:t>
            </w:r>
            <w:r w:rsidRPr="003352C6">
              <w:rPr>
                <w:iCs/>
                <w:color w:val="000000"/>
                <w:sz w:val="22"/>
                <w:szCs w:val="22"/>
                <w:lang w:val="ro-RO"/>
              </w:rPr>
              <w:t xml:space="preserve"> conform anexei nr. 23 din documentația de atribuire</w:t>
            </w:r>
            <w:r w:rsidRPr="003352C6">
              <w:rPr>
                <w:color w:val="000000"/>
                <w:sz w:val="22"/>
                <w:szCs w:val="22"/>
                <w:lang w:val="ro-RO"/>
              </w:rPr>
              <w:t xml:space="preserve"> confirmat prin semnătura electronică a Participantului</w:t>
            </w:r>
          </w:p>
          <w:p w:rsidR="00D142DD" w:rsidRPr="003352C6" w:rsidRDefault="00D142DD" w:rsidP="008A10FB">
            <w:pPr>
              <w:rPr>
                <w:color w:val="000000"/>
                <w:sz w:val="22"/>
                <w:szCs w:val="22"/>
                <w:lang w:val="ro-RO"/>
              </w:rPr>
            </w:pPr>
            <w:r w:rsidRPr="003352C6">
              <w:rPr>
                <w:color w:val="000000"/>
                <w:sz w:val="22"/>
                <w:szCs w:val="22"/>
                <w:lang w:val="ro-RO"/>
              </w:rPr>
              <w:t xml:space="preserve">Operatorul economic va prezenta preț unitar fix fără TVA și cu TVA cu cel mult două cifre după virgulă (fără a rotunji cifrele) și le verifică să </w:t>
            </w:r>
            <w:r w:rsidRPr="003352C6">
              <w:rPr>
                <w:color w:val="000000"/>
                <w:sz w:val="22"/>
                <w:szCs w:val="22"/>
                <w:lang w:val="ro-RO"/>
              </w:rPr>
              <w:lastRenderedPageBreak/>
              <w:t>corespundă la înmulțirea prețului unitar fără TVA și cu TVA cu cantitatea și respectiv să corespundă la sumarea lor.</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D142DD">
            <w:pPr>
              <w:jc w:val="center"/>
              <w:rPr>
                <w:lang w:val="ro-RO"/>
              </w:rPr>
            </w:pPr>
            <w:r w:rsidRPr="003352C6">
              <w:rPr>
                <w:color w:val="000000"/>
                <w:sz w:val="22"/>
                <w:szCs w:val="22"/>
                <w:lang w:val="ro-RO"/>
              </w:rPr>
              <w:lastRenderedPageBreak/>
              <w:t>DA</w:t>
            </w:r>
          </w:p>
        </w:tc>
      </w:tr>
      <w:tr w:rsidR="00D142DD" w:rsidRPr="003352C6" w:rsidTr="008A10FB">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E44105">
            <w:pPr>
              <w:pStyle w:val="a"/>
              <w:numPr>
                <w:ilvl w:val="0"/>
                <w:numId w:val="6"/>
              </w:numPr>
              <w:jc w:val="center"/>
              <w:rPr>
                <w:color w:val="000000"/>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D72B59">
            <w:pPr>
              <w:rPr>
                <w:color w:val="000000"/>
                <w:sz w:val="22"/>
                <w:szCs w:val="22"/>
                <w:lang w:val="ro-RO"/>
              </w:rPr>
            </w:pPr>
            <w:r w:rsidRPr="003352C6">
              <w:rPr>
                <w:color w:val="000000"/>
                <w:sz w:val="22"/>
                <w:szCs w:val="22"/>
                <w:lang w:val="ro-RO"/>
              </w:rPr>
              <w:t xml:space="preserve">Specificația tehnică </w:t>
            </w: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627700">
            <w:pPr>
              <w:rPr>
                <w:color w:val="000000"/>
                <w:sz w:val="22"/>
                <w:szCs w:val="22"/>
                <w:lang w:val="ro-RO"/>
              </w:rPr>
            </w:pPr>
            <w:r w:rsidRPr="003352C6">
              <w:rPr>
                <w:color w:val="000000"/>
                <w:sz w:val="22"/>
                <w:szCs w:val="22"/>
                <w:lang w:val="ro-RO"/>
              </w:rPr>
              <w:t xml:space="preserve">Original, </w:t>
            </w:r>
            <w:r w:rsidRPr="003352C6">
              <w:rPr>
                <w:iCs/>
                <w:color w:val="000000"/>
                <w:sz w:val="22"/>
                <w:szCs w:val="22"/>
                <w:lang w:val="ro-RO"/>
              </w:rPr>
              <w:t>conform anexei nr. 22 din documentația de atribuire</w:t>
            </w:r>
            <w:r w:rsidRPr="003352C6">
              <w:rPr>
                <w:color w:val="000000"/>
                <w:sz w:val="22"/>
                <w:szCs w:val="22"/>
                <w:lang w:val="ro-RO"/>
              </w:rPr>
              <w:t xml:space="preserve"> confirmat prin semnătura electronică a Participantului</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D142DD">
            <w:pPr>
              <w:jc w:val="center"/>
              <w:rPr>
                <w:lang w:val="ro-RO"/>
              </w:rPr>
            </w:pPr>
            <w:r w:rsidRPr="003352C6">
              <w:rPr>
                <w:color w:val="000000"/>
                <w:sz w:val="22"/>
                <w:szCs w:val="22"/>
                <w:lang w:val="ro-RO"/>
              </w:rPr>
              <w:t>DA</w:t>
            </w:r>
          </w:p>
        </w:tc>
      </w:tr>
      <w:tr w:rsidR="00D142DD" w:rsidRPr="003352C6" w:rsidTr="008A10FB">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E44105">
            <w:pPr>
              <w:pStyle w:val="a"/>
              <w:numPr>
                <w:ilvl w:val="0"/>
                <w:numId w:val="6"/>
              </w:numPr>
              <w:jc w:val="center"/>
              <w:rPr>
                <w:color w:val="000000"/>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D72B59">
            <w:pPr>
              <w:tabs>
                <w:tab w:val="left" w:pos="2604"/>
              </w:tabs>
              <w:rPr>
                <w:sz w:val="22"/>
                <w:szCs w:val="22"/>
                <w:lang w:val="ro-RO"/>
              </w:rPr>
            </w:pPr>
            <w:r w:rsidRPr="003352C6">
              <w:rPr>
                <w:sz w:val="22"/>
                <w:szCs w:val="22"/>
                <w:lang w:val="ro-RO"/>
              </w:rPr>
              <w:t>Cerere de participare</w:t>
            </w: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D72B59">
            <w:pPr>
              <w:rPr>
                <w:iCs/>
                <w:color w:val="000000"/>
                <w:sz w:val="22"/>
                <w:szCs w:val="22"/>
                <w:lang w:val="ro-RO"/>
              </w:rPr>
            </w:pPr>
            <w:r w:rsidRPr="003352C6">
              <w:rPr>
                <w:iCs/>
                <w:color w:val="000000"/>
                <w:sz w:val="22"/>
                <w:szCs w:val="22"/>
                <w:lang w:val="ro-RO"/>
              </w:rPr>
              <w:t xml:space="preserve">Original, conform anexei nr. 7 din documentația de atribuire, </w:t>
            </w:r>
            <w:r w:rsidRPr="003352C6">
              <w:rPr>
                <w:rFonts w:eastAsia="PMingLiU"/>
                <w:iCs/>
                <w:sz w:val="22"/>
                <w:szCs w:val="22"/>
                <w:lang w:val="ro-RO"/>
              </w:rPr>
              <w:t xml:space="preserve">confirmat prin aplicarea semnăturii </w:t>
            </w:r>
            <w:r w:rsidRPr="003352C6">
              <w:rPr>
                <w:rFonts w:eastAsia="PMingLiU"/>
                <w:bCs/>
                <w:sz w:val="22"/>
                <w:szCs w:val="22"/>
                <w:lang w:val="ro-RO"/>
              </w:rPr>
              <w:t xml:space="preserve">electronice a </w:t>
            </w:r>
            <w:r w:rsidRPr="003352C6">
              <w:rPr>
                <w:rFonts w:eastAsia="PMingLiU"/>
                <w:iCs/>
                <w:sz w:val="22"/>
                <w:szCs w:val="22"/>
                <w:lang w:val="ro-RO"/>
              </w:rPr>
              <w:t>Participantului</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D142DD" w:rsidRPr="003352C6" w:rsidRDefault="00D142DD" w:rsidP="00D142DD">
            <w:pPr>
              <w:jc w:val="center"/>
              <w:rPr>
                <w:lang w:val="ro-RO"/>
              </w:rPr>
            </w:pPr>
            <w:r w:rsidRPr="003352C6">
              <w:rPr>
                <w:color w:val="000000"/>
                <w:sz w:val="22"/>
                <w:szCs w:val="22"/>
                <w:lang w:val="ro-RO"/>
              </w:rPr>
              <w:t>DA</w:t>
            </w:r>
          </w:p>
        </w:tc>
      </w:tr>
      <w:tr w:rsidR="00D142DD" w:rsidRPr="003352C6" w:rsidTr="00627700">
        <w:trPr>
          <w:trHeight w:val="1078"/>
        </w:trPr>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E44105">
            <w:pPr>
              <w:pStyle w:val="a"/>
              <w:numPr>
                <w:ilvl w:val="0"/>
                <w:numId w:val="6"/>
              </w:numPr>
              <w:jc w:val="center"/>
              <w:rPr>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72B59">
            <w:pPr>
              <w:rPr>
                <w:color w:val="000000"/>
                <w:sz w:val="22"/>
                <w:szCs w:val="22"/>
                <w:lang w:val="ro-RO" w:eastAsia="ro-RO" w:bidi="ro-RO"/>
              </w:rPr>
            </w:pPr>
            <w:r w:rsidRPr="003352C6">
              <w:rPr>
                <w:color w:val="000000"/>
                <w:sz w:val="22"/>
                <w:szCs w:val="22"/>
                <w:lang w:val="ro-RO" w:eastAsia="ro-RO" w:bidi="ro-RO"/>
              </w:rPr>
              <w:t>Dovada înregistrării persoanei juridice</w:t>
            </w:r>
          </w:p>
          <w:p w:rsidR="00D142DD" w:rsidRPr="003352C6" w:rsidRDefault="00D142DD" w:rsidP="00D72B59">
            <w:pPr>
              <w:rPr>
                <w:sz w:val="22"/>
                <w:szCs w:val="22"/>
                <w:lang w:val="ro-RO"/>
              </w:rPr>
            </w:pPr>
            <w:r w:rsidRPr="003352C6">
              <w:rPr>
                <w:rFonts w:eastAsia="PMingLiU"/>
                <w:iCs/>
                <w:sz w:val="22"/>
                <w:szCs w:val="22"/>
                <w:lang w:val="ro-RO"/>
              </w:rPr>
              <w:t>Certificat/decizie de înregistrare a întreprinderii/extras din Registrul de Stat al persoanelor juridice</w:t>
            </w: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72B59">
            <w:pPr>
              <w:tabs>
                <w:tab w:val="left" w:pos="993"/>
              </w:tabs>
              <w:rPr>
                <w:iCs/>
                <w:color w:val="000000"/>
                <w:sz w:val="22"/>
                <w:szCs w:val="22"/>
                <w:lang w:val="ro-RO"/>
              </w:rPr>
            </w:pPr>
            <w:r w:rsidRPr="003352C6">
              <w:rPr>
                <w:iCs/>
                <w:color w:val="000000"/>
                <w:sz w:val="22"/>
                <w:szCs w:val="22"/>
                <w:lang w:val="ro-RO"/>
              </w:rPr>
              <w:t xml:space="preserve">copie – confirmată prin </w:t>
            </w:r>
            <w:r w:rsidRPr="003352C6">
              <w:rPr>
                <w:rFonts w:eastAsia="PMingLiU"/>
                <w:iCs/>
                <w:sz w:val="22"/>
                <w:szCs w:val="22"/>
                <w:lang w:val="ro-RO"/>
              </w:rPr>
              <w:t xml:space="preserve">aplicarea semnăturii </w:t>
            </w:r>
            <w:r w:rsidRPr="003352C6">
              <w:rPr>
                <w:rFonts w:eastAsia="PMingLiU"/>
                <w:bCs/>
                <w:sz w:val="22"/>
                <w:szCs w:val="22"/>
                <w:lang w:val="ro-RO"/>
              </w:rPr>
              <w:t>electronice a Participantului</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142DD">
            <w:pPr>
              <w:jc w:val="center"/>
              <w:rPr>
                <w:lang w:val="ro-RO"/>
              </w:rPr>
            </w:pPr>
            <w:r w:rsidRPr="003352C6">
              <w:rPr>
                <w:color w:val="000000"/>
                <w:sz w:val="22"/>
                <w:szCs w:val="22"/>
                <w:lang w:val="ro-RO"/>
              </w:rPr>
              <w:t>DA</w:t>
            </w:r>
          </w:p>
        </w:tc>
      </w:tr>
      <w:tr w:rsidR="00D142DD" w:rsidRPr="003352C6" w:rsidTr="00627700">
        <w:trPr>
          <w:trHeight w:val="1330"/>
        </w:trPr>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E44105">
            <w:pPr>
              <w:pStyle w:val="a"/>
              <w:numPr>
                <w:ilvl w:val="0"/>
                <w:numId w:val="6"/>
              </w:numPr>
              <w:jc w:val="center"/>
              <w:rPr>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72B59">
            <w:pPr>
              <w:rPr>
                <w:sz w:val="22"/>
                <w:szCs w:val="22"/>
                <w:lang w:val="ro-RO"/>
              </w:rPr>
            </w:pPr>
            <w:r w:rsidRPr="003352C6">
              <w:rPr>
                <w:rFonts w:eastAsia="PMingLiU"/>
                <w:sz w:val="22"/>
                <w:szCs w:val="22"/>
                <w:lang w:val="ro-RO"/>
              </w:rPr>
              <w:t>Certificat de efectuare sistematică a plății impozitelor, contribuțiilor</w:t>
            </w: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72B59">
            <w:pPr>
              <w:rPr>
                <w:sz w:val="22"/>
                <w:szCs w:val="22"/>
                <w:lang w:val="ro-RO"/>
              </w:rPr>
            </w:pPr>
            <w:r w:rsidRPr="003352C6">
              <w:rPr>
                <w:rFonts w:eastAsia="PMingLiU"/>
                <w:iCs/>
                <w:sz w:val="22"/>
                <w:szCs w:val="22"/>
                <w:lang w:val="ro-RO"/>
              </w:rPr>
              <w:t xml:space="preserve">copie – eliberat de Inspectoratul Fiscal (valabilitatea certificatului - conform cerințelor Inspectoratului Fiscal al Republicii Moldova), confirmat prin aplicarea semnăturii </w:t>
            </w:r>
            <w:r w:rsidRPr="003352C6">
              <w:rPr>
                <w:rFonts w:eastAsia="PMingLiU"/>
                <w:bCs/>
                <w:sz w:val="22"/>
                <w:szCs w:val="22"/>
                <w:lang w:val="ro-RO"/>
              </w:rPr>
              <w:t>electronice a Participantului</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142DD">
            <w:pPr>
              <w:jc w:val="center"/>
              <w:rPr>
                <w:lang w:val="ro-RO"/>
              </w:rPr>
            </w:pPr>
            <w:r w:rsidRPr="003352C6">
              <w:rPr>
                <w:color w:val="000000"/>
                <w:sz w:val="22"/>
                <w:szCs w:val="22"/>
                <w:lang w:val="ro-RO"/>
              </w:rPr>
              <w:t>DA</w:t>
            </w:r>
          </w:p>
        </w:tc>
      </w:tr>
      <w:tr w:rsidR="00D142DD" w:rsidRPr="003352C6" w:rsidTr="00627700">
        <w:trPr>
          <w:trHeight w:val="799"/>
        </w:trPr>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E44105">
            <w:pPr>
              <w:pStyle w:val="a"/>
              <w:numPr>
                <w:ilvl w:val="0"/>
                <w:numId w:val="6"/>
              </w:numPr>
              <w:jc w:val="center"/>
              <w:rPr>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72B59">
            <w:pPr>
              <w:tabs>
                <w:tab w:val="left" w:pos="612"/>
              </w:tabs>
              <w:jc w:val="both"/>
              <w:rPr>
                <w:iCs/>
                <w:color w:val="000000"/>
                <w:sz w:val="22"/>
                <w:szCs w:val="22"/>
                <w:lang w:val="ro-RO"/>
              </w:rPr>
            </w:pPr>
            <w:r w:rsidRPr="003352C6">
              <w:rPr>
                <w:iCs/>
                <w:color w:val="000000"/>
                <w:sz w:val="22"/>
                <w:szCs w:val="22"/>
                <w:lang w:val="ro-RO"/>
              </w:rPr>
              <w:t>Certificat de atribuire a contului bancar</w:t>
            </w: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72B59">
            <w:pPr>
              <w:tabs>
                <w:tab w:val="left" w:pos="993"/>
              </w:tabs>
              <w:rPr>
                <w:iCs/>
                <w:color w:val="000000"/>
                <w:sz w:val="22"/>
                <w:szCs w:val="22"/>
                <w:lang w:val="ro-RO"/>
              </w:rPr>
            </w:pPr>
            <w:r w:rsidRPr="003352C6">
              <w:rPr>
                <w:iCs/>
                <w:color w:val="000000"/>
                <w:sz w:val="22"/>
                <w:szCs w:val="22"/>
                <w:lang w:val="ro-RO"/>
              </w:rPr>
              <w:t>copie – eliberată de banca deţinătoare de cont,</w:t>
            </w:r>
            <w:r w:rsidRPr="003352C6">
              <w:rPr>
                <w:rFonts w:eastAsia="PMingLiU"/>
                <w:iCs/>
                <w:sz w:val="22"/>
                <w:szCs w:val="22"/>
                <w:lang w:val="ro-RO"/>
              </w:rPr>
              <w:t xml:space="preserve"> confirmat prin aplicarea semnăturii </w:t>
            </w:r>
            <w:r w:rsidRPr="003352C6">
              <w:rPr>
                <w:rFonts w:eastAsia="PMingLiU"/>
                <w:bCs/>
                <w:sz w:val="22"/>
                <w:szCs w:val="22"/>
                <w:lang w:val="ro-RO"/>
              </w:rPr>
              <w:t>electronice a Participantului</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142DD">
            <w:pPr>
              <w:jc w:val="center"/>
              <w:rPr>
                <w:lang w:val="ro-RO"/>
              </w:rPr>
            </w:pPr>
            <w:r w:rsidRPr="003352C6">
              <w:rPr>
                <w:color w:val="000000"/>
                <w:sz w:val="22"/>
                <w:szCs w:val="22"/>
                <w:lang w:val="ro-RO"/>
              </w:rPr>
              <w:t>DA</w:t>
            </w:r>
          </w:p>
        </w:tc>
      </w:tr>
      <w:tr w:rsidR="00D142DD" w:rsidRPr="003352C6" w:rsidTr="00627700">
        <w:trPr>
          <w:trHeight w:val="610"/>
        </w:trPr>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E44105">
            <w:pPr>
              <w:pStyle w:val="a"/>
              <w:numPr>
                <w:ilvl w:val="0"/>
                <w:numId w:val="6"/>
              </w:numPr>
              <w:jc w:val="center"/>
              <w:rPr>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142DD">
            <w:pPr>
              <w:tabs>
                <w:tab w:val="left" w:pos="612"/>
              </w:tabs>
              <w:jc w:val="both"/>
              <w:rPr>
                <w:iCs/>
                <w:color w:val="000000"/>
                <w:sz w:val="22"/>
                <w:szCs w:val="22"/>
                <w:lang w:val="ro-RO"/>
              </w:rPr>
            </w:pPr>
            <w:r w:rsidRPr="003352C6">
              <w:rPr>
                <w:iCs/>
                <w:color w:val="000000"/>
                <w:sz w:val="22"/>
                <w:szCs w:val="22"/>
                <w:lang w:val="ro-RO"/>
              </w:rPr>
              <w:t xml:space="preserve">Ultimul raport financiar </w:t>
            </w: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72B59">
            <w:pPr>
              <w:tabs>
                <w:tab w:val="left" w:pos="993"/>
              </w:tabs>
              <w:rPr>
                <w:iCs/>
                <w:color w:val="000000"/>
                <w:sz w:val="22"/>
                <w:szCs w:val="22"/>
                <w:lang w:val="ro-RO"/>
              </w:rPr>
            </w:pPr>
            <w:r w:rsidRPr="003352C6">
              <w:rPr>
                <w:iCs/>
                <w:color w:val="000000"/>
                <w:sz w:val="22"/>
                <w:szCs w:val="22"/>
                <w:lang w:val="ro-RO"/>
              </w:rPr>
              <w:t xml:space="preserve">copie – confirmată prin </w:t>
            </w:r>
            <w:r w:rsidRPr="003352C6">
              <w:rPr>
                <w:rFonts w:eastAsia="PMingLiU"/>
                <w:iCs/>
                <w:sz w:val="22"/>
                <w:szCs w:val="22"/>
                <w:lang w:val="ro-RO"/>
              </w:rPr>
              <w:t xml:space="preserve">aplicarea semnăturii </w:t>
            </w:r>
            <w:r w:rsidRPr="003352C6">
              <w:rPr>
                <w:rFonts w:eastAsia="PMingLiU"/>
                <w:bCs/>
                <w:sz w:val="22"/>
                <w:szCs w:val="22"/>
                <w:lang w:val="ro-RO"/>
              </w:rPr>
              <w:t>electronice a Participantului</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142DD">
            <w:pPr>
              <w:jc w:val="center"/>
              <w:rPr>
                <w:lang w:val="ro-RO"/>
              </w:rPr>
            </w:pPr>
            <w:r w:rsidRPr="003352C6">
              <w:rPr>
                <w:color w:val="000000"/>
                <w:sz w:val="22"/>
                <w:szCs w:val="22"/>
                <w:lang w:val="ro-RO"/>
              </w:rPr>
              <w:t>DA</w:t>
            </w:r>
          </w:p>
        </w:tc>
      </w:tr>
      <w:tr w:rsidR="00D142DD" w:rsidRPr="003352C6" w:rsidTr="00627700">
        <w:trPr>
          <w:trHeight w:val="610"/>
        </w:trPr>
        <w:tc>
          <w:tcPr>
            <w:tcW w:w="6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E44105">
            <w:pPr>
              <w:pStyle w:val="a"/>
              <w:numPr>
                <w:ilvl w:val="0"/>
                <w:numId w:val="6"/>
              </w:numPr>
              <w:jc w:val="center"/>
              <w:rPr>
                <w:sz w:val="22"/>
                <w:szCs w:val="22"/>
                <w:lang w:val="ro-RO"/>
              </w:rPr>
            </w:pPr>
          </w:p>
        </w:tc>
        <w:tc>
          <w:tcPr>
            <w:tcW w:w="446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D142DD" w:rsidRPr="003352C6" w:rsidRDefault="00D142DD" w:rsidP="00BA0761">
            <w:pPr>
              <w:tabs>
                <w:tab w:val="left" w:pos="612"/>
              </w:tabs>
              <w:spacing w:before="120" w:after="120"/>
              <w:rPr>
                <w:iCs/>
                <w:sz w:val="22"/>
                <w:szCs w:val="22"/>
                <w:lang w:val="ro-RO"/>
              </w:rPr>
            </w:pPr>
            <w:r w:rsidRPr="003352C6">
              <w:rPr>
                <w:iCs/>
                <w:sz w:val="22"/>
                <w:szCs w:val="22"/>
                <w:lang w:val="ro-RO"/>
              </w:rPr>
              <w:t>Experiență similară în domen</w:t>
            </w:r>
            <w:r w:rsidR="00BA0761" w:rsidRPr="003352C6">
              <w:rPr>
                <w:iCs/>
                <w:sz w:val="22"/>
                <w:szCs w:val="22"/>
                <w:lang w:val="ro-RO"/>
              </w:rPr>
              <w:t>i</w:t>
            </w:r>
            <w:r w:rsidRPr="003352C6">
              <w:rPr>
                <w:iCs/>
                <w:sz w:val="22"/>
                <w:szCs w:val="22"/>
                <w:lang w:val="ro-RO"/>
              </w:rPr>
              <w:t>ul</w:t>
            </w:r>
            <w:r w:rsidR="00E324F3" w:rsidRPr="003352C6">
              <w:rPr>
                <w:iCs/>
                <w:sz w:val="22"/>
                <w:szCs w:val="22"/>
                <w:lang w:val="ro-RO"/>
              </w:rPr>
              <w:t xml:space="preserve"> prestării serviciilor</w:t>
            </w:r>
            <w:r w:rsidR="00BA0761" w:rsidRPr="003352C6">
              <w:rPr>
                <w:iCs/>
                <w:sz w:val="22"/>
                <w:szCs w:val="22"/>
                <w:lang w:val="ro-RO"/>
              </w:rPr>
              <w:t xml:space="preserve"> similare</w:t>
            </w:r>
          </w:p>
        </w:tc>
        <w:tc>
          <w:tcPr>
            <w:tcW w:w="43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D142DD" w:rsidRPr="003352C6" w:rsidRDefault="00D142DD" w:rsidP="00627700">
            <w:pPr>
              <w:rPr>
                <w:sz w:val="22"/>
                <w:szCs w:val="22"/>
                <w:lang w:val="ro-RO"/>
              </w:rPr>
            </w:pPr>
            <w:r w:rsidRPr="003352C6">
              <w:rPr>
                <w:sz w:val="22"/>
                <w:szCs w:val="22"/>
                <w:lang w:val="ro-RO"/>
              </w:rPr>
              <w:t>Copii ale contractelor și a actelor de recepție cu aplicarea semnăturii electronice a Participantului</w:t>
            </w:r>
          </w:p>
        </w:tc>
        <w:tc>
          <w:tcPr>
            <w:tcW w:w="83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D142DD" w:rsidRPr="003352C6" w:rsidRDefault="00D142DD" w:rsidP="00D142DD">
            <w:pPr>
              <w:jc w:val="center"/>
              <w:rPr>
                <w:lang w:val="ro-RO"/>
              </w:rPr>
            </w:pPr>
            <w:r w:rsidRPr="003352C6">
              <w:rPr>
                <w:color w:val="000000"/>
                <w:sz w:val="22"/>
                <w:szCs w:val="22"/>
                <w:lang w:val="ro-RO"/>
              </w:rPr>
              <w:t>DA</w:t>
            </w:r>
          </w:p>
        </w:tc>
      </w:tr>
    </w:tbl>
    <w:p w:rsidR="0099518F" w:rsidRPr="003352C6" w:rsidRDefault="0099518F" w:rsidP="0099518F">
      <w:pPr>
        <w:numPr>
          <w:ilvl w:val="0"/>
          <w:numId w:val="4"/>
        </w:numPr>
        <w:shd w:val="clear" w:color="auto" w:fill="FFFFFF"/>
        <w:tabs>
          <w:tab w:val="right" w:pos="426"/>
        </w:tabs>
        <w:spacing w:before="120"/>
        <w:ind w:left="0" w:firstLine="0"/>
        <w:jc w:val="both"/>
        <w:rPr>
          <w:b/>
          <w:sz w:val="24"/>
          <w:szCs w:val="24"/>
          <w:lang w:val="ro-RO"/>
        </w:rPr>
      </w:pPr>
      <w:r w:rsidRPr="003352C6">
        <w:rPr>
          <w:sz w:val="24"/>
          <w:szCs w:val="24"/>
          <w:lang w:val="ro-RO"/>
        </w:rPr>
        <w:t>Criteriul de evaluare aplicat pentru adjudecarea contractului</w:t>
      </w:r>
      <w:r w:rsidRPr="003352C6">
        <w:rPr>
          <w:b/>
          <w:sz w:val="24"/>
          <w:szCs w:val="24"/>
          <w:lang w:val="ro-RO"/>
        </w:rPr>
        <w:t xml:space="preserve">: </w:t>
      </w:r>
      <w:r w:rsidRPr="003352C6">
        <w:rPr>
          <w:b/>
          <w:sz w:val="24"/>
          <w:szCs w:val="24"/>
          <w:shd w:val="clear" w:color="auto" w:fill="FFFFFF"/>
          <w:lang w:val="ro-RO"/>
        </w:rPr>
        <w:t>preţul cel mai scăzut;</w:t>
      </w:r>
    </w:p>
    <w:p w:rsidR="0099518F" w:rsidRPr="003352C6" w:rsidRDefault="0099518F" w:rsidP="0099518F">
      <w:pPr>
        <w:numPr>
          <w:ilvl w:val="0"/>
          <w:numId w:val="4"/>
        </w:numPr>
        <w:shd w:val="clear" w:color="auto" w:fill="FFFFFF"/>
        <w:tabs>
          <w:tab w:val="right" w:pos="426"/>
        </w:tabs>
        <w:spacing w:before="120"/>
        <w:ind w:left="0" w:firstLine="0"/>
        <w:rPr>
          <w:b/>
          <w:sz w:val="24"/>
          <w:szCs w:val="24"/>
          <w:lang w:val="ro-RO"/>
        </w:rPr>
      </w:pPr>
      <w:r w:rsidRPr="003352C6">
        <w:rPr>
          <w:b/>
          <w:sz w:val="24"/>
          <w:szCs w:val="24"/>
          <w:lang w:val="ro-RO"/>
        </w:rPr>
        <w:t>Termenul limită de depunere/deschidere a ofertelor:</w:t>
      </w:r>
    </w:p>
    <w:p w:rsidR="0099518F" w:rsidRPr="003352C6" w:rsidRDefault="0099518F" w:rsidP="0099518F">
      <w:pPr>
        <w:pStyle w:val="a"/>
        <w:numPr>
          <w:ilvl w:val="0"/>
          <w:numId w:val="5"/>
        </w:numPr>
        <w:tabs>
          <w:tab w:val="clear" w:pos="1134"/>
          <w:tab w:val="right" w:pos="426"/>
        </w:tabs>
        <w:spacing w:before="120"/>
        <w:jc w:val="left"/>
        <w:rPr>
          <w:b/>
          <w:sz w:val="24"/>
          <w:szCs w:val="24"/>
          <w:lang w:val="ro-RO"/>
        </w:rPr>
      </w:pPr>
      <w:r w:rsidRPr="003352C6">
        <w:rPr>
          <w:b/>
          <w:sz w:val="24"/>
          <w:szCs w:val="24"/>
          <w:lang w:val="ro-RO"/>
        </w:rPr>
        <w:t xml:space="preserve">până la: </w:t>
      </w:r>
      <w:r w:rsidRPr="003352C6">
        <w:rPr>
          <w:b/>
          <w:i/>
          <w:sz w:val="24"/>
          <w:szCs w:val="24"/>
          <w:lang w:val="ro-RO"/>
        </w:rPr>
        <w:t>[ora exactă]</w:t>
      </w:r>
      <w:r w:rsidRPr="003352C6">
        <w:rPr>
          <w:b/>
          <w:sz w:val="24"/>
          <w:szCs w:val="24"/>
          <w:lang w:val="ro-RO"/>
        </w:rPr>
        <w:t xml:space="preserve"> Informația o găsiți în SIA RSAP</w:t>
      </w:r>
    </w:p>
    <w:p w:rsidR="0099518F" w:rsidRPr="003352C6" w:rsidRDefault="0099518F" w:rsidP="0099518F">
      <w:pPr>
        <w:tabs>
          <w:tab w:val="right" w:pos="426"/>
        </w:tabs>
        <w:spacing w:before="120"/>
        <w:rPr>
          <w:b/>
          <w:sz w:val="24"/>
          <w:szCs w:val="24"/>
          <w:lang w:val="ro-RO"/>
        </w:rPr>
      </w:pPr>
      <w:r w:rsidRPr="003352C6">
        <w:rPr>
          <w:b/>
          <w:sz w:val="24"/>
          <w:szCs w:val="24"/>
          <w:lang w:val="ro-RO"/>
        </w:rPr>
        <w:t xml:space="preserve">      -     pe: </w:t>
      </w:r>
      <w:r w:rsidRPr="003352C6">
        <w:rPr>
          <w:b/>
          <w:i/>
          <w:sz w:val="24"/>
          <w:szCs w:val="24"/>
          <w:lang w:val="ro-RO"/>
        </w:rPr>
        <w:t>[data]</w:t>
      </w:r>
      <w:r w:rsidRPr="003352C6">
        <w:rPr>
          <w:b/>
          <w:sz w:val="24"/>
          <w:szCs w:val="24"/>
          <w:lang w:val="ro-RO"/>
        </w:rPr>
        <w:t xml:space="preserve"> Informația o găsiți în SIA RSAP</w:t>
      </w:r>
    </w:p>
    <w:p w:rsidR="0099518F" w:rsidRPr="003352C6" w:rsidRDefault="0099518F" w:rsidP="0099518F">
      <w:pPr>
        <w:pStyle w:val="a"/>
        <w:numPr>
          <w:ilvl w:val="0"/>
          <w:numId w:val="4"/>
        </w:numPr>
        <w:tabs>
          <w:tab w:val="clear" w:pos="1134"/>
          <w:tab w:val="right" w:pos="426"/>
        </w:tabs>
        <w:spacing w:before="120"/>
        <w:ind w:left="0" w:firstLine="0"/>
        <w:jc w:val="left"/>
        <w:rPr>
          <w:b/>
          <w:sz w:val="24"/>
          <w:szCs w:val="24"/>
          <w:lang w:val="ro-RO"/>
        </w:rPr>
      </w:pPr>
      <w:r w:rsidRPr="003352C6">
        <w:rPr>
          <w:b/>
          <w:sz w:val="24"/>
          <w:szCs w:val="24"/>
          <w:lang w:val="ro-RO"/>
        </w:rPr>
        <w:t xml:space="preserve">Adresa la care trebuie transmise ofertele sau cererile de participare: </w:t>
      </w:r>
    </w:p>
    <w:p w:rsidR="0099518F" w:rsidRPr="003352C6" w:rsidRDefault="0099518F" w:rsidP="0099518F">
      <w:pPr>
        <w:pStyle w:val="a"/>
        <w:numPr>
          <w:ilvl w:val="0"/>
          <w:numId w:val="0"/>
        </w:numPr>
        <w:tabs>
          <w:tab w:val="right" w:pos="426"/>
        </w:tabs>
        <w:spacing w:before="120"/>
        <w:ind w:left="360"/>
        <w:rPr>
          <w:b/>
          <w:sz w:val="24"/>
          <w:szCs w:val="24"/>
          <w:lang w:val="ro-RO"/>
        </w:rPr>
      </w:pPr>
      <w:r w:rsidRPr="003352C6">
        <w:rPr>
          <w:b/>
          <w:i/>
          <w:sz w:val="24"/>
          <w:szCs w:val="24"/>
          <w:lang w:val="ro-RO"/>
        </w:rPr>
        <w:t>Ofertele sau cererile de participare vor fi depuse  în mod electronic, folosind fluxurile interactive de lucru puse la dispoziție de platformele electronice</w:t>
      </w:r>
    </w:p>
    <w:p w:rsidR="0099518F" w:rsidRPr="003352C6" w:rsidRDefault="0099518F" w:rsidP="0099518F">
      <w:pPr>
        <w:numPr>
          <w:ilvl w:val="0"/>
          <w:numId w:val="4"/>
        </w:numPr>
        <w:shd w:val="clear" w:color="auto" w:fill="FFFFFF" w:themeFill="background1"/>
        <w:tabs>
          <w:tab w:val="right" w:pos="426"/>
        </w:tabs>
        <w:spacing w:before="120"/>
        <w:ind w:left="0" w:firstLine="0"/>
        <w:rPr>
          <w:b/>
          <w:sz w:val="24"/>
          <w:szCs w:val="24"/>
          <w:lang w:val="ro-RO"/>
        </w:rPr>
      </w:pPr>
      <w:r w:rsidRPr="003352C6">
        <w:rPr>
          <w:b/>
          <w:sz w:val="24"/>
          <w:szCs w:val="24"/>
          <w:lang w:val="ro-RO"/>
        </w:rPr>
        <w:t xml:space="preserve">Termenul de valabilitate a ofertelor: </w:t>
      </w:r>
      <w:r w:rsidR="00CC45D3" w:rsidRPr="003352C6">
        <w:rPr>
          <w:b/>
          <w:sz w:val="24"/>
          <w:szCs w:val="24"/>
          <w:lang w:val="ro-RO"/>
        </w:rPr>
        <w:t>3</w:t>
      </w:r>
      <w:r w:rsidRPr="003352C6">
        <w:rPr>
          <w:b/>
          <w:sz w:val="24"/>
          <w:szCs w:val="24"/>
          <w:lang w:val="ro-RO"/>
        </w:rPr>
        <w:t>0 zile</w:t>
      </w:r>
    </w:p>
    <w:p w:rsidR="0099518F" w:rsidRPr="003352C6" w:rsidRDefault="0099518F" w:rsidP="0099518F">
      <w:pPr>
        <w:numPr>
          <w:ilvl w:val="0"/>
          <w:numId w:val="4"/>
        </w:numPr>
        <w:shd w:val="clear" w:color="auto" w:fill="FFFFFF" w:themeFill="background1"/>
        <w:tabs>
          <w:tab w:val="right" w:pos="426"/>
        </w:tabs>
        <w:spacing w:before="120"/>
        <w:ind w:left="0" w:firstLine="0"/>
        <w:jc w:val="both"/>
        <w:rPr>
          <w:sz w:val="24"/>
          <w:szCs w:val="24"/>
          <w:lang w:val="ro-RO"/>
        </w:rPr>
      </w:pPr>
      <w:r w:rsidRPr="003352C6">
        <w:rPr>
          <w:b/>
          <w:sz w:val="24"/>
          <w:szCs w:val="24"/>
          <w:lang w:val="ro-RO"/>
        </w:rPr>
        <w:t xml:space="preserve">Locul deschiderii ofertelor: </w:t>
      </w:r>
      <w:r w:rsidRPr="003352C6">
        <w:rPr>
          <w:i/>
          <w:spacing w:val="-4"/>
          <w:sz w:val="24"/>
          <w:szCs w:val="24"/>
          <w:lang w:val="ro-RO"/>
        </w:rPr>
        <w:t>Ofertele se depun în mod electronic, folosind fluxurile interctive de lucru puse la dispoziție de platformele electronice.</w:t>
      </w:r>
    </w:p>
    <w:p w:rsidR="0099518F" w:rsidRPr="003352C6" w:rsidRDefault="0099518F" w:rsidP="0099518F">
      <w:pPr>
        <w:numPr>
          <w:ilvl w:val="0"/>
          <w:numId w:val="4"/>
        </w:numPr>
        <w:shd w:val="clear" w:color="auto" w:fill="FFFFFF" w:themeFill="background1"/>
        <w:tabs>
          <w:tab w:val="right" w:pos="426"/>
        </w:tabs>
        <w:spacing w:before="120"/>
        <w:ind w:left="0" w:firstLine="0"/>
        <w:rPr>
          <w:b/>
          <w:sz w:val="24"/>
          <w:szCs w:val="24"/>
          <w:lang w:val="ro-RO"/>
        </w:rPr>
      </w:pPr>
      <w:r w:rsidRPr="003352C6">
        <w:rPr>
          <w:b/>
          <w:sz w:val="24"/>
          <w:szCs w:val="24"/>
          <w:lang w:val="ro-RO"/>
        </w:rPr>
        <w:t xml:space="preserve">Persoanele autorizate să asiste la deschiderea ofertelor: </w:t>
      </w:r>
    </w:p>
    <w:p w:rsidR="0099518F" w:rsidRPr="003352C6" w:rsidRDefault="0099518F" w:rsidP="0099518F">
      <w:pPr>
        <w:shd w:val="clear" w:color="auto" w:fill="FFFFFF"/>
        <w:tabs>
          <w:tab w:val="right" w:pos="426"/>
        </w:tabs>
        <w:spacing w:before="120"/>
        <w:ind w:left="450"/>
        <w:jc w:val="both"/>
        <w:rPr>
          <w:sz w:val="24"/>
          <w:szCs w:val="24"/>
          <w:lang w:val="ro-RO"/>
        </w:rPr>
      </w:pPr>
      <w:r w:rsidRPr="003352C6">
        <w:rPr>
          <w:i/>
          <w:sz w:val="24"/>
          <w:szCs w:val="24"/>
          <w:lang w:val="ro-RO"/>
        </w:rPr>
        <w:t>Ofertanții sau reprezentanții acestora au dreptul să participe la deschiderea ofertelor, cu excepția cazului cînd ofertele au fost depuse prin SIA “RSAP”</w:t>
      </w:r>
      <w:r w:rsidRPr="003352C6">
        <w:rPr>
          <w:sz w:val="24"/>
          <w:szCs w:val="24"/>
          <w:lang w:val="ro-RO"/>
        </w:rPr>
        <w:t>.</w:t>
      </w:r>
    </w:p>
    <w:p w:rsidR="0099518F" w:rsidRPr="003352C6" w:rsidRDefault="0099518F" w:rsidP="0099518F">
      <w:pPr>
        <w:numPr>
          <w:ilvl w:val="0"/>
          <w:numId w:val="4"/>
        </w:numPr>
        <w:shd w:val="clear" w:color="auto" w:fill="FFFFFF"/>
        <w:tabs>
          <w:tab w:val="right" w:pos="426"/>
        </w:tabs>
        <w:spacing w:before="120"/>
        <w:ind w:left="450" w:hanging="450"/>
        <w:rPr>
          <w:sz w:val="24"/>
          <w:szCs w:val="24"/>
          <w:lang w:val="ro-RO"/>
        </w:rPr>
      </w:pPr>
      <w:r w:rsidRPr="003352C6">
        <w:rPr>
          <w:b/>
          <w:sz w:val="24"/>
          <w:szCs w:val="24"/>
          <w:lang w:val="ro-RO"/>
        </w:rPr>
        <w:t>Limba sau limbile în care trebuie redactate ofertele sau cererile de participare:</w:t>
      </w:r>
      <w:r w:rsidRPr="003352C6">
        <w:rPr>
          <w:sz w:val="24"/>
          <w:szCs w:val="24"/>
          <w:lang w:val="ro-RO"/>
        </w:rPr>
        <w:t xml:space="preserve"> </w:t>
      </w:r>
      <w:r w:rsidRPr="003352C6">
        <w:rPr>
          <w:sz w:val="24"/>
          <w:szCs w:val="24"/>
          <w:shd w:val="clear" w:color="auto" w:fill="FFFFFF"/>
          <w:lang w:val="ro-RO"/>
        </w:rPr>
        <w:t>Limba română</w:t>
      </w:r>
      <w:r w:rsidRPr="003352C6">
        <w:rPr>
          <w:sz w:val="24"/>
          <w:szCs w:val="24"/>
          <w:lang w:val="ro-RO"/>
        </w:rPr>
        <w:t xml:space="preserve"> </w:t>
      </w:r>
    </w:p>
    <w:p w:rsidR="0099518F" w:rsidRPr="003352C6" w:rsidRDefault="0099518F" w:rsidP="0099518F">
      <w:pPr>
        <w:numPr>
          <w:ilvl w:val="0"/>
          <w:numId w:val="4"/>
        </w:numPr>
        <w:shd w:val="clear" w:color="auto" w:fill="FFFFFF"/>
        <w:tabs>
          <w:tab w:val="right" w:pos="426"/>
        </w:tabs>
        <w:spacing w:before="120"/>
        <w:jc w:val="both"/>
        <w:rPr>
          <w:sz w:val="24"/>
          <w:szCs w:val="24"/>
          <w:lang w:val="ro-RO"/>
        </w:rPr>
      </w:pPr>
      <w:r w:rsidRPr="003352C6">
        <w:rPr>
          <w:b/>
          <w:sz w:val="24"/>
          <w:szCs w:val="24"/>
          <w:lang w:val="ro-RO"/>
        </w:rPr>
        <w:t>Respectivul contract se referă la un proiect și/sau program finanțat din fonduri ale Uniunii Europene:</w:t>
      </w:r>
      <w:r w:rsidRPr="003352C6">
        <w:rPr>
          <w:sz w:val="24"/>
          <w:szCs w:val="24"/>
          <w:lang w:val="ro-RO"/>
        </w:rPr>
        <w:t xml:space="preserve"> nu se aplică</w:t>
      </w:r>
      <w:r w:rsidRPr="003352C6">
        <w:rPr>
          <w:sz w:val="24"/>
          <w:szCs w:val="24"/>
          <w:shd w:val="clear" w:color="auto" w:fill="FFFF00"/>
          <w:lang w:val="ro-RO"/>
        </w:rPr>
        <w:t xml:space="preserve"> </w:t>
      </w:r>
    </w:p>
    <w:p w:rsidR="0099518F" w:rsidRPr="003352C6" w:rsidRDefault="0099518F" w:rsidP="0099518F">
      <w:pPr>
        <w:numPr>
          <w:ilvl w:val="0"/>
          <w:numId w:val="4"/>
        </w:numPr>
        <w:tabs>
          <w:tab w:val="right" w:pos="426"/>
        </w:tabs>
        <w:spacing w:before="120"/>
        <w:ind w:left="0" w:firstLine="0"/>
        <w:rPr>
          <w:b/>
          <w:sz w:val="24"/>
          <w:szCs w:val="24"/>
          <w:lang w:val="ro-RO"/>
        </w:rPr>
      </w:pPr>
      <w:r w:rsidRPr="003352C6">
        <w:rPr>
          <w:b/>
          <w:sz w:val="24"/>
          <w:szCs w:val="24"/>
          <w:lang w:val="ro-RO"/>
        </w:rPr>
        <w:t xml:space="preserve">Denumirea și adresa organismului competent de soluționare a contestațiilor: </w:t>
      </w:r>
    </w:p>
    <w:p w:rsidR="0099518F" w:rsidRPr="003352C6" w:rsidRDefault="0099518F" w:rsidP="0099518F">
      <w:pPr>
        <w:tabs>
          <w:tab w:val="right" w:pos="426"/>
        </w:tabs>
        <w:ind w:left="450"/>
        <w:rPr>
          <w:b/>
          <w:i/>
          <w:sz w:val="24"/>
          <w:szCs w:val="24"/>
          <w:lang w:val="ro-RO"/>
        </w:rPr>
      </w:pPr>
      <w:r w:rsidRPr="003352C6">
        <w:rPr>
          <w:b/>
          <w:i/>
          <w:sz w:val="24"/>
          <w:szCs w:val="24"/>
          <w:lang w:val="ro-RO"/>
        </w:rPr>
        <w:t>Agenția Națională pentru Soluționarea Contestațiilor</w:t>
      </w:r>
    </w:p>
    <w:p w:rsidR="0099518F" w:rsidRPr="003352C6" w:rsidRDefault="0099518F" w:rsidP="0099518F">
      <w:pPr>
        <w:tabs>
          <w:tab w:val="right" w:pos="426"/>
        </w:tabs>
        <w:ind w:left="450"/>
        <w:rPr>
          <w:b/>
          <w:i/>
          <w:sz w:val="24"/>
          <w:szCs w:val="24"/>
          <w:lang w:val="ro-RO"/>
        </w:rPr>
      </w:pPr>
      <w:r w:rsidRPr="003352C6">
        <w:rPr>
          <w:b/>
          <w:i/>
          <w:sz w:val="24"/>
          <w:szCs w:val="24"/>
          <w:lang w:val="ro-RO"/>
        </w:rPr>
        <w:t>Adresa: mun. Chișinău, bd. Ștefan cel Mare și Sfânt nr.124 (et.4), MD 2001;</w:t>
      </w:r>
    </w:p>
    <w:p w:rsidR="0099518F" w:rsidRPr="003352C6" w:rsidRDefault="0099518F" w:rsidP="0099518F">
      <w:pPr>
        <w:tabs>
          <w:tab w:val="right" w:pos="426"/>
        </w:tabs>
        <w:ind w:left="450"/>
        <w:rPr>
          <w:b/>
          <w:i/>
          <w:sz w:val="24"/>
          <w:szCs w:val="24"/>
          <w:lang w:val="ro-RO"/>
        </w:rPr>
      </w:pPr>
      <w:r w:rsidRPr="003352C6">
        <w:rPr>
          <w:b/>
          <w:i/>
          <w:sz w:val="24"/>
          <w:szCs w:val="24"/>
          <w:lang w:val="ro-RO"/>
        </w:rPr>
        <w:t>Tel/Fax/email:</w:t>
      </w:r>
      <w:r w:rsidRPr="003352C6">
        <w:rPr>
          <w:b/>
          <w:i/>
          <w:color w:val="000000"/>
          <w:sz w:val="27"/>
          <w:szCs w:val="27"/>
          <w:shd w:val="clear" w:color="auto" w:fill="FFFFFF"/>
          <w:lang w:val="ro-RO"/>
        </w:rPr>
        <w:t xml:space="preserve"> </w:t>
      </w:r>
      <w:r w:rsidRPr="003352C6">
        <w:rPr>
          <w:b/>
          <w:i/>
          <w:sz w:val="24"/>
          <w:szCs w:val="24"/>
          <w:lang w:val="ro-RO"/>
        </w:rPr>
        <w:t>022-820 652, 022 820-651, contestatii@ansc.md</w:t>
      </w:r>
    </w:p>
    <w:p w:rsidR="0099518F" w:rsidRPr="003352C6" w:rsidRDefault="0099518F" w:rsidP="0099518F">
      <w:pPr>
        <w:numPr>
          <w:ilvl w:val="0"/>
          <w:numId w:val="4"/>
        </w:numPr>
        <w:shd w:val="clear" w:color="auto" w:fill="FFFFFF"/>
        <w:tabs>
          <w:tab w:val="right" w:pos="426"/>
        </w:tabs>
        <w:spacing w:before="120"/>
        <w:jc w:val="both"/>
        <w:rPr>
          <w:b/>
          <w:sz w:val="24"/>
          <w:szCs w:val="24"/>
          <w:lang w:val="ro-RO"/>
        </w:rPr>
      </w:pPr>
      <w:r w:rsidRPr="003352C6">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3352C6">
        <w:rPr>
          <w:b/>
          <w:i/>
          <w:sz w:val="24"/>
          <w:szCs w:val="24"/>
          <w:shd w:val="clear" w:color="auto" w:fill="FFFFFF"/>
          <w:lang w:val="ro-RO"/>
        </w:rPr>
        <w:t>nu se aplică</w:t>
      </w:r>
    </w:p>
    <w:p w:rsidR="0099518F" w:rsidRPr="003352C6" w:rsidRDefault="0099518F" w:rsidP="0099518F">
      <w:pPr>
        <w:numPr>
          <w:ilvl w:val="0"/>
          <w:numId w:val="4"/>
        </w:numPr>
        <w:shd w:val="clear" w:color="auto" w:fill="FFFFFF"/>
        <w:tabs>
          <w:tab w:val="right" w:pos="426"/>
        </w:tabs>
        <w:spacing w:before="120"/>
        <w:rPr>
          <w:b/>
          <w:i/>
          <w:sz w:val="24"/>
          <w:szCs w:val="24"/>
          <w:lang w:val="ro-RO"/>
        </w:rPr>
      </w:pPr>
      <w:r w:rsidRPr="003352C6">
        <w:rPr>
          <w:b/>
          <w:sz w:val="24"/>
          <w:szCs w:val="24"/>
          <w:lang w:val="ro-RO"/>
        </w:rPr>
        <w:lastRenderedPageBreak/>
        <w:t>În cazul achizițiilor periodice, calendarul estimat pentru publicarea anunțurilor viitoare</w:t>
      </w:r>
      <w:r w:rsidRPr="003352C6">
        <w:rPr>
          <w:b/>
          <w:sz w:val="24"/>
          <w:szCs w:val="24"/>
          <w:shd w:val="clear" w:color="auto" w:fill="FFFFFF"/>
          <w:lang w:val="ro-RO"/>
        </w:rPr>
        <w:t>:</w:t>
      </w:r>
      <w:r w:rsidRPr="003352C6">
        <w:rPr>
          <w:lang w:val="ro-RO"/>
        </w:rPr>
        <w:t xml:space="preserve"> </w:t>
      </w:r>
      <w:r w:rsidRPr="003352C6">
        <w:rPr>
          <w:b/>
          <w:i/>
          <w:sz w:val="24"/>
          <w:szCs w:val="24"/>
          <w:shd w:val="clear" w:color="auto" w:fill="FFFFFF"/>
          <w:lang w:val="ro-RO"/>
        </w:rPr>
        <w:t>nu se aplică</w:t>
      </w:r>
      <w:r w:rsidRPr="003352C6">
        <w:rPr>
          <w:b/>
          <w:i/>
          <w:sz w:val="24"/>
          <w:szCs w:val="24"/>
          <w:shd w:val="clear" w:color="auto" w:fill="FFFF00"/>
          <w:lang w:val="ro-RO"/>
        </w:rPr>
        <w:t xml:space="preserve"> </w:t>
      </w:r>
    </w:p>
    <w:p w:rsidR="0099518F" w:rsidRPr="003352C6" w:rsidRDefault="0099518F" w:rsidP="0099518F">
      <w:pPr>
        <w:numPr>
          <w:ilvl w:val="0"/>
          <w:numId w:val="4"/>
        </w:numPr>
        <w:shd w:val="clear" w:color="auto" w:fill="FFFFFF"/>
        <w:tabs>
          <w:tab w:val="right" w:pos="426"/>
        </w:tabs>
        <w:spacing w:before="120"/>
        <w:ind w:left="0" w:firstLine="0"/>
        <w:rPr>
          <w:b/>
          <w:sz w:val="24"/>
          <w:szCs w:val="24"/>
          <w:lang w:val="ro-RO"/>
        </w:rPr>
      </w:pPr>
      <w:r w:rsidRPr="003352C6">
        <w:rPr>
          <w:b/>
          <w:sz w:val="24"/>
          <w:szCs w:val="24"/>
          <w:lang w:val="ro-RO"/>
        </w:rPr>
        <w:t>Alte informații relevante</w:t>
      </w:r>
      <w:r w:rsidRPr="003352C6">
        <w:rPr>
          <w:b/>
          <w:sz w:val="24"/>
          <w:szCs w:val="24"/>
          <w:shd w:val="clear" w:color="auto" w:fill="FFFFFF"/>
          <w:lang w:val="ro-RO"/>
        </w:rPr>
        <w:t>: ______________________________________________________</w:t>
      </w:r>
    </w:p>
    <w:p w:rsidR="0099518F" w:rsidRPr="003352C6" w:rsidRDefault="0099518F" w:rsidP="0099518F">
      <w:pPr>
        <w:shd w:val="clear" w:color="auto" w:fill="FFFFFF"/>
        <w:spacing w:before="120" w:after="120"/>
        <w:rPr>
          <w:b/>
          <w:sz w:val="24"/>
          <w:szCs w:val="24"/>
          <w:lang w:val="ro-RO"/>
        </w:rPr>
      </w:pPr>
    </w:p>
    <w:p w:rsidR="0099518F" w:rsidRPr="003352C6" w:rsidRDefault="00C5236D" w:rsidP="00BA0761">
      <w:pPr>
        <w:spacing w:before="120" w:after="120"/>
        <w:ind w:left="426"/>
        <w:contextualSpacing/>
        <w:rPr>
          <w:sz w:val="24"/>
          <w:szCs w:val="24"/>
          <w:lang w:val="ro-RO"/>
        </w:rPr>
      </w:pPr>
      <w:r w:rsidRPr="003352C6">
        <w:rPr>
          <w:b/>
          <w:sz w:val="24"/>
          <w:szCs w:val="24"/>
          <w:lang w:val="ro-RO"/>
        </w:rPr>
        <w:t>Președintele</w:t>
      </w:r>
      <w:r w:rsidR="0099518F" w:rsidRPr="003352C6">
        <w:rPr>
          <w:b/>
          <w:sz w:val="24"/>
          <w:szCs w:val="24"/>
          <w:lang w:val="ro-RO"/>
        </w:rPr>
        <w:t xml:space="preserve"> grupului de lucru: </w:t>
      </w:r>
    </w:p>
    <w:p w:rsidR="0099518F" w:rsidRPr="003352C6" w:rsidRDefault="0099518F" w:rsidP="0099518F">
      <w:pPr>
        <w:pStyle w:val="21"/>
        <w:tabs>
          <w:tab w:val="left" w:pos="567"/>
        </w:tabs>
        <w:rPr>
          <w:lang w:val="ro-RO"/>
        </w:rPr>
      </w:pPr>
      <w:r w:rsidRPr="003352C6">
        <w:rPr>
          <w:sz w:val="24"/>
          <w:szCs w:val="24"/>
          <w:lang w:val="ro-RO"/>
        </w:rPr>
        <w:t xml:space="preserve">             </w:t>
      </w:r>
      <w:r w:rsidRPr="003352C6">
        <w:rPr>
          <w:b/>
          <w:sz w:val="24"/>
          <w:szCs w:val="24"/>
          <w:lang w:val="ro-RO"/>
        </w:rPr>
        <w:t>BURDIUMOV  Ion</w:t>
      </w:r>
    </w:p>
    <w:p w:rsidR="007F61DB" w:rsidRPr="003352C6" w:rsidRDefault="007F61DB">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0727BE" w:rsidRPr="003352C6" w:rsidRDefault="000727BE" w:rsidP="00CF1656">
      <w:pPr>
        <w:jc w:val="right"/>
        <w:rPr>
          <w:lang w:val="it-IT"/>
        </w:rPr>
      </w:pPr>
      <w:bookmarkStart w:id="0" w:name="_Toc449692095"/>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97687C" w:rsidRPr="003352C6" w:rsidRDefault="0097687C" w:rsidP="00CF1656">
      <w:pPr>
        <w:jc w:val="right"/>
        <w:rPr>
          <w:lang w:val="it-IT"/>
        </w:rPr>
      </w:pPr>
    </w:p>
    <w:p w:rsidR="000727BE" w:rsidRPr="003352C6" w:rsidRDefault="000727BE"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Pr="003352C6" w:rsidRDefault="003352C6" w:rsidP="000727BE">
      <w:pPr>
        <w:rPr>
          <w:lang w:val="it-IT"/>
        </w:rPr>
      </w:pPr>
    </w:p>
    <w:p w:rsidR="003352C6" w:rsidRDefault="003352C6" w:rsidP="003352C6">
      <w:pPr>
        <w:tabs>
          <w:tab w:val="left" w:pos="340"/>
        </w:tabs>
        <w:spacing w:line="0" w:lineRule="atLeast"/>
        <w:jc w:val="right"/>
        <w:rPr>
          <w:rFonts w:eastAsia="Cambria"/>
          <w:b/>
          <w:color w:val="001F5F"/>
          <w:sz w:val="26"/>
          <w:lang w:val="en-US"/>
        </w:rPr>
      </w:pPr>
      <w:bookmarkStart w:id="1" w:name="page2"/>
      <w:bookmarkEnd w:id="1"/>
      <w:proofErr w:type="gramStart"/>
      <w:r>
        <w:rPr>
          <w:rFonts w:eastAsia="Cambria"/>
          <w:b/>
          <w:color w:val="001F5F"/>
          <w:sz w:val="26"/>
          <w:lang w:val="en-US"/>
        </w:rPr>
        <w:lastRenderedPageBreak/>
        <w:t>Anexa nr.</w:t>
      </w:r>
      <w:proofErr w:type="gramEnd"/>
      <w:r>
        <w:rPr>
          <w:rFonts w:eastAsia="Cambria"/>
          <w:b/>
          <w:color w:val="001F5F"/>
          <w:sz w:val="26"/>
          <w:lang w:val="en-US"/>
        </w:rPr>
        <w:t xml:space="preserve"> 1</w:t>
      </w:r>
    </w:p>
    <w:p w:rsidR="003352C6" w:rsidRDefault="003352C6" w:rsidP="003352C6">
      <w:pPr>
        <w:tabs>
          <w:tab w:val="left" w:pos="340"/>
        </w:tabs>
        <w:spacing w:line="0" w:lineRule="atLeast"/>
        <w:rPr>
          <w:rFonts w:eastAsia="Cambria"/>
          <w:b/>
          <w:color w:val="001F5F"/>
          <w:sz w:val="26"/>
          <w:lang w:val="en-US"/>
        </w:rPr>
      </w:pPr>
    </w:p>
    <w:p w:rsidR="003352C6" w:rsidRDefault="003352C6" w:rsidP="003352C6">
      <w:pPr>
        <w:tabs>
          <w:tab w:val="left" w:pos="340"/>
        </w:tabs>
        <w:spacing w:line="0" w:lineRule="atLeast"/>
        <w:jc w:val="center"/>
        <w:rPr>
          <w:rFonts w:eastAsia="Cambria"/>
          <w:b/>
          <w:color w:val="001F5F"/>
          <w:sz w:val="26"/>
          <w:lang w:val="en-US"/>
        </w:rPr>
      </w:pPr>
      <w:r>
        <w:rPr>
          <w:rFonts w:eastAsia="Cambria"/>
          <w:b/>
          <w:color w:val="001F5F"/>
          <w:sz w:val="26"/>
          <w:lang w:val="en-US"/>
        </w:rPr>
        <w:t>TERMENI DE REFERINȚĂ</w:t>
      </w:r>
    </w:p>
    <w:p w:rsidR="003352C6" w:rsidRDefault="003352C6" w:rsidP="003352C6">
      <w:pPr>
        <w:tabs>
          <w:tab w:val="left" w:pos="340"/>
        </w:tabs>
        <w:spacing w:line="0" w:lineRule="atLeast"/>
        <w:jc w:val="center"/>
        <w:rPr>
          <w:rFonts w:eastAsia="Cambria"/>
          <w:b/>
          <w:color w:val="001F5F"/>
          <w:sz w:val="26"/>
          <w:lang w:val="en-US"/>
        </w:rPr>
      </w:pPr>
      <w:r>
        <w:rPr>
          <w:rFonts w:eastAsia="Cambria"/>
          <w:b/>
          <w:color w:val="001F5F"/>
          <w:sz w:val="26"/>
          <w:lang w:val="en-US"/>
        </w:rPr>
        <w:t xml:space="preserve">STUDIU DE FEZABILITATE </w:t>
      </w:r>
    </w:p>
    <w:p w:rsidR="003352C6" w:rsidRDefault="003352C6" w:rsidP="003352C6">
      <w:pPr>
        <w:tabs>
          <w:tab w:val="left" w:pos="340"/>
        </w:tabs>
        <w:spacing w:line="0" w:lineRule="atLeast"/>
        <w:jc w:val="center"/>
        <w:rPr>
          <w:rFonts w:eastAsia="Cambria"/>
          <w:b/>
          <w:color w:val="001F5F"/>
          <w:sz w:val="26"/>
          <w:lang w:val="en-US"/>
        </w:rPr>
      </w:pPr>
      <w:r>
        <w:rPr>
          <w:rFonts w:eastAsia="Cambria"/>
          <w:b/>
          <w:color w:val="001F5F"/>
          <w:sz w:val="26"/>
          <w:lang w:val="en-US"/>
        </w:rPr>
        <w:t>”UTILIZAREA DEȘEURILOR DIN CONSTRUCȚII ȘI DEMOLĂRI ÎN OR. CHIȘINĂU”</w:t>
      </w:r>
    </w:p>
    <w:p w:rsidR="003352C6" w:rsidRDefault="003352C6" w:rsidP="003352C6">
      <w:pPr>
        <w:tabs>
          <w:tab w:val="left" w:pos="340"/>
        </w:tabs>
        <w:spacing w:line="0" w:lineRule="atLeast"/>
        <w:rPr>
          <w:rFonts w:eastAsia="Cambria"/>
          <w:b/>
          <w:color w:val="001F5F"/>
          <w:sz w:val="26"/>
          <w:lang w:val="en-US"/>
        </w:rPr>
      </w:pPr>
    </w:p>
    <w:p w:rsidR="003352C6" w:rsidRPr="00754081" w:rsidRDefault="003352C6" w:rsidP="003352C6">
      <w:pPr>
        <w:tabs>
          <w:tab w:val="left" w:pos="340"/>
        </w:tabs>
        <w:spacing w:line="0" w:lineRule="atLeast"/>
        <w:rPr>
          <w:rFonts w:eastAsia="Cambria"/>
          <w:b/>
          <w:color w:val="001F5F"/>
          <w:sz w:val="24"/>
          <w:szCs w:val="24"/>
          <w:lang w:val="en-US"/>
        </w:rPr>
      </w:pPr>
      <w:r w:rsidRPr="00754081">
        <w:rPr>
          <w:rFonts w:eastAsia="Cambria"/>
          <w:b/>
          <w:color w:val="001F5F"/>
          <w:sz w:val="24"/>
          <w:szCs w:val="24"/>
          <w:lang w:val="en-US"/>
        </w:rPr>
        <w:t>I</w:t>
      </w:r>
      <w:r w:rsidRPr="00754081">
        <w:rPr>
          <w:sz w:val="24"/>
          <w:szCs w:val="24"/>
          <w:lang w:val="en-US"/>
        </w:rPr>
        <w:tab/>
      </w:r>
      <w:r w:rsidRPr="00754081">
        <w:rPr>
          <w:rFonts w:eastAsia="Cambria"/>
          <w:b/>
          <w:color w:val="001F5F"/>
          <w:sz w:val="24"/>
          <w:szCs w:val="24"/>
          <w:lang w:val="en-US"/>
        </w:rPr>
        <w:t>ABORDARE ȘI METODOLOGIE</w:t>
      </w:r>
    </w:p>
    <w:p w:rsidR="003352C6" w:rsidRPr="00754081" w:rsidRDefault="003352C6" w:rsidP="003352C6">
      <w:pPr>
        <w:spacing w:line="308" w:lineRule="exact"/>
        <w:rPr>
          <w:sz w:val="24"/>
          <w:szCs w:val="24"/>
          <w:lang w:val="en-US"/>
        </w:rPr>
      </w:pPr>
    </w:p>
    <w:p w:rsidR="003352C6" w:rsidRPr="00754081" w:rsidRDefault="003352C6" w:rsidP="003352C6">
      <w:pPr>
        <w:tabs>
          <w:tab w:val="left" w:pos="1100"/>
        </w:tabs>
        <w:spacing w:line="0" w:lineRule="atLeast"/>
        <w:ind w:left="400"/>
        <w:rPr>
          <w:rFonts w:eastAsia="Cambria"/>
          <w:b/>
          <w:color w:val="001F5F"/>
          <w:sz w:val="24"/>
          <w:szCs w:val="24"/>
          <w:lang w:val="en-US"/>
        </w:rPr>
      </w:pPr>
      <w:r w:rsidRPr="00754081">
        <w:rPr>
          <w:rFonts w:eastAsia="Cambria"/>
          <w:b/>
          <w:color w:val="001F5F"/>
          <w:sz w:val="24"/>
          <w:szCs w:val="24"/>
          <w:lang w:val="en-US"/>
        </w:rPr>
        <w:t>1.1.</w:t>
      </w:r>
      <w:r w:rsidRPr="00754081">
        <w:rPr>
          <w:rFonts w:eastAsia="Cambria"/>
          <w:b/>
          <w:color w:val="001F5F"/>
          <w:sz w:val="24"/>
          <w:szCs w:val="24"/>
          <w:lang w:val="en-US"/>
        </w:rPr>
        <w:tab/>
        <w:t>Contextul problemei</w:t>
      </w:r>
    </w:p>
    <w:p w:rsidR="003352C6" w:rsidRPr="00754081" w:rsidRDefault="003352C6" w:rsidP="003352C6">
      <w:pPr>
        <w:spacing w:line="64" w:lineRule="exact"/>
        <w:rPr>
          <w:sz w:val="24"/>
          <w:szCs w:val="24"/>
          <w:lang w:val="en-US"/>
        </w:rPr>
      </w:pPr>
    </w:p>
    <w:p w:rsidR="003352C6" w:rsidRPr="00754081" w:rsidRDefault="003352C6" w:rsidP="003352C6">
      <w:pPr>
        <w:spacing w:line="239" w:lineRule="auto"/>
        <w:jc w:val="both"/>
        <w:rPr>
          <w:rFonts w:eastAsia="Cambria"/>
          <w:sz w:val="24"/>
          <w:szCs w:val="24"/>
          <w:lang w:val="en-US"/>
        </w:rPr>
      </w:pPr>
      <w:r w:rsidRPr="00754081">
        <w:rPr>
          <w:rFonts w:eastAsia="Cambria"/>
          <w:b/>
          <w:sz w:val="24"/>
          <w:szCs w:val="24"/>
          <w:lang w:val="en-US"/>
        </w:rPr>
        <w:t>Deșeurile din construcţii şi demolări (DCD) = deșeuri rezultate în urma activităților de construire, renovare, reabilitare, reparare, consolidare, demolare a construcţiilor civile, a construcţiilor industriale, a structurilor edilitare, a infrastructurii de transport precum şi a activităților de dragare şi decolmatare, inclusiv pământ excavat din amplasamente contaminate.</w:t>
      </w:r>
      <w:r w:rsidRPr="00754081">
        <w:rPr>
          <w:rFonts w:eastAsia="Cambria"/>
          <w:sz w:val="24"/>
          <w:szCs w:val="24"/>
          <w:lang w:val="en-US"/>
        </w:rPr>
        <w:t xml:space="preserve"> Acestea sunt generate printr-un proces discontinuu și compoziția lor </w:t>
      </w:r>
      <w:proofErr w:type="gramStart"/>
      <w:r w:rsidRPr="00754081">
        <w:rPr>
          <w:rFonts w:eastAsia="Cambria"/>
          <w:sz w:val="24"/>
          <w:szCs w:val="24"/>
          <w:lang w:val="en-US"/>
        </w:rPr>
        <w:t>este</w:t>
      </w:r>
      <w:proofErr w:type="gramEnd"/>
      <w:r w:rsidRPr="00754081">
        <w:rPr>
          <w:rFonts w:eastAsia="Cambria"/>
          <w:sz w:val="24"/>
          <w:szCs w:val="24"/>
          <w:lang w:val="en-US"/>
        </w:rPr>
        <w:t xml:space="preserve"> foarte eterogenă, conținând resturi de materiale de construcţii, produși chimici şi alte materiale auxiliare. Aroape 80% din cantitatea de moloz generată rezultă din construcţii civile (clădiri), iar restul, din construcţii edilitare, de drumuri şi poduri. Aproximativ 3% din materialele utilizate </w:t>
      </w:r>
      <w:proofErr w:type="gramStart"/>
      <w:r w:rsidRPr="00754081">
        <w:rPr>
          <w:rFonts w:eastAsia="Cambria"/>
          <w:sz w:val="24"/>
          <w:szCs w:val="24"/>
          <w:lang w:val="en-US"/>
        </w:rPr>
        <w:t>devin</w:t>
      </w:r>
      <w:proofErr w:type="gramEnd"/>
      <w:r w:rsidRPr="00754081">
        <w:rPr>
          <w:rFonts w:eastAsia="Cambria"/>
          <w:sz w:val="24"/>
          <w:szCs w:val="24"/>
          <w:lang w:val="en-US"/>
        </w:rPr>
        <w:t xml:space="preserve"> moloz încă din faza de construcţie. </w:t>
      </w:r>
      <w:proofErr w:type="gramStart"/>
      <w:r w:rsidRPr="00754081">
        <w:rPr>
          <w:rFonts w:eastAsia="Cambria"/>
          <w:sz w:val="24"/>
          <w:szCs w:val="24"/>
          <w:lang w:val="en-US"/>
        </w:rPr>
        <w:t>Anumite materiale din aceste deșeuri sunt recuperabile, altele necesită a fi supuse unui tratament special.</w:t>
      </w:r>
      <w:proofErr w:type="gramEnd"/>
    </w:p>
    <w:p w:rsidR="003352C6" w:rsidRPr="00754081" w:rsidRDefault="003352C6" w:rsidP="003352C6">
      <w:pPr>
        <w:spacing w:line="71" w:lineRule="exact"/>
        <w:rPr>
          <w:sz w:val="24"/>
          <w:szCs w:val="24"/>
          <w:lang w:val="en-US"/>
        </w:rPr>
      </w:pPr>
    </w:p>
    <w:p w:rsidR="003352C6" w:rsidRPr="00754081" w:rsidRDefault="003352C6" w:rsidP="00754081">
      <w:pPr>
        <w:spacing w:line="239" w:lineRule="auto"/>
        <w:jc w:val="both"/>
        <w:rPr>
          <w:rFonts w:eastAsia="Cambria"/>
          <w:sz w:val="24"/>
          <w:szCs w:val="24"/>
          <w:lang w:val="en-US"/>
        </w:rPr>
      </w:pPr>
      <w:r w:rsidRPr="00754081">
        <w:rPr>
          <w:rFonts w:eastAsia="Cambria"/>
          <w:sz w:val="24"/>
          <w:szCs w:val="24"/>
          <w:lang w:val="en-US"/>
        </w:rPr>
        <w:t xml:space="preserve">Aceste deșeuri specifice sunt identificate drept flux prioritar de către UE, fiind o potențială sursă pentru reciclare şi refolosire în industria construcţiilor. Reutilizarea materialelor de construcții nu </w:t>
      </w:r>
      <w:proofErr w:type="gramStart"/>
      <w:r w:rsidRPr="00754081">
        <w:rPr>
          <w:rFonts w:eastAsia="Cambria"/>
          <w:sz w:val="24"/>
          <w:szCs w:val="24"/>
          <w:lang w:val="en-US"/>
        </w:rPr>
        <w:t>este</w:t>
      </w:r>
      <w:proofErr w:type="gramEnd"/>
      <w:r w:rsidRPr="00754081">
        <w:rPr>
          <w:rFonts w:eastAsia="Cambria"/>
          <w:sz w:val="24"/>
          <w:szCs w:val="24"/>
          <w:lang w:val="en-US"/>
        </w:rPr>
        <w:t xml:space="preserve"> o noutate, am dezasamblat și reconstruit mulți ani din istoria noastră pentru că acesta era modul firesc al lucrurilor. </w:t>
      </w:r>
      <w:proofErr w:type="gramStart"/>
      <w:r w:rsidRPr="00754081">
        <w:rPr>
          <w:rFonts w:eastAsia="Cambria"/>
          <w:sz w:val="24"/>
          <w:szCs w:val="24"/>
          <w:lang w:val="en-US"/>
        </w:rPr>
        <w:t>După cel de-al Doilea Război Mondial, paradigma s-a schimbat, creșterea economică a devenit punctul focal și nu eficiența utilizării resurselor.</w:t>
      </w:r>
      <w:proofErr w:type="gramEnd"/>
      <w:r w:rsidRPr="00754081">
        <w:rPr>
          <w:rFonts w:eastAsia="Cambria"/>
          <w:sz w:val="24"/>
          <w:szCs w:val="24"/>
          <w:lang w:val="en-US"/>
        </w:rPr>
        <w:t xml:space="preserve"> Din punct de vedere </w:t>
      </w:r>
      <w:r w:rsidRPr="00754081">
        <w:rPr>
          <w:rFonts w:eastAsia="Cambria"/>
          <w:i/>
          <w:sz w:val="24"/>
          <w:szCs w:val="24"/>
          <w:lang w:val="en-US"/>
        </w:rPr>
        <w:t>ecologic</w:t>
      </w:r>
      <w:r w:rsidRPr="00754081">
        <w:rPr>
          <w:rFonts w:eastAsia="Cambria"/>
          <w:sz w:val="24"/>
          <w:szCs w:val="24"/>
          <w:lang w:val="en-US"/>
        </w:rPr>
        <w:t xml:space="preserve">, reutilizarea deșeurilor din construcţii şi demolări reduce spaţiul destinat depozitelor de deșeuri autorizate şi permite o economisire a resurselor naturale. Din punct de vedere </w:t>
      </w:r>
      <w:r w:rsidRPr="00754081">
        <w:rPr>
          <w:rFonts w:eastAsia="Cambria"/>
          <w:i/>
          <w:sz w:val="24"/>
          <w:szCs w:val="24"/>
          <w:lang w:val="en-US"/>
        </w:rPr>
        <w:t>economic</w:t>
      </w:r>
      <w:r w:rsidRPr="00754081">
        <w:rPr>
          <w:rFonts w:eastAsia="Cambria"/>
          <w:sz w:val="24"/>
          <w:szCs w:val="24"/>
          <w:lang w:val="en-US"/>
        </w:rPr>
        <w:t xml:space="preserve">, utilizarea materialelor reciclate în locul resurselor naturale, care ating costuri extrem de </w:t>
      </w:r>
      <w:proofErr w:type="gramStart"/>
      <w:r w:rsidRPr="00754081">
        <w:rPr>
          <w:rFonts w:eastAsia="Cambria"/>
          <w:sz w:val="24"/>
          <w:szCs w:val="24"/>
          <w:lang w:val="en-US"/>
        </w:rPr>
        <w:t>mari</w:t>
      </w:r>
      <w:proofErr w:type="gramEnd"/>
      <w:r w:rsidRPr="00754081">
        <w:rPr>
          <w:rFonts w:eastAsia="Cambria"/>
          <w:sz w:val="24"/>
          <w:szCs w:val="24"/>
          <w:lang w:val="en-US"/>
        </w:rPr>
        <w:t>, devine de la un an la altul o soluție din ce în ce mai avantajoasă.</w:t>
      </w:r>
    </w:p>
    <w:p w:rsidR="003352C6" w:rsidRPr="00754081" w:rsidRDefault="003352C6" w:rsidP="003352C6">
      <w:pPr>
        <w:spacing w:line="0" w:lineRule="atLeast"/>
        <w:jc w:val="both"/>
        <w:rPr>
          <w:rFonts w:eastAsia="Cambria"/>
          <w:sz w:val="24"/>
          <w:szCs w:val="24"/>
          <w:lang w:val="en-US"/>
        </w:rPr>
      </w:pPr>
      <w:r w:rsidRPr="00754081">
        <w:rPr>
          <w:rFonts w:eastAsia="Cambria"/>
          <w:sz w:val="24"/>
          <w:szCs w:val="24"/>
          <w:lang w:val="en-US"/>
        </w:rPr>
        <w:t xml:space="preserve">În aceste condiții, în vederea soluționării problemelor legate de gestionarea eficientă a </w:t>
      </w:r>
      <w:r w:rsidRPr="00754081">
        <w:rPr>
          <w:rFonts w:eastAsia="Cambria"/>
          <w:b/>
          <w:sz w:val="24"/>
          <w:szCs w:val="24"/>
          <w:lang w:val="en-US"/>
        </w:rPr>
        <w:t>Deșeurile din construcţii şi demolări (DCD) în Chișinău</w:t>
      </w:r>
      <w:r w:rsidRPr="00754081">
        <w:rPr>
          <w:rFonts w:eastAsia="Cambria"/>
          <w:sz w:val="24"/>
          <w:szCs w:val="24"/>
          <w:lang w:val="en-US"/>
        </w:rPr>
        <w:t xml:space="preserve"> s-a decis inițierea unui proiect privind utilizarea </w:t>
      </w:r>
      <w:proofErr w:type="gramStart"/>
      <w:r w:rsidRPr="00754081">
        <w:rPr>
          <w:rFonts w:eastAsia="Cambria"/>
          <w:sz w:val="24"/>
          <w:szCs w:val="24"/>
          <w:lang w:val="en-US"/>
        </w:rPr>
        <w:t>a</w:t>
      </w:r>
      <w:proofErr w:type="gramEnd"/>
      <w:r w:rsidRPr="00754081">
        <w:rPr>
          <w:rFonts w:eastAsia="Cambria"/>
          <w:sz w:val="24"/>
          <w:szCs w:val="24"/>
          <w:lang w:val="en-US"/>
        </w:rPr>
        <w:t xml:space="preserve"> astfel de deșeuri.</w:t>
      </w:r>
    </w:p>
    <w:p w:rsidR="003352C6" w:rsidRPr="00754081" w:rsidRDefault="003352C6" w:rsidP="003352C6">
      <w:pPr>
        <w:spacing w:line="400" w:lineRule="exact"/>
        <w:rPr>
          <w:sz w:val="24"/>
          <w:szCs w:val="24"/>
          <w:lang w:val="en-US"/>
        </w:rPr>
      </w:pPr>
    </w:p>
    <w:p w:rsidR="003352C6" w:rsidRPr="00754081" w:rsidRDefault="003352C6" w:rsidP="003352C6">
      <w:pPr>
        <w:tabs>
          <w:tab w:val="left" w:pos="1100"/>
        </w:tabs>
        <w:spacing w:line="0" w:lineRule="atLeast"/>
        <w:ind w:left="400"/>
        <w:rPr>
          <w:rFonts w:eastAsia="Cambria"/>
          <w:b/>
          <w:color w:val="001F5F"/>
          <w:sz w:val="24"/>
          <w:szCs w:val="24"/>
          <w:lang w:val="en-US"/>
        </w:rPr>
      </w:pPr>
      <w:r w:rsidRPr="00754081">
        <w:rPr>
          <w:rFonts w:eastAsia="Cambria"/>
          <w:b/>
          <w:color w:val="001F5F"/>
          <w:sz w:val="24"/>
          <w:szCs w:val="24"/>
          <w:lang w:val="en-US"/>
        </w:rPr>
        <w:t>1.2.</w:t>
      </w:r>
      <w:r w:rsidRPr="00754081">
        <w:rPr>
          <w:sz w:val="24"/>
          <w:szCs w:val="24"/>
          <w:lang w:val="en-US"/>
        </w:rPr>
        <w:tab/>
      </w:r>
      <w:r w:rsidRPr="00754081">
        <w:rPr>
          <w:rFonts w:eastAsia="Cambria"/>
          <w:b/>
          <w:color w:val="001F5F"/>
          <w:sz w:val="24"/>
          <w:szCs w:val="24"/>
          <w:lang w:val="en-US"/>
        </w:rPr>
        <w:t xml:space="preserve">Obiectivul </w:t>
      </w:r>
      <w:r w:rsidR="00754081" w:rsidRPr="00754081">
        <w:rPr>
          <w:rFonts w:eastAsia="Cambria"/>
          <w:b/>
          <w:color w:val="001F5F"/>
          <w:sz w:val="24"/>
          <w:szCs w:val="24"/>
          <w:lang w:val="en-US"/>
        </w:rPr>
        <w:t>elaborării studiului de fezabilitate</w:t>
      </w:r>
    </w:p>
    <w:p w:rsidR="003352C6" w:rsidRPr="00754081" w:rsidRDefault="003352C6" w:rsidP="003352C6">
      <w:pPr>
        <w:spacing w:line="62" w:lineRule="exact"/>
        <w:rPr>
          <w:sz w:val="24"/>
          <w:szCs w:val="24"/>
          <w:lang w:val="en-US"/>
        </w:rPr>
      </w:pPr>
    </w:p>
    <w:p w:rsidR="003352C6" w:rsidRPr="00754081" w:rsidRDefault="003352C6" w:rsidP="003352C6">
      <w:pPr>
        <w:spacing w:line="239" w:lineRule="auto"/>
        <w:jc w:val="both"/>
        <w:rPr>
          <w:rFonts w:eastAsia="Cambria"/>
          <w:b/>
          <w:sz w:val="24"/>
          <w:szCs w:val="24"/>
          <w:lang w:val="en-US"/>
        </w:rPr>
      </w:pPr>
      <w:r w:rsidRPr="00754081">
        <w:rPr>
          <w:rFonts w:eastAsia="Cambria"/>
          <w:sz w:val="24"/>
          <w:szCs w:val="24"/>
          <w:lang w:val="en-US"/>
        </w:rPr>
        <w:t xml:space="preserve">Scopul </w:t>
      </w:r>
      <w:r w:rsidR="00754081" w:rsidRPr="00754081">
        <w:rPr>
          <w:rFonts w:eastAsia="Cambria"/>
          <w:sz w:val="24"/>
          <w:szCs w:val="24"/>
          <w:lang w:val="en-US"/>
        </w:rPr>
        <w:t>serviciilor</w:t>
      </w:r>
      <w:r w:rsidRPr="00754081">
        <w:rPr>
          <w:rFonts w:eastAsia="Cambria"/>
          <w:sz w:val="24"/>
          <w:szCs w:val="24"/>
          <w:lang w:val="en-US"/>
        </w:rPr>
        <w:t xml:space="preserve"> este de a dezvolta un studiu de fezabilitate cuprinzător pentru implementarea </w:t>
      </w:r>
      <w:proofErr w:type="gramStart"/>
      <w:r w:rsidRPr="00754081">
        <w:rPr>
          <w:rFonts w:eastAsia="Cambria"/>
          <w:sz w:val="24"/>
          <w:szCs w:val="24"/>
          <w:lang w:val="en-US"/>
        </w:rPr>
        <w:t xml:space="preserve">proiectului </w:t>
      </w:r>
      <w:r w:rsidR="00754081" w:rsidRPr="00754081">
        <w:rPr>
          <w:rFonts w:eastAsia="Cambria"/>
          <w:b/>
          <w:sz w:val="24"/>
          <w:szCs w:val="24"/>
          <w:lang w:val="en-US"/>
        </w:rPr>
        <w:t>”</w:t>
      </w:r>
      <w:proofErr w:type="gramEnd"/>
      <w:r w:rsidR="00754081" w:rsidRPr="00754081">
        <w:rPr>
          <w:rFonts w:eastAsia="Cambria"/>
          <w:b/>
          <w:sz w:val="24"/>
          <w:szCs w:val="24"/>
          <w:lang w:val="en-US"/>
        </w:rPr>
        <w:t>Utilizarea</w:t>
      </w:r>
      <w:r w:rsidRPr="00754081">
        <w:rPr>
          <w:rFonts w:eastAsia="Cambria"/>
          <w:b/>
          <w:sz w:val="24"/>
          <w:szCs w:val="24"/>
          <w:lang w:val="en-US"/>
        </w:rPr>
        <w:t xml:space="preserve"> </w:t>
      </w:r>
      <w:r w:rsidR="00754081" w:rsidRPr="00754081">
        <w:rPr>
          <w:rFonts w:eastAsia="Cambria"/>
          <w:b/>
          <w:sz w:val="24"/>
          <w:szCs w:val="24"/>
          <w:lang w:val="en-US"/>
        </w:rPr>
        <w:t>d</w:t>
      </w:r>
      <w:r w:rsidRPr="00754081">
        <w:rPr>
          <w:rFonts w:eastAsia="Cambria"/>
          <w:b/>
          <w:sz w:val="24"/>
          <w:szCs w:val="24"/>
          <w:lang w:val="en-US"/>
        </w:rPr>
        <w:t xml:space="preserve">eșeurilor din construcţii şi demolări (DCD) în </w:t>
      </w:r>
      <w:r w:rsidR="00754081" w:rsidRPr="00754081">
        <w:rPr>
          <w:rFonts w:eastAsia="Cambria"/>
          <w:b/>
          <w:sz w:val="24"/>
          <w:szCs w:val="24"/>
          <w:lang w:val="en-US"/>
        </w:rPr>
        <w:t xml:space="preserve">or. </w:t>
      </w:r>
      <w:r w:rsidRPr="00754081">
        <w:rPr>
          <w:rFonts w:eastAsia="Cambria"/>
          <w:b/>
          <w:sz w:val="24"/>
          <w:szCs w:val="24"/>
          <w:lang w:val="en-US"/>
        </w:rPr>
        <w:t xml:space="preserve">Chișinău, </w:t>
      </w:r>
      <w:r w:rsidR="00754081" w:rsidRPr="00754081">
        <w:rPr>
          <w:rFonts w:eastAsia="Cambria"/>
          <w:b/>
          <w:sz w:val="24"/>
          <w:szCs w:val="24"/>
          <w:lang w:val="en-US"/>
        </w:rPr>
        <w:t>prin prisma impactului de mediu”</w:t>
      </w:r>
    </w:p>
    <w:p w:rsidR="003352C6" w:rsidRPr="00754081" w:rsidRDefault="003352C6" w:rsidP="003352C6">
      <w:pPr>
        <w:spacing w:line="63" w:lineRule="exact"/>
        <w:rPr>
          <w:sz w:val="24"/>
          <w:szCs w:val="24"/>
          <w:lang w:val="en-US"/>
        </w:rPr>
      </w:pPr>
    </w:p>
    <w:p w:rsidR="003352C6" w:rsidRPr="00754081" w:rsidRDefault="003352C6" w:rsidP="003352C6">
      <w:pPr>
        <w:spacing w:line="0" w:lineRule="atLeast"/>
        <w:rPr>
          <w:rFonts w:eastAsia="Cambria"/>
          <w:sz w:val="24"/>
          <w:szCs w:val="24"/>
          <w:lang w:val="en-US"/>
        </w:rPr>
      </w:pPr>
      <w:r w:rsidRPr="00754081">
        <w:rPr>
          <w:rFonts w:eastAsia="Cambria"/>
          <w:sz w:val="24"/>
          <w:szCs w:val="24"/>
          <w:lang w:val="en-US"/>
        </w:rPr>
        <w:t>Pentru depășirea acestei probleme complexe, prin implementarea contractului de elaborare a</w:t>
      </w:r>
    </w:p>
    <w:p w:rsidR="003352C6" w:rsidRPr="00754081" w:rsidRDefault="003352C6" w:rsidP="003352C6">
      <w:pPr>
        <w:spacing w:line="0" w:lineRule="atLeast"/>
        <w:rPr>
          <w:rFonts w:eastAsia="Cambria"/>
          <w:sz w:val="24"/>
          <w:szCs w:val="24"/>
          <w:lang w:val="en-US"/>
        </w:rPr>
      </w:pPr>
      <w:r w:rsidRPr="00754081">
        <w:rPr>
          <w:rFonts w:eastAsia="Cambria"/>
          <w:sz w:val="24"/>
          <w:szCs w:val="24"/>
          <w:lang w:val="en-US"/>
        </w:rPr>
        <w:t>Studiului de fezabilitate, se urmărește realizarea mai multor sarcini, principalele fiind:</w:t>
      </w:r>
    </w:p>
    <w:p w:rsidR="003352C6" w:rsidRPr="00754081" w:rsidRDefault="003352C6" w:rsidP="003352C6">
      <w:pPr>
        <w:spacing w:line="73" w:lineRule="exact"/>
        <w:rPr>
          <w:sz w:val="24"/>
          <w:szCs w:val="24"/>
          <w:lang w:val="en-US"/>
        </w:rPr>
      </w:pPr>
    </w:p>
    <w:p w:rsidR="003352C6" w:rsidRPr="00754081" w:rsidRDefault="003352C6" w:rsidP="00E44105">
      <w:pPr>
        <w:numPr>
          <w:ilvl w:val="0"/>
          <w:numId w:val="7"/>
        </w:numPr>
        <w:tabs>
          <w:tab w:val="left" w:pos="720"/>
        </w:tabs>
        <w:spacing w:line="0" w:lineRule="atLeast"/>
        <w:ind w:left="720" w:hanging="368"/>
        <w:rPr>
          <w:rFonts w:eastAsia="Arial"/>
          <w:sz w:val="24"/>
          <w:szCs w:val="24"/>
        </w:rPr>
      </w:pPr>
      <w:r w:rsidRPr="00754081">
        <w:rPr>
          <w:rFonts w:eastAsia="Cambria"/>
          <w:sz w:val="24"/>
          <w:szCs w:val="24"/>
        </w:rPr>
        <w:t>Analiza situației actuale</w:t>
      </w:r>
    </w:p>
    <w:p w:rsidR="00754081" w:rsidRPr="00754081" w:rsidRDefault="00754081" w:rsidP="00E44105">
      <w:pPr>
        <w:numPr>
          <w:ilvl w:val="0"/>
          <w:numId w:val="7"/>
        </w:numPr>
        <w:tabs>
          <w:tab w:val="left" w:pos="720"/>
        </w:tabs>
        <w:spacing w:line="0" w:lineRule="atLeast"/>
        <w:ind w:left="720" w:hanging="368"/>
        <w:rPr>
          <w:rFonts w:eastAsia="Arial"/>
          <w:sz w:val="24"/>
          <w:szCs w:val="24"/>
          <w:lang w:val="en-US"/>
        </w:rPr>
      </w:pPr>
      <w:r w:rsidRPr="00754081">
        <w:rPr>
          <w:rFonts w:eastAsia="Cambria"/>
          <w:sz w:val="24"/>
          <w:szCs w:val="24"/>
          <w:lang w:val="ro-RO"/>
        </w:rPr>
        <w:t>Identificarea terenului pentru utilizarea/eliminarea DCD-urilor</w:t>
      </w:r>
    </w:p>
    <w:p w:rsidR="003352C6" w:rsidRPr="00754081" w:rsidRDefault="003352C6" w:rsidP="003352C6">
      <w:pPr>
        <w:spacing w:line="74" w:lineRule="exact"/>
        <w:rPr>
          <w:rFonts w:eastAsia="Arial"/>
          <w:sz w:val="24"/>
          <w:szCs w:val="24"/>
          <w:lang w:val="en-US"/>
        </w:rPr>
      </w:pPr>
    </w:p>
    <w:p w:rsidR="003352C6" w:rsidRPr="00754081" w:rsidRDefault="003352C6" w:rsidP="00E44105">
      <w:pPr>
        <w:numPr>
          <w:ilvl w:val="0"/>
          <w:numId w:val="7"/>
        </w:numPr>
        <w:tabs>
          <w:tab w:val="left" w:pos="720"/>
        </w:tabs>
        <w:spacing w:line="0" w:lineRule="atLeast"/>
        <w:ind w:left="720" w:hanging="368"/>
        <w:rPr>
          <w:rFonts w:eastAsia="Arial"/>
          <w:sz w:val="24"/>
          <w:szCs w:val="24"/>
        </w:rPr>
      </w:pPr>
      <w:r w:rsidRPr="00754081">
        <w:rPr>
          <w:rFonts w:eastAsia="Cambria"/>
          <w:sz w:val="24"/>
          <w:szCs w:val="24"/>
        </w:rPr>
        <w:t>Analiza necesarului investițional</w:t>
      </w:r>
    </w:p>
    <w:p w:rsidR="003352C6" w:rsidRPr="00754081" w:rsidRDefault="003352C6" w:rsidP="003352C6">
      <w:pPr>
        <w:spacing w:line="73" w:lineRule="exact"/>
        <w:rPr>
          <w:rFonts w:eastAsia="Arial"/>
          <w:sz w:val="24"/>
          <w:szCs w:val="24"/>
        </w:rPr>
      </w:pPr>
    </w:p>
    <w:p w:rsidR="003352C6" w:rsidRPr="00754081" w:rsidRDefault="003352C6" w:rsidP="00E44105">
      <w:pPr>
        <w:numPr>
          <w:ilvl w:val="0"/>
          <w:numId w:val="7"/>
        </w:numPr>
        <w:tabs>
          <w:tab w:val="left" w:pos="720"/>
        </w:tabs>
        <w:spacing w:line="0" w:lineRule="atLeast"/>
        <w:ind w:left="720" w:hanging="368"/>
        <w:rPr>
          <w:rFonts w:eastAsia="Arial"/>
          <w:sz w:val="24"/>
          <w:szCs w:val="24"/>
          <w:lang w:val="en-US"/>
        </w:rPr>
      </w:pPr>
      <w:r w:rsidRPr="00754081">
        <w:rPr>
          <w:rFonts w:eastAsia="Cambria"/>
          <w:sz w:val="24"/>
          <w:szCs w:val="24"/>
          <w:lang w:val="en-US"/>
        </w:rPr>
        <w:t>Analiza modalității și a formei de realizare</w:t>
      </w:r>
    </w:p>
    <w:p w:rsidR="003352C6" w:rsidRPr="00754081" w:rsidRDefault="003352C6" w:rsidP="003352C6">
      <w:pPr>
        <w:spacing w:line="73" w:lineRule="exact"/>
        <w:rPr>
          <w:rFonts w:eastAsia="Arial"/>
          <w:sz w:val="24"/>
          <w:szCs w:val="24"/>
          <w:lang w:val="en-US"/>
        </w:rPr>
      </w:pPr>
    </w:p>
    <w:p w:rsidR="003352C6" w:rsidRPr="00754081" w:rsidRDefault="003352C6" w:rsidP="00E44105">
      <w:pPr>
        <w:numPr>
          <w:ilvl w:val="0"/>
          <w:numId w:val="7"/>
        </w:numPr>
        <w:tabs>
          <w:tab w:val="left" w:pos="720"/>
        </w:tabs>
        <w:spacing w:line="0" w:lineRule="atLeast"/>
        <w:ind w:left="720" w:hanging="368"/>
        <w:rPr>
          <w:rFonts w:eastAsia="Arial"/>
          <w:sz w:val="24"/>
          <w:szCs w:val="24"/>
        </w:rPr>
      </w:pPr>
      <w:r w:rsidRPr="00754081">
        <w:rPr>
          <w:rFonts w:eastAsia="Cambria"/>
          <w:sz w:val="24"/>
          <w:szCs w:val="24"/>
        </w:rPr>
        <w:t>Identificarea scenariilor de realizare</w:t>
      </w:r>
    </w:p>
    <w:p w:rsidR="003352C6" w:rsidRPr="00754081" w:rsidRDefault="003352C6" w:rsidP="003352C6">
      <w:pPr>
        <w:spacing w:line="71" w:lineRule="exact"/>
        <w:rPr>
          <w:rFonts w:eastAsia="Arial"/>
          <w:sz w:val="24"/>
          <w:szCs w:val="24"/>
        </w:rPr>
      </w:pPr>
    </w:p>
    <w:p w:rsidR="003352C6" w:rsidRPr="00754081" w:rsidRDefault="003352C6" w:rsidP="00E44105">
      <w:pPr>
        <w:numPr>
          <w:ilvl w:val="0"/>
          <w:numId w:val="7"/>
        </w:numPr>
        <w:tabs>
          <w:tab w:val="left" w:pos="720"/>
        </w:tabs>
        <w:spacing w:line="0" w:lineRule="atLeast"/>
        <w:ind w:left="720" w:hanging="368"/>
        <w:rPr>
          <w:rFonts w:eastAsia="Arial"/>
          <w:sz w:val="24"/>
          <w:szCs w:val="24"/>
          <w:lang w:val="en-US"/>
        </w:rPr>
      </w:pPr>
      <w:r w:rsidRPr="00754081">
        <w:rPr>
          <w:rFonts w:eastAsia="Cambria"/>
          <w:sz w:val="24"/>
          <w:szCs w:val="24"/>
          <w:lang w:val="en-US"/>
        </w:rPr>
        <w:t>Analiza impactului ecologic al implementării proiectului</w:t>
      </w:r>
    </w:p>
    <w:p w:rsidR="003352C6" w:rsidRPr="00754081" w:rsidRDefault="003352C6" w:rsidP="003352C6">
      <w:pPr>
        <w:spacing w:line="73" w:lineRule="exact"/>
        <w:rPr>
          <w:rFonts w:eastAsia="Arial"/>
          <w:sz w:val="24"/>
          <w:szCs w:val="24"/>
          <w:lang w:val="en-US"/>
        </w:rPr>
      </w:pPr>
    </w:p>
    <w:p w:rsidR="003352C6" w:rsidRPr="00754081" w:rsidRDefault="003352C6" w:rsidP="00E44105">
      <w:pPr>
        <w:numPr>
          <w:ilvl w:val="0"/>
          <w:numId w:val="7"/>
        </w:numPr>
        <w:tabs>
          <w:tab w:val="left" w:pos="720"/>
        </w:tabs>
        <w:spacing w:line="0" w:lineRule="atLeast"/>
        <w:ind w:left="720" w:hanging="368"/>
        <w:rPr>
          <w:rFonts w:eastAsia="Arial"/>
          <w:sz w:val="24"/>
          <w:szCs w:val="24"/>
          <w:lang w:val="en-US"/>
        </w:rPr>
      </w:pPr>
      <w:r w:rsidRPr="00754081">
        <w:rPr>
          <w:rFonts w:eastAsia="Cambria"/>
          <w:sz w:val="24"/>
          <w:szCs w:val="24"/>
          <w:lang w:val="en-US"/>
        </w:rPr>
        <w:t>Estimarea investițiilor necesare pentru asigurarea și reducerea impactului de mediu</w:t>
      </w:r>
    </w:p>
    <w:p w:rsidR="003352C6" w:rsidRPr="00754081" w:rsidRDefault="003352C6" w:rsidP="003352C6">
      <w:pPr>
        <w:tabs>
          <w:tab w:val="left" w:pos="720"/>
        </w:tabs>
        <w:spacing w:line="0" w:lineRule="atLeast"/>
        <w:ind w:left="720" w:hanging="368"/>
        <w:rPr>
          <w:rFonts w:eastAsia="Arial"/>
          <w:sz w:val="24"/>
          <w:szCs w:val="24"/>
          <w:lang w:val="en-US"/>
        </w:rPr>
        <w:sectPr w:rsidR="003352C6" w:rsidRPr="00754081">
          <w:pgSz w:w="11920" w:h="16841"/>
          <w:pgMar w:top="1097" w:right="771" w:bottom="593" w:left="860" w:header="0" w:footer="0" w:gutter="0"/>
          <w:cols w:space="0" w:equalWidth="0">
            <w:col w:w="10280"/>
          </w:cols>
          <w:docGrid w:linePitch="360"/>
        </w:sectPr>
      </w:pPr>
    </w:p>
    <w:p w:rsidR="003352C6" w:rsidRPr="00754081" w:rsidRDefault="003352C6" w:rsidP="003352C6">
      <w:pPr>
        <w:spacing w:line="372" w:lineRule="exact"/>
        <w:rPr>
          <w:sz w:val="24"/>
          <w:szCs w:val="24"/>
          <w:lang w:val="en-US"/>
        </w:rPr>
      </w:pPr>
      <w:bookmarkStart w:id="2" w:name="page3"/>
      <w:bookmarkEnd w:id="2"/>
    </w:p>
    <w:p w:rsidR="003352C6" w:rsidRPr="00754081" w:rsidRDefault="003352C6" w:rsidP="00E44105">
      <w:pPr>
        <w:numPr>
          <w:ilvl w:val="0"/>
          <w:numId w:val="8"/>
        </w:numPr>
        <w:tabs>
          <w:tab w:val="left" w:pos="740"/>
        </w:tabs>
        <w:spacing w:line="0" w:lineRule="atLeast"/>
        <w:ind w:left="740" w:hanging="368"/>
        <w:rPr>
          <w:rFonts w:eastAsia="Arial"/>
          <w:sz w:val="24"/>
          <w:szCs w:val="24"/>
          <w:lang w:val="en-US"/>
        </w:rPr>
      </w:pPr>
      <w:r w:rsidRPr="00754081">
        <w:rPr>
          <w:rFonts w:eastAsia="Cambria"/>
          <w:sz w:val="24"/>
          <w:szCs w:val="24"/>
          <w:lang w:val="en-US"/>
        </w:rPr>
        <w:t>Analiza eficienţei financiare a proiectului şi analiza cost-beneficiu</w:t>
      </w:r>
    </w:p>
    <w:p w:rsidR="003352C6" w:rsidRPr="00754081" w:rsidRDefault="003352C6" w:rsidP="003352C6">
      <w:pPr>
        <w:spacing w:line="74" w:lineRule="exact"/>
        <w:rPr>
          <w:rFonts w:eastAsia="Arial"/>
          <w:sz w:val="24"/>
          <w:szCs w:val="24"/>
          <w:lang w:val="en-US"/>
        </w:rPr>
      </w:pPr>
    </w:p>
    <w:p w:rsidR="003352C6" w:rsidRPr="00754081" w:rsidRDefault="003352C6" w:rsidP="00E44105">
      <w:pPr>
        <w:numPr>
          <w:ilvl w:val="0"/>
          <w:numId w:val="8"/>
        </w:numPr>
        <w:tabs>
          <w:tab w:val="left" w:pos="740"/>
        </w:tabs>
        <w:spacing w:line="0" w:lineRule="atLeast"/>
        <w:ind w:left="740" w:hanging="368"/>
        <w:rPr>
          <w:rFonts w:eastAsia="Arial"/>
          <w:sz w:val="24"/>
          <w:szCs w:val="24"/>
          <w:lang w:val="en-US"/>
        </w:rPr>
      </w:pPr>
      <w:r w:rsidRPr="00754081">
        <w:rPr>
          <w:rFonts w:eastAsia="Cambria"/>
          <w:sz w:val="24"/>
          <w:szCs w:val="24"/>
          <w:lang w:val="en-US"/>
        </w:rPr>
        <w:t>Analiza impactului implementării proiectului asupra tarifului pentru servicii</w:t>
      </w:r>
    </w:p>
    <w:p w:rsidR="003352C6" w:rsidRPr="00754081" w:rsidRDefault="003352C6" w:rsidP="003352C6">
      <w:pPr>
        <w:spacing w:line="73" w:lineRule="exact"/>
        <w:rPr>
          <w:rFonts w:eastAsia="Arial"/>
          <w:sz w:val="24"/>
          <w:szCs w:val="24"/>
          <w:lang w:val="en-US"/>
        </w:rPr>
      </w:pPr>
    </w:p>
    <w:p w:rsidR="003352C6" w:rsidRPr="00754081" w:rsidRDefault="003352C6" w:rsidP="00E44105">
      <w:pPr>
        <w:numPr>
          <w:ilvl w:val="0"/>
          <w:numId w:val="8"/>
        </w:numPr>
        <w:tabs>
          <w:tab w:val="left" w:pos="740"/>
        </w:tabs>
        <w:spacing w:line="0" w:lineRule="atLeast"/>
        <w:ind w:left="740" w:hanging="368"/>
        <w:rPr>
          <w:rFonts w:eastAsia="Arial"/>
          <w:sz w:val="24"/>
          <w:szCs w:val="24"/>
          <w:lang w:val="en-US"/>
        </w:rPr>
      </w:pPr>
      <w:r w:rsidRPr="00754081">
        <w:rPr>
          <w:rFonts w:eastAsia="Cambria"/>
          <w:sz w:val="24"/>
          <w:szCs w:val="24"/>
          <w:lang w:val="en-US"/>
        </w:rPr>
        <w:t>Determinarea fezabilităţii proiectului din punct de vedere tehnico-economic</w:t>
      </w:r>
    </w:p>
    <w:p w:rsidR="003352C6" w:rsidRPr="00754081" w:rsidRDefault="003352C6" w:rsidP="003352C6">
      <w:pPr>
        <w:spacing w:line="71" w:lineRule="exact"/>
        <w:rPr>
          <w:rFonts w:eastAsia="Arial"/>
          <w:sz w:val="24"/>
          <w:szCs w:val="24"/>
          <w:lang w:val="en-US"/>
        </w:rPr>
      </w:pPr>
    </w:p>
    <w:p w:rsidR="003352C6" w:rsidRPr="00754081" w:rsidRDefault="003352C6" w:rsidP="00E44105">
      <w:pPr>
        <w:numPr>
          <w:ilvl w:val="0"/>
          <w:numId w:val="8"/>
        </w:numPr>
        <w:tabs>
          <w:tab w:val="left" w:pos="740"/>
        </w:tabs>
        <w:spacing w:line="0" w:lineRule="atLeast"/>
        <w:ind w:left="740" w:hanging="368"/>
        <w:rPr>
          <w:rFonts w:eastAsia="Arial"/>
          <w:sz w:val="24"/>
          <w:szCs w:val="24"/>
          <w:lang w:val="en-US"/>
        </w:rPr>
      </w:pPr>
      <w:r w:rsidRPr="00754081">
        <w:rPr>
          <w:rFonts w:eastAsia="Cambria"/>
          <w:sz w:val="24"/>
          <w:szCs w:val="24"/>
          <w:lang w:val="en-US"/>
        </w:rPr>
        <w:t xml:space="preserve">Analiza riscurilor și măsurilor de minimizare </w:t>
      </w:r>
      <w:proofErr w:type="gramStart"/>
      <w:r w:rsidRPr="00754081">
        <w:rPr>
          <w:rFonts w:eastAsia="Cambria"/>
          <w:sz w:val="24"/>
          <w:szCs w:val="24"/>
          <w:lang w:val="en-US"/>
        </w:rPr>
        <w:t>a</w:t>
      </w:r>
      <w:proofErr w:type="gramEnd"/>
      <w:r w:rsidRPr="00754081">
        <w:rPr>
          <w:rFonts w:eastAsia="Cambria"/>
          <w:sz w:val="24"/>
          <w:szCs w:val="24"/>
          <w:lang w:val="en-US"/>
        </w:rPr>
        <w:t xml:space="preserve"> acestora.</w:t>
      </w:r>
    </w:p>
    <w:p w:rsidR="003352C6" w:rsidRPr="00754081" w:rsidRDefault="003352C6" w:rsidP="003352C6">
      <w:pPr>
        <w:spacing w:line="61" w:lineRule="exact"/>
        <w:rPr>
          <w:sz w:val="24"/>
          <w:szCs w:val="24"/>
          <w:lang w:val="en-US"/>
        </w:rPr>
      </w:pPr>
    </w:p>
    <w:p w:rsidR="003352C6" w:rsidRPr="00754081" w:rsidRDefault="003352C6" w:rsidP="003352C6">
      <w:pPr>
        <w:spacing w:line="0" w:lineRule="atLeast"/>
        <w:ind w:left="20" w:right="60"/>
        <w:rPr>
          <w:rFonts w:eastAsia="Cambria"/>
          <w:sz w:val="24"/>
          <w:szCs w:val="24"/>
          <w:lang w:val="en-US"/>
        </w:rPr>
      </w:pPr>
      <w:r w:rsidRPr="00754081">
        <w:rPr>
          <w:rFonts w:eastAsia="Cambria"/>
          <w:sz w:val="24"/>
          <w:szCs w:val="24"/>
          <w:lang w:val="en-US"/>
        </w:rPr>
        <w:t xml:space="preserve">Beneficiarii direcți ai eforturilor subcontractantului </w:t>
      </w:r>
      <w:proofErr w:type="gramStart"/>
      <w:r w:rsidRPr="00754081">
        <w:rPr>
          <w:rFonts w:eastAsia="Cambria"/>
          <w:sz w:val="24"/>
          <w:szCs w:val="24"/>
          <w:lang w:val="en-US"/>
        </w:rPr>
        <w:t>este</w:t>
      </w:r>
      <w:proofErr w:type="gramEnd"/>
      <w:r w:rsidRPr="00754081">
        <w:rPr>
          <w:rFonts w:eastAsia="Cambria"/>
          <w:sz w:val="24"/>
          <w:szCs w:val="24"/>
          <w:lang w:val="en-US"/>
        </w:rPr>
        <w:t xml:space="preserve"> comunitatea locală (autoritățile publice locale din Chișinău, companii private, instituțiile bugetare, locuitorii comunității).</w:t>
      </w:r>
    </w:p>
    <w:p w:rsidR="003352C6" w:rsidRPr="00754081" w:rsidRDefault="003352C6" w:rsidP="003352C6">
      <w:pPr>
        <w:spacing w:line="400" w:lineRule="exact"/>
        <w:rPr>
          <w:sz w:val="24"/>
          <w:szCs w:val="24"/>
          <w:lang w:val="en-US"/>
        </w:rPr>
      </w:pPr>
    </w:p>
    <w:p w:rsidR="003352C6" w:rsidRPr="00754081" w:rsidRDefault="003352C6" w:rsidP="003352C6">
      <w:pPr>
        <w:spacing w:line="0" w:lineRule="atLeast"/>
        <w:ind w:left="420"/>
        <w:rPr>
          <w:rFonts w:eastAsia="Cambria"/>
          <w:b/>
          <w:color w:val="001F5F"/>
          <w:sz w:val="24"/>
          <w:szCs w:val="24"/>
          <w:lang w:val="en-US"/>
        </w:rPr>
      </w:pPr>
      <w:r w:rsidRPr="00754081">
        <w:rPr>
          <w:rFonts w:eastAsia="Cambria"/>
          <w:b/>
          <w:color w:val="001F5F"/>
          <w:sz w:val="24"/>
          <w:szCs w:val="24"/>
          <w:lang w:val="en-US"/>
        </w:rPr>
        <w:t>1.2. Metodologia de lucru</w:t>
      </w:r>
    </w:p>
    <w:p w:rsidR="003352C6" w:rsidRPr="00754081" w:rsidRDefault="003352C6" w:rsidP="003352C6">
      <w:pPr>
        <w:spacing w:line="60" w:lineRule="exact"/>
        <w:rPr>
          <w:sz w:val="24"/>
          <w:szCs w:val="24"/>
          <w:lang w:val="en-US"/>
        </w:rPr>
      </w:pPr>
    </w:p>
    <w:p w:rsidR="003352C6" w:rsidRPr="00754081" w:rsidRDefault="003352C6" w:rsidP="003352C6">
      <w:pPr>
        <w:spacing w:line="0" w:lineRule="atLeast"/>
        <w:rPr>
          <w:rFonts w:eastAsia="Cambria"/>
          <w:sz w:val="24"/>
          <w:szCs w:val="24"/>
          <w:lang w:val="en-US"/>
        </w:rPr>
      </w:pPr>
      <w:r w:rsidRPr="00754081">
        <w:rPr>
          <w:rFonts w:eastAsia="Cambria"/>
          <w:sz w:val="24"/>
          <w:szCs w:val="24"/>
          <w:lang w:val="en-US"/>
        </w:rPr>
        <w:t xml:space="preserve">Procesul de elaborare a studiului de fezabilitate </w:t>
      </w:r>
      <w:proofErr w:type="gramStart"/>
      <w:r w:rsidRPr="00754081">
        <w:rPr>
          <w:rFonts w:eastAsia="Cambria"/>
          <w:sz w:val="24"/>
          <w:szCs w:val="24"/>
          <w:lang w:val="en-US"/>
        </w:rPr>
        <w:t>va</w:t>
      </w:r>
      <w:proofErr w:type="gramEnd"/>
      <w:r w:rsidRPr="00754081">
        <w:rPr>
          <w:rFonts w:eastAsia="Cambria"/>
          <w:sz w:val="24"/>
          <w:szCs w:val="24"/>
          <w:lang w:val="en-US"/>
        </w:rPr>
        <w:t xml:space="preserve"> cuprinde următoarele etape:</w:t>
      </w:r>
    </w:p>
    <w:p w:rsidR="003352C6" w:rsidRPr="00754081" w:rsidRDefault="003352C6" w:rsidP="003352C6">
      <w:pPr>
        <w:spacing w:line="20" w:lineRule="exact"/>
        <w:rPr>
          <w:sz w:val="24"/>
          <w:szCs w:val="24"/>
          <w:lang w:val="en-US"/>
        </w:rPr>
      </w:pPr>
    </w:p>
    <w:p w:rsidR="003352C6" w:rsidRPr="00754081" w:rsidRDefault="003352C6" w:rsidP="003352C6">
      <w:pPr>
        <w:spacing w:line="224" w:lineRule="exact"/>
        <w:rPr>
          <w:sz w:val="24"/>
          <w:szCs w:val="24"/>
          <w:lang w:val="en-US"/>
        </w:rPr>
      </w:pPr>
    </w:p>
    <w:p w:rsidR="003352C6" w:rsidRPr="00754081" w:rsidRDefault="003352C6" w:rsidP="00754081">
      <w:pPr>
        <w:shd w:val="clear" w:color="auto" w:fill="D9D9D9" w:themeFill="background1" w:themeFillShade="D9"/>
        <w:tabs>
          <w:tab w:val="left" w:pos="1360"/>
        </w:tabs>
        <w:spacing w:line="0" w:lineRule="atLeast"/>
        <w:ind w:left="120"/>
        <w:rPr>
          <w:sz w:val="24"/>
          <w:szCs w:val="24"/>
          <w:lang w:val="en-US"/>
        </w:rPr>
      </w:pPr>
      <w:r w:rsidRPr="00754081">
        <w:rPr>
          <w:rFonts w:eastAsia="Cambria"/>
          <w:b/>
          <w:color w:val="001F5F"/>
          <w:sz w:val="24"/>
          <w:szCs w:val="24"/>
          <w:lang w:val="en-US"/>
        </w:rPr>
        <w:t>Etapa 1</w:t>
      </w:r>
      <w:r w:rsidR="00754081" w:rsidRPr="00754081">
        <w:rPr>
          <w:sz w:val="24"/>
          <w:szCs w:val="24"/>
          <w:lang w:val="en-US"/>
        </w:rPr>
        <w:t xml:space="preserve"> </w:t>
      </w:r>
      <w:r w:rsidRPr="00754081">
        <w:rPr>
          <w:rFonts w:eastAsia="Cambria"/>
          <w:b/>
          <w:color w:val="001F5F"/>
          <w:sz w:val="24"/>
          <w:szCs w:val="24"/>
          <w:lang w:val="en-US"/>
        </w:rPr>
        <w:t>Planificare și pregătire</w:t>
      </w:r>
    </w:p>
    <w:p w:rsidR="003352C6" w:rsidRPr="00754081" w:rsidRDefault="003352C6" w:rsidP="003352C6">
      <w:pPr>
        <w:spacing w:line="190" w:lineRule="exact"/>
        <w:rPr>
          <w:sz w:val="24"/>
          <w:szCs w:val="24"/>
          <w:lang w:val="en-US"/>
        </w:rPr>
      </w:pPr>
    </w:p>
    <w:p w:rsidR="003352C6" w:rsidRPr="00754081" w:rsidRDefault="00754081" w:rsidP="003352C6">
      <w:pPr>
        <w:spacing w:line="0" w:lineRule="atLeast"/>
        <w:ind w:left="120"/>
        <w:rPr>
          <w:rFonts w:eastAsia="Cambria"/>
          <w:b/>
          <w:sz w:val="24"/>
          <w:szCs w:val="24"/>
          <w:lang w:val="en-US"/>
        </w:rPr>
      </w:pPr>
      <w:r w:rsidRPr="00754081">
        <w:rPr>
          <w:rFonts w:eastAsia="Cambria"/>
          <w:sz w:val="24"/>
          <w:szCs w:val="24"/>
          <w:u w:val="single"/>
          <w:lang w:val="en-US"/>
        </w:rPr>
        <w:t>Activi</w:t>
      </w:r>
      <w:r w:rsidR="003352C6" w:rsidRPr="00754081">
        <w:rPr>
          <w:rFonts w:eastAsia="Cambria"/>
          <w:sz w:val="24"/>
          <w:szCs w:val="24"/>
          <w:u w:val="single"/>
          <w:lang w:val="en-US"/>
        </w:rPr>
        <w:t>tăț</w:t>
      </w:r>
      <w:proofErr w:type="gramStart"/>
      <w:r w:rsidR="003352C6" w:rsidRPr="00754081">
        <w:rPr>
          <w:rFonts w:eastAsia="Cambria"/>
          <w:sz w:val="24"/>
          <w:szCs w:val="24"/>
          <w:u w:val="single"/>
          <w:lang w:val="en-US"/>
        </w:rPr>
        <w:t>i</w:t>
      </w:r>
      <w:r w:rsidR="003352C6" w:rsidRPr="00754081">
        <w:rPr>
          <w:rFonts w:eastAsia="Cambria"/>
          <w:sz w:val="24"/>
          <w:szCs w:val="24"/>
          <w:lang w:val="en-US"/>
        </w:rPr>
        <w:t xml:space="preserve"> </w:t>
      </w:r>
      <w:r w:rsidR="003352C6" w:rsidRPr="00754081">
        <w:rPr>
          <w:rFonts w:eastAsia="Cambria"/>
          <w:b/>
          <w:sz w:val="24"/>
          <w:szCs w:val="24"/>
          <w:lang w:val="en-US"/>
        </w:rPr>
        <w:t>:</w:t>
      </w:r>
      <w:proofErr w:type="gramEnd"/>
    </w:p>
    <w:p w:rsidR="003352C6" w:rsidRPr="00754081" w:rsidRDefault="003352C6" w:rsidP="003352C6">
      <w:pPr>
        <w:spacing w:line="61" w:lineRule="exact"/>
        <w:rPr>
          <w:sz w:val="24"/>
          <w:szCs w:val="24"/>
          <w:lang w:val="en-US"/>
        </w:rPr>
      </w:pPr>
    </w:p>
    <w:p w:rsidR="003352C6" w:rsidRPr="00754081" w:rsidRDefault="003352C6" w:rsidP="003352C6">
      <w:pPr>
        <w:spacing w:line="239" w:lineRule="auto"/>
        <w:ind w:left="480" w:right="60" w:hanging="359"/>
        <w:rPr>
          <w:rFonts w:eastAsia="Cambria"/>
          <w:sz w:val="24"/>
          <w:szCs w:val="24"/>
          <w:lang w:val="en-US"/>
        </w:rPr>
      </w:pPr>
      <w:r w:rsidRPr="00754081">
        <w:rPr>
          <w:rFonts w:eastAsia="Cambria"/>
          <w:sz w:val="24"/>
          <w:szCs w:val="24"/>
          <w:lang w:val="en-US"/>
        </w:rPr>
        <w:t>1.1. Identificarea tuturor categoriilor de stakeholderi vizați de proiect (APL, consumatori, sectorul de afaceri, instituții bugetare)</w:t>
      </w:r>
    </w:p>
    <w:p w:rsidR="003352C6" w:rsidRPr="00754081" w:rsidRDefault="003352C6" w:rsidP="003352C6">
      <w:pPr>
        <w:spacing w:line="61" w:lineRule="exact"/>
        <w:rPr>
          <w:sz w:val="24"/>
          <w:szCs w:val="24"/>
          <w:lang w:val="en-US"/>
        </w:rPr>
      </w:pPr>
    </w:p>
    <w:p w:rsidR="003352C6" w:rsidRPr="00754081" w:rsidRDefault="003352C6" w:rsidP="003352C6">
      <w:pPr>
        <w:spacing w:line="0" w:lineRule="atLeast"/>
        <w:ind w:left="480" w:right="60" w:hanging="359"/>
        <w:rPr>
          <w:rFonts w:eastAsia="Cambria"/>
          <w:sz w:val="24"/>
          <w:szCs w:val="24"/>
          <w:lang w:val="en-US"/>
        </w:rPr>
      </w:pPr>
      <w:r w:rsidRPr="00754081">
        <w:rPr>
          <w:rFonts w:eastAsia="Cambria"/>
          <w:sz w:val="24"/>
          <w:szCs w:val="24"/>
          <w:lang w:val="en-US"/>
        </w:rPr>
        <w:t xml:space="preserve">1.2. Crearea Grupului de lucru, care </w:t>
      </w:r>
      <w:proofErr w:type="gramStart"/>
      <w:r w:rsidRPr="00754081">
        <w:rPr>
          <w:rFonts w:eastAsia="Cambria"/>
          <w:sz w:val="24"/>
          <w:szCs w:val="24"/>
          <w:lang w:val="en-US"/>
        </w:rPr>
        <w:t>va</w:t>
      </w:r>
      <w:proofErr w:type="gramEnd"/>
      <w:r w:rsidRPr="00754081">
        <w:rPr>
          <w:rFonts w:eastAsia="Cambria"/>
          <w:sz w:val="24"/>
          <w:szCs w:val="24"/>
          <w:lang w:val="en-US"/>
        </w:rPr>
        <w:t xml:space="preserve"> cuprinde reprezentanți ai companiei de consultanță, APL, sectorului de afaceri și asociațiilor obștești (5-6 persoane)</w:t>
      </w:r>
    </w:p>
    <w:p w:rsidR="003352C6" w:rsidRPr="00754081" w:rsidRDefault="003352C6" w:rsidP="003352C6">
      <w:pPr>
        <w:spacing w:line="61" w:lineRule="exact"/>
        <w:rPr>
          <w:sz w:val="24"/>
          <w:szCs w:val="24"/>
          <w:lang w:val="en-US"/>
        </w:rPr>
      </w:pPr>
    </w:p>
    <w:p w:rsidR="003352C6" w:rsidRPr="00754081" w:rsidRDefault="003352C6" w:rsidP="003352C6">
      <w:pPr>
        <w:spacing w:line="239" w:lineRule="auto"/>
        <w:ind w:left="480" w:right="60" w:hanging="359"/>
        <w:rPr>
          <w:rFonts w:eastAsia="Cambria"/>
          <w:sz w:val="24"/>
          <w:szCs w:val="24"/>
          <w:lang w:val="en-US"/>
        </w:rPr>
      </w:pPr>
      <w:r w:rsidRPr="00754081">
        <w:rPr>
          <w:rFonts w:eastAsia="Cambria"/>
          <w:sz w:val="24"/>
          <w:szCs w:val="24"/>
          <w:lang w:val="en-US"/>
        </w:rPr>
        <w:t xml:space="preserve">1.3. Elaborarea și aprobarea de către Grupul de lucru a planului de acțiuni, care </w:t>
      </w:r>
      <w:proofErr w:type="gramStart"/>
      <w:r w:rsidRPr="00754081">
        <w:rPr>
          <w:rFonts w:eastAsia="Cambria"/>
          <w:sz w:val="24"/>
          <w:szCs w:val="24"/>
          <w:lang w:val="en-US"/>
        </w:rPr>
        <w:t>va</w:t>
      </w:r>
      <w:proofErr w:type="gramEnd"/>
      <w:r w:rsidRPr="00754081">
        <w:rPr>
          <w:rFonts w:eastAsia="Cambria"/>
          <w:sz w:val="24"/>
          <w:szCs w:val="24"/>
          <w:lang w:val="en-US"/>
        </w:rPr>
        <w:t xml:space="preserve"> cuprinde activitățile de implementare a proiectului</w:t>
      </w:r>
    </w:p>
    <w:p w:rsidR="003352C6" w:rsidRPr="00754081" w:rsidRDefault="003352C6" w:rsidP="003352C6">
      <w:pPr>
        <w:spacing w:line="60" w:lineRule="exact"/>
        <w:rPr>
          <w:sz w:val="24"/>
          <w:szCs w:val="24"/>
          <w:lang w:val="en-US"/>
        </w:rPr>
      </w:pPr>
    </w:p>
    <w:p w:rsidR="003352C6" w:rsidRPr="00754081" w:rsidRDefault="003352C6" w:rsidP="003352C6">
      <w:pPr>
        <w:spacing w:line="0" w:lineRule="atLeast"/>
        <w:ind w:left="120"/>
        <w:rPr>
          <w:rFonts w:eastAsia="Cambria"/>
          <w:sz w:val="24"/>
          <w:szCs w:val="24"/>
          <w:lang w:val="en-US"/>
        </w:rPr>
      </w:pPr>
      <w:r w:rsidRPr="00754081">
        <w:rPr>
          <w:rFonts w:eastAsia="Cambria"/>
          <w:sz w:val="24"/>
          <w:szCs w:val="24"/>
          <w:lang w:val="en-US"/>
        </w:rPr>
        <w:t>1.4. Stabilirea structurii studiului de fezabilitate</w:t>
      </w:r>
    </w:p>
    <w:p w:rsidR="003352C6" w:rsidRPr="00754081" w:rsidRDefault="003352C6" w:rsidP="003352C6">
      <w:pPr>
        <w:spacing w:line="59" w:lineRule="exact"/>
        <w:rPr>
          <w:sz w:val="24"/>
          <w:szCs w:val="24"/>
          <w:lang w:val="en-US"/>
        </w:rPr>
      </w:pPr>
    </w:p>
    <w:p w:rsidR="003352C6" w:rsidRPr="00754081" w:rsidRDefault="003352C6" w:rsidP="003352C6">
      <w:pPr>
        <w:spacing w:line="0" w:lineRule="atLeast"/>
        <w:ind w:left="120"/>
        <w:rPr>
          <w:rFonts w:eastAsia="Cambria"/>
          <w:sz w:val="24"/>
          <w:szCs w:val="24"/>
          <w:lang w:val="en-US"/>
        </w:rPr>
      </w:pPr>
      <w:r w:rsidRPr="00754081">
        <w:rPr>
          <w:rFonts w:eastAsia="Cambria"/>
          <w:sz w:val="24"/>
          <w:szCs w:val="24"/>
          <w:lang w:val="en-US"/>
        </w:rPr>
        <w:t>1.5. Elaborarea și distribuirea chestionarelor pentru colectarea datelor</w:t>
      </w:r>
    </w:p>
    <w:p w:rsidR="003352C6" w:rsidRPr="00754081" w:rsidRDefault="003352C6" w:rsidP="003352C6">
      <w:pPr>
        <w:spacing w:line="64" w:lineRule="exact"/>
        <w:rPr>
          <w:sz w:val="24"/>
          <w:szCs w:val="24"/>
          <w:lang w:val="en-US"/>
        </w:rPr>
      </w:pPr>
    </w:p>
    <w:p w:rsidR="003352C6" w:rsidRPr="00754081" w:rsidRDefault="003352C6" w:rsidP="003352C6">
      <w:pPr>
        <w:spacing w:line="239" w:lineRule="auto"/>
        <w:ind w:left="480" w:right="60" w:hanging="9"/>
        <w:jc w:val="both"/>
        <w:rPr>
          <w:rFonts w:eastAsia="Cambria"/>
          <w:i/>
          <w:sz w:val="24"/>
          <w:szCs w:val="24"/>
          <w:lang w:val="en-US"/>
        </w:rPr>
      </w:pPr>
      <w:r w:rsidRPr="00754081">
        <w:rPr>
          <w:rFonts w:eastAsia="Cambria"/>
          <w:i/>
          <w:sz w:val="24"/>
          <w:szCs w:val="24"/>
          <w:lang w:val="en-US"/>
        </w:rPr>
        <w:t>În funcție de grupele de stakeholderi identificați și de datele disponibile la momentul lansării procesului de elaborare a studiului de fezabilitate, vor fi elaborate și administrate chestionare de</w:t>
      </w:r>
    </w:p>
    <w:p w:rsidR="003352C6" w:rsidRPr="00754081" w:rsidRDefault="003352C6" w:rsidP="003352C6">
      <w:pPr>
        <w:spacing w:line="1" w:lineRule="exact"/>
        <w:rPr>
          <w:sz w:val="24"/>
          <w:szCs w:val="24"/>
          <w:lang w:val="en-US"/>
        </w:rPr>
      </w:pPr>
    </w:p>
    <w:p w:rsidR="003352C6" w:rsidRPr="00754081" w:rsidRDefault="003352C6" w:rsidP="003352C6">
      <w:pPr>
        <w:spacing w:line="239" w:lineRule="auto"/>
        <w:ind w:left="480" w:right="60"/>
        <w:jc w:val="both"/>
        <w:rPr>
          <w:rFonts w:eastAsia="Cambria"/>
          <w:i/>
          <w:sz w:val="24"/>
          <w:szCs w:val="24"/>
          <w:lang w:val="en-US"/>
        </w:rPr>
      </w:pPr>
      <w:proofErr w:type="gramStart"/>
      <w:r w:rsidRPr="00754081">
        <w:rPr>
          <w:rFonts w:eastAsia="Cambria"/>
          <w:i/>
          <w:sz w:val="24"/>
          <w:szCs w:val="24"/>
          <w:lang w:val="en-US"/>
        </w:rPr>
        <w:t>colectare</w:t>
      </w:r>
      <w:proofErr w:type="gramEnd"/>
      <w:r w:rsidRPr="00754081">
        <w:rPr>
          <w:rFonts w:eastAsia="Cambria"/>
          <w:i/>
          <w:sz w:val="24"/>
          <w:szCs w:val="24"/>
          <w:lang w:val="en-US"/>
        </w:rPr>
        <w:t xml:space="preserve"> a datelor. </w:t>
      </w:r>
      <w:proofErr w:type="gramStart"/>
      <w:r w:rsidRPr="00754081">
        <w:rPr>
          <w:rFonts w:eastAsia="Cambria"/>
          <w:i/>
          <w:sz w:val="24"/>
          <w:szCs w:val="24"/>
          <w:lang w:val="en-US"/>
        </w:rPr>
        <w:t>Chestionarele vor cuprinde întrebări legate de toate aspectele majore vizate la elaborarea studiului de fezabilitate (aspecte legale și instituționale, tehnice, organizaționale, economice, financiare).</w:t>
      </w:r>
      <w:proofErr w:type="gramEnd"/>
    </w:p>
    <w:p w:rsidR="003352C6" w:rsidRPr="00754081" w:rsidRDefault="003352C6" w:rsidP="003352C6">
      <w:pPr>
        <w:spacing w:line="63" w:lineRule="exact"/>
        <w:rPr>
          <w:sz w:val="24"/>
          <w:szCs w:val="24"/>
          <w:lang w:val="en-US"/>
        </w:rPr>
      </w:pPr>
    </w:p>
    <w:p w:rsidR="003352C6" w:rsidRPr="0053767B" w:rsidRDefault="003352C6" w:rsidP="003352C6">
      <w:pPr>
        <w:spacing w:line="0" w:lineRule="atLeast"/>
        <w:ind w:left="120"/>
        <w:rPr>
          <w:rFonts w:eastAsia="Cambria"/>
          <w:b/>
          <w:sz w:val="24"/>
          <w:szCs w:val="24"/>
          <w:lang w:val="en-US"/>
        </w:rPr>
      </w:pPr>
      <w:r w:rsidRPr="0053767B">
        <w:rPr>
          <w:rFonts w:eastAsia="Cambria"/>
          <w:sz w:val="24"/>
          <w:szCs w:val="24"/>
          <w:u w:val="single"/>
          <w:lang w:val="en-US"/>
        </w:rPr>
        <w:t>Livrabile</w:t>
      </w:r>
      <w:r w:rsidRPr="0053767B">
        <w:rPr>
          <w:rFonts w:eastAsia="Cambria"/>
          <w:b/>
          <w:sz w:val="24"/>
          <w:szCs w:val="24"/>
          <w:lang w:val="en-US"/>
        </w:rPr>
        <w:t>:</w:t>
      </w:r>
    </w:p>
    <w:p w:rsidR="003352C6" w:rsidRPr="0053767B" w:rsidRDefault="003352C6" w:rsidP="003352C6">
      <w:pPr>
        <w:spacing w:line="59" w:lineRule="exact"/>
        <w:rPr>
          <w:sz w:val="24"/>
          <w:szCs w:val="24"/>
          <w:lang w:val="en-US"/>
        </w:rPr>
      </w:pPr>
    </w:p>
    <w:p w:rsidR="00754081" w:rsidRPr="00754081" w:rsidRDefault="00754081" w:rsidP="00754081">
      <w:pPr>
        <w:spacing w:line="20" w:lineRule="exact"/>
        <w:rPr>
          <w:sz w:val="24"/>
          <w:szCs w:val="24"/>
          <w:lang w:val="ro-RO"/>
        </w:rPr>
      </w:pPr>
      <w:r w:rsidRPr="00754081">
        <w:rPr>
          <w:rFonts w:eastAsia="Cambria"/>
          <w:sz w:val="24"/>
          <w:szCs w:val="24"/>
          <w:lang w:val="ro-RO"/>
        </w:rPr>
        <w:t>-</w:t>
      </w:r>
    </w:p>
    <w:p w:rsidR="00754081" w:rsidRPr="00754081" w:rsidRDefault="00754081" w:rsidP="003352C6">
      <w:pPr>
        <w:spacing w:line="282" w:lineRule="exact"/>
        <w:rPr>
          <w:sz w:val="24"/>
          <w:szCs w:val="24"/>
          <w:lang w:val="ro-RO"/>
        </w:rPr>
      </w:pPr>
    </w:p>
    <w:p w:rsidR="003352C6" w:rsidRPr="00754081" w:rsidRDefault="003352C6" w:rsidP="00754081">
      <w:pPr>
        <w:shd w:val="clear" w:color="auto" w:fill="D9D9D9" w:themeFill="background1" w:themeFillShade="D9"/>
        <w:tabs>
          <w:tab w:val="left" w:pos="1360"/>
        </w:tabs>
        <w:spacing w:line="0" w:lineRule="atLeast"/>
        <w:ind w:left="120"/>
        <w:rPr>
          <w:rFonts w:eastAsia="Cambria"/>
          <w:b/>
          <w:color w:val="001F5F"/>
          <w:sz w:val="24"/>
          <w:szCs w:val="24"/>
          <w:lang w:val="en-US"/>
        </w:rPr>
      </w:pPr>
      <w:r w:rsidRPr="00754081">
        <w:rPr>
          <w:rFonts w:eastAsia="Cambria"/>
          <w:b/>
          <w:color w:val="001F5F"/>
          <w:sz w:val="24"/>
          <w:szCs w:val="24"/>
          <w:lang w:val="en-US"/>
        </w:rPr>
        <w:t xml:space="preserve">Etapa </w:t>
      </w:r>
      <w:r w:rsidR="00754081" w:rsidRPr="00754081">
        <w:rPr>
          <w:rFonts w:eastAsia="Cambria"/>
          <w:b/>
          <w:color w:val="001F5F"/>
          <w:sz w:val="24"/>
          <w:szCs w:val="24"/>
          <w:lang w:val="en-US"/>
        </w:rPr>
        <w:t xml:space="preserve">2 </w:t>
      </w:r>
      <w:r w:rsidRPr="00754081">
        <w:rPr>
          <w:rFonts w:eastAsia="Cambria"/>
          <w:b/>
          <w:color w:val="001F5F"/>
          <w:sz w:val="24"/>
          <w:szCs w:val="24"/>
          <w:lang w:val="en-US"/>
        </w:rPr>
        <w:t>Colectarea datelor</w:t>
      </w:r>
    </w:p>
    <w:p w:rsidR="003352C6" w:rsidRPr="00754081" w:rsidRDefault="003352C6" w:rsidP="003352C6">
      <w:pPr>
        <w:spacing w:line="189" w:lineRule="exact"/>
        <w:rPr>
          <w:sz w:val="24"/>
          <w:szCs w:val="24"/>
          <w:lang w:val="en-US"/>
        </w:rPr>
      </w:pPr>
    </w:p>
    <w:p w:rsidR="003352C6" w:rsidRPr="00754081" w:rsidRDefault="00754081" w:rsidP="003352C6">
      <w:pPr>
        <w:spacing w:line="0" w:lineRule="atLeast"/>
        <w:ind w:left="120"/>
        <w:rPr>
          <w:rFonts w:eastAsia="Cambria"/>
          <w:b/>
          <w:sz w:val="24"/>
          <w:szCs w:val="24"/>
          <w:lang w:val="en-US"/>
        </w:rPr>
      </w:pPr>
      <w:r w:rsidRPr="00754081">
        <w:rPr>
          <w:rFonts w:eastAsia="Cambria"/>
          <w:sz w:val="24"/>
          <w:szCs w:val="24"/>
          <w:u w:val="single"/>
          <w:lang w:val="en-US"/>
        </w:rPr>
        <w:t>Activi</w:t>
      </w:r>
      <w:r w:rsidR="003352C6" w:rsidRPr="00754081">
        <w:rPr>
          <w:rFonts w:eastAsia="Cambria"/>
          <w:sz w:val="24"/>
          <w:szCs w:val="24"/>
          <w:u w:val="single"/>
          <w:lang w:val="en-US"/>
        </w:rPr>
        <w:t>tăț</w:t>
      </w:r>
      <w:proofErr w:type="gramStart"/>
      <w:r w:rsidR="003352C6" w:rsidRPr="00754081">
        <w:rPr>
          <w:rFonts w:eastAsia="Cambria"/>
          <w:sz w:val="24"/>
          <w:szCs w:val="24"/>
          <w:u w:val="single"/>
          <w:lang w:val="en-US"/>
        </w:rPr>
        <w:t>i</w:t>
      </w:r>
      <w:r w:rsidR="003352C6" w:rsidRPr="00754081">
        <w:rPr>
          <w:rFonts w:eastAsia="Cambria"/>
          <w:sz w:val="24"/>
          <w:szCs w:val="24"/>
          <w:lang w:val="en-US"/>
        </w:rPr>
        <w:t xml:space="preserve"> </w:t>
      </w:r>
      <w:r w:rsidR="003352C6" w:rsidRPr="00754081">
        <w:rPr>
          <w:rFonts w:eastAsia="Cambria"/>
          <w:b/>
          <w:sz w:val="24"/>
          <w:szCs w:val="24"/>
          <w:lang w:val="en-US"/>
        </w:rPr>
        <w:t>:</w:t>
      </w:r>
      <w:proofErr w:type="gramEnd"/>
    </w:p>
    <w:p w:rsidR="003352C6" w:rsidRPr="00754081" w:rsidRDefault="003352C6" w:rsidP="003352C6">
      <w:pPr>
        <w:spacing w:line="59" w:lineRule="exact"/>
        <w:rPr>
          <w:sz w:val="24"/>
          <w:szCs w:val="24"/>
          <w:lang w:val="en-US"/>
        </w:rPr>
      </w:pPr>
    </w:p>
    <w:p w:rsidR="003352C6" w:rsidRPr="00754081" w:rsidRDefault="003352C6" w:rsidP="003352C6">
      <w:pPr>
        <w:spacing w:line="0" w:lineRule="atLeast"/>
        <w:ind w:left="240"/>
        <w:rPr>
          <w:rFonts w:eastAsia="Cambria"/>
          <w:sz w:val="24"/>
          <w:szCs w:val="24"/>
          <w:lang w:val="en-US"/>
        </w:rPr>
      </w:pPr>
      <w:r w:rsidRPr="00754081">
        <w:rPr>
          <w:rFonts w:eastAsia="Cambria"/>
          <w:sz w:val="24"/>
          <w:szCs w:val="24"/>
          <w:lang w:val="en-US"/>
        </w:rPr>
        <w:t>2.1 Analiza cadrului general</w:t>
      </w:r>
    </w:p>
    <w:p w:rsidR="003352C6" w:rsidRPr="00754081" w:rsidRDefault="003352C6" w:rsidP="003352C6">
      <w:pPr>
        <w:spacing w:line="61" w:lineRule="exact"/>
        <w:rPr>
          <w:sz w:val="24"/>
          <w:szCs w:val="24"/>
          <w:lang w:val="en-US"/>
        </w:rPr>
      </w:pPr>
    </w:p>
    <w:p w:rsidR="003352C6" w:rsidRPr="00754081" w:rsidRDefault="003352C6" w:rsidP="003352C6">
      <w:pPr>
        <w:spacing w:line="239" w:lineRule="auto"/>
        <w:ind w:left="480" w:right="60" w:hanging="9"/>
        <w:rPr>
          <w:rFonts w:eastAsia="Cambria"/>
          <w:i/>
          <w:sz w:val="24"/>
          <w:szCs w:val="24"/>
        </w:rPr>
      </w:pPr>
      <w:r w:rsidRPr="00754081">
        <w:rPr>
          <w:rFonts w:eastAsia="Cambria"/>
          <w:i/>
          <w:sz w:val="24"/>
          <w:szCs w:val="24"/>
          <w:lang w:val="en-US"/>
        </w:rPr>
        <w:t xml:space="preserve">Analiza cadrului general presupune identificarea factorilor din mediul extern care susțin inițierea și implementarea proiectului. </w:t>
      </w:r>
      <w:r w:rsidRPr="00754081">
        <w:rPr>
          <w:rFonts w:eastAsia="Cambria"/>
          <w:i/>
          <w:sz w:val="24"/>
          <w:szCs w:val="24"/>
        </w:rPr>
        <w:t>Va include:</w:t>
      </w:r>
    </w:p>
    <w:p w:rsidR="003352C6" w:rsidRPr="00754081" w:rsidRDefault="003352C6" w:rsidP="003352C6">
      <w:pPr>
        <w:spacing w:line="62" w:lineRule="exact"/>
        <w:rPr>
          <w:sz w:val="24"/>
          <w:szCs w:val="24"/>
        </w:rPr>
      </w:pPr>
    </w:p>
    <w:p w:rsidR="003352C6" w:rsidRPr="00754081" w:rsidRDefault="003352C6" w:rsidP="00E44105">
      <w:pPr>
        <w:numPr>
          <w:ilvl w:val="0"/>
          <w:numId w:val="9"/>
        </w:numPr>
        <w:tabs>
          <w:tab w:val="left" w:pos="820"/>
        </w:tabs>
        <w:spacing w:line="0" w:lineRule="atLeast"/>
        <w:ind w:left="820" w:hanging="347"/>
        <w:rPr>
          <w:rFonts w:eastAsia="Cambria"/>
          <w:sz w:val="24"/>
          <w:szCs w:val="24"/>
          <w:lang w:val="en-US"/>
        </w:rPr>
      </w:pPr>
      <w:r w:rsidRPr="00754081">
        <w:rPr>
          <w:rFonts w:eastAsia="Cambria"/>
          <w:sz w:val="24"/>
          <w:szCs w:val="24"/>
          <w:lang w:val="en-US"/>
        </w:rPr>
        <w:t>Analiza situației curente privind managementul deșeurilor solide</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9"/>
        </w:numPr>
        <w:tabs>
          <w:tab w:val="left" w:pos="820"/>
        </w:tabs>
        <w:spacing w:line="0" w:lineRule="atLeast"/>
        <w:ind w:left="820" w:hanging="347"/>
        <w:rPr>
          <w:rFonts w:eastAsia="Cambria"/>
          <w:sz w:val="24"/>
          <w:szCs w:val="24"/>
          <w:lang w:val="en-US"/>
        </w:rPr>
      </w:pPr>
      <w:r w:rsidRPr="00754081">
        <w:rPr>
          <w:rFonts w:eastAsia="Cambria"/>
          <w:sz w:val="24"/>
          <w:szCs w:val="24"/>
          <w:lang w:val="en-US"/>
        </w:rPr>
        <w:t>Analiza curentă și prognozele de evoluție în viitor a DCD</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9"/>
        </w:numPr>
        <w:tabs>
          <w:tab w:val="left" w:pos="820"/>
        </w:tabs>
        <w:spacing w:line="0" w:lineRule="atLeast"/>
        <w:ind w:left="820" w:hanging="347"/>
        <w:rPr>
          <w:rFonts w:eastAsia="Cambria"/>
          <w:sz w:val="24"/>
          <w:szCs w:val="24"/>
          <w:lang w:val="en-US"/>
        </w:rPr>
      </w:pPr>
      <w:r w:rsidRPr="00754081">
        <w:rPr>
          <w:rFonts w:eastAsia="Cambria"/>
          <w:sz w:val="24"/>
          <w:szCs w:val="24"/>
          <w:lang w:val="en-US"/>
        </w:rPr>
        <w:t>Analiza studiilor de caz, ghidurilor, studiilor specializate în domeniu.</w:t>
      </w:r>
    </w:p>
    <w:p w:rsidR="003352C6" w:rsidRPr="00754081" w:rsidRDefault="003352C6" w:rsidP="003352C6">
      <w:pPr>
        <w:spacing w:line="59" w:lineRule="exact"/>
        <w:rPr>
          <w:rFonts w:eastAsia="Cambria"/>
          <w:sz w:val="24"/>
          <w:szCs w:val="24"/>
          <w:lang w:val="en-US"/>
        </w:rPr>
      </w:pPr>
    </w:p>
    <w:p w:rsidR="003352C6" w:rsidRPr="00754081" w:rsidRDefault="003352C6" w:rsidP="003352C6">
      <w:pPr>
        <w:spacing w:line="0" w:lineRule="atLeast"/>
        <w:ind w:left="480"/>
        <w:rPr>
          <w:rFonts w:eastAsia="Cambria"/>
          <w:sz w:val="24"/>
          <w:szCs w:val="24"/>
        </w:rPr>
      </w:pPr>
      <w:r w:rsidRPr="00754081">
        <w:rPr>
          <w:rFonts w:eastAsia="Cambria"/>
          <w:sz w:val="24"/>
          <w:szCs w:val="24"/>
        </w:rPr>
        <w:t>2.2. Analiza cadrului legal:</w:t>
      </w:r>
    </w:p>
    <w:p w:rsidR="003352C6" w:rsidRPr="00754081" w:rsidRDefault="003352C6" w:rsidP="003352C6">
      <w:pPr>
        <w:spacing w:line="59" w:lineRule="exact"/>
        <w:rPr>
          <w:rFonts w:eastAsia="Cambria"/>
          <w:sz w:val="24"/>
          <w:szCs w:val="24"/>
        </w:rPr>
      </w:pPr>
    </w:p>
    <w:p w:rsidR="003352C6" w:rsidRPr="00754081" w:rsidRDefault="003352C6" w:rsidP="00E44105">
      <w:pPr>
        <w:numPr>
          <w:ilvl w:val="0"/>
          <w:numId w:val="9"/>
        </w:numPr>
        <w:tabs>
          <w:tab w:val="left" w:pos="820"/>
        </w:tabs>
        <w:spacing w:line="0" w:lineRule="atLeast"/>
        <w:ind w:left="820" w:hanging="347"/>
        <w:rPr>
          <w:rFonts w:eastAsia="Cambria"/>
          <w:sz w:val="24"/>
          <w:szCs w:val="24"/>
          <w:lang w:val="en-US"/>
        </w:rPr>
      </w:pPr>
      <w:r w:rsidRPr="00754081">
        <w:rPr>
          <w:rFonts w:eastAsia="Cambria"/>
          <w:sz w:val="24"/>
          <w:szCs w:val="24"/>
          <w:lang w:val="en-US"/>
        </w:rPr>
        <w:t>Analiza cadrului legal național ce reglementează conceptul</w:t>
      </w:r>
    </w:p>
    <w:p w:rsidR="003352C6" w:rsidRPr="00754081" w:rsidRDefault="003352C6" w:rsidP="003352C6">
      <w:pPr>
        <w:spacing w:line="61" w:lineRule="exact"/>
        <w:rPr>
          <w:rFonts w:eastAsia="Cambria"/>
          <w:sz w:val="24"/>
          <w:szCs w:val="24"/>
          <w:lang w:val="en-US"/>
        </w:rPr>
      </w:pPr>
    </w:p>
    <w:p w:rsidR="003352C6" w:rsidRPr="00754081" w:rsidRDefault="003352C6" w:rsidP="00E44105">
      <w:pPr>
        <w:numPr>
          <w:ilvl w:val="0"/>
          <w:numId w:val="9"/>
        </w:numPr>
        <w:tabs>
          <w:tab w:val="left" w:pos="820"/>
        </w:tabs>
        <w:spacing w:line="0" w:lineRule="atLeast"/>
        <w:ind w:left="820" w:hanging="347"/>
        <w:rPr>
          <w:rFonts w:eastAsia="Cambria"/>
          <w:sz w:val="24"/>
          <w:szCs w:val="24"/>
          <w:lang w:val="en-US"/>
        </w:rPr>
      </w:pPr>
      <w:r w:rsidRPr="00754081">
        <w:rPr>
          <w:rFonts w:eastAsia="Cambria"/>
          <w:sz w:val="24"/>
          <w:szCs w:val="24"/>
          <w:lang w:val="en-US"/>
        </w:rPr>
        <w:t>Analiza cadrului legal național ce reglementează domeniul de utilități publice</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9"/>
        </w:numPr>
        <w:tabs>
          <w:tab w:val="left" w:pos="820"/>
        </w:tabs>
        <w:spacing w:line="0" w:lineRule="atLeast"/>
        <w:ind w:left="820" w:hanging="347"/>
        <w:rPr>
          <w:rFonts w:eastAsia="Cambria"/>
          <w:sz w:val="24"/>
          <w:szCs w:val="24"/>
          <w:lang w:val="en-US"/>
        </w:rPr>
      </w:pPr>
      <w:r w:rsidRPr="00754081">
        <w:rPr>
          <w:rFonts w:eastAsia="Cambria"/>
          <w:sz w:val="24"/>
          <w:szCs w:val="24"/>
          <w:lang w:val="en-US"/>
        </w:rPr>
        <w:t>Analiza încadrării proiectului în politicile sectoriale și regionale</w:t>
      </w:r>
    </w:p>
    <w:p w:rsidR="003352C6" w:rsidRPr="00754081" w:rsidRDefault="003352C6" w:rsidP="003352C6">
      <w:pPr>
        <w:spacing w:line="60" w:lineRule="exact"/>
        <w:rPr>
          <w:rFonts w:eastAsia="Cambria"/>
          <w:sz w:val="24"/>
          <w:szCs w:val="24"/>
          <w:lang w:val="en-US"/>
        </w:rPr>
      </w:pPr>
    </w:p>
    <w:p w:rsidR="003352C6" w:rsidRPr="00754081" w:rsidRDefault="003352C6" w:rsidP="00E44105">
      <w:pPr>
        <w:numPr>
          <w:ilvl w:val="0"/>
          <w:numId w:val="9"/>
        </w:numPr>
        <w:tabs>
          <w:tab w:val="left" w:pos="820"/>
        </w:tabs>
        <w:spacing w:line="239" w:lineRule="auto"/>
        <w:ind w:left="820" w:right="60" w:hanging="347"/>
        <w:rPr>
          <w:rFonts w:eastAsia="Cambria"/>
          <w:sz w:val="24"/>
          <w:szCs w:val="24"/>
          <w:lang w:val="en-US"/>
        </w:rPr>
      </w:pPr>
      <w:r w:rsidRPr="00754081">
        <w:rPr>
          <w:rFonts w:eastAsia="Cambria"/>
          <w:sz w:val="24"/>
          <w:szCs w:val="24"/>
          <w:lang w:val="en-US"/>
        </w:rPr>
        <w:t>Analiza posibilității implicării actorilor mediului de afaceri în prestarea serviciilor de utilități publice.</w:t>
      </w:r>
    </w:p>
    <w:p w:rsidR="003352C6" w:rsidRPr="00754081" w:rsidRDefault="003352C6" w:rsidP="003352C6">
      <w:pPr>
        <w:tabs>
          <w:tab w:val="left" w:pos="820"/>
        </w:tabs>
        <w:spacing w:line="239" w:lineRule="auto"/>
        <w:ind w:left="820" w:right="60" w:hanging="347"/>
        <w:rPr>
          <w:rFonts w:eastAsia="Cambria"/>
          <w:sz w:val="24"/>
          <w:szCs w:val="24"/>
          <w:lang w:val="en-US"/>
        </w:rPr>
        <w:sectPr w:rsidR="003352C6" w:rsidRPr="00754081">
          <w:pgSz w:w="11920" w:h="16841"/>
          <w:pgMar w:top="445" w:right="711" w:bottom="601" w:left="840" w:header="0" w:footer="0" w:gutter="0"/>
          <w:cols w:space="0" w:equalWidth="0">
            <w:col w:w="10360"/>
          </w:cols>
          <w:docGrid w:linePitch="360"/>
        </w:sectPr>
      </w:pPr>
    </w:p>
    <w:p w:rsidR="003352C6" w:rsidRPr="00754081" w:rsidRDefault="003352C6" w:rsidP="00754081">
      <w:pPr>
        <w:spacing w:line="0" w:lineRule="atLeast"/>
        <w:rPr>
          <w:rFonts w:eastAsia="Cambria"/>
          <w:sz w:val="24"/>
          <w:szCs w:val="24"/>
        </w:rPr>
      </w:pPr>
      <w:bookmarkStart w:id="3" w:name="page4"/>
      <w:bookmarkEnd w:id="3"/>
      <w:r w:rsidRPr="00754081">
        <w:rPr>
          <w:rFonts w:eastAsia="Cambria"/>
          <w:sz w:val="24"/>
          <w:szCs w:val="24"/>
        </w:rPr>
        <w:lastRenderedPageBreak/>
        <w:t>2.3. Analiza tehnică</w:t>
      </w:r>
    </w:p>
    <w:p w:rsidR="003352C6" w:rsidRPr="00754081" w:rsidRDefault="003352C6" w:rsidP="003352C6">
      <w:pPr>
        <w:spacing w:line="62" w:lineRule="exact"/>
        <w:rPr>
          <w:sz w:val="24"/>
          <w:szCs w:val="24"/>
        </w:rPr>
      </w:pPr>
    </w:p>
    <w:p w:rsidR="003352C6" w:rsidRPr="00754081" w:rsidRDefault="003352C6" w:rsidP="00E44105">
      <w:pPr>
        <w:numPr>
          <w:ilvl w:val="0"/>
          <w:numId w:val="10"/>
        </w:numPr>
        <w:tabs>
          <w:tab w:val="left" w:pos="1080"/>
        </w:tabs>
        <w:spacing w:line="0" w:lineRule="atLeast"/>
        <w:ind w:left="1080" w:hanging="347"/>
        <w:rPr>
          <w:rFonts w:eastAsia="Cambria"/>
          <w:sz w:val="24"/>
          <w:szCs w:val="24"/>
        </w:rPr>
      </w:pPr>
      <w:r w:rsidRPr="00754081">
        <w:rPr>
          <w:rFonts w:eastAsia="Cambria"/>
          <w:sz w:val="24"/>
          <w:szCs w:val="24"/>
        </w:rPr>
        <w:t>Analiza infrastructurii existente</w:t>
      </w:r>
    </w:p>
    <w:p w:rsidR="003352C6" w:rsidRPr="00754081" w:rsidRDefault="003352C6" w:rsidP="003352C6">
      <w:pPr>
        <w:spacing w:line="60" w:lineRule="exact"/>
        <w:rPr>
          <w:rFonts w:eastAsia="Cambria"/>
          <w:sz w:val="24"/>
          <w:szCs w:val="24"/>
        </w:rPr>
      </w:pPr>
    </w:p>
    <w:p w:rsidR="003352C6" w:rsidRPr="00754081" w:rsidRDefault="003352C6" w:rsidP="00E44105">
      <w:pPr>
        <w:numPr>
          <w:ilvl w:val="0"/>
          <w:numId w:val="10"/>
        </w:numPr>
        <w:tabs>
          <w:tab w:val="left" w:pos="1080"/>
        </w:tabs>
        <w:spacing w:line="239" w:lineRule="auto"/>
        <w:ind w:left="1080" w:right="60" w:hanging="347"/>
        <w:rPr>
          <w:rFonts w:eastAsia="Cambria"/>
          <w:sz w:val="24"/>
          <w:szCs w:val="24"/>
          <w:lang w:val="en-US"/>
        </w:rPr>
      </w:pPr>
      <w:r w:rsidRPr="00754081">
        <w:rPr>
          <w:rFonts w:eastAsia="Cambria"/>
          <w:sz w:val="24"/>
          <w:szCs w:val="24"/>
          <w:lang w:val="en-US"/>
        </w:rPr>
        <w:t>Identificarea și analiza opțiunilor tehnice pentru fiecare etapă a procesului de management al deșeurilor DCD</w:t>
      </w:r>
    </w:p>
    <w:p w:rsidR="003352C6" w:rsidRPr="00754081" w:rsidRDefault="003352C6" w:rsidP="003352C6">
      <w:pPr>
        <w:spacing w:line="60" w:lineRule="exact"/>
        <w:rPr>
          <w:sz w:val="24"/>
          <w:szCs w:val="24"/>
          <w:lang w:val="en-US"/>
        </w:rPr>
      </w:pPr>
    </w:p>
    <w:p w:rsidR="003352C6" w:rsidRPr="0053767B" w:rsidRDefault="003352C6" w:rsidP="003352C6">
      <w:pPr>
        <w:spacing w:line="0" w:lineRule="atLeast"/>
        <w:ind w:left="380"/>
        <w:rPr>
          <w:rFonts w:eastAsia="Cambria"/>
          <w:b/>
          <w:sz w:val="24"/>
          <w:szCs w:val="24"/>
          <w:lang w:val="en-US"/>
        </w:rPr>
      </w:pPr>
      <w:r w:rsidRPr="0053767B">
        <w:rPr>
          <w:rFonts w:eastAsia="Cambria"/>
          <w:sz w:val="24"/>
          <w:szCs w:val="24"/>
          <w:u w:val="single"/>
          <w:lang w:val="en-US"/>
        </w:rPr>
        <w:t>Livrabile</w:t>
      </w:r>
      <w:r w:rsidRPr="0053767B">
        <w:rPr>
          <w:rFonts w:eastAsia="Cambria"/>
          <w:b/>
          <w:sz w:val="24"/>
          <w:szCs w:val="24"/>
          <w:lang w:val="en-US"/>
        </w:rPr>
        <w:t>:</w:t>
      </w:r>
    </w:p>
    <w:p w:rsidR="003352C6" w:rsidRPr="0053767B" w:rsidRDefault="003352C6" w:rsidP="003352C6">
      <w:pPr>
        <w:spacing w:line="20" w:lineRule="exact"/>
        <w:rPr>
          <w:sz w:val="24"/>
          <w:szCs w:val="24"/>
          <w:lang w:val="en-US"/>
        </w:rPr>
      </w:pPr>
    </w:p>
    <w:p w:rsidR="003352C6" w:rsidRPr="00754081" w:rsidRDefault="003352C6" w:rsidP="003352C6">
      <w:pPr>
        <w:spacing w:line="281" w:lineRule="exact"/>
        <w:rPr>
          <w:sz w:val="24"/>
          <w:szCs w:val="24"/>
          <w:lang w:val="ro-RO"/>
        </w:rPr>
      </w:pPr>
    </w:p>
    <w:p w:rsidR="003352C6" w:rsidRPr="00754081" w:rsidRDefault="003352C6" w:rsidP="00754081">
      <w:pPr>
        <w:shd w:val="clear" w:color="auto" w:fill="D9D9D9" w:themeFill="background1" w:themeFillShade="D9"/>
        <w:tabs>
          <w:tab w:val="left" w:pos="1640"/>
        </w:tabs>
        <w:spacing w:line="0" w:lineRule="atLeast"/>
        <w:ind w:left="400"/>
        <w:rPr>
          <w:rFonts w:eastAsia="Cambria"/>
          <w:b/>
          <w:color w:val="001F5F"/>
          <w:sz w:val="24"/>
          <w:szCs w:val="24"/>
          <w:lang w:val="en-US"/>
        </w:rPr>
      </w:pPr>
      <w:r w:rsidRPr="00754081">
        <w:rPr>
          <w:rFonts w:eastAsia="Cambria"/>
          <w:b/>
          <w:color w:val="001F5F"/>
          <w:sz w:val="24"/>
          <w:szCs w:val="24"/>
          <w:lang w:val="en-US"/>
        </w:rPr>
        <w:t>Etapa 3</w:t>
      </w:r>
      <w:r w:rsidR="00754081" w:rsidRPr="00754081">
        <w:rPr>
          <w:sz w:val="24"/>
          <w:szCs w:val="24"/>
          <w:lang w:val="ro-RO"/>
        </w:rPr>
        <w:t xml:space="preserve"> </w:t>
      </w:r>
      <w:r w:rsidRPr="00754081">
        <w:rPr>
          <w:rFonts w:eastAsia="Cambria"/>
          <w:b/>
          <w:color w:val="001F5F"/>
          <w:sz w:val="24"/>
          <w:szCs w:val="24"/>
          <w:lang w:val="en-US"/>
        </w:rPr>
        <w:t>Elaborarea studiului de fezabilitate</w:t>
      </w:r>
    </w:p>
    <w:p w:rsidR="003352C6" w:rsidRPr="00754081" w:rsidRDefault="003352C6" w:rsidP="003352C6">
      <w:pPr>
        <w:spacing w:line="184" w:lineRule="exact"/>
        <w:rPr>
          <w:sz w:val="24"/>
          <w:szCs w:val="24"/>
          <w:lang w:val="en-US"/>
        </w:rPr>
      </w:pPr>
    </w:p>
    <w:p w:rsidR="003352C6" w:rsidRPr="00754081" w:rsidRDefault="003352C6" w:rsidP="003352C6">
      <w:pPr>
        <w:spacing w:line="239" w:lineRule="auto"/>
        <w:ind w:left="520" w:right="60" w:hanging="9"/>
        <w:rPr>
          <w:rFonts w:eastAsia="Cambria"/>
          <w:sz w:val="24"/>
          <w:szCs w:val="24"/>
          <w:lang w:val="en-US"/>
        </w:rPr>
      </w:pPr>
      <w:r w:rsidRPr="00754081">
        <w:rPr>
          <w:rFonts w:eastAsia="Cambria"/>
          <w:sz w:val="24"/>
          <w:szCs w:val="24"/>
          <w:lang w:val="en-US"/>
        </w:rPr>
        <w:t xml:space="preserve">Studiul de fezabilitate </w:t>
      </w:r>
      <w:proofErr w:type="gramStart"/>
      <w:r w:rsidRPr="00754081">
        <w:rPr>
          <w:rFonts w:eastAsia="Cambria"/>
          <w:sz w:val="24"/>
          <w:szCs w:val="24"/>
          <w:lang w:val="en-US"/>
        </w:rPr>
        <w:t>va</w:t>
      </w:r>
      <w:proofErr w:type="gramEnd"/>
      <w:r w:rsidRPr="00754081">
        <w:rPr>
          <w:rFonts w:eastAsia="Cambria"/>
          <w:sz w:val="24"/>
          <w:szCs w:val="24"/>
          <w:lang w:val="en-US"/>
        </w:rPr>
        <w:t xml:space="preserve"> fi structurat și elaborat în conformitate cu prevederile Regulamentului privind procedurile standard şi condiţiile generale de selectare a partenerului privat.</w:t>
      </w:r>
    </w:p>
    <w:p w:rsidR="003352C6" w:rsidRPr="00754081" w:rsidRDefault="003352C6" w:rsidP="003352C6">
      <w:pPr>
        <w:spacing w:line="60" w:lineRule="exact"/>
        <w:rPr>
          <w:sz w:val="24"/>
          <w:szCs w:val="24"/>
          <w:lang w:val="en-US"/>
        </w:rPr>
      </w:pPr>
    </w:p>
    <w:p w:rsidR="003352C6" w:rsidRPr="00754081" w:rsidRDefault="00754081" w:rsidP="003352C6">
      <w:pPr>
        <w:spacing w:line="0" w:lineRule="atLeast"/>
        <w:ind w:left="540"/>
        <w:rPr>
          <w:rFonts w:eastAsia="Cambria"/>
          <w:sz w:val="24"/>
          <w:szCs w:val="24"/>
          <w:lang w:val="en-US"/>
        </w:rPr>
      </w:pPr>
      <w:r w:rsidRPr="00754081">
        <w:rPr>
          <w:rFonts w:eastAsia="Cambria"/>
          <w:sz w:val="24"/>
          <w:szCs w:val="24"/>
          <w:lang w:val="en-US"/>
        </w:rPr>
        <w:t>Activi</w:t>
      </w:r>
      <w:r w:rsidR="003352C6" w:rsidRPr="00754081">
        <w:rPr>
          <w:rFonts w:eastAsia="Cambria"/>
          <w:sz w:val="24"/>
          <w:szCs w:val="24"/>
          <w:lang w:val="en-US"/>
        </w:rPr>
        <w:t>tăț</w:t>
      </w:r>
      <w:proofErr w:type="gramStart"/>
      <w:r w:rsidR="003352C6" w:rsidRPr="00754081">
        <w:rPr>
          <w:rFonts w:eastAsia="Cambria"/>
          <w:sz w:val="24"/>
          <w:szCs w:val="24"/>
          <w:lang w:val="en-US"/>
        </w:rPr>
        <w:t>i :</w:t>
      </w:r>
      <w:proofErr w:type="gramEnd"/>
    </w:p>
    <w:p w:rsidR="003352C6" w:rsidRPr="00754081" w:rsidRDefault="003352C6" w:rsidP="003352C6">
      <w:pPr>
        <w:spacing w:line="59" w:lineRule="exact"/>
        <w:rPr>
          <w:sz w:val="24"/>
          <w:szCs w:val="24"/>
          <w:lang w:val="en-US"/>
        </w:rPr>
      </w:pPr>
    </w:p>
    <w:p w:rsidR="003352C6" w:rsidRPr="00754081" w:rsidRDefault="003352C6" w:rsidP="003352C6">
      <w:pPr>
        <w:spacing w:line="0" w:lineRule="atLeast"/>
        <w:ind w:left="480"/>
        <w:rPr>
          <w:rFonts w:eastAsia="Cambria"/>
          <w:b/>
          <w:sz w:val="24"/>
          <w:szCs w:val="24"/>
          <w:lang w:val="en-US"/>
        </w:rPr>
      </w:pPr>
      <w:r w:rsidRPr="00754081">
        <w:rPr>
          <w:rFonts w:eastAsia="Cambria"/>
          <w:b/>
          <w:sz w:val="24"/>
          <w:szCs w:val="24"/>
          <w:lang w:val="en-US"/>
        </w:rPr>
        <w:t>3.1. Descrierea cadrului general de realizare a proiectului:</w:t>
      </w:r>
    </w:p>
    <w:p w:rsidR="003352C6" w:rsidRPr="00754081" w:rsidRDefault="003352C6" w:rsidP="003352C6">
      <w:pPr>
        <w:spacing w:line="62" w:lineRule="exact"/>
        <w:rPr>
          <w:sz w:val="24"/>
          <w:szCs w:val="24"/>
          <w:lang w:val="en-US"/>
        </w:rPr>
      </w:pPr>
    </w:p>
    <w:p w:rsidR="003352C6" w:rsidRPr="00754081" w:rsidRDefault="003352C6" w:rsidP="00E44105">
      <w:pPr>
        <w:numPr>
          <w:ilvl w:val="0"/>
          <w:numId w:val="11"/>
        </w:numPr>
        <w:tabs>
          <w:tab w:val="left" w:pos="1060"/>
        </w:tabs>
        <w:spacing w:line="0" w:lineRule="atLeast"/>
        <w:ind w:left="1060" w:hanging="200"/>
        <w:rPr>
          <w:rFonts w:eastAsia="Cambria"/>
          <w:sz w:val="24"/>
          <w:szCs w:val="24"/>
        </w:rPr>
      </w:pPr>
      <w:r w:rsidRPr="00754081">
        <w:rPr>
          <w:rFonts w:eastAsia="Cambria"/>
          <w:sz w:val="24"/>
          <w:szCs w:val="24"/>
        </w:rPr>
        <w:t>denumirea iniţiatorului;</w:t>
      </w:r>
    </w:p>
    <w:p w:rsidR="003352C6" w:rsidRPr="00754081" w:rsidRDefault="003352C6" w:rsidP="003352C6">
      <w:pPr>
        <w:spacing w:line="59" w:lineRule="exact"/>
        <w:rPr>
          <w:rFonts w:eastAsia="Cambria"/>
          <w:sz w:val="24"/>
          <w:szCs w:val="24"/>
        </w:rPr>
      </w:pPr>
    </w:p>
    <w:p w:rsidR="003352C6" w:rsidRPr="00754081" w:rsidRDefault="003352C6" w:rsidP="00E44105">
      <w:pPr>
        <w:numPr>
          <w:ilvl w:val="0"/>
          <w:numId w:val="11"/>
        </w:numPr>
        <w:tabs>
          <w:tab w:val="left" w:pos="1060"/>
        </w:tabs>
        <w:spacing w:line="0" w:lineRule="atLeast"/>
        <w:ind w:left="1060" w:hanging="200"/>
        <w:rPr>
          <w:rFonts w:eastAsia="Cambria"/>
          <w:sz w:val="24"/>
          <w:szCs w:val="24"/>
          <w:lang w:val="en-US"/>
        </w:rPr>
      </w:pPr>
      <w:proofErr w:type="gramStart"/>
      <w:r w:rsidRPr="00754081">
        <w:rPr>
          <w:rFonts w:eastAsia="Cambria"/>
          <w:sz w:val="24"/>
          <w:szCs w:val="24"/>
          <w:lang w:val="en-US"/>
        </w:rPr>
        <w:t>adresa</w:t>
      </w:r>
      <w:proofErr w:type="gramEnd"/>
      <w:r w:rsidRPr="00754081">
        <w:rPr>
          <w:rFonts w:eastAsia="Cambria"/>
          <w:sz w:val="24"/>
          <w:szCs w:val="24"/>
          <w:lang w:val="en-US"/>
        </w:rPr>
        <w:t xml:space="preserve"> iniţiatorului, telefon, fax, adresă de e-mail, pagină web oficială.</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11"/>
        </w:numPr>
        <w:tabs>
          <w:tab w:val="left" w:pos="1060"/>
        </w:tabs>
        <w:spacing w:line="0" w:lineRule="atLeast"/>
        <w:ind w:left="1060" w:hanging="200"/>
        <w:rPr>
          <w:rFonts w:eastAsia="Cambria"/>
          <w:sz w:val="24"/>
          <w:szCs w:val="24"/>
          <w:lang w:val="en-US"/>
        </w:rPr>
      </w:pPr>
      <w:proofErr w:type="gramStart"/>
      <w:r w:rsidRPr="00754081">
        <w:rPr>
          <w:rFonts w:eastAsia="Cambria"/>
          <w:sz w:val="24"/>
          <w:szCs w:val="24"/>
          <w:lang w:val="en-US"/>
        </w:rPr>
        <w:t>reprezentanţi</w:t>
      </w:r>
      <w:proofErr w:type="gramEnd"/>
      <w:r w:rsidRPr="00754081">
        <w:rPr>
          <w:rFonts w:eastAsia="Cambria"/>
          <w:sz w:val="24"/>
          <w:szCs w:val="24"/>
          <w:lang w:val="en-US"/>
        </w:rPr>
        <w:t xml:space="preserve"> legali/împuterniciţi, cu date de identificare.</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11"/>
        </w:numPr>
        <w:tabs>
          <w:tab w:val="left" w:pos="1060"/>
        </w:tabs>
        <w:spacing w:line="0" w:lineRule="atLeast"/>
        <w:ind w:left="1060" w:hanging="200"/>
        <w:rPr>
          <w:rFonts w:eastAsia="Cambria"/>
          <w:sz w:val="24"/>
          <w:szCs w:val="24"/>
        </w:rPr>
      </w:pPr>
      <w:r w:rsidRPr="00754081">
        <w:rPr>
          <w:rFonts w:eastAsia="Cambria"/>
          <w:sz w:val="24"/>
          <w:szCs w:val="24"/>
        </w:rPr>
        <w:t>Prezentarea beneficiarilor proiectului</w:t>
      </w:r>
    </w:p>
    <w:p w:rsidR="003352C6" w:rsidRPr="00754081" w:rsidRDefault="003352C6" w:rsidP="003352C6">
      <w:pPr>
        <w:spacing w:line="63" w:lineRule="exact"/>
        <w:rPr>
          <w:sz w:val="24"/>
          <w:szCs w:val="24"/>
        </w:rPr>
      </w:pPr>
    </w:p>
    <w:p w:rsidR="003352C6" w:rsidRPr="00754081" w:rsidRDefault="003352C6" w:rsidP="003352C6">
      <w:pPr>
        <w:spacing w:line="239" w:lineRule="auto"/>
        <w:ind w:left="1240" w:right="60" w:hanging="11"/>
        <w:rPr>
          <w:rFonts w:eastAsia="Cambria"/>
          <w:sz w:val="24"/>
          <w:szCs w:val="24"/>
          <w:lang w:val="en-US"/>
        </w:rPr>
      </w:pPr>
      <w:proofErr w:type="gramStart"/>
      <w:r w:rsidRPr="00754081">
        <w:rPr>
          <w:rFonts w:eastAsia="Cambria"/>
          <w:sz w:val="24"/>
          <w:szCs w:val="24"/>
          <w:lang w:val="en-US"/>
        </w:rPr>
        <w:t>Vor fi identificate categoriile de beneficiari (direcți și indirecți) și descrise numeric și din perspectiva beneficiilor comportate de proiect pentru fiecare categorie identificată.</w:t>
      </w:r>
      <w:proofErr w:type="gramEnd"/>
    </w:p>
    <w:p w:rsidR="003352C6" w:rsidRPr="00754081" w:rsidRDefault="003352C6" w:rsidP="003352C6">
      <w:pPr>
        <w:spacing w:line="60" w:lineRule="exact"/>
        <w:rPr>
          <w:sz w:val="24"/>
          <w:szCs w:val="24"/>
          <w:lang w:val="en-US"/>
        </w:rPr>
      </w:pPr>
    </w:p>
    <w:p w:rsidR="003352C6" w:rsidRPr="00754081" w:rsidRDefault="003352C6" w:rsidP="00E44105">
      <w:pPr>
        <w:numPr>
          <w:ilvl w:val="1"/>
          <w:numId w:val="12"/>
        </w:numPr>
        <w:tabs>
          <w:tab w:val="left" w:pos="1060"/>
        </w:tabs>
        <w:spacing w:line="0" w:lineRule="atLeast"/>
        <w:ind w:left="1060" w:hanging="200"/>
        <w:rPr>
          <w:rFonts w:eastAsia="Cambria"/>
          <w:sz w:val="24"/>
          <w:szCs w:val="24"/>
          <w:lang w:val="en-US"/>
        </w:rPr>
      </w:pPr>
      <w:r w:rsidRPr="00754081">
        <w:rPr>
          <w:rFonts w:eastAsia="Cambria"/>
          <w:sz w:val="24"/>
          <w:szCs w:val="24"/>
          <w:lang w:val="en-US"/>
        </w:rPr>
        <w:t>Încadrarea obiectivului proiectului în politicile de investiții generale, sectoriale și regionale</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1"/>
          <w:numId w:val="12"/>
        </w:numPr>
        <w:tabs>
          <w:tab w:val="left" w:pos="1060"/>
        </w:tabs>
        <w:spacing w:line="0" w:lineRule="atLeast"/>
        <w:ind w:left="1060" w:hanging="200"/>
        <w:rPr>
          <w:rFonts w:eastAsia="Cambria"/>
          <w:sz w:val="24"/>
          <w:szCs w:val="24"/>
          <w:lang w:val="en-US"/>
        </w:rPr>
      </w:pPr>
      <w:r w:rsidRPr="00754081">
        <w:rPr>
          <w:rFonts w:eastAsia="Cambria"/>
          <w:sz w:val="24"/>
          <w:szCs w:val="24"/>
          <w:lang w:val="en-US"/>
        </w:rPr>
        <w:t>Analiza cadrului normativ care reglementează domeniul de management al deșeurilor solide.</w:t>
      </w:r>
    </w:p>
    <w:p w:rsidR="003352C6" w:rsidRPr="00754081" w:rsidRDefault="003352C6" w:rsidP="003352C6">
      <w:pPr>
        <w:spacing w:line="59" w:lineRule="exact"/>
        <w:rPr>
          <w:rFonts w:eastAsia="Cambria"/>
          <w:sz w:val="24"/>
          <w:szCs w:val="24"/>
          <w:lang w:val="en-US"/>
        </w:rPr>
      </w:pPr>
    </w:p>
    <w:p w:rsidR="003352C6" w:rsidRPr="00754081" w:rsidRDefault="003352C6" w:rsidP="003352C6">
      <w:pPr>
        <w:spacing w:line="0" w:lineRule="atLeast"/>
        <w:ind w:left="460"/>
        <w:rPr>
          <w:rFonts w:eastAsia="Cambria"/>
          <w:b/>
          <w:sz w:val="24"/>
          <w:szCs w:val="24"/>
          <w:lang w:val="en-US"/>
        </w:rPr>
      </w:pPr>
      <w:r w:rsidRPr="00754081">
        <w:rPr>
          <w:rFonts w:eastAsia="Cambria"/>
          <w:b/>
          <w:sz w:val="24"/>
          <w:szCs w:val="24"/>
          <w:lang w:val="en-US"/>
        </w:rPr>
        <w:t>3.2. Descrierea caracteristicilor generale ale proiectului:</w:t>
      </w:r>
    </w:p>
    <w:p w:rsidR="003352C6" w:rsidRPr="00754081" w:rsidRDefault="003352C6" w:rsidP="003352C6">
      <w:pPr>
        <w:spacing w:line="237" w:lineRule="exact"/>
        <w:rPr>
          <w:rFonts w:eastAsia="Cambria"/>
          <w:sz w:val="24"/>
          <w:szCs w:val="24"/>
          <w:lang w:val="en-US"/>
        </w:rPr>
      </w:pPr>
    </w:p>
    <w:p w:rsidR="003352C6" w:rsidRPr="00754081" w:rsidRDefault="003352C6" w:rsidP="00E44105">
      <w:pPr>
        <w:numPr>
          <w:ilvl w:val="0"/>
          <w:numId w:val="12"/>
        </w:numPr>
        <w:tabs>
          <w:tab w:val="left" w:pos="840"/>
        </w:tabs>
        <w:spacing w:line="0" w:lineRule="atLeast"/>
        <w:ind w:left="840" w:hanging="227"/>
        <w:rPr>
          <w:rFonts w:eastAsia="Arial"/>
          <w:b/>
          <w:sz w:val="24"/>
          <w:szCs w:val="24"/>
          <w:lang w:val="en-US"/>
        </w:rPr>
      </w:pPr>
      <w:r w:rsidRPr="00754081">
        <w:rPr>
          <w:rFonts w:eastAsia="Cambria"/>
          <w:b/>
          <w:sz w:val="24"/>
          <w:szCs w:val="24"/>
          <w:lang w:val="en-US"/>
        </w:rPr>
        <w:t>Datele iniţiatorul activităţii planificate şi/sau a persoanei de contact</w:t>
      </w:r>
    </w:p>
    <w:p w:rsidR="003352C6" w:rsidRPr="00754081" w:rsidRDefault="003352C6" w:rsidP="00E44105">
      <w:pPr>
        <w:numPr>
          <w:ilvl w:val="0"/>
          <w:numId w:val="12"/>
        </w:numPr>
        <w:tabs>
          <w:tab w:val="left" w:pos="840"/>
        </w:tabs>
        <w:spacing w:line="238" w:lineRule="auto"/>
        <w:ind w:left="840" w:hanging="227"/>
        <w:rPr>
          <w:rFonts w:eastAsia="Arial"/>
          <w:b/>
          <w:sz w:val="24"/>
          <w:szCs w:val="24"/>
        </w:rPr>
      </w:pPr>
      <w:r w:rsidRPr="00754081">
        <w:rPr>
          <w:rFonts w:eastAsia="Cambria"/>
          <w:b/>
          <w:sz w:val="24"/>
          <w:szCs w:val="24"/>
        </w:rPr>
        <w:t>Justificarea necesităţii proiectului</w:t>
      </w:r>
    </w:p>
    <w:p w:rsidR="003352C6" w:rsidRPr="00754081" w:rsidRDefault="003352C6" w:rsidP="003352C6">
      <w:pPr>
        <w:spacing w:line="30" w:lineRule="exact"/>
        <w:rPr>
          <w:rFonts w:eastAsia="Arial"/>
          <w:b/>
          <w:sz w:val="24"/>
          <w:szCs w:val="24"/>
        </w:rPr>
      </w:pPr>
    </w:p>
    <w:p w:rsidR="003352C6" w:rsidRPr="00754081" w:rsidRDefault="003352C6" w:rsidP="00754081">
      <w:pPr>
        <w:spacing w:line="0" w:lineRule="atLeast"/>
        <w:ind w:left="840"/>
        <w:rPr>
          <w:rFonts w:eastAsia="Cambria"/>
          <w:sz w:val="24"/>
          <w:szCs w:val="24"/>
          <w:lang w:val="en-US"/>
        </w:rPr>
      </w:pPr>
      <w:r w:rsidRPr="00754081">
        <w:rPr>
          <w:rFonts w:eastAsia="Cambria"/>
          <w:sz w:val="24"/>
          <w:szCs w:val="24"/>
          <w:lang w:val="en-US"/>
        </w:rPr>
        <w:t>Se specifică motivele alegerii desfăşurării genului de activitate, argumentând importanţa,</w:t>
      </w:r>
      <w:r w:rsidR="00754081" w:rsidRPr="00754081">
        <w:rPr>
          <w:rFonts w:eastAsia="Cambria"/>
          <w:sz w:val="24"/>
          <w:szCs w:val="24"/>
          <w:lang w:val="en-US"/>
        </w:rPr>
        <w:t xml:space="preserve"> </w:t>
      </w:r>
      <w:r w:rsidRPr="00754081">
        <w:rPr>
          <w:rFonts w:eastAsia="Cambria"/>
          <w:sz w:val="24"/>
          <w:szCs w:val="24"/>
          <w:lang w:val="en-US"/>
        </w:rPr>
        <w:t xml:space="preserve">necesitatea, în situaţia când </w:t>
      </w:r>
      <w:proofErr w:type="gramStart"/>
      <w:r w:rsidRPr="00754081">
        <w:rPr>
          <w:rFonts w:eastAsia="Cambria"/>
          <w:sz w:val="24"/>
          <w:szCs w:val="24"/>
          <w:lang w:val="en-US"/>
        </w:rPr>
        <w:t>este</w:t>
      </w:r>
      <w:proofErr w:type="gramEnd"/>
      <w:r w:rsidRPr="00754081">
        <w:rPr>
          <w:rFonts w:eastAsia="Cambria"/>
          <w:sz w:val="24"/>
          <w:szCs w:val="24"/>
          <w:lang w:val="en-US"/>
        </w:rPr>
        <w:t xml:space="preserve"> cazul, specificarea încadrării în politicile statului şi scopul şi rezultatul scontat de la implementarea proiectului.</w:t>
      </w:r>
    </w:p>
    <w:p w:rsidR="003352C6" w:rsidRPr="00754081" w:rsidRDefault="003352C6" w:rsidP="00E44105">
      <w:pPr>
        <w:numPr>
          <w:ilvl w:val="1"/>
          <w:numId w:val="13"/>
        </w:numPr>
        <w:tabs>
          <w:tab w:val="left" w:pos="840"/>
        </w:tabs>
        <w:spacing w:line="192" w:lineRule="auto"/>
        <w:ind w:left="840" w:hanging="227"/>
        <w:rPr>
          <w:rFonts w:eastAsia="Arial"/>
          <w:b/>
          <w:sz w:val="24"/>
          <w:szCs w:val="24"/>
        </w:rPr>
      </w:pPr>
      <w:r w:rsidRPr="00754081">
        <w:rPr>
          <w:rFonts w:eastAsia="Cambria"/>
          <w:b/>
          <w:sz w:val="24"/>
          <w:szCs w:val="24"/>
        </w:rPr>
        <w:t>Descrierea activităţii planificate/proiectului</w:t>
      </w:r>
    </w:p>
    <w:p w:rsidR="003352C6" w:rsidRPr="00754081" w:rsidRDefault="003352C6" w:rsidP="003352C6">
      <w:pPr>
        <w:spacing w:line="1" w:lineRule="exact"/>
        <w:rPr>
          <w:rFonts w:eastAsia="Arial"/>
          <w:b/>
          <w:sz w:val="24"/>
          <w:szCs w:val="24"/>
        </w:rPr>
      </w:pPr>
    </w:p>
    <w:p w:rsidR="003352C6" w:rsidRPr="00754081" w:rsidRDefault="003352C6" w:rsidP="00E44105">
      <w:pPr>
        <w:numPr>
          <w:ilvl w:val="0"/>
          <w:numId w:val="14"/>
        </w:numPr>
        <w:tabs>
          <w:tab w:val="left" w:pos="700"/>
        </w:tabs>
        <w:spacing w:line="194" w:lineRule="auto"/>
        <w:ind w:left="700" w:hanging="228"/>
        <w:rPr>
          <w:rFonts w:eastAsia="Arial"/>
          <w:sz w:val="24"/>
          <w:szCs w:val="24"/>
        </w:rPr>
      </w:pPr>
      <w:r w:rsidRPr="00754081">
        <w:rPr>
          <w:rFonts w:eastAsia="Cambria"/>
          <w:sz w:val="24"/>
          <w:szCs w:val="24"/>
        </w:rPr>
        <w:t>un rezumat al proiectului;</w:t>
      </w:r>
    </w:p>
    <w:p w:rsidR="003352C6" w:rsidRPr="00754081" w:rsidRDefault="003352C6" w:rsidP="00E44105">
      <w:pPr>
        <w:numPr>
          <w:ilvl w:val="0"/>
          <w:numId w:val="14"/>
        </w:numPr>
        <w:tabs>
          <w:tab w:val="left" w:pos="700"/>
        </w:tabs>
        <w:spacing w:line="192" w:lineRule="auto"/>
        <w:ind w:left="700" w:hanging="228"/>
        <w:rPr>
          <w:rFonts w:eastAsia="Arial"/>
          <w:sz w:val="24"/>
          <w:szCs w:val="24"/>
        </w:rPr>
      </w:pPr>
      <w:r w:rsidRPr="00754081">
        <w:rPr>
          <w:rFonts w:eastAsia="Cambria"/>
          <w:sz w:val="24"/>
          <w:szCs w:val="24"/>
        </w:rPr>
        <w:t>date specifice proiectului:</w:t>
      </w:r>
    </w:p>
    <w:p w:rsidR="003352C6" w:rsidRPr="00754081" w:rsidRDefault="003352C6" w:rsidP="003352C6">
      <w:pPr>
        <w:spacing w:line="231" w:lineRule="auto"/>
        <w:ind w:left="480"/>
        <w:rPr>
          <w:rFonts w:eastAsia="Arial"/>
          <w:sz w:val="24"/>
          <w:szCs w:val="24"/>
          <w:lang w:val="en-US"/>
        </w:rPr>
      </w:pPr>
      <w:proofErr w:type="gramStart"/>
      <w:r w:rsidRPr="00754081">
        <w:rPr>
          <w:rFonts w:eastAsia="Cambria"/>
          <w:sz w:val="24"/>
          <w:szCs w:val="24"/>
          <w:lang w:val="en-US"/>
        </w:rPr>
        <w:t>obiectivele</w:t>
      </w:r>
      <w:proofErr w:type="gramEnd"/>
      <w:r w:rsidRPr="00754081">
        <w:rPr>
          <w:rFonts w:eastAsia="Cambria"/>
          <w:sz w:val="24"/>
          <w:szCs w:val="24"/>
          <w:lang w:val="en-US"/>
        </w:rPr>
        <w:t xml:space="preserve"> principale şi secundare ale activităţii planificate;</w:t>
      </w:r>
      <w:r w:rsidRPr="00754081">
        <w:rPr>
          <w:rFonts w:eastAsia="Arial"/>
          <w:sz w:val="24"/>
          <w:szCs w:val="24"/>
          <w:lang w:val="en-US"/>
        </w:rPr>
        <w:t>a)</w:t>
      </w:r>
    </w:p>
    <w:p w:rsidR="003352C6" w:rsidRPr="00754081" w:rsidRDefault="003352C6" w:rsidP="003352C6">
      <w:pPr>
        <w:spacing w:line="223" w:lineRule="auto"/>
        <w:ind w:right="220" w:firstLine="478"/>
        <w:jc w:val="both"/>
        <w:rPr>
          <w:rFonts w:eastAsia="Cambria"/>
          <w:sz w:val="24"/>
          <w:szCs w:val="24"/>
          <w:lang w:val="en-US"/>
        </w:rPr>
      </w:pPr>
      <w:r w:rsidRPr="00754081">
        <w:rPr>
          <w:rFonts w:eastAsia="Arial"/>
          <w:sz w:val="24"/>
          <w:szCs w:val="24"/>
          <w:lang w:val="en-US"/>
        </w:rPr>
        <w:t>b)</w:t>
      </w:r>
      <w:r w:rsidRPr="00754081">
        <w:rPr>
          <w:rFonts w:eastAsia="Cambria"/>
          <w:sz w:val="24"/>
          <w:szCs w:val="24"/>
          <w:lang w:val="en-US"/>
        </w:rPr>
        <w:t xml:space="preserve"> </w:t>
      </w:r>
      <w:proofErr w:type="gramStart"/>
      <w:r w:rsidRPr="00754081">
        <w:rPr>
          <w:rFonts w:eastAsia="Cambria"/>
          <w:sz w:val="24"/>
          <w:szCs w:val="24"/>
          <w:lang w:val="en-US"/>
        </w:rPr>
        <w:t>utilitatea</w:t>
      </w:r>
      <w:proofErr w:type="gramEnd"/>
      <w:r w:rsidRPr="00754081">
        <w:rPr>
          <w:rFonts w:eastAsia="Cambria"/>
          <w:sz w:val="24"/>
          <w:szCs w:val="24"/>
          <w:lang w:val="en-US"/>
        </w:rPr>
        <w:t xml:space="preserve"> publică şi/sau modul de încadrare în planurile de urbanism şi amenajarea teritoriului, scheme de amenajare, planuri de dezvoltare locală, regională, alte programe speciale, inclusiv strategii sectoriale, de gestionare a deşeurilor, etc.</w:t>
      </w:r>
    </w:p>
    <w:p w:rsidR="003352C6" w:rsidRPr="00754081" w:rsidRDefault="003352C6" w:rsidP="00E44105">
      <w:pPr>
        <w:numPr>
          <w:ilvl w:val="0"/>
          <w:numId w:val="15"/>
        </w:numPr>
        <w:tabs>
          <w:tab w:val="left" w:pos="700"/>
        </w:tabs>
        <w:spacing w:line="233" w:lineRule="auto"/>
        <w:ind w:left="700" w:hanging="228"/>
        <w:rPr>
          <w:rFonts w:eastAsia="Arial"/>
          <w:sz w:val="24"/>
          <w:szCs w:val="24"/>
          <w:lang w:val="en-US"/>
        </w:rPr>
      </w:pPr>
      <w:r w:rsidRPr="00754081">
        <w:rPr>
          <w:rFonts w:eastAsia="Cambria"/>
          <w:sz w:val="24"/>
          <w:szCs w:val="24"/>
          <w:lang w:val="en-US"/>
        </w:rPr>
        <w:t>încadrarea în alte activităţi existente, în situaţia când este cazul;;</w:t>
      </w:r>
    </w:p>
    <w:p w:rsidR="003352C6" w:rsidRPr="00754081" w:rsidRDefault="003352C6" w:rsidP="00E44105">
      <w:pPr>
        <w:numPr>
          <w:ilvl w:val="0"/>
          <w:numId w:val="15"/>
        </w:numPr>
        <w:tabs>
          <w:tab w:val="left" w:pos="1220"/>
        </w:tabs>
        <w:spacing w:line="237" w:lineRule="auto"/>
        <w:ind w:left="1220" w:hanging="748"/>
        <w:rPr>
          <w:rFonts w:eastAsia="Arial"/>
          <w:sz w:val="24"/>
          <w:szCs w:val="24"/>
          <w:lang w:val="en-US"/>
        </w:rPr>
      </w:pPr>
      <w:r w:rsidRPr="00754081">
        <w:rPr>
          <w:rFonts w:eastAsia="Cambria"/>
          <w:sz w:val="24"/>
          <w:szCs w:val="24"/>
          <w:lang w:val="en-US"/>
        </w:rPr>
        <w:t>bilanţul teritorial – suprafaţa totală, suprafaţa construită (clădiri, accese), suprafaţă spaţii</w:t>
      </w:r>
    </w:p>
    <w:p w:rsidR="003352C6" w:rsidRPr="00754081" w:rsidRDefault="003352C6" w:rsidP="003352C6">
      <w:pPr>
        <w:spacing w:line="199" w:lineRule="auto"/>
        <w:rPr>
          <w:rFonts w:eastAsia="Cambria"/>
          <w:sz w:val="24"/>
          <w:szCs w:val="24"/>
          <w:lang w:val="en-US"/>
        </w:rPr>
      </w:pPr>
      <w:proofErr w:type="gramStart"/>
      <w:r w:rsidRPr="00754081">
        <w:rPr>
          <w:rFonts w:eastAsia="Cambria"/>
          <w:sz w:val="24"/>
          <w:szCs w:val="24"/>
          <w:lang w:val="en-US"/>
        </w:rPr>
        <w:t>verzi</w:t>
      </w:r>
      <w:proofErr w:type="gramEnd"/>
      <w:r w:rsidRPr="00754081">
        <w:rPr>
          <w:rFonts w:eastAsia="Cambria"/>
          <w:sz w:val="24"/>
          <w:szCs w:val="24"/>
          <w:lang w:val="en-US"/>
        </w:rPr>
        <w:t>, număr de locuri de parcare, dacă este cazul.</w:t>
      </w:r>
    </w:p>
    <w:p w:rsidR="003352C6" w:rsidRPr="00754081" w:rsidRDefault="003352C6" w:rsidP="00E44105">
      <w:pPr>
        <w:numPr>
          <w:ilvl w:val="0"/>
          <w:numId w:val="16"/>
        </w:numPr>
        <w:tabs>
          <w:tab w:val="left" w:pos="700"/>
        </w:tabs>
        <w:spacing w:line="192" w:lineRule="auto"/>
        <w:ind w:left="700" w:hanging="228"/>
        <w:rPr>
          <w:rFonts w:eastAsia="Arial"/>
          <w:sz w:val="24"/>
          <w:szCs w:val="24"/>
          <w:lang w:val="en-US"/>
        </w:rPr>
      </w:pPr>
      <w:proofErr w:type="gramStart"/>
      <w:r w:rsidRPr="00754081">
        <w:rPr>
          <w:rFonts w:eastAsia="Cambria"/>
          <w:sz w:val="24"/>
          <w:szCs w:val="24"/>
          <w:lang w:val="en-US"/>
        </w:rPr>
        <w:t>formele</w:t>
      </w:r>
      <w:proofErr w:type="gramEnd"/>
      <w:r w:rsidRPr="00754081">
        <w:rPr>
          <w:rFonts w:eastAsia="Cambria"/>
          <w:sz w:val="24"/>
          <w:szCs w:val="24"/>
          <w:lang w:val="en-US"/>
        </w:rPr>
        <w:t xml:space="preserve"> fizice ale proiectului (planuri, clădiri, alte structuri, materiale de construcţie, etc).</w:t>
      </w:r>
    </w:p>
    <w:p w:rsidR="003352C6" w:rsidRPr="00754081" w:rsidRDefault="003352C6" w:rsidP="00E44105">
      <w:pPr>
        <w:numPr>
          <w:ilvl w:val="0"/>
          <w:numId w:val="16"/>
        </w:numPr>
        <w:tabs>
          <w:tab w:val="left" w:pos="700"/>
        </w:tabs>
        <w:spacing w:line="231" w:lineRule="auto"/>
        <w:ind w:left="700" w:hanging="228"/>
        <w:rPr>
          <w:rFonts w:eastAsia="Arial"/>
          <w:sz w:val="24"/>
          <w:szCs w:val="24"/>
          <w:lang w:val="en-US"/>
        </w:rPr>
      </w:pPr>
      <w:r w:rsidRPr="00754081">
        <w:rPr>
          <w:rFonts w:eastAsia="Cambria"/>
          <w:sz w:val="24"/>
          <w:szCs w:val="24"/>
          <w:lang w:val="en-US"/>
        </w:rPr>
        <w:t>elementele specifice caracteristice proiectului propus:</w:t>
      </w:r>
    </w:p>
    <w:p w:rsidR="003352C6" w:rsidRPr="00754081" w:rsidRDefault="003352C6" w:rsidP="00E44105">
      <w:pPr>
        <w:numPr>
          <w:ilvl w:val="0"/>
          <w:numId w:val="17"/>
        </w:numPr>
        <w:tabs>
          <w:tab w:val="left" w:pos="1220"/>
        </w:tabs>
        <w:spacing w:line="237" w:lineRule="auto"/>
        <w:ind w:left="1220" w:hanging="748"/>
        <w:rPr>
          <w:rFonts w:eastAsia="Arial"/>
          <w:sz w:val="24"/>
          <w:szCs w:val="24"/>
          <w:lang w:val="en-US"/>
        </w:rPr>
      </w:pPr>
      <w:r w:rsidRPr="00754081">
        <w:rPr>
          <w:rFonts w:eastAsia="Cambria"/>
          <w:sz w:val="24"/>
          <w:szCs w:val="24"/>
          <w:lang w:val="en-US"/>
        </w:rPr>
        <w:t>profilul(obiective/trăsături de bază, tipice care caracterizează activitatea) şi capacităţile de</w:t>
      </w:r>
    </w:p>
    <w:p w:rsidR="003352C6" w:rsidRPr="00754081" w:rsidRDefault="003352C6" w:rsidP="003352C6">
      <w:pPr>
        <w:spacing w:line="199" w:lineRule="auto"/>
        <w:rPr>
          <w:rFonts w:eastAsia="Cambria"/>
          <w:sz w:val="24"/>
          <w:szCs w:val="24"/>
          <w:lang w:val="en-US"/>
        </w:rPr>
      </w:pPr>
      <w:proofErr w:type="gramStart"/>
      <w:r w:rsidRPr="00754081">
        <w:rPr>
          <w:rFonts w:eastAsia="Cambria"/>
          <w:sz w:val="24"/>
          <w:szCs w:val="24"/>
          <w:lang w:val="en-US"/>
        </w:rPr>
        <w:t>producţie</w:t>
      </w:r>
      <w:proofErr w:type="gramEnd"/>
      <w:r w:rsidRPr="00754081">
        <w:rPr>
          <w:rFonts w:eastAsia="Cambria"/>
          <w:sz w:val="24"/>
          <w:szCs w:val="24"/>
          <w:lang w:val="en-US"/>
        </w:rPr>
        <w:t xml:space="preserve"> (rezultatul obţinut în dependenţă de sfera de activitate);</w:t>
      </w:r>
    </w:p>
    <w:p w:rsidR="003352C6" w:rsidRPr="00754081" w:rsidRDefault="003352C6" w:rsidP="00E44105">
      <w:pPr>
        <w:numPr>
          <w:ilvl w:val="0"/>
          <w:numId w:val="18"/>
        </w:numPr>
        <w:tabs>
          <w:tab w:val="left" w:pos="700"/>
        </w:tabs>
        <w:spacing w:line="193" w:lineRule="auto"/>
        <w:ind w:left="700" w:hanging="228"/>
        <w:rPr>
          <w:rFonts w:eastAsia="Arial"/>
          <w:sz w:val="24"/>
          <w:szCs w:val="24"/>
          <w:lang w:val="en-US"/>
        </w:rPr>
      </w:pPr>
      <w:r w:rsidRPr="00754081">
        <w:rPr>
          <w:rFonts w:eastAsia="Cambria"/>
          <w:sz w:val="24"/>
          <w:szCs w:val="24"/>
          <w:lang w:val="en-US"/>
        </w:rPr>
        <w:t>dimensiunea (se va relata în parametri numerici capacitatea/volumul activităţii planificate);</w:t>
      </w:r>
    </w:p>
    <w:p w:rsidR="003352C6" w:rsidRPr="00754081" w:rsidRDefault="003352C6" w:rsidP="00E44105">
      <w:pPr>
        <w:numPr>
          <w:ilvl w:val="0"/>
          <w:numId w:val="18"/>
        </w:numPr>
        <w:tabs>
          <w:tab w:val="left" w:pos="700"/>
        </w:tabs>
        <w:spacing w:line="194" w:lineRule="auto"/>
        <w:ind w:left="700" w:hanging="228"/>
        <w:rPr>
          <w:rFonts w:eastAsia="Arial"/>
          <w:sz w:val="24"/>
          <w:szCs w:val="24"/>
          <w:lang w:val="en-US"/>
        </w:rPr>
      </w:pPr>
      <w:proofErr w:type="gramStart"/>
      <w:r w:rsidRPr="00754081">
        <w:rPr>
          <w:rFonts w:eastAsia="Cambria"/>
          <w:sz w:val="24"/>
          <w:szCs w:val="24"/>
          <w:lang w:val="en-US"/>
        </w:rPr>
        <w:t>interacţiunea/relaţia</w:t>
      </w:r>
      <w:proofErr w:type="gramEnd"/>
      <w:r w:rsidRPr="00754081">
        <w:rPr>
          <w:rFonts w:eastAsia="Cambria"/>
          <w:sz w:val="24"/>
          <w:szCs w:val="24"/>
          <w:lang w:val="en-US"/>
        </w:rPr>
        <w:t xml:space="preserve"> cu alte proiecte existente sau planificate.</w:t>
      </w:r>
    </w:p>
    <w:p w:rsidR="003352C6" w:rsidRPr="00754081" w:rsidRDefault="003352C6" w:rsidP="00E44105">
      <w:pPr>
        <w:numPr>
          <w:ilvl w:val="0"/>
          <w:numId w:val="18"/>
        </w:numPr>
        <w:tabs>
          <w:tab w:val="left" w:pos="700"/>
        </w:tabs>
        <w:spacing w:line="211" w:lineRule="auto"/>
        <w:ind w:left="700" w:hanging="228"/>
        <w:rPr>
          <w:rFonts w:eastAsia="Arial"/>
          <w:sz w:val="24"/>
          <w:szCs w:val="24"/>
          <w:lang w:val="en-US"/>
        </w:rPr>
      </w:pPr>
      <w:r w:rsidRPr="00754081">
        <w:rPr>
          <w:rFonts w:eastAsia="Cambria"/>
          <w:sz w:val="24"/>
          <w:szCs w:val="24"/>
          <w:lang w:val="en-US"/>
        </w:rPr>
        <w:t>descrierea instalaţiei şi a fluxurilor tehnologice existente pe amplasament, în situaţia când este cazul;</w:t>
      </w:r>
    </w:p>
    <w:p w:rsidR="003352C6" w:rsidRPr="00754081" w:rsidRDefault="003352C6" w:rsidP="003352C6">
      <w:pPr>
        <w:spacing w:line="2" w:lineRule="exact"/>
        <w:rPr>
          <w:rFonts w:eastAsia="Arial"/>
          <w:sz w:val="24"/>
          <w:szCs w:val="24"/>
          <w:lang w:val="en-US"/>
        </w:rPr>
      </w:pPr>
    </w:p>
    <w:p w:rsidR="003352C6" w:rsidRPr="00754081" w:rsidRDefault="003352C6" w:rsidP="00E44105">
      <w:pPr>
        <w:numPr>
          <w:ilvl w:val="0"/>
          <w:numId w:val="18"/>
        </w:numPr>
        <w:tabs>
          <w:tab w:val="left" w:pos="700"/>
        </w:tabs>
        <w:spacing w:line="237" w:lineRule="auto"/>
        <w:ind w:left="700" w:hanging="228"/>
        <w:rPr>
          <w:rFonts w:eastAsia="Arial"/>
          <w:sz w:val="24"/>
          <w:szCs w:val="24"/>
          <w:lang w:val="en-US"/>
        </w:rPr>
      </w:pPr>
      <w:r w:rsidRPr="00754081">
        <w:rPr>
          <w:rFonts w:eastAsia="Cambria"/>
          <w:sz w:val="24"/>
          <w:szCs w:val="24"/>
          <w:lang w:val="en-US"/>
        </w:rPr>
        <w:t>descrierea proceselor de producţie ale proiectului propus, în funcţie de specificul investiţiei,</w:t>
      </w:r>
    </w:p>
    <w:p w:rsidR="003352C6" w:rsidRPr="00754081" w:rsidRDefault="003352C6" w:rsidP="003352C6">
      <w:pPr>
        <w:spacing w:line="199" w:lineRule="auto"/>
        <w:rPr>
          <w:rFonts w:eastAsia="Cambria"/>
          <w:sz w:val="24"/>
          <w:szCs w:val="24"/>
          <w:lang w:val="en-US"/>
        </w:rPr>
      </w:pPr>
      <w:proofErr w:type="gramStart"/>
      <w:r w:rsidRPr="00754081">
        <w:rPr>
          <w:rFonts w:eastAsia="Cambria"/>
          <w:sz w:val="24"/>
          <w:szCs w:val="24"/>
          <w:lang w:val="en-US"/>
        </w:rPr>
        <w:t>produse</w:t>
      </w:r>
      <w:proofErr w:type="gramEnd"/>
      <w:r w:rsidRPr="00754081">
        <w:rPr>
          <w:rFonts w:eastAsia="Cambria"/>
          <w:sz w:val="24"/>
          <w:szCs w:val="24"/>
          <w:lang w:val="en-US"/>
        </w:rPr>
        <w:t xml:space="preserve"> şi subproduse obţinute, mărimea, capacitatea;</w:t>
      </w:r>
    </w:p>
    <w:p w:rsidR="003352C6" w:rsidRPr="00754081" w:rsidRDefault="003352C6" w:rsidP="00E44105">
      <w:pPr>
        <w:numPr>
          <w:ilvl w:val="0"/>
          <w:numId w:val="19"/>
        </w:numPr>
        <w:tabs>
          <w:tab w:val="left" w:pos="660"/>
        </w:tabs>
        <w:spacing w:line="192" w:lineRule="auto"/>
        <w:ind w:left="660" w:hanging="188"/>
        <w:rPr>
          <w:rFonts w:eastAsia="Arial"/>
          <w:sz w:val="24"/>
          <w:szCs w:val="24"/>
          <w:lang w:val="en-US"/>
        </w:rPr>
      </w:pPr>
      <w:r w:rsidRPr="00754081">
        <w:rPr>
          <w:rFonts w:eastAsia="Cambria"/>
          <w:sz w:val="24"/>
          <w:szCs w:val="24"/>
          <w:lang w:val="en-US"/>
        </w:rPr>
        <w:t>resursele naturale folosite în construcţie şi funcţionare;</w:t>
      </w:r>
    </w:p>
    <w:p w:rsidR="003352C6" w:rsidRPr="00754081" w:rsidRDefault="003352C6" w:rsidP="00E44105">
      <w:pPr>
        <w:numPr>
          <w:ilvl w:val="0"/>
          <w:numId w:val="19"/>
        </w:numPr>
        <w:tabs>
          <w:tab w:val="left" w:pos="700"/>
        </w:tabs>
        <w:spacing w:line="238" w:lineRule="auto"/>
        <w:ind w:left="700" w:hanging="228"/>
        <w:rPr>
          <w:rFonts w:eastAsia="Arial"/>
          <w:sz w:val="24"/>
          <w:szCs w:val="24"/>
          <w:lang w:val="en-US"/>
        </w:rPr>
      </w:pPr>
      <w:r w:rsidRPr="00754081">
        <w:rPr>
          <w:rFonts w:eastAsia="Cambria"/>
          <w:sz w:val="24"/>
          <w:szCs w:val="24"/>
          <w:lang w:val="en-US"/>
        </w:rPr>
        <w:t>materiile prime, energia şi combustibilii utilizaţi, cu modul de asigurare a acestora;</w:t>
      </w:r>
    </w:p>
    <w:p w:rsidR="003352C6" w:rsidRPr="00754081" w:rsidRDefault="003352C6" w:rsidP="003352C6">
      <w:pPr>
        <w:tabs>
          <w:tab w:val="left" w:pos="700"/>
        </w:tabs>
        <w:spacing w:line="238" w:lineRule="auto"/>
        <w:ind w:left="700" w:hanging="228"/>
        <w:rPr>
          <w:rFonts w:eastAsia="Arial"/>
          <w:sz w:val="24"/>
          <w:szCs w:val="24"/>
          <w:lang w:val="en-US"/>
        </w:rPr>
        <w:sectPr w:rsidR="003352C6" w:rsidRPr="00754081">
          <w:pgSz w:w="11920" w:h="16841"/>
          <w:pgMar w:top="1037" w:right="711" w:bottom="289" w:left="580" w:header="0" w:footer="0" w:gutter="0"/>
          <w:cols w:space="0" w:equalWidth="0">
            <w:col w:w="10620"/>
          </w:cols>
          <w:docGrid w:linePitch="360"/>
        </w:sectPr>
      </w:pPr>
    </w:p>
    <w:p w:rsidR="003352C6" w:rsidRPr="00754081" w:rsidRDefault="003352C6" w:rsidP="003352C6">
      <w:pPr>
        <w:spacing w:line="324" w:lineRule="exact"/>
        <w:rPr>
          <w:sz w:val="24"/>
          <w:szCs w:val="24"/>
          <w:lang w:val="en-US"/>
        </w:rPr>
      </w:pPr>
      <w:bookmarkStart w:id="4" w:name="page5"/>
      <w:bookmarkEnd w:id="4"/>
    </w:p>
    <w:p w:rsidR="003352C6" w:rsidRPr="00754081" w:rsidRDefault="003352C6" w:rsidP="00E44105">
      <w:pPr>
        <w:numPr>
          <w:ilvl w:val="0"/>
          <w:numId w:val="20"/>
        </w:numPr>
        <w:tabs>
          <w:tab w:val="left" w:pos="715"/>
        </w:tabs>
        <w:spacing w:line="202" w:lineRule="auto"/>
        <w:ind w:left="480" w:right="5040" w:hanging="8"/>
        <w:rPr>
          <w:rFonts w:eastAsia="Arial"/>
          <w:sz w:val="24"/>
          <w:szCs w:val="24"/>
          <w:lang w:val="en-US"/>
        </w:rPr>
      </w:pPr>
      <w:r w:rsidRPr="00754081">
        <w:rPr>
          <w:rFonts w:eastAsia="Cambria"/>
          <w:sz w:val="24"/>
          <w:szCs w:val="24"/>
          <w:lang w:val="en-US"/>
        </w:rPr>
        <w:t xml:space="preserve">racordarea la reţelele utilitare existente în zonă: </w:t>
      </w:r>
      <w:r w:rsidRPr="00754081">
        <w:rPr>
          <w:rFonts w:eastAsia="Arial"/>
          <w:sz w:val="24"/>
          <w:szCs w:val="24"/>
          <w:lang w:val="en-US"/>
        </w:rPr>
        <w:t>-</w:t>
      </w:r>
      <w:r w:rsidRPr="00754081">
        <w:rPr>
          <w:rFonts w:eastAsia="Cambria"/>
          <w:sz w:val="24"/>
          <w:szCs w:val="24"/>
          <w:lang w:val="en-US"/>
        </w:rPr>
        <w:t xml:space="preserve"> alimentarea cu apă, energie electrică, gaz, etc;</w:t>
      </w:r>
    </w:p>
    <w:p w:rsidR="003352C6" w:rsidRPr="00754081" w:rsidRDefault="003352C6" w:rsidP="003352C6">
      <w:pPr>
        <w:spacing w:line="192" w:lineRule="auto"/>
        <w:ind w:left="600" w:right="920" w:hanging="122"/>
        <w:rPr>
          <w:rFonts w:eastAsia="Cambria"/>
          <w:sz w:val="24"/>
          <w:szCs w:val="24"/>
          <w:lang w:val="en-US"/>
        </w:rPr>
      </w:pPr>
      <w:r w:rsidRPr="00754081">
        <w:rPr>
          <w:rFonts w:eastAsia="Arial"/>
          <w:sz w:val="24"/>
          <w:szCs w:val="24"/>
          <w:lang w:val="en-US"/>
        </w:rPr>
        <w:t>-</w:t>
      </w:r>
      <w:r w:rsidRPr="00754081">
        <w:rPr>
          <w:rFonts w:eastAsia="Cambria"/>
          <w:sz w:val="24"/>
          <w:szCs w:val="24"/>
          <w:lang w:val="en-US"/>
        </w:rPr>
        <w:t xml:space="preserve"> </w:t>
      </w:r>
      <w:proofErr w:type="gramStart"/>
      <w:r w:rsidRPr="00754081">
        <w:rPr>
          <w:rFonts w:eastAsia="Cambria"/>
          <w:sz w:val="24"/>
          <w:szCs w:val="24"/>
          <w:lang w:val="en-US"/>
        </w:rPr>
        <w:t>se</w:t>
      </w:r>
      <w:proofErr w:type="gramEnd"/>
      <w:r w:rsidRPr="00754081">
        <w:rPr>
          <w:rFonts w:eastAsia="Cambria"/>
          <w:sz w:val="24"/>
          <w:szCs w:val="24"/>
          <w:lang w:val="en-US"/>
        </w:rPr>
        <w:t xml:space="preserve"> specifică locul şi modul de deversare/evacuare a apelor uzate, dacă este cazul, se indică emisarul sau reţeaua de canalizare şi gestionarul acesteia;</w:t>
      </w:r>
    </w:p>
    <w:p w:rsidR="003352C6" w:rsidRPr="00754081" w:rsidRDefault="003352C6" w:rsidP="003352C6">
      <w:pPr>
        <w:spacing w:line="1" w:lineRule="exact"/>
        <w:rPr>
          <w:rFonts w:eastAsia="Arial"/>
          <w:sz w:val="24"/>
          <w:szCs w:val="24"/>
          <w:lang w:val="en-US"/>
        </w:rPr>
      </w:pPr>
    </w:p>
    <w:p w:rsidR="003352C6" w:rsidRPr="00754081" w:rsidRDefault="003352C6" w:rsidP="003352C6">
      <w:pPr>
        <w:spacing w:line="231" w:lineRule="auto"/>
        <w:ind w:left="480"/>
        <w:rPr>
          <w:rFonts w:eastAsia="Cambria"/>
          <w:sz w:val="24"/>
          <w:szCs w:val="24"/>
          <w:lang w:val="en-US"/>
        </w:rPr>
      </w:pPr>
      <w:r w:rsidRPr="00754081">
        <w:rPr>
          <w:rFonts w:eastAsia="Arial"/>
          <w:sz w:val="24"/>
          <w:szCs w:val="24"/>
          <w:lang w:val="en-US"/>
        </w:rPr>
        <w:t>-</w:t>
      </w:r>
      <w:r w:rsidRPr="00754081">
        <w:rPr>
          <w:rFonts w:eastAsia="Cambria"/>
          <w:sz w:val="24"/>
          <w:szCs w:val="24"/>
          <w:lang w:val="en-US"/>
        </w:rPr>
        <w:t xml:space="preserve"> </w:t>
      </w:r>
      <w:proofErr w:type="gramStart"/>
      <w:r w:rsidRPr="00754081">
        <w:rPr>
          <w:rFonts w:eastAsia="Cambria"/>
          <w:sz w:val="24"/>
          <w:szCs w:val="24"/>
          <w:lang w:val="en-US"/>
        </w:rPr>
        <w:t>asigurarea</w:t>
      </w:r>
      <w:proofErr w:type="gramEnd"/>
      <w:r w:rsidRPr="00754081">
        <w:rPr>
          <w:rFonts w:eastAsia="Cambria"/>
          <w:sz w:val="24"/>
          <w:szCs w:val="24"/>
          <w:lang w:val="en-US"/>
        </w:rPr>
        <w:t xml:space="preserve"> apei tehnologice şi a agentului termic, dacă este cazul.</w:t>
      </w:r>
    </w:p>
    <w:p w:rsidR="003352C6" w:rsidRPr="00754081" w:rsidRDefault="003352C6" w:rsidP="00E44105">
      <w:pPr>
        <w:numPr>
          <w:ilvl w:val="0"/>
          <w:numId w:val="20"/>
        </w:numPr>
        <w:tabs>
          <w:tab w:val="left" w:pos="1220"/>
        </w:tabs>
        <w:spacing w:line="237" w:lineRule="auto"/>
        <w:ind w:left="1220" w:hanging="748"/>
        <w:rPr>
          <w:rFonts w:eastAsia="Arial"/>
          <w:sz w:val="24"/>
          <w:szCs w:val="24"/>
          <w:lang w:val="en-US"/>
        </w:rPr>
      </w:pPr>
      <w:r w:rsidRPr="00754081">
        <w:rPr>
          <w:rFonts w:eastAsia="Cambria"/>
          <w:sz w:val="24"/>
          <w:szCs w:val="24"/>
          <w:lang w:val="en-US"/>
        </w:rPr>
        <w:t>descrierea lucrărilor de refacere/reconstituire a amplasamentului în zona afectată la</w:t>
      </w:r>
    </w:p>
    <w:p w:rsidR="003352C6" w:rsidRPr="00754081" w:rsidRDefault="003352C6" w:rsidP="003352C6">
      <w:pPr>
        <w:spacing w:line="237" w:lineRule="auto"/>
        <w:rPr>
          <w:rFonts w:eastAsia="Cambria"/>
          <w:sz w:val="24"/>
          <w:szCs w:val="24"/>
          <w:lang w:val="en-US"/>
        </w:rPr>
      </w:pPr>
      <w:proofErr w:type="gramStart"/>
      <w:r w:rsidRPr="00754081">
        <w:rPr>
          <w:rFonts w:eastAsia="Cambria"/>
          <w:sz w:val="24"/>
          <w:szCs w:val="24"/>
          <w:lang w:val="en-US"/>
        </w:rPr>
        <w:t>finalizarea</w:t>
      </w:r>
      <w:proofErr w:type="gramEnd"/>
      <w:r w:rsidRPr="00754081">
        <w:rPr>
          <w:rFonts w:eastAsia="Cambria"/>
          <w:sz w:val="24"/>
          <w:szCs w:val="24"/>
          <w:lang w:val="en-US"/>
        </w:rPr>
        <w:t xml:space="preserve"> executării investiţiei, în măsura în care aceste informaţii sunt disponibile:</w:t>
      </w:r>
    </w:p>
    <w:p w:rsidR="003352C6" w:rsidRPr="00754081" w:rsidRDefault="003352C6" w:rsidP="00E44105">
      <w:pPr>
        <w:numPr>
          <w:ilvl w:val="0"/>
          <w:numId w:val="21"/>
        </w:numPr>
        <w:tabs>
          <w:tab w:val="left" w:pos="1220"/>
        </w:tabs>
        <w:spacing w:line="238" w:lineRule="auto"/>
        <w:ind w:left="1220" w:hanging="748"/>
        <w:rPr>
          <w:rFonts w:eastAsia="Arial"/>
          <w:sz w:val="24"/>
          <w:szCs w:val="24"/>
          <w:lang w:val="en-US"/>
        </w:rPr>
      </w:pPr>
      <w:r w:rsidRPr="00754081">
        <w:rPr>
          <w:rFonts w:eastAsia="Cambria"/>
          <w:sz w:val="24"/>
          <w:szCs w:val="24"/>
          <w:lang w:val="en-US"/>
        </w:rPr>
        <w:t>lucrările propuse pentru refacerea/reconstituirea amplasamentului la finalizarea</w:t>
      </w:r>
    </w:p>
    <w:p w:rsidR="003352C6" w:rsidRPr="00754081" w:rsidRDefault="003352C6" w:rsidP="003352C6">
      <w:pPr>
        <w:spacing w:line="196" w:lineRule="auto"/>
        <w:rPr>
          <w:rFonts w:eastAsia="Cambria"/>
          <w:sz w:val="24"/>
          <w:szCs w:val="24"/>
          <w:lang w:val="en-US"/>
        </w:rPr>
      </w:pPr>
      <w:proofErr w:type="gramStart"/>
      <w:r w:rsidRPr="00754081">
        <w:rPr>
          <w:rFonts w:eastAsia="Cambria"/>
          <w:sz w:val="24"/>
          <w:szCs w:val="24"/>
          <w:lang w:val="en-US"/>
        </w:rPr>
        <w:t>executării</w:t>
      </w:r>
      <w:proofErr w:type="gramEnd"/>
      <w:r w:rsidRPr="00754081">
        <w:rPr>
          <w:rFonts w:eastAsia="Cambria"/>
          <w:sz w:val="24"/>
          <w:szCs w:val="24"/>
          <w:lang w:val="en-US"/>
        </w:rPr>
        <w:t xml:space="preserve"> investiţiei, în caz de accidente şi/sau la încetarea activităţii;</w:t>
      </w:r>
    </w:p>
    <w:p w:rsidR="003352C6" w:rsidRPr="00754081" w:rsidRDefault="003352C6" w:rsidP="00E44105">
      <w:pPr>
        <w:numPr>
          <w:ilvl w:val="0"/>
          <w:numId w:val="22"/>
        </w:numPr>
        <w:tabs>
          <w:tab w:val="left" w:pos="600"/>
        </w:tabs>
        <w:spacing w:line="195" w:lineRule="auto"/>
        <w:ind w:left="600" w:hanging="128"/>
        <w:rPr>
          <w:rFonts w:eastAsia="Arial"/>
          <w:sz w:val="24"/>
          <w:szCs w:val="24"/>
          <w:lang w:val="en-US"/>
        </w:rPr>
      </w:pPr>
      <w:r w:rsidRPr="00754081">
        <w:rPr>
          <w:rFonts w:eastAsia="Cambria"/>
          <w:sz w:val="24"/>
          <w:szCs w:val="24"/>
          <w:lang w:val="en-US"/>
        </w:rPr>
        <w:t>aspecte referitoare la prevenirea şi modul de răspuns pentru cazuri de poluări accidentale;</w:t>
      </w:r>
    </w:p>
    <w:p w:rsidR="003352C6" w:rsidRPr="00754081" w:rsidRDefault="003352C6" w:rsidP="00E44105">
      <w:pPr>
        <w:numPr>
          <w:ilvl w:val="0"/>
          <w:numId w:val="22"/>
        </w:numPr>
        <w:tabs>
          <w:tab w:val="left" w:pos="600"/>
        </w:tabs>
        <w:spacing w:line="192" w:lineRule="auto"/>
        <w:ind w:left="600" w:hanging="128"/>
        <w:rPr>
          <w:rFonts w:eastAsia="Arial"/>
          <w:sz w:val="24"/>
          <w:szCs w:val="24"/>
          <w:lang w:val="en-US"/>
        </w:rPr>
      </w:pPr>
      <w:r w:rsidRPr="00754081">
        <w:rPr>
          <w:rFonts w:eastAsia="Cambria"/>
          <w:sz w:val="24"/>
          <w:szCs w:val="24"/>
          <w:lang w:val="en-US"/>
        </w:rPr>
        <w:t>aspecte referitoare la închiderea/dezafectarea/demolarea instalaţiei;</w:t>
      </w:r>
    </w:p>
    <w:p w:rsidR="003352C6" w:rsidRPr="00754081" w:rsidRDefault="003352C6" w:rsidP="00E44105">
      <w:pPr>
        <w:numPr>
          <w:ilvl w:val="0"/>
          <w:numId w:val="22"/>
        </w:numPr>
        <w:tabs>
          <w:tab w:val="left" w:pos="600"/>
        </w:tabs>
        <w:spacing w:line="194" w:lineRule="auto"/>
        <w:ind w:left="600" w:right="400" w:hanging="128"/>
        <w:rPr>
          <w:rFonts w:eastAsia="Arial"/>
          <w:sz w:val="24"/>
          <w:szCs w:val="24"/>
          <w:lang w:val="en-US"/>
        </w:rPr>
      </w:pPr>
      <w:proofErr w:type="gramStart"/>
      <w:r w:rsidRPr="00754081">
        <w:rPr>
          <w:rFonts w:eastAsia="Cambria"/>
          <w:sz w:val="24"/>
          <w:szCs w:val="24"/>
          <w:lang w:val="en-US"/>
        </w:rPr>
        <w:t>modalităţi</w:t>
      </w:r>
      <w:proofErr w:type="gramEnd"/>
      <w:r w:rsidRPr="00754081">
        <w:rPr>
          <w:rFonts w:eastAsia="Cambria"/>
          <w:sz w:val="24"/>
          <w:szCs w:val="24"/>
          <w:lang w:val="en-US"/>
        </w:rPr>
        <w:t xml:space="preserve"> de refacere/reconstituire a stării iniţiale/reabilitare în vederea utilizării ulterioare a terenului.</w:t>
      </w:r>
    </w:p>
    <w:p w:rsidR="003352C6" w:rsidRPr="00754081" w:rsidRDefault="003352C6" w:rsidP="00E44105">
      <w:pPr>
        <w:numPr>
          <w:ilvl w:val="0"/>
          <w:numId w:val="23"/>
        </w:numPr>
        <w:tabs>
          <w:tab w:val="left" w:pos="640"/>
        </w:tabs>
        <w:spacing w:line="230" w:lineRule="auto"/>
        <w:ind w:left="640" w:hanging="168"/>
        <w:rPr>
          <w:rFonts w:eastAsia="Arial"/>
          <w:sz w:val="24"/>
          <w:szCs w:val="24"/>
          <w:lang w:val="en-US"/>
        </w:rPr>
      </w:pPr>
      <w:r w:rsidRPr="00754081">
        <w:rPr>
          <w:rFonts w:eastAsia="Cambria"/>
          <w:sz w:val="24"/>
          <w:szCs w:val="24"/>
          <w:lang w:val="en-US"/>
        </w:rPr>
        <w:t>descrierea procedeelor, metodelor, operaţiunilor, practicilor folosite în construcţie;</w:t>
      </w:r>
    </w:p>
    <w:p w:rsidR="003352C6" w:rsidRPr="00754081" w:rsidRDefault="003352C6" w:rsidP="00E44105">
      <w:pPr>
        <w:numPr>
          <w:ilvl w:val="0"/>
          <w:numId w:val="23"/>
        </w:numPr>
        <w:tabs>
          <w:tab w:val="left" w:pos="668"/>
        </w:tabs>
        <w:spacing w:line="247" w:lineRule="auto"/>
        <w:ind w:right="220" w:firstLine="472"/>
        <w:jc w:val="both"/>
        <w:rPr>
          <w:rFonts w:eastAsia="Arial"/>
          <w:sz w:val="24"/>
          <w:szCs w:val="24"/>
          <w:lang w:val="en-US"/>
        </w:rPr>
      </w:pPr>
      <w:r w:rsidRPr="00754081">
        <w:rPr>
          <w:rFonts w:eastAsia="Cambria"/>
          <w:sz w:val="24"/>
          <w:szCs w:val="24"/>
          <w:lang w:val="en-US"/>
        </w:rPr>
        <w:t>descrierea componentele principale ale proiectului, ansamblu de lucrări specifice, inclusiv descrierea instalaţiilor şi echipamentelor utilizate, cuprinzând faza de construcţie, punerea în funcţiune,</w:t>
      </w:r>
    </w:p>
    <w:p w:rsidR="003352C6" w:rsidRPr="00754081" w:rsidRDefault="003352C6" w:rsidP="003352C6">
      <w:pPr>
        <w:spacing w:line="200" w:lineRule="auto"/>
        <w:rPr>
          <w:rFonts w:eastAsia="Cambria"/>
          <w:sz w:val="24"/>
          <w:szCs w:val="24"/>
          <w:lang w:val="en-US"/>
        </w:rPr>
      </w:pPr>
      <w:proofErr w:type="gramStart"/>
      <w:r w:rsidRPr="00754081">
        <w:rPr>
          <w:rFonts w:eastAsia="Cambria"/>
          <w:sz w:val="24"/>
          <w:szCs w:val="24"/>
          <w:lang w:val="en-US"/>
        </w:rPr>
        <w:t>exploatare</w:t>
      </w:r>
      <w:proofErr w:type="gramEnd"/>
      <w:r w:rsidRPr="00754081">
        <w:rPr>
          <w:rFonts w:eastAsia="Cambria"/>
          <w:sz w:val="24"/>
          <w:szCs w:val="24"/>
          <w:lang w:val="en-US"/>
        </w:rPr>
        <w:t>, refacere/reconstituire şi folosire ulterioară;</w:t>
      </w:r>
    </w:p>
    <w:p w:rsidR="003352C6" w:rsidRPr="00754081" w:rsidRDefault="003352C6" w:rsidP="00E44105">
      <w:pPr>
        <w:numPr>
          <w:ilvl w:val="0"/>
          <w:numId w:val="24"/>
        </w:numPr>
        <w:tabs>
          <w:tab w:val="left" w:pos="640"/>
        </w:tabs>
        <w:spacing w:line="192" w:lineRule="auto"/>
        <w:ind w:left="640" w:hanging="168"/>
        <w:rPr>
          <w:rFonts w:eastAsia="Arial"/>
          <w:sz w:val="24"/>
          <w:szCs w:val="24"/>
          <w:lang w:val="en-US"/>
        </w:rPr>
      </w:pPr>
      <w:r w:rsidRPr="00754081">
        <w:rPr>
          <w:rFonts w:eastAsia="Cambria"/>
          <w:sz w:val="24"/>
          <w:szCs w:val="24"/>
          <w:lang w:val="en-US"/>
        </w:rPr>
        <w:t>justificarea alegerii tehnologiilor care sunt luate în consideraţie pentru toate fazele de dezvoltare a proiectului;</w:t>
      </w:r>
    </w:p>
    <w:p w:rsidR="003352C6" w:rsidRPr="00754081" w:rsidRDefault="003352C6" w:rsidP="003352C6">
      <w:pPr>
        <w:spacing w:line="195" w:lineRule="auto"/>
        <w:ind w:left="480"/>
        <w:rPr>
          <w:rFonts w:eastAsia="Cambria"/>
          <w:sz w:val="24"/>
          <w:szCs w:val="24"/>
          <w:lang w:val="en-US"/>
        </w:rPr>
      </w:pPr>
      <w:r w:rsidRPr="00754081">
        <w:rPr>
          <w:rFonts w:eastAsia="Arial"/>
          <w:sz w:val="24"/>
          <w:szCs w:val="24"/>
          <w:lang w:val="en-US"/>
        </w:rPr>
        <w:t>m)</w:t>
      </w:r>
      <w:r w:rsidRPr="00754081">
        <w:rPr>
          <w:rFonts w:eastAsia="Cambria"/>
          <w:sz w:val="24"/>
          <w:szCs w:val="24"/>
          <w:lang w:val="en-US"/>
        </w:rPr>
        <w:t xml:space="preserve"> </w:t>
      </w:r>
      <w:proofErr w:type="gramStart"/>
      <w:r w:rsidRPr="00754081">
        <w:rPr>
          <w:rFonts w:eastAsia="Cambria"/>
          <w:sz w:val="24"/>
          <w:szCs w:val="24"/>
          <w:lang w:val="en-US"/>
        </w:rPr>
        <w:t>căi</w:t>
      </w:r>
      <w:proofErr w:type="gramEnd"/>
      <w:r w:rsidRPr="00754081">
        <w:rPr>
          <w:rFonts w:eastAsia="Cambria"/>
          <w:sz w:val="24"/>
          <w:szCs w:val="24"/>
          <w:lang w:val="en-US"/>
        </w:rPr>
        <w:t xml:space="preserve"> noi de acces sau schimbări ale celor existente;</w:t>
      </w:r>
    </w:p>
    <w:p w:rsidR="003352C6" w:rsidRPr="00754081" w:rsidRDefault="003352C6" w:rsidP="00E44105">
      <w:pPr>
        <w:numPr>
          <w:ilvl w:val="0"/>
          <w:numId w:val="25"/>
        </w:numPr>
        <w:tabs>
          <w:tab w:val="left" w:pos="700"/>
        </w:tabs>
        <w:spacing w:line="229" w:lineRule="auto"/>
        <w:ind w:left="700" w:hanging="228"/>
        <w:rPr>
          <w:rFonts w:eastAsia="Arial"/>
          <w:sz w:val="24"/>
          <w:szCs w:val="24"/>
          <w:lang w:val="en-US"/>
        </w:rPr>
      </w:pPr>
      <w:proofErr w:type="gramStart"/>
      <w:r w:rsidRPr="00754081">
        <w:rPr>
          <w:rFonts w:eastAsia="Cambria"/>
          <w:sz w:val="24"/>
          <w:szCs w:val="24"/>
          <w:lang w:val="en-US"/>
        </w:rPr>
        <w:t>descrierea</w:t>
      </w:r>
      <w:proofErr w:type="gramEnd"/>
      <w:r w:rsidRPr="00754081">
        <w:rPr>
          <w:rFonts w:eastAsia="Cambria"/>
          <w:sz w:val="24"/>
          <w:szCs w:val="24"/>
          <w:lang w:val="en-US"/>
        </w:rPr>
        <w:t xml:space="preserve"> lucrărilor necesare organizării de şantier, inclusiv localizarea organizării de şantier.</w:t>
      </w:r>
    </w:p>
    <w:p w:rsidR="003352C6" w:rsidRPr="00754081" w:rsidRDefault="003352C6" w:rsidP="00E44105">
      <w:pPr>
        <w:numPr>
          <w:ilvl w:val="0"/>
          <w:numId w:val="25"/>
        </w:numPr>
        <w:tabs>
          <w:tab w:val="left" w:pos="1227"/>
        </w:tabs>
        <w:spacing w:line="237" w:lineRule="auto"/>
        <w:ind w:right="220" w:firstLine="472"/>
        <w:jc w:val="both"/>
        <w:rPr>
          <w:rFonts w:eastAsia="Arial"/>
          <w:sz w:val="24"/>
          <w:szCs w:val="24"/>
          <w:lang w:val="en-US"/>
        </w:rPr>
      </w:pPr>
      <w:r w:rsidRPr="00754081">
        <w:rPr>
          <w:rFonts w:eastAsia="Cambria"/>
          <w:sz w:val="24"/>
          <w:szCs w:val="24"/>
          <w:lang w:val="en-US"/>
        </w:rPr>
        <w:t>alte activităţi care pot apărea ca urmare a proiectului (de exemplu, extragerea de resurse minerale utile, asigurarea unor noi surse de apă, surse sau linii de transport al energiei, creşterea</w:t>
      </w:r>
    </w:p>
    <w:p w:rsidR="003352C6" w:rsidRPr="00754081" w:rsidRDefault="003352C6" w:rsidP="003352C6">
      <w:pPr>
        <w:spacing w:line="199" w:lineRule="auto"/>
        <w:rPr>
          <w:rFonts w:eastAsia="Cambria"/>
          <w:sz w:val="24"/>
          <w:szCs w:val="24"/>
          <w:lang w:val="en-US"/>
        </w:rPr>
      </w:pPr>
      <w:proofErr w:type="gramStart"/>
      <w:r w:rsidRPr="00754081">
        <w:rPr>
          <w:rFonts w:eastAsia="Cambria"/>
          <w:sz w:val="24"/>
          <w:szCs w:val="24"/>
          <w:lang w:val="en-US"/>
        </w:rPr>
        <w:t>numărului</w:t>
      </w:r>
      <w:proofErr w:type="gramEnd"/>
      <w:r w:rsidRPr="00754081">
        <w:rPr>
          <w:rFonts w:eastAsia="Cambria"/>
          <w:sz w:val="24"/>
          <w:szCs w:val="24"/>
          <w:lang w:val="en-US"/>
        </w:rPr>
        <w:t xml:space="preserve"> de locuinţe, deversare sau evacuare a apelor uzate şi eliminarea deşeurilor, etc);</w:t>
      </w:r>
    </w:p>
    <w:p w:rsidR="003352C6" w:rsidRPr="00754081" w:rsidRDefault="003352C6" w:rsidP="00E44105">
      <w:pPr>
        <w:numPr>
          <w:ilvl w:val="0"/>
          <w:numId w:val="26"/>
        </w:numPr>
        <w:tabs>
          <w:tab w:val="left" w:pos="700"/>
        </w:tabs>
        <w:spacing w:line="0" w:lineRule="atLeast"/>
        <w:ind w:left="700" w:hanging="228"/>
        <w:rPr>
          <w:rFonts w:eastAsia="Arial"/>
          <w:sz w:val="24"/>
          <w:szCs w:val="24"/>
          <w:lang w:val="en-US"/>
        </w:rPr>
      </w:pPr>
      <w:proofErr w:type="gramStart"/>
      <w:r w:rsidRPr="00754081">
        <w:rPr>
          <w:rFonts w:eastAsia="Cambria"/>
          <w:sz w:val="24"/>
          <w:szCs w:val="24"/>
          <w:lang w:val="en-US"/>
        </w:rPr>
        <w:t>alte</w:t>
      </w:r>
      <w:proofErr w:type="gramEnd"/>
      <w:r w:rsidRPr="00754081">
        <w:rPr>
          <w:rFonts w:eastAsia="Cambria"/>
          <w:sz w:val="24"/>
          <w:szCs w:val="24"/>
          <w:lang w:val="en-US"/>
        </w:rPr>
        <w:t xml:space="preserve"> autorizaţii cerute pentru proiect.</w:t>
      </w:r>
    </w:p>
    <w:p w:rsidR="003352C6" w:rsidRPr="00754081" w:rsidRDefault="003352C6" w:rsidP="003352C6">
      <w:pPr>
        <w:spacing w:line="155" w:lineRule="exact"/>
        <w:rPr>
          <w:rFonts w:eastAsia="Arial"/>
          <w:sz w:val="24"/>
          <w:szCs w:val="24"/>
          <w:lang w:val="en-US"/>
        </w:rPr>
      </w:pPr>
    </w:p>
    <w:p w:rsidR="003352C6" w:rsidRPr="00754081" w:rsidRDefault="003352C6" w:rsidP="00E44105">
      <w:pPr>
        <w:numPr>
          <w:ilvl w:val="1"/>
          <w:numId w:val="26"/>
        </w:numPr>
        <w:tabs>
          <w:tab w:val="left" w:pos="840"/>
        </w:tabs>
        <w:spacing w:line="0" w:lineRule="atLeast"/>
        <w:ind w:left="840" w:hanging="227"/>
        <w:rPr>
          <w:rFonts w:eastAsia="Arial"/>
          <w:b/>
          <w:sz w:val="24"/>
          <w:szCs w:val="24"/>
        </w:rPr>
      </w:pPr>
      <w:r w:rsidRPr="00754081">
        <w:rPr>
          <w:rFonts w:eastAsia="Cambria"/>
          <w:b/>
          <w:sz w:val="24"/>
          <w:szCs w:val="24"/>
        </w:rPr>
        <w:t>Locul desfăşurării activităţii planificate/proiectului</w:t>
      </w:r>
    </w:p>
    <w:p w:rsidR="003352C6" w:rsidRPr="00754081" w:rsidRDefault="003352C6" w:rsidP="00E44105">
      <w:pPr>
        <w:numPr>
          <w:ilvl w:val="0"/>
          <w:numId w:val="27"/>
        </w:numPr>
        <w:tabs>
          <w:tab w:val="left" w:pos="780"/>
        </w:tabs>
        <w:spacing w:line="235" w:lineRule="auto"/>
        <w:ind w:left="780" w:hanging="308"/>
        <w:rPr>
          <w:rFonts w:eastAsia="Arial"/>
          <w:sz w:val="24"/>
          <w:szCs w:val="24"/>
          <w:lang w:val="en-US"/>
        </w:rPr>
      </w:pPr>
      <w:r w:rsidRPr="00754081">
        <w:rPr>
          <w:rFonts w:eastAsia="Cambria"/>
          <w:sz w:val="24"/>
          <w:szCs w:val="24"/>
          <w:lang w:val="en-US"/>
        </w:rPr>
        <w:t>Descrierea succintă caracterizată de particularităţile geografice, cu precizarea coordonatelor</w:t>
      </w:r>
    </w:p>
    <w:p w:rsidR="003352C6" w:rsidRPr="00754081" w:rsidRDefault="003352C6" w:rsidP="003352C6">
      <w:pPr>
        <w:spacing w:line="198" w:lineRule="auto"/>
        <w:rPr>
          <w:rFonts w:eastAsia="Cambria"/>
          <w:sz w:val="24"/>
          <w:szCs w:val="24"/>
          <w:lang w:val="en-US"/>
        </w:rPr>
      </w:pPr>
      <w:proofErr w:type="gramStart"/>
      <w:r w:rsidRPr="00754081">
        <w:rPr>
          <w:rFonts w:eastAsia="Cambria"/>
          <w:sz w:val="24"/>
          <w:szCs w:val="24"/>
          <w:lang w:val="en-US"/>
        </w:rPr>
        <w:t>geografice(</w:t>
      </w:r>
      <w:proofErr w:type="gramEnd"/>
      <w:r w:rsidRPr="00754081">
        <w:rPr>
          <w:rFonts w:eastAsia="Cambria"/>
          <w:sz w:val="24"/>
          <w:szCs w:val="24"/>
          <w:lang w:val="en-US"/>
        </w:rPr>
        <w:t>conţinând coordonatele conturului) şi alte informaţii privind:</w:t>
      </w:r>
    </w:p>
    <w:p w:rsidR="003352C6" w:rsidRPr="00754081" w:rsidRDefault="003352C6" w:rsidP="003352C6">
      <w:pPr>
        <w:spacing w:line="1" w:lineRule="exact"/>
        <w:rPr>
          <w:sz w:val="24"/>
          <w:szCs w:val="24"/>
          <w:lang w:val="en-US"/>
        </w:rPr>
      </w:pPr>
    </w:p>
    <w:p w:rsidR="003352C6" w:rsidRPr="00754081" w:rsidRDefault="003352C6" w:rsidP="00E44105">
      <w:pPr>
        <w:numPr>
          <w:ilvl w:val="0"/>
          <w:numId w:val="28"/>
        </w:numPr>
        <w:tabs>
          <w:tab w:val="left" w:pos="700"/>
        </w:tabs>
        <w:spacing w:line="193" w:lineRule="auto"/>
        <w:ind w:left="700" w:hanging="228"/>
        <w:rPr>
          <w:rFonts w:eastAsia="Arial"/>
          <w:sz w:val="24"/>
          <w:szCs w:val="24"/>
          <w:lang w:val="en-US"/>
        </w:rPr>
      </w:pPr>
      <w:r w:rsidRPr="00754081">
        <w:rPr>
          <w:rFonts w:eastAsia="Cambria"/>
          <w:sz w:val="24"/>
          <w:szCs w:val="24"/>
          <w:lang w:val="en-US"/>
        </w:rPr>
        <w:t>folosinţele actuale şi planificate ale terenului atât pe amplasament, cât şi pe zone adiacente acestuia;</w:t>
      </w:r>
    </w:p>
    <w:p w:rsidR="003352C6" w:rsidRPr="00754081" w:rsidRDefault="003352C6" w:rsidP="003352C6">
      <w:pPr>
        <w:spacing w:line="1" w:lineRule="exact"/>
        <w:rPr>
          <w:rFonts w:eastAsia="Arial"/>
          <w:sz w:val="24"/>
          <w:szCs w:val="24"/>
          <w:lang w:val="en-US"/>
        </w:rPr>
      </w:pPr>
    </w:p>
    <w:p w:rsidR="003352C6" w:rsidRPr="00754081" w:rsidRDefault="003352C6" w:rsidP="00E44105">
      <w:pPr>
        <w:numPr>
          <w:ilvl w:val="0"/>
          <w:numId w:val="28"/>
        </w:numPr>
        <w:tabs>
          <w:tab w:val="left" w:pos="700"/>
        </w:tabs>
        <w:spacing w:line="238" w:lineRule="auto"/>
        <w:ind w:left="700" w:hanging="228"/>
        <w:rPr>
          <w:rFonts w:eastAsia="Arial"/>
          <w:sz w:val="24"/>
          <w:szCs w:val="24"/>
          <w:lang w:val="en-US"/>
        </w:rPr>
      </w:pPr>
      <w:r w:rsidRPr="00754081">
        <w:rPr>
          <w:rFonts w:eastAsia="Cambria"/>
          <w:sz w:val="24"/>
          <w:szCs w:val="24"/>
          <w:lang w:val="en-US"/>
        </w:rPr>
        <w:t>politici de zonare şi de folosire a terenului;</w:t>
      </w:r>
    </w:p>
    <w:p w:rsidR="003352C6" w:rsidRPr="00754081" w:rsidRDefault="003352C6" w:rsidP="003352C6">
      <w:pPr>
        <w:spacing w:line="78" w:lineRule="exact"/>
        <w:rPr>
          <w:rFonts w:eastAsia="Arial"/>
          <w:sz w:val="24"/>
          <w:szCs w:val="24"/>
          <w:lang w:val="en-US"/>
        </w:rPr>
      </w:pPr>
    </w:p>
    <w:p w:rsidR="003352C6" w:rsidRPr="00754081" w:rsidRDefault="003352C6" w:rsidP="00E44105">
      <w:pPr>
        <w:numPr>
          <w:ilvl w:val="0"/>
          <w:numId w:val="28"/>
        </w:numPr>
        <w:tabs>
          <w:tab w:val="left" w:pos="1227"/>
        </w:tabs>
        <w:spacing w:line="237" w:lineRule="auto"/>
        <w:ind w:right="220" w:firstLine="472"/>
        <w:rPr>
          <w:rFonts w:eastAsia="Arial"/>
          <w:sz w:val="24"/>
          <w:szCs w:val="24"/>
          <w:lang w:val="en-US"/>
        </w:rPr>
      </w:pPr>
      <w:r w:rsidRPr="00754081">
        <w:rPr>
          <w:rFonts w:eastAsia="Cambria"/>
          <w:sz w:val="24"/>
          <w:szCs w:val="24"/>
          <w:lang w:val="en-US"/>
        </w:rPr>
        <w:t>se specifică importanţa istorică, arheologică şi culturală a regiunii, teritoriului administrativ pe care se propune dezvoltarea proiectului, cât şi a vecinătăţilor;</w:t>
      </w:r>
    </w:p>
    <w:p w:rsidR="003352C6" w:rsidRPr="00754081" w:rsidRDefault="003352C6" w:rsidP="003352C6">
      <w:pPr>
        <w:spacing w:line="1" w:lineRule="exact"/>
        <w:rPr>
          <w:rFonts w:eastAsia="Arial"/>
          <w:sz w:val="24"/>
          <w:szCs w:val="24"/>
          <w:lang w:val="en-US"/>
        </w:rPr>
      </w:pPr>
    </w:p>
    <w:p w:rsidR="003352C6" w:rsidRPr="00754081" w:rsidRDefault="003352C6" w:rsidP="00E44105">
      <w:pPr>
        <w:numPr>
          <w:ilvl w:val="0"/>
          <w:numId w:val="28"/>
        </w:numPr>
        <w:tabs>
          <w:tab w:val="left" w:pos="1227"/>
        </w:tabs>
        <w:spacing w:line="247" w:lineRule="auto"/>
        <w:ind w:right="220" w:firstLine="472"/>
        <w:jc w:val="both"/>
        <w:rPr>
          <w:rFonts w:eastAsia="Arial"/>
          <w:sz w:val="24"/>
          <w:szCs w:val="24"/>
          <w:lang w:val="en-US"/>
        </w:rPr>
      </w:pPr>
      <w:r w:rsidRPr="00754081">
        <w:rPr>
          <w:rFonts w:eastAsia="Cambria"/>
          <w:sz w:val="24"/>
          <w:szCs w:val="24"/>
          <w:lang w:val="en-US"/>
        </w:rPr>
        <w:t>cantitatea, calitatea relativă şi posibilitatea/probabilitatea de restabilire/readucere a stării iniţiale şi a resurselor naturale existente de pe teritoriul selectat pentru dezvoltarea proiectului (se va indica gradual capacitatea relativă ale resurselor naturale, din zona şi subteranul locaţiei selectate);</w:t>
      </w:r>
    </w:p>
    <w:p w:rsidR="003352C6" w:rsidRPr="00754081" w:rsidRDefault="003352C6" w:rsidP="00E44105">
      <w:pPr>
        <w:numPr>
          <w:ilvl w:val="0"/>
          <w:numId w:val="28"/>
        </w:numPr>
        <w:tabs>
          <w:tab w:val="left" w:pos="1227"/>
        </w:tabs>
        <w:spacing w:line="237" w:lineRule="auto"/>
        <w:ind w:right="220" w:firstLine="472"/>
        <w:jc w:val="both"/>
        <w:rPr>
          <w:rFonts w:eastAsia="Arial"/>
          <w:sz w:val="24"/>
          <w:szCs w:val="24"/>
          <w:lang w:val="en-US"/>
        </w:rPr>
      </w:pPr>
      <w:r w:rsidRPr="00754081">
        <w:rPr>
          <w:rFonts w:eastAsia="Cambria"/>
          <w:sz w:val="24"/>
          <w:szCs w:val="24"/>
          <w:lang w:val="en-US"/>
        </w:rPr>
        <w:t>estimarea capacităţii de absorbţie a mediului natural, acordând o atenţie specială zonelor forestiere, umede, costiere, rezervaţiilor şi parcurilor naţionale de a-şi redobândirea şi sau regenerarea, total sau parţial a starea de puritate iniţială, prin procese fizice, chimice şi biologice, fără intervenţie antropică;</w:t>
      </w:r>
    </w:p>
    <w:p w:rsidR="003352C6" w:rsidRPr="00754081" w:rsidRDefault="003352C6" w:rsidP="00E44105">
      <w:pPr>
        <w:numPr>
          <w:ilvl w:val="0"/>
          <w:numId w:val="28"/>
        </w:numPr>
        <w:tabs>
          <w:tab w:val="left" w:pos="615"/>
        </w:tabs>
        <w:spacing w:line="247" w:lineRule="auto"/>
        <w:ind w:right="220" w:firstLine="472"/>
        <w:jc w:val="both"/>
        <w:rPr>
          <w:rFonts w:eastAsia="Arial"/>
          <w:sz w:val="24"/>
          <w:szCs w:val="24"/>
          <w:lang w:val="en-US"/>
        </w:rPr>
      </w:pPr>
      <w:r w:rsidRPr="00754081">
        <w:rPr>
          <w:rFonts w:eastAsia="Cambria"/>
          <w:sz w:val="24"/>
          <w:szCs w:val="24"/>
          <w:lang w:val="en-US"/>
        </w:rPr>
        <w:t>specificarea distanţei faţă de frontiera de stat şi indicarea ariilor sensibile identificate din vecinătatea amplasamentului (de exemplu, arii protejate de stat, fond forestier de stat, zone de protecţie a surselor de captarea apei subterane, zone de protecţie a obiectivelor acvatice de suprafaţă, etc.);</w:t>
      </w:r>
    </w:p>
    <w:p w:rsidR="003352C6" w:rsidRPr="00754081" w:rsidRDefault="003352C6" w:rsidP="003352C6">
      <w:pPr>
        <w:spacing w:line="2" w:lineRule="exact"/>
        <w:rPr>
          <w:rFonts w:eastAsia="Arial"/>
          <w:sz w:val="24"/>
          <w:szCs w:val="24"/>
          <w:lang w:val="en-US"/>
        </w:rPr>
      </w:pPr>
    </w:p>
    <w:p w:rsidR="003352C6" w:rsidRPr="00754081" w:rsidRDefault="003352C6" w:rsidP="00E44105">
      <w:pPr>
        <w:numPr>
          <w:ilvl w:val="0"/>
          <w:numId w:val="28"/>
        </w:numPr>
        <w:tabs>
          <w:tab w:val="left" w:pos="1227"/>
        </w:tabs>
        <w:spacing w:line="236" w:lineRule="auto"/>
        <w:ind w:right="220" w:firstLine="472"/>
        <w:jc w:val="both"/>
        <w:rPr>
          <w:rFonts w:eastAsia="Arial"/>
          <w:sz w:val="24"/>
          <w:szCs w:val="24"/>
          <w:lang w:val="en-US"/>
        </w:rPr>
      </w:pPr>
      <w:r w:rsidRPr="00754081">
        <w:rPr>
          <w:rFonts w:eastAsia="Cambria"/>
          <w:sz w:val="24"/>
          <w:szCs w:val="24"/>
          <w:lang w:val="en-US"/>
        </w:rPr>
        <w:t>densitatea populaţiei de pe teritoriul respectiv, distanţa faţă de zona de protecţie sanitară a localităţilor urbane, rurale, complexe industriale etc (cu specificarea datelor statistice cu privire la numărul de locuitori, gospodării de pe teritoriul administrativ al amplasamentului);</w:t>
      </w:r>
    </w:p>
    <w:p w:rsidR="003352C6" w:rsidRPr="00754081" w:rsidRDefault="003352C6" w:rsidP="003352C6">
      <w:pPr>
        <w:spacing w:line="2" w:lineRule="exact"/>
        <w:rPr>
          <w:rFonts w:eastAsia="Arial"/>
          <w:sz w:val="24"/>
          <w:szCs w:val="24"/>
          <w:lang w:val="en-US"/>
        </w:rPr>
      </w:pPr>
    </w:p>
    <w:p w:rsidR="003352C6" w:rsidRPr="00754081" w:rsidRDefault="003352C6" w:rsidP="00E44105">
      <w:pPr>
        <w:numPr>
          <w:ilvl w:val="0"/>
          <w:numId w:val="28"/>
        </w:numPr>
        <w:tabs>
          <w:tab w:val="left" w:pos="1227"/>
        </w:tabs>
        <w:spacing w:line="247" w:lineRule="auto"/>
        <w:ind w:right="220" w:firstLine="472"/>
        <w:jc w:val="both"/>
        <w:rPr>
          <w:rFonts w:eastAsia="Arial"/>
          <w:sz w:val="24"/>
          <w:szCs w:val="24"/>
          <w:lang w:val="en-US"/>
        </w:rPr>
      </w:pPr>
      <w:r w:rsidRPr="00754081">
        <w:rPr>
          <w:rFonts w:eastAsia="Cambria"/>
          <w:sz w:val="24"/>
          <w:szCs w:val="24"/>
          <w:lang w:val="en-US"/>
        </w:rPr>
        <w:t>când este cazul, în baza informaţiei obţinute de la autorităţile administraţiei publice centrale de profil şi de la autorităţile administraţiei publice locale pe teritoriul căreia se va desfăşura activitatea planificată, se va indica dacă locaţia aleasă reprezintă un teritoriu, regiune cu nivel de poluare</w:t>
      </w:r>
    </w:p>
    <w:p w:rsidR="003352C6" w:rsidRPr="00754081" w:rsidRDefault="003352C6" w:rsidP="003352C6">
      <w:pPr>
        <w:spacing w:line="199" w:lineRule="auto"/>
        <w:rPr>
          <w:rFonts w:eastAsia="Cambria"/>
          <w:sz w:val="24"/>
          <w:szCs w:val="24"/>
          <w:lang w:val="en-US"/>
        </w:rPr>
      </w:pPr>
      <w:proofErr w:type="gramStart"/>
      <w:r w:rsidRPr="00754081">
        <w:rPr>
          <w:rFonts w:eastAsia="Cambria"/>
          <w:sz w:val="24"/>
          <w:szCs w:val="24"/>
          <w:lang w:val="en-US"/>
        </w:rPr>
        <w:t>depăşit</w:t>
      </w:r>
      <w:proofErr w:type="gramEnd"/>
      <w:r w:rsidRPr="00754081">
        <w:rPr>
          <w:rFonts w:eastAsia="Cambria"/>
          <w:sz w:val="24"/>
          <w:szCs w:val="24"/>
          <w:lang w:val="en-US"/>
        </w:rPr>
        <w:t xml:space="preserve"> faţă de normativele de calitate a mediului;</w:t>
      </w:r>
    </w:p>
    <w:p w:rsidR="003352C6" w:rsidRPr="00754081" w:rsidRDefault="003352C6" w:rsidP="00E44105">
      <w:pPr>
        <w:numPr>
          <w:ilvl w:val="0"/>
          <w:numId w:val="29"/>
        </w:numPr>
        <w:tabs>
          <w:tab w:val="left" w:pos="640"/>
        </w:tabs>
        <w:spacing w:line="231" w:lineRule="auto"/>
        <w:ind w:left="640" w:hanging="168"/>
        <w:rPr>
          <w:rFonts w:eastAsia="Arial"/>
          <w:sz w:val="24"/>
          <w:szCs w:val="24"/>
          <w:lang w:val="en-US"/>
        </w:rPr>
      </w:pPr>
      <w:proofErr w:type="gramStart"/>
      <w:r w:rsidRPr="00754081">
        <w:rPr>
          <w:rFonts w:eastAsia="Cambria"/>
          <w:sz w:val="24"/>
          <w:szCs w:val="24"/>
          <w:lang w:val="en-US"/>
        </w:rPr>
        <w:t>justificarea</w:t>
      </w:r>
      <w:proofErr w:type="gramEnd"/>
      <w:r w:rsidRPr="00754081">
        <w:rPr>
          <w:rFonts w:eastAsia="Cambria"/>
          <w:sz w:val="24"/>
          <w:szCs w:val="24"/>
          <w:lang w:val="en-US"/>
        </w:rPr>
        <w:t xml:space="preserve"> alegerii locaţiei pentru desfăşurarea proiectului.</w:t>
      </w:r>
    </w:p>
    <w:p w:rsidR="003352C6" w:rsidRPr="00754081" w:rsidRDefault="003352C6" w:rsidP="003352C6">
      <w:pPr>
        <w:spacing w:line="1" w:lineRule="exact"/>
        <w:rPr>
          <w:sz w:val="24"/>
          <w:szCs w:val="24"/>
          <w:lang w:val="en-US"/>
        </w:rPr>
      </w:pPr>
    </w:p>
    <w:p w:rsidR="003352C6" w:rsidRPr="00754081" w:rsidRDefault="003352C6" w:rsidP="00E44105">
      <w:pPr>
        <w:numPr>
          <w:ilvl w:val="0"/>
          <w:numId w:val="30"/>
        </w:numPr>
        <w:tabs>
          <w:tab w:val="left" w:pos="1227"/>
        </w:tabs>
        <w:spacing w:line="236" w:lineRule="auto"/>
        <w:ind w:right="220" w:firstLine="472"/>
        <w:rPr>
          <w:rFonts w:eastAsia="Arial"/>
          <w:sz w:val="24"/>
          <w:szCs w:val="24"/>
          <w:lang w:val="en-US"/>
        </w:rPr>
      </w:pPr>
      <w:r w:rsidRPr="00754081">
        <w:rPr>
          <w:rFonts w:eastAsia="Cambria"/>
          <w:sz w:val="24"/>
          <w:szCs w:val="24"/>
          <w:lang w:val="en-US"/>
        </w:rPr>
        <w:t>Limitele amplasamentului proiectului, inclusiv orice suprafaţă de teren solicitată pentru a fi folosită temporar (conform planului de situaţie şi de amplasament);</w:t>
      </w:r>
    </w:p>
    <w:p w:rsidR="003352C6" w:rsidRPr="00754081" w:rsidRDefault="003352C6" w:rsidP="003352C6">
      <w:pPr>
        <w:spacing w:line="1" w:lineRule="exact"/>
        <w:rPr>
          <w:rFonts w:eastAsia="Arial"/>
          <w:sz w:val="24"/>
          <w:szCs w:val="24"/>
          <w:lang w:val="en-US"/>
        </w:rPr>
      </w:pPr>
    </w:p>
    <w:p w:rsidR="003352C6" w:rsidRPr="00754081" w:rsidRDefault="003352C6" w:rsidP="00E44105">
      <w:pPr>
        <w:numPr>
          <w:ilvl w:val="0"/>
          <w:numId w:val="30"/>
        </w:numPr>
        <w:tabs>
          <w:tab w:val="left" w:pos="1227"/>
        </w:tabs>
        <w:spacing w:line="252" w:lineRule="auto"/>
        <w:ind w:right="220" w:firstLine="472"/>
        <w:jc w:val="both"/>
        <w:rPr>
          <w:rFonts w:eastAsia="Arial"/>
          <w:sz w:val="24"/>
          <w:szCs w:val="24"/>
          <w:lang w:val="en-US"/>
        </w:rPr>
      </w:pPr>
      <w:r w:rsidRPr="00754081">
        <w:rPr>
          <w:rFonts w:eastAsia="Cambria"/>
          <w:sz w:val="24"/>
          <w:szCs w:val="24"/>
          <w:lang w:val="en-US"/>
        </w:rPr>
        <w:t>Distanţa faţă de aria naturală protejată de stat precum şi coordonatele geografice ale amplasamentului proiectului care nu are legătură directă sau care ar putea afecta singur sau în combinaţie cu alte proiecte, în mod semnificativ arii naturale protejate de stat şi/sau fonduri forestiere</w:t>
      </w:r>
    </w:p>
    <w:p w:rsidR="003352C6" w:rsidRPr="00754081" w:rsidRDefault="003352C6" w:rsidP="003352C6">
      <w:pPr>
        <w:tabs>
          <w:tab w:val="left" w:pos="1227"/>
        </w:tabs>
        <w:spacing w:line="252" w:lineRule="auto"/>
        <w:ind w:right="220" w:firstLine="472"/>
        <w:jc w:val="both"/>
        <w:rPr>
          <w:rFonts w:eastAsia="Arial"/>
          <w:sz w:val="24"/>
          <w:szCs w:val="24"/>
          <w:lang w:val="en-US"/>
        </w:rPr>
        <w:sectPr w:rsidR="003352C6" w:rsidRPr="00754081">
          <w:pgSz w:w="11920" w:h="16841"/>
          <w:pgMar w:top="446" w:right="711" w:bottom="386" w:left="580" w:header="0" w:footer="0" w:gutter="0"/>
          <w:cols w:space="0" w:equalWidth="0">
            <w:col w:w="10620"/>
          </w:cols>
          <w:docGrid w:linePitch="360"/>
        </w:sectPr>
      </w:pPr>
    </w:p>
    <w:p w:rsidR="003352C6" w:rsidRPr="00754081" w:rsidRDefault="003352C6" w:rsidP="003352C6">
      <w:pPr>
        <w:spacing w:line="0" w:lineRule="atLeast"/>
        <w:rPr>
          <w:rFonts w:eastAsia="Cambria"/>
          <w:sz w:val="24"/>
          <w:szCs w:val="24"/>
          <w:lang w:val="en-US"/>
        </w:rPr>
      </w:pPr>
      <w:bookmarkStart w:id="5" w:name="page6"/>
      <w:bookmarkEnd w:id="5"/>
      <w:proofErr w:type="gramStart"/>
      <w:r w:rsidRPr="00754081">
        <w:rPr>
          <w:rFonts w:eastAsia="Cambria"/>
          <w:sz w:val="24"/>
          <w:szCs w:val="24"/>
          <w:lang w:val="en-US"/>
        </w:rPr>
        <w:lastRenderedPageBreak/>
        <w:t>de</w:t>
      </w:r>
      <w:proofErr w:type="gramEnd"/>
      <w:r w:rsidRPr="00754081">
        <w:rPr>
          <w:rFonts w:eastAsia="Cambria"/>
          <w:sz w:val="24"/>
          <w:szCs w:val="24"/>
          <w:lang w:val="en-US"/>
        </w:rPr>
        <w:t xml:space="preserve"> stat, pentru care necesită completare cu:</w:t>
      </w:r>
    </w:p>
    <w:p w:rsidR="003352C6" w:rsidRPr="00754081" w:rsidRDefault="003352C6" w:rsidP="00E44105">
      <w:pPr>
        <w:numPr>
          <w:ilvl w:val="0"/>
          <w:numId w:val="31"/>
        </w:numPr>
        <w:tabs>
          <w:tab w:val="left" w:pos="700"/>
        </w:tabs>
        <w:spacing w:line="192" w:lineRule="auto"/>
        <w:ind w:left="700" w:hanging="228"/>
        <w:rPr>
          <w:rFonts w:eastAsia="Arial"/>
          <w:sz w:val="24"/>
          <w:szCs w:val="24"/>
          <w:lang w:val="en-US"/>
        </w:rPr>
      </w:pPr>
      <w:r w:rsidRPr="00754081">
        <w:rPr>
          <w:rFonts w:eastAsia="Cambria"/>
          <w:sz w:val="24"/>
          <w:szCs w:val="24"/>
          <w:lang w:val="en-US"/>
        </w:rPr>
        <w:t>denumirea ariei naturale protejate de stat;</w:t>
      </w:r>
    </w:p>
    <w:p w:rsidR="003352C6" w:rsidRPr="00754081" w:rsidRDefault="003352C6" w:rsidP="00E44105">
      <w:pPr>
        <w:numPr>
          <w:ilvl w:val="0"/>
          <w:numId w:val="31"/>
        </w:numPr>
        <w:tabs>
          <w:tab w:val="left" w:pos="700"/>
        </w:tabs>
        <w:spacing w:line="212" w:lineRule="auto"/>
        <w:ind w:left="700" w:hanging="228"/>
        <w:rPr>
          <w:rFonts w:eastAsia="Arial"/>
          <w:sz w:val="24"/>
          <w:szCs w:val="24"/>
          <w:lang w:val="en-US"/>
        </w:rPr>
      </w:pPr>
      <w:proofErr w:type="gramStart"/>
      <w:r w:rsidRPr="00754081">
        <w:rPr>
          <w:rFonts w:eastAsia="Cambria"/>
          <w:sz w:val="24"/>
          <w:szCs w:val="24"/>
          <w:lang w:val="en-US"/>
        </w:rPr>
        <w:t>prezenţa</w:t>
      </w:r>
      <w:proofErr w:type="gramEnd"/>
      <w:r w:rsidRPr="00754081">
        <w:rPr>
          <w:rFonts w:eastAsia="Cambria"/>
          <w:sz w:val="24"/>
          <w:szCs w:val="24"/>
          <w:lang w:val="en-US"/>
        </w:rPr>
        <w:t xml:space="preserve"> şi efectivele/suprafeţele acoperite de specii şi habitate de interes naţional în zona proiectului.</w:t>
      </w:r>
    </w:p>
    <w:p w:rsidR="003352C6" w:rsidRPr="00754081" w:rsidRDefault="003352C6" w:rsidP="003352C6">
      <w:pPr>
        <w:spacing w:line="2" w:lineRule="exact"/>
        <w:rPr>
          <w:sz w:val="24"/>
          <w:szCs w:val="24"/>
          <w:lang w:val="en-US"/>
        </w:rPr>
      </w:pPr>
    </w:p>
    <w:p w:rsidR="003352C6" w:rsidRPr="00754081" w:rsidRDefault="003352C6" w:rsidP="00E44105">
      <w:pPr>
        <w:numPr>
          <w:ilvl w:val="0"/>
          <w:numId w:val="32"/>
        </w:numPr>
        <w:tabs>
          <w:tab w:val="left" w:pos="1227"/>
        </w:tabs>
        <w:spacing w:line="236" w:lineRule="auto"/>
        <w:ind w:right="220" w:firstLine="472"/>
        <w:rPr>
          <w:rFonts w:eastAsia="Arial"/>
          <w:sz w:val="24"/>
          <w:szCs w:val="24"/>
          <w:lang w:val="en-US"/>
        </w:rPr>
      </w:pPr>
      <w:r w:rsidRPr="00754081">
        <w:rPr>
          <w:rFonts w:eastAsia="Cambria"/>
          <w:sz w:val="24"/>
          <w:szCs w:val="24"/>
          <w:lang w:val="en-US"/>
        </w:rPr>
        <w:t>Hărţi, fotografii ale amplasamentului care pot oferi informaţii privind caracteristicile fizice ale mediului, atât naturale, cât şi artificiale.</w:t>
      </w:r>
    </w:p>
    <w:p w:rsidR="003352C6" w:rsidRPr="00754081" w:rsidRDefault="003352C6" w:rsidP="003352C6">
      <w:pPr>
        <w:spacing w:line="1" w:lineRule="exact"/>
        <w:rPr>
          <w:sz w:val="24"/>
          <w:szCs w:val="24"/>
          <w:lang w:val="en-US"/>
        </w:rPr>
      </w:pPr>
    </w:p>
    <w:p w:rsidR="003352C6" w:rsidRPr="00754081" w:rsidRDefault="003352C6" w:rsidP="00E44105">
      <w:pPr>
        <w:numPr>
          <w:ilvl w:val="0"/>
          <w:numId w:val="33"/>
        </w:numPr>
        <w:tabs>
          <w:tab w:val="left" w:pos="1227"/>
        </w:tabs>
        <w:spacing w:line="237" w:lineRule="auto"/>
        <w:ind w:right="220" w:firstLine="472"/>
        <w:jc w:val="both"/>
        <w:rPr>
          <w:rFonts w:eastAsia="Arial"/>
          <w:b/>
          <w:sz w:val="24"/>
          <w:szCs w:val="24"/>
          <w:lang w:val="en-US"/>
        </w:rPr>
      </w:pPr>
      <w:r w:rsidRPr="00754081">
        <w:rPr>
          <w:rFonts w:eastAsia="Cambria"/>
          <w:sz w:val="24"/>
          <w:szCs w:val="24"/>
          <w:lang w:val="en-US"/>
        </w:rPr>
        <w:t>Descrierea componentelor de mediu potenţial afectate de activitatea planificată şi măsurile de protecţie a mediului pentru minimizarea impactului negativ, cu luarea în consideraţie a următorilor factori:</w:t>
      </w:r>
    </w:p>
    <w:p w:rsidR="003352C6" w:rsidRPr="00754081" w:rsidRDefault="003352C6" w:rsidP="003352C6">
      <w:pPr>
        <w:spacing w:line="2" w:lineRule="exact"/>
        <w:rPr>
          <w:sz w:val="24"/>
          <w:szCs w:val="24"/>
          <w:lang w:val="en-US"/>
        </w:rPr>
      </w:pPr>
    </w:p>
    <w:p w:rsidR="003352C6" w:rsidRPr="00754081" w:rsidRDefault="003352C6" w:rsidP="00E44105">
      <w:pPr>
        <w:numPr>
          <w:ilvl w:val="0"/>
          <w:numId w:val="34"/>
        </w:numPr>
        <w:tabs>
          <w:tab w:val="left" w:pos="1227"/>
        </w:tabs>
        <w:spacing w:line="237" w:lineRule="auto"/>
        <w:ind w:right="220" w:firstLine="472"/>
        <w:jc w:val="both"/>
        <w:rPr>
          <w:rFonts w:eastAsia="Arial"/>
          <w:sz w:val="24"/>
          <w:szCs w:val="24"/>
          <w:lang w:val="en-US"/>
        </w:rPr>
      </w:pPr>
      <w:r w:rsidRPr="00754081">
        <w:rPr>
          <w:rFonts w:eastAsia="Cambria"/>
          <w:sz w:val="24"/>
          <w:szCs w:val="24"/>
          <w:lang w:val="en-US"/>
        </w:rPr>
        <w:t>Estimarea impactul asupra populaţiei, sănătăţii umane, faunei şi florei, solului, folosinţelor, bunurilor materiale, calităţii şi regimului cantitativ al apei, calităţii aerului, climei, zgomotelor şi vibraţiilor, peisajului şi mediului vizual, patrimoniul istoric şi cultural şi asupra interacţiunilor dintre aceste elemente;</w:t>
      </w:r>
    </w:p>
    <w:p w:rsidR="003352C6" w:rsidRPr="00754081" w:rsidRDefault="003352C6" w:rsidP="00E44105">
      <w:pPr>
        <w:numPr>
          <w:ilvl w:val="0"/>
          <w:numId w:val="34"/>
        </w:numPr>
        <w:tabs>
          <w:tab w:val="left" w:pos="1227"/>
        </w:tabs>
        <w:spacing w:line="236" w:lineRule="auto"/>
        <w:ind w:right="220" w:firstLine="472"/>
        <w:jc w:val="both"/>
        <w:rPr>
          <w:rFonts w:eastAsia="Arial"/>
          <w:sz w:val="24"/>
          <w:szCs w:val="24"/>
          <w:lang w:val="en-US"/>
        </w:rPr>
      </w:pPr>
      <w:r w:rsidRPr="00754081">
        <w:rPr>
          <w:rFonts w:eastAsia="Cambria"/>
          <w:sz w:val="24"/>
          <w:szCs w:val="24"/>
          <w:lang w:val="en-US"/>
        </w:rPr>
        <w:t>Estimarea impactul potenţial al proiectului asupra speciilor şi habitatelor din aria naturală protejată de stat, pentru orice proiect care nu are legătură directă sau care ar putea afecta singur sau în combinaţie cu alte proiecte, în mod semnificativ arii naturale protejate de stat şi/sau fonduri forestiere de stat;</w:t>
      </w:r>
    </w:p>
    <w:p w:rsidR="003352C6" w:rsidRPr="00754081" w:rsidRDefault="003352C6" w:rsidP="003352C6">
      <w:pPr>
        <w:spacing w:line="4" w:lineRule="exact"/>
        <w:rPr>
          <w:rFonts w:eastAsia="Arial"/>
          <w:sz w:val="24"/>
          <w:szCs w:val="24"/>
          <w:lang w:val="en-US"/>
        </w:rPr>
      </w:pPr>
    </w:p>
    <w:p w:rsidR="003352C6" w:rsidRPr="00754081" w:rsidRDefault="003352C6" w:rsidP="00E44105">
      <w:pPr>
        <w:numPr>
          <w:ilvl w:val="0"/>
          <w:numId w:val="34"/>
        </w:numPr>
        <w:tabs>
          <w:tab w:val="left" w:pos="1220"/>
        </w:tabs>
        <w:spacing w:line="237" w:lineRule="auto"/>
        <w:ind w:left="1220" w:hanging="748"/>
        <w:rPr>
          <w:rFonts w:eastAsia="Arial"/>
          <w:sz w:val="24"/>
          <w:szCs w:val="24"/>
          <w:lang w:val="en-US"/>
        </w:rPr>
      </w:pPr>
      <w:r w:rsidRPr="00754081">
        <w:rPr>
          <w:rFonts w:eastAsia="Cambria"/>
          <w:sz w:val="24"/>
          <w:szCs w:val="24"/>
          <w:lang w:val="en-US"/>
        </w:rPr>
        <w:t>Măsurile de evitare, reducere sau ameliorare a impactului redus sau semnificativ asupra</w:t>
      </w:r>
    </w:p>
    <w:p w:rsidR="003352C6" w:rsidRPr="00754081" w:rsidRDefault="003352C6" w:rsidP="003352C6">
      <w:pPr>
        <w:spacing w:line="196" w:lineRule="auto"/>
        <w:rPr>
          <w:rFonts w:eastAsia="Cambria"/>
          <w:sz w:val="24"/>
          <w:szCs w:val="24"/>
          <w:lang w:val="en-US"/>
        </w:rPr>
      </w:pPr>
      <w:proofErr w:type="gramStart"/>
      <w:r w:rsidRPr="00754081">
        <w:rPr>
          <w:rFonts w:eastAsia="Cambria"/>
          <w:sz w:val="24"/>
          <w:szCs w:val="24"/>
          <w:lang w:val="en-US"/>
        </w:rPr>
        <w:t>mediului</w:t>
      </w:r>
      <w:proofErr w:type="gramEnd"/>
      <w:r w:rsidRPr="00754081">
        <w:rPr>
          <w:rFonts w:eastAsia="Cambria"/>
          <w:sz w:val="24"/>
          <w:szCs w:val="24"/>
          <w:lang w:val="en-US"/>
        </w:rPr>
        <w:t>, cu luarea în consideraţie fiecărui factor de mediu</w:t>
      </w:r>
    </w:p>
    <w:p w:rsidR="003352C6" w:rsidRPr="00754081" w:rsidRDefault="003352C6" w:rsidP="003352C6">
      <w:pPr>
        <w:spacing w:line="1" w:lineRule="exact"/>
        <w:rPr>
          <w:sz w:val="24"/>
          <w:szCs w:val="24"/>
          <w:lang w:val="en-US"/>
        </w:rPr>
      </w:pPr>
    </w:p>
    <w:p w:rsidR="003352C6" w:rsidRPr="00754081" w:rsidRDefault="003352C6" w:rsidP="00E44105">
      <w:pPr>
        <w:numPr>
          <w:ilvl w:val="0"/>
          <w:numId w:val="35"/>
        </w:numPr>
        <w:tabs>
          <w:tab w:val="left" w:pos="700"/>
        </w:tabs>
        <w:spacing w:line="193" w:lineRule="auto"/>
        <w:ind w:left="700" w:hanging="228"/>
        <w:rPr>
          <w:rFonts w:eastAsia="Arial"/>
          <w:sz w:val="24"/>
          <w:szCs w:val="24"/>
          <w:lang w:val="en-US"/>
        </w:rPr>
      </w:pPr>
      <w:r w:rsidRPr="00754081">
        <w:rPr>
          <w:rFonts w:eastAsia="Cambria"/>
          <w:sz w:val="24"/>
          <w:szCs w:val="24"/>
          <w:lang w:val="en-US"/>
        </w:rPr>
        <w:t>Sursele de poluanţi şi instalaţii pentru reţinerea, evacuarea şi dispersia poluanţilor în mediu pentru:</w:t>
      </w:r>
    </w:p>
    <w:p w:rsidR="003352C6" w:rsidRPr="00754081" w:rsidRDefault="003352C6" w:rsidP="003352C6">
      <w:pPr>
        <w:spacing w:line="193" w:lineRule="auto"/>
        <w:ind w:left="480"/>
        <w:rPr>
          <w:rFonts w:eastAsia="Cambria"/>
          <w:sz w:val="24"/>
          <w:szCs w:val="24"/>
          <w:lang w:val="en-US"/>
        </w:rPr>
      </w:pPr>
      <w:r w:rsidRPr="00754081">
        <w:rPr>
          <w:rFonts w:eastAsia="Arial"/>
          <w:sz w:val="24"/>
          <w:szCs w:val="24"/>
          <w:lang w:val="en-US"/>
        </w:rPr>
        <w:t>a)</w:t>
      </w:r>
      <w:r w:rsidRPr="00754081">
        <w:rPr>
          <w:rFonts w:eastAsia="Cambria"/>
          <w:sz w:val="24"/>
          <w:szCs w:val="24"/>
          <w:lang w:val="en-US"/>
        </w:rPr>
        <w:t xml:space="preserve"> Protecţia calităţii apelor:</w:t>
      </w:r>
    </w:p>
    <w:p w:rsidR="003352C6" w:rsidRPr="00754081" w:rsidRDefault="003352C6" w:rsidP="003352C6">
      <w:pPr>
        <w:spacing w:line="194" w:lineRule="auto"/>
        <w:ind w:left="480"/>
        <w:rPr>
          <w:rFonts w:eastAsia="Cambria"/>
          <w:sz w:val="24"/>
          <w:szCs w:val="24"/>
          <w:lang w:val="en-US"/>
        </w:rPr>
      </w:pPr>
      <w:r w:rsidRPr="00754081">
        <w:rPr>
          <w:rFonts w:eastAsia="Arial"/>
          <w:sz w:val="24"/>
          <w:szCs w:val="24"/>
          <w:lang w:val="en-US"/>
        </w:rPr>
        <w:t>-</w:t>
      </w:r>
      <w:r w:rsidRPr="00754081">
        <w:rPr>
          <w:rFonts w:eastAsia="Cambria"/>
          <w:sz w:val="24"/>
          <w:szCs w:val="24"/>
          <w:lang w:val="en-US"/>
        </w:rPr>
        <w:t xml:space="preserve"> </w:t>
      </w:r>
      <w:proofErr w:type="gramStart"/>
      <w:r w:rsidRPr="00754081">
        <w:rPr>
          <w:rFonts w:eastAsia="Cambria"/>
          <w:sz w:val="24"/>
          <w:szCs w:val="24"/>
          <w:lang w:val="en-US"/>
        </w:rPr>
        <w:t>sursele</w:t>
      </w:r>
      <w:proofErr w:type="gramEnd"/>
      <w:r w:rsidRPr="00754081">
        <w:rPr>
          <w:rFonts w:eastAsia="Cambria"/>
          <w:sz w:val="24"/>
          <w:szCs w:val="24"/>
          <w:lang w:val="en-US"/>
        </w:rPr>
        <w:t xml:space="preserve"> de poluanţi pentru ape, locul de evacuare sau emisarul;</w:t>
      </w:r>
    </w:p>
    <w:p w:rsidR="003352C6" w:rsidRPr="00754081" w:rsidRDefault="003352C6" w:rsidP="003352C6">
      <w:pPr>
        <w:spacing w:line="193" w:lineRule="auto"/>
        <w:ind w:left="480"/>
        <w:rPr>
          <w:rFonts w:eastAsia="Cambria"/>
          <w:sz w:val="24"/>
          <w:szCs w:val="24"/>
          <w:lang w:val="en-US"/>
        </w:rPr>
      </w:pPr>
      <w:r w:rsidRPr="00754081">
        <w:rPr>
          <w:rFonts w:eastAsia="Arial"/>
          <w:sz w:val="24"/>
          <w:szCs w:val="24"/>
          <w:lang w:val="en-US"/>
        </w:rPr>
        <w:t>-</w:t>
      </w:r>
      <w:r w:rsidRPr="00754081">
        <w:rPr>
          <w:rFonts w:eastAsia="Cambria"/>
          <w:sz w:val="24"/>
          <w:szCs w:val="24"/>
          <w:lang w:val="en-US"/>
        </w:rPr>
        <w:t xml:space="preserve"> </w:t>
      </w:r>
      <w:proofErr w:type="gramStart"/>
      <w:r w:rsidRPr="00754081">
        <w:rPr>
          <w:rFonts w:eastAsia="Cambria"/>
          <w:sz w:val="24"/>
          <w:szCs w:val="24"/>
          <w:lang w:val="en-US"/>
        </w:rPr>
        <w:t>staţiile</w:t>
      </w:r>
      <w:proofErr w:type="gramEnd"/>
      <w:r w:rsidRPr="00754081">
        <w:rPr>
          <w:rFonts w:eastAsia="Cambria"/>
          <w:sz w:val="24"/>
          <w:szCs w:val="24"/>
          <w:lang w:val="en-US"/>
        </w:rPr>
        <w:t xml:space="preserve"> şi instalaţiile de epurare sau de pre epurare a apelor uzate prevăzute.</w:t>
      </w:r>
    </w:p>
    <w:p w:rsidR="003352C6" w:rsidRPr="00754081" w:rsidRDefault="003352C6" w:rsidP="003352C6">
      <w:pPr>
        <w:spacing w:line="194" w:lineRule="auto"/>
        <w:ind w:left="480"/>
        <w:rPr>
          <w:rFonts w:eastAsia="Cambria"/>
          <w:sz w:val="24"/>
          <w:szCs w:val="24"/>
          <w:lang w:val="en-US"/>
        </w:rPr>
      </w:pPr>
      <w:r w:rsidRPr="00754081">
        <w:rPr>
          <w:rFonts w:eastAsia="Arial"/>
          <w:sz w:val="24"/>
          <w:szCs w:val="24"/>
          <w:lang w:val="en-US"/>
        </w:rPr>
        <w:t>b)</w:t>
      </w:r>
      <w:r w:rsidRPr="00754081">
        <w:rPr>
          <w:rFonts w:eastAsia="Cambria"/>
          <w:sz w:val="24"/>
          <w:szCs w:val="24"/>
          <w:lang w:val="en-US"/>
        </w:rPr>
        <w:t xml:space="preserve"> Protecţia aerului:</w:t>
      </w:r>
    </w:p>
    <w:p w:rsidR="003352C6" w:rsidRPr="00754081" w:rsidRDefault="003352C6" w:rsidP="003352C6">
      <w:pPr>
        <w:spacing w:line="195" w:lineRule="auto"/>
        <w:ind w:left="480"/>
        <w:rPr>
          <w:rFonts w:eastAsia="Cambria"/>
          <w:sz w:val="24"/>
          <w:szCs w:val="24"/>
          <w:lang w:val="en-US"/>
        </w:rPr>
      </w:pPr>
      <w:r w:rsidRPr="00754081">
        <w:rPr>
          <w:rFonts w:eastAsia="Arial"/>
          <w:sz w:val="24"/>
          <w:szCs w:val="24"/>
          <w:lang w:val="en-US"/>
        </w:rPr>
        <w:t>-</w:t>
      </w:r>
      <w:r w:rsidRPr="00754081">
        <w:rPr>
          <w:rFonts w:eastAsia="Cambria"/>
          <w:sz w:val="24"/>
          <w:szCs w:val="24"/>
          <w:lang w:val="en-US"/>
        </w:rPr>
        <w:t xml:space="preserve"> </w:t>
      </w:r>
      <w:proofErr w:type="gramStart"/>
      <w:r w:rsidRPr="00754081">
        <w:rPr>
          <w:rFonts w:eastAsia="Cambria"/>
          <w:sz w:val="24"/>
          <w:szCs w:val="24"/>
          <w:lang w:val="en-US"/>
        </w:rPr>
        <w:t>sursele</w:t>
      </w:r>
      <w:proofErr w:type="gramEnd"/>
      <w:r w:rsidRPr="00754081">
        <w:rPr>
          <w:rFonts w:eastAsia="Cambria"/>
          <w:sz w:val="24"/>
          <w:szCs w:val="24"/>
          <w:lang w:val="en-US"/>
        </w:rPr>
        <w:t xml:space="preserve"> de poluanţi pentru aer, poluanţi;</w:t>
      </w:r>
    </w:p>
    <w:p w:rsidR="003352C6" w:rsidRPr="00754081" w:rsidRDefault="003352C6" w:rsidP="003352C6">
      <w:pPr>
        <w:spacing w:line="192" w:lineRule="auto"/>
        <w:ind w:left="480"/>
        <w:rPr>
          <w:rFonts w:eastAsia="Cambria"/>
          <w:sz w:val="24"/>
          <w:szCs w:val="24"/>
          <w:lang w:val="en-US"/>
        </w:rPr>
      </w:pPr>
      <w:r w:rsidRPr="00754081">
        <w:rPr>
          <w:rFonts w:eastAsia="Arial"/>
          <w:sz w:val="24"/>
          <w:szCs w:val="24"/>
          <w:lang w:val="en-US"/>
        </w:rPr>
        <w:t>-</w:t>
      </w:r>
      <w:r w:rsidRPr="00754081">
        <w:rPr>
          <w:rFonts w:eastAsia="Cambria"/>
          <w:sz w:val="24"/>
          <w:szCs w:val="24"/>
          <w:lang w:val="en-US"/>
        </w:rPr>
        <w:t xml:space="preserve"> </w:t>
      </w:r>
      <w:proofErr w:type="gramStart"/>
      <w:r w:rsidRPr="00754081">
        <w:rPr>
          <w:rFonts w:eastAsia="Cambria"/>
          <w:sz w:val="24"/>
          <w:szCs w:val="24"/>
          <w:lang w:val="en-US"/>
        </w:rPr>
        <w:t>instalaţiile</w:t>
      </w:r>
      <w:proofErr w:type="gramEnd"/>
      <w:r w:rsidRPr="00754081">
        <w:rPr>
          <w:rFonts w:eastAsia="Cambria"/>
          <w:sz w:val="24"/>
          <w:szCs w:val="24"/>
          <w:lang w:val="en-US"/>
        </w:rPr>
        <w:t xml:space="preserve"> pentru reţinerea şi dispersia poluanţilor în atmosferă.</w:t>
      </w:r>
    </w:p>
    <w:p w:rsidR="003352C6" w:rsidRPr="00754081" w:rsidRDefault="003352C6" w:rsidP="003352C6">
      <w:pPr>
        <w:spacing w:line="195" w:lineRule="auto"/>
        <w:ind w:left="480"/>
        <w:rPr>
          <w:rFonts w:eastAsia="Cambria"/>
          <w:sz w:val="24"/>
          <w:szCs w:val="24"/>
          <w:lang w:val="en-US"/>
        </w:rPr>
      </w:pPr>
      <w:r w:rsidRPr="00754081">
        <w:rPr>
          <w:rFonts w:eastAsia="Arial"/>
          <w:sz w:val="24"/>
          <w:szCs w:val="24"/>
          <w:lang w:val="en-US"/>
        </w:rPr>
        <w:t>c)</w:t>
      </w:r>
      <w:r w:rsidRPr="00754081">
        <w:rPr>
          <w:rFonts w:eastAsia="Cambria"/>
          <w:sz w:val="24"/>
          <w:szCs w:val="24"/>
          <w:lang w:val="en-US"/>
        </w:rPr>
        <w:t xml:space="preserve"> Protecţia împotriva zgomotului şi vibraţiilor:</w:t>
      </w:r>
    </w:p>
    <w:p w:rsidR="003352C6" w:rsidRPr="00754081" w:rsidRDefault="003352C6" w:rsidP="00E44105">
      <w:pPr>
        <w:numPr>
          <w:ilvl w:val="0"/>
          <w:numId w:val="36"/>
        </w:numPr>
        <w:tabs>
          <w:tab w:val="left" w:pos="600"/>
        </w:tabs>
        <w:spacing w:line="192" w:lineRule="auto"/>
        <w:ind w:left="600" w:hanging="128"/>
        <w:rPr>
          <w:rFonts w:eastAsia="Arial"/>
          <w:sz w:val="24"/>
          <w:szCs w:val="24"/>
          <w:lang w:val="en-US"/>
        </w:rPr>
      </w:pPr>
      <w:r w:rsidRPr="00754081">
        <w:rPr>
          <w:rFonts w:eastAsia="Cambria"/>
          <w:sz w:val="24"/>
          <w:szCs w:val="24"/>
          <w:lang w:val="en-US"/>
        </w:rPr>
        <w:t>sursele de zgomot şi vibraţii (după frecvenţă şi intensitate);</w:t>
      </w:r>
    </w:p>
    <w:p w:rsidR="003352C6" w:rsidRPr="00754081" w:rsidRDefault="003352C6" w:rsidP="003352C6">
      <w:pPr>
        <w:spacing w:line="1" w:lineRule="exact"/>
        <w:rPr>
          <w:rFonts w:eastAsia="Arial"/>
          <w:sz w:val="24"/>
          <w:szCs w:val="24"/>
          <w:lang w:val="en-US"/>
        </w:rPr>
      </w:pPr>
    </w:p>
    <w:p w:rsidR="003352C6" w:rsidRPr="00754081" w:rsidRDefault="003352C6" w:rsidP="00E44105">
      <w:pPr>
        <w:numPr>
          <w:ilvl w:val="0"/>
          <w:numId w:val="36"/>
        </w:numPr>
        <w:tabs>
          <w:tab w:val="left" w:pos="602"/>
        </w:tabs>
        <w:spacing w:line="212" w:lineRule="auto"/>
        <w:ind w:left="480" w:right="2420" w:hanging="8"/>
        <w:rPr>
          <w:rFonts w:eastAsia="Arial"/>
          <w:sz w:val="24"/>
          <w:szCs w:val="24"/>
          <w:lang w:val="en-US"/>
        </w:rPr>
      </w:pPr>
      <w:proofErr w:type="gramStart"/>
      <w:r w:rsidRPr="00754081">
        <w:rPr>
          <w:rFonts w:eastAsia="Cambria"/>
          <w:sz w:val="24"/>
          <w:szCs w:val="24"/>
          <w:lang w:val="en-US"/>
        </w:rPr>
        <w:t>amenajările</w:t>
      </w:r>
      <w:proofErr w:type="gramEnd"/>
      <w:r w:rsidRPr="00754081">
        <w:rPr>
          <w:rFonts w:eastAsia="Cambria"/>
          <w:sz w:val="24"/>
          <w:szCs w:val="24"/>
          <w:lang w:val="en-US"/>
        </w:rPr>
        <w:t xml:space="preserve"> şi dotările pentru protecţia împotriva zgomotului şi vibraţiilor. </w:t>
      </w:r>
      <w:r w:rsidRPr="00754081">
        <w:rPr>
          <w:rFonts w:eastAsia="Arial"/>
          <w:sz w:val="24"/>
          <w:szCs w:val="24"/>
          <w:lang w:val="en-US"/>
        </w:rPr>
        <w:t>d)</w:t>
      </w:r>
      <w:r w:rsidRPr="00754081">
        <w:rPr>
          <w:rFonts w:eastAsia="Cambria"/>
          <w:sz w:val="24"/>
          <w:szCs w:val="24"/>
          <w:lang w:val="en-US"/>
        </w:rPr>
        <w:t xml:space="preserve"> Protecţia împotriva radiaţiilor:</w:t>
      </w:r>
    </w:p>
    <w:p w:rsidR="003352C6" w:rsidRPr="00754081" w:rsidRDefault="003352C6" w:rsidP="003352C6">
      <w:pPr>
        <w:spacing w:line="2" w:lineRule="exact"/>
        <w:rPr>
          <w:rFonts w:eastAsia="Arial"/>
          <w:sz w:val="24"/>
          <w:szCs w:val="24"/>
          <w:lang w:val="en-US"/>
        </w:rPr>
      </w:pPr>
    </w:p>
    <w:p w:rsidR="003352C6" w:rsidRPr="00754081" w:rsidRDefault="003352C6" w:rsidP="00E44105">
      <w:pPr>
        <w:numPr>
          <w:ilvl w:val="0"/>
          <w:numId w:val="36"/>
        </w:numPr>
        <w:tabs>
          <w:tab w:val="left" w:pos="1220"/>
        </w:tabs>
        <w:spacing w:line="235" w:lineRule="auto"/>
        <w:ind w:left="1220" w:hanging="748"/>
        <w:rPr>
          <w:rFonts w:eastAsia="Arial"/>
          <w:sz w:val="24"/>
          <w:szCs w:val="24"/>
          <w:lang w:val="en-US"/>
        </w:rPr>
      </w:pPr>
      <w:r w:rsidRPr="00754081">
        <w:rPr>
          <w:rFonts w:eastAsia="Cambria"/>
          <w:sz w:val="24"/>
          <w:szCs w:val="24"/>
          <w:lang w:val="en-US"/>
        </w:rPr>
        <w:t>sursele de radiaţii (emisii luminoase, termice în dependenţă de frecvenţa şi intensitate, alte</w:t>
      </w:r>
    </w:p>
    <w:p w:rsidR="003352C6" w:rsidRPr="00754081" w:rsidRDefault="003352C6" w:rsidP="003352C6">
      <w:pPr>
        <w:spacing w:line="198" w:lineRule="auto"/>
        <w:rPr>
          <w:rFonts w:eastAsia="Cambria"/>
          <w:sz w:val="24"/>
          <w:szCs w:val="24"/>
          <w:lang w:val="en-US"/>
        </w:rPr>
      </w:pPr>
      <w:proofErr w:type="gramStart"/>
      <w:r w:rsidRPr="00754081">
        <w:rPr>
          <w:rFonts w:eastAsia="Cambria"/>
          <w:sz w:val="24"/>
          <w:szCs w:val="24"/>
          <w:lang w:val="en-US"/>
        </w:rPr>
        <w:t>forme</w:t>
      </w:r>
      <w:proofErr w:type="gramEnd"/>
      <w:r w:rsidRPr="00754081">
        <w:rPr>
          <w:rFonts w:eastAsia="Cambria"/>
          <w:sz w:val="24"/>
          <w:szCs w:val="24"/>
          <w:lang w:val="en-US"/>
        </w:rPr>
        <w:t xml:space="preserve"> de radiaţii electromagnetice, etc);</w:t>
      </w:r>
    </w:p>
    <w:p w:rsidR="003352C6" w:rsidRPr="00754081" w:rsidRDefault="003352C6" w:rsidP="003352C6">
      <w:pPr>
        <w:spacing w:line="1" w:lineRule="exact"/>
        <w:rPr>
          <w:sz w:val="24"/>
          <w:szCs w:val="24"/>
          <w:lang w:val="en-US"/>
        </w:rPr>
      </w:pPr>
    </w:p>
    <w:p w:rsidR="003352C6" w:rsidRPr="00754081" w:rsidRDefault="003352C6" w:rsidP="00E44105">
      <w:pPr>
        <w:numPr>
          <w:ilvl w:val="0"/>
          <w:numId w:val="37"/>
        </w:numPr>
        <w:tabs>
          <w:tab w:val="left" w:pos="602"/>
        </w:tabs>
        <w:spacing w:line="193" w:lineRule="auto"/>
        <w:ind w:left="480" w:right="3860" w:hanging="8"/>
        <w:rPr>
          <w:rFonts w:eastAsia="Arial"/>
          <w:sz w:val="24"/>
          <w:szCs w:val="24"/>
          <w:lang w:val="en-US"/>
        </w:rPr>
      </w:pPr>
      <w:proofErr w:type="gramStart"/>
      <w:r w:rsidRPr="00754081">
        <w:rPr>
          <w:rFonts w:eastAsia="Cambria"/>
          <w:sz w:val="24"/>
          <w:szCs w:val="24"/>
          <w:lang w:val="en-US"/>
        </w:rPr>
        <w:t>amenajările</w:t>
      </w:r>
      <w:proofErr w:type="gramEnd"/>
      <w:r w:rsidRPr="00754081">
        <w:rPr>
          <w:rFonts w:eastAsia="Cambria"/>
          <w:sz w:val="24"/>
          <w:szCs w:val="24"/>
          <w:lang w:val="en-US"/>
        </w:rPr>
        <w:t xml:space="preserve"> şi dotările pentru protecţia împotriva radiaţiilor. </w:t>
      </w:r>
      <w:r w:rsidRPr="00754081">
        <w:rPr>
          <w:rFonts w:eastAsia="Arial"/>
          <w:sz w:val="24"/>
          <w:szCs w:val="24"/>
          <w:lang w:val="en-US"/>
        </w:rPr>
        <w:t>e)</w:t>
      </w:r>
      <w:r w:rsidRPr="00754081">
        <w:rPr>
          <w:rFonts w:eastAsia="Cambria"/>
          <w:sz w:val="24"/>
          <w:szCs w:val="24"/>
          <w:lang w:val="en-US"/>
        </w:rPr>
        <w:t xml:space="preserve"> Protecţia solului şi a subsolului:</w:t>
      </w:r>
    </w:p>
    <w:p w:rsidR="003352C6" w:rsidRPr="00754081" w:rsidRDefault="003352C6" w:rsidP="003352C6">
      <w:pPr>
        <w:spacing w:line="1" w:lineRule="exact"/>
        <w:rPr>
          <w:rFonts w:eastAsia="Arial"/>
          <w:sz w:val="24"/>
          <w:szCs w:val="24"/>
          <w:lang w:val="en-US"/>
        </w:rPr>
      </w:pPr>
    </w:p>
    <w:p w:rsidR="003352C6" w:rsidRPr="00754081" w:rsidRDefault="003352C6" w:rsidP="00E44105">
      <w:pPr>
        <w:numPr>
          <w:ilvl w:val="0"/>
          <w:numId w:val="37"/>
        </w:numPr>
        <w:tabs>
          <w:tab w:val="left" w:pos="600"/>
        </w:tabs>
        <w:spacing w:line="194" w:lineRule="auto"/>
        <w:ind w:left="600" w:hanging="128"/>
        <w:rPr>
          <w:rFonts w:eastAsia="Arial"/>
          <w:sz w:val="24"/>
          <w:szCs w:val="24"/>
          <w:lang w:val="en-US"/>
        </w:rPr>
      </w:pPr>
      <w:r w:rsidRPr="00754081">
        <w:rPr>
          <w:rFonts w:eastAsia="Cambria"/>
          <w:sz w:val="24"/>
          <w:szCs w:val="24"/>
          <w:lang w:val="en-US"/>
        </w:rPr>
        <w:t>sursele de poluanţi pentru sol, subsol şi ape freatice;</w:t>
      </w:r>
    </w:p>
    <w:p w:rsidR="003352C6" w:rsidRPr="00754081" w:rsidRDefault="003352C6" w:rsidP="00E44105">
      <w:pPr>
        <w:numPr>
          <w:ilvl w:val="0"/>
          <w:numId w:val="37"/>
        </w:numPr>
        <w:tabs>
          <w:tab w:val="left" w:pos="600"/>
        </w:tabs>
        <w:spacing w:line="194" w:lineRule="auto"/>
        <w:ind w:left="600" w:hanging="128"/>
        <w:rPr>
          <w:rFonts w:eastAsia="Arial"/>
          <w:sz w:val="24"/>
          <w:szCs w:val="24"/>
          <w:lang w:val="en-US"/>
        </w:rPr>
      </w:pPr>
      <w:r w:rsidRPr="00754081">
        <w:rPr>
          <w:rFonts w:eastAsia="Cambria"/>
          <w:sz w:val="24"/>
          <w:szCs w:val="24"/>
          <w:lang w:val="en-US"/>
        </w:rPr>
        <w:t>lucrările şi dotările pentru protecţia solului şi a subsolului (de ex.: contra poluării antropice şi</w:t>
      </w:r>
    </w:p>
    <w:p w:rsidR="003352C6" w:rsidRPr="00754081" w:rsidRDefault="003352C6" w:rsidP="003352C6">
      <w:pPr>
        <w:spacing w:line="192" w:lineRule="auto"/>
        <w:ind w:left="600"/>
        <w:rPr>
          <w:rFonts w:eastAsia="Cambria"/>
          <w:sz w:val="24"/>
          <w:szCs w:val="24"/>
          <w:lang w:val="en-US"/>
        </w:rPr>
      </w:pPr>
      <w:proofErr w:type="gramStart"/>
      <w:r w:rsidRPr="00754081">
        <w:rPr>
          <w:rFonts w:eastAsia="Cambria"/>
          <w:sz w:val="24"/>
          <w:szCs w:val="24"/>
          <w:lang w:val="en-US"/>
        </w:rPr>
        <w:t>eroziunii</w:t>
      </w:r>
      <w:proofErr w:type="gramEnd"/>
      <w:r w:rsidRPr="00754081">
        <w:rPr>
          <w:rFonts w:eastAsia="Cambria"/>
          <w:sz w:val="24"/>
          <w:szCs w:val="24"/>
          <w:lang w:val="en-US"/>
        </w:rPr>
        <w:t>, etc).</w:t>
      </w:r>
    </w:p>
    <w:p w:rsidR="003352C6" w:rsidRPr="00754081" w:rsidRDefault="003352C6" w:rsidP="003352C6">
      <w:pPr>
        <w:spacing w:line="195" w:lineRule="auto"/>
        <w:ind w:left="480"/>
        <w:rPr>
          <w:rFonts w:eastAsia="Cambria"/>
          <w:sz w:val="24"/>
          <w:szCs w:val="24"/>
          <w:lang w:val="en-US"/>
        </w:rPr>
      </w:pPr>
      <w:r w:rsidRPr="00754081">
        <w:rPr>
          <w:rFonts w:eastAsia="Arial"/>
          <w:sz w:val="24"/>
          <w:szCs w:val="24"/>
          <w:lang w:val="en-US"/>
        </w:rPr>
        <w:t>f)</w:t>
      </w:r>
      <w:r w:rsidRPr="00754081">
        <w:rPr>
          <w:rFonts w:eastAsia="Cambria"/>
          <w:sz w:val="24"/>
          <w:szCs w:val="24"/>
          <w:lang w:val="en-US"/>
        </w:rPr>
        <w:t xml:space="preserve"> Protecţia ecosistemelor terestre şi acvatice:</w:t>
      </w:r>
    </w:p>
    <w:p w:rsidR="003352C6" w:rsidRPr="00754081" w:rsidRDefault="003352C6" w:rsidP="00E44105">
      <w:pPr>
        <w:numPr>
          <w:ilvl w:val="0"/>
          <w:numId w:val="38"/>
        </w:numPr>
        <w:tabs>
          <w:tab w:val="left" w:pos="600"/>
        </w:tabs>
        <w:spacing w:line="232" w:lineRule="auto"/>
        <w:ind w:left="600" w:hanging="128"/>
        <w:rPr>
          <w:rFonts w:eastAsia="Arial"/>
          <w:sz w:val="24"/>
          <w:szCs w:val="24"/>
          <w:lang w:val="en-US"/>
        </w:rPr>
      </w:pPr>
      <w:r w:rsidRPr="00754081">
        <w:rPr>
          <w:rFonts w:eastAsia="Cambria"/>
          <w:sz w:val="24"/>
          <w:szCs w:val="24"/>
          <w:lang w:val="en-US"/>
        </w:rPr>
        <w:t>identificarea arealelor sensibile ce pot fi afectate de proiect;</w:t>
      </w:r>
    </w:p>
    <w:p w:rsidR="003352C6" w:rsidRPr="00754081" w:rsidRDefault="003352C6" w:rsidP="00E44105">
      <w:pPr>
        <w:numPr>
          <w:ilvl w:val="0"/>
          <w:numId w:val="38"/>
        </w:numPr>
        <w:tabs>
          <w:tab w:val="left" w:pos="1220"/>
        </w:tabs>
        <w:spacing w:line="235" w:lineRule="auto"/>
        <w:ind w:left="1220" w:hanging="748"/>
        <w:rPr>
          <w:rFonts w:eastAsia="Arial"/>
          <w:sz w:val="24"/>
          <w:szCs w:val="24"/>
          <w:lang w:val="en-US"/>
        </w:rPr>
      </w:pPr>
      <w:r w:rsidRPr="00754081">
        <w:rPr>
          <w:rFonts w:eastAsia="Cambria"/>
          <w:sz w:val="24"/>
          <w:szCs w:val="24"/>
          <w:lang w:val="en-US"/>
        </w:rPr>
        <w:t>lucrările, dotările şi măsurile pentru protecţia biodiversităţii, monumentelor naturale şi</w:t>
      </w:r>
    </w:p>
    <w:p w:rsidR="003352C6" w:rsidRPr="00754081" w:rsidRDefault="003352C6" w:rsidP="003352C6">
      <w:pPr>
        <w:spacing w:line="198" w:lineRule="auto"/>
        <w:rPr>
          <w:rFonts w:eastAsia="Cambria"/>
          <w:sz w:val="24"/>
          <w:szCs w:val="24"/>
          <w:lang w:val="en-US"/>
        </w:rPr>
      </w:pPr>
      <w:proofErr w:type="gramStart"/>
      <w:r w:rsidRPr="00754081">
        <w:rPr>
          <w:rFonts w:eastAsia="Cambria"/>
          <w:sz w:val="24"/>
          <w:szCs w:val="24"/>
          <w:lang w:val="en-US"/>
        </w:rPr>
        <w:t>ariilor</w:t>
      </w:r>
      <w:proofErr w:type="gramEnd"/>
      <w:r w:rsidRPr="00754081">
        <w:rPr>
          <w:rFonts w:eastAsia="Cambria"/>
          <w:sz w:val="24"/>
          <w:szCs w:val="24"/>
          <w:lang w:val="en-US"/>
        </w:rPr>
        <w:t xml:space="preserve"> naturale protejate de stat.</w:t>
      </w:r>
    </w:p>
    <w:p w:rsidR="003352C6" w:rsidRPr="00754081" w:rsidRDefault="003352C6" w:rsidP="00E44105">
      <w:pPr>
        <w:numPr>
          <w:ilvl w:val="0"/>
          <w:numId w:val="39"/>
        </w:numPr>
        <w:tabs>
          <w:tab w:val="left" w:pos="700"/>
        </w:tabs>
        <w:spacing w:line="232" w:lineRule="auto"/>
        <w:ind w:left="700" w:hanging="228"/>
        <w:rPr>
          <w:rFonts w:eastAsia="Arial"/>
          <w:sz w:val="24"/>
          <w:szCs w:val="24"/>
          <w:lang w:val="en-US"/>
        </w:rPr>
      </w:pPr>
      <w:r w:rsidRPr="00754081">
        <w:rPr>
          <w:rFonts w:eastAsia="Cambria"/>
          <w:sz w:val="24"/>
          <w:szCs w:val="24"/>
          <w:lang w:val="en-US"/>
        </w:rPr>
        <w:t>Protecţia aşezărilor umane şi a altor obiective de interes public:</w:t>
      </w:r>
    </w:p>
    <w:p w:rsidR="003352C6" w:rsidRPr="00754081" w:rsidRDefault="003352C6" w:rsidP="00E44105">
      <w:pPr>
        <w:numPr>
          <w:ilvl w:val="0"/>
          <w:numId w:val="40"/>
        </w:numPr>
        <w:tabs>
          <w:tab w:val="left" w:pos="1227"/>
        </w:tabs>
        <w:spacing w:line="236" w:lineRule="auto"/>
        <w:ind w:right="220" w:firstLine="472"/>
        <w:jc w:val="both"/>
        <w:rPr>
          <w:rFonts w:eastAsia="Arial"/>
          <w:sz w:val="24"/>
          <w:szCs w:val="24"/>
          <w:lang w:val="en-US"/>
        </w:rPr>
      </w:pPr>
      <w:r w:rsidRPr="00754081">
        <w:rPr>
          <w:rFonts w:eastAsia="Cambria"/>
          <w:sz w:val="24"/>
          <w:szCs w:val="24"/>
          <w:lang w:val="en-US"/>
        </w:rPr>
        <w:t>identificarea obiectivelor de interes public, distanţa faţă de aşezările umane, respectiv faţă de monumente istorice şi de arhitectură, alte zone asupra cărora există instituit un regim de restricţie, zone de interes tradiţional etc.;</w:t>
      </w:r>
    </w:p>
    <w:p w:rsidR="003352C6" w:rsidRPr="00754081" w:rsidRDefault="003352C6" w:rsidP="003352C6">
      <w:pPr>
        <w:spacing w:line="2" w:lineRule="exact"/>
        <w:rPr>
          <w:rFonts w:eastAsia="Arial"/>
          <w:sz w:val="24"/>
          <w:szCs w:val="24"/>
          <w:lang w:val="en-US"/>
        </w:rPr>
      </w:pPr>
    </w:p>
    <w:p w:rsidR="003352C6" w:rsidRPr="00754081" w:rsidRDefault="003352C6" w:rsidP="00E44105">
      <w:pPr>
        <w:numPr>
          <w:ilvl w:val="0"/>
          <w:numId w:val="40"/>
        </w:numPr>
        <w:tabs>
          <w:tab w:val="left" w:pos="1220"/>
        </w:tabs>
        <w:spacing w:line="237" w:lineRule="auto"/>
        <w:ind w:left="1220" w:hanging="748"/>
        <w:rPr>
          <w:rFonts w:eastAsia="Arial"/>
          <w:sz w:val="24"/>
          <w:szCs w:val="24"/>
          <w:lang w:val="en-US"/>
        </w:rPr>
      </w:pPr>
      <w:r w:rsidRPr="00754081">
        <w:rPr>
          <w:rFonts w:eastAsia="Cambria"/>
          <w:sz w:val="24"/>
          <w:szCs w:val="24"/>
          <w:lang w:val="en-US"/>
        </w:rPr>
        <w:t>lucrările, dotările şi măsurile pentru protecţia aşezărilor umane, a obiectivelor protejate de</w:t>
      </w:r>
    </w:p>
    <w:p w:rsidR="003352C6" w:rsidRPr="00754081" w:rsidRDefault="003352C6" w:rsidP="003352C6">
      <w:pPr>
        <w:spacing w:line="199" w:lineRule="auto"/>
        <w:rPr>
          <w:rFonts w:eastAsia="Cambria"/>
          <w:sz w:val="24"/>
          <w:szCs w:val="24"/>
          <w:lang w:val="en-US"/>
        </w:rPr>
      </w:pPr>
      <w:proofErr w:type="gramStart"/>
      <w:r w:rsidRPr="00754081">
        <w:rPr>
          <w:rFonts w:eastAsia="Cambria"/>
          <w:sz w:val="24"/>
          <w:szCs w:val="24"/>
          <w:lang w:val="en-US"/>
        </w:rPr>
        <w:t>stat</w:t>
      </w:r>
      <w:proofErr w:type="gramEnd"/>
      <w:r w:rsidRPr="00754081">
        <w:rPr>
          <w:rFonts w:eastAsia="Cambria"/>
          <w:sz w:val="24"/>
          <w:szCs w:val="24"/>
          <w:lang w:val="en-US"/>
        </w:rPr>
        <w:t xml:space="preserve"> şi/sau de interes public.</w:t>
      </w:r>
    </w:p>
    <w:p w:rsidR="003352C6" w:rsidRPr="00754081" w:rsidRDefault="003352C6" w:rsidP="00E44105">
      <w:pPr>
        <w:numPr>
          <w:ilvl w:val="0"/>
          <w:numId w:val="41"/>
        </w:numPr>
        <w:tabs>
          <w:tab w:val="left" w:pos="700"/>
        </w:tabs>
        <w:spacing w:line="192" w:lineRule="auto"/>
        <w:ind w:left="700" w:hanging="228"/>
        <w:rPr>
          <w:rFonts w:eastAsia="Arial"/>
          <w:sz w:val="24"/>
          <w:szCs w:val="24"/>
          <w:lang w:val="en-US"/>
        </w:rPr>
      </w:pPr>
      <w:r w:rsidRPr="00754081">
        <w:rPr>
          <w:rFonts w:eastAsia="Cambria"/>
          <w:sz w:val="24"/>
          <w:szCs w:val="24"/>
          <w:lang w:val="en-US"/>
        </w:rPr>
        <w:t>Gestionarea deşeurilor generate pe amplasament:</w:t>
      </w:r>
    </w:p>
    <w:p w:rsidR="003352C6" w:rsidRPr="00754081" w:rsidRDefault="003352C6" w:rsidP="003352C6">
      <w:pPr>
        <w:spacing w:line="194" w:lineRule="auto"/>
        <w:ind w:left="480"/>
        <w:rPr>
          <w:rFonts w:eastAsia="Arial"/>
          <w:sz w:val="24"/>
          <w:szCs w:val="24"/>
          <w:lang w:val="en-US"/>
        </w:rPr>
      </w:pPr>
      <w:proofErr w:type="gramStart"/>
      <w:r w:rsidRPr="00754081">
        <w:rPr>
          <w:rFonts w:eastAsia="Cambria"/>
          <w:sz w:val="24"/>
          <w:szCs w:val="24"/>
          <w:lang w:val="en-US"/>
        </w:rPr>
        <w:t>tipurile</w:t>
      </w:r>
      <w:proofErr w:type="gramEnd"/>
      <w:r w:rsidRPr="00754081">
        <w:rPr>
          <w:rFonts w:eastAsia="Cambria"/>
          <w:sz w:val="24"/>
          <w:szCs w:val="24"/>
          <w:lang w:val="en-US"/>
        </w:rPr>
        <w:t xml:space="preserve"> şi cantităţile de deşeuri de orice natură rezultate;</w:t>
      </w:r>
      <w:r w:rsidRPr="00754081">
        <w:rPr>
          <w:rFonts w:eastAsia="Arial"/>
          <w:sz w:val="24"/>
          <w:szCs w:val="24"/>
          <w:lang w:val="en-US"/>
        </w:rPr>
        <w:t>-</w:t>
      </w:r>
    </w:p>
    <w:p w:rsidR="003352C6" w:rsidRPr="00754081" w:rsidRDefault="003352C6" w:rsidP="003352C6">
      <w:pPr>
        <w:spacing w:line="193" w:lineRule="auto"/>
        <w:ind w:left="480"/>
        <w:rPr>
          <w:rFonts w:eastAsia="Cambria"/>
          <w:sz w:val="24"/>
          <w:szCs w:val="24"/>
          <w:lang w:val="en-US"/>
        </w:rPr>
      </w:pPr>
      <w:r w:rsidRPr="00754081">
        <w:rPr>
          <w:rFonts w:eastAsia="Arial"/>
          <w:sz w:val="24"/>
          <w:szCs w:val="24"/>
          <w:lang w:val="en-US"/>
        </w:rPr>
        <w:t>-</w:t>
      </w:r>
      <w:r w:rsidRPr="00754081">
        <w:rPr>
          <w:rFonts w:eastAsia="Cambria"/>
          <w:sz w:val="24"/>
          <w:szCs w:val="24"/>
          <w:lang w:val="en-US"/>
        </w:rPr>
        <w:t xml:space="preserve"> </w:t>
      </w:r>
      <w:proofErr w:type="gramStart"/>
      <w:r w:rsidRPr="00754081">
        <w:rPr>
          <w:rFonts w:eastAsia="Cambria"/>
          <w:sz w:val="24"/>
          <w:szCs w:val="24"/>
          <w:lang w:val="en-US"/>
        </w:rPr>
        <w:t>modul</w:t>
      </w:r>
      <w:proofErr w:type="gramEnd"/>
      <w:r w:rsidRPr="00754081">
        <w:rPr>
          <w:rFonts w:eastAsia="Cambria"/>
          <w:sz w:val="24"/>
          <w:szCs w:val="24"/>
          <w:lang w:val="en-US"/>
        </w:rPr>
        <w:t xml:space="preserve"> de gestionare a deşeurilor.</w:t>
      </w:r>
    </w:p>
    <w:p w:rsidR="003352C6" w:rsidRPr="00754081" w:rsidRDefault="003352C6" w:rsidP="003352C6">
      <w:pPr>
        <w:spacing w:line="194" w:lineRule="auto"/>
        <w:ind w:left="480"/>
        <w:rPr>
          <w:rFonts w:eastAsia="Cambria"/>
          <w:sz w:val="24"/>
          <w:szCs w:val="24"/>
          <w:lang w:val="en-US"/>
        </w:rPr>
      </w:pPr>
      <w:r w:rsidRPr="00754081">
        <w:rPr>
          <w:rFonts w:eastAsia="Arial"/>
          <w:sz w:val="24"/>
          <w:szCs w:val="24"/>
          <w:lang w:val="en-US"/>
        </w:rPr>
        <w:t>i)</w:t>
      </w:r>
      <w:r w:rsidRPr="00754081">
        <w:rPr>
          <w:rFonts w:eastAsia="Cambria"/>
          <w:sz w:val="24"/>
          <w:szCs w:val="24"/>
          <w:lang w:val="en-US"/>
        </w:rPr>
        <w:t xml:space="preserve"> Gestionarea substanţelor şi preparatelor chimice periculoase:</w:t>
      </w:r>
    </w:p>
    <w:p w:rsidR="003352C6" w:rsidRPr="00754081" w:rsidRDefault="003352C6" w:rsidP="00E44105">
      <w:pPr>
        <w:numPr>
          <w:ilvl w:val="0"/>
          <w:numId w:val="42"/>
        </w:numPr>
        <w:tabs>
          <w:tab w:val="left" w:pos="600"/>
        </w:tabs>
        <w:spacing w:line="0" w:lineRule="atLeast"/>
        <w:ind w:left="600" w:hanging="128"/>
        <w:rPr>
          <w:rFonts w:eastAsia="Arial"/>
          <w:sz w:val="24"/>
          <w:szCs w:val="24"/>
          <w:lang w:val="en-US"/>
        </w:rPr>
      </w:pPr>
      <w:r w:rsidRPr="00754081">
        <w:rPr>
          <w:rFonts w:eastAsia="Cambria"/>
          <w:sz w:val="24"/>
          <w:szCs w:val="24"/>
          <w:lang w:val="en-US"/>
        </w:rPr>
        <w:t>substanţele şi preparatele chimice periculoase utilizate şi/sau produse;</w:t>
      </w:r>
    </w:p>
    <w:p w:rsidR="003352C6" w:rsidRPr="00754081" w:rsidRDefault="003352C6" w:rsidP="003352C6">
      <w:pPr>
        <w:spacing w:line="76" w:lineRule="exact"/>
        <w:rPr>
          <w:rFonts w:eastAsia="Arial"/>
          <w:sz w:val="24"/>
          <w:szCs w:val="24"/>
          <w:lang w:val="en-US"/>
        </w:rPr>
      </w:pPr>
    </w:p>
    <w:p w:rsidR="003352C6" w:rsidRPr="00754081" w:rsidRDefault="003352C6" w:rsidP="00E44105">
      <w:pPr>
        <w:numPr>
          <w:ilvl w:val="0"/>
          <w:numId w:val="42"/>
        </w:numPr>
        <w:tabs>
          <w:tab w:val="left" w:pos="1220"/>
        </w:tabs>
        <w:spacing w:line="0" w:lineRule="atLeast"/>
        <w:ind w:left="1220" w:hanging="748"/>
        <w:rPr>
          <w:rFonts w:eastAsia="Arial"/>
          <w:sz w:val="24"/>
          <w:szCs w:val="24"/>
          <w:lang w:val="en-US"/>
        </w:rPr>
      </w:pPr>
      <w:r w:rsidRPr="00754081">
        <w:rPr>
          <w:rFonts w:eastAsia="Cambria"/>
          <w:sz w:val="24"/>
          <w:szCs w:val="24"/>
          <w:lang w:val="en-US"/>
        </w:rPr>
        <w:t>modul de gestionare a substanţelor şi preparatelor chimice periculoase şi asigurarea</w:t>
      </w:r>
    </w:p>
    <w:p w:rsidR="003352C6" w:rsidRPr="00754081" w:rsidRDefault="003352C6" w:rsidP="003352C6">
      <w:pPr>
        <w:spacing w:line="196" w:lineRule="auto"/>
        <w:rPr>
          <w:rFonts w:eastAsia="Cambria"/>
          <w:sz w:val="24"/>
          <w:szCs w:val="24"/>
          <w:lang w:val="en-US"/>
        </w:rPr>
      </w:pPr>
      <w:proofErr w:type="gramStart"/>
      <w:r w:rsidRPr="00754081">
        <w:rPr>
          <w:rFonts w:eastAsia="Cambria"/>
          <w:sz w:val="24"/>
          <w:szCs w:val="24"/>
          <w:lang w:val="en-US"/>
        </w:rPr>
        <w:t>condiţiilor</w:t>
      </w:r>
      <w:proofErr w:type="gramEnd"/>
      <w:r w:rsidRPr="00754081">
        <w:rPr>
          <w:rFonts w:eastAsia="Cambria"/>
          <w:sz w:val="24"/>
          <w:szCs w:val="24"/>
          <w:lang w:val="en-US"/>
        </w:rPr>
        <w:t xml:space="preserve"> de protecţie a factorilor de mediu şi sănătăţii populaţiei.</w:t>
      </w:r>
    </w:p>
    <w:p w:rsidR="003352C6" w:rsidRPr="00754081" w:rsidRDefault="003352C6" w:rsidP="00E44105">
      <w:pPr>
        <w:numPr>
          <w:ilvl w:val="0"/>
          <w:numId w:val="43"/>
        </w:numPr>
        <w:tabs>
          <w:tab w:val="left" w:pos="700"/>
        </w:tabs>
        <w:spacing w:line="231" w:lineRule="auto"/>
        <w:ind w:left="700" w:hanging="228"/>
        <w:rPr>
          <w:rFonts w:eastAsia="Arial"/>
          <w:sz w:val="24"/>
          <w:szCs w:val="24"/>
          <w:lang w:val="en-US"/>
        </w:rPr>
      </w:pPr>
      <w:r w:rsidRPr="00754081">
        <w:rPr>
          <w:rFonts w:eastAsia="Cambria"/>
          <w:sz w:val="24"/>
          <w:szCs w:val="24"/>
          <w:lang w:val="en-US"/>
        </w:rPr>
        <w:t>Descrierea impactului asupra mediului a lucrărilor organizării de şantier:</w:t>
      </w:r>
    </w:p>
    <w:p w:rsidR="003352C6" w:rsidRPr="00754081" w:rsidRDefault="003352C6" w:rsidP="003352C6">
      <w:pPr>
        <w:spacing w:line="1" w:lineRule="exact"/>
        <w:rPr>
          <w:sz w:val="24"/>
          <w:szCs w:val="24"/>
          <w:lang w:val="en-US"/>
        </w:rPr>
      </w:pPr>
    </w:p>
    <w:p w:rsidR="003352C6" w:rsidRPr="00754081" w:rsidRDefault="003352C6" w:rsidP="003352C6">
      <w:pPr>
        <w:spacing w:line="218" w:lineRule="auto"/>
        <w:ind w:right="220" w:firstLine="478"/>
        <w:rPr>
          <w:rFonts w:eastAsia="Cambria"/>
          <w:sz w:val="24"/>
          <w:szCs w:val="24"/>
          <w:lang w:val="en-US"/>
        </w:rPr>
      </w:pPr>
      <w:r w:rsidRPr="00754081">
        <w:rPr>
          <w:rFonts w:eastAsia="Arial"/>
          <w:sz w:val="24"/>
          <w:szCs w:val="24"/>
          <w:lang w:val="en-US"/>
        </w:rPr>
        <w:t>a)</w:t>
      </w:r>
      <w:r w:rsidRPr="00754081">
        <w:rPr>
          <w:rFonts w:eastAsia="Cambria"/>
          <w:sz w:val="24"/>
          <w:szCs w:val="24"/>
          <w:lang w:val="en-US"/>
        </w:rPr>
        <w:t xml:space="preserve"> </w:t>
      </w:r>
      <w:proofErr w:type="gramStart"/>
      <w:r w:rsidRPr="00754081">
        <w:rPr>
          <w:rFonts w:eastAsia="Cambria"/>
          <w:sz w:val="24"/>
          <w:szCs w:val="24"/>
          <w:lang w:val="en-US"/>
        </w:rPr>
        <w:t>sursele</w:t>
      </w:r>
      <w:proofErr w:type="gramEnd"/>
      <w:r w:rsidRPr="00754081">
        <w:rPr>
          <w:rFonts w:eastAsia="Cambria"/>
          <w:sz w:val="24"/>
          <w:szCs w:val="24"/>
          <w:lang w:val="en-US"/>
        </w:rPr>
        <w:t xml:space="preserve"> de poluanţi şi instalaţii pentru reţinerea, evacuarea şi dispersia poluanţilor în mediu în timpul organizării de şantier;</w:t>
      </w:r>
    </w:p>
    <w:p w:rsidR="003352C6" w:rsidRPr="00754081" w:rsidRDefault="003352C6" w:rsidP="003352C6">
      <w:pPr>
        <w:spacing w:line="0" w:lineRule="atLeast"/>
        <w:ind w:left="480"/>
        <w:rPr>
          <w:rFonts w:eastAsia="Cambria"/>
          <w:sz w:val="24"/>
          <w:szCs w:val="24"/>
          <w:lang w:val="en-US"/>
        </w:rPr>
      </w:pPr>
      <w:r w:rsidRPr="00754081">
        <w:rPr>
          <w:rFonts w:eastAsia="Arial"/>
          <w:sz w:val="24"/>
          <w:szCs w:val="24"/>
          <w:lang w:val="en-US"/>
        </w:rPr>
        <w:t>b)</w:t>
      </w:r>
      <w:r w:rsidRPr="00754081">
        <w:rPr>
          <w:rFonts w:eastAsia="Cambria"/>
          <w:sz w:val="24"/>
          <w:szCs w:val="24"/>
          <w:lang w:val="en-US"/>
        </w:rPr>
        <w:t xml:space="preserve"> </w:t>
      </w:r>
      <w:proofErr w:type="gramStart"/>
      <w:r w:rsidRPr="00754081">
        <w:rPr>
          <w:rFonts w:eastAsia="Cambria"/>
          <w:sz w:val="24"/>
          <w:szCs w:val="24"/>
          <w:lang w:val="en-US"/>
        </w:rPr>
        <w:t>dotări</w:t>
      </w:r>
      <w:proofErr w:type="gramEnd"/>
      <w:r w:rsidRPr="00754081">
        <w:rPr>
          <w:rFonts w:eastAsia="Cambria"/>
          <w:sz w:val="24"/>
          <w:szCs w:val="24"/>
          <w:lang w:val="en-US"/>
        </w:rPr>
        <w:t xml:space="preserve"> şi măsuri prevăzute pentru controlul emisiilor de poluanţi în mediu, în timpul organizării de</w:t>
      </w:r>
    </w:p>
    <w:p w:rsidR="003352C6" w:rsidRPr="00754081" w:rsidRDefault="003352C6" w:rsidP="003352C6">
      <w:pPr>
        <w:spacing w:line="0" w:lineRule="atLeast"/>
        <w:ind w:left="480"/>
        <w:rPr>
          <w:rFonts w:eastAsia="Cambria"/>
          <w:sz w:val="24"/>
          <w:szCs w:val="24"/>
          <w:lang w:val="en-US"/>
        </w:rPr>
        <w:sectPr w:rsidR="003352C6" w:rsidRPr="00754081">
          <w:pgSz w:w="11920" w:h="16841"/>
          <w:pgMar w:top="988" w:right="711" w:bottom="296" w:left="580" w:header="0" w:footer="0" w:gutter="0"/>
          <w:cols w:space="0" w:equalWidth="0">
            <w:col w:w="10620"/>
          </w:cols>
          <w:docGrid w:linePitch="360"/>
        </w:sectPr>
      </w:pPr>
    </w:p>
    <w:p w:rsidR="003352C6" w:rsidRPr="00754081" w:rsidRDefault="003352C6" w:rsidP="003352C6">
      <w:pPr>
        <w:spacing w:line="312" w:lineRule="exact"/>
        <w:rPr>
          <w:sz w:val="24"/>
          <w:szCs w:val="24"/>
          <w:lang w:val="en-US"/>
        </w:rPr>
      </w:pPr>
      <w:bookmarkStart w:id="6" w:name="page7"/>
      <w:bookmarkEnd w:id="6"/>
    </w:p>
    <w:p w:rsidR="003352C6" w:rsidRPr="00754081" w:rsidRDefault="003352C6" w:rsidP="003352C6">
      <w:pPr>
        <w:spacing w:line="0" w:lineRule="atLeast"/>
        <w:ind w:left="660"/>
        <w:rPr>
          <w:rFonts w:eastAsia="Cambria"/>
          <w:sz w:val="24"/>
          <w:szCs w:val="24"/>
        </w:rPr>
      </w:pPr>
      <w:r w:rsidRPr="00754081">
        <w:rPr>
          <w:rFonts w:eastAsia="Cambria"/>
          <w:sz w:val="24"/>
          <w:szCs w:val="24"/>
        </w:rPr>
        <w:t>şantier.</w:t>
      </w:r>
    </w:p>
    <w:p w:rsidR="003352C6" w:rsidRPr="00754081" w:rsidRDefault="003352C6" w:rsidP="00E44105">
      <w:pPr>
        <w:numPr>
          <w:ilvl w:val="0"/>
          <w:numId w:val="44"/>
        </w:numPr>
        <w:tabs>
          <w:tab w:val="left" w:pos="1227"/>
        </w:tabs>
        <w:spacing w:line="247" w:lineRule="auto"/>
        <w:ind w:right="220" w:firstLine="472"/>
        <w:jc w:val="both"/>
        <w:rPr>
          <w:rFonts w:eastAsia="Arial"/>
          <w:sz w:val="24"/>
          <w:szCs w:val="24"/>
          <w:lang w:val="en-US"/>
        </w:rPr>
      </w:pPr>
      <w:r w:rsidRPr="00754081">
        <w:rPr>
          <w:rFonts w:eastAsia="Cambria"/>
          <w:sz w:val="24"/>
          <w:szCs w:val="24"/>
          <w:lang w:val="en-US"/>
        </w:rPr>
        <w:t>Prevederi pentru monitorizarea mediului (de exemplu, sisteme de automonitorizare a emisiilor şi a calităţii factorilor de mediu în zona de influenţă, modalităţile de înregistrare şi de raportare</w:t>
      </w:r>
    </w:p>
    <w:p w:rsidR="003352C6" w:rsidRPr="00754081" w:rsidRDefault="003352C6" w:rsidP="003352C6">
      <w:pPr>
        <w:spacing w:line="200" w:lineRule="auto"/>
        <w:rPr>
          <w:rFonts w:eastAsia="Cambria"/>
          <w:sz w:val="24"/>
          <w:szCs w:val="24"/>
          <w:lang w:val="en-US"/>
        </w:rPr>
      </w:pPr>
      <w:proofErr w:type="gramStart"/>
      <w:r w:rsidRPr="00754081">
        <w:rPr>
          <w:rFonts w:eastAsia="Cambria"/>
          <w:sz w:val="24"/>
          <w:szCs w:val="24"/>
          <w:lang w:val="en-US"/>
        </w:rPr>
        <w:t>a</w:t>
      </w:r>
      <w:proofErr w:type="gramEnd"/>
      <w:r w:rsidRPr="00754081">
        <w:rPr>
          <w:rFonts w:eastAsia="Cambria"/>
          <w:sz w:val="24"/>
          <w:szCs w:val="24"/>
          <w:lang w:val="en-US"/>
        </w:rPr>
        <w:t xml:space="preserve"> datelor de monitoring în timpul exploatării şi în post-închidere, etc.):</w:t>
      </w:r>
    </w:p>
    <w:p w:rsidR="003352C6" w:rsidRPr="00754081" w:rsidRDefault="003352C6" w:rsidP="00E44105">
      <w:pPr>
        <w:numPr>
          <w:ilvl w:val="0"/>
          <w:numId w:val="45"/>
        </w:numPr>
        <w:tabs>
          <w:tab w:val="left" w:pos="700"/>
        </w:tabs>
        <w:spacing w:line="229" w:lineRule="auto"/>
        <w:ind w:left="700" w:hanging="228"/>
        <w:rPr>
          <w:rFonts w:eastAsia="Arial"/>
          <w:sz w:val="24"/>
          <w:szCs w:val="24"/>
          <w:lang w:val="en-US"/>
        </w:rPr>
      </w:pPr>
      <w:r w:rsidRPr="00754081">
        <w:rPr>
          <w:rFonts w:eastAsia="Cambria"/>
          <w:sz w:val="24"/>
          <w:szCs w:val="24"/>
          <w:lang w:val="en-US"/>
        </w:rPr>
        <w:t>dotări şi măsuri pentru controlul emisiilor de poluanţi în mediu;</w:t>
      </w:r>
    </w:p>
    <w:p w:rsidR="003352C6" w:rsidRPr="00754081" w:rsidRDefault="003352C6" w:rsidP="00E44105">
      <w:pPr>
        <w:numPr>
          <w:ilvl w:val="0"/>
          <w:numId w:val="45"/>
        </w:numPr>
        <w:tabs>
          <w:tab w:val="left" w:pos="1227"/>
        </w:tabs>
        <w:spacing w:line="237" w:lineRule="auto"/>
        <w:ind w:right="220" w:firstLine="472"/>
        <w:rPr>
          <w:rFonts w:eastAsia="Arial"/>
          <w:sz w:val="24"/>
          <w:szCs w:val="24"/>
          <w:lang w:val="en-US"/>
        </w:rPr>
      </w:pPr>
      <w:proofErr w:type="gramStart"/>
      <w:r w:rsidRPr="00754081">
        <w:rPr>
          <w:rFonts w:eastAsia="Cambria"/>
          <w:sz w:val="24"/>
          <w:szCs w:val="24"/>
          <w:lang w:val="en-US"/>
        </w:rPr>
        <w:t>dotări</w:t>
      </w:r>
      <w:proofErr w:type="gramEnd"/>
      <w:r w:rsidRPr="00754081">
        <w:rPr>
          <w:rFonts w:eastAsia="Cambria"/>
          <w:sz w:val="24"/>
          <w:szCs w:val="24"/>
          <w:lang w:val="en-US"/>
        </w:rPr>
        <w:t xml:space="preserve"> şi măsuri prevăzute pentru supravegherea calităţii factorilor de mediu şi monitorizarea activităţilor destinate protecţiei mediului.</w:t>
      </w:r>
    </w:p>
    <w:p w:rsidR="003352C6" w:rsidRPr="00754081" w:rsidRDefault="003352C6" w:rsidP="00E44105">
      <w:pPr>
        <w:numPr>
          <w:ilvl w:val="0"/>
          <w:numId w:val="46"/>
        </w:numPr>
        <w:tabs>
          <w:tab w:val="left" w:pos="1220"/>
        </w:tabs>
        <w:spacing w:line="238" w:lineRule="auto"/>
        <w:ind w:left="1220" w:hanging="748"/>
        <w:rPr>
          <w:rFonts w:eastAsia="Arial"/>
          <w:b/>
          <w:sz w:val="24"/>
          <w:szCs w:val="24"/>
          <w:lang w:val="en-US"/>
        </w:rPr>
      </w:pPr>
      <w:r w:rsidRPr="00754081">
        <w:rPr>
          <w:rFonts w:eastAsia="Cambria"/>
          <w:sz w:val="24"/>
          <w:szCs w:val="24"/>
          <w:lang w:val="en-US"/>
        </w:rPr>
        <w:t>Descrierea posibilelor efecte asupra mediului şi evaluarea</w:t>
      </w:r>
    </w:p>
    <w:p w:rsidR="003352C6" w:rsidRPr="00754081" w:rsidRDefault="003352C6" w:rsidP="003352C6">
      <w:pPr>
        <w:spacing w:line="196" w:lineRule="auto"/>
        <w:ind w:left="480"/>
        <w:rPr>
          <w:rFonts w:eastAsia="Cambria"/>
          <w:sz w:val="24"/>
          <w:szCs w:val="24"/>
        </w:rPr>
      </w:pPr>
      <w:r w:rsidRPr="00754081">
        <w:rPr>
          <w:rFonts w:eastAsia="Cambria"/>
          <w:sz w:val="24"/>
          <w:szCs w:val="24"/>
        </w:rPr>
        <w:t>scării lor. Natura impactului:</w:t>
      </w:r>
    </w:p>
    <w:p w:rsidR="003352C6" w:rsidRPr="00754081" w:rsidRDefault="003352C6" w:rsidP="00E44105">
      <w:pPr>
        <w:numPr>
          <w:ilvl w:val="0"/>
          <w:numId w:val="47"/>
        </w:numPr>
        <w:tabs>
          <w:tab w:val="left" w:pos="700"/>
        </w:tabs>
        <w:spacing w:line="232" w:lineRule="auto"/>
        <w:ind w:left="700" w:hanging="228"/>
        <w:rPr>
          <w:rFonts w:eastAsia="Arial"/>
          <w:sz w:val="24"/>
          <w:szCs w:val="24"/>
          <w:lang w:val="en-US"/>
        </w:rPr>
      </w:pPr>
      <w:r w:rsidRPr="00754081">
        <w:rPr>
          <w:rFonts w:eastAsia="Cambria"/>
          <w:sz w:val="24"/>
          <w:szCs w:val="24"/>
          <w:lang w:val="en-US"/>
        </w:rPr>
        <w:t>extinderea impactului (zona geografică, numărul populaţiei/habitatelor/speciilor afectate);</w:t>
      </w:r>
    </w:p>
    <w:p w:rsidR="003352C6" w:rsidRPr="00754081" w:rsidRDefault="003352C6" w:rsidP="00E44105">
      <w:pPr>
        <w:numPr>
          <w:ilvl w:val="0"/>
          <w:numId w:val="47"/>
        </w:numPr>
        <w:tabs>
          <w:tab w:val="left" w:pos="1220"/>
        </w:tabs>
        <w:spacing w:line="237" w:lineRule="auto"/>
        <w:ind w:left="1220" w:hanging="748"/>
        <w:rPr>
          <w:rFonts w:eastAsia="Arial"/>
          <w:sz w:val="24"/>
          <w:szCs w:val="24"/>
          <w:lang w:val="en-US"/>
        </w:rPr>
      </w:pPr>
      <w:r w:rsidRPr="00754081">
        <w:rPr>
          <w:rFonts w:eastAsia="Cambria"/>
          <w:sz w:val="24"/>
          <w:szCs w:val="24"/>
          <w:lang w:val="en-US"/>
        </w:rPr>
        <w:t>magnitudinea şi complexitatea impactului (adică considerarea impactul direct, indirect,</w:t>
      </w:r>
    </w:p>
    <w:p w:rsidR="003352C6" w:rsidRPr="00754081" w:rsidRDefault="003352C6" w:rsidP="003352C6">
      <w:pPr>
        <w:spacing w:line="199" w:lineRule="auto"/>
        <w:rPr>
          <w:rFonts w:eastAsia="Cambria"/>
          <w:sz w:val="24"/>
          <w:szCs w:val="24"/>
          <w:lang w:val="en-US"/>
        </w:rPr>
      </w:pPr>
      <w:proofErr w:type="gramStart"/>
      <w:r w:rsidRPr="00754081">
        <w:rPr>
          <w:rFonts w:eastAsia="Cambria"/>
          <w:sz w:val="24"/>
          <w:szCs w:val="24"/>
          <w:lang w:val="en-US"/>
        </w:rPr>
        <w:t>secundar</w:t>
      </w:r>
      <w:proofErr w:type="gramEnd"/>
      <w:r w:rsidRPr="00754081">
        <w:rPr>
          <w:rFonts w:eastAsia="Cambria"/>
          <w:sz w:val="24"/>
          <w:szCs w:val="24"/>
          <w:lang w:val="en-US"/>
        </w:rPr>
        <w:t>, cumulativ; pozitiv şi negativ);</w:t>
      </w:r>
    </w:p>
    <w:p w:rsidR="003352C6" w:rsidRPr="00754081" w:rsidRDefault="003352C6" w:rsidP="00E44105">
      <w:pPr>
        <w:numPr>
          <w:ilvl w:val="0"/>
          <w:numId w:val="48"/>
        </w:numPr>
        <w:tabs>
          <w:tab w:val="left" w:pos="700"/>
        </w:tabs>
        <w:spacing w:line="192" w:lineRule="auto"/>
        <w:ind w:left="700" w:hanging="228"/>
        <w:rPr>
          <w:rFonts w:eastAsia="Arial"/>
          <w:sz w:val="24"/>
          <w:szCs w:val="24"/>
        </w:rPr>
      </w:pPr>
      <w:r w:rsidRPr="00754081">
        <w:rPr>
          <w:rFonts w:eastAsia="Cambria"/>
          <w:sz w:val="24"/>
          <w:szCs w:val="24"/>
        </w:rPr>
        <w:t>probabilitatea impactului;</w:t>
      </w:r>
    </w:p>
    <w:p w:rsidR="003352C6" w:rsidRPr="00754081" w:rsidRDefault="003352C6" w:rsidP="003352C6">
      <w:pPr>
        <w:spacing w:line="1" w:lineRule="exact"/>
        <w:rPr>
          <w:rFonts w:eastAsia="Arial"/>
          <w:sz w:val="24"/>
          <w:szCs w:val="24"/>
        </w:rPr>
      </w:pPr>
    </w:p>
    <w:p w:rsidR="003352C6" w:rsidRPr="00754081" w:rsidRDefault="003352C6" w:rsidP="00E44105">
      <w:pPr>
        <w:numPr>
          <w:ilvl w:val="0"/>
          <w:numId w:val="48"/>
        </w:numPr>
        <w:tabs>
          <w:tab w:val="left" w:pos="700"/>
        </w:tabs>
        <w:spacing w:line="193" w:lineRule="auto"/>
        <w:ind w:left="700" w:hanging="228"/>
        <w:rPr>
          <w:rFonts w:eastAsia="Arial"/>
          <w:sz w:val="24"/>
          <w:szCs w:val="24"/>
          <w:lang w:val="en-US"/>
        </w:rPr>
      </w:pPr>
      <w:r w:rsidRPr="00754081">
        <w:rPr>
          <w:rFonts w:eastAsia="Cambria"/>
          <w:sz w:val="24"/>
          <w:szCs w:val="24"/>
          <w:lang w:val="en-US"/>
        </w:rPr>
        <w:t>durata, frecvenţa şi reversibilitatea impactului (adică pe termen scurt, mediu şi lung, permanent şi temporar);</w:t>
      </w:r>
    </w:p>
    <w:p w:rsidR="003352C6" w:rsidRPr="00754081" w:rsidRDefault="003352C6" w:rsidP="003352C6">
      <w:pPr>
        <w:spacing w:line="1" w:lineRule="exact"/>
        <w:rPr>
          <w:rFonts w:eastAsia="Arial"/>
          <w:sz w:val="24"/>
          <w:szCs w:val="24"/>
          <w:lang w:val="en-US"/>
        </w:rPr>
      </w:pPr>
    </w:p>
    <w:p w:rsidR="003352C6" w:rsidRPr="00754081" w:rsidRDefault="003352C6" w:rsidP="00E44105">
      <w:pPr>
        <w:numPr>
          <w:ilvl w:val="0"/>
          <w:numId w:val="48"/>
        </w:numPr>
        <w:tabs>
          <w:tab w:val="left" w:pos="700"/>
        </w:tabs>
        <w:spacing w:line="238" w:lineRule="auto"/>
        <w:ind w:left="700" w:hanging="228"/>
        <w:rPr>
          <w:rFonts w:eastAsia="Arial"/>
          <w:sz w:val="24"/>
          <w:szCs w:val="24"/>
        </w:rPr>
      </w:pPr>
      <w:r w:rsidRPr="00754081">
        <w:rPr>
          <w:rFonts w:eastAsia="Cambria"/>
          <w:sz w:val="24"/>
          <w:szCs w:val="24"/>
        </w:rPr>
        <w:t>natura transfrontieră a impactului.</w:t>
      </w:r>
    </w:p>
    <w:p w:rsidR="003352C6" w:rsidRPr="00754081" w:rsidRDefault="003352C6" w:rsidP="003352C6">
      <w:pPr>
        <w:spacing w:line="55" w:lineRule="exact"/>
        <w:rPr>
          <w:sz w:val="24"/>
          <w:szCs w:val="24"/>
        </w:rPr>
      </w:pPr>
    </w:p>
    <w:p w:rsidR="003352C6" w:rsidRPr="00754081" w:rsidRDefault="003352C6" w:rsidP="003352C6">
      <w:pPr>
        <w:spacing w:line="0" w:lineRule="atLeast"/>
        <w:ind w:left="740" w:right="60" w:hanging="359"/>
        <w:rPr>
          <w:rFonts w:eastAsia="Cambria"/>
          <w:sz w:val="24"/>
          <w:szCs w:val="24"/>
          <w:lang w:val="en-US"/>
        </w:rPr>
      </w:pPr>
      <w:r w:rsidRPr="00754081">
        <w:rPr>
          <w:rFonts w:eastAsia="Cambria"/>
          <w:sz w:val="24"/>
          <w:szCs w:val="24"/>
          <w:lang w:val="en-US"/>
        </w:rPr>
        <w:t>3.3. Identificarea și analiza opțiunilor de partajare a riscurilor implicate de proiectul PPP, după capacitatea de administrare a acestora</w:t>
      </w:r>
    </w:p>
    <w:p w:rsidR="003352C6" w:rsidRPr="00754081" w:rsidRDefault="003352C6" w:rsidP="003352C6">
      <w:pPr>
        <w:spacing w:line="61" w:lineRule="exact"/>
        <w:rPr>
          <w:sz w:val="24"/>
          <w:szCs w:val="24"/>
          <w:lang w:val="en-US"/>
        </w:rPr>
      </w:pPr>
    </w:p>
    <w:p w:rsidR="003352C6" w:rsidRPr="00754081" w:rsidRDefault="003352C6" w:rsidP="003352C6">
      <w:pPr>
        <w:spacing w:line="239" w:lineRule="auto"/>
        <w:ind w:left="1200" w:right="60"/>
        <w:rPr>
          <w:rFonts w:eastAsia="Cambria"/>
          <w:i/>
          <w:sz w:val="24"/>
          <w:szCs w:val="24"/>
          <w:lang w:val="en-US"/>
        </w:rPr>
      </w:pPr>
      <w:r w:rsidRPr="00754081">
        <w:rPr>
          <w:rFonts w:eastAsia="Cambria"/>
          <w:i/>
          <w:sz w:val="24"/>
          <w:szCs w:val="24"/>
          <w:lang w:val="en-US"/>
        </w:rPr>
        <w:t xml:space="preserve">Această etapă presupune identificarea, evaluarea, prioritizarea și alocarea riscurilor </w:t>
      </w:r>
      <w:proofErr w:type="gramStart"/>
      <w:r w:rsidRPr="00754081">
        <w:rPr>
          <w:rFonts w:eastAsia="Cambria"/>
          <w:i/>
          <w:sz w:val="24"/>
          <w:szCs w:val="24"/>
          <w:lang w:val="en-US"/>
        </w:rPr>
        <w:t>implicate ,</w:t>
      </w:r>
      <w:proofErr w:type="gramEnd"/>
      <w:r w:rsidRPr="00754081">
        <w:rPr>
          <w:rFonts w:eastAsia="Cambria"/>
          <w:i/>
          <w:sz w:val="24"/>
          <w:szCs w:val="24"/>
          <w:lang w:val="en-US"/>
        </w:rPr>
        <w:t xml:space="preserve"> precum și propunerea opțiunilor pentru minimizarea acestora.</w:t>
      </w:r>
    </w:p>
    <w:p w:rsidR="003352C6" w:rsidRPr="00754081" w:rsidRDefault="003352C6" w:rsidP="003352C6">
      <w:pPr>
        <w:spacing w:line="60" w:lineRule="exact"/>
        <w:rPr>
          <w:sz w:val="24"/>
          <w:szCs w:val="24"/>
          <w:lang w:val="en-US"/>
        </w:rPr>
      </w:pPr>
    </w:p>
    <w:p w:rsidR="003352C6" w:rsidRPr="00754081" w:rsidRDefault="003352C6" w:rsidP="003352C6">
      <w:pPr>
        <w:spacing w:line="0" w:lineRule="atLeast"/>
        <w:ind w:left="380"/>
        <w:rPr>
          <w:rFonts w:eastAsia="Cambria"/>
          <w:sz w:val="24"/>
          <w:szCs w:val="24"/>
          <w:lang w:val="en-US"/>
        </w:rPr>
      </w:pPr>
      <w:r w:rsidRPr="00754081">
        <w:rPr>
          <w:rFonts w:eastAsia="Cambria"/>
          <w:sz w:val="24"/>
          <w:szCs w:val="24"/>
          <w:lang w:val="en-US"/>
        </w:rPr>
        <w:t>3.4. Analiza factorilor de durabilitate ai proiectului</w:t>
      </w:r>
    </w:p>
    <w:p w:rsidR="003352C6" w:rsidRPr="00754081" w:rsidRDefault="003352C6" w:rsidP="003352C6">
      <w:pPr>
        <w:spacing w:line="62" w:lineRule="exact"/>
        <w:rPr>
          <w:sz w:val="24"/>
          <w:szCs w:val="24"/>
          <w:lang w:val="en-US"/>
        </w:rPr>
      </w:pPr>
    </w:p>
    <w:p w:rsidR="003352C6" w:rsidRPr="00754081" w:rsidRDefault="003352C6" w:rsidP="00E44105">
      <w:pPr>
        <w:numPr>
          <w:ilvl w:val="0"/>
          <w:numId w:val="49"/>
        </w:numPr>
        <w:tabs>
          <w:tab w:val="left" w:pos="1100"/>
        </w:tabs>
        <w:spacing w:line="0" w:lineRule="atLeast"/>
        <w:ind w:left="1100" w:hanging="352"/>
        <w:rPr>
          <w:rFonts w:eastAsia="Cambria"/>
          <w:sz w:val="24"/>
          <w:szCs w:val="24"/>
        </w:rPr>
      </w:pPr>
      <w:r w:rsidRPr="00754081">
        <w:rPr>
          <w:rFonts w:eastAsia="Cambria"/>
          <w:sz w:val="24"/>
          <w:szCs w:val="24"/>
        </w:rPr>
        <w:t>Analiza cost-beneficiu a proiectului</w:t>
      </w:r>
    </w:p>
    <w:p w:rsidR="003352C6" w:rsidRPr="00754081" w:rsidRDefault="003352C6" w:rsidP="003352C6">
      <w:pPr>
        <w:spacing w:line="59" w:lineRule="exact"/>
        <w:rPr>
          <w:rFonts w:eastAsia="Cambria"/>
          <w:sz w:val="24"/>
          <w:szCs w:val="24"/>
        </w:rPr>
      </w:pPr>
    </w:p>
    <w:p w:rsidR="003352C6" w:rsidRPr="00754081" w:rsidRDefault="003352C6" w:rsidP="003352C6">
      <w:pPr>
        <w:spacing w:line="0" w:lineRule="atLeast"/>
        <w:ind w:left="1100"/>
        <w:rPr>
          <w:rFonts w:eastAsia="Cambria"/>
          <w:i/>
          <w:sz w:val="24"/>
          <w:szCs w:val="24"/>
          <w:lang w:val="en-US"/>
        </w:rPr>
      </w:pPr>
      <w:proofErr w:type="gramStart"/>
      <w:r w:rsidRPr="00754081">
        <w:rPr>
          <w:rFonts w:eastAsia="Cambria"/>
          <w:i/>
          <w:sz w:val="24"/>
          <w:szCs w:val="24"/>
          <w:lang w:val="en-US"/>
        </w:rPr>
        <w:t>În cadrul analizei vor fi calculați indicatorii de eficiență financiară și economică ai proiectului.</w:t>
      </w:r>
      <w:proofErr w:type="gramEnd"/>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49"/>
        </w:numPr>
        <w:tabs>
          <w:tab w:val="left" w:pos="1100"/>
        </w:tabs>
        <w:spacing w:line="0" w:lineRule="atLeast"/>
        <w:ind w:left="1100" w:hanging="352"/>
        <w:rPr>
          <w:rFonts w:eastAsia="Cambria"/>
          <w:sz w:val="24"/>
          <w:szCs w:val="24"/>
        </w:rPr>
      </w:pPr>
      <w:r w:rsidRPr="00754081">
        <w:rPr>
          <w:rFonts w:eastAsia="Cambria"/>
          <w:sz w:val="24"/>
          <w:szCs w:val="24"/>
        </w:rPr>
        <w:t>Analiza SWOT a proiectului</w:t>
      </w:r>
    </w:p>
    <w:p w:rsidR="003352C6" w:rsidRPr="00754081" w:rsidRDefault="003352C6" w:rsidP="003352C6">
      <w:pPr>
        <w:spacing w:line="61" w:lineRule="exact"/>
        <w:rPr>
          <w:rFonts w:eastAsia="Cambria"/>
          <w:sz w:val="24"/>
          <w:szCs w:val="24"/>
        </w:rPr>
      </w:pPr>
    </w:p>
    <w:p w:rsidR="003352C6" w:rsidRPr="00754081" w:rsidRDefault="003352C6" w:rsidP="003352C6">
      <w:pPr>
        <w:spacing w:line="0" w:lineRule="atLeast"/>
        <w:ind w:left="1120" w:right="60" w:hanging="12"/>
        <w:rPr>
          <w:rFonts w:eastAsia="Cambria"/>
          <w:i/>
          <w:sz w:val="24"/>
          <w:szCs w:val="24"/>
          <w:lang w:val="en-US"/>
        </w:rPr>
      </w:pPr>
      <w:r w:rsidRPr="00754081">
        <w:rPr>
          <w:rFonts w:eastAsia="Cambria"/>
          <w:i/>
          <w:sz w:val="24"/>
          <w:szCs w:val="24"/>
          <w:lang w:val="en-US"/>
        </w:rPr>
        <w:t xml:space="preserve">Analiza SWOT presupune identificarea punctelor forte și slabe ale proiectului, </w:t>
      </w:r>
      <w:proofErr w:type="gramStart"/>
      <w:r w:rsidRPr="00754081">
        <w:rPr>
          <w:rFonts w:eastAsia="Cambria"/>
          <w:i/>
          <w:sz w:val="24"/>
          <w:szCs w:val="24"/>
          <w:lang w:val="en-US"/>
        </w:rPr>
        <w:t>a</w:t>
      </w:r>
      <w:proofErr w:type="gramEnd"/>
      <w:r w:rsidRPr="00754081">
        <w:rPr>
          <w:rFonts w:eastAsia="Cambria"/>
          <w:i/>
          <w:sz w:val="24"/>
          <w:szCs w:val="24"/>
          <w:lang w:val="en-US"/>
        </w:rPr>
        <w:t xml:space="preserve"> oportunităților și riscurilor comportate de mediul extern pentru implementarea proiectului.</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49"/>
        </w:numPr>
        <w:tabs>
          <w:tab w:val="left" w:pos="1100"/>
        </w:tabs>
        <w:spacing w:line="0" w:lineRule="atLeast"/>
        <w:ind w:left="1100" w:hanging="352"/>
        <w:rPr>
          <w:rFonts w:eastAsia="Cambria"/>
          <w:sz w:val="24"/>
          <w:szCs w:val="24"/>
          <w:lang w:val="en-US"/>
        </w:rPr>
      </w:pPr>
      <w:r w:rsidRPr="00754081">
        <w:rPr>
          <w:rFonts w:eastAsia="Cambria"/>
          <w:sz w:val="24"/>
          <w:szCs w:val="24"/>
          <w:lang w:val="en-US"/>
        </w:rPr>
        <w:t>Analiza surselor posibile de finanțare a investiției</w:t>
      </w:r>
    </w:p>
    <w:p w:rsidR="003352C6" w:rsidRPr="00754081" w:rsidRDefault="003352C6" w:rsidP="003352C6">
      <w:pPr>
        <w:spacing w:line="59" w:lineRule="exact"/>
        <w:rPr>
          <w:rFonts w:eastAsia="Cambria"/>
          <w:sz w:val="24"/>
          <w:szCs w:val="24"/>
          <w:lang w:val="en-US"/>
        </w:rPr>
      </w:pPr>
    </w:p>
    <w:p w:rsidR="003352C6" w:rsidRPr="00754081" w:rsidRDefault="003352C6" w:rsidP="00E44105">
      <w:pPr>
        <w:numPr>
          <w:ilvl w:val="0"/>
          <w:numId w:val="49"/>
        </w:numPr>
        <w:tabs>
          <w:tab w:val="left" w:pos="1100"/>
        </w:tabs>
        <w:spacing w:line="0" w:lineRule="atLeast"/>
        <w:ind w:left="1100" w:hanging="352"/>
        <w:rPr>
          <w:rFonts w:eastAsia="Cambria"/>
          <w:sz w:val="24"/>
          <w:szCs w:val="24"/>
          <w:lang w:val="en-US"/>
        </w:rPr>
      </w:pPr>
      <w:r w:rsidRPr="00754081">
        <w:rPr>
          <w:rFonts w:eastAsia="Cambria"/>
          <w:sz w:val="24"/>
          <w:szCs w:val="24"/>
          <w:lang w:val="en-US"/>
        </w:rPr>
        <w:t xml:space="preserve">Evaluarea impactului asupra mediului și a soluțiilor de atenuare </w:t>
      </w:r>
      <w:proofErr w:type="gramStart"/>
      <w:r w:rsidRPr="00754081">
        <w:rPr>
          <w:rFonts w:eastAsia="Cambria"/>
          <w:sz w:val="24"/>
          <w:szCs w:val="24"/>
          <w:lang w:val="en-US"/>
        </w:rPr>
        <w:t>a</w:t>
      </w:r>
      <w:proofErr w:type="gramEnd"/>
      <w:r w:rsidRPr="00754081">
        <w:rPr>
          <w:rFonts w:eastAsia="Cambria"/>
          <w:sz w:val="24"/>
          <w:szCs w:val="24"/>
          <w:lang w:val="en-US"/>
        </w:rPr>
        <w:t xml:space="preserve"> acestuia.</w:t>
      </w:r>
    </w:p>
    <w:p w:rsidR="003352C6" w:rsidRPr="00754081" w:rsidRDefault="003352C6" w:rsidP="003352C6">
      <w:pPr>
        <w:spacing w:line="20" w:lineRule="exact"/>
        <w:rPr>
          <w:sz w:val="24"/>
          <w:szCs w:val="24"/>
          <w:lang w:val="en-US"/>
        </w:rPr>
      </w:pPr>
    </w:p>
    <w:p w:rsidR="003352C6" w:rsidRPr="00754081" w:rsidRDefault="003352C6" w:rsidP="003352C6">
      <w:pPr>
        <w:spacing w:line="200" w:lineRule="exact"/>
        <w:rPr>
          <w:sz w:val="24"/>
          <w:szCs w:val="24"/>
          <w:lang w:val="en-US"/>
        </w:rPr>
      </w:pPr>
    </w:p>
    <w:p w:rsidR="003352C6" w:rsidRPr="00754081" w:rsidRDefault="003352C6" w:rsidP="003352C6">
      <w:pPr>
        <w:spacing w:line="305" w:lineRule="exact"/>
        <w:rPr>
          <w:sz w:val="24"/>
          <w:szCs w:val="24"/>
          <w:lang w:val="en-US"/>
        </w:rPr>
      </w:pPr>
    </w:p>
    <w:p w:rsidR="003352C6" w:rsidRPr="00754081" w:rsidRDefault="003352C6" w:rsidP="00754081">
      <w:pPr>
        <w:shd w:val="clear" w:color="auto" w:fill="D9D9D9" w:themeFill="background1" w:themeFillShade="D9"/>
        <w:tabs>
          <w:tab w:val="left" w:pos="1640"/>
        </w:tabs>
        <w:spacing w:line="0" w:lineRule="atLeast"/>
        <w:ind w:left="400"/>
        <w:rPr>
          <w:rFonts w:eastAsia="Cambria"/>
          <w:b/>
          <w:color w:val="001F5F"/>
          <w:sz w:val="24"/>
          <w:szCs w:val="24"/>
          <w:lang w:val="en-US"/>
        </w:rPr>
      </w:pPr>
      <w:r w:rsidRPr="00754081">
        <w:rPr>
          <w:rFonts w:eastAsia="Cambria"/>
          <w:b/>
          <w:color w:val="001F5F"/>
          <w:sz w:val="24"/>
          <w:szCs w:val="24"/>
          <w:lang w:val="en-US"/>
        </w:rPr>
        <w:t>Etapa 4</w:t>
      </w:r>
      <w:r w:rsidR="00754081">
        <w:rPr>
          <w:sz w:val="24"/>
          <w:szCs w:val="24"/>
          <w:lang w:val="en-US"/>
        </w:rPr>
        <w:t xml:space="preserve"> </w:t>
      </w:r>
      <w:r w:rsidRPr="00754081">
        <w:rPr>
          <w:rFonts w:eastAsia="Cambria"/>
          <w:b/>
          <w:color w:val="001F5F"/>
          <w:sz w:val="24"/>
          <w:szCs w:val="24"/>
          <w:lang w:val="en-US"/>
        </w:rPr>
        <w:t>Prezentarea studiului de fezabilitate în varianta draft</w:t>
      </w:r>
    </w:p>
    <w:p w:rsidR="003352C6" w:rsidRPr="00754081" w:rsidRDefault="003352C6" w:rsidP="003352C6">
      <w:pPr>
        <w:spacing w:line="225" w:lineRule="exact"/>
        <w:rPr>
          <w:sz w:val="24"/>
          <w:szCs w:val="24"/>
          <w:lang w:val="en-US"/>
        </w:rPr>
      </w:pPr>
    </w:p>
    <w:p w:rsidR="003352C6" w:rsidRPr="00754081" w:rsidRDefault="003352C6" w:rsidP="003352C6">
      <w:pPr>
        <w:spacing w:line="0" w:lineRule="atLeast"/>
        <w:ind w:left="380"/>
        <w:rPr>
          <w:rFonts w:eastAsia="Cambria"/>
          <w:sz w:val="24"/>
          <w:szCs w:val="24"/>
          <w:u w:val="single"/>
          <w:lang w:val="en-US"/>
        </w:rPr>
      </w:pPr>
      <w:r w:rsidRPr="00754081">
        <w:rPr>
          <w:rFonts w:eastAsia="Cambria"/>
          <w:sz w:val="24"/>
          <w:szCs w:val="24"/>
          <w:u w:val="single"/>
          <w:lang w:val="en-US"/>
        </w:rPr>
        <w:t>Sarcini:</w:t>
      </w:r>
    </w:p>
    <w:p w:rsidR="003352C6" w:rsidRPr="00754081" w:rsidRDefault="003352C6" w:rsidP="003352C6">
      <w:pPr>
        <w:spacing w:line="59" w:lineRule="exact"/>
        <w:rPr>
          <w:sz w:val="24"/>
          <w:szCs w:val="24"/>
          <w:lang w:val="en-US"/>
        </w:rPr>
      </w:pPr>
    </w:p>
    <w:p w:rsidR="003352C6" w:rsidRPr="00754081" w:rsidRDefault="003352C6" w:rsidP="003352C6">
      <w:pPr>
        <w:spacing w:line="0" w:lineRule="atLeast"/>
        <w:ind w:left="380"/>
        <w:rPr>
          <w:rFonts w:eastAsia="Cambria"/>
          <w:sz w:val="24"/>
          <w:szCs w:val="24"/>
          <w:lang w:val="en-US"/>
        </w:rPr>
      </w:pPr>
      <w:r w:rsidRPr="00754081">
        <w:rPr>
          <w:rFonts w:eastAsia="Cambria"/>
          <w:sz w:val="24"/>
          <w:szCs w:val="24"/>
          <w:lang w:val="en-US"/>
        </w:rPr>
        <w:t>4.1. Compilarea finală a studiului de fezabilitate</w:t>
      </w:r>
    </w:p>
    <w:p w:rsidR="003352C6" w:rsidRPr="00754081" w:rsidRDefault="003352C6" w:rsidP="003352C6">
      <w:pPr>
        <w:spacing w:line="61" w:lineRule="exact"/>
        <w:rPr>
          <w:sz w:val="24"/>
          <w:szCs w:val="24"/>
          <w:lang w:val="en-US"/>
        </w:rPr>
      </w:pPr>
    </w:p>
    <w:p w:rsidR="003352C6" w:rsidRPr="00754081" w:rsidRDefault="003352C6" w:rsidP="003352C6">
      <w:pPr>
        <w:spacing w:line="0" w:lineRule="atLeast"/>
        <w:ind w:left="740" w:right="60" w:hanging="359"/>
        <w:rPr>
          <w:rFonts w:eastAsia="Cambria"/>
          <w:sz w:val="24"/>
          <w:szCs w:val="24"/>
          <w:lang w:val="en-US"/>
        </w:rPr>
      </w:pPr>
      <w:r w:rsidRPr="00754081">
        <w:rPr>
          <w:rFonts w:eastAsia="Cambria"/>
          <w:sz w:val="24"/>
          <w:szCs w:val="24"/>
          <w:lang w:val="en-US"/>
        </w:rPr>
        <w:t>4.2. Organizarea unei reuniuni cu Grupul de lucru pentru prezentarea și dezbaterea studiului de fezabilitate</w:t>
      </w:r>
    </w:p>
    <w:p w:rsidR="003352C6" w:rsidRPr="00754081" w:rsidRDefault="003352C6" w:rsidP="003352C6">
      <w:pPr>
        <w:spacing w:line="60" w:lineRule="exact"/>
        <w:rPr>
          <w:sz w:val="24"/>
          <w:szCs w:val="24"/>
          <w:lang w:val="en-US"/>
        </w:rPr>
      </w:pPr>
    </w:p>
    <w:p w:rsidR="003352C6" w:rsidRPr="00754081" w:rsidRDefault="003352C6" w:rsidP="003352C6">
      <w:pPr>
        <w:spacing w:line="0" w:lineRule="atLeast"/>
        <w:ind w:left="380"/>
        <w:rPr>
          <w:rFonts w:eastAsia="Cambria"/>
          <w:sz w:val="24"/>
          <w:szCs w:val="24"/>
          <w:lang w:val="en-US"/>
        </w:rPr>
      </w:pPr>
      <w:r w:rsidRPr="00754081">
        <w:rPr>
          <w:rFonts w:eastAsia="Cambria"/>
          <w:sz w:val="24"/>
          <w:szCs w:val="24"/>
          <w:lang w:val="en-US"/>
        </w:rPr>
        <w:t>4.3. Prezentarea studiului de fezabilitate final</w:t>
      </w:r>
    </w:p>
    <w:p w:rsidR="003352C6" w:rsidRPr="00754081" w:rsidRDefault="003352C6" w:rsidP="003352C6">
      <w:pPr>
        <w:spacing w:line="59" w:lineRule="exact"/>
        <w:rPr>
          <w:sz w:val="24"/>
          <w:szCs w:val="24"/>
          <w:lang w:val="en-US"/>
        </w:rPr>
      </w:pPr>
    </w:p>
    <w:p w:rsidR="003352C6" w:rsidRPr="00754081" w:rsidRDefault="003352C6" w:rsidP="003352C6">
      <w:pPr>
        <w:spacing w:line="0" w:lineRule="atLeast"/>
        <w:ind w:left="380"/>
        <w:rPr>
          <w:rFonts w:eastAsia="Cambria"/>
          <w:sz w:val="24"/>
          <w:szCs w:val="24"/>
          <w:u w:val="single"/>
          <w:lang w:val="en-US"/>
        </w:rPr>
      </w:pPr>
      <w:r w:rsidRPr="00754081">
        <w:rPr>
          <w:rFonts w:eastAsia="Cambria"/>
          <w:sz w:val="24"/>
          <w:szCs w:val="24"/>
          <w:u w:val="single"/>
          <w:lang w:val="en-US"/>
        </w:rPr>
        <w:t>Livrabile:</w:t>
      </w:r>
    </w:p>
    <w:p w:rsidR="00754081" w:rsidRDefault="00754081" w:rsidP="00754081">
      <w:pPr>
        <w:spacing w:line="0" w:lineRule="atLeast"/>
        <w:rPr>
          <w:rFonts w:eastAsia="Cambria"/>
          <w:b/>
          <w:color w:val="001F5F"/>
          <w:sz w:val="24"/>
          <w:szCs w:val="24"/>
          <w:lang w:val="en-US"/>
        </w:rPr>
      </w:pPr>
      <w:bookmarkStart w:id="7" w:name="page8"/>
      <w:bookmarkEnd w:id="7"/>
    </w:p>
    <w:p w:rsidR="003352C6" w:rsidRPr="00754081" w:rsidRDefault="003352C6" w:rsidP="00754081">
      <w:pPr>
        <w:spacing w:line="0" w:lineRule="atLeast"/>
        <w:rPr>
          <w:rFonts w:eastAsia="Cambria"/>
          <w:b/>
          <w:color w:val="001F5F"/>
          <w:sz w:val="24"/>
          <w:szCs w:val="24"/>
          <w:lang w:val="en-US"/>
        </w:rPr>
      </w:pPr>
      <w:r w:rsidRPr="00754081">
        <w:rPr>
          <w:rFonts w:eastAsia="Cambria"/>
          <w:b/>
          <w:color w:val="001F5F"/>
          <w:sz w:val="24"/>
          <w:szCs w:val="24"/>
          <w:lang w:val="en-US"/>
        </w:rPr>
        <w:t>II GRAFIC DE REALIZARE</w:t>
      </w:r>
    </w:p>
    <w:p w:rsidR="003352C6" w:rsidRPr="00754081" w:rsidRDefault="003352C6" w:rsidP="003352C6">
      <w:pPr>
        <w:spacing w:line="62" w:lineRule="exact"/>
        <w:rPr>
          <w:sz w:val="24"/>
          <w:szCs w:val="24"/>
          <w:lang w:val="en-US"/>
        </w:rPr>
      </w:pPr>
    </w:p>
    <w:p w:rsidR="003352C6" w:rsidRPr="00754081" w:rsidRDefault="003352C6" w:rsidP="003352C6">
      <w:pPr>
        <w:spacing w:line="239" w:lineRule="auto"/>
        <w:ind w:left="120"/>
        <w:jc w:val="both"/>
        <w:rPr>
          <w:rFonts w:eastAsia="Cambria"/>
          <w:sz w:val="24"/>
          <w:szCs w:val="24"/>
          <w:lang w:val="en-US"/>
        </w:rPr>
      </w:pPr>
      <w:r w:rsidRPr="00754081">
        <w:rPr>
          <w:rFonts w:eastAsia="Cambria"/>
          <w:sz w:val="24"/>
          <w:szCs w:val="24"/>
          <w:lang w:val="en-US"/>
        </w:rPr>
        <w:t xml:space="preserve">Data de inițiere a proiectului </w:t>
      </w:r>
      <w:proofErr w:type="gramStart"/>
      <w:r w:rsidRPr="00754081">
        <w:rPr>
          <w:rFonts w:eastAsia="Cambria"/>
          <w:sz w:val="24"/>
          <w:szCs w:val="24"/>
          <w:lang w:val="en-US"/>
        </w:rPr>
        <w:t>va</w:t>
      </w:r>
      <w:proofErr w:type="gramEnd"/>
      <w:r w:rsidRPr="00754081">
        <w:rPr>
          <w:rFonts w:eastAsia="Cambria"/>
          <w:sz w:val="24"/>
          <w:szCs w:val="24"/>
          <w:lang w:val="en-US"/>
        </w:rPr>
        <w:t xml:space="preserve"> fi stabilită în baza contractului semnat. Perioada de elaborarea a studiului de fezabilitate, cu toate etapele și activitățile enumerate a fost estimată la </w:t>
      </w:r>
      <w:r w:rsidR="00754081">
        <w:rPr>
          <w:rFonts w:eastAsia="Cambria"/>
          <w:sz w:val="24"/>
          <w:szCs w:val="24"/>
          <w:lang w:val="en-US"/>
        </w:rPr>
        <w:t>60 zile</w:t>
      </w:r>
      <w:r w:rsidRPr="00754081">
        <w:rPr>
          <w:rFonts w:eastAsia="Cambria"/>
          <w:sz w:val="24"/>
          <w:szCs w:val="24"/>
          <w:lang w:val="en-US"/>
        </w:rPr>
        <w:t xml:space="preserve">. Repartizarea în timp a activităților </w:t>
      </w:r>
      <w:proofErr w:type="gramStart"/>
      <w:r w:rsidRPr="00754081">
        <w:rPr>
          <w:rFonts w:eastAsia="Cambria"/>
          <w:sz w:val="24"/>
          <w:szCs w:val="24"/>
          <w:lang w:val="en-US"/>
        </w:rPr>
        <w:t>este</w:t>
      </w:r>
      <w:proofErr w:type="gramEnd"/>
      <w:r w:rsidRPr="00754081">
        <w:rPr>
          <w:rFonts w:eastAsia="Cambria"/>
          <w:sz w:val="24"/>
          <w:szCs w:val="24"/>
          <w:lang w:val="en-US"/>
        </w:rPr>
        <w:t xml:space="preserve"> prezentată în tabel.</w:t>
      </w:r>
    </w:p>
    <w:p w:rsidR="003352C6" w:rsidRPr="00754081" w:rsidRDefault="003352C6" w:rsidP="000727BE">
      <w:pPr>
        <w:rPr>
          <w:sz w:val="24"/>
          <w:szCs w:val="24"/>
          <w:lang w:val="it-IT"/>
        </w:rPr>
      </w:pPr>
    </w:p>
    <w:p w:rsidR="003352C6" w:rsidRPr="00754081" w:rsidRDefault="003352C6" w:rsidP="000727BE">
      <w:pPr>
        <w:rPr>
          <w:sz w:val="24"/>
          <w:szCs w:val="24"/>
          <w:lang w:val="it-IT"/>
        </w:rPr>
      </w:pPr>
    </w:p>
    <w:p w:rsidR="003352C6" w:rsidRPr="00754081" w:rsidRDefault="003352C6" w:rsidP="000727BE">
      <w:pPr>
        <w:rPr>
          <w:sz w:val="24"/>
          <w:szCs w:val="24"/>
          <w:lang w:val="it-IT"/>
        </w:rPr>
      </w:pPr>
    </w:p>
    <w:p w:rsidR="003352C6" w:rsidRPr="00754081" w:rsidRDefault="003352C6" w:rsidP="000727BE">
      <w:pPr>
        <w:rPr>
          <w:sz w:val="24"/>
          <w:szCs w:val="24"/>
          <w:lang w:val="it-IT"/>
        </w:rPr>
      </w:pPr>
    </w:p>
    <w:p w:rsidR="003352C6" w:rsidRPr="00754081" w:rsidRDefault="003352C6" w:rsidP="000727BE">
      <w:pPr>
        <w:rPr>
          <w:sz w:val="24"/>
          <w:szCs w:val="24"/>
          <w:lang w:val="it-IT"/>
        </w:rPr>
      </w:pPr>
    </w:p>
    <w:p w:rsidR="000727BE" w:rsidRDefault="000727BE" w:rsidP="00754081">
      <w:pPr>
        <w:rPr>
          <w:sz w:val="24"/>
          <w:szCs w:val="24"/>
          <w:lang w:val="it-IT"/>
        </w:rPr>
      </w:pPr>
    </w:p>
    <w:p w:rsidR="00754081" w:rsidRPr="00754081" w:rsidRDefault="00754081" w:rsidP="00754081">
      <w:pPr>
        <w:rPr>
          <w:sz w:val="24"/>
          <w:szCs w:val="24"/>
          <w:lang w:val="it-IT"/>
        </w:rPr>
      </w:pPr>
    </w:p>
    <w:p w:rsidR="00CF1656" w:rsidRPr="00754081" w:rsidRDefault="00CF1656" w:rsidP="00CF1656">
      <w:pPr>
        <w:jc w:val="right"/>
        <w:rPr>
          <w:sz w:val="24"/>
          <w:szCs w:val="24"/>
          <w:lang w:val="it-IT"/>
        </w:rPr>
      </w:pPr>
      <w:r w:rsidRPr="00754081">
        <w:rPr>
          <w:sz w:val="24"/>
          <w:szCs w:val="24"/>
          <w:lang w:val="it-IT"/>
        </w:rPr>
        <w:t>Anexa nr. 7</w:t>
      </w:r>
    </w:p>
    <w:p w:rsidR="00CF1656" w:rsidRPr="003352C6" w:rsidRDefault="00CF1656" w:rsidP="00CF1656">
      <w:pPr>
        <w:jc w:val="right"/>
        <w:rPr>
          <w:lang w:val="it-IT"/>
        </w:rPr>
      </w:pPr>
      <w:r w:rsidRPr="003352C6">
        <w:rPr>
          <w:lang w:val="it-IT"/>
        </w:rPr>
        <w:t>la Documentația standard nr._____</w:t>
      </w:r>
    </w:p>
    <w:p w:rsidR="00CF1656" w:rsidRPr="003352C6" w:rsidRDefault="00CF1656" w:rsidP="00CF1656">
      <w:pPr>
        <w:jc w:val="right"/>
        <w:rPr>
          <w:lang w:val="it-IT"/>
        </w:rPr>
      </w:pPr>
      <w:r w:rsidRPr="003352C6">
        <w:rPr>
          <w:lang w:val="it-IT"/>
        </w:rPr>
        <w:t>din “____” ________ 20___</w:t>
      </w:r>
    </w:p>
    <w:p w:rsidR="00CF1656" w:rsidRPr="003352C6" w:rsidRDefault="00CF1656" w:rsidP="00CF1656">
      <w:pPr>
        <w:pStyle w:val="Style3"/>
        <w:tabs>
          <w:tab w:val="left" w:pos="567"/>
        </w:tabs>
        <w:spacing w:before="0" w:beforeAutospacing="0" w:after="0"/>
        <w:ind w:left="0" w:firstLine="0"/>
        <w:jc w:val="center"/>
        <w:rPr>
          <w:rFonts w:eastAsia="PMingLiU"/>
          <w:lang w:val="it-IT" w:eastAsia="zh-CN"/>
        </w:rPr>
      </w:pPr>
    </w:p>
    <w:p w:rsidR="00CF1656" w:rsidRPr="003352C6" w:rsidRDefault="00CF1656" w:rsidP="00CF1656">
      <w:pPr>
        <w:pStyle w:val="Style3"/>
        <w:tabs>
          <w:tab w:val="left" w:pos="567"/>
        </w:tabs>
        <w:spacing w:before="0" w:beforeAutospacing="0" w:after="0"/>
        <w:ind w:left="0" w:firstLine="0"/>
        <w:jc w:val="center"/>
        <w:rPr>
          <w:rFonts w:eastAsia="PMingLiU"/>
          <w:lang w:val="it-IT" w:eastAsia="zh-CN"/>
        </w:rPr>
      </w:pPr>
    </w:p>
    <w:bookmarkEnd w:id="0"/>
    <w:p w:rsidR="00CF1656" w:rsidRPr="00754081" w:rsidRDefault="00CF1656" w:rsidP="00CF1656">
      <w:pPr>
        <w:pStyle w:val="a7"/>
        <w:tabs>
          <w:tab w:val="left" w:pos="567"/>
        </w:tabs>
        <w:rPr>
          <w:b/>
          <w:szCs w:val="24"/>
          <w:lang w:val="en-US"/>
        </w:rPr>
      </w:pPr>
    </w:p>
    <w:p w:rsidR="00CF1656" w:rsidRPr="003352C6" w:rsidRDefault="00CF1656" w:rsidP="00CF1656">
      <w:pPr>
        <w:pStyle w:val="a7"/>
        <w:tabs>
          <w:tab w:val="left" w:pos="567"/>
        </w:tabs>
        <w:jc w:val="center"/>
        <w:rPr>
          <w:sz w:val="28"/>
          <w:szCs w:val="28"/>
          <w:lang w:val="en-US"/>
        </w:rPr>
      </w:pPr>
      <w:bookmarkStart w:id="8" w:name="_Hlk77771042"/>
      <w:r w:rsidRPr="003352C6">
        <w:rPr>
          <w:b/>
          <w:sz w:val="28"/>
          <w:szCs w:val="28"/>
          <w:lang w:val="en-US"/>
        </w:rPr>
        <w:t>CERERE DE PARTICIPARE</w:t>
      </w:r>
    </w:p>
    <w:bookmarkEnd w:id="8"/>
    <w:p w:rsidR="00CF1656" w:rsidRPr="003352C6" w:rsidRDefault="00CF1656" w:rsidP="00CF1656">
      <w:pPr>
        <w:pStyle w:val="a7"/>
        <w:tabs>
          <w:tab w:val="left" w:pos="-142"/>
        </w:tabs>
        <w:spacing w:before="240"/>
        <w:jc w:val="center"/>
        <w:rPr>
          <w:szCs w:val="24"/>
          <w:lang w:val="en-US"/>
        </w:rPr>
      </w:pPr>
    </w:p>
    <w:p w:rsidR="00CF1656" w:rsidRPr="003352C6" w:rsidRDefault="00CF1656" w:rsidP="00CF1656">
      <w:pPr>
        <w:pStyle w:val="a7"/>
        <w:tabs>
          <w:tab w:val="left" w:pos="-142"/>
        </w:tabs>
        <w:spacing w:before="240"/>
        <w:jc w:val="center"/>
        <w:rPr>
          <w:szCs w:val="24"/>
          <w:lang w:val="en-US"/>
        </w:rPr>
      </w:pPr>
      <w:r w:rsidRPr="003352C6">
        <w:rPr>
          <w:szCs w:val="24"/>
          <w:lang w:val="en-US"/>
        </w:rPr>
        <w:t xml:space="preserve">Către____________________________________________________________________                                                    </w:t>
      </w:r>
      <w:r w:rsidRPr="003352C6">
        <w:rPr>
          <w:i/>
          <w:iCs/>
          <w:lang w:val="en-US"/>
        </w:rPr>
        <w:t>(denumirea autorităţii contractante şi adresa completă)</w:t>
      </w:r>
    </w:p>
    <w:p w:rsidR="00CF1656" w:rsidRPr="003352C6" w:rsidRDefault="00CF1656" w:rsidP="00CF1656">
      <w:pPr>
        <w:pStyle w:val="a7"/>
        <w:tabs>
          <w:tab w:val="left" w:pos="567"/>
        </w:tabs>
        <w:spacing w:line="360" w:lineRule="auto"/>
        <w:jc w:val="both"/>
        <w:rPr>
          <w:szCs w:val="24"/>
          <w:lang w:val="en-US"/>
        </w:rPr>
      </w:pPr>
    </w:p>
    <w:p w:rsidR="00CF1656" w:rsidRPr="003352C6" w:rsidRDefault="00CF1656" w:rsidP="00CF1656">
      <w:pPr>
        <w:pStyle w:val="a7"/>
        <w:tabs>
          <w:tab w:val="left" w:pos="567"/>
        </w:tabs>
        <w:spacing w:line="360" w:lineRule="auto"/>
        <w:jc w:val="both"/>
        <w:rPr>
          <w:szCs w:val="24"/>
          <w:lang w:val="en-US"/>
        </w:rPr>
      </w:pPr>
      <w:r w:rsidRPr="003352C6">
        <w:rPr>
          <w:b/>
          <w:szCs w:val="24"/>
          <w:lang w:val="en-US"/>
        </w:rPr>
        <w:t>Stimaţi domni</w:t>
      </w:r>
      <w:r w:rsidRPr="003352C6">
        <w:rPr>
          <w:szCs w:val="24"/>
          <w:lang w:val="en-US"/>
        </w:rPr>
        <w:t>,</w:t>
      </w:r>
    </w:p>
    <w:p w:rsidR="00CF1656" w:rsidRPr="003352C6" w:rsidRDefault="00CF1656" w:rsidP="00CF1656">
      <w:pPr>
        <w:pStyle w:val="a7"/>
        <w:tabs>
          <w:tab w:val="left" w:pos="567"/>
        </w:tabs>
        <w:spacing w:line="360" w:lineRule="auto"/>
        <w:jc w:val="both"/>
        <w:rPr>
          <w:szCs w:val="24"/>
          <w:lang w:val="en-US"/>
        </w:rPr>
      </w:pPr>
      <w:r w:rsidRPr="003352C6">
        <w:rPr>
          <w:szCs w:val="24"/>
          <w:lang w:val="en-US"/>
        </w:rPr>
        <w:t>Ca urmare a anunțului/invitației de participare</w:t>
      </w:r>
      <w:r w:rsidRPr="003352C6">
        <w:rPr>
          <w:szCs w:val="24"/>
          <w:lang w:val="it-IT"/>
        </w:rPr>
        <w:t>/de preselecție</w:t>
      </w:r>
      <w:r w:rsidRPr="003352C6">
        <w:rPr>
          <w:szCs w:val="24"/>
          <w:lang w:val="en-US"/>
        </w:rPr>
        <w:t xml:space="preserve"> apărut în Buletinul achizițiilor publice și/sau Jurnalul Oficial al Uniunii Europene</w:t>
      </w:r>
      <w:proofErr w:type="gramStart"/>
      <w:r w:rsidRPr="003352C6">
        <w:rPr>
          <w:szCs w:val="24"/>
          <w:lang w:val="en-US"/>
        </w:rPr>
        <w:t>,  nr</w:t>
      </w:r>
      <w:proofErr w:type="gramEnd"/>
      <w:r w:rsidRPr="003352C6">
        <w:rPr>
          <w:szCs w:val="24"/>
          <w:lang w:val="en-US"/>
        </w:rPr>
        <w:t>. . . . . din . . . . . . . . . . . . . . (ziua/luna/anul),  privind aplicarea procedurii pentru atribuirea contractului . . . . . . . . . . . . . . . . . . . . . . . . . . . . . . . . (</w:t>
      </w:r>
      <w:proofErr w:type="gramStart"/>
      <w:r w:rsidRPr="003352C6">
        <w:rPr>
          <w:szCs w:val="24"/>
          <w:lang w:val="en-US"/>
        </w:rPr>
        <w:t>denumirea</w:t>
      </w:r>
      <w:proofErr w:type="gramEnd"/>
      <w:r w:rsidRPr="003352C6">
        <w:rPr>
          <w:szCs w:val="24"/>
          <w:lang w:val="en-US"/>
        </w:rPr>
        <w:t xml:space="preserve"> contractului de achiziție publică),  noi . . . . . . . . . . . . . . . . . . (denumirea/numele ofertantului/candidatului)</w:t>
      </w:r>
      <w:r w:rsidRPr="003352C6">
        <w:rPr>
          <w:lang w:val="en-US"/>
        </w:rPr>
        <w:t xml:space="preserve">, </w:t>
      </w:r>
      <w:r w:rsidRPr="003352C6">
        <w:rPr>
          <w:szCs w:val="24"/>
          <w:lang w:val="en-US"/>
        </w:rPr>
        <w:t xml:space="preserve">am luat cunoștință de condițiile și de cerințele expuse în documentația de atribuire și </w:t>
      </w:r>
      <w:proofErr w:type="gramStart"/>
      <w:r w:rsidRPr="003352C6">
        <w:rPr>
          <w:lang w:val="en-US"/>
        </w:rPr>
        <w:t>exprimăm  prin</w:t>
      </w:r>
      <w:proofErr w:type="gramEnd"/>
      <w:r w:rsidRPr="003352C6">
        <w:rPr>
          <w:lang w:val="en-US"/>
        </w:rPr>
        <w:t xml:space="preserve"> prezenta interesul de a participa, în calitate de ofertant/candidat, </w:t>
      </w:r>
      <w:r w:rsidRPr="003352C6">
        <w:rPr>
          <w:szCs w:val="24"/>
          <w:lang w:val="en-US"/>
        </w:rPr>
        <w:t xml:space="preserve"> neavînd obiecții la documentația de atribuire. </w:t>
      </w:r>
    </w:p>
    <w:p w:rsidR="00CF1656" w:rsidRPr="003352C6" w:rsidRDefault="00CF1656" w:rsidP="00CF1656">
      <w:pPr>
        <w:pStyle w:val="a7"/>
        <w:tabs>
          <w:tab w:val="left" w:pos="567"/>
        </w:tabs>
        <w:spacing w:line="360" w:lineRule="auto"/>
        <w:rPr>
          <w:szCs w:val="24"/>
          <w:lang w:val="en-US"/>
        </w:rPr>
      </w:pPr>
    </w:p>
    <w:p w:rsidR="00CF1656" w:rsidRPr="003352C6" w:rsidRDefault="00CF1656" w:rsidP="00CF1656">
      <w:pPr>
        <w:pStyle w:val="a7"/>
        <w:tabs>
          <w:tab w:val="left" w:pos="567"/>
        </w:tabs>
        <w:spacing w:line="360" w:lineRule="auto"/>
        <w:rPr>
          <w:szCs w:val="24"/>
          <w:lang w:val="en-US"/>
        </w:rPr>
      </w:pPr>
      <w:r w:rsidRPr="003352C6">
        <w:rPr>
          <w:szCs w:val="24"/>
          <w:lang w:val="en-US"/>
        </w:rPr>
        <w:t>Data completării . . . . . . . . . . . . .</w:t>
      </w:r>
      <w:r w:rsidRPr="003352C6">
        <w:rPr>
          <w:szCs w:val="24"/>
          <w:lang w:val="en-US"/>
        </w:rPr>
        <w:tab/>
        <w:t>Cu stimă,</w:t>
      </w:r>
    </w:p>
    <w:p w:rsidR="00CF1656" w:rsidRPr="003352C6" w:rsidRDefault="00CF1656" w:rsidP="00CF1656">
      <w:pPr>
        <w:pStyle w:val="a7"/>
        <w:tabs>
          <w:tab w:val="left" w:pos="567"/>
        </w:tabs>
        <w:spacing w:line="360" w:lineRule="auto"/>
        <w:jc w:val="right"/>
        <w:rPr>
          <w:szCs w:val="24"/>
          <w:lang w:val="en-US"/>
        </w:rPr>
      </w:pPr>
      <w:r w:rsidRPr="003352C6">
        <w:rPr>
          <w:szCs w:val="24"/>
          <w:lang w:val="en-US"/>
        </w:rPr>
        <w:t>Ofertant/candidat</w:t>
      </w:r>
    </w:p>
    <w:p w:rsidR="00CF1656" w:rsidRPr="003352C6" w:rsidRDefault="00CF1656" w:rsidP="00CF1656">
      <w:pPr>
        <w:pStyle w:val="a7"/>
        <w:tabs>
          <w:tab w:val="left" w:pos="567"/>
        </w:tabs>
        <w:spacing w:line="360" w:lineRule="auto"/>
        <w:jc w:val="right"/>
        <w:rPr>
          <w:szCs w:val="24"/>
        </w:rPr>
      </w:pPr>
      <w:r w:rsidRPr="003352C6">
        <w:rPr>
          <w:szCs w:val="24"/>
        </w:rPr>
        <w:t>. . . . . . . . . . . . . . . . . . . . . . . .</w:t>
      </w:r>
    </w:p>
    <w:p w:rsidR="00CF1656" w:rsidRPr="003352C6" w:rsidRDefault="00CF1656" w:rsidP="00CF1656">
      <w:pPr>
        <w:pStyle w:val="a7"/>
        <w:tabs>
          <w:tab w:val="left" w:pos="567"/>
        </w:tabs>
        <w:spacing w:line="360" w:lineRule="auto"/>
        <w:jc w:val="right"/>
        <w:rPr>
          <w:szCs w:val="24"/>
        </w:rPr>
      </w:pPr>
      <w:r w:rsidRPr="003352C6">
        <w:rPr>
          <w:szCs w:val="24"/>
        </w:rPr>
        <w:t>(semnătura autorizată)</w:t>
      </w:r>
    </w:p>
    <w:p w:rsidR="00CF1656" w:rsidRPr="003352C6" w:rsidRDefault="00CF1656" w:rsidP="00CF1656">
      <w:pPr>
        <w:pStyle w:val="a7"/>
        <w:tabs>
          <w:tab w:val="left" w:pos="567"/>
        </w:tabs>
        <w:spacing w:line="360" w:lineRule="auto"/>
        <w:rPr>
          <w:szCs w:val="24"/>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pPr>
    </w:p>
    <w:p w:rsidR="00CF1656" w:rsidRPr="003352C6" w:rsidRDefault="00CF1656">
      <w:pPr>
        <w:rPr>
          <w:lang w:val="ro-RO"/>
        </w:rPr>
        <w:sectPr w:rsidR="00CF1656" w:rsidRPr="003352C6" w:rsidSect="003352C6">
          <w:pgSz w:w="11906" w:h="16838"/>
          <w:pgMar w:top="851" w:right="851" w:bottom="900" w:left="851" w:header="709" w:footer="709" w:gutter="0"/>
          <w:cols w:space="708"/>
          <w:docGrid w:linePitch="360"/>
        </w:sectPr>
      </w:pPr>
    </w:p>
    <w:tbl>
      <w:tblPr>
        <w:tblpPr w:leftFromText="180" w:rightFromText="180" w:vertAnchor="page" w:horzAnchor="margin" w:tblpY="347"/>
        <w:tblW w:w="5146" w:type="pct"/>
        <w:tblLayout w:type="fixed"/>
        <w:tblLook w:val="04A0"/>
      </w:tblPr>
      <w:tblGrid>
        <w:gridCol w:w="4463"/>
        <w:gridCol w:w="1962"/>
        <w:gridCol w:w="1433"/>
        <w:gridCol w:w="1375"/>
        <w:gridCol w:w="713"/>
        <w:gridCol w:w="2212"/>
        <w:gridCol w:w="2834"/>
        <w:gridCol w:w="1135"/>
        <w:gridCol w:w="88"/>
      </w:tblGrid>
      <w:tr w:rsidR="00F0050A" w:rsidRPr="003352C6" w:rsidTr="00F0050A">
        <w:trPr>
          <w:trHeight w:val="697"/>
        </w:trPr>
        <w:tc>
          <w:tcPr>
            <w:tcW w:w="5000" w:type="pct"/>
            <w:gridSpan w:val="9"/>
            <w:shd w:val="clear" w:color="auto" w:fill="auto"/>
            <w:vAlign w:val="center"/>
          </w:tcPr>
          <w:p w:rsidR="00F0050A" w:rsidRPr="003352C6" w:rsidRDefault="00F0050A" w:rsidP="00F0050A">
            <w:pPr>
              <w:jc w:val="right"/>
              <w:rPr>
                <w:lang w:val="it-IT"/>
              </w:rPr>
            </w:pPr>
            <w:r w:rsidRPr="003352C6">
              <w:rPr>
                <w:b/>
                <w:lang w:val="en-US"/>
              </w:rPr>
              <w:lastRenderedPageBreak/>
              <w:br w:type="page"/>
            </w:r>
            <w:r w:rsidRPr="003352C6">
              <w:rPr>
                <w:b/>
                <w:lang w:val="en-US"/>
              </w:rPr>
              <w:br w:type="page"/>
            </w:r>
            <w:r w:rsidRPr="003352C6">
              <w:rPr>
                <w:b/>
                <w:lang w:val="en-US"/>
              </w:rPr>
              <w:br w:type="page"/>
            </w:r>
            <w:r w:rsidRPr="003352C6">
              <w:rPr>
                <w:b/>
                <w:lang w:val="en-US"/>
              </w:rPr>
              <w:br w:type="page"/>
            </w:r>
            <w:bookmarkStart w:id="9" w:name="_Toc356920194"/>
            <w:bookmarkStart w:id="10" w:name="_Toc392180206"/>
            <w:bookmarkStart w:id="11" w:name="_Toc449539095"/>
            <w:r w:rsidRPr="003352C6">
              <w:rPr>
                <w:b/>
                <w:lang w:val="en-US"/>
              </w:rPr>
              <w:t xml:space="preserve">                                                                                                                                                                                                                                      </w:t>
            </w:r>
            <w:r w:rsidRPr="003352C6">
              <w:rPr>
                <w:lang w:val="it-IT"/>
              </w:rPr>
              <w:t>Anexa nr. 22</w:t>
            </w:r>
          </w:p>
          <w:p w:rsidR="00F0050A" w:rsidRPr="003352C6" w:rsidRDefault="00F0050A" w:rsidP="00F0050A">
            <w:pPr>
              <w:jc w:val="right"/>
              <w:rPr>
                <w:lang w:val="it-IT"/>
              </w:rPr>
            </w:pPr>
            <w:r w:rsidRPr="003352C6">
              <w:rPr>
                <w:lang w:val="it-IT"/>
              </w:rPr>
              <w:t xml:space="preserve">                                                                                                                                                                                       la Documentația standard nr._____</w:t>
            </w:r>
          </w:p>
          <w:p w:rsidR="00F0050A" w:rsidRPr="003352C6" w:rsidRDefault="00F0050A" w:rsidP="00F0050A">
            <w:pPr>
              <w:jc w:val="right"/>
              <w:rPr>
                <w:lang w:val="it-IT"/>
              </w:rPr>
            </w:pPr>
            <w:r w:rsidRPr="003352C6">
              <w:rPr>
                <w:lang w:val="it-IT"/>
              </w:rPr>
              <w:t xml:space="preserve">                                                                                                                                                                             din “____” ________ 20___</w:t>
            </w:r>
          </w:p>
          <w:p w:rsidR="00F0050A" w:rsidRPr="003352C6" w:rsidRDefault="00F0050A" w:rsidP="00F0050A">
            <w:pPr>
              <w:pStyle w:val="2"/>
              <w:rPr>
                <w:rFonts w:ascii="Times New Roman" w:hAnsi="Times New Roman" w:cs="Times New Roman"/>
                <w:sz w:val="24"/>
                <w:lang w:val="en-US"/>
              </w:rPr>
            </w:pPr>
            <w:bookmarkStart w:id="12" w:name="_Hlk77771394"/>
            <w:r w:rsidRPr="003352C6">
              <w:rPr>
                <w:rFonts w:ascii="Times New Roman" w:hAnsi="Times New Roman" w:cs="Times New Roman"/>
              </w:rPr>
              <w:t xml:space="preserve">Specificaţii tehnice </w:t>
            </w:r>
            <w:bookmarkEnd w:id="9"/>
            <w:bookmarkEnd w:id="10"/>
            <w:bookmarkEnd w:id="11"/>
            <w:bookmarkEnd w:id="12"/>
          </w:p>
        </w:tc>
      </w:tr>
      <w:tr w:rsidR="00F0050A" w:rsidRPr="0053767B" w:rsidTr="00F0050A">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F0050A" w:rsidRPr="0053767B" w:rsidTr="00F0050A">
              <w:trPr>
                <w:jc w:val="center"/>
              </w:trPr>
              <w:tc>
                <w:tcPr>
                  <w:tcW w:w="10500" w:type="dxa"/>
                  <w:tcBorders>
                    <w:top w:val="nil"/>
                    <w:left w:val="nil"/>
                    <w:bottom w:val="nil"/>
                    <w:right w:val="nil"/>
                  </w:tcBorders>
                  <w:tcMar>
                    <w:top w:w="15" w:type="dxa"/>
                    <w:left w:w="45" w:type="dxa"/>
                    <w:bottom w:w="15" w:type="dxa"/>
                    <w:right w:w="45" w:type="dxa"/>
                  </w:tcMar>
                  <w:hideMark/>
                </w:tcPr>
                <w:p w:rsidR="00F0050A" w:rsidRPr="003352C6" w:rsidRDefault="00F0050A" w:rsidP="00F0050A">
                  <w:pPr>
                    <w:framePr w:hSpace="180" w:wrap="around" w:vAnchor="page" w:hAnchor="margin" w:y="347"/>
                    <w:jc w:val="center"/>
                    <w:rPr>
                      <w:lang w:val="en-US"/>
                    </w:rPr>
                  </w:pPr>
                  <w:r w:rsidRPr="003352C6">
                    <w:rPr>
                      <w:i/>
                      <w:iCs/>
                      <w:lang w:val="en-US"/>
                    </w:rPr>
                    <w:t>[</w:t>
                  </w:r>
                  <w:r w:rsidRPr="003352C6">
                    <w:rPr>
                      <w:i/>
                      <w:iCs/>
                      <w:sz w:val="22"/>
                      <w:szCs w:val="22"/>
                      <w:lang w:val="en-US"/>
                    </w:rPr>
                    <w:t>Acest tabel va fi completat de către ofertant în coloanele 2, 3, 4, 6, 7, iar de către autoritatea contractantă – în coloanele 1, 5,]</w:t>
                  </w:r>
                </w:p>
              </w:tc>
            </w:tr>
          </w:tbl>
          <w:p w:rsidR="00F0050A" w:rsidRPr="003352C6" w:rsidRDefault="00F0050A" w:rsidP="00F0050A">
            <w:pPr>
              <w:jc w:val="center"/>
              <w:rPr>
                <w:lang w:val="en-US"/>
              </w:rPr>
            </w:pPr>
          </w:p>
        </w:tc>
      </w:tr>
      <w:tr w:rsidR="00F0050A" w:rsidRPr="0053767B" w:rsidTr="00F0050A">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pPr>
              <w:rPr>
                <w:lang w:val="en-US"/>
              </w:rPr>
            </w:pPr>
            <w:r w:rsidRPr="003352C6">
              <w:rPr>
                <w:lang w:val="en-US"/>
              </w:rPr>
              <w:t>Numărul procedurii de achiziție______________din_________</w:t>
            </w:r>
          </w:p>
        </w:tc>
      </w:tr>
      <w:tr w:rsidR="00F0050A" w:rsidRPr="0053767B" w:rsidTr="00F0050A">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97687C">
            <w:pPr>
              <w:rPr>
                <w:lang w:val="ro-RO"/>
              </w:rPr>
            </w:pPr>
            <w:r w:rsidRPr="003352C6">
              <w:rPr>
                <w:lang w:val="en-US"/>
              </w:rPr>
              <w:t>Obiectul achiziției:</w:t>
            </w:r>
            <w:r w:rsidRPr="003352C6">
              <w:rPr>
                <w:lang w:val="ro-RO"/>
              </w:rPr>
              <w:t xml:space="preserve"> </w:t>
            </w:r>
            <w:r w:rsidRPr="003352C6">
              <w:rPr>
                <w:b/>
                <w:sz w:val="26"/>
                <w:szCs w:val="26"/>
                <w:lang w:val="ro-MO"/>
              </w:rPr>
              <w:t xml:space="preserve"> </w:t>
            </w:r>
            <w:r w:rsidR="00754081" w:rsidRPr="003352C6">
              <w:rPr>
                <w:lang w:val="ro-MO"/>
              </w:rPr>
              <w:t xml:space="preserve"> </w:t>
            </w:r>
            <w:r w:rsidR="00754081" w:rsidRPr="00754081">
              <w:rPr>
                <w:b/>
                <w:lang w:val="ro-MO"/>
              </w:rPr>
              <w:t>Servicii de elaborare a Studiului de fezabilitate ”Utilizarea deșeurilor din construcții și demolări în orașul Chișinău”</w:t>
            </w:r>
          </w:p>
        </w:tc>
      </w:tr>
      <w:tr w:rsidR="00F0050A" w:rsidRPr="0053767B" w:rsidTr="00F0050A">
        <w:trPr>
          <w:trHeight w:val="567"/>
        </w:trPr>
        <w:tc>
          <w:tcPr>
            <w:tcW w:w="3067" w:type="pct"/>
            <w:gridSpan w:val="5"/>
            <w:shd w:val="clear" w:color="auto" w:fill="auto"/>
          </w:tcPr>
          <w:p w:rsidR="00F0050A" w:rsidRPr="003352C6" w:rsidRDefault="00F0050A" w:rsidP="00F0050A">
            <w:pPr>
              <w:rPr>
                <w:lang w:val="en-US"/>
              </w:rPr>
            </w:pPr>
          </w:p>
        </w:tc>
        <w:tc>
          <w:tcPr>
            <w:tcW w:w="1933" w:type="pct"/>
            <w:gridSpan w:val="4"/>
            <w:shd w:val="clear" w:color="auto" w:fill="auto"/>
          </w:tcPr>
          <w:p w:rsidR="00F0050A" w:rsidRPr="003352C6" w:rsidRDefault="00F0050A" w:rsidP="00F0050A">
            <w:pPr>
              <w:rPr>
                <w:lang w:val="en-US"/>
              </w:rPr>
            </w:pPr>
          </w:p>
        </w:tc>
      </w:tr>
      <w:tr w:rsidR="00F0050A" w:rsidRPr="003352C6" w:rsidTr="00F0050A">
        <w:trPr>
          <w:gridAfter w:val="1"/>
          <w:wAfter w:w="27" w:type="pct"/>
          <w:trHeight w:val="1043"/>
        </w:trPr>
        <w:tc>
          <w:tcPr>
            <w:tcW w:w="1376" w:type="pct"/>
            <w:tcBorders>
              <w:top w:val="single" w:sz="4" w:space="0" w:color="auto"/>
              <w:left w:val="single" w:sz="4" w:space="0" w:color="auto"/>
              <w:bottom w:val="single" w:sz="4" w:space="0" w:color="auto"/>
              <w:right w:val="single" w:sz="4" w:space="0" w:color="auto"/>
            </w:tcBorders>
            <w:shd w:val="clear" w:color="auto" w:fill="auto"/>
          </w:tcPr>
          <w:p w:rsidR="00A30BF8" w:rsidRPr="003352C6" w:rsidRDefault="00A30BF8" w:rsidP="00F0050A">
            <w:pPr>
              <w:jc w:val="center"/>
              <w:rPr>
                <w:b/>
                <w:lang w:val="ro-RO"/>
              </w:rPr>
            </w:pPr>
          </w:p>
          <w:p w:rsidR="00A30BF8" w:rsidRPr="003352C6" w:rsidRDefault="00A30BF8" w:rsidP="00F0050A">
            <w:pPr>
              <w:jc w:val="center"/>
              <w:rPr>
                <w:b/>
                <w:lang w:val="ro-RO"/>
              </w:rPr>
            </w:pPr>
          </w:p>
          <w:p w:rsidR="00F0050A" w:rsidRPr="003352C6" w:rsidRDefault="00A30BF8" w:rsidP="00F0050A">
            <w:pPr>
              <w:jc w:val="center"/>
              <w:rPr>
                <w:b/>
              </w:rPr>
            </w:pPr>
            <w:r w:rsidRPr="003352C6">
              <w:rPr>
                <w:b/>
              </w:rPr>
              <w:t xml:space="preserve">Denumirea </w:t>
            </w:r>
            <w:r w:rsidR="00F0050A" w:rsidRPr="003352C6">
              <w:rPr>
                <w:b/>
              </w:rPr>
              <w:t xml:space="preserve">serviciilor </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F0050A" w:rsidRPr="003352C6" w:rsidRDefault="00F0050A" w:rsidP="00F0050A">
            <w:pPr>
              <w:jc w:val="center"/>
              <w:rPr>
                <w:b/>
              </w:rPr>
            </w:pPr>
            <w:r w:rsidRPr="003352C6">
              <w:rPr>
                <w:b/>
              </w:rPr>
              <w:t>Denumirea modelului bunului/serviciului</w:t>
            </w: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F0050A" w:rsidRPr="003352C6" w:rsidRDefault="00F0050A" w:rsidP="00F0050A">
            <w:pPr>
              <w:jc w:val="center"/>
              <w:rPr>
                <w:b/>
              </w:rPr>
            </w:pPr>
            <w:r w:rsidRPr="003352C6">
              <w:rPr>
                <w:b/>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A30BF8" w:rsidRPr="003352C6" w:rsidRDefault="00A30BF8" w:rsidP="00F0050A">
            <w:pPr>
              <w:jc w:val="center"/>
              <w:rPr>
                <w:b/>
                <w:lang w:val="ro-RO"/>
              </w:rPr>
            </w:pPr>
          </w:p>
          <w:p w:rsidR="00A30BF8" w:rsidRPr="003352C6" w:rsidRDefault="00A30BF8" w:rsidP="00F0050A">
            <w:pPr>
              <w:jc w:val="center"/>
              <w:rPr>
                <w:b/>
                <w:lang w:val="ro-RO"/>
              </w:rPr>
            </w:pPr>
          </w:p>
          <w:p w:rsidR="00F0050A" w:rsidRPr="003352C6" w:rsidRDefault="00F0050A" w:rsidP="00F0050A">
            <w:pPr>
              <w:jc w:val="center"/>
              <w:rPr>
                <w:b/>
                <w:lang w:val="ro-RO"/>
              </w:rPr>
            </w:pPr>
            <w:r w:rsidRPr="003352C6">
              <w:rPr>
                <w:b/>
              </w:rPr>
              <w:t>P</w:t>
            </w:r>
            <w:r w:rsidR="00A30BF8" w:rsidRPr="003352C6">
              <w:rPr>
                <w:b/>
                <w:lang w:val="ro-RO"/>
              </w:rPr>
              <w:t>restator</w:t>
            </w:r>
          </w:p>
        </w:tc>
        <w:tc>
          <w:tcPr>
            <w:tcW w:w="902" w:type="pct"/>
            <w:gridSpan w:val="2"/>
            <w:tcBorders>
              <w:top w:val="single" w:sz="4" w:space="0" w:color="auto"/>
              <w:left w:val="single" w:sz="4" w:space="0" w:color="auto"/>
              <w:bottom w:val="single" w:sz="4" w:space="0" w:color="auto"/>
              <w:right w:val="single" w:sz="4" w:space="0" w:color="auto"/>
            </w:tcBorders>
            <w:shd w:val="clear" w:color="auto" w:fill="auto"/>
          </w:tcPr>
          <w:p w:rsidR="00F0050A" w:rsidRPr="003352C6" w:rsidRDefault="00F0050A" w:rsidP="00F0050A">
            <w:pPr>
              <w:jc w:val="center"/>
              <w:rPr>
                <w:b/>
                <w:lang w:val="en-US"/>
              </w:rPr>
            </w:pPr>
            <w:r w:rsidRPr="003352C6">
              <w:rPr>
                <w:b/>
                <w:lang w:val="en-US"/>
              </w:rPr>
              <w:t>Specificarea tehnică deplină solicitată de către autoritatea contractantă</w:t>
            </w:r>
          </w:p>
          <w:p w:rsidR="00F0050A" w:rsidRPr="003352C6" w:rsidRDefault="00F0050A" w:rsidP="00F0050A">
            <w:pPr>
              <w:jc w:val="center"/>
              <w:rPr>
                <w:lang w:val="en-US"/>
              </w:rPr>
            </w:pPr>
          </w:p>
        </w:tc>
        <w:tc>
          <w:tcPr>
            <w:tcW w:w="874" w:type="pct"/>
            <w:tcBorders>
              <w:top w:val="single" w:sz="4" w:space="0" w:color="auto"/>
              <w:left w:val="single" w:sz="4" w:space="0" w:color="auto"/>
              <w:bottom w:val="single" w:sz="4" w:space="0" w:color="auto"/>
              <w:right w:val="single" w:sz="4" w:space="0" w:color="auto"/>
            </w:tcBorders>
          </w:tcPr>
          <w:p w:rsidR="00F0050A" w:rsidRPr="003352C6" w:rsidRDefault="00F0050A" w:rsidP="00F0050A">
            <w:pPr>
              <w:jc w:val="center"/>
              <w:rPr>
                <w:b/>
                <w:lang w:val="en-US"/>
              </w:rPr>
            </w:pPr>
            <w:r w:rsidRPr="003352C6">
              <w:rPr>
                <w:b/>
                <w:lang w:val="en-US"/>
              </w:rPr>
              <w:t>Specificarea tehnică deplină propusă de către ofertant</w:t>
            </w:r>
          </w:p>
          <w:p w:rsidR="00F0050A" w:rsidRPr="003352C6" w:rsidRDefault="00F0050A" w:rsidP="00F0050A">
            <w:pPr>
              <w:jc w:val="center"/>
              <w:rPr>
                <w:b/>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F0050A" w:rsidRPr="003352C6" w:rsidRDefault="00F0050A" w:rsidP="00F0050A">
            <w:pPr>
              <w:jc w:val="center"/>
              <w:rPr>
                <w:b/>
              </w:rPr>
            </w:pPr>
            <w:r w:rsidRPr="003352C6">
              <w:rPr>
                <w:b/>
              </w:rPr>
              <w:t>Standarde de referinţă</w:t>
            </w:r>
          </w:p>
        </w:tc>
      </w:tr>
      <w:tr w:rsidR="00F0050A" w:rsidRPr="003352C6" w:rsidTr="00F0050A">
        <w:trPr>
          <w:gridAfter w:val="1"/>
          <w:wAfter w:w="27" w:type="pct"/>
          <w:trHeight w:val="283"/>
        </w:trPr>
        <w:tc>
          <w:tcPr>
            <w:tcW w:w="1376"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pPr>
              <w:jc w:val="center"/>
            </w:pPr>
            <w:r w:rsidRPr="003352C6">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pPr>
              <w:jc w:val="center"/>
            </w:pPr>
            <w:r w:rsidRPr="003352C6">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pPr>
              <w:jc w:val="center"/>
            </w:pPr>
            <w:r w:rsidRPr="003352C6">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pPr>
              <w:jc w:val="center"/>
            </w:pPr>
            <w:r w:rsidRPr="003352C6">
              <w:t>4</w:t>
            </w:r>
          </w:p>
        </w:tc>
        <w:tc>
          <w:tcPr>
            <w:tcW w:w="9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pPr>
              <w:jc w:val="center"/>
            </w:pPr>
            <w:r w:rsidRPr="003352C6">
              <w:t>5</w:t>
            </w:r>
          </w:p>
        </w:tc>
        <w:tc>
          <w:tcPr>
            <w:tcW w:w="874" w:type="pct"/>
            <w:tcBorders>
              <w:top w:val="single" w:sz="4" w:space="0" w:color="auto"/>
              <w:left w:val="single" w:sz="4" w:space="0" w:color="auto"/>
              <w:bottom w:val="single" w:sz="4" w:space="0" w:color="auto"/>
              <w:right w:val="single" w:sz="4" w:space="0" w:color="auto"/>
            </w:tcBorders>
          </w:tcPr>
          <w:p w:rsidR="00F0050A" w:rsidRPr="003352C6" w:rsidRDefault="00F0050A" w:rsidP="00F0050A">
            <w:pPr>
              <w:jc w:val="center"/>
            </w:pPr>
            <w:r w:rsidRPr="003352C6">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pPr>
              <w:jc w:val="center"/>
            </w:pPr>
            <w:r w:rsidRPr="003352C6">
              <w:t>7</w:t>
            </w:r>
          </w:p>
        </w:tc>
      </w:tr>
      <w:tr w:rsidR="00F0050A" w:rsidRPr="003352C6" w:rsidTr="00F0050A">
        <w:trPr>
          <w:gridAfter w:val="1"/>
          <w:wAfter w:w="27" w:type="pct"/>
          <w:trHeight w:val="397"/>
        </w:trPr>
        <w:tc>
          <w:tcPr>
            <w:tcW w:w="1376"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A30BF8" w:rsidP="00F0050A">
            <w:pPr>
              <w:rPr>
                <w:b/>
              </w:rPr>
            </w:pPr>
            <w:r w:rsidRPr="003352C6">
              <w:rPr>
                <w:b/>
                <w:lang w:val="ro-RO"/>
              </w:rPr>
              <w:t>S</w:t>
            </w:r>
            <w:r w:rsidR="00F0050A" w:rsidRPr="003352C6">
              <w:rPr>
                <w:b/>
              </w:rPr>
              <w:t>ervicii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tc>
        <w:tc>
          <w:tcPr>
            <w:tcW w:w="9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tc>
        <w:tc>
          <w:tcPr>
            <w:tcW w:w="874" w:type="pct"/>
            <w:tcBorders>
              <w:top w:val="single" w:sz="4" w:space="0" w:color="auto"/>
              <w:left w:val="single" w:sz="4" w:space="0" w:color="auto"/>
              <w:bottom w:val="single" w:sz="4" w:space="0" w:color="auto"/>
              <w:right w:val="single" w:sz="4" w:space="0" w:color="auto"/>
            </w:tcBorders>
          </w:tcPr>
          <w:p w:rsidR="00F0050A" w:rsidRPr="003352C6" w:rsidRDefault="00F0050A" w:rsidP="00F0050A"/>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F0050A" w:rsidRPr="003352C6" w:rsidRDefault="00F0050A" w:rsidP="00F0050A"/>
        </w:tc>
      </w:tr>
      <w:tr w:rsidR="00A30BF8" w:rsidRPr="0053767B" w:rsidTr="00A30BF8">
        <w:trPr>
          <w:gridAfter w:val="1"/>
          <w:wAfter w:w="27" w:type="pct"/>
          <w:trHeight w:val="397"/>
        </w:trPr>
        <w:tc>
          <w:tcPr>
            <w:tcW w:w="462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30BF8" w:rsidRPr="003352C6" w:rsidRDefault="00A30BF8" w:rsidP="00F0050A">
            <w:pPr>
              <w:rPr>
                <w:b/>
                <w:sz w:val="24"/>
                <w:szCs w:val="24"/>
                <w:lang w:val="en-US"/>
              </w:rPr>
            </w:pPr>
            <w:r w:rsidRPr="003352C6">
              <w:rPr>
                <w:b/>
                <w:sz w:val="24"/>
                <w:szCs w:val="24"/>
                <w:lang w:val="en-US"/>
              </w:rPr>
              <w:t>Lotul 1</w:t>
            </w:r>
            <w:r w:rsidRPr="003352C6">
              <w:rPr>
                <w:b/>
                <w:sz w:val="24"/>
                <w:szCs w:val="24"/>
                <w:lang w:val="ro-RO"/>
              </w:rPr>
              <w:t xml:space="preserve">: </w:t>
            </w:r>
            <w:r w:rsidRPr="003352C6">
              <w:rPr>
                <w:b/>
                <w:sz w:val="24"/>
                <w:szCs w:val="24"/>
                <w:lang w:val="ro-MO"/>
              </w:rPr>
              <w:t xml:space="preserve"> </w:t>
            </w:r>
            <w:r w:rsidR="00E44105" w:rsidRPr="003352C6">
              <w:rPr>
                <w:lang w:val="ro-MO"/>
              </w:rPr>
              <w:t xml:space="preserve"> Servicii de elaborare a Studiului de fezabilitate ”Utilizarea deșeurilor din construcții și demolări în orașul Chișinău”</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A30BF8" w:rsidRPr="003352C6" w:rsidRDefault="00A30BF8" w:rsidP="00F0050A">
            <w:pPr>
              <w:rPr>
                <w:lang w:val="en-US"/>
              </w:rPr>
            </w:pPr>
          </w:p>
        </w:tc>
      </w:tr>
      <w:tr w:rsidR="00E44105" w:rsidRPr="0053767B" w:rsidTr="00F0050A">
        <w:trPr>
          <w:gridAfter w:val="1"/>
          <w:wAfter w:w="27" w:type="pct"/>
          <w:trHeight w:val="118"/>
        </w:trPr>
        <w:tc>
          <w:tcPr>
            <w:tcW w:w="1376" w:type="pct"/>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F0050A">
            <w:pPr>
              <w:rPr>
                <w:sz w:val="24"/>
                <w:szCs w:val="24"/>
                <w:lang w:val="en-US"/>
              </w:rPr>
            </w:pPr>
            <w:r w:rsidRPr="003352C6">
              <w:rPr>
                <w:lang w:val="ro-MO"/>
              </w:rPr>
              <w:t>Servicii de elaborare a Studiului de fezabilitate ”Utilizarea deșeurilor din construcții și demolări în orașul Chișinău”</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F0050A">
            <w:pPr>
              <w:rPr>
                <w:lang w:val="en-US"/>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F0050A">
            <w:pPr>
              <w:rPr>
                <w:lang w:val="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F0050A">
            <w:pPr>
              <w:rPr>
                <w:lang w:val="en-US"/>
              </w:rPr>
            </w:pPr>
          </w:p>
        </w:tc>
        <w:tc>
          <w:tcPr>
            <w:tcW w:w="9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2E492E">
            <w:pPr>
              <w:pStyle w:val="Default"/>
              <w:rPr>
                <w:bCs/>
                <w:iCs/>
                <w:sz w:val="22"/>
                <w:szCs w:val="22"/>
                <w:lang w:val="ro-RO" w:eastAsia="ro-RO" w:bidi="ro-RO"/>
              </w:rPr>
            </w:pPr>
            <w:r w:rsidRPr="003352C6">
              <w:rPr>
                <w:bCs/>
                <w:iCs/>
                <w:sz w:val="22"/>
                <w:szCs w:val="22"/>
                <w:lang w:val="ro-RO" w:eastAsia="ro-RO" w:bidi="ro-RO"/>
              </w:rPr>
              <w:t>Conform termenilor de referință din anexa nr. 1</w:t>
            </w:r>
          </w:p>
        </w:tc>
        <w:tc>
          <w:tcPr>
            <w:tcW w:w="874" w:type="pct"/>
            <w:tcBorders>
              <w:top w:val="single" w:sz="4" w:space="0" w:color="auto"/>
              <w:left w:val="single" w:sz="4" w:space="0" w:color="auto"/>
              <w:bottom w:val="single" w:sz="4" w:space="0" w:color="auto"/>
              <w:right w:val="single" w:sz="4" w:space="0" w:color="auto"/>
            </w:tcBorders>
          </w:tcPr>
          <w:p w:rsidR="00E44105" w:rsidRPr="003352C6" w:rsidRDefault="00E44105" w:rsidP="00F0050A">
            <w:pPr>
              <w:rPr>
                <w:lang w:val="en-US"/>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F0050A">
            <w:pPr>
              <w:rPr>
                <w:lang w:val="en-US"/>
              </w:rPr>
            </w:pPr>
          </w:p>
        </w:tc>
      </w:tr>
      <w:tr w:rsidR="00E44105" w:rsidRPr="003352C6" w:rsidTr="00F0050A">
        <w:trPr>
          <w:trHeight w:val="397"/>
        </w:trPr>
        <w:tc>
          <w:tcPr>
            <w:tcW w:w="5000" w:type="pct"/>
            <w:gridSpan w:val="9"/>
            <w:tcBorders>
              <w:top w:val="single" w:sz="4" w:space="0" w:color="auto"/>
              <w:bottom w:val="single" w:sz="4" w:space="0" w:color="auto"/>
            </w:tcBorders>
            <w:shd w:val="clear" w:color="auto" w:fill="auto"/>
            <w:vAlign w:val="center"/>
          </w:tcPr>
          <w:p w:rsidR="00E44105" w:rsidRPr="003352C6" w:rsidRDefault="00E44105" w:rsidP="00F0050A">
            <w:pPr>
              <w:tabs>
                <w:tab w:val="left" w:pos="6120"/>
              </w:tabs>
              <w:rPr>
                <w:lang w:val="en-US"/>
              </w:rPr>
            </w:pPr>
          </w:p>
          <w:p w:rsidR="00E44105" w:rsidRPr="003352C6" w:rsidRDefault="00E44105" w:rsidP="00F0050A">
            <w:pPr>
              <w:rPr>
                <w:lang w:val="en-US"/>
              </w:rPr>
            </w:pPr>
            <w:r w:rsidRPr="003352C6">
              <w:rPr>
                <w:lang w:val="en-US"/>
              </w:rPr>
              <w:t>Semnat:_______________ Numele, Prenumele:_____________________________ În calitate de: ________________</w:t>
            </w:r>
          </w:p>
          <w:p w:rsidR="00E44105" w:rsidRPr="003352C6" w:rsidRDefault="00E44105" w:rsidP="00F0050A">
            <w:pPr>
              <w:rPr>
                <w:bCs/>
                <w:iCs/>
              </w:rPr>
            </w:pPr>
            <w:r w:rsidRPr="003352C6">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44105" w:rsidRPr="003352C6" w:rsidTr="00F0050A">
              <w:trPr>
                <w:gridAfter w:val="3"/>
                <w:wAfter w:w="512" w:type="dxa"/>
                <w:trHeight w:val="697"/>
              </w:trPr>
              <w:tc>
                <w:tcPr>
                  <w:tcW w:w="13798" w:type="dxa"/>
                  <w:gridSpan w:val="15"/>
                  <w:shd w:val="clear" w:color="auto" w:fill="auto"/>
                  <w:vAlign w:val="center"/>
                </w:tcPr>
                <w:p w:rsidR="00E44105" w:rsidRPr="003352C6" w:rsidRDefault="00E44105" w:rsidP="000727BE">
                  <w:pPr>
                    <w:framePr w:hSpace="180" w:wrap="around" w:vAnchor="page" w:hAnchor="margin" w:y="347"/>
                    <w:jc w:val="right"/>
                    <w:rPr>
                      <w:lang w:val="it-IT"/>
                    </w:rPr>
                  </w:pPr>
                  <w:r w:rsidRPr="003352C6">
                    <w:rPr>
                      <w:lang w:val="it-IT"/>
                    </w:rPr>
                    <w:br w:type="page"/>
                  </w:r>
                  <w:r w:rsidRPr="003352C6">
                    <w:rPr>
                      <w:lang w:val="it-IT"/>
                    </w:rPr>
                    <w:br w:type="page"/>
                  </w:r>
                  <w:r w:rsidRPr="003352C6">
                    <w:rPr>
                      <w:lang w:val="it-IT"/>
                    </w:rPr>
                    <w:br w:type="page"/>
                  </w:r>
                  <w:r w:rsidRPr="003352C6">
                    <w:rPr>
                      <w:lang w:val="it-IT"/>
                    </w:rPr>
                    <w:br w:type="page"/>
                  </w:r>
                  <w:r w:rsidRPr="003352C6">
                    <w:rPr>
                      <w:lang w:val="it-IT"/>
                    </w:rPr>
                    <w:br w:type="page"/>
                  </w:r>
                </w:p>
                <w:p w:rsidR="00E44105" w:rsidRPr="003352C6" w:rsidRDefault="00E44105" w:rsidP="000727BE">
                  <w:pPr>
                    <w:framePr w:hSpace="180" w:wrap="around" w:vAnchor="page" w:hAnchor="margin" w:y="347"/>
                    <w:jc w:val="right"/>
                    <w:rPr>
                      <w:lang w:val="it-IT"/>
                    </w:rPr>
                  </w:pPr>
                </w:p>
                <w:p w:rsidR="00E44105" w:rsidRPr="003352C6" w:rsidRDefault="00E44105" w:rsidP="000727BE">
                  <w:pPr>
                    <w:framePr w:hSpace="180" w:wrap="around" w:vAnchor="page" w:hAnchor="margin" w:y="347"/>
                    <w:jc w:val="right"/>
                    <w:rPr>
                      <w:lang w:val="it-IT"/>
                    </w:rPr>
                  </w:pPr>
                </w:p>
                <w:p w:rsidR="00E44105" w:rsidRPr="003352C6" w:rsidRDefault="00E44105" w:rsidP="000727BE">
                  <w:pPr>
                    <w:framePr w:hSpace="180" w:wrap="around" w:vAnchor="page" w:hAnchor="margin" w:y="347"/>
                    <w:jc w:val="right"/>
                    <w:rPr>
                      <w:lang w:val="it-IT"/>
                    </w:rPr>
                  </w:pPr>
                </w:p>
                <w:p w:rsidR="00E44105" w:rsidRPr="003352C6" w:rsidRDefault="00E44105" w:rsidP="000727BE">
                  <w:pPr>
                    <w:framePr w:hSpace="180" w:wrap="around" w:vAnchor="page" w:hAnchor="margin" w:y="347"/>
                    <w:jc w:val="right"/>
                    <w:rPr>
                      <w:lang w:val="it-IT"/>
                    </w:rPr>
                  </w:pPr>
                  <w:r w:rsidRPr="003352C6">
                    <w:rPr>
                      <w:lang w:val="it-IT"/>
                    </w:rPr>
                    <w:t xml:space="preserve"> </w:t>
                  </w:r>
                </w:p>
                <w:p w:rsidR="00E44105" w:rsidRPr="003352C6" w:rsidRDefault="00E44105" w:rsidP="000727BE">
                  <w:pPr>
                    <w:framePr w:hSpace="180" w:wrap="around" w:vAnchor="page" w:hAnchor="margin" w:y="347"/>
                    <w:jc w:val="right"/>
                    <w:rPr>
                      <w:lang w:val="it-IT"/>
                    </w:rPr>
                  </w:pPr>
                </w:p>
                <w:p w:rsidR="00E44105" w:rsidRDefault="00E44105" w:rsidP="000727BE">
                  <w:pPr>
                    <w:framePr w:hSpace="180" w:wrap="around" w:vAnchor="page" w:hAnchor="margin" w:y="347"/>
                    <w:jc w:val="right"/>
                    <w:rPr>
                      <w:lang w:val="it-IT"/>
                    </w:rPr>
                  </w:pPr>
                </w:p>
                <w:p w:rsidR="00E44105" w:rsidRDefault="00E44105" w:rsidP="000727BE">
                  <w:pPr>
                    <w:framePr w:hSpace="180" w:wrap="around" w:vAnchor="page" w:hAnchor="margin" w:y="347"/>
                    <w:jc w:val="right"/>
                    <w:rPr>
                      <w:lang w:val="it-IT"/>
                    </w:rPr>
                  </w:pPr>
                </w:p>
                <w:p w:rsidR="00E44105" w:rsidRDefault="00E44105" w:rsidP="000727BE">
                  <w:pPr>
                    <w:framePr w:hSpace="180" w:wrap="around" w:vAnchor="page" w:hAnchor="margin" w:y="347"/>
                    <w:jc w:val="right"/>
                    <w:rPr>
                      <w:lang w:val="it-IT"/>
                    </w:rPr>
                  </w:pPr>
                </w:p>
                <w:p w:rsidR="00E44105" w:rsidRDefault="00E44105" w:rsidP="000727BE">
                  <w:pPr>
                    <w:framePr w:hSpace="180" w:wrap="around" w:vAnchor="page" w:hAnchor="margin" w:y="347"/>
                    <w:jc w:val="right"/>
                    <w:rPr>
                      <w:lang w:val="it-IT"/>
                    </w:rPr>
                  </w:pPr>
                </w:p>
                <w:p w:rsidR="00E44105" w:rsidRDefault="00E44105" w:rsidP="000727BE">
                  <w:pPr>
                    <w:framePr w:hSpace="180" w:wrap="around" w:vAnchor="page" w:hAnchor="margin" w:y="347"/>
                    <w:jc w:val="right"/>
                    <w:rPr>
                      <w:lang w:val="it-IT"/>
                    </w:rPr>
                  </w:pPr>
                </w:p>
                <w:p w:rsidR="00E44105" w:rsidRDefault="00E44105" w:rsidP="000727BE">
                  <w:pPr>
                    <w:framePr w:hSpace="180" w:wrap="around" w:vAnchor="page" w:hAnchor="margin" w:y="347"/>
                    <w:jc w:val="right"/>
                    <w:rPr>
                      <w:lang w:val="it-IT"/>
                    </w:rPr>
                  </w:pPr>
                </w:p>
                <w:p w:rsidR="00E44105" w:rsidRDefault="00E44105" w:rsidP="000727BE">
                  <w:pPr>
                    <w:framePr w:hSpace="180" w:wrap="around" w:vAnchor="page" w:hAnchor="margin" w:y="347"/>
                    <w:jc w:val="right"/>
                    <w:rPr>
                      <w:lang w:val="it-IT"/>
                    </w:rPr>
                  </w:pPr>
                </w:p>
                <w:p w:rsidR="00E44105" w:rsidRPr="003352C6" w:rsidRDefault="00E44105" w:rsidP="000727BE">
                  <w:pPr>
                    <w:framePr w:hSpace="180" w:wrap="around" w:vAnchor="page" w:hAnchor="margin" w:y="347"/>
                    <w:jc w:val="right"/>
                    <w:rPr>
                      <w:lang w:val="it-IT"/>
                    </w:rPr>
                  </w:pPr>
                </w:p>
                <w:p w:rsidR="00E44105" w:rsidRPr="003352C6" w:rsidRDefault="00E44105" w:rsidP="000727BE">
                  <w:pPr>
                    <w:framePr w:hSpace="180" w:wrap="around" w:vAnchor="page" w:hAnchor="margin" w:y="347"/>
                    <w:jc w:val="right"/>
                    <w:rPr>
                      <w:lang w:val="it-IT"/>
                    </w:rPr>
                  </w:pPr>
                </w:p>
                <w:p w:rsidR="00E44105" w:rsidRPr="003352C6" w:rsidRDefault="00E44105" w:rsidP="000727BE">
                  <w:pPr>
                    <w:framePr w:hSpace="180" w:wrap="around" w:vAnchor="page" w:hAnchor="margin" w:y="347"/>
                    <w:rPr>
                      <w:lang w:val="it-IT"/>
                    </w:rPr>
                  </w:pPr>
                </w:p>
                <w:p w:rsidR="00E44105" w:rsidRPr="003352C6" w:rsidRDefault="00E44105" w:rsidP="000727BE">
                  <w:pPr>
                    <w:framePr w:hSpace="180" w:wrap="around" w:vAnchor="page" w:hAnchor="margin" w:y="347"/>
                    <w:jc w:val="right"/>
                    <w:rPr>
                      <w:lang w:val="it-IT"/>
                    </w:rPr>
                  </w:pPr>
                  <w:r w:rsidRPr="003352C6">
                    <w:rPr>
                      <w:lang w:val="it-IT"/>
                    </w:rPr>
                    <w:t>Anexa nr.23</w:t>
                  </w:r>
                </w:p>
                <w:p w:rsidR="00E44105" w:rsidRPr="003352C6" w:rsidRDefault="00E44105" w:rsidP="000727BE">
                  <w:pPr>
                    <w:framePr w:hSpace="180" w:wrap="around" w:vAnchor="page" w:hAnchor="margin" w:y="347"/>
                    <w:jc w:val="right"/>
                    <w:rPr>
                      <w:lang w:val="it-IT"/>
                    </w:rPr>
                  </w:pPr>
                  <w:r w:rsidRPr="003352C6">
                    <w:rPr>
                      <w:lang w:val="it-IT"/>
                    </w:rPr>
                    <w:t xml:space="preserve">  la Documentația standard nr._____</w:t>
                  </w:r>
                </w:p>
                <w:p w:rsidR="00E44105" w:rsidRPr="003352C6" w:rsidRDefault="00E44105" w:rsidP="000727BE">
                  <w:pPr>
                    <w:framePr w:hSpace="180" w:wrap="around" w:vAnchor="page" w:hAnchor="margin" w:y="347"/>
                    <w:jc w:val="right"/>
                    <w:rPr>
                      <w:lang w:val="it-IT"/>
                    </w:rPr>
                  </w:pPr>
                  <w:r w:rsidRPr="003352C6">
                    <w:rPr>
                      <w:lang w:val="it-IT"/>
                    </w:rPr>
                    <w:t xml:space="preserve">                                                                                                                                                                  din “____” ________ 20___</w:t>
                  </w:r>
                </w:p>
                <w:p w:rsidR="00E44105" w:rsidRPr="003352C6" w:rsidRDefault="00E44105" w:rsidP="000727BE">
                  <w:pPr>
                    <w:framePr w:hSpace="180" w:wrap="around" w:vAnchor="page" w:hAnchor="margin" w:y="347"/>
                    <w:jc w:val="right"/>
                    <w:rPr>
                      <w:lang w:val="it-IT"/>
                    </w:rPr>
                  </w:pPr>
                </w:p>
                <w:p w:rsidR="00E44105" w:rsidRPr="003352C6" w:rsidRDefault="00E44105" w:rsidP="000727BE">
                  <w:pPr>
                    <w:pStyle w:val="2"/>
                    <w:framePr w:hSpace="180" w:wrap="around" w:vAnchor="page" w:hAnchor="margin" w:y="347"/>
                    <w:rPr>
                      <w:rFonts w:ascii="Times New Roman" w:hAnsi="Times New Roman" w:cs="Times New Roman"/>
                      <w:noProof w:val="0"/>
                      <w:sz w:val="24"/>
                      <w:lang w:val="it-IT"/>
                    </w:rPr>
                  </w:pPr>
                  <w:r w:rsidRPr="003352C6">
                    <w:rPr>
                      <w:rFonts w:ascii="Times New Roman" w:hAnsi="Times New Roman" w:cs="Times New Roman"/>
                      <w:noProof w:val="0"/>
                      <w:lang w:val="it-IT"/>
                    </w:rPr>
                    <w:t>Specificații de preț</w:t>
                  </w:r>
                </w:p>
              </w:tc>
              <w:tc>
                <w:tcPr>
                  <w:tcW w:w="1249" w:type="dxa"/>
                  <w:gridSpan w:val="3"/>
                </w:tcPr>
                <w:p w:rsidR="00E44105" w:rsidRPr="003352C6" w:rsidRDefault="00E44105" w:rsidP="000727BE">
                  <w:pPr>
                    <w:pStyle w:val="2"/>
                    <w:framePr w:hSpace="180" w:wrap="around" w:vAnchor="page" w:hAnchor="margin" w:y="347"/>
                    <w:jc w:val="right"/>
                    <w:rPr>
                      <w:rFonts w:ascii="Times New Roman" w:hAnsi="Times New Roman" w:cs="Times New Roman"/>
                      <w:b w:val="0"/>
                      <w:sz w:val="20"/>
                      <w:szCs w:val="20"/>
                      <w:lang w:val="en-US"/>
                    </w:rPr>
                  </w:pPr>
                </w:p>
              </w:tc>
            </w:tr>
            <w:tr w:rsidR="00E44105" w:rsidRPr="0053767B" w:rsidTr="00F0050A">
              <w:trPr>
                <w:gridAfter w:val="3"/>
                <w:wAfter w:w="512" w:type="dxa"/>
              </w:trPr>
              <w:tc>
                <w:tcPr>
                  <w:tcW w:w="13798" w:type="dxa"/>
                  <w:gridSpan w:val="15"/>
                  <w:tcBorders>
                    <w:bottom w:val="single" w:sz="4" w:space="0" w:color="auto"/>
                  </w:tcBorders>
                  <w:shd w:val="clear" w:color="auto" w:fill="auto"/>
                </w:tcPr>
                <w:p w:rsidR="00E44105" w:rsidRPr="003352C6" w:rsidRDefault="00E44105" w:rsidP="000727BE">
                  <w:pPr>
                    <w:framePr w:hSpace="180" w:wrap="around" w:vAnchor="page" w:hAnchor="margin" w:y="347"/>
                    <w:jc w:val="both"/>
                    <w:rPr>
                      <w:lang w:val="en-US"/>
                    </w:rPr>
                  </w:pPr>
                  <w:r w:rsidRPr="003352C6">
                    <w:rPr>
                      <w:i/>
                      <w:iCs/>
                      <w:sz w:val="22"/>
                      <w:szCs w:val="22"/>
                      <w:lang w:val="en-US"/>
                    </w:rPr>
                    <w:lastRenderedPageBreak/>
                    <w:t>[Acest tabel va fi completat de către ofertant în coloanele 5,6,7,8 și 11 la necesitate, iar de către autoritatea contractantă – în coloanele 1,2,3,4,9,10]</w:t>
                  </w:r>
                </w:p>
                <w:p w:rsidR="00E44105" w:rsidRPr="003352C6" w:rsidRDefault="00E44105" w:rsidP="000727BE">
                  <w:pPr>
                    <w:framePr w:hSpace="180" w:wrap="around" w:vAnchor="page" w:hAnchor="margin" w:y="347"/>
                    <w:jc w:val="center"/>
                    <w:rPr>
                      <w:lang w:val="en-US"/>
                    </w:rPr>
                  </w:pPr>
                </w:p>
              </w:tc>
              <w:tc>
                <w:tcPr>
                  <w:tcW w:w="1249" w:type="dxa"/>
                  <w:gridSpan w:val="3"/>
                  <w:tcBorders>
                    <w:bottom w:val="single" w:sz="4" w:space="0" w:color="auto"/>
                  </w:tcBorders>
                </w:tcPr>
                <w:p w:rsidR="00E44105" w:rsidRPr="003352C6" w:rsidRDefault="00E44105" w:rsidP="000727BE">
                  <w:pPr>
                    <w:framePr w:hSpace="180" w:wrap="around" w:vAnchor="page" w:hAnchor="margin" w:y="347"/>
                    <w:jc w:val="both"/>
                    <w:rPr>
                      <w:i/>
                      <w:iCs/>
                      <w:lang w:val="en-US"/>
                    </w:rPr>
                  </w:pPr>
                </w:p>
              </w:tc>
            </w:tr>
            <w:tr w:rsidR="00E44105" w:rsidRPr="0053767B" w:rsidTr="00F0050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rPr>
                      <w:lang w:val="en-US"/>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rPr>
                      <w:lang w:val="en-US"/>
                    </w:rPr>
                  </w:pPr>
                  <w:r w:rsidRPr="003352C6">
                    <w:rPr>
                      <w:lang w:val="en-US"/>
                    </w:rPr>
                    <w:t>Numărul  procedurii de achiziție______________din_________</w:t>
                  </w:r>
                </w:p>
              </w:tc>
            </w:tr>
            <w:tr w:rsidR="00E44105" w:rsidRPr="0053767B" w:rsidTr="00F0050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E44105" w:rsidRPr="003352C6" w:rsidRDefault="00E44105" w:rsidP="00E44105">
                  <w:pPr>
                    <w:framePr w:hSpace="180" w:wrap="around" w:vAnchor="page" w:hAnchor="margin" w:y="347"/>
                    <w:rPr>
                      <w:lang w:val="en-US"/>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lang w:val="ro-RO"/>
                    </w:rPr>
                  </w:pPr>
                  <w:r w:rsidRPr="003352C6">
                    <w:rPr>
                      <w:lang w:val="en-US"/>
                    </w:rPr>
                    <w:t>Obiectul achiziției:</w:t>
                  </w:r>
                  <w:r w:rsidRPr="003352C6">
                    <w:rPr>
                      <w:lang w:val="ro-RO"/>
                    </w:rPr>
                    <w:t xml:space="preserve"> </w:t>
                  </w:r>
                  <w:r w:rsidRPr="003352C6">
                    <w:rPr>
                      <w:b/>
                      <w:sz w:val="26"/>
                      <w:szCs w:val="26"/>
                      <w:lang w:val="ro-MO"/>
                    </w:rPr>
                    <w:t xml:space="preserve"> </w:t>
                  </w:r>
                  <w:r w:rsidRPr="003352C6">
                    <w:rPr>
                      <w:lang w:val="ro-MO"/>
                    </w:rPr>
                    <w:t xml:space="preserve"> </w:t>
                  </w:r>
                  <w:r w:rsidRPr="00754081">
                    <w:rPr>
                      <w:b/>
                      <w:lang w:val="ro-MO"/>
                    </w:rPr>
                    <w:t>Servicii de elaborare a Studiului de fezabilitate ”Utilizarea deșeurilor din construcții și demolări în orașul Chișinău”</w:t>
                  </w:r>
                </w:p>
              </w:tc>
            </w:tr>
            <w:tr w:rsidR="00E44105" w:rsidRPr="0053767B" w:rsidTr="00F0050A">
              <w:trPr>
                <w:trHeight w:val="567"/>
              </w:trPr>
              <w:tc>
                <w:tcPr>
                  <w:tcW w:w="12309" w:type="dxa"/>
                  <w:gridSpan w:val="11"/>
                  <w:shd w:val="clear" w:color="auto" w:fill="auto"/>
                </w:tcPr>
                <w:p w:rsidR="00E44105" w:rsidRPr="003352C6" w:rsidRDefault="00E44105" w:rsidP="000727BE">
                  <w:pPr>
                    <w:framePr w:hSpace="180" w:wrap="around" w:vAnchor="page" w:hAnchor="margin" w:y="347"/>
                    <w:rPr>
                      <w:lang w:val="en-US"/>
                    </w:rPr>
                  </w:pPr>
                </w:p>
              </w:tc>
              <w:tc>
                <w:tcPr>
                  <w:tcW w:w="1249" w:type="dxa"/>
                  <w:gridSpan w:val="3"/>
                </w:tcPr>
                <w:p w:rsidR="00E44105" w:rsidRPr="003352C6" w:rsidRDefault="00E44105" w:rsidP="000727BE">
                  <w:pPr>
                    <w:framePr w:hSpace="180" w:wrap="around" w:vAnchor="page" w:hAnchor="margin" w:y="347"/>
                    <w:rPr>
                      <w:lang w:val="en-US"/>
                    </w:rPr>
                  </w:pPr>
                </w:p>
              </w:tc>
              <w:tc>
                <w:tcPr>
                  <w:tcW w:w="2001" w:type="dxa"/>
                  <w:gridSpan w:val="7"/>
                </w:tcPr>
                <w:p w:rsidR="00E44105" w:rsidRPr="003352C6" w:rsidRDefault="00E44105" w:rsidP="000727BE">
                  <w:pPr>
                    <w:framePr w:hSpace="180" w:wrap="around" w:vAnchor="page" w:hAnchor="margin" w:y="347"/>
                    <w:rPr>
                      <w:lang w:val="en-US"/>
                    </w:rPr>
                  </w:pPr>
                </w:p>
              </w:tc>
            </w:tr>
            <w:tr w:rsidR="00E44105" w:rsidRPr="003352C6" w:rsidTr="00F0050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rPr>
                      <w:b/>
                    </w:rPr>
                  </w:pPr>
                  <w:r w:rsidRPr="003352C6">
                    <w:rPr>
                      <w:b/>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E44105" w:rsidRPr="003352C6" w:rsidRDefault="00E44105" w:rsidP="000727BE">
                  <w:pPr>
                    <w:framePr w:hSpace="180" w:wrap="around" w:vAnchor="page" w:hAnchor="margin" w:y="347"/>
                    <w:jc w:val="center"/>
                    <w:rPr>
                      <w:b/>
                      <w:lang w:val="ro-RO"/>
                    </w:rPr>
                  </w:pPr>
                </w:p>
                <w:p w:rsidR="00E44105" w:rsidRPr="003352C6" w:rsidRDefault="00E44105" w:rsidP="000727BE">
                  <w:pPr>
                    <w:framePr w:hSpace="180" w:wrap="around" w:vAnchor="page" w:hAnchor="margin" w:y="347"/>
                    <w:jc w:val="center"/>
                    <w:rPr>
                      <w:b/>
                    </w:rPr>
                  </w:pPr>
                  <w:r w:rsidRPr="003352C6">
                    <w:rPr>
                      <w:b/>
                    </w:rPr>
                    <w:t>Denumirea</w:t>
                  </w:r>
                  <w:r w:rsidRPr="003352C6">
                    <w:rPr>
                      <w:b/>
                      <w:lang w:val="ro-RO"/>
                    </w:rPr>
                    <w:t xml:space="preserve"> </w:t>
                  </w:r>
                  <w:r w:rsidRPr="003352C6">
                    <w:rPr>
                      <w:b/>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4105" w:rsidRPr="003352C6" w:rsidRDefault="00E44105" w:rsidP="000727BE">
                  <w:pPr>
                    <w:framePr w:hSpace="180" w:wrap="around" w:vAnchor="page" w:hAnchor="margin" w:y="347"/>
                    <w:jc w:val="center"/>
                    <w:rPr>
                      <w:b/>
                    </w:rPr>
                  </w:pPr>
                  <w:r w:rsidRPr="003352C6">
                    <w:rPr>
                      <w:b/>
                    </w:rPr>
                    <w:t>Unitatea de măsură</w:t>
                  </w:r>
                </w:p>
              </w:tc>
              <w:tc>
                <w:tcPr>
                  <w:tcW w:w="929" w:type="dxa"/>
                  <w:tcBorders>
                    <w:top w:val="single" w:sz="4" w:space="0" w:color="auto"/>
                    <w:left w:val="single" w:sz="4" w:space="0" w:color="auto"/>
                    <w:right w:val="single" w:sz="4" w:space="0" w:color="auto"/>
                  </w:tcBorders>
                  <w:shd w:val="clear" w:color="auto" w:fill="auto"/>
                </w:tcPr>
                <w:p w:rsidR="00E44105" w:rsidRPr="003352C6" w:rsidRDefault="00E44105" w:rsidP="000727BE">
                  <w:pPr>
                    <w:framePr w:hSpace="180" w:wrap="around" w:vAnchor="page" w:hAnchor="margin" w:y="347"/>
                    <w:jc w:val="center"/>
                    <w:rPr>
                      <w:b/>
                    </w:rPr>
                  </w:pPr>
                  <w:r w:rsidRPr="003352C6">
                    <w:rPr>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E44105" w:rsidRPr="003352C6" w:rsidRDefault="00E44105" w:rsidP="000727BE">
                  <w:pPr>
                    <w:framePr w:hSpace="180" w:wrap="around" w:vAnchor="page" w:hAnchor="margin" w:y="347"/>
                    <w:jc w:val="center"/>
                    <w:rPr>
                      <w:b/>
                    </w:rPr>
                  </w:pPr>
                  <w:r w:rsidRPr="003352C6">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44105" w:rsidRPr="003352C6" w:rsidRDefault="00E44105" w:rsidP="000727BE">
                  <w:pPr>
                    <w:framePr w:hSpace="180" w:wrap="around" w:vAnchor="page" w:hAnchor="margin" w:y="347"/>
                    <w:jc w:val="center"/>
                    <w:rPr>
                      <w:b/>
                    </w:rPr>
                  </w:pPr>
                  <w:r w:rsidRPr="003352C6">
                    <w:rPr>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E44105" w:rsidRPr="003352C6" w:rsidRDefault="00E44105" w:rsidP="000727BE">
                  <w:pPr>
                    <w:framePr w:hSpace="180" w:wrap="around" w:vAnchor="page" w:hAnchor="margin" w:y="347"/>
                    <w:jc w:val="center"/>
                    <w:rPr>
                      <w:b/>
                    </w:rPr>
                  </w:pPr>
                  <w:r w:rsidRPr="003352C6">
                    <w:rPr>
                      <w:b/>
                    </w:rPr>
                    <w:t>Suma</w:t>
                  </w:r>
                </w:p>
                <w:p w:rsidR="00E44105" w:rsidRPr="003352C6" w:rsidRDefault="00E44105" w:rsidP="000727BE">
                  <w:pPr>
                    <w:framePr w:hSpace="180" w:wrap="around" w:vAnchor="page" w:hAnchor="margin" w:y="347"/>
                    <w:jc w:val="center"/>
                    <w:rPr>
                      <w:b/>
                    </w:rPr>
                  </w:pPr>
                  <w:r w:rsidRPr="003352C6">
                    <w:rPr>
                      <w:b/>
                    </w:rPr>
                    <w:t>fără</w:t>
                  </w:r>
                </w:p>
                <w:p w:rsidR="00E44105" w:rsidRPr="003352C6" w:rsidRDefault="00E44105" w:rsidP="000727BE">
                  <w:pPr>
                    <w:framePr w:hSpace="180" w:wrap="around" w:vAnchor="page" w:hAnchor="margin" w:y="347"/>
                    <w:jc w:val="center"/>
                    <w:rPr>
                      <w:b/>
                    </w:rPr>
                  </w:pPr>
                  <w:r w:rsidRPr="003352C6">
                    <w:rPr>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E44105" w:rsidRPr="003352C6" w:rsidRDefault="00E44105" w:rsidP="000727BE">
                  <w:pPr>
                    <w:framePr w:hSpace="180" w:wrap="around" w:vAnchor="page" w:hAnchor="margin" w:y="347"/>
                    <w:jc w:val="center"/>
                    <w:rPr>
                      <w:b/>
                    </w:rPr>
                  </w:pPr>
                  <w:r w:rsidRPr="003352C6">
                    <w:rPr>
                      <w:b/>
                    </w:rPr>
                    <w:t>Suma</w:t>
                  </w:r>
                </w:p>
                <w:p w:rsidR="00E44105" w:rsidRPr="003352C6" w:rsidRDefault="00E44105" w:rsidP="000727BE">
                  <w:pPr>
                    <w:framePr w:hSpace="180" w:wrap="around" w:vAnchor="page" w:hAnchor="margin" w:y="347"/>
                    <w:jc w:val="center"/>
                    <w:rPr>
                      <w:b/>
                    </w:rPr>
                  </w:pPr>
                  <w:r w:rsidRPr="003352C6">
                    <w:rPr>
                      <w:b/>
                    </w:rPr>
                    <w:t>cu TVA</w:t>
                  </w:r>
                </w:p>
              </w:tc>
              <w:tc>
                <w:tcPr>
                  <w:tcW w:w="1695"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jc w:val="center"/>
                    <w:rPr>
                      <w:b/>
                      <w:szCs w:val="28"/>
                    </w:rPr>
                  </w:pPr>
                  <w:r w:rsidRPr="003352C6">
                    <w:rPr>
                      <w:b/>
                      <w:szCs w:val="28"/>
                    </w:rPr>
                    <w:t xml:space="preserve">Termenul de </w:t>
                  </w:r>
                </w:p>
                <w:p w:rsidR="00E44105" w:rsidRPr="003352C6" w:rsidRDefault="00E44105" w:rsidP="000727BE">
                  <w:pPr>
                    <w:framePr w:hSpace="180" w:wrap="around" w:vAnchor="page" w:hAnchor="margin" w:y="347"/>
                    <w:jc w:val="center"/>
                    <w:rPr>
                      <w:b/>
                    </w:rPr>
                  </w:pPr>
                  <w:r w:rsidRPr="003352C6">
                    <w:rPr>
                      <w:b/>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rPr>
                      <w:b/>
                      <w:szCs w:val="28"/>
                    </w:rPr>
                  </w:pPr>
                  <w:r w:rsidRPr="003352C6">
                    <w:rPr>
                      <w:b/>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jc w:val="center"/>
                    <w:rPr>
                      <w:b/>
                      <w:szCs w:val="28"/>
                    </w:rPr>
                  </w:pPr>
                  <w:r w:rsidRPr="003352C6">
                    <w:rPr>
                      <w:b/>
                      <w:szCs w:val="28"/>
                    </w:rPr>
                    <w:t>Discount</w:t>
                  </w:r>
                </w:p>
                <w:p w:rsidR="00E44105" w:rsidRPr="003352C6" w:rsidRDefault="00E44105" w:rsidP="000727BE">
                  <w:pPr>
                    <w:framePr w:hSpace="180" w:wrap="around" w:vAnchor="page" w:hAnchor="margin" w:y="347"/>
                    <w:jc w:val="center"/>
                    <w:rPr>
                      <w:b/>
                      <w:szCs w:val="28"/>
                    </w:rPr>
                  </w:pPr>
                  <w:r w:rsidRPr="003352C6">
                    <w:rPr>
                      <w:b/>
                      <w:szCs w:val="28"/>
                    </w:rPr>
                    <w:t>%</w:t>
                  </w:r>
                </w:p>
              </w:tc>
            </w:tr>
            <w:tr w:rsidR="00E44105" w:rsidRPr="003352C6" w:rsidTr="00F0050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jc w:val="center"/>
                  </w:pPr>
                  <w:r w:rsidRPr="003352C6">
                    <w:t>8</w:t>
                  </w:r>
                </w:p>
              </w:tc>
              <w:tc>
                <w:tcPr>
                  <w:tcW w:w="1695"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jc w:val="center"/>
                  </w:pPr>
                  <w:r w:rsidRPr="003352C6">
                    <w:t>9</w:t>
                  </w:r>
                </w:p>
              </w:tc>
              <w:tc>
                <w:tcPr>
                  <w:tcW w:w="1249" w:type="dxa"/>
                  <w:gridSpan w:val="4"/>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jc w:val="center"/>
                  </w:pPr>
                  <w:r w:rsidRPr="003352C6">
                    <w:t>10</w:t>
                  </w:r>
                </w:p>
              </w:tc>
              <w:tc>
                <w:tcPr>
                  <w:tcW w:w="1249"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jc w:val="center"/>
                  </w:pPr>
                  <w:r w:rsidRPr="003352C6">
                    <w:t>11</w:t>
                  </w:r>
                </w:p>
              </w:tc>
            </w:tr>
            <w:tr w:rsidR="00E44105" w:rsidRPr="003352C6" w:rsidTr="00F005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rPr>
                      <w:b/>
                    </w:rPr>
                  </w:pPr>
                  <w:r w:rsidRPr="003352C6">
                    <w:rPr>
                      <w:b/>
                      <w:lang w:val="ro-RO"/>
                    </w:rPr>
                    <w:t>S</w:t>
                  </w:r>
                  <w:r w:rsidRPr="003352C6">
                    <w:rPr>
                      <w:b/>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pPr>
                </w:p>
              </w:tc>
            </w:tr>
            <w:tr w:rsidR="00E44105" w:rsidRPr="0053767B" w:rsidTr="000727B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b/>
                      <w:sz w:val="24"/>
                      <w:szCs w:val="24"/>
                      <w:lang w:val="en-US"/>
                    </w:rPr>
                  </w:pPr>
                  <w:r w:rsidRPr="003352C6">
                    <w:rPr>
                      <w:b/>
                      <w:sz w:val="24"/>
                      <w:szCs w:val="24"/>
                      <w:lang w:val="en-US"/>
                    </w:rPr>
                    <w:t>Lotul 1</w:t>
                  </w:r>
                  <w:r w:rsidRPr="003352C6">
                    <w:rPr>
                      <w:b/>
                      <w:sz w:val="24"/>
                      <w:szCs w:val="24"/>
                      <w:lang w:val="ro-RO"/>
                    </w:rPr>
                    <w:t xml:space="preserve">: </w:t>
                  </w:r>
                  <w:r w:rsidRPr="003352C6">
                    <w:rPr>
                      <w:b/>
                      <w:sz w:val="24"/>
                      <w:szCs w:val="24"/>
                      <w:lang w:val="ro-MO"/>
                    </w:rPr>
                    <w:t xml:space="preserve"> </w:t>
                  </w:r>
                  <w:r w:rsidRPr="003352C6">
                    <w:rPr>
                      <w:lang w:val="ro-MO"/>
                    </w:rPr>
                    <w:t xml:space="preserve"> Servicii de elaborare a Studiului de fezabilitate ”Utilizarea deșeurilor din construcții și demolări în orașul Chișinău”</w:t>
                  </w:r>
                </w:p>
              </w:tc>
            </w:tr>
            <w:tr w:rsidR="00E44105" w:rsidRPr="003352C6" w:rsidTr="000727BE">
              <w:trPr>
                <w:gridAfter w:val="2"/>
                <w:wAfter w:w="487" w:type="dxa"/>
                <w:trHeight w:val="139"/>
              </w:trPr>
              <w:tc>
                <w:tcPr>
                  <w:tcW w:w="951" w:type="dxa"/>
                  <w:tcBorders>
                    <w:left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lang w:val="en-US"/>
                    </w:rPr>
                  </w:pPr>
                </w:p>
              </w:tc>
              <w:tc>
                <w:tcPr>
                  <w:tcW w:w="2832" w:type="dxa"/>
                  <w:gridSpan w:val="2"/>
                  <w:tcBorders>
                    <w:top w:val="single" w:sz="4" w:space="0" w:color="auto"/>
                    <w:left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sz w:val="24"/>
                      <w:szCs w:val="24"/>
                      <w:lang w:val="en-US"/>
                    </w:rPr>
                  </w:pPr>
                  <w:r w:rsidRPr="003352C6">
                    <w:rPr>
                      <w:lang w:val="ro-MO"/>
                    </w:rPr>
                    <w:t>Servicii de elaborare a Studiului de fezabilitate ”Utilizarea deșeurilor din construcții și demolări în orașul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jc w:val="center"/>
                    <w:rPr>
                      <w:lang w:val="en-US"/>
                    </w:rPr>
                  </w:pPr>
                  <w:r>
                    <w:rPr>
                      <w:lang w:val="en-US"/>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jc w:val="center"/>
                    <w:rPr>
                      <w:lang w:val="en-US"/>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lang w:val="en-US"/>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lang w:val="en-US"/>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lang w:val="en-US"/>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E44105">
                  <w:pPr>
                    <w:framePr w:hSpace="180" w:wrap="around" w:vAnchor="page" w:hAnchor="margin" w:y="347"/>
                    <w:rPr>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E44105">
                  <w:pPr>
                    <w:framePr w:hSpace="180" w:wrap="around" w:vAnchor="page" w:hAnchor="margin" w:y="347"/>
                    <w:rPr>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E44105" w:rsidRPr="003352C6" w:rsidRDefault="00E44105" w:rsidP="00E44105">
                  <w:pPr>
                    <w:framePr w:hSpace="180" w:wrap="around" w:vAnchor="page" w:hAnchor="margin" w:y="347"/>
                    <w:rPr>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E44105">
                  <w:pPr>
                    <w:framePr w:hSpace="180" w:wrap="around" w:vAnchor="page" w:hAnchor="margin" w:y="347"/>
                    <w:rPr>
                      <w:lang w:val="en-US"/>
                    </w:rPr>
                  </w:pPr>
                </w:p>
              </w:tc>
            </w:tr>
            <w:tr w:rsidR="00E44105" w:rsidRPr="003352C6" w:rsidTr="00F005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rPr>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rPr>
                      <w:b/>
                    </w:rPr>
                  </w:pPr>
                  <w:r w:rsidRPr="003352C6">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E44105" w:rsidRPr="003352C6" w:rsidRDefault="00E44105" w:rsidP="000727BE">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E44105" w:rsidRPr="003352C6" w:rsidRDefault="00E44105" w:rsidP="000727BE">
                  <w:pPr>
                    <w:framePr w:hSpace="180" w:wrap="around" w:vAnchor="page" w:hAnchor="margin" w:y="347"/>
                  </w:pPr>
                </w:p>
              </w:tc>
            </w:tr>
            <w:tr w:rsidR="00E44105" w:rsidRPr="003352C6" w:rsidTr="00F0050A">
              <w:trPr>
                <w:gridAfter w:val="1"/>
                <w:wAfter w:w="453" w:type="dxa"/>
                <w:trHeight w:val="397"/>
              </w:trPr>
              <w:tc>
                <w:tcPr>
                  <w:tcW w:w="10933" w:type="dxa"/>
                  <w:gridSpan w:val="10"/>
                  <w:tcBorders>
                    <w:top w:val="single" w:sz="4" w:space="0" w:color="auto"/>
                  </w:tcBorders>
                  <w:shd w:val="clear" w:color="auto" w:fill="auto"/>
                  <w:vAlign w:val="center"/>
                </w:tcPr>
                <w:p w:rsidR="00E44105" w:rsidRPr="003352C6" w:rsidRDefault="00E44105" w:rsidP="000727BE">
                  <w:pPr>
                    <w:framePr w:hSpace="180" w:wrap="around" w:vAnchor="page" w:hAnchor="margin" w:y="347"/>
                    <w:tabs>
                      <w:tab w:val="left" w:pos="6120"/>
                    </w:tabs>
                    <w:rPr>
                      <w:lang w:val="en-US"/>
                    </w:rPr>
                  </w:pPr>
                </w:p>
                <w:p w:rsidR="00E44105" w:rsidRPr="003352C6" w:rsidRDefault="00E44105" w:rsidP="000727BE">
                  <w:pPr>
                    <w:framePr w:hSpace="180" w:wrap="around" w:vAnchor="page" w:hAnchor="margin" w:y="347"/>
                    <w:rPr>
                      <w:lang w:val="en-US"/>
                    </w:rPr>
                  </w:pPr>
                  <w:r w:rsidRPr="003352C6">
                    <w:rPr>
                      <w:lang w:val="en-US"/>
                    </w:rPr>
                    <w:t>Semnat:_______________ Numele, Prenumele:_____________________________ În calitate de: ______________</w:t>
                  </w:r>
                </w:p>
                <w:p w:rsidR="00E44105" w:rsidRPr="003352C6" w:rsidRDefault="00E44105" w:rsidP="000727BE">
                  <w:pPr>
                    <w:framePr w:hSpace="180" w:wrap="around" w:vAnchor="page" w:hAnchor="margin" w:y="347"/>
                    <w:rPr>
                      <w:lang w:val="en-US"/>
                    </w:rPr>
                  </w:pPr>
                </w:p>
                <w:p w:rsidR="00E44105" w:rsidRPr="003352C6" w:rsidRDefault="00E44105" w:rsidP="000727BE">
                  <w:pPr>
                    <w:framePr w:hSpace="180" w:wrap="around" w:vAnchor="page" w:hAnchor="margin" w:y="347"/>
                    <w:rPr>
                      <w:iCs/>
                    </w:rPr>
                  </w:pPr>
                  <w:r w:rsidRPr="003352C6">
                    <w:rPr>
                      <w:iCs/>
                    </w:rPr>
                    <w:t>Ofertantul: ___________________             Adresa: ________________________________________________________</w:t>
                  </w:r>
                </w:p>
              </w:tc>
              <w:tc>
                <w:tcPr>
                  <w:tcW w:w="1677" w:type="dxa"/>
                  <w:gridSpan w:val="3"/>
                  <w:tcBorders>
                    <w:top w:val="single" w:sz="4" w:space="0" w:color="auto"/>
                  </w:tcBorders>
                </w:tcPr>
                <w:p w:rsidR="00E44105" w:rsidRPr="003352C6" w:rsidRDefault="00E44105" w:rsidP="000727BE">
                  <w:pPr>
                    <w:framePr w:hSpace="180" w:wrap="around" w:vAnchor="page" w:hAnchor="margin" w:y="347"/>
                    <w:tabs>
                      <w:tab w:val="left" w:pos="6120"/>
                    </w:tabs>
                  </w:pPr>
                </w:p>
              </w:tc>
              <w:tc>
                <w:tcPr>
                  <w:tcW w:w="1249" w:type="dxa"/>
                  <w:gridSpan w:val="4"/>
                  <w:tcBorders>
                    <w:top w:val="single" w:sz="4" w:space="0" w:color="auto"/>
                  </w:tcBorders>
                </w:tcPr>
                <w:p w:rsidR="00E44105" w:rsidRPr="003352C6" w:rsidRDefault="00E44105" w:rsidP="000727BE">
                  <w:pPr>
                    <w:framePr w:hSpace="180" w:wrap="around" w:vAnchor="page" w:hAnchor="margin" w:y="347"/>
                    <w:tabs>
                      <w:tab w:val="left" w:pos="6120"/>
                    </w:tabs>
                  </w:pPr>
                </w:p>
              </w:tc>
              <w:tc>
                <w:tcPr>
                  <w:tcW w:w="1247" w:type="dxa"/>
                  <w:gridSpan w:val="3"/>
                  <w:tcBorders>
                    <w:top w:val="single" w:sz="4" w:space="0" w:color="auto"/>
                  </w:tcBorders>
                </w:tcPr>
                <w:p w:rsidR="00E44105" w:rsidRPr="003352C6" w:rsidRDefault="00E44105" w:rsidP="000727BE">
                  <w:pPr>
                    <w:framePr w:hSpace="180" w:wrap="around" w:vAnchor="page" w:hAnchor="margin" w:y="347"/>
                    <w:tabs>
                      <w:tab w:val="left" w:pos="6120"/>
                    </w:tabs>
                  </w:pPr>
                </w:p>
              </w:tc>
            </w:tr>
          </w:tbl>
          <w:p w:rsidR="00E44105" w:rsidRPr="003352C6" w:rsidRDefault="00E44105" w:rsidP="00F0050A">
            <w:pPr>
              <w:rPr>
                <w:bCs/>
                <w:iCs/>
              </w:rPr>
            </w:pPr>
          </w:p>
        </w:tc>
      </w:tr>
      <w:tr w:rsidR="00E44105" w:rsidRPr="003352C6" w:rsidTr="00F0050A">
        <w:trPr>
          <w:trHeight w:val="397"/>
        </w:trPr>
        <w:tc>
          <w:tcPr>
            <w:tcW w:w="5000" w:type="pct"/>
            <w:gridSpan w:val="9"/>
            <w:tcBorders>
              <w:top w:val="single" w:sz="4" w:space="0" w:color="auto"/>
            </w:tcBorders>
            <w:shd w:val="clear" w:color="auto" w:fill="auto"/>
            <w:vAlign w:val="center"/>
          </w:tcPr>
          <w:p w:rsidR="00E44105" w:rsidRPr="003352C6" w:rsidRDefault="00E44105" w:rsidP="00F0050A">
            <w:pPr>
              <w:tabs>
                <w:tab w:val="left" w:pos="6120"/>
              </w:tabs>
              <w:rPr>
                <w:lang w:val="en-US"/>
              </w:rPr>
            </w:pPr>
          </w:p>
        </w:tc>
      </w:tr>
    </w:tbl>
    <w:p w:rsidR="00CF1656" w:rsidRPr="003352C6" w:rsidRDefault="00CF1656">
      <w:pPr>
        <w:rPr>
          <w:lang w:val="ro-RO"/>
        </w:rPr>
      </w:pPr>
    </w:p>
    <w:sectPr w:rsidR="00CF1656" w:rsidRPr="003352C6" w:rsidSect="00CF1656">
      <w:pgSz w:w="16838" w:h="11906" w:orient="landscape"/>
      <w:pgMar w:top="851" w:right="851" w:bottom="851" w:left="44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71F324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836C4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02901D8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7"/>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1E7FF520"/>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9"/>
    <w:multiLevelType w:val="hybridMultilevel"/>
    <w:tmpl w:val="7C3DBD3C"/>
    <w:lvl w:ilvl="0" w:tplc="FFFFFFFF">
      <w:start w:val="1"/>
      <w:numFmt w:val="decimal"/>
      <w:lvlText w:val="%1"/>
      <w:lvlJc w:val="left"/>
    </w:lvl>
    <w:lvl w:ilvl="1" w:tplc="FFFFFFFF">
      <w:start w:val="3"/>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A"/>
    <w:multiLevelType w:val="hybridMultilevel"/>
    <w:tmpl w:val="737B8DDC"/>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B"/>
    <w:multiLevelType w:val="hybridMultilevel"/>
    <w:tmpl w:val="6CEAF086"/>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C"/>
    <w:multiLevelType w:val="hybridMultilevel"/>
    <w:tmpl w:val="22221A70"/>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D"/>
    <w:multiLevelType w:val="hybridMultilevel"/>
    <w:tmpl w:val="4516DDE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E"/>
    <w:multiLevelType w:val="hybridMultilevel"/>
    <w:tmpl w:val="3006C83E"/>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F"/>
    <w:multiLevelType w:val="hybridMultilevel"/>
    <w:tmpl w:val="614FD4A0"/>
    <w:lvl w:ilvl="0" w:tplc="FFFFFFFF">
      <w:start w:val="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0"/>
    <w:multiLevelType w:val="hybridMultilevel"/>
    <w:tmpl w:val="419AC240"/>
    <w:lvl w:ilvl="0" w:tplc="FFFFFFFF">
      <w:start w:val="8"/>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1"/>
    <w:multiLevelType w:val="hybridMultilevel"/>
    <w:tmpl w:val="5577F8E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2"/>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3"/>
    <w:multiLevelType w:val="hybridMultilevel"/>
    <w:tmpl w:val="05072366"/>
    <w:lvl w:ilvl="0" w:tplc="FFFFFFFF">
      <w:start w:val="10"/>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4"/>
    <w:multiLevelType w:val="hybridMultilevel"/>
    <w:tmpl w:val="3804823E"/>
    <w:lvl w:ilvl="0" w:tplc="FFFFFFFF">
      <w:start w:val="1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5"/>
    <w:multiLevelType w:val="hybridMultilevel"/>
    <w:tmpl w:val="77465F00"/>
    <w:lvl w:ilvl="0" w:tplc="FFFFFFFF">
      <w:start w:val="1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6"/>
    <w:multiLevelType w:val="hybridMultilevel"/>
    <w:tmpl w:val="7724C67E"/>
    <w:lvl w:ilvl="0" w:tplc="FFFFFFFF">
      <w:start w:val="16"/>
      <w:numFmt w:val="lowerLetter"/>
      <w:lvlText w:val="%1)"/>
      <w:lvlJc w:val="left"/>
    </w:lvl>
    <w:lvl w:ilvl="1" w:tplc="FFFFFFFF">
      <w:start w:val="4"/>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7"/>
    <w:multiLevelType w:val="hybridMultilevel"/>
    <w:tmpl w:val="5C482A9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8"/>
    <w:multiLevelType w:val="hybridMultilevel"/>
    <w:tmpl w:val="2463B9E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9"/>
    <w:multiLevelType w:val="hybridMultilevel"/>
    <w:tmpl w:val="5E884ADC"/>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A"/>
    <w:multiLevelType w:val="hybridMultilevel"/>
    <w:tmpl w:val="51EAD36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B"/>
    <w:multiLevelType w:val="hybridMultilevel"/>
    <w:tmpl w:val="2D517796"/>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1C"/>
    <w:multiLevelType w:val="hybridMultilevel"/>
    <w:tmpl w:val="580BD78E"/>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1D"/>
    <w:multiLevelType w:val="hybridMultilevel"/>
    <w:tmpl w:val="153EA438"/>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1E"/>
    <w:multiLevelType w:val="hybridMultilevel"/>
    <w:tmpl w:val="3855585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1F"/>
    <w:multiLevelType w:val="hybridMultilevel"/>
    <w:tmpl w:val="70A64E2A"/>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0"/>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1"/>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2"/>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3"/>
    <w:multiLevelType w:val="hybridMultilevel"/>
    <w:tmpl w:val="725A06FA"/>
    <w:lvl w:ilvl="0" w:tplc="FFFFFFFF">
      <w:start w:val="7"/>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4"/>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5"/>
    <w:multiLevelType w:val="hybridMultilevel"/>
    <w:tmpl w:val="57E4CCAE"/>
    <w:lvl w:ilvl="0" w:tplc="FFFFFFFF">
      <w:start w:val="8"/>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0000026"/>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nsid w:val="00000027"/>
    <w:multiLevelType w:val="hybridMultilevel"/>
    <w:tmpl w:val="4B588F54"/>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nsid w:val="00000028"/>
    <w:multiLevelType w:val="hybridMultilevel"/>
    <w:tmpl w:val="542289EC"/>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nsid w:val="00000029"/>
    <w:multiLevelType w:val="hybridMultilevel"/>
    <w:tmpl w:val="6DE91B1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nsid w:val="0000002A"/>
    <w:multiLevelType w:val="hybridMultilevel"/>
    <w:tmpl w:val="38437FDA"/>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nsid w:val="0000002B"/>
    <w:multiLevelType w:val="hybridMultilevel"/>
    <w:tmpl w:val="7644A45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nsid w:val="0000002C"/>
    <w:multiLevelType w:val="hybridMultilevel"/>
    <w:tmpl w:val="32FFF902"/>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nsid w:val="0000002D"/>
    <w:multiLevelType w:val="hybridMultilevel"/>
    <w:tmpl w:val="684A48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nsid w:val="31D31A84"/>
    <w:multiLevelType w:val="hybridMultilevel"/>
    <w:tmpl w:val="FD541E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62897BAE"/>
    <w:multiLevelType w:val="hybridMultilevel"/>
    <w:tmpl w:val="30B88FE2"/>
    <w:lvl w:ilvl="0" w:tplc="3BD48CCA">
      <w:start w:val="1"/>
      <w:numFmt w:val="upperRoman"/>
      <w:pStyle w:val="1"/>
      <w:lvlText w:val="%1."/>
      <w:lvlJc w:val="right"/>
      <w:pPr>
        <w:ind w:left="3905" w:hanging="360"/>
      </w:pPr>
    </w:lvl>
    <w:lvl w:ilvl="1" w:tplc="905809B8">
      <w:start w:val="1"/>
      <w:numFmt w:val="decimal"/>
      <w:lvlText w:val="%2."/>
      <w:lvlJc w:val="left"/>
      <w:pPr>
        <w:ind w:left="4625" w:hanging="360"/>
      </w:pPr>
      <w:rPr>
        <w:rFonts w:hint="default"/>
        <w:b/>
      </w:rPr>
    </w:lvl>
    <w:lvl w:ilvl="2" w:tplc="0418001B" w:tentative="1">
      <w:start w:val="1"/>
      <w:numFmt w:val="lowerRoman"/>
      <w:lvlText w:val="%3."/>
      <w:lvlJc w:val="right"/>
      <w:pPr>
        <w:ind w:left="5345" w:hanging="180"/>
      </w:pPr>
    </w:lvl>
    <w:lvl w:ilvl="3" w:tplc="0418000F" w:tentative="1">
      <w:start w:val="1"/>
      <w:numFmt w:val="decimal"/>
      <w:lvlText w:val="%4."/>
      <w:lvlJc w:val="left"/>
      <w:pPr>
        <w:ind w:left="6065" w:hanging="360"/>
      </w:pPr>
    </w:lvl>
    <w:lvl w:ilvl="4" w:tplc="04180019" w:tentative="1">
      <w:start w:val="1"/>
      <w:numFmt w:val="lowerLetter"/>
      <w:lvlText w:val="%5."/>
      <w:lvlJc w:val="left"/>
      <w:pPr>
        <w:ind w:left="6785" w:hanging="360"/>
      </w:pPr>
    </w:lvl>
    <w:lvl w:ilvl="5" w:tplc="0418001B" w:tentative="1">
      <w:start w:val="1"/>
      <w:numFmt w:val="lowerRoman"/>
      <w:lvlText w:val="%6."/>
      <w:lvlJc w:val="right"/>
      <w:pPr>
        <w:ind w:left="7505" w:hanging="180"/>
      </w:pPr>
    </w:lvl>
    <w:lvl w:ilvl="6" w:tplc="0418000F" w:tentative="1">
      <w:start w:val="1"/>
      <w:numFmt w:val="decimal"/>
      <w:lvlText w:val="%7."/>
      <w:lvlJc w:val="left"/>
      <w:pPr>
        <w:ind w:left="8225" w:hanging="360"/>
      </w:pPr>
    </w:lvl>
    <w:lvl w:ilvl="7" w:tplc="04180019" w:tentative="1">
      <w:start w:val="1"/>
      <w:numFmt w:val="lowerLetter"/>
      <w:lvlText w:val="%8."/>
      <w:lvlJc w:val="left"/>
      <w:pPr>
        <w:ind w:left="8945" w:hanging="360"/>
      </w:pPr>
    </w:lvl>
    <w:lvl w:ilvl="8" w:tplc="0418001B" w:tentative="1">
      <w:start w:val="1"/>
      <w:numFmt w:val="lowerRoman"/>
      <w:lvlText w:val="%9."/>
      <w:lvlJc w:val="right"/>
      <w:pPr>
        <w:ind w:left="9665" w:hanging="180"/>
      </w:pPr>
    </w:lvl>
  </w:abstractNum>
  <w:abstractNum w:abstractNumId="4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47"/>
  </w:num>
  <w:num w:numId="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4"/>
  </w:num>
  <w:num w:numId="5">
    <w:abstractNumId w:val="46"/>
  </w:num>
  <w:num w:numId="6">
    <w:abstractNumId w:val="43"/>
  </w:num>
  <w:num w:numId="7">
    <w:abstractNumId w:val="0"/>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 w:numId="15">
    <w:abstractNumId w:val="8"/>
  </w:num>
  <w:num w:numId="16">
    <w:abstractNumId w:val="9"/>
  </w:num>
  <w:num w:numId="17">
    <w:abstractNumId w:val="10"/>
  </w:num>
  <w:num w:numId="18">
    <w:abstractNumId w:val="11"/>
  </w:num>
  <w:num w:numId="19">
    <w:abstractNumId w:val="12"/>
  </w:num>
  <w:num w:numId="20">
    <w:abstractNumId w:val="13"/>
  </w:num>
  <w:num w:numId="21">
    <w:abstractNumId w:val="14"/>
  </w:num>
  <w:num w:numId="22">
    <w:abstractNumId w:val="15"/>
  </w:num>
  <w:num w:numId="23">
    <w:abstractNumId w:val="16"/>
  </w:num>
  <w:num w:numId="24">
    <w:abstractNumId w:val="17"/>
  </w:num>
  <w:num w:numId="25">
    <w:abstractNumId w:val="18"/>
  </w:num>
  <w:num w:numId="26">
    <w:abstractNumId w:val="19"/>
  </w:num>
  <w:num w:numId="27">
    <w:abstractNumId w:val="20"/>
  </w:num>
  <w:num w:numId="28">
    <w:abstractNumId w:val="21"/>
  </w:num>
  <w:num w:numId="29">
    <w:abstractNumId w:val="22"/>
  </w:num>
  <w:num w:numId="30">
    <w:abstractNumId w:val="23"/>
  </w:num>
  <w:num w:numId="31">
    <w:abstractNumId w:val="24"/>
  </w:num>
  <w:num w:numId="32">
    <w:abstractNumId w:val="25"/>
  </w:num>
  <w:num w:numId="33">
    <w:abstractNumId w:val="26"/>
  </w:num>
  <w:num w:numId="34">
    <w:abstractNumId w:val="27"/>
  </w:num>
  <w:num w:numId="35">
    <w:abstractNumId w:val="28"/>
  </w:num>
  <w:num w:numId="36">
    <w:abstractNumId w:val="29"/>
  </w:num>
  <w:num w:numId="37">
    <w:abstractNumId w:val="30"/>
  </w:num>
  <w:num w:numId="38">
    <w:abstractNumId w:val="31"/>
  </w:num>
  <w:num w:numId="39">
    <w:abstractNumId w:val="32"/>
  </w:num>
  <w:num w:numId="40">
    <w:abstractNumId w:val="33"/>
  </w:num>
  <w:num w:numId="41">
    <w:abstractNumId w:val="34"/>
  </w:num>
  <w:num w:numId="42">
    <w:abstractNumId w:val="35"/>
  </w:num>
  <w:num w:numId="43">
    <w:abstractNumId w:val="36"/>
  </w:num>
  <w:num w:numId="44">
    <w:abstractNumId w:val="37"/>
  </w:num>
  <w:num w:numId="45">
    <w:abstractNumId w:val="38"/>
  </w:num>
  <w:num w:numId="46">
    <w:abstractNumId w:val="39"/>
  </w:num>
  <w:num w:numId="47">
    <w:abstractNumId w:val="40"/>
  </w:num>
  <w:num w:numId="48">
    <w:abstractNumId w:val="41"/>
  </w:num>
  <w:num w:numId="49">
    <w:abstractNumId w:val="4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08"/>
  <w:characterSpacingControl w:val="doNotCompress"/>
  <w:compat/>
  <w:rsids>
    <w:rsidRoot w:val="0099518F"/>
    <w:rsid w:val="00013AE9"/>
    <w:rsid w:val="000211CF"/>
    <w:rsid w:val="00031A0B"/>
    <w:rsid w:val="0005050D"/>
    <w:rsid w:val="00055952"/>
    <w:rsid w:val="00067D24"/>
    <w:rsid w:val="000727BE"/>
    <w:rsid w:val="00072857"/>
    <w:rsid w:val="000B2BEF"/>
    <w:rsid w:val="000D2074"/>
    <w:rsid w:val="000D2340"/>
    <w:rsid w:val="000D57F1"/>
    <w:rsid w:val="000D7E5C"/>
    <w:rsid w:val="00103D8C"/>
    <w:rsid w:val="00156865"/>
    <w:rsid w:val="001C2274"/>
    <w:rsid w:val="001C3FA6"/>
    <w:rsid w:val="00245DF4"/>
    <w:rsid w:val="002D2313"/>
    <w:rsid w:val="00324961"/>
    <w:rsid w:val="00326D91"/>
    <w:rsid w:val="003352C6"/>
    <w:rsid w:val="0034182D"/>
    <w:rsid w:val="0035014F"/>
    <w:rsid w:val="00365511"/>
    <w:rsid w:val="00377696"/>
    <w:rsid w:val="00443CAF"/>
    <w:rsid w:val="0046136F"/>
    <w:rsid w:val="00470A7D"/>
    <w:rsid w:val="004757B0"/>
    <w:rsid w:val="004B578E"/>
    <w:rsid w:val="004E4612"/>
    <w:rsid w:val="0053767B"/>
    <w:rsid w:val="00543C56"/>
    <w:rsid w:val="005B5D18"/>
    <w:rsid w:val="005C1FE9"/>
    <w:rsid w:val="005F2A07"/>
    <w:rsid w:val="006054F6"/>
    <w:rsid w:val="00615C96"/>
    <w:rsid w:val="00621777"/>
    <w:rsid w:val="00627700"/>
    <w:rsid w:val="006A0578"/>
    <w:rsid w:val="006C33D2"/>
    <w:rsid w:val="006D6583"/>
    <w:rsid w:val="006E56CD"/>
    <w:rsid w:val="006E5CED"/>
    <w:rsid w:val="00712D7D"/>
    <w:rsid w:val="007211A3"/>
    <w:rsid w:val="00730DF6"/>
    <w:rsid w:val="0073766A"/>
    <w:rsid w:val="00754081"/>
    <w:rsid w:val="007800EC"/>
    <w:rsid w:val="007B56AA"/>
    <w:rsid w:val="007E06F3"/>
    <w:rsid w:val="007E4D81"/>
    <w:rsid w:val="007F61DB"/>
    <w:rsid w:val="0081158E"/>
    <w:rsid w:val="00831FD8"/>
    <w:rsid w:val="00851DB2"/>
    <w:rsid w:val="008900BC"/>
    <w:rsid w:val="008A10FB"/>
    <w:rsid w:val="008B1957"/>
    <w:rsid w:val="008B3BD4"/>
    <w:rsid w:val="008D13CA"/>
    <w:rsid w:val="009051A0"/>
    <w:rsid w:val="0090703E"/>
    <w:rsid w:val="00944D45"/>
    <w:rsid w:val="0097687C"/>
    <w:rsid w:val="00990A38"/>
    <w:rsid w:val="0099280F"/>
    <w:rsid w:val="0099518F"/>
    <w:rsid w:val="009977A7"/>
    <w:rsid w:val="009A2385"/>
    <w:rsid w:val="009A2F85"/>
    <w:rsid w:val="009A55BC"/>
    <w:rsid w:val="00A30BF8"/>
    <w:rsid w:val="00A50840"/>
    <w:rsid w:val="00A9765B"/>
    <w:rsid w:val="00AB2884"/>
    <w:rsid w:val="00B77C50"/>
    <w:rsid w:val="00B91939"/>
    <w:rsid w:val="00BA0761"/>
    <w:rsid w:val="00C2467D"/>
    <w:rsid w:val="00C5236D"/>
    <w:rsid w:val="00C6351C"/>
    <w:rsid w:val="00C731E0"/>
    <w:rsid w:val="00C8454C"/>
    <w:rsid w:val="00C84775"/>
    <w:rsid w:val="00C962ED"/>
    <w:rsid w:val="00CC45D3"/>
    <w:rsid w:val="00CE0450"/>
    <w:rsid w:val="00CE4184"/>
    <w:rsid w:val="00CF1656"/>
    <w:rsid w:val="00D142DD"/>
    <w:rsid w:val="00D24591"/>
    <w:rsid w:val="00D34DE8"/>
    <w:rsid w:val="00D6223F"/>
    <w:rsid w:val="00D72B59"/>
    <w:rsid w:val="00DA7830"/>
    <w:rsid w:val="00DF129F"/>
    <w:rsid w:val="00E06610"/>
    <w:rsid w:val="00E169C2"/>
    <w:rsid w:val="00E324F3"/>
    <w:rsid w:val="00E44105"/>
    <w:rsid w:val="00E50BC3"/>
    <w:rsid w:val="00EB3BD0"/>
    <w:rsid w:val="00EE6EE6"/>
    <w:rsid w:val="00EF2039"/>
    <w:rsid w:val="00F0050A"/>
    <w:rsid w:val="00F26D34"/>
    <w:rsid w:val="00F653F2"/>
    <w:rsid w:val="00F72A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9518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0"/>
    <w:link w:val="10"/>
    <w:qFormat/>
    <w:rsid w:val="0099518F"/>
    <w:pPr>
      <w:numPr>
        <w:numId w:val="1"/>
      </w:numPr>
      <w:jc w:val="center"/>
      <w:outlineLvl w:val="0"/>
    </w:pPr>
    <w:rPr>
      <w:b/>
    </w:rPr>
  </w:style>
  <w:style w:type="paragraph" w:styleId="2">
    <w:name w:val="heading 2"/>
    <w:basedOn w:val="a0"/>
    <w:next w:val="a0"/>
    <w:link w:val="20"/>
    <w:unhideWhenUsed/>
    <w:qFormat/>
    <w:rsid w:val="00F0050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0"/>
    <w:next w:val="a0"/>
    <w:link w:val="30"/>
    <w:uiPriority w:val="9"/>
    <w:semiHidden/>
    <w:unhideWhenUsed/>
    <w:qFormat/>
    <w:rsid w:val="0099518F"/>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9518F"/>
    <w:rPr>
      <w:rFonts w:ascii="Times New Roman" w:eastAsia="Times New Roman" w:hAnsi="Times New Roman" w:cs="Times New Roman"/>
      <w:b/>
      <w:sz w:val="20"/>
      <w:szCs w:val="20"/>
      <w:lang w:val="en-US" w:eastAsia="ru-RU"/>
    </w:rPr>
  </w:style>
  <w:style w:type="paragraph" w:styleId="a">
    <w:name w:val="List Paragraph"/>
    <w:aliases w:val="HotarirePunct1"/>
    <w:basedOn w:val="a0"/>
    <w:uiPriority w:val="34"/>
    <w:qFormat/>
    <w:rsid w:val="0099518F"/>
    <w:pPr>
      <w:numPr>
        <w:numId w:val="2"/>
      </w:numPr>
      <w:tabs>
        <w:tab w:val="left" w:pos="1134"/>
      </w:tabs>
      <w:jc w:val="both"/>
    </w:pPr>
    <w:rPr>
      <w:lang w:val="en-US"/>
    </w:rPr>
  </w:style>
  <w:style w:type="paragraph" w:customStyle="1" w:styleId="Style3">
    <w:name w:val="Style3"/>
    <w:basedOn w:val="3"/>
    <w:link w:val="Style3Char"/>
    <w:qFormat/>
    <w:rsid w:val="0099518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rPr>
  </w:style>
  <w:style w:type="character" w:customStyle="1" w:styleId="Style3Char">
    <w:name w:val="Style3 Char"/>
    <w:link w:val="Style3"/>
    <w:rsid w:val="0099518F"/>
    <w:rPr>
      <w:rFonts w:ascii="Times New Roman" w:eastAsia="Times New Roman" w:hAnsi="Times New Roman" w:cs="Times New Roman"/>
      <w:b/>
      <w:sz w:val="20"/>
      <w:szCs w:val="20"/>
      <w:lang w:val="en-US" w:eastAsia="ru-RU"/>
    </w:rPr>
  </w:style>
  <w:style w:type="character" w:styleId="a4">
    <w:name w:val="Hyperlink"/>
    <w:uiPriority w:val="99"/>
    <w:unhideWhenUsed/>
    <w:rsid w:val="0099518F"/>
    <w:rPr>
      <w:color w:val="0000FF"/>
      <w:u w:val="single"/>
    </w:rPr>
  </w:style>
  <w:style w:type="paragraph" w:styleId="21">
    <w:name w:val="Body Text Indent 2"/>
    <w:basedOn w:val="a0"/>
    <w:link w:val="22"/>
    <w:uiPriority w:val="99"/>
    <w:unhideWhenUsed/>
    <w:rsid w:val="0099518F"/>
    <w:pPr>
      <w:spacing w:after="120" w:line="480" w:lineRule="auto"/>
      <w:ind w:left="283"/>
    </w:pPr>
  </w:style>
  <w:style w:type="character" w:customStyle="1" w:styleId="22">
    <w:name w:val="Основной текст с отступом 2 Знак"/>
    <w:basedOn w:val="a1"/>
    <w:link w:val="21"/>
    <w:uiPriority w:val="99"/>
    <w:rsid w:val="0099518F"/>
    <w:rPr>
      <w:rFonts w:ascii="Times New Roman" w:eastAsia="Times New Roman" w:hAnsi="Times New Roman" w:cs="Times New Roman"/>
      <w:sz w:val="20"/>
      <w:szCs w:val="20"/>
      <w:lang w:eastAsia="ru-RU"/>
    </w:rPr>
  </w:style>
  <w:style w:type="character" w:customStyle="1" w:styleId="30">
    <w:name w:val="Заголовок 3 Знак"/>
    <w:basedOn w:val="a1"/>
    <w:link w:val="3"/>
    <w:uiPriority w:val="9"/>
    <w:semiHidden/>
    <w:rsid w:val="0099518F"/>
    <w:rPr>
      <w:rFonts w:asciiTheme="majorHAnsi" w:eastAsiaTheme="majorEastAsia" w:hAnsiTheme="majorHAnsi" w:cstheme="majorBidi"/>
      <w:b/>
      <w:bCs/>
      <w:color w:val="4F81BD" w:themeColor="accent1"/>
      <w:sz w:val="20"/>
      <w:szCs w:val="20"/>
      <w:lang w:eastAsia="ru-RU"/>
    </w:rPr>
  </w:style>
  <w:style w:type="table" w:customStyle="1" w:styleId="11">
    <w:name w:val="Сетка таблицы1"/>
    <w:basedOn w:val="a2"/>
    <w:uiPriority w:val="39"/>
    <w:rsid w:val="00EE6EE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43C56"/>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character" w:customStyle="1" w:styleId="fontstyle01">
    <w:name w:val="fontstyle01"/>
    <w:rsid w:val="00543C56"/>
    <w:rPr>
      <w:rFonts w:ascii="Times New Roman" w:hAnsi="Times New Roman" w:cs="Times New Roman" w:hint="default"/>
      <w:b w:val="0"/>
      <w:bCs w:val="0"/>
      <w:i w:val="0"/>
      <w:iCs w:val="0"/>
      <w:color w:val="000000"/>
      <w:sz w:val="22"/>
      <w:szCs w:val="22"/>
    </w:rPr>
  </w:style>
  <w:style w:type="character" w:customStyle="1" w:styleId="a5">
    <w:name w:val="Другое_"/>
    <w:basedOn w:val="a1"/>
    <w:link w:val="a6"/>
    <w:rsid w:val="007B56AA"/>
    <w:rPr>
      <w:rFonts w:ascii="Calibri" w:eastAsia="Calibri" w:hAnsi="Calibri" w:cs="Calibri"/>
      <w:shd w:val="clear" w:color="auto" w:fill="FFFFFF"/>
    </w:rPr>
  </w:style>
  <w:style w:type="paragraph" w:customStyle="1" w:styleId="a6">
    <w:name w:val="Другое"/>
    <w:basedOn w:val="a0"/>
    <w:link w:val="a5"/>
    <w:rsid w:val="007B56AA"/>
    <w:pPr>
      <w:widowControl w:val="0"/>
      <w:shd w:val="clear" w:color="auto" w:fill="FFFFFF"/>
    </w:pPr>
    <w:rPr>
      <w:rFonts w:ascii="Calibri" w:eastAsia="Calibri" w:hAnsi="Calibri" w:cs="Calibri"/>
      <w:sz w:val="22"/>
      <w:szCs w:val="22"/>
      <w:lang w:eastAsia="en-US"/>
    </w:rPr>
  </w:style>
  <w:style w:type="paragraph" w:styleId="a7">
    <w:name w:val="Body Text"/>
    <w:basedOn w:val="a0"/>
    <w:link w:val="a8"/>
    <w:uiPriority w:val="99"/>
    <w:semiHidden/>
    <w:unhideWhenUsed/>
    <w:rsid w:val="00CF1656"/>
    <w:pPr>
      <w:spacing w:after="120"/>
    </w:pPr>
  </w:style>
  <w:style w:type="character" w:customStyle="1" w:styleId="a8">
    <w:name w:val="Основной текст Знак"/>
    <w:basedOn w:val="a1"/>
    <w:link w:val="a7"/>
    <w:uiPriority w:val="99"/>
    <w:semiHidden/>
    <w:rsid w:val="00CF1656"/>
    <w:rPr>
      <w:rFonts w:ascii="Times New Roman" w:eastAsia="Times New Roman" w:hAnsi="Times New Roman" w:cs="Times New Roman"/>
      <w:sz w:val="20"/>
      <w:szCs w:val="20"/>
      <w:lang w:eastAsia="ru-RU"/>
    </w:rPr>
  </w:style>
  <w:style w:type="character" w:customStyle="1" w:styleId="20">
    <w:name w:val="Заголовок 2 Знак"/>
    <w:basedOn w:val="a1"/>
    <w:link w:val="2"/>
    <w:rsid w:val="00F0050A"/>
    <w:rPr>
      <w:rFonts w:asciiTheme="majorHAnsi" w:eastAsiaTheme="majorEastAsia" w:hAnsiTheme="majorHAnsi" w:cstheme="majorBidi"/>
      <w:b/>
      <w:bCs/>
      <w:noProof/>
      <w:color w:val="4F81BD" w:themeColor="accent1"/>
      <w:sz w:val="26"/>
      <w:szCs w:val="26"/>
      <w:lang w:val="ro-RO"/>
    </w:rPr>
  </w:style>
  <w:style w:type="table" w:styleId="a9">
    <w:name w:val="Table Grid"/>
    <w:basedOn w:val="a2"/>
    <w:uiPriority w:val="39"/>
    <w:rsid w:val="000727B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4390</Words>
  <Characters>25027</Characters>
  <Application>Microsoft Office Word</Application>
  <DocSecurity>0</DocSecurity>
  <Lines>208</Lines>
  <Paragraphs>58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cp:lastPrinted>2022-01-21T11:19:00Z</cp:lastPrinted>
  <dcterms:created xsi:type="dcterms:W3CDTF">2022-03-02T14:59:00Z</dcterms:created>
  <dcterms:modified xsi:type="dcterms:W3CDTF">2022-03-02T15:00:00Z</dcterms:modified>
</cp:coreProperties>
</file>