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2126"/>
      </w:tblGrid>
      <w:tr w:rsidR="003F38BF" w:rsidTr="008E7965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BF" w:rsidRPr="008E7965" w:rsidRDefault="003F38B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8E7965">
              <w:rPr>
                <w:b/>
                <w:bCs/>
                <w:sz w:val="32"/>
                <w:szCs w:val="32"/>
                <w:lang w:val="en-US"/>
              </w:rPr>
              <w:t xml:space="preserve">Replanificarea/resistematizarea interioara a constructiei de invatamint si educatie (scoala ''Vasile Lupu'') amplasata pe imobilul cu nr.cadastral 0100101.237 din str. </w:t>
            </w:r>
            <w:r>
              <w:rPr>
                <w:b/>
                <w:bCs/>
                <w:sz w:val="32"/>
                <w:szCs w:val="32"/>
              </w:rPr>
              <w:t>Petru Ungureanu nr.17 mun.Chisin</w:t>
            </w:r>
            <w:r w:rsidR="008E7965">
              <w:rPr>
                <w:b/>
                <w:bCs/>
                <w:sz w:val="32"/>
                <w:szCs w:val="32"/>
                <w:lang w:val="en-US"/>
              </w:rPr>
              <w:t>au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38BF" w:rsidRDefault="003F38B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:rsidR="003F38BF" w:rsidRDefault="003F38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WinCmeta2000</w:t>
            </w:r>
          </w:p>
        </w:tc>
      </w:tr>
      <w:tr w:rsidR="003F38BF" w:rsidTr="008E7965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3F38BF" w:rsidRDefault="003F38BF">
            <w:pPr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38BF" w:rsidRDefault="003F38BF">
            <w:pPr>
              <w:jc w:val="center"/>
            </w:pPr>
          </w:p>
        </w:tc>
      </w:tr>
    </w:tbl>
    <w:p w:rsidR="003F38BF" w:rsidRDefault="003F38BF"/>
    <w:p w:rsidR="003F38BF" w:rsidRDefault="003F38BF"/>
    <w:p w:rsidR="003F38BF" w:rsidRDefault="003F38BF">
      <w:pPr>
        <w:jc w:val="center"/>
        <w:rPr>
          <w:sz w:val="24"/>
          <w:szCs w:val="24"/>
          <w:lang w:val="en-US"/>
        </w:rPr>
      </w:pPr>
      <w:r>
        <w:rPr>
          <w:b/>
          <w:bCs/>
          <w:sz w:val="40"/>
          <w:szCs w:val="40"/>
          <w:lang w:val="en-US"/>
        </w:rPr>
        <w:t>Lista cu cantita</w:t>
      </w:r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</w:t>
      </w:r>
    </w:p>
    <w:p w:rsidR="003F38BF" w:rsidRDefault="003F38B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Deviz-oferta № </w:t>
      </w:r>
    </w:p>
    <w:p w:rsidR="003F38BF" w:rsidRDefault="003F38BF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en-US"/>
        </w:rPr>
        <w:t>Forme arhitectorale mici.</w:t>
      </w:r>
    </w:p>
    <w:p w:rsidR="003F38BF" w:rsidRDefault="003F38BF">
      <w:pPr>
        <w:rPr>
          <w:lang w:val="ro-RO"/>
        </w:rPr>
      </w:pPr>
      <w:r>
        <w:rPr>
          <w:lang w:val="ro-RO"/>
        </w:rPr>
        <w:tab/>
        <w:t>(denumirea lucrări)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3544"/>
        <w:gridCol w:w="1134"/>
        <w:gridCol w:w="1134"/>
        <w:gridCol w:w="1417"/>
        <w:gridCol w:w="1418"/>
      </w:tblGrid>
      <w:tr w:rsidR="003F38BF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3F38BF" w:rsidRDefault="003F38BF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3F38BF" w:rsidRDefault="003F38B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3F38BF" w:rsidRDefault="003F38BF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norme,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3F38BF" w:rsidRDefault="003F38BF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F38BF" w:rsidRDefault="003F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3F38BF" w:rsidRDefault="003F38BF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:rsidR="003F38BF" w:rsidRDefault="003F38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3F38BF" w:rsidRDefault="003F38B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Cantitate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3F38BF" w:rsidRDefault="003F38B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Preţ pe unitate de măsură, lei (inclusiv salariu)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3F38BF" w:rsidRDefault="003F38B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Total, lei (col.5 x col.6)</w:t>
            </w:r>
          </w:p>
        </w:tc>
      </w:tr>
      <w:tr w:rsidR="003F38BF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F38BF" w:rsidRDefault="003F38B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F38BF" w:rsidRDefault="003F38B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F38BF" w:rsidRDefault="003F38B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F38BF" w:rsidRDefault="003F38B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F38BF" w:rsidRDefault="003F38B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BF" w:rsidRDefault="003F38B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BF" w:rsidRDefault="003F38B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3F38BF" w:rsidRDefault="003F38BF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3544"/>
        <w:gridCol w:w="1134"/>
        <w:gridCol w:w="1134"/>
        <w:gridCol w:w="1417"/>
        <w:gridCol w:w="1420"/>
      </w:tblGrid>
      <w:tr w:rsidR="003F38B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F38BF" w:rsidRDefault="003F38B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F38BF" w:rsidRDefault="003F38BF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F38BF" w:rsidRDefault="003F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F38BF" w:rsidRDefault="003F38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F38BF" w:rsidRDefault="003F38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3F38BF" w:rsidRDefault="003F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3F38BF" w:rsidRDefault="003F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F38B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8BF" w:rsidRDefault="003F38B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8BF" w:rsidRDefault="003F38BF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8BF" w:rsidRDefault="003F38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1. Lucrari de constructii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8BF" w:rsidRDefault="003F38BF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8BF" w:rsidRDefault="003F38BF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8BF" w:rsidRDefault="003F38BF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38BF" w:rsidRDefault="003F38BF"/>
        </w:tc>
      </w:tr>
      <w:tr w:rsidR="003F38B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TsH91A</w:t>
            </w:r>
          </w:p>
          <w:p w:rsidR="003F38BF" w:rsidRDefault="003F38BF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Pr="008E7965" w:rsidRDefault="003F38BF">
            <w:pPr>
              <w:rPr>
                <w:lang w:val="en-US"/>
              </w:rPr>
            </w:pPr>
            <w:r w:rsidRPr="008E7965">
              <w:rPr>
                <w:lang w:val="en-US"/>
              </w:rPr>
              <w:t xml:space="preserve">Instalarea bancilor pe 2 picioare (banca pentru copii)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</w:p>
        </w:tc>
      </w:tr>
      <w:tr w:rsidR="003F38B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TsH91B</w:t>
            </w:r>
          </w:p>
          <w:p w:rsidR="003F38BF" w:rsidRDefault="003F38BF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r>
              <w:t>Instalarea urne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</w:p>
        </w:tc>
      </w:tr>
      <w:tr w:rsidR="003F38B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TsH91A adaptiv</w:t>
            </w:r>
          </w:p>
          <w:p w:rsidR="003F38BF" w:rsidRDefault="003F38BF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Pr="008E7965" w:rsidRDefault="003F38BF">
            <w:pPr>
              <w:rPr>
                <w:lang w:val="en-US"/>
              </w:rPr>
            </w:pPr>
            <w:r w:rsidRPr="008E7965">
              <w:rPr>
                <w:lang w:val="en-US"/>
              </w:rPr>
              <w:t>Instalarea bancilor pe 2 picioare (echipamentelor de amenajare a terenului de joaca)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</w:p>
        </w:tc>
      </w:tr>
      <w:tr w:rsidR="003F38B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TsH36A01</w:t>
            </w:r>
          </w:p>
          <w:p w:rsidR="003F38BF" w:rsidRDefault="003F38BF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Pr="008E7965" w:rsidRDefault="003F38BF">
            <w:pPr>
              <w:rPr>
                <w:lang w:val="en-US"/>
              </w:rPr>
            </w:pPr>
            <w:r w:rsidRPr="008E7965">
              <w:rPr>
                <w:lang w:val="en-US"/>
              </w:rPr>
              <w:t>Amenajarea gropilor pentru sarituri (nisip h=0,5m)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</w:p>
        </w:tc>
      </w:tr>
      <w:tr w:rsidR="003F3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38BF" w:rsidRDefault="003F38BF"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38BF" w:rsidRDefault="003F38BF"/>
        </w:tc>
      </w:tr>
      <w:tr w:rsidR="003F3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>
            <w:r>
              <w:rPr>
                <w:lang w:val="en-US"/>
              </w:rPr>
              <w:t>Asigurarea sociala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38BF" w:rsidRDefault="003F38BF"/>
        </w:tc>
      </w:tr>
      <w:tr w:rsidR="003F3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38BF" w:rsidRDefault="003F38BF"/>
        </w:tc>
      </w:tr>
      <w:tr w:rsidR="003F3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>
            <w:r>
              <w:rPr>
                <w:lang w:val="en-US"/>
              </w:rPr>
              <w:t>Transport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38BF" w:rsidRDefault="003F38BF"/>
        </w:tc>
      </w:tr>
      <w:tr w:rsidR="003F3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38BF" w:rsidRDefault="003F38BF"/>
        </w:tc>
      </w:tr>
      <w:tr w:rsidR="003F3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>
            <w:r>
              <w:rPr>
                <w:lang w:val="en-US"/>
              </w:rPr>
              <w:t>Cheltuieli de achizitionare-depozitare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38BF" w:rsidRDefault="003F38BF"/>
        </w:tc>
      </w:tr>
      <w:tr w:rsidR="003F3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38BF" w:rsidRDefault="003F38BF"/>
        </w:tc>
      </w:tr>
      <w:tr w:rsidR="003F3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>
            <w:r>
              <w:rPr>
                <w:lang w:val="en-US"/>
              </w:rPr>
              <w:t>Cheltuieli de regie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38BF" w:rsidRDefault="003F38BF"/>
        </w:tc>
      </w:tr>
      <w:tr w:rsidR="003F3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38BF" w:rsidRDefault="003F38BF"/>
        </w:tc>
      </w:tr>
      <w:tr w:rsidR="003F3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>
            <w:r>
              <w:rPr>
                <w:lang w:val="en-US"/>
              </w:rPr>
              <w:t>Beneficiu de deviz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38BF" w:rsidRDefault="003F38BF"/>
        </w:tc>
      </w:tr>
      <w:tr w:rsidR="003F38B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8BF" w:rsidRDefault="003F38BF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8BF" w:rsidRDefault="003F38BF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8BF" w:rsidRDefault="003F38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2. Utilaj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8BF" w:rsidRDefault="003F38BF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8BF" w:rsidRDefault="003F38BF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8BF" w:rsidRDefault="003F38BF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38BF" w:rsidRDefault="003F38BF"/>
        </w:tc>
      </w:tr>
      <w:tr w:rsidR="003F38B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rPr>
                <w:sz w:val="24"/>
                <w:szCs w:val="24"/>
                <w:lang w:val="en-US"/>
              </w:rPr>
            </w:pPr>
          </w:p>
          <w:p w:rsidR="003F38BF" w:rsidRDefault="003F38BF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r>
              <w:t>Leagan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</w:p>
        </w:tc>
      </w:tr>
      <w:tr w:rsidR="003F38B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rPr>
                <w:sz w:val="24"/>
                <w:szCs w:val="24"/>
                <w:lang w:val="en-US"/>
              </w:rPr>
            </w:pPr>
          </w:p>
          <w:p w:rsidR="003F38BF" w:rsidRDefault="003F38BF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r>
              <w:t xml:space="preserve">Balansoar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</w:p>
        </w:tc>
      </w:tr>
      <w:tr w:rsidR="003F38B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rPr>
                <w:sz w:val="24"/>
                <w:szCs w:val="24"/>
                <w:lang w:val="en-US"/>
              </w:rPr>
            </w:pPr>
          </w:p>
          <w:p w:rsidR="003F38BF" w:rsidRDefault="003F38BF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r>
              <w:t>Tobogan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</w:p>
        </w:tc>
      </w:tr>
      <w:tr w:rsidR="003F38B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rPr>
                <w:sz w:val="24"/>
                <w:szCs w:val="24"/>
                <w:lang w:val="en-US"/>
              </w:rPr>
            </w:pPr>
          </w:p>
          <w:p w:rsidR="003F38BF" w:rsidRDefault="003F38BF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r>
              <w:t>Scaun de copii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BF" w:rsidRDefault="003F38BF">
            <w:pPr>
              <w:jc w:val="center"/>
              <w:rPr>
                <w:sz w:val="24"/>
                <w:szCs w:val="24"/>
              </w:rPr>
            </w:pPr>
          </w:p>
        </w:tc>
      </w:tr>
      <w:tr w:rsidR="003F3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38BF" w:rsidRDefault="003F38BF"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38BF" w:rsidRDefault="003F38BF"/>
        </w:tc>
      </w:tr>
      <w:tr w:rsidR="003F3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>
            <w:r>
              <w:rPr>
                <w:lang w:val="en-US"/>
              </w:rPr>
              <w:t>Cheltuieli de achizitionare-depozitare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8BF" w:rsidRDefault="003F38B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8BF" w:rsidRDefault="003F38BF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38BF" w:rsidRDefault="003F38BF"/>
        </w:tc>
      </w:tr>
    </w:tbl>
    <w:p w:rsidR="003F38BF" w:rsidRDefault="003F38BF">
      <w:pPr>
        <w:rPr>
          <w:sz w:val="6"/>
          <w:szCs w:val="6"/>
        </w:rPr>
      </w:pPr>
      <w:r>
        <w:t xml:space="preserve"> 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134"/>
        <w:gridCol w:w="1417"/>
        <w:gridCol w:w="1420"/>
      </w:tblGrid>
      <w:tr w:rsidR="003F3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38BF" w:rsidRDefault="003F38BF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8BF" w:rsidRDefault="003F38B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38BF" w:rsidRDefault="003F38B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38BF" w:rsidRDefault="003F38B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F38BF" w:rsidRDefault="003F38BF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F38BF" w:rsidRDefault="003F38BF"/>
        </w:tc>
      </w:tr>
      <w:tr w:rsidR="003F38BF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8BF" w:rsidRDefault="003F38B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8BF" w:rsidRDefault="003F38B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deviz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8BF" w:rsidRDefault="003F38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8BF" w:rsidRDefault="003F38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8BF" w:rsidRDefault="003F38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8BF" w:rsidRDefault="003F38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F38BF" w:rsidRDefault="003F38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3F38BF" w:rsidRDefault="003F38BF" w:rsidP="008E7965">
      <w:pPr>
        <w:rPr>
          <w:sz w:val="4"/>
          <w:szCs w:val="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</w:t>
      </w:r>
    </w:p>
    <w:sectPr w:rsidR="003F38BF" w:rsidSect="008E7965">
      <w:headerReference w:type="default" r:id="rId6"/>
      <w:pgSz w:w="11907" w:h="17974" w:code="9"/>
      <w:pgMar w:top="680" w:right="567" w:bottom="680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30" w:rsidRDefault="00F15630" w:rsidP="008E7965">
      <w:r>
        <w:separator/>
      </w:r>
    </w:p>
  </w:endnote>
  <w:endnote w:type="continuationSeparator" w:id="0">
    <w:p w:rsidR="00F15630" w:rsidRDefault="00F15630" w:rsidP="008E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30" w:rsidRDefault="00F15630" w:rsidP="008E7965">
      <w:r>
        <w:separator/>
      </w:r>
    </w:p>
  </w:footnote>
  <w:footnote w:type="continuationSeparator" w:id="0">
    <w:p w:rsidR="00F15630" w:rsidRDefault="00F15630" w:rsidP="008E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65" w:rsidRDefault="008E796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032E9">
      <w:rPr>
        <w:noProof/>
      </w:rPr>
      <w:t>1</w:t>
    </w:r>
    <w:r>
      <w:fldChar w:fldCharType="end"/>
    </w:r>
  </w:p>
  <w:p w:rsidR="008E7965" w:rsidRDefault="008E79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65"/>
    <w:rsid w:val="0023173F"/>
    <w:rsid w:val="003F38BF"/>
    <w:rsid w:val="004032E9"/>
    <w:rsid w:val="00860A3E"/>
    <w:rsid w:val="008E7965"/>
    <w:rsid w:val="00F1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966225-DD85-4F55-B717-5ABF4CD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unhideWhenUsed/>
    <w:rsid w:val="008E79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E796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9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E796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dcterms:created xsi:type="dcterms:W3CDTF">2022-06-20T13:04:00Z</dcterms:created>
  <dcterms:modified xsi:type="dcterms:W3CDTF">2022-06-20T13:04:00Z</dcterms:modified>
</cp:coreProperties>
</file>