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03" w:rsidRPr="004225A2" w:rsidRDefault="00721903" w:rsidP="009D55C6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721903" w:rsidRPr="009D55C6" w:rsidRDefault="00721903" w:rsidP="009D55C6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privind achiziționarea </w:t>
      </w:r>
      <w:r>
        <w:rPr>
          <w:b/>
          <w:sz w:val="24"/>
          <w:szCs w:val="24"/>
          <w:lang w:val="ro-RO"/>
        </w:rPr>
        <w:t>Reactivi și consumabile de laborator pentru</w:t>
      </w:r>
      <w:r w:rsidR="00C6771D">
        <w:rPr>
          <w:b/>
          <w:sz w:val="24"/>
          <w:szCs w:val="24"/>
          <w:lang w:val="ro-MD"/>
        </w:rPr>
        <w:t xml:space="preserve"> anul 2023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>
        <w:rPr>
          <w:b/>
          <w:sz w:val="24"/>
          <w:szCs w:val="24"/>
          <w:shd w:val="clear" w:color="auto" w:fill="FFFF00"/>
          <w:lang w:val="ro-MD"/>
        </w:rPr>
        <w:t xml:space="preserve"> de Valoare mică </w:t>
      </w:r>
    </w:p>
    <w:p w:rsidR="00721903" w:rsidRPr="004225A2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>
        <w:rPr>
          <w:b/>
          <w:sz w:val="24"/>
          <w:szCs w:val="24"/>
          <w:shd w:val="clear" w:color="auto" w:fill="FFFF00"/>
          <w:lang w:val="ro-MD"/>
        </w:rPr>
        <w:t>IMSP Centrul de sănătate Țaul</w:t>
      </w:r>
    </w:p>
    <w:p w:rsidR="00721903" w:rsidRPr="004225A2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>
        <w:rPr>
          <w:b/>
          <w:sz w:val="24"/>
          <w:szCs w:val="24"/>
          <w:shd w:val="clear" w:color="auto" w:fill="FFFF00"/>
          <w:lang w:val="ro-MD"/>
        </w:rPr>
        <w:t>1013604001552</w:t>
      </w:r>
    </w:p>
    <w:p w:rsidR="00721903" w:rsidRPr="004225A2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>
        <w:rPr>
          <w:b/>
          <w:sz w:val="24"/>
          <w:szCs w:val="24"/>
          <w:shd w:val="clear" w:color="auto" w:fill="FFFF00"/>
          <w:lang w:val="ro-MD"/>
        </w:rPr>
        <w:t>s. Țaul, r. Dondușeni</w:t>
      </w:r>
    </w:p>
    <w:p w:rsidR="00721903" w:rsidRPr="004225A2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>
        <w:rPr>
          <w:b/>
          <w:sz w:val="24"/>
          <w:szCs w:val="24"/>
          <w:shd w:val="clear" w:color="auto" w:fill="FFFF00"/>
          <w:lang w:val="ro-MD"/>
        </w:rPr>
        <w:t>0 251 61702</w:t>
      </w:r>
    </w:p>
    <w:p w:rsidR="00721903" w:rsidRPr="004225A2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5" w:history="1">
        <w:r w:rsidRPr="004B1D04">
          <w:rPr>
            <w:rStyle w:val="a6"/>
            <w:b/>
            <w:sz w:val="24"/>
            <w:szCs w:val="24"/>
            <w:shd w:val="clear" w:color="auto" w:fill="FFFF00"/>
            <w:lang w:val="ro-MD"/>
          </w:rPr>
          <w:t>cs.taul@ms.md</w:t>
        </w:r>
      </w:hyperlink>
      <w:r>
        <w:rPr>
          <w:b/>
          <w:sz w:val="24"/>
          <w:szCs w:val="24"/>
          <w:shd w:val="clear" w:color="auto" w:fill="FFFF00"/>
          <w:lang w:val="ro-MD"/>
        </w:rPr>
        <w:t xml:space="preserve">  </w:t>
      </w:r>
    </w:p>
    <w:p w:rsidR="00721903" w:rsidRPr="004225A2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721903" w:rsidRPr="00AC7137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i/>
          <w:sz w:val="24"/>
          <w:szCs w:val="24"/>
          <w:shd w:val="clear" w:color="auto" w:fill="FFFF00"/>
          <w:lang w:val="ro-MD"/>
        </w:rPr>
        <w:t>I</w:t>
      </w:r>
      <w:r w:rsidRPr="008504E7">
        <w:rPr>
          <w:b/>
          <w:i/>
          <w:sz w:val="24"/>
          <w:szCs w:val="24"/>
          <w:shd w:val="clear" w:color="auto" w:fill="FFFF00"/>
          <w:lang w:val="ro-MD"/>
        </w:rPr>
        <w:t>nstituție medicală ce prestează servicii medicale</w:t>
      </w:r>
    </w:p>
    <w:p w:rsidR="00721903" w:rsidRDefault="00721903" w:rsidP="007219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AC7137">
        <w:rPr>
          <w:b/>
          <w:sz w:val="24"/>
          <w:szCs w:val="24"/>
          <w:lang w:val="ro-MD"/>
        </w:rPr>
        <w:t>Procedur</w:t>
      </w:r>
      <w:r>
        <w:rPr>
          <w:b/>
          <w:sz w:val="24"/>
          <w:szCs w:val="24"/>
          <w:lang w:val="ro-MD"/>
        </w:rPr>
        <w:t>a</w:t>
      </w:r>
      <w:r w:rsidRPr="00AC7137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a fost </w:t>
      </w:r>
      <w:r w:rsidRPr="00AC7137">
        <w:rPr>
          <w:b/>
          <w:sz w:val="24"/>
          <w:szCs w:val="24"/>
          <w:lang w:val="ro-MD"/>
        </w:rPr>
        <w:t>inclusă în planul de achiziții publice a autorității contractante</w:t>
      </w:r>
      <w:r>
        <w:rPr>
          <w:b/>
          <w:sz w:val="24"/>
          <w:szCs w:val="24"/>
          <w:lang w:val="ro-MD"/>
        </w:rPr>
        <w:t xml:space="preserve"> (Da/Nu): </w:t>
      </w:r>
    </w:p>
    <w:p w:rsidR="00721903" w:rsidRPr="004225A2" w:rsidRDefault="00721903" w:rsidP="00721903">
      <w:pPr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  <w:r w:rsidRPr="00AC7137">
        <w:rPr>
          <w:b/>
          <w:sz w:val="24"/>
          <w:szCs w:val="24"/>
          <w:lang w:val="ro-MD"/>
        </w:rPr>
        <w:t>Link-</w:t>
      </w:r>
      <w:proofErr w:type="spellStart"/>
      <w:r w:rsidRPr="00AC7137">
        <w:rPr>
          <w:b/>
          <w:sz w:val="24"/>
          <w:szCs w:val="24"/>
          <w:lang w:val="ro-MD"/>
        </w:rPr>
        <w:t>ul</w:t>
      </w:r>
      <w:proofErr w:type="spellEnd"/>
      <w:r w:rsidRPr="00AC7137">
        <w:rPr>
          <w:b/>
          <w:sz w:val="24"/>
          <w:szCs w:val="24"/>
          <w:lang w:val="ro-MD"/>
        </w:rPr>
        <w:t xml:space="preserve"> către planul de achiziții publice publicat:</w:t>
      </w:r>
      <w:r w:rsidRPr="00AC7137">
        <w:rPr>
          <w:b/>
          <w:sz w:val="24"/>
          <w:szCs w:val="24"/>
          <w:highlight w:val="yellow"/>
          <w:lang w:val="ro-MD"/>
        </w:rPr>
        <w:t>___________________________________</w:t>
      </w:r>
    </w:p>
    <w:p w:rsidR="00721903" w:rsidRDefault="00721903" w:rsidP="00721903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</w:t>
      </w:r>
      <w:r w:rsidR="009D55C6">
        <w:rPr>
          <w:b/>
          <w:sz w:val="24"/>
          <w:szCs w:val="24"/>
          <w:lang w:val="ro-MD"/>
        </w:rPr>
        <w:t>nd livrarea</w:t>
      </w:r>
      <w:r w:rsidRPr="004225A2">
        <w:rPr>
          <w:b/>
          <w:sz w:val="24"/>
          <w:szCs w:val="24"/>
          <w:lang w:val="ro-MD"/>
        </w:rPr>
        <w:t xml:space="preserve"> următoarelo</w:t>
      </w:r>
      <w:r w:rsidR="009D55C6">
        <w:rPr>
          <w:b/>
          <w:sz w:val="24"/>
          <w:szCs w:val="24"/>
          <w:lang w:val="ro-MD"/>
        </w:rPr>
        <w:t xml:space="preserve">r bunuri </w:t>
      </w:r>
      <w:r w:rsidRPr="004225A2">
        <w:rPr>
          <w:b/>
          <w:sz w:val="24"/>
          <w:szCs w:val="24"/>
          <w:lang w:val="ro-MD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552"/>
        <w:gridCol w:w="850"/>
        <w:gridCol w:w="709"/>
        <w:gridCol w:w="2551"/>
        <w:gridCol w:w="1687"/>
      </w:tblGrid>
      <w:tr w:rsidR="00721903" w:rsidRPr="004E0090" w:rsidTr="007B53A9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183132">
              <w:rPr>
                <w:b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183132">
              <w:rPr>
                <w:b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183132">
              <w:rPr>
                <w:b/>
                <w:sz w:val="24"/>
                <w:szCs w:val="24"/>
                <w:lang w:val="ro-MD"/>
              </w:rPr>
              <w:t>Denumirea bunurilor/serviciilor/lucrărilor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>
              <w:rPr>
                <w:b/>
                <w:sz w:val="24"/>
                <w:szCs w:val="24"/>
                <w:lang w:val="ro-MD"/>
              </w:rPr>
              <w:t>Canti</w:t>
            </w:r>
            <w:proofErr w:type="spellEnd"/>
          </w:p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>
              <w:rPr>
                <w:b/>
                <w:sz w:val="24"/>
                <w:szCs w:val="24"/>
                <w:lang w:val="ro-MD"/>
              </w:rPr>
              <w:t>tatea</w:t>
            </w:r>
            <w:proofErr w:type="spellEnd"/>
            <w:r>
              <w:rPr>
                <w:b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 xml:space="preserve">Un. </w:t>
            </w:r>
            <w:proofErr w:type="spellStart"/>
            <w:r>
              <w:rPr>
                <w:b/>
                <w:sz w:val="24"/>
                <w:szCs w:val="24"/>
                <w:lang w:val="ro-MD"/>
              </w:rPr>
              <w:t>Măs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183132">
              <w:rPr>
                <w:b/>
                <w:sz w:val="24"/>
                <w:szCs w:val="24"/>
                <w:lang w:val="ro-MD"/>
              </w:rPr>
              <w:t>Specificarea tehnică deplină solicitată, Standarde de referință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183132">
              <w:rPr>
                <w:b/>
                <w:sz w:val="24"/>
                <w:szCs w:val="24"/>
                <w:lang w:val="ro-MD"/>
              </w:rPr>
              <w:t>Valoarea estimată</w:t>
            </w:r>
            <w:r w:rsidRPr="00183132">
              <w:rPr>
                <w:b/>
                <w:sz w:val="24"/>
                <w:szCs w:val="24"/>
                <w:lang w:val="ro-MD"/>
              </w:rPr>
              <w:br/>
              <w:t>(se va indica pentru fiecare lot în parte)</w:t>
            </w:r>
          </w:p>
        </w:tc>
      </w:tr>
      <w:tr w:rsidR="00721903" w:rsidRPr="004E0090" w:rsidTr="007B53A9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903" w:rsidRPr="00B15404" w:rsidRDefault="00B15404" w:rsidP="007B53A9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 xml:space="preserve">Reactivi p/u </w:t>
            </w:r>
            <w:proofErr w:type="spellStart"/>
            <w:r>
              <w:rPr>
                <w:b/>
                <w:lang w:val="ro-MD"/>
              </w:rPr>
              <w:t>ap.BTS</w:t>
            </w:r>
            <w:proofErr w:type="spellEnd"/>
            <w:r>
              <w:rPr>
                <w:b/>
                <w:lang w:val="ro-MD"/>
              </w:rPr>
              <w:t xml:space="preserve"> 350, tip închis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903" w:rsidRPr="00183132" w:rsidRDefault="00721903" w:rsidP="007B53A9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  <w:r w:rsidRPr="00993C66">
              <w:rPr>
                <w:lang w:val="ro-MD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ALT(GPT)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spacing w:before="120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40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50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4000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AST(GOT)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40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50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4000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Alfa-amilaza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10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20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13000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Bilirubină totală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1500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Bilirubină directă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3000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Uree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10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20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4000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left" w:pos="960"/>
              </w:tabs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ro-RO"/>
              </w:rPr>
              <w:t>Cholesterol</w:t>
            </w:r>
            <w:proofErr w:type="spellEnd"/>
            <w:r w:rsidRPr="00C6771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10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20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4000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Trigliceride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40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50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4000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Creatinină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40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50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1500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Glucoza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40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50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1500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MD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 xml:space="preserve">Acid uric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Flacoane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de la 40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la 50 ml </w:t>
            </w: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3000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sz w:val="22"/>
                <w:szCs w:val="22"/>
                <w:lang w:val="ro-RO"/>
              </w:rPr>
              <w:t>Multicalibrator</w:t>
            </w:r>
            <w:proofErr w:type="spellEnd"/>
            <w:r w:rsidRPr="00C6771D">
              <w:rPr>
                <w:sz w:val="22"/>
                <w:szCs w:val="22"/>
                <w:lang w:val="ro-RO"/>
              </w:rPr>
              <w:t xml:space="preserve"> ser uman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sz w:val="22"/>
                <w:szCs w:val="22"/>
                <w:lang w:val="ro-RO"/>
              </w:rPr>
              <w:t>Fl</w:t>
            </w:r>
            <w:proofErr w:type="spellEnd"/>
            <w:r w:rsidRPr="00C6771D">
              <w:rPr>
                <w:sz w:val="22"/>
                <w:szCs w:val="22"/>
                <w:lang w:val="ro-RO"/>
              </w:rPr>
              <w:t>. 5 ml, set 5flx5 ml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Control ser normal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C6771D" w:rsidRDefault="00C6771D" w:rsidP="00C6771D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6771D">
              <w:rPr>
                <w:sz w:val="22"/>
                <w:szCs w:val="22"/>
                <w:lang w:val="ro-RO"/>
              </w:rPr>
              <w:t>Fl</w:t>
            </w:r>
            <w:proofErr w:type="spellEnd"/>
            <w:r w:rsidRPr="00C6771D">
              <w:rPr>
                <w:sz w:val="22"/>
                <w:szCs w:val="22"/>
                <w:lang w:val="ro-RO"/>
              </w:rPr>
              <w:t>. de la 3 până la 5 ml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Control ser patologic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6771D">
              <w:rPr>
                <w:sz w:val="22"/>
                <w:szCs w:val="22"/>
                <w:lang w:val="ro-RO"/>
              </w:rPr>
              <w:t>Fl</w:t>
            </w:r>
            <w:proofErr w:type="spellEnd"/>
            <w:r w:rsidRPr="00C6771D">
              <w:rPr>
                <w:sz w:val="22"/>
                <w:szCs w:val="22"/>
                <w:lang w:val="ro-RO"/>
              </w:rPr>
              <w:t>. de la 3 până la 5 ml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6771D">
              <w:rPr>
                <w:sz w:val="22"/>
                <w:szCs w:val="22"/>
                <w:lang w:val="en-US"/>
              </w:rPr>
              <w:t>Soluție</w:t>
            </w:r>
            <w:proofErr w:type="spellEnd"/>
            <w:r w:rsidRPr="00C6771D">
              <w:rPr>
                <w:sz w:val="22"/>
                <w:szCs w:val="22"/>
                <w:lang w:val="en-US"/>
              </w:rPr>
              <w:t xml:space="preserve">  de </w:t>
            </w:r>
            <w:proofErr w:type="spellStart"/>
            <w:r w:rsidRPr="00C6771D">
              <w:rPr>
                <w:sz w:val="22"/>
                <w:szCs w:val="22"/>
                <w:lang w:val="en-US"/>
              </w:rPr>
              <w:t>spălare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6771D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C6771D">
              <w:rPr>
                <w:color w:val="000000"/>
                <w:sz w:val="22"/>
                <w:szCs w:val="22"/>
                <w:lang w:val="en-US"/>
              </w:rPr>
              <w:t xml:space="preserve"> BTS 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3000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5C470A" w:rsidRDefault="00C6771D" w:rsidP="00C6771D">
            <w:pPr>
              <w:tabs>
                <w:tab w:val="center" w:pos="4703"/>
                <w:tab w:val="right" w:pos="9406"/>
              </w:tabs>
              <w:rPr>
                <w:b/>
                <w:lang w:val="ro-RO"/>
              </w:rPr>
            </w:pPr>
            <w:r w:rsidRPr="005C470A">
              <w:rPr>
                <w:b/>
                <w:lang w:val="ro-RO"/>
              </w:rPr>
              <w:t>Total pe lot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tabs>
                <w:tab w:val="center" w:pos="4703"/>
                <w:tab w:val="right" w:pos="9406"/>
              </w:tabs>
              <w:rPr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C63168" w:rsidP="00C6771D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51 500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proofErr w:type="spellStart"/>
            <w:r w:rsidRPr="00C6771D">
              <w:rPr>
                <w:color w:val="000000" w:themeColor="text1"/>
                <w:sz w:val="22"/>
                <w:szCs w:val="22"/>
                <w:lang w:val="ro-MD"/>
              </w:rPr>
              <w:t>Antistreptlizină</w:t>
            </w:r>
            <w:proofErr w:type="spellEnd"/>
            <w:r w:rsidRPr="00C6771D">
              <w:rPr>
                <w:color w:val="000000" w:themeColor="text1"/>
                <w:sz w:val="22"/>
                <w:szCs w:val="22"/>
                <w:lang w:val="ro-MD"/>
              </w:rPr>
              <w:t xml:space="preserve"> 0 ASO, latex test, set 8 ml p/u 150 probe cu control + și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556BE5" w:rsidRDefault="00C6771D" w:rsidP="00C6771D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1300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993C66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C6771D">
              <w:rPr>
                <w:color w:val="000000" w:themeColor="text1"/>
                <w:sz w:val="22"/>
                <w:szCs w:val="22"/>
                <w:lang w:val="ro-MD"/>
              </w:rPr>
              <w:t>CRP, latex test, set 8 ml p/u 150 probe cu control + și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556BE5" w:rsidRDefault="00C6771D" w:rsidP="00C6771D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1500</w:t>
            </w:r>
          </w:p>
        </w:tc>
      </w:tr>
      <w:tr w:rsidR="00C6771D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C6771D">
              <w:rPr>
                <w:color w:val="000000" w:themeColor="text1"/>
                <w:sz w:val="22"/>
                <w:szCs w:val="22"/>
                <w:lang w:val="ro-MD"/>
              </w:rPr>
              <w:t>FR, latex test, set 8 ml p/u 150 probe cu control + și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C6771D">
              <w:rPr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556BE5" w:rsidRDefault="00C6771D" w:rsidP="00C6771D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84518C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1300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Default="00C63168" w:rsidP="00C6771D">
            <w:pPr>
              <w:numPr>
                <w:ilvl w:val="12"/>
                <w:numId w:val="0"/>
              </w:numPr>
              <w:jc w:val="both"/>
              <w:rPr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771D" w:rsidRDefault="00C63168" w:rsidP="00C6771D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5C470A">
              <w:rPr>
                <w:b/>
                <w:lang w:val="ro-RO"/>
              </w:rPr>
              <w:t>Total pe lot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771D" w:rsidRDefault="00C63168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771D" w:rsidRDefault="00C63168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56BE5" w:rsidRDefault="00C63168" w:rsidP="00C6771D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3168" w:rsidRDefault="00C63168" w:rsidP="00C6771D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C63168">
              <w:rPr>
                <w:b/>
                <w:sz w:val="22"/>
                <w:szCs w:val="22"/>
                <w:lang w:val="ro-RO"/>
              </w:rPr>
              <w:t>4100</w:t>
            </w:r>
          </w:p>
        </w:tc>
      </w:tr>
      <w:tr w:rsidR="00C6771D" w:rsidRPr="004E0090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Default="00C6771D" w:rsidP="00C6771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993C66" w:rsidRDefault="00C6771D" w:rsidP="00C6771D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C6771D" w:rsidRDefault="00C6771D" w:rsidP="00C6771D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771D" w:rsidRPr="00632D40" w:rsidRDefault="00B15404" w:rsidP="00C6771D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  <w:r w:rsidRPr="00632D40">
              <w:rPr>
                <w:b/>
                <w:sz w:val="22"/>
                <w:szCs w:val="22"/>
                <w:lang w:val="ro-MD"/>
              </w:rPr>
              <w:t xml:space="preserve">Reactivi p/u ap. de tip închis </w:t>
            </w:r>
            <w:proofErr w:type="spellStart"/>
            <w:r w:rsidRPr="00632D40">
              <w:rPr>
                <w:b/>
                <w:sz w:val="22"/>
                <w:szCs w:val="22"/>
                <w:lang w:val="ro-MD"/>
              </w:rPr>
              <w:t>Mindray</w:t>
            </w:r>
            <w:proofErr w:type="spellEnd"/>
            <w:r w:rsidRPr="00632D40">
              <w:rPr>
                <w:b/>
                <w:sz w:val="22"/>
                <w:szCs w:val="22"/>
                <w:lang w:val="ro-MD"/>
              </w:rPr>
              <w:t xml:space="preserve"> BC 20S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771D" w:rsidRPr="00DA121D" w:rsidRDefault="00C6771D" w:rsidP="00C6771D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2198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Default="00521988" w:rsidP="0052198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993C66" w:rsidRDefault="00521988" w:rsidP="0052198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rPr>
                <w:sz w:val="22"/>
                <w:szCs w:val="22"/>
                <w:lang w:val="en-US"/>
              </w:rPr>
            </w:pPr>
            <w:r w:rsidRPr="00521988">
              <w:rPr>
                <w:sz w:val="22"/>
                <w:szCs w:val="22"/>
                <w:lang w:val="en-US"/>
              </w:rPr>
              <w:t xml:space="preserve">Material de control p/u ap. </w:t>
            </w:r>
            <w:proofErr w:type="spellStart"/>
            <w:r w:rsidRPr="00521988">
              <w:rPr>
                <w:sz w:val="22"/>
                <w:szCs w:val="22"/>
                <w:lang w:val="en-US"/>
              </w:rPr>
              <w:t>Mindray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Pr="00556BE5" w:rsidRDefault="00521988" w:rsidP="0052198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DA121D" w:rsidRDefault="0084518C" w:rsidP="0052198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6000</w:t>
            </w:r>
          </w:p>
        </w:tc>
      </w:tr>
      <w:tr w:rsidR="0052198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Default="00521988" w:rsidP="0052198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993C66" w:rsidRDefault="00521988" w:rsidP="0052198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rPr>
                <w:sz w:val="22"/>
                <w:szCs w:val="22"/>
                <w:lang w:val="en-US"/>
              </w:rPr>
            </w:pPr>
            <w:r w:rsidRPr="00521988">
              <w:rPr>
                <w:sz w:val="22"/>
                <w:szCs w:val="22"/>
                <w:lang w:val="en-US"/>
              </w:rPr>
              <w:t xml:space="preserve">Lyse  p/u ap. </w:t>
            </w:r>
            <w:proofErr w:type="spellStart"/>
            <w:r w:rsidRPr="00521988">
              <w:rPr>
                <w:sz w:val="22"/>
                <w:szCs w:val="22"/>
                <w:lang w:val="en-US"/>
              </w:rPr>
              <w:t>Mindray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Pr="00556BE5" w:rsidRDefault="00521988" w:rsidP="0052198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DA121D" w:rsidRDefault="0084518C" w:rsidP="0052198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5000</w:t>
            </w:r>
          </w:p>
        </w:tc>
      </w:tr>
      <w:tr w:rsidR="0052198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Default="00521988" w:rsidP="0052198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Default="00521988" w:rsidP="00521988">
            <w:pPr>
              <w:numPr>
                <w:ilvl w:val="12"/>
                <w:numId w:val="0"/>
              </w:numPr>
              <w:jc w:val="both"/>
              <w:rPr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rPr>
                <w:sz w:val="22"/>
                <w:szCs w:val="22"/>
                <w:lang w:val="en-US"/>
              </w:rPr>
            </w:pPr>
            <w:r w:rsidRPr="00521988">
              <w:rPr>
                <w:sz w:val="22"/>
                <w:szCs w:val="22"/>
                <w:lang w:val="en-US"/>
              </w:rPr>
              <w:t xml:space="preserve">Diluent  p/u ap. </w:t>
            </w:r>
            <w:proofErr w:type="spellStart"/>
            <w:r w:rsidRPr="00521988">
              <w:rPr>
                <w:sz w:val="22"/>
                <w:szCs w:val="22"/>
                <w:lang w:val="en-US"/>
              </w:rPr>
              <w:t>Mindray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Pr="00556BE5" w:rsidRDefault="00521988" w:rsidP="0052198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DA121D" w:rsidRDefault="0084518C" w:rsidP="0052198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5000</w:t>
            </w:r>
          </w:p>
        </w:tc>
      </w:tr>
      <w:tr w:rsidR="0052198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Default="00521988" w:rsidP="0052198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993C66" w:rsidRDefault="00521988" w:rsidP="0052198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rPr>
                <w:sz w:val="22"/>
                <w:szCs w:val="22"/>
                <w:lang w:val="en-US"/>
              </w:rPr>
            </w:pPr>
            <w:r w:rsidRPr="00521988">
              <w:rPr>
                <w:sz w:val="22"/>
                <w:szCs w:val="22"/>
                <w:lang w:val="en-US"/>
              </w:rPr>
              <w:t xml:space="preserve">Cleanser Probe  p/u ap. </w:t>
            </w:r>
            <w:proofErr w:type="spellStart"/>
            <w:r w:rsidRPr="00521988">
              <w:rPr>
                <w:sz w:val="22"/>
                <w:szCs w:val="22"/>
                <w:lang w:val="en-US"/>
              </w:rPr>
              <w:t>Mindray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Pr="00556BE5" w:rsidRDefault="00521988" w:rsidP="0052198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DA121D" w:rsidRDefault="0084518C" w:rsidP="0052198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2500</w:t>
            </w:r>
          </w:p>
        </w:tc>
      </w:tr>
      <w:tr w:rsidR="0052198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Default="00521988" w:rsidP="0052198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993C66" w:rsidRDefault="00521988" w:rsidP="0052198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rPr>
                <w:sz w:val="22"/>
                <w:szCs w:val="22"/>
                <w:lang w:val="en-US"/>
              </w:rPr>
            </w:pPr>
            <w:proofErr w:type="spellStart"/>
            <w:r w:rsidRPr="00521988">
              <w:rPr>
                <w:sz w:val="22"/>
                <w:szCs w:val="22"/>
                <w:lang w:val="en-US"/>
              </w:rPr>
              <w:t>Hârtie</w:t>
            </w:r>
            <w:proofErr w:type="spellEnd"/>
            <w:r w:rsidRPr="005219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988">
              <w:rPr>
                <w:sz w:val="22"/>
                <w:szCs w:val="22"/>
                <w:lang w:val="en-US"/>
              </w:rPr>
              <w:t>termo</w:t>
            </w:r>
            <w:proofErr w:type="spellEnd"/>
            <w:r w:rsidRPr="00521988">
              <w:rPr>
                <w:sz w:val="22"/>
                <w:szCs w:val="22"/>
                <w:lang w:val="en-US"/>
              </w:rPr>
              <w:t xml:space="preserve"> 50 mm  p/u ap. </w:t>
            </w:r>
            <w:proofErr w:type="spellStart"/>
            <w:r w:rsidRPr="00521988">
              <w:rPr>
                <w:sz w:val="22"/>
                <w:szCs w:val="22"/>
                <w:lang w:val="en-US"/>
              </w:rPr>
              <w:t>Mindray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521988" w:rsidRDefault="00521988" w:rsidP="0052198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  <w:r w:rsidRPr="00521988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88" w:rsidRPr="00556BE5" w:rsidRDefault="00521988" w:rsidP="0052198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988" w:rsidRPr="00DA121D" w:rsidRDefault="0084518C" w:rsidP="0052198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771D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5C470A">
              <w:rPr>
                <w:b/>
                <w:lang w:val="ro-RO"/>
              </w:rPr>
              <w:t>Total pe lot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771D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771D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56BE5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C63168" w:rsidRDefault="00C63168" w:rsidP="00C63168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C63168">
              <w:rPr>
                <w:b/>
                <w:sz w:val="22"/>
                <w:szCs w:val="22"/>
                <w:lang w:val="ro-RO"/>
              </w:rPr>
              <w:t>19 500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84518C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84518C">
              <w:rPr>
                <w:color w:val="000000" w:themeColor="text1"/>
                <w:sz w:val="22"/>
                <w:szCs w:val="22"/>
                <w:lang w:val="ro-MD"/>
              </w:rPr>
              <w:t>Teste p/u glucoză</w:t>
            </w:r>
            <w:r w:rsidRPr="0084518C">
              <w:rPr>
                <w:sz w:val="22"/>
                <w:szCs w:val="22"/>
                <w:lang w:val="ro-RO"/>
              </w:rPr>
              <w:t xml:space="preserve"> p/u  </w:t>
            </w:r>
            <w:proofErr w:type="spellStart"/>
            <w:r w:rsidRPr="0084518C">
              <w:rPr>
                <w:sz w:val="22"/>
                <w:szCs w:val="22"/>
                <w:lang w:val="ro-RO"/>
              </w:rPr>
              <w:t>Easy</w:t>
            </w:r>
            <w:proofErr w:type="spellEnd"/>
            <w:r w:rsidRPr="0084518C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4518C">
              <w:rPr>
                <w:sz w:val="22"/>
                <w:szCs w:val="22"/>
                <w:lang w:val="ro-RO"/>
              </w:rPr>
              <w:t>Touch</w:t>
            </w:r>
            <w:proofErr w:type="spellEnd"/>
            <w:r w:rsidRPr="0084518C">
              <w:rPr>
                <w:sz w:val="22"/>
                <w:szCs w:val="22"/>
                <w:lang w:val="ro-RO"/>
              </w:rPr>
              <w:t>, glucometru,</w:t>
            </w:r>
            <w:r w:rsidR="00427C49">
              <w:rPr>
                <w:sz w:val="22"/>
                <w:szCs w:val="22"/>
                <w:lang w:val="ro-RO"/>
              </w:rPr>
              <w:t xml:space="preserve"> sistem închis,</w:t>
            </w:r>
            <w:r w:rsidRPr="0084518C">
              <w:rPr>
                <w:sz w:val="22"/>
                <w:szCs w:val="22"/>
                <w:lang w:val="ro-RO"/>
              </w:rPr>
              <w:t xml:space="preserve"> fl.cu 500 teste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84518C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84518C">
              <w:rPr>
                <w:color w:val="000000" w:themeColor="text1"/>
                <w:sz w:val="22"/>
                <w:szCs w:val="22"/>
                <w:lang w:val="ro-RO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84518C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84518C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84518C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  <w:r w:rsidRPr="0084518C">
              <w:rPr>
                <w:sz w:val="22"/>
                <w:szCs w:val="22"/>
                <w:lang w:val="ro-RO"/>
              </w:rPr>
              <w:t xml:space="preserve">fl.cu 500 teste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14000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Teste p/u urină (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protein,Ph,glucoza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) cu 3 nivele N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fl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Teste p/u urină 8 nivele p/u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Mission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, N100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fl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Teste p/u glucoză</w:t>
            </w:r>
            <w:r w:rsidRPr="00632D40">
              <w:rPr>
                <w:sz w:val="22"/>
                <w:szCs w:val="22"/>
                <w:lang w:val="ro-RO"/>
              </w:rPr>
              <w:t xml:space="preserve"> p/u  Tyson </w:t>
            </w:r>
            <w:proofErr w:type="spellStart"/>
            <w:r w:rsidRPr="00632D40">
              <w:rPr>
                <w:sz w:val="22"/>
                <w:szCs w:val="22"/>
                <w:lang w:val="ro-RO"/>
              </w:rPr>
              <w:t>Bio</w:t>
            </w:r>
            <w:proofErr w:type="spellEnd"/>
            <w:r w:rsidRPr="00632D40">
              <w:rPr>
                <w:sz w:val="22"/>
                <w:szCs w:val="22"/>
                <w:lang w:val="ro-RO"/>
              </w:rPr>
              <w:t xml:space="preserve"> HT 100, </w:t>
            </w:r>
            <w:r w:rsidR="00427C49">
              <w:rPr>
                <w:sz w:val="22"/>
                <w:szCs w:val="22"/>
                <w:lang w:val="ro-RO"/>
              </w:rPr>
              <w:t xml:space="preserve">sistem închis, </w:t>
            </w:r>
            <w:r w:rsidRPr="00632D40">
              <w:rPr>
                <w:sz w:val="22"/>
                <w:szCs w:val="22"/>
                <w:lang w:val="ro-RO"/>
              </w:rPr>
              <w:t>set N50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Teste p/u urină (glucoza,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ac.asorb,cetone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)  N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Teste p/u sânge ocult în mase fecale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en-US"/>
              </w:rPr>
            </w:pPr>
            <w:r w:rsidRPr="00632D40">
              <w:rPr>
                <w:sz w:val="22"/>
                <w:szCs w:val="22"/>
                <w:lang w:val="en-US"/>
              </w:rPr>
              <w:t xml:space="preserve">HP cart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teste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Helycobacter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pylori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IgG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sănge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ser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,,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plasmă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en-US"/>
              </w:rPr>
            </w:pPr>
            <w:r w:rsidRPr="00632D40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fr-FR"/>
              </w:rPr>
            </w:pPr>
            <w:proofErr w:type="spellStart"/>
            <w:r w:rsidRPr="00632D40">
              <w:rPr>
                <w:sz w:val="22"/>
                <w:szCs w:val="22"/>
                <w:lang w:val="fr-FR"/>
              </w:rPr>
              <w:t>buc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6000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32D40">
              <w:rPr>
                <w:sz w:val="22"/>
                <w:szCs w:val="22"/>
                <w:lang w:val="en-US"/>
              </w:rPr>
              <w:t>Hemo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Dac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Lg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, set p/u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determinarea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hemoglobinei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sânge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en-US"/>
              </w:rPr>
            </w:pPr>
            <w:r w:rsidRPr="00632D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fr-FR"/>
              </w:rPr>
            </w:pPr>
            <w:r w:rsidRPr="00632D40">
              <w:rPr>
                <w:sz w:val="22"/>
                <w:szCs w:val="22"/>
                <w:lang w:val="fr-FR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632D40" w:rsidRDefault="00C63168" w:rsidP="00C63168">
            <w:pPr>
              <w:numPr>
                <w:ilvl w:val="12"/>
                <w:numId w:val="0"/>
              </w:numPr>
              <w:jc w:val="both"/>
              <w:rPr>
                <w:color w:val="FF0000"/>
                <w:sz w:val="22"/>
                <w:szCs w:val="22"/>
                <w:lang w:val="ro-RO"/>
              </w:rPr>
            </w:pPr>
            <w:r w:rsidRPr="00632D40">
              <w:rPr>
                <w:sz w:val="22"/>
                <w:szCs w:val="22"/>
                <w:lang w:val="ro-RO"/>
              </w:rPr>
              <w:t xml:space="preserve">Set 40 ml 3 </w:t>
            </w:r>
            <w:proofErr w:type="spellStart"/>
            <w:r w:rsidRPr="00632D40">
              <w:rPr>
                <w:sz w:val="22"/>
                <w:szCs w:val="22"/>
                <w:lang w:val="ro-RO"/>
              </w:rPr>
              <w:t>fl+calibrator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Teste p/u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Hb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,  p/u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Mission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Tub p/u pompa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peristatică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p/u ap. BTS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Lampa p/u analizatorul biochimic SA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600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Lancete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sterile,</w:t>
            </w:r>
            <w:r w:rsidR="00D67576">
              <w:rPr>
                <w:color w:val="000000" w:themeColor="text1"/>
                <w:sz w:val="22"/>
                <w:szCs w:val="22"/>
                <w:lang w:val="ro-MD"/>
              </w:rPr>
              <w:t xml:space="preserve"> simple inox</w:t>
            </w: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ambalate individual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3500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Vârf plastic 5-100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mkl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, galbene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F4859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Vârf plastic 100-1000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mkl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, albastre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Capilare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Pancenco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, gradate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Hârtie p/u BTS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Hârtie p/u SA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Eprubetă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Eppendorf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cu dop 1,5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32D40">
              <w:rPr>
                <w:sz w:val="22"/>
                <w:szCs w:val="22"/>
                <w:lang w:val="en-US"/>
              </w:rPr>
              <w:t>Termoindicatoare</w:t>
            </w:r>
            <w:proofErr w:type="spellEnd"/>
            <w:r w:rsidRPr="00632D40">
              <w:rPr>
                <w:sz w:val="22"/>
                <w:szCs w:val="22"/>
                <w:lang w:val="en-US"/>
              </w:rPr>
              <w:t xml:space="preserve"> 180° cu </w:t>
            </w:r>
            <w:proofErr w:type="spellStart"/>
            <w:r w:rsidRPr="00632D40">
              <w:rPr>
                <w:sz w:val="22"/>
                <w:szCs w:val="22"/>
                <w:lang w:val="en-US"/>
              </w:rPr>
              <w:t>registru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fr-FR"/>
              </w:rPr>
            </w:pPr>
            <w:r w:rsidRPr="00632D40">
              <w:rPr>
                <w:sz w:val="22"/>
                <w:szCs w:val="22"/>
                <w:lang w:val="fr-FR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sz w:val="22"/>
                <w:szCs w:val="22"/>
                <w:lang w:val="fr-FR"/>
              </w:rPr>
            </w:pPr>
            <w:proofErr w:type="spellStart"/>
            <w:r w:rsidRPr="00632D40">
              <w:rPr>
                <w:sz w:val="22"/>
                <w:szCs w:val="22"/>
                <w:lang w:val="fr-FR"/>
              </w:rPr>
              <w:t>buc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Ulei de imersie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300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Marcher pe sticlă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Eprubetă p/u b/x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propilen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cu gel, unică folosință 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7000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Eprubetă, plastică, fără capac 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Lame de sticlă 7,5x2,5 unică folosință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Tamponașe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cu alcool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Eprubete K3EDTA volum 2,5-3ml, capac de cauciuc, valvă, etichetă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Anse sterile p/u citologie, ambalate individual</w:t>
            </w:r>
            <w:r w:rsidR="001E546B">
              <w:rPr>
                <w:color w:val="000000" w:themeColor="text1"/>
                <w:sz w:val="22"/>
                <w:szCs w:val="22"/>
                <w:lang w:val="ro-MD"/>
              </w:rPr>
              <w:t xml:space="preserve"> (</w:t>
            </w:r>
            <w:proofErr w:type="spellStart"/>
            <w:r w:rsidR="001E546B">
              <w:rPr>
                <w:color w:val="000000" w:themeColor="text1"/>
                <w:sz w:val="22"/>
                <w:szCs w:val="22"/>
                <w:lang w:val="ro-MD"/>
              </w:rPr>
              <w:t>periute</w:t>
            </w:r>
            <w:proofErr w:type="spellEnd"/>
            <w:r w:rsidR="001E546B">
              <w:rPr>
                <w:color w:val="000000" w:themeColor="text1"/>
                <w:sz w:val="22"/>
                <w:szCs w:val="22"/>
                <w:lang w:val="ro-MD"/>
              </w:rPr>
              <w:t xml:space="preserve"> citologice)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1500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Eprubete plastice, conice p/u urină, 10-12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4000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Capilare sterile, (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virusologice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)de unică folosință, ambalate individual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Eprubetă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polipropilen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cu dop 0,38 %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sodium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citrat Na, 2,5-3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Material de control p/u proteine în urină, 8 nivele, ap.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Mission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Azopiram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p/u determinarea resturilor de sânge set 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Container p/u deșeuri medicale ,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700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MD"/>
              </w:rPr>
            </w:pPr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Hârtie p/u </w:t>
            </w: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Mission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r w:rsidR="004E0090">
              <w:rPr>
                <w:color w:val="000000" w:themeColor="text1"/>
                <w:sz w:val="22"/>
                <w:szCs w:val="22"/>
                <w:lang w:val="ro-MD"/>
              </w:rPr>
              <w:t>,55 cm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500</w:t>
            </w:r>
          </w:p>
        </w:tc>
      </w:tr>
      <w:tr w:rsidR="00C63168" w:rsidRPr="00DA121D" w:rsidTr="007B53A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Default="00C63168" w:rsidP="00C63168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993C66" w:rsidRDefault="00C63168" w:rsidP="00C63168">
            <w:pPr>
              <w:numPr>
                <w:ilvl w:val="12"/>
                <w:numId w:val="0"/>
              </w:numPr>
              <w:jc w:val="both"/>
              <w:rPr>
                <w:lang w:val="ro-RO"/>
              </w:rPr>
            </w:pPr>
            <w:r>
              <w:rPr>
                <w:lang w:val="ro-MD"/>
              </w:rP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632D40">
              <w:rPr>
                <w:color w:val="000000" w:themeColor="text1"/>
                <w:sz w:val="22"/>
                <w:szCs w:val="22"/>
                <w:lang w:val="ro-MD"/>
              </w:rPr>
              <w:t>Lamp</w:t>
            </w:r>
            <w:proofErr w:type="spellEnd"/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ă p/u Stat Fax 6 V 0,5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632D40" w:rsidRDefault="00C63168" w:rsidP="00C63168">
            <w:pPr>
              <w:tabs>
                <w:tab w:val="center" w:pos="4703"/>
                <w:tab w:val="right" w:pos="9406"/>
              </w:tabs>
              <w:rPr>
                <w:color w:val="000000" w:themeColor="text1"/>
                <w:sz w:val="22"/>
                <w:szCs w:val="22"/>
                <w:lang w:val="ro-RO"/>
              </w:rPr>
            </w:pPr>
            <w:r w:rsidRPr="00632D40">
              <w:rPr>
                <w:color w:val="000000" w:themeColor="text1"/>
                <w:sz w:val="22"/>
                <w:szCs w:val="22"/>
                <w:lang w:val="ro-RO"/>
              </w:rPr>
              <w:t>buc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521988" w:rsidRDefault="00C63168" w:rsidP="00C63168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DA121D" w:rsidRDefault="00C63168" w:rsidP="00C63168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DA121D">
              <w:rPr>
                <w:sz w:val="22"/>
                <w:szCs w:val="22"/>
                <w:lang w:val="ro-RO"/>
              </w:rPr>
              <w:t>200</w:t>
            </w:r>
          </w:p>
        </w:tc>
      </w:tr>
      <w:tr w:rsidR="00C63168" w:rsidRPr="00993C66" w:rsidTr="007B53A9">
        <w:trPr>
          <w:trHeight w:val="397"/>
        </w:trPr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168" w:rsidRPr="00993C66" w:rsidRDefault="00C63168" w:rsidP="00C63168">
            <w:pPr>
              <w:spacing w:before="120"/>
              <w:jc w:val="center"/>
              <w:rPr>
                <w:lang w:val="ro-MD"/>
              </w:rPr>
            </w:pPr>
            <w:r w:rsidRPr="00993C66">
              <w:rPr>
                <w:b/>
                <w:lang w:val="ro-MD"/>
              </w:rPr>
              <w:t>Valoarea estimativă totală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168" w:rsidRPr="004459DA" w:rsidRDefault="00C63168" w:rsidP="00C63168">
            <w:pPr>
              <w:spacing w:before="120"/>
              <w:rPr>
                <w:b/>
                <w:sz w:val="22"/>
                <w:szCs w:val="22"/>
                <w:lang w:val="ro-MD"/>
              </w:rPr>
            </w:pPr>
            <w:r w:rsidRPr="004459DA">
              <w:rPr>
                <w:b/>
                <w:sz w:val="22"/>
                <w:szCs w:val="22"/>
                <w:lang w:val="ro-MD"/>
              </w:rPr>
              <w:t>159 900</w:t>
            </w:r>
          </w:p>
        </w:tc>
      </w:tr>
    </w:tbl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:rsidR="00721903" w:rsidRPr="00D75983" w:rsidRDefault="00721903" w:rsidP="00721903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75983">
        <w:rPr>
          <w:sz w:val="24"/>
          <w:szCs w:val="24"/>
          <w:lang w:val="ro-MD"/>
        </w:rPr>
        <w:t>Pentru un singur lot;</w:t>
      </w:r>
    </w:p>
    <w:p w:rsidR="00721903" w:rsidRPr="004225A2" w:rsidRDefault="00721903" w:rsidP="00721903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75983">
        <w:rPr>
          <w:b/>
          <w:sz w:val="24"/>
          <w:szCs w:val="24"/>
          <w:lang w:val="ro-MD"/>
        </w:rPr>
        <w:t>Pentru mai multe loturi</w:t>
      </w:r>
      <w:r w:rsidRPr="004225A2">
        <w:rPr>
          <w:sz w:val="24"/>
          <w:szCs w:val="24"/>
          <w:lang w:val="ro-MD"/>
        </w:rPr>
        <w:t>;</w:t>
      </w:r>
    </w:p>
    <w:p w:rsidR="00721903" w:rsidRPr="004225A2" w:rsidRDefault="00721903" w:rsidP="00721903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721903" w:rsidRPr="004225A2" w:rsidRDefault="00721903" w:rsidP="00721903">
      <w:pPr>
        <w:pStyle w:val="a5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Alte limitări privind numărul de loturi care pot fi atribuite aceluiași ofertant___</w:t>
      </w:r>
      <w:r w:rsidR="00A677B6">
        <w:rPr>
          <w:sz w:val="24"/>
          <w:szCs w:val="24"/>
          <w:lang w:val="ro-MD"/>
        </w:rPr>
        <w:t>___</w:t>
      </w:r>
      <w:r w:rsidRPr="004225A2">
        <w:rPr>
          <w:sz w:val="24"/>
          <w:szCs w:val="24"/>
          <w:lang w:val="ro-MD"/>
        </w:rPr>
        <w:t>.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Admiterea sau inte</w:t>
      </w:r>
      <w:r>
        <w:rPr>
          <w:b/>
          <w:sz w:val="24"/>
          <w:szCs w:val="24"/>
          <w:lang w:val="ro-MD"/>
        </w:rPr>
        <w:t>rzicerea ofertelor alternative: nu se admite</w:t>
      </w:r>
    </w:p>
    <w:p w:rsidR="00721903" w:rsidRPr="006B7370" w:rsidRDefault="00721903" w:rsidP="00721903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Termenii și condițiile de livrare/prestare/executare solicitați: </w:t>
      </w:r>
      <w:r>
        <w:rPr>
          <w:b/>
          <w:sz w:val="24"/>
          <w:szCs w:val="24"/>
          <w:lang w:val="ro-MD"/>
        </w:rPr>
        <w:t xml:space="preserve">Livrarea la depozitul instituției, </w:t>
      </w:r>
      <w:r w:rsidRPr="006B7370">
        <w:rPr>
          <w:b/>
          <w:sz w:val="24"/>
          <w:szCs w:val="24"/>
          <w:lang w:val="ro-MD"/>
        </w:rPr>
        <w:t>p</w:t>
      </w:r>
      <w:r w:rsidR="00521988">
        <w:rPr>
          <w:b/>
          <w:sz w:val="24"/>
          <w:szCs w:val="24"/>
          <w:shd w:val="clear" w:color="auto" w:fill="FFFF00"/>
          <w:lang w:val="ro-MD"/>
        </w:rPr>
        <w:t>e parcursul anului 2023</w:t>
      </w:r>
      <w:r>
        <w:rPr>
          <w:b/>
          <w:sz w:val="24"/>
          <w:szCs w:val="24"/>
          <w:shd w:val="clear" w:color="auto" w:fill="FFFF00"/>
          <w:lang w:val="ro-MD"/>
        </w:rPr>
        <w:t xml:space="preserve">, în termen de maxim 10 zile de la comandă, în orele de lucru a instituției 8.00-16.00. 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521988">
        <w:rPr>
          <w:b/>
          <w:sz w:val="24"/>
          <w:szCs w:val="24"/>
          <w:shd w:val="clear" w:color="auto" w:fill="FFFF00"/>
          <w:lang w:val="ro-MD"/>
        </w:rPr>
        <w:t>: Până la 31.12.2023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ro-MD"/>
        </w:rPr>
        <w:t>_______________________</w:t>
      </w:r>
    </w:p>
    <w:p w:rsidR="00721903" w:rsidRPr="004225A2" w:rsidRDefault="00721903" w:rsidP="00721903">
      <w:pPr>
        <w:pStyle w:val="a5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</w:t>
      </w:r>
      <w:r>
        <w:rPr>
          <w:b/>
          <w:sz w:val="24"/>
          <w:szCs w:val="24"/>
          <w:shd w:val="clear" w:color="auto" w:fill="FFFF00"/>
          <w:lang w:val="ro-MD"/>
        </w:rPr>
        <w:t>_____</w:t>
      </w:r>
    </w:p>
    <w:p w:rsidR="00721903" w:rsidRPr="004225A2" w:rsidRDefault="00721903" w:rsidP="00721903">
      <w:pPr>
        <w:pStyle w:val="a5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menționează respectivele acte cu putere de lege și acte administrative)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155"/>
        <w:gridCol w:w="4006"/>
        <w:gridCol w:w="1613"/>
      </w:tblGrid>
      <w:tr w:rsidR="00721903" w:rsidRPr="004225A2" w:rsidTr="007B53A9">
        <w:tc>
          <w:tcPr>
            <w:tcW w:w="571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721903" w:rsidRPr="00887C73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721903" w:rsidRPr="005828B1" w:rsidRDefault="00721903" w:rsidP="007B53A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>Cerere de participare</w:t>
            </w:r>
          </w:p>
        </w:tc>
        <w:tc>
          <w:tcPr>
            <w:tcW w:w="4006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7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b/>
                <w:iCs/>
                <w:sz w:val="22"/>
                <w:szCs w:val="22"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721903" w:rsidRPr="00887C73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721903" w:rsidRDefault="00721903" w:rsidP="007B53A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Declarație privind </w:t>
            </w:r>
          </w:p>
          <w:p w:rsidR="00721903" w:rsidRPr="005828B1" w:rsidRDefault="00721903" w:rsidP="007B53A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>valabilitatea ofertei</w:t>
            </w:r>
          </w:p>
        </w:tc>
        <w:tc>
          <w:tcPr>
            <w:tcW w:w="4006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8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b/>
                <w:iCs/>
                <w:sz w:val="22"/>
                <w:szCs w:val="22"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721903" w:rsidRPr="00887C73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Specificații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tehnice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22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</w:t>
            </w:r>
          </w:p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iCs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721903" w:rsidRPr="00887C73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Specificații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preț</w:t>
            </w:r>
            <w:proofErr w:type="spellEnd"/>
            <w:r w:rsidRPr="005828B1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Conform </w:t>
            </w:r>
            <w:r w:rsidRPr="005828B1">
              <w:rPr>
                <w:b/>
                <w:iCs/>
                <w:sz w:val="22"/>
                <w:szCs w:val="22"/>
              </w:rPr>
              <w:t>Anexei nr. 23</w:t>
            </w:r>
            <w:r w:rsidRPr="005828B1">
              <w:rPr>
                <w:iCs/>
                <w:sz w:val="22"/>
                <w:szCs w:val="22"/>
              </w:rPr>
              <w:t xml:space="preserve"> din Documentația standard aprobată prin Ordinul MF nr. 115 din 15.09.2021.</w:t>
            </w:r>
          </w:p>
          <w:p w:rsidR="00721903" w:rsidRPr="005828B1" w:rsidRDefault="00721903" w:rsidP="007B53A9">
            <w:pPr>
              <w:jc w:val="both"/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721903" w:rsidRPr="00887C73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en-US"/>
              </w:rPr>
            </w:pPr>
            <w:r w:rsidRPr="005828B1">
              <w:rPr>
                <w:iCs/>
                <w:sz w:val="22"/>
                <w:szCs w:val="22"/>
                <w:lang w:val="en-US"/>
              </w:rPr>
              <w:t>DUAE</w:t>
            </w:r>
          </w:p>
        </w:tc>
        <w:tc>
          <w:tcPr>
            <w:tcW w:w="4006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b/>
                <w:iCs/>
                <w:sz w:val="22"/>
                <w:szCs w:val="22"/>
              </w:rPr>
            </w:pPr>
            <w:r w:rsidRPr="005828B1">
              <w:rPr>
                <w:iCs/>
                <w:sz w:val="22"/>
                <w:szCs w:val="22"/>
              </w:rPr>
              <w:t xml:space="preserve">Se va completa conform modelului atașat în SIARSAP </w:t>
            </w:r>
            <w:proofErr w:type="spellStart"/>
            <w:r w:rsidRPr="005828B1">
              <w:rPr>
                <w:iCs/>
                <w:sz w:val="22"/>
                <w:szCs w:val="22"/>
              </w:rPr>
              <w:t>Mtender</w:t>
            </w:r>
            <w:proofErr w:type="spellEnd"/>
            <w:r w:rsidRPr="005828B1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828B1">
              <w:rPr>
                <w:b/>
                <w:iCs/>
                <w:sz w:val="22"/>
                <w:szCs w:val="22"/>
              </w:rPr>
              <w:t xml:space="preserve"> </w:t>
            </w:r>
          </w:p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  <w:r w:rsidRPr="005828B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721903" w:rsidRPr="00AC68B7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721903" w:rsidRPr="00D70AEA" w:rsidRDefault="00721903" w:rsidP="007B53A9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Dovada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</w:rPr>
              <w:t>înregistrării juridice</w:t>
            </w:r>
          </w:p>
        </w:tc>
        <w:tc>
          <w:tcPr>
            <w:tcW w:w="4006" w:type="dxa"/>
            <w:shd w:val="clear" w:color="auto" w:fill="auto"/>
          </w:tcPr>
          <w:p w:rsidR="00721903" w:rsidRPr="00AC68B7" w:rsidRDefault="00721903" w:rsidP="007B53A9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Copie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, </w:t>
            </w: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721903" w:rsidRPr="003D52BA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721903" w:rsidRDefault="00721903" w:rsidP="007B53A9">
            <w:pPr>
              <w:tabs>
                <w:tab w:val="left" w:pos="612"/>
              </w:tabs>
              <w:spacing w:before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Certificat de efectuare sistematică a plății impozitelor, contribuțiilor</w:t>
            </w:r>
          </w:p>
        </w:tc>
        <w:tc>
          <w:tcPr>
            <w:tcW w:w="4006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Original , </w:t>
            </w: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721903" w:rsidRPr="003D52BA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155" w:type="dxa"/>
            <w:shd w:val="clear" w:color="auto" w:fill="auto"/>
          </w:tcPr>
          <w:p w:rsidR="00721903" w:rsidRPr="001D0EB9" w:rsidRDefault="00721903" w:rsidP="007B53A9">
            <w:pPr>
              <w:spacing w:line="259" w:lineRule="auto"/>
              <w:ind w:left="1"/>
              <w:rPr>
                <w:sz w:val="22"/>
                <w:szCs w:val="22"/>
                <w:lang w:val="en-US"/>
              </w:rPr>
            </w:pPr>
            <w:proofErr w:type="spellStart"/>
            <w:r w:rsidRPr="001D0EB9">
              <w:rPr>
                <w:sz w:val="22"/>
                <w:szCs w:val="22"/>
                <w:lang w:val="en-US"/>
              </w:rPr>
              <w:t>Certificat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0EB9">
              <w:rPr>
                <w:sz w:val="22"/>
                <w:szCs w:val="22"/>
                <w:lang w:val="en-US"/>
              </w:rPr>
              <w:t>atribuire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D0EB9">
              <w:rPr>
                <w:sz w:val="22"/>
                <w:szCs w:val="22"/>
                <w:lang w:val="en-US"/>
              </w:rPr>
              <w:t>contului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0EB9">
              <w:rPr>
                <w:sz w:val="22"/>
                <w:szCs w:val="22"/>
                <w:lang w:val="en-US"/>
              </w:rPr>
              <w:t>bancar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21903" w:rsidRPr="001D0EB9" w:rsidRDefault="00721903" w:rsidP="007B53A9">
            <w:pPr>
              <w:spacing w:line="259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Pr="001D0EB9">
              <w:rPr>
                <w:sz w:val="22"/>
                <w:szCs w:val="22"/>
                <w:lang w:val="en-US"/>
              </w:rPr>
              <w:t>opie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D0EB9">
              <w:rPr>
                <w:sz w:val="22"/>
                <w:szCs w:val="22"/>
                <w:lang w:val="en-US"/>
              </w:rPr>
              <w:t>eliberat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0EB9">
              <w:rPr>
                <w:sz w:val="22"/>
                <w:szCs w:val="22"/>
                <w:lang w:val="en-US"/>
              </w:rPr>
              <w:t>banca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0EB9">
              <w:rPr>
                <w:sz w:val="22"/>
                <w:szCs w:val="22"/>
                <w:lang w:val="en-US"/>
              </w:rPr>
              <w:t>deţinătoare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0EB9">
              <w:rPr>
                <w:sz w:val="22"/>
                <w:szCs w:val="22"/>
                <w:lang w:val="en-US"/>
              </w:rPr>
              <w:t>cont</w:t>
            </w:r>
            <w:proofErr w:type="spellEnd"/>
            <w:r w:rsidRPr="001D0E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D0EB9">
              <w:rPr>
                <w:b/>
                <w:sz w:val="22"/>
                <w:szCs w:val="22"/>
                <w:lang w:val="en-US"/>
              </w:rPr>
              <w:t>confirmată</w:t>
            </w:r>
            <w:proofErr w:type="spellEnd"/>
            <w:r w:rsidRPr="001D0EB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0EB9">
              <w:rPr>
                <w:b/>
                <w:sz w:val="22"/>
                <w:szCs w:val="22"/>
                <w:lang w:val="en-US"/>
              </w:rPr>
              <w:t>prin</w:t>
            </w:r>
            <w:proofErr w:type="spellEnd"/>
            <w:r w:rsidRPr="001D0EB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aplicara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semnăturii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electronice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721903" w:rsidRPr="00887C73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9</w:t>
            </w:r>
          </w:p>
        </w:tc>
        <w:tc>
          <w:tcPr>
            <w:tcW w:w="3155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r w:rsidRPr="005828B1">
              <w:rPr>
                <w:sz w:val="22"/>
                <w:szCs w:val="22"/>
                <w:lang w:val="ro-MD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și/sau spălare de bani,</w:t>
            </w:r>
          </w:p>
        </w:tc>
        <w:tc>
          <w:tcPr>
            <w:tcW w:w="4006" w:type="dxa"/>
            <w:shd w:val="clear" w:color="auto" w:fill="auto"/>
          </w:tcPr>
          <w:p w:rsidR="00721903" w:rsidRPr="00A570CE" w:rsidRDefault="00721903" w:rsidP="007B53A9">
            <w:pPr>
              <w:tabs>
                <w:tab w:val="left" w:pos="612"/>
              </w:tabs>
              <w:spacing w:after="120"/>
              <w:jc w:val="both"/>
              <w:rPr>
                <w:bCs/>
                <w:sz w:val="22"/>
                <w:szCs w:val="22"/>
                <w:lang w:val="ro-MD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en-GB"/>
              </w:rPr>
              <w:t>Aprobat</w:t>
            </w:r>
            <w:proofErr w:type="spellEnd"/>
            <w:r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GB"/>
              </w:rPr>
              <w:t>prin</w:t>
            </w:r>
            <w:proofErr w:type="spellEnd"/>
            <w:r w:rsidRPr="00A570CE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ro-MD"/>
              </w:rPr>
              <w:t>Ordinul MF nr. 145 din 24.11.2020, original,</w:t>
            </w:r>
            <w:r w:rsidRPr="005828B1">
              <w:rPr>
                <w:b/>
                <w:iCs/>
                <w:sz w:val="22"/>
                <w:szCs w:val="22"/>
              </w:rPr>
              <w:t xml:space="preserve"> Confirmat prin semnătura electronică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În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termen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de 5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zile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de la data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comunicării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rezultatelor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procedurii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achiziție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8B1">
              <w:rPr>
                <w:sz w:val="22"/>
                <w:szCs w:val="22"/>
                <w:lang w:val="en-GB"/>
              </w:rPr>
              <w:t>publică</w:t>
            </w:r>
            <w:proofErr w:type="spellEnd"/>
            <w:r w:rsidRPr="005828B1">
              <w:rPr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1613" w:type="dxa"/>
            <w:shd w:val="clear" w:color="auto" w:fill="auto"/>
          </w:tcPr>
          <w:p w:rsidR="00721903" w:rsidRPr="00A570CE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A570CE">
              <w:rPr>
                <w:bCs/>
                <w:iCs/>
                <w:sz w:val="22"/>
                <w:szCs w:val="22"/>
                <w:lang w:val="en-US"/>
              </w:rPr>
              <w:t>Obligatoriu</w:t>
            </w:r>
            <w:proofErr w:type="spellEnd"/>
            <w:r w:rsidRPr="00A570CE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721903" w:rsidRPr="008175E1" w:rsidTr="007B53A9">
        <w:tc>
          <w:tcPr>
            <w:tcW w:w="571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10</w:t>
            </w:r>
          </w:p>
        </w:tc>
        <w:tc>
          <w:tcPr>
            <w:tcW w:w="3155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rPr>
                <w:sz w:val="22"/>
                <w:szCs w:val="22"/>
                <w:lang w:val="ro-MD"/>
              </w:rPr>
            </w:pPr>
            <w:r w:rsidRPr="008175E1">
              <w:rPr>
                <w:sz w:val="22"/>
                <w:szCs w:val="22"/>
                <w:lang w:val="en-US"/>
              </w:rPr>
              <w:t xml:space="preserve">Certificate conform </w:t>
            </w:r>
            <w:proofErr w:type="spellStart"/>
            <w:r w:rsidRPr="008175E1">
              <w:rPr>
                <w:sz w:val="22"/>
                <w:szCs w:val="22"/>
                <w:lang w:val="en-US"/>
              </w:rPr>
              <w:t>cerințelor</w:t>
            </w:r>
            <w:proofErr w:type="spellEnd"/>
            <w:r w:rsidRPr="008175E1">
              <w:rPr>
                <w:sz w:val="22"/>
                <w:szCs w:val="22"/>
                <w:lang w:val="en-US"/>
              </w:rPr>
              <w:t xml:space="preserve"> specific </w:t>
            </w:r>
            <w:proofErr w:type="spellStart"/>
            <w:r w:rsidRPr="008175E1">
              <w:rPr>
                <w:sz w:val="22"/>
                <w:szCs w:val="22"/>
                <w:lang w:val="en-US"/>
              </w:rPr>
              <w:t>solicitate</w:t>
            </w:r>
            <w:proofErr w:type="spellEnd"/>
            <w:r w:rsidRPr="008175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5E1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8175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5E1">
              <w:rPr>
                <w:sz w:val="22"/>
                <w:szCs w:val="22"/>
                <w:lang w:val="en-US"/>
              </w:rPr>
              <w:t>lista</w:t>
            </w:r>
            <w:proofErr w:type="spellEnd"/>
            <w:r w:rsidRPr="008175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5E1">
              <w:rPr>
                <w:sz w:val="22"/>
                <w:szCs w:val="22"/>
                <w:lang w:val="en-US"/>
              </w:rPr>
              <w:t>reactivelor</w:t>
            </w:r>
            <w:proofErr w:type="spellEnd"/>
            <w:r w:rsidRPr="008175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5E1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8175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5E1">
              <w:rPr>
                <w:sz w:val="22"/>
                <w:szCs w:val="22"/>
                <w:lang w:val="en-US"/>
              </w:rPr>
              <w:t>ordinul</w:t>
            </w:r>
            <w:proofErr w:type="spellEnd"/>
            <w:r w:rsidRPr="008175E1">
              <w:rPr>
                <w:sz w:val="22"/>
                <w:szCs w:val="22"/>
                <w:lang w:val="en-US"/>
              </w:rPr>
              <w:t xml:space="preserve"> MS nr. 374 din 05.05.2014, nr. 701 din 18.10.2010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:rsidR="00721903" w:rsidRPr="00AC68B7" w:rsidRDefault="00721903" w:rsidP="007B53A9">
            <w:pPr>
              <w:tabs>
                <w:tab w:val="left" w:pos="612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Copie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, </w:t>
            </w:r>
            <w:r w:rsidRPr="005828B1">
              <w:rPr>
                <w:b/>
                <w:iCs/>
                <w:sz w:val="22"/>
                <w:szCs w:val="22"/>
              </w:rPr>
              <w:t>Confirmat prin semnătura electronică</w:t>
            </w:r>
            <w:r>
              <w:rPr>
                <w:b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13" w:type="dxa"/>
            <w:shd w:val="clear" w:color="auto" w:fill="auto"/>
          </w:tcPr>
          <w:p w:rsidR="00721903" w:rsidRPr="005828B1" w:rsidRDefault="00721903" w:rsidP="007B53A9">
            <w:pPr>
              <w:tabs>
                <w:tab w:val="left" w:pos="612"/>
              </w:tabs>
              <w:spacing w:before="120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5828B1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</w:tbl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Motivul recurgerii la procedura accelerată (în cazul licitației</w:t>
      </w:r>
      <w:r>
        <w:rPr>
          <w:b/>
          <w:sz w:val="24"/>
          <w:szCs w:val="24"/>
          <w:lang w:val="ro-MD"/>
        </w:rPr>
        <w:t xml:space="preserve"> deschise, restrâ</w:t>
      </w:r>
      <w:r w:rsidRPr="004225A2">
        <w:rPr>
          <w:b/>
          <w:sz w:val="24"/>
          <w:szCs w:val="24"/>
          <w:lang w:val="ro-MD"/>
        </w:rPr>
        <w:t>nse și al 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>
        <w:rPr>
          <w:b/>
          <w:sz w:val="24"/>
          <w:szCs w:val="24"/>
          <w:shd w:val="clear" w:color="auto" w:fill="FFFF00"/>
          <w:lang w:val="ro-MD"/>
        </w:rPr>
        <w:t xml:space="preserve">_____________________________ </w:t>
      </w:r>
    </w:p>
    <w:p w:rsidR="00721903" w:rsidRPr="00390CF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color w:val="000000" w:themeColor="text1"/>
          <w:sz w:val="24"/>
          <w:szCs w:val="24"/>
          <w:lang w:val="ro-MD"/>
        </w:rPr>
      </w:pPr>
      <w:r w:rsidRPr="00390CF2">
        <w:rPr>
          <w:b/>
          <w:color w:val="000000" w:themeColor="text1"/>
          <w:sz w:val="24"/>
          <w:szCs w:val="24"/>
          <w:lang w:val="ro-MD"/>
        </w:rPr>
        <w:t xml:space="preserve">Tehnici și instrumente specifice de atribuire (dacă este cazul specificați dacă se va utiliza acordul-cadru, sistemul dinamic de achiziție sau licitația electronică): </w:t>
      </w:r>
      <w:r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_____</w:t>
      </w:r>
    </w:p>
    <w:p w:rsidR="00721903" w:rsidRDefault="00721903" w:rsidP="00721903">
      <w:pPr>
        <w:tabs>
          <w:tab w:val="right" w:pos="426"/>
        </w:tabs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19.</w:t>
      </w:r>
      <w:r w:rsidRPr="00245FEA">
        <w:rPr>
          <w:b/>
          <w:sz w:val="24"/>
          <w:szCs w:val="24"/>
          <w:lang w:val="ro-MD"/>
        </w:rPr>
        <w:t>Condiții speciale de care depinde îndeplinirea contractului (</w:t>
      </w:r>
      <w:r w:rsidRPr="00245FEA">
        <w:rPr>
          <w:sz w:val="24"/>
          <w:szCs w:val="24"/>
          <w:lang w:val="ro-MD"/>
        </w:rPr>
        <w:t>indicați după caz</w:t>
      </w:r>
      <w:r w:rsidRPr="00245FEA">
        <w:rPr>
          <w:b/>
          <w:sz w:val="24"/>
          <w:szCs w:val="24"/>
          <w:lang w:val="ro-MD"/>
        </w:rPr>
        <w:t>):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Criteriul de evaluare aplicat pentru adjudecarea contractului: </w:t>
      </w:r>
      <w:proofErr w:type="spellStart"/>
      <w:r w:rsidRPr="00EF6183">
        <w:rPr>
          <w:b/>
          <w:bCs/>
          <w:iCs/>
          <w:sz w:val="22"/>
          <w:szCs w:val="22"/>
          <w:lang w:val="en-US"/>
        </w:rPr>
        <w:t>cel</w:t>
      </w:r>
      <w:proofErr w:type="spellEnd"/>
      <w:r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/>
        </w:rPr>
        <w:t>mai</w:t>
      </w:r>
      <w:proofErr w:type="spellEnd"/>
      <w:r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/>
        </w:rPr>
        <w:t>mic</w:t>
      </w:r>
      <w:proofErr w:type="spellEnd"/>
      <w:r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EF6183">
        <w:rPr>
          <w:b/>
          <w:bCs/>
          <w:iCs/>
          <w:sz w:val="22"/>
          <w:szCs w:val="22"/>
          <w:lang w:val="en-US"/>
        </w:rPr>
        <w:t>preț</w:t>
      </w:r>
      <w:proofErr w:type="spellEnd"/>
      <w:r>
        <w:rPr>
          <w:b/>
          <w:sz w:val="24"/>
          <w:szCs w:val="24"/>
          <w:shd w:val="clear" w:color="auto" w:fill="FFFF00"/>
          <w:lang w:val="ro-MD"/>
        </w:rPr>
        <w:t xml:space="preserve"> cu îndeplinirea cerințelor obligatorii.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Factorii de evaluare a ofertei celei mai avantajoase din punct de vedere economic, precum și ponderile lor: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7001"/>
        <w:gridCol w:w="1771"/>
      </w:tblGrid>
      <w:tr w:rsidR="00721903" w:rsidRPr="004225A2" w:rsidTr="007B53A9">
        <w:tc>
          <w:tcPr>
            <w:tcW w:w="573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001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21903" w:rsidRPr="004225A2" w:rsidTr="007B53A9">
        <w:tc>
          <w:tcPr>
            <w:tcW w:w="573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</w:p>
        </w:tc>
        <w:tc>
          <w:tcPr>
            <w:tcW w:w="7001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721903" w:rsidRPr="004225A2" w:rsidRDefault="00721903" w:rsidP="007B53A9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</w:p>
        </w:tc>
      </w:tr>
    </w:tbl>
    <w:p w:rsidR="00721903" w:rsidRPr="00A33E14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A33E14">
        <w:rPr>
          <w:b/>
          <w:sz w:val="24"/>
          <w:szCs w:val="24"/>
          <w:lang w:val="ro-MD"/>
        </w:rPr>
        <w:t>Termenul limită de depunere/deschidere a ofertelor:</w:t>
      </w:r>
    </w:p>
    <w:p w:rsidR="00721903" w:rsidRPr="004225A2" w:rsidRDefault="00721903" w:rsidP="00721903">
      <w:pPr>
        <w:pStyle w:val="a5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până la: </w:t>
      </w:r>
      <w:r w:rsidRPr="004225A2">
        <w:rPr>
          <w:b/>
          <w:i/>
          <w:sz w:val="24"/>
          <w:szCs w:val="24"/>
          <w:lang w:val="ro-MD"/>
        </w:rPr>
        <w:t>[ora exactă]</w:t>
      </w:r>
      <w:r w:rsidRPr="004225A2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SIA RSAP</w:t>
      </w:r>
    </w:p>
    <w:p w:rsidR="00721903" w:rsidRPr="004225A2" w:rsidRDefault="00721903" w:rsidP="00721903">
      <w:pPr>
        <w:pStyle w:val="a5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SIA RSAP</w:t>
      </w:r>
      <w:r>
        <w:rPr>
          <w:b/>
          <w:i/>
          <w:sz w:val="24"/>
          <w:szCs w:val="24"/>
          <w:lang w:val="ro-MD"/>
        </w:rPr>
        <w:t xml:space="preserve"> 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la care trebuie transmise ofertele sau cererile de participare: </w:t>
      </w:r>
    </w:p>
    <w:p w:rsidR="00721903" w:rsidRPr="004225A2" w:rsidRDefault="00721903" w:rsidP="00721903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sau cererile de participare vor fi depuse electronic prin intermediul SIA RSAP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>
        <w:rPr>
          <w:b/>
          <w:sz w:val="24"/>
          <w:szCs w:val="24"/>
          <w:shd w:val="clear" w:color="auto" w:fill="FFFF00"/>
          <w:lang w:val="ro-MD"/>
        </w:rPr>
        <w:t>30 zile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Locul deschiderii ofertelor: </w:t>
      </w:r>
      <w:r w:rsidRPr="004225A2">
        <w:rPr>
          <w:b/>
          <w:i/>
          <w:sz w:val="24"/>
          <w:szCs w:val="24"/>
          <w:lang w:val="ro-MD"/>
        </w:rPr>
        <w:t>SIA RSAP</w:t>
      </w:r>
      <w:r>
        <w:rPr>
          <w:b/>
          <w:i/>
          <w:sz w:val="24"/>
          <w:szCs w:val="24"/>
          <w:lang w:val="ro-MD"/>
        </w:rPr>
        <w:t xml:space="preserve"> </w:t>
      </w:r>
    </w:p>
    <w:p w:rsidR="00721903" w:rsidRPr="004225A2" w:rsidRDefault="00721903" w:rsidP="00721903">
      <w:pPr>
        <w:pStyle w:val="a5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721903" w:rsidRPr="004225A2" w:rsidRDefault="00721903" w:rsidP="00721903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r>
        <w:rPr>
          <w:b/>
          <w:i/>
          <w:sz w:val="24"/>
          <w:szCs w:val="24"/>
          <w:lang w:val="ro-MD"/>
        </w:rPr>
        <w:t>întâ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b/>
          <w:i/>
          <w:sz w:val="24"/>
          <w:szCs w:val="24"/>
          <w:lang w:val="ro-MD"/>
        </w:rPr>
        <w:t>Ofertanții sau reprezentanții acestora au dreptul să participe la deschiderea ofertelor, cu excepția</w:t>
      </w:r>
      <w:r>
        <w:rPr>
          <w:b/>
          <w:i/>
          <w:sz w:val="24"/>
          <w:szCs w:val="24"/>
          <w:lang w:val="ro-MD"/>
        </w:rPr>
        <w:t xml:space="preserve"> cazului câ</w:t>
      </w:r>
      <w:r w:rsidRPr="004225A2">
        <w:rPr>
          <w:b/>
          <w:i/>
          <w:sz w:val="24"/>
          <w:szCs w:val="24"/>
          <w:lang w:val="ro-MD"/>
        </w:rPr>
        <w:t>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ro-MD"/>
        </w:rPr>
        <w:t>limba de stat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721903" w:rsidRPr="00A33E14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și/sau program finanțat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și adresa organismului competent de soluționare a contestațiilor: </w:t>
      </w:r>
    </w:p>
    <w:p w:rsidR="00721903" w:rsidRPr="004225A2" w:rsidRDefault="00721903" w:rsidP="00721903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721903" w:rsidRPr="004225A2" w:rsidRDefault="00721903" w:rsidP="00721903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721903" w:rsidRPr="004225A2" w:rsidRDefault="00721903" w:rsidP="00721903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(datele) și referința (referințele) publicărilor anterioare în Jurnalul Oficial al Uniunii Europene privind contractul (contractele) la care se referă anunțul respective (dacă este cazul</w:t>
      </w:r>
      <w:r w:rsidRPr="00DB2FA4">
        <w:rPr>
          <w:b/>
          <w:sz w:val="24"/>
          <w:szCs w:val="24"/>
          <w:shd w:val="clear" w:color="auto" w:fill="FFFF00"/>
          <w:lang w:val="ro-MD"/>
        </w:rPr>
        <w:t>):_____________________________________________________________________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achizițiilor periodice, calendarul estimat pentru publicarea anunțurilor viitoare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</w:t>
      </w:r>
      <w:r>
        <w:rPr>
          <w:b/>
          <w:sz w:val="24"/>
          <w:szCs w:val="24"/>
          <w:shd w:val="clear" w:color="auto" w:fill="FFFF00"/>
          <w:lang w:val="ro-MD"/>
        </w:rPr>
        <w:t>_____________________________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Data publicării anunțului de intenție sau, după caz, precizarea că nu a fost publicat un astfel de anunţ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:________________________________________________________________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transmiterii spre publ</w:t>
      </w:r>
      <w:r>
        <w:rPr>
          <w:b/>
          <w:sz w:val="24"/>
          <w:szCs w:val="24"/>
          <w:lang w:val="ro-MD"/>
        </w:rPr>
        <w:t xml:space="preserve">icare a anunțului de participare: conform SIA RSAP </w:t>
      </w:r>
      <w:proofErr w:type="spellStart"/>
      <w:r>
        <w:rPr>
          <w:b/>
          <w:sz w:val="24"/>
          <w:szCs w:val="24"/>
          <w:lang w:val="ro-MD"/>
        </w:rPr>
        <w:t>Mtender</w:t>
      </w:r>
      <w:proofErr w:type="spellEnd"/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/accepta:</w:t>
      </w: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5185"/>
        <w:gridCol w:w="3715"/>
      </w:tblGrid>
      <w:tr w:rsidR="00721903" w:rsidRPr="004E0090" w:rsidTr="007B53A9">
        <w:tc>
          <w:tcPr>
            <w:tcW w:w="5305" w:type="dxa"/>
            <w:shd w:val="clear" w:color="auto" w:fill="E7E6E6" w:themeFill="background2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21903" w:rsidRPr="00B10523" w:rsidTr="007B53A9">
        <w:tc>
          <w:tcPr>
            <w:tcW w:w="5305" w:type="dxa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21903" w:rsidRPr="004225A2" w:rsidTr="007B53A9">
        <w:tc>
          <w:tcPr>
            <w:tcW w:w="5305" w:type="dxa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721903" w:rsidRPr="004225A2" w:rsidTr="007B53A9">
        <w:tc>
          <w:tcPr>
            <w:tcW w:w="5305" w:type="dxa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21903" w:rsidRPr="004225A2" w:rsidTr="007B53A9">
        <w:tc>
          <w:tcPr>
            <w:tcW w:w="5305" w:type="dxa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721903" w:rsidRPr="004225A2" w:rsidRDefault="00721903" w:rsidP="007B53A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</w:t>
      </w:r>
    </w:p>
    <w:p w:rsidR="00721903" w:rsidRPr="004225A2" w:rsidRDefault="00721903" w:rsidP="00721903">
      <w:pPr>
        <w:pStyle w:val="a5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21903" w:rsidRPr="004225A2" w:rsidRDefault="00721903" w:rsidP="0072190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21903" w:rsidRPr="004225A2" w:rsidRDefault="00721903" w:rsidP="0072190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>
        <w:rPr>
          <w:b/>
          <w:sz w:val="24"/>
          <w:szCs w:val="24"/>
          <w:shd w:val="clear" w:color="auto" w:fill="FFFF00"/>
          <w:lang w:val="ro-MD"/>
        </w:rPr>
        <w:t xml:space="preserve">Tatiana </w:t>
      </w:r>
      <w:proofErr w:type="spellStart"/>
      <w:r>
        <w:rPr>
          <w:b/>
          <w:sz w:val="24"/>
          <w:szCs w:val="24"/>
          <w:shd w:val="clear" w:color="auto" w:fill="FFFF00"/>
          <w:lang w:val="ro-MD"/>
        </w:rPr>
        <w:t>Leonteac</w:t>
      </w:r>
      <w:proofErr w:type="spellEnd"/>
      <w:r w:rsidRPr="004225A2">
        <w:rPr>
          <w:b/>
          <w:sz w:val="24"/>
          <w:szCs w:val="24"/>
          <w:lang w:val="ro-MD"/>
        </w:rPr>
        <w:t xml:space="preserve">                L.Ș.</w:t>
      </w:r>
    </w:p>
    <w:p w:rsidR="00F83EBB" w:rsidRPr="00721903" w:rsidRDefault="00F83EBB">
      <w:pPr>
        <w:rPr>
          <w:lang w:val="ro-MD"/>
        </w:rPr>
      </w:pPr>
    </w:p>
    <w:sectPr w:rsidR="00F83EBB" w:rsidRPr="00721903" w:rsidSect="00A67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2FFE8996"/>
    <w:lvl w:ilvl="0" w:tplc="B4603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5E"/>
    <w:rsid w:val="001E546B"/>
    <w:rsid w:val="00427C49"/>
    <w:rsid w:val="004459DA"/>
    <w:rsid w:val="004E0090"/>
    <w:rsid w:val="00521988"/>
    <w:rsid w:val="00632D40"/>
    <w:rsid w:val="00721903"/>
    <w:rsid w:val="0076163A"/>
    <w:rsid w:val="007B53A9"/>
    <w:rsid w:val="0084518C"/>
    <w:rsid w:val="0089438C"/>
    <w:rsid w:val="008D485E"/>
    <w:rsid w:val="009D55C6"/>
    <w:rsid w:val="00A4314C"/>
    <w:rsid w:val="00A677B6"/>
    <w:rsid w:val="00B15404"/>
    <w:rsid w:val="00C63168"/>
    <w:rsid w:val="00C6771D"/>
    <w:rsid w:val="00D67576"/>
    <w:rsid w:val="00DA121D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DD0D-B733-4291-95C9-769F96A3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721903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1903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table" w:styleId="a4">
    <w:name w:val="Table Grid"/>
    <w:basedOn w:val="a2"/>
    <w:uiPriority w:val="39"/>
    <w:rsid w:val="00721903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19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21903"/>
    <w:rPr>
      <w:color w:val="0563C1" w:themeColor="hyperlink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72190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2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3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94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.taul@m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18</cp:revision>
  <cp:lastPrinted>2023-01-24T06:46:00Z</cp:lastPrinted>
  <dcterms:created xsi:type="dcterms:W3CDTF">2023-01-16T13:42:00Z</dcterms:created>
  <dcterms:modified xsi:type="dcterms:W3CDTF">2023-01-24T07:05:00Z</dcterms:modified>
</cp:coreProperties>
</file>