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2803" w:rsidRDefault="00D42803" w:rsidP="00D42803">
      <w:pPr>
        <w:tabs>
          <w:tab w:val="left" w:pos="900"/>
        </w:tabs>
        <w:ind w:left="360"/>
        <w:jc w:val="center"/>
        <w:rPr>
          <w:b/>
          <w:sz w:val="28"/>
          <w:szCs w:val="28"/>
        </w:rPr>
      </w:pPr>
      <w:r w:rsidRPr="001078E5">
        <w:rPr>
          <w:b/>
          <w:sz w:val="28"/>
          <w:szCs w:val="28"/>
        </w:rPr>
        <w:t xml:space="preserve">Listă bunurilor/ serviciilor și specificații tehnice </w:t>
      </w:r>
    </w:p>
    <w:p w:rsidR="00D42803" w:rsidRPr="00992CFF" w:rsidRDefault="00D42803" w:rsidP="00992CFF">
      <w:pPr>
        <w:tabs>
          <w:tab w:val="left" w:pos="900"/>
        </w:tabs>
        <w:rPr>
          <w:b/>
        </w:rPr>
      </w:pPr>
    </w:p>
    <w:tbl>
      <w:tblPr>
        <w:tblStyle w:val="a4"/>
        <w:tblW w:w="14885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993"/>
        <w:gridCol w:w="1985"/>
        <w:gridCol w:w="1984"/>
        <w:gridCol w:w="1559"/>
        <w:gridCol w:w="1799"/>
        <w:gridCol w:w="6565"/>
      </w:tblGrid>
      <w:tr w:rsidR="00D42803" w:rsidRPr="001078E5" w:rsidTr="009705BA">
        <w:trPr>
          <w:trHeight w:val="825"/>
        </w:trPr>
        <w:tc>
          <w:tcPr>
            <w:tcW w:w="993" w:type="dxa"/>
          </w:tcPr>
          <w:p w:rsidR="00D42803" w:rsidRPr="001078E5" w:rsidRDefault="00D42803" w:rsidP="009705BA">
            <w:pPr>
              <w:pStyle w:val="a3"/>
              <w:tabs>
                <w:tab w:val="left" w:pos="900"/>
              </w:tabs>
              <w:ind w:left="0"/>
              <w:jc w:val="center"/>
              <w:rPr>
                <w:b/>
              </w:rPr>
            </w:pPr>
            <w:proofErr w:type="spellStart"/>
            <w:r w:rsidRPr="001078E5">
              <w:rPr>
                <w:b/>
              </w:rPr>
              <w:t>Nr</w:t>
            </w:r>
            <w:proofErr w:type="spellEnd"/>
            <w:r w:rsidRPr="001078E5">
              <w:rPr>
                <w:b/>
              </w:rPr>
              <w:t>. d/o</w:t>
            </w:r>
          </w:p>
        </w:tc>
        <w:tc>
          <w:tcPr>
            <w:tcW w:w="1985" w:type="dxa"/>
          </w:tcPr>
          <w:p w:rsidR="00D42803" w:rsidRPr="001078E5" w:rsidRDefault="00D42803" w:rsidP="009705BA">
            <w:pPr>
              <w:pStyle w:val="a3"/>
              <w:tabs>
                <w:tab w:val="left" w:pos="900"/>
              </w:tabs>
              <w:ind w:left="0"/>
              <w:jc w:val="center"/>
              <w:rPr>
                <w:b/>
              </w:rPr>
            </w:pPr>
            <w:proofErr w:type="spellStart"/>
            <w:r w:rsidRPr="001078E5">
              <w:rPr>
                <w:b/>
              </w:rPr>
              <w:t>Cod</w:t>
            </w:r>
            <w:proofErr w:type="spellEnd"/>
          </w:p>
          <w:p w:rsidR="00D42803" w:rsidRPr="001078E5" w:rsidRDefault="00D42803" w:rsidP="009705BA">
            <w:pPr>
              <w:pStyle w:val="a3"/>
              <w:tabs>
                <w:tab w:val="left" w:pos="900"/>
              </w:tabs>
              <w:ind w:left="0"/>
              <w:jc w:val="center"/>
              <w:rPr>
                <w:b/>
              </w:rPr>
            </w:pPr>
            <w:r w:rsidRPr="001078E5">
              <w:rPr>
                <w:b/>
              </w:rPr>
              <w:t>CPV</w:t>
            </w:r>
          </w:p>
        </w:tc>
        <w:tc>
          <w:tcPr>
            <w:tcW w:w="1984" w:type="dxa"/>
          </w:tcPr>
          <w:p w:rsidR="00D42803" w:rsidRPr="001078E5" w:rsidRDefault="00D42803" w:rsidP="009705BA">
            <w:pPr>
              <w:pStyle w:val="a3"/>
              <w:tabs>
                <w:tab w:val="left" w:pos="900"/>
              </w:tabs>
              <w:ind w:left="0"/>
              <w:jc w:val="center"/>
              <w:rPr>
                <w:b/>
              </w:rPr>
            </w:pPr>
            <w:proofErr w:type="spellStart"/>
            <w:r w:rsidRPr="001078E5">
              <w:rPr>
                <w:b/>
              </w:rPr>
              <w:t>Denumire</w:t>
            </w:r>
            <w:proofErr w:type="spellEnd"/>
            <w:r w:rsidRPr="001078E5">
              <w:rPr>
                <w:b/>
              </w:rPr>
              <w:t xml:space="preserve"> </w:t>
            </w:r>
            <w:proofErr w:type="spellStart"/>
            <w:r w:rsidRPr="001078E5">
              <w:rPr>
                <w:b/>
              </w:rPr>
              <w:t>bunuri</w:t>
            </w:r>
            <w:proofErr w:type="spellEnd"/>
          </w:p>
        </w:tc>
        <w:tc>
          <w:tcPr>
            <w:tcW w:w="1559" w:type="dxa"/>
          </w:tcPr>
          <w:p w:rsidR="00D42803" w:rsidRPr="001078E5" w:rsidRDefault="00D42803" w:rsidP="009705BA">
            <w:pPr>
              <w:pStyle w:val="a3"/>
              <w:tabs>
                <w:tab w:val="left" w:pos="900"/>
              </w:tabs>
              <w:ind w:left="0"/>
              <w:jc w:val="center"/>
              <w:rPr>
                <w:b/>
              </w:rPr>
            </w:pPr>
            <w:proofErr w:type="spellStart"/>
            <w:r w:rsidRPr="001078E5">
              <w:rPr>
                <w:b/>
              </w:rPr>
              <w:t>Unitatea</w:t>
            </w:r>
            <w:proofErr w:type="spellEnd"/>
            <w:r w:rsidRPr="001078E5">
              <w:rPr>
                <w:b/>
              </w:rPr>
              <w:t xml:space="preserve"> </w:t>
            </w:r>
            <w:proofErr w:type="spellStart"/>
            <w:r w:rsidRPr="001078E5">
              <w:rPr>
                <w:b/>
              </w:rPr>
              <w:t>de</w:t>
            </w:r>
            <w:proofErr w:type="spellEnd"/>
            <w:r w:rsidRPr="001078E5">
              <w:rPr>
                <w:b/>
              </w:rPr>
              <w:t xml:space="preserve"> </w:t>
            </w:r>
            <w:proofErr w:type="spellStart"/>
            <w:r w:rsidRPr="001078E5">
              <w:rPr>
                <w:b/>
              </w:rPr>
              <w:t>măsură</w:t>
            </w:r>
            <w:proofErr w:type="spellEnd"/>
          </w:p>
        </w:tc>
        <w:tc>
          <w:tcPr>
            <w:tcW w:w="1799" w:type="dxa"/>
          </w:tcPr>
          <w:p w:rsidR="00D42803" w:rsidRPr="001078E5" w:rsidRDefault="00D42803" w:rsidP="009705BA">
            <w:pPr>
              <w:pStyle w:val="a3"/>
              <w:tabs>
                <w:tab w:val="left" w:pos="900"/>
              </w:tabs>
              <w:ind w:left="0"/>
              <w:jc w:val="center"/>
              <w:rPr>
                <w:b/>
              </w:rPr>
            </w:pPr>
            <w:proofErr w:type="spellStart"/>
            <w:r w:rsidRPr="001078E5">
              <w:rPr>
                <w:b/>
              </w:rPr>
              <w:t>Cantitatea</w:t>
            </w:r>
            <w:proofErr w:type="spellEnd"/>
          </w:p>
        </w:tc>
        <w:tc>
          <w:tcPr>
            <w:tcW w:w="6565" w:type="dxa"/>
          </w:tcPr>
          <w:p w:rsidR="00D42803" w:rsidRPr="001078E5" w:rsidRDefault="00D42803" w:rsidP="009705BA">
            <w:pPr>
              <w:pStyle w:val="a3"/>
              <w:tabs>
                <w:tab w:val="left" w:pos="900"/>
              </w:tabs>
              <w:ind w:left="0"/>
              <w:jc w:val="center"/>
              <w:rPr>
                <w:b/>
              </w:rPr>
            </w:pPr>
            <w:proofErr w:type="spellStart"/>
            <w:r w:rsidRPr="001078E5">
              <w:rPr>
                <w:b/>
              </w:rPr>
              <w:t>Specificarea</w:t>
            </w:r>
            <w:proofErr w:type="spellEnd"/>
            <w:r w:rsidRPr="001078E5">
              <w:rPr>
                <w:b/>
              </w:rPr>
              <w:t xml:space="preserve"> </w:t>
            </w:r>
            <w:proofErr w:type="spellStart"/>
            <w:r w:rsidRPr="001078E5">
              <w:rPr>
                <w:b/>
              </w:rPr>
              <w:t>tehnică</w:t>
            </w:r>
            <w:proofErr w:type="spellEnd"/>
            <w:r w:rsidRPr="001078E5">
              <w:rPr>
                <w:b/>
              </w:rPr>
              <w:t xml:space="preserve"> </w:t>
            </w:r>
            <w:proofErr w:type="spellStart"/>
            <w:r w:rsidRPr="001078E5">
              <w:rPr>
                <w:b/>
              </w:rPr>
              <w:t>deplină</w:t>
            </w:r>
            <w:proofErr w:type="spellEnd"/>
            <w:r w:rsidRPr="001078E5">
              <w:rPr>
                <w:b/>
              </w:rPr>
              <w:t xml:space="preserve"> </w:t>
            </w:r>
            <w:proofErr w:type="spellStart"/>
            <w:r w:rsidRPr="001078E5">
              <w:rPr>
                <w:b/>
              </w:rPr>
              <w:t>solicitată</w:t>
            </w:r>
            <w:proofErr w:type="spellEnd"/>
          </w:p>
          <w:p w:rsidR="00D42803" w:rsidRPr="001078E5" w:rsidRDefault="00D42803" w:rsidP="009705BA">
            <w:pPr>
              <w:pStyle w:val="a3"/>
              <w:tabs>
                <w:tab w:val="left" w:pos="900"/>
              </w:tabs>
              <w:ind w:left="0"/>
              <w:rPr>
                <w:b/>
              </w:rPr>
            </w:pPr>
          </w:p>
        </w:tc>
      </w:tr>
      <w:tr w:rsidR="00D42803" w:rsidRPr="001078E5" w:rsidTr="009705BA">
        <w:trPr>
          <w:trHeight w:val="627"/>
        </w:trPr>
        <w:tc>
          <w:tcPr>
            <w:tcW w:w="993" w:type="dxa"/>
            <w:vAlign w:val="center"/>
          </w:tcPr>
          <w:p w:rsidR="00D42803" w:rsidRPr="00FA170A" w:rsidRDefault="00D42803" w:rsidP="009705BA">
            <w:pPr>
              <w:pStyle w:val="a3"/>
              <w:tabs>
                <w:tab w:val="left" w:pos="900"/>
              </w:tabs>
              <w:ind w:left="0"/>
              <w:jc w:val="center"/>
              <w:rPr>
                <w:sz w:val="28"/>
                <w:szCs w:val="28"/>
              </w:rPr>
            </w:pPr>
          </w:p>
          <w:p w:rsidR="00D42803" w:rsidRPr="00FA170A" w:rsidRDefault="00D42803" w:rsidP="009705BA">
            <w:pPr>
              <w:pStyle w:val="a3"/>
              <w:tabs>
                <w:tab w:val="left" w:pos="900"/>
              </w:tabs>
              <w:ind w:left="0"/>
              <w:jc w:val="center"/>
              <w:rPr>
                <w:sz w:val="28"/>
                <w:szCs w:val="28"/>
              </w:rPr>
            </w:pPr>
            <w:r w:rsidRPr="00FA170A">
              <w:rPr>
                <w:sz w:val="28"/>
                <w:szCs w:val="28"/>
              </w:rPr>
              <w:t>1.</w:t>
            </w:r>
          </w:p>
          <w:p w:rsidR="00D42803" w:rsidRPr="00FA170A" w:rsidRDefault="00D42803" w:rsidP="009705BA">
            <w:pPr>
              <w:pStyle w:val="a3"/>
              <w:tabs>
                <w:tab w:val="left" w:pos="900"/>
              </w:tabs>
              <w:ind w:left="0"/>
              <w:jc w:val="center"/>
              <w:rPr>
                <w:sz w:val="28"/>
                <w:szCs w:val="28"/>
              </w:rPr>
            </w:pPr>
          </w:p>
        </w:tc>
        <w:tc>
          <w:tcPr>
            <w:tcW w:w="1985" w:type="dxa"/>
            <w:vAlign w:val="center"/>
          </w:tcPr>
          <w:p w:rsidR="00D42803" w:rsidRPr="00D42803" w:rsidRDefault="00DF1D72" w:rsidP="00D42803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44611600 - 2</w:t>
            </w:r>
          </w:p>
        </w:tc>
        <w:tc>
          <w:tcPr>
            <w:tcW w:w="1984" w:type="dxa"/>
            <w:vAlign w:val="center"/>
          </w:tcPr>
          <w:p w:rsidR="00D42803" w:rsidRPr="00FA170A" w:rsidRDefault="00D42803" w:rsidP="009705BA">
            <w:pPr>
              <w:pStyle w:val="a3"/>
              <w:tabs>
                <w:tab w:val="left" w:pos="900"/>
              </w:tabs>
              <w:ind w:left="0"/>
              <w:jc w:val="center"/>
              <w:rPr>
                <w:i/>
                <w:sz w:val="28"/>
                <w:szCs w:val="28"/>
              </w:rPr>
            </w:pPr>
          </w:p>
          <w:p w:rsidR="00D42803" w:rsidRPr="00D42803" w:rsidRDefault="00D42803" w:rsidP="009705BA">
            <w:pPr>
              <w:pStyle w:val="a3"/>
              <w:tabs>
                <w:tab w:val="left" w:pos="900"/>
              </w:tabs>
              <w:ind w:left="0"/>
              <w:jc w:val="center"/>
              <w:rPr>
                <w:sz w:val="28"/>
                <w:szCs w:val="28"/>
                <w:lang w:val="en-US"/>
              </w:rPr>
            </w:pPr>
            <w:proofErr w:type="spellStart"/>
            <w:r>
              <w:rPr>
                <w:sz w:val="28"/>
                <w:szCs w:val="28"/>
                <w:lang w:val="en-US"/>
              </w:rPr>
              <w:t>Rezervoare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mobile </w:t>
            </w:r>
            <w:proofErr w:type="spellStart"/>
            <w:r>
              <w:rPr>
                <w:sz w:val="28"/>
                <w:szCs w:val="28"/>
                <w:lang w:val="en-US"/>
              </w:rPr>
              <w:t>pentru</w:t>
            </w:r>
            <w:proofErr w:type="spellEnd"/>
            <w:r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>
              <w:rPr>
                <w:sz w:val="28"/>
                <w:szCs w:val="28"/>
                <w:lang w:val="en-US"/>
              </w:rPr>
              <w:t>apă</w:t>
            </w:r>
            <w:proofErr w:type="spellEnd"/>
          </w:p>
          <w:p w:rsidR="00D42803" w:rsidRPr="00FA170A" w:rsidRDefault="00D42803" w:rsidP="009705BA">
            <w:pPr>
              <w:pStyle w:val="a3"/>
              <w:tabs>
                <w:tab w:val="left" w:pos="900"/>
              </w:tabs>
              <w:ind w:left="0"/>
              <w:jc w:val="center"/>
              <w:rPr>
                <w:i/>
                <w:sz w:val="28"/>
                <w:szCs w:val="28"/>
              </w:rPr>
            </w:pPr>
          </w:p>
        </w:tc>
        <w:tc>
          <w:tcPr>
            <w:tcW w:w="1559" w:type="dxa"/>
            <w:vAlign w:val="center"/>
          </w:tcPr>
          <w:p w:rsidR="00D42803" w:rsidRPr="00FA170A" w:rsidRDefault="00D42803" w:rsidP="009705BA">
            <w:pPr>
              <w:pStyle w:val="a3"/>
              <w:tabs>
                <w:tab w:val="left" w:pos="900"/>
              </w:tabs>
              <w:ind w:left="0"/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unit</w:t>
            </w:r>
            <w:proofErr w:type="spellEnd"/>
          </w:p>
        </w:tc>
        <w:tc>
          <w:tcPr>
            <w:tcW w:w="1799" w:type="dxa"/>
            <w:vAlign w:val="center"/>
          </w:tcPr>
          <w:p w:rsidR="00D42803" w:rsidRPr="00D42803" w:rsidRDefault="00D42803" w:rsidP="009705BA">
            <w:pPr>
              <w:pStyle w:val="a3"/>
              <w:tabs>
                <w:tab w:val="left" w:pos="900"/>
              </w:tabs>
              <w:ind w:left="0"/>
              <w:jc w:val="center"/>
              <w:rPr>
                <w:sz w:val="28"/>
                <w:szCs w:val="28"/>
                <w:lang w:val="ro-RO"/>
              </w:rPr>
            </w:pPr>
            <w:r>
              <w:rPr>
                <w:sz w:val="28"/>
                <w:szCs w:val="28"/>
                <w:lang w:val="ro-RO"/>
              </w:rPr>
              <w:t>10</w:t>
            </w:r>
          </w:p>
        </w:tc>
        <w:tc>
          <w:tcPr>
            <w:tcW w:w="6565" w:type="dxa"/>
            <w:vAlign w:val="center"/>
          </w:tcPr>
          <w:p w:rsidR="005F5C0E" w:rsidRPr="005F5C0E" w:rsidRDefault="005F5C0E" w:rsidP="005F5C0E">
            <w:pPr>
              <w:rPr>
                <w:sz w:val="20"/>
                <w:szCs w:val="20"/>
                <w:lang w:val="ro-RO"/>
              </w:rPr>
            </w:pPr>
            <w:r w:rsidRPr="005F5C0E">
              <w:rPr>
                <w:sz w:val="20"/>
                <w:szCs w:val="20"/>
                <w:lang w:val="ro-RO"/>
              </w:rPr>
              <w:t>Volumul rezervorului: 4000 litri;</w:t>
            </w:r>
          </w:p>
          <w:p w:rsidR="005F5C0E" w:rsidRPr="005F5C0E" w:rsidRDefault="005F5C0E" w:rsidP="005F5C0E">
            <w:pPr>
              <w:rPr>
                <w:sz w:val="20"/>
                <w:szCs w:val="20"/>
                <w:lang w:val="ro-RO"/>
              </w:rPr>
            </w:pPr>
            <w:r w:rsidRPr="005F5C0E">
              <w:rPr>
                <w:sz w:val="20"/>
                <w:szCs w:val="20"/>
                <w:lang w:val="ro-RO"/>
              </w:rPr>
              <w:t>Lungimea rezervorului: 4000 - 6000 mm;</w:t>
            </w:r>
          </w:p>
          <w:p w:rsidR="005F5C0E" w:rsidRPr="005F5C0E" w:rsidRDefault="005F5C0E" w:rsidP="005F5C0E">
            <w:pPr>
              <w:rPr>
                <w:sz w:val="20"/>
                <w:szCs w:val="20"/>
                <w:lang w:val="ro-RO"/>
              </w:rPr>
            </w:pPr>
            <w:r w:rsidRPr="005F5C0E">
              <w:rPr>
                <w:sz w:val="20"/>
                <w:szCs w:val="20"/>
                <w:lang w:val="ro-RO"/>
              </w:rPr>
              <w:t>Diametrul rezervorului: 1400 - 1500mm;</w:t>
            </w:r>
          </w:p>
          <w:p w:rsidR="005F5C0E" w:rsidRPr="005F5C0E" w:rsidRDefault="005F5C0E" w:rsidP="005F5C0E">
            <w:pPr>
              <w:rPr>
                <w:sz w:val="20"/>
                <w:szCs w:val="20"/>
                <w:lang w:val="ro-RO"/>
              </w:rPr>
            </w:pPr>
            <w:r w:rsidRPr="005F5C0E">
              <w:rPr>
                <w:sz w:val="20"/>
                <w:szCs w:val="20"/>
                <w:lang w:val="ro-RO"/>
              </w:rPr>
              <w:t>Grosimea peretelui rezervorului: 3 mm;</w:t>
            </w:r>
          </w:p>
          <w:p w:rsidR="005F5C0E" w:rsidRPr="005F5C0E" w:rsidRDefault="005F5C0E" w:rsidP="005F5C0E">
            <w:pPr>
              <w:rPr>
                <w:sz w:val="20"/>
                <w:szCs w:val="20"/>
                <w:lang w:val="ro-RO"/>
              </w:rPr>
            </w:pPr>
            <w:r w:rsidRPr="005F5C0E">
              <w:rPr>
                <w:sz w:val="20"/>
                <w:szCs w:val="20"/>
                <w:lang w:val="ro-RO"/>
              </w:rPr>
              <w:t>Diametrul intrare/ieșire pompa centrifugală: 50mm;</w:t>
            </w:r>
          </w:p>
          <w:p w:rsidR="005F5C0E" w:rsidRPr="005F5C0E" w:rsidRDefault="005F5C0E" w:rsidP="005F5C0E">
            <w:pPr>
              <w:rPr>
                <w:sz w:val="20"/>
                <w:szCs w:val="20"/>
                <w:lang w:val="ro-RO"/>
              </w:rPr>
            </w:pPr>
            <w:r w:rsidRPr="005F5C0E">
              <w:rPr>
                <w:sz w:val="20"/>
                <w:szCs w:val="20"/>
                <w:lang w:val="ro-RO"/>
              </w:rPr>
              <w:t>Anvelope: cu aer comprimat;</w:t>
            </w:r>
          </w:p>
          <w:p w:rsidR="005F5C0E" w:rsidRPr="005F5C0E" w:rsidRDefault="005F5C0E" w:rsidP="005F5C0E">
            <w:pPr>
              <w:rPr>
                <w:sz w:val="20"/>
                <w:szCs w:val="20"/>
                <w:lang w:val="ro-RO"/>
              </w:rPr>
            </w:pPr>
            <w:r w:rsidRPr="005F5C0E">
              <w:rPr>
                <w:sz w:val="20"/>
                <w:szCs w:val="20"/>
                <w:lang w:val="ro-RO"/>
              </w:rPr>
              <w:t xml:space="preserve">Suspensie: </w:t>
            </w:r>
            <w:proofErr w:type="spellStart"/>
            <w:r w:rsidRPr="005F5C0E">
              <w:rPr>
                <w:sz w:val="20"/>
                <w:szCs w:val="20"/>
                <w:lang w:val="ro-RO"/>
              </w:rPr>
              <w:t>resoare</w:t>
            </w:r>
            <w:proofErr w:type="spellEnd"/>
            <w:r w:rsidRPr="005F5C0E">
              <w:rPr>
                <w:sz w:val="20"/>
                <w:szCs w:val="20"/>
                <w:lang w:val="ro-RO"/>
              </w:rPr>
              <w:t>;</w:t>
            </w:r>
          </w:p>
          <w:p w:rsidR="005F5C0E" w:rsidRPr="005F5C0E" w:rsidRDefault="005F5C0E" w:rsidP="005F5C0E">
            <w:pPr>
              <w:rPr>
                <w:sz w:val="20"/>
                <w:szCs w:val="20"/>
                <w:lang w:val="ro-RO"/>
              </w:rPr>
            </w:pPr>
            <w:r w:rsidRPr="005F5C0E">
              <w:rPr>
                <w:sz w:val="20"/>
                <w:szCs w:val="20"/>
                <w:lang w:val="ro-RO"/>
              </w:rPr>
              <w:t>Sistem de frânare: hidraulică (opțional cu aer);</w:t>
            </w:r>
          </w:p>
          <w:p w:rsidR="005F5C0E" w:rsidRPr="005F5C0E" w:rsidRDefault="005F5C0E" w:rsidP="005F5C0E">
            <w:pPr>
              <w:rPr>
                <w:sz w:val="20"/>
                <w:szCs w:val="20"/>
                <w:lang w:val="ro-RO"/>
              </w:rPr>
            </w:pPr>
            <w:r w:rsidRPr="005F5C0E">
              <w:rPr>
                <w:sz w:val="20"/>
                <w:szCs w:val="20"/>
                <w:lang w:val="ro-RO"/>
              </w:rPr>
              <w:t>Capacitatea de pompare: 36000 litri/oră;</w:t>
            </w:r>
          </w:p>
          <w:p w:rsidR="005F5C0E" w:rsidRPr="005F5C0E" w:rsidRDefault="005F5C0E" w:rsidP="005F5C0E">
            <w:pPr>
              <w:rPr>
                <w:sz w:val="20"/>
                <w:szCs w:val="20"/>
                <w:lang w:val="ro-RO"/>
              </w:rPr>
            </w:pPr>
            <w:r w:rsidRPr="005F5C0E">
              <w:rPr>
                <w:sz w:val="20"/>
                <w:szCs w:val="20"/>
                <w:lang w:val="ro-RO"/>
              </w:rPr>
              <w:t>Furtun de absorbție: 9 metri cu filtru;</w:t>
            </w:r>
          </w:p>
          <w:p w:rsidR="005F5C0E" w:rsidRPr="005F5C0E" w:rsidRDefault="005F5C0E" w:rsidP="005F5C0E">
            <w:pPr>
              <w:rPr>
                <w:sz w:val="20"/>
                <w:szCs w:val="20"/>
                <w:lang w:val="ro-RO"/>
              </w:rPr>
            </w:pPr>
            <w:r w:rsidRPr="005F5C0E">
              <w:rPr>
                <w:sz w:val="20"/>
                <w:szCs w:val="20"/>
                <w:lang w:val="ro-RO"/>
              </w:rPr>
              <w:t>Numărul ieșirilor spate: 2 buc. cu diametrul 50mm</w:t>
            </w:r>
          </w:p>
          <w:p w:rsidR="005F5C0E" w:rsidRPr="005F5C0E" w:rsidRDefault="005F5C0E" w:rsidP="005F5C0E">
            <w:pPr>
              <w:rPr>
                <w:sz w:val="20"/>
                <w:szCs w:val="20"/>
                <w:lang w:val="ro-RO"/>
              </w:rPr>
            </w:pPr>
            <w:r w:rsidRPr="005F5C0E">
              <w:rPr>
                <w:sz w:val="20"/>
                <w:szCs w:val="20"/>
                <w:lang w:val="ro-RO"/>
              </w:rPr>
              <w:t>Starea tehnică: – Nou;</w:t>
            </w:r>
          </w:p>
          <w:p w:rsidR="005F5C0E" w:rsidRPr="005F5C0E" w:rsidRDefault="005F5C0E" w:rsidP="005F5C0E">
            <w:pPr>
              <w:rPr>
                <w:sz w:val="20"/>
                <w:szCs w:val="20"/>
                <w:lang w:val="ro-RO"/>
              </w:rPr>
            </w:pPr>
            <w:r w:rsidRPr="005F5C0E">
              <w:rPr>
                <w:sz w:val="20"/>
                <w:szCs w:val="20"/>
                <w:lang w:val="ro-RO"/>
              </w:rPr>
              <w:t>Garanția: nu mai puțin de 12 luni;</w:t>
            </w:r>
          </w:p>
          <w:p w:rsidR="005F5C0E" w:rsidRPr="005F5C0E" w:rsidRDefault="005F5C0E" w:rsidP="005F5C0E">
            <w:pPr>
              <w:rPr>
                <w:sz w:val="20"/>
                <w:szCs w:val="20"/>
                <w:lang w:val="ro-RO"/>
              </w:rPr>
            </w:pPr>
            <w:r w:rsidRPr="005F5C0E">
              <w:rPr>
                <w:sz w:val="20"/>
                <w:szCs w:val="20"/>
                <w:lang w:val="ro-RO"/>
              </w:rPr>
              <w:t>Anul fabricării: 2022- 2023;</w:t>
            </w:r>
          </w:p>
          <w:p w:rsidR="00D42803" w:rsidRPr="005F5C0E" w:rsidRDefault="005F5C0E" w:rsidP="005F5C0E">
            <w:pPr>
              <w:rPr>
                <w:lang w:val="en-US"/>
              </w:rPr>
            </w:pPr>
            <w:r w:rsidRPr="005F5C0E">
              <w:rPr>
                <w:b/>
                <w:sz w:val="20"/>
                <w:szCs w:val="20"/>
                <w:lang w:val="ro-RO"/>
              </w:rPr>
              <w:t>Ofertantul câștigător va suporta toate cheltuielile aferente livrării, și alte cheltuieli neprevăzute în contract.</w:t>
            </w:r>
          </w:p>
        </w:tc>
      </w:tr>
    </w:tbl>
    <w:p w:rsidR="00D42803" w:rsidRPr="001078E5" w:rsidRDefault="00D42803" w:rsidP="00D42803">
      <w:pPr>
        <w:tabs>
          <w:tab w:val="left" w:pos="3045"/>
        </w:tabs>
        <w:rPr>
          <w:b/>
        </w:rPr>
      </w:pPr>
    </w:p>
    <w:p w:rsidR="00D42803" w:rsidRDefault="00D42803" w:rsidP="00D42803">
      <w:pPr>
        <w:tabs>
          <w:tab w:val="left" w:pos="900"/>
        </w:tabs>
        <w:jc w:val="both"/>
        <w:rPr>
          <w:b/>
          <w:szCs w:val="28"/>
        </w:rPr>
      </w:pPr>
    </w:p>
    <w:p w:rsidR="00D42803" w:rsidRPr="005D4D72" w:rsidRDefault="00D42803" w:rsidP="00D42803"/>
    <w:p w:rsidR="00D42803" w:rsidRDefault="00D42803" w:rsidP="00D42803">
      <w:pPr>
        <w:rPr>
          <w:b/>
          <w:sz w:val="28"/>
          <w:szCs w:val="28"/>
          <w:u w:val="single"/>
        </w:rPr>
      </w:pPr>
      <w:r w:rsidRPr="001A4D23">
        <w:rPr>
          <w:b/>
          <w:sz w:val="28"/>
          <w:szCs w:val="28"/>
        </w:rPr>
        <w:t>Su</w:t>
      </w:r>
      <w:r>
        <w:rPr>
          <w:b/>
          <w:sz w:val="28"/>
          <w:szCs w:val="28"/>
        </w:rPr>
        <w:t xml:space="preserve">ma estimativă cu TVA: </w:t>
      </w:r>
      <w:r w:rsidR="00256033" w:rsidRPr="00DF1D72">
        <w:rPr>
          <w:b/>
          <w:sz w:val="28"/>
          <w:szCs w:val="28"/>
          <w:u w:val="single"/>
        </w:rPr>
        <w:t>800</w:t>
      </w:r>
      <w:r w:rsidRPr="00DF1D72">
        <w:rPr>
          <w:b/>
          <w:sz w:val="28"/>
          <w:szCs w:val="28"/>
          <w:u w:val="single"/>
        </w:rPr>
        <w:t>,0</w:t>
      </w:r>
      <w:r w:rsidR="00FA4E52" w:rsidRPr="00DF1D72">
        <w:rPr>
          <w:b/>
          <w:sz w:val="28"/>
          <w:szCs w:val="28"/>
          <w:u w:val="single"/>
        </w:rPr>
        <w:t>0</w:t>
      </w:r>
      <w:r w:rsidRPr="00DF1D72">
        <w:rPr>
          <w:b/>
          <w:sz w:val="28"/>
          <w:szCs w:val="28"/>
          <w:u w:val="single"/>
        </w:rPr>
        <w:t xml:space="preserve"> mii lei</w:t>
      </w:r>
    </w:p>
    <w:p w:rsidR="00D42803" w:rsidRDefault="00D42803" w:rsidP="00D42803">
      <w:pPr>
        <w:rPr>
          <w:b/>
          <w:sz w:val="28"/>
          <w:szCs w:val="28"/>
          <w:u w:val="single"/>
        </w:rPr>
      </w:pPr>
      <w:r w:rsidRPr="001A4D23">
        <w:rPr>
          <w:b/>
          <w:sz w:val="28"/>
          <w:szCs w:val="28"/>
        </w:rPr>
        <w:t>Su</w:t>
      </w:r>
      <w:r>
        <w:rPr>
          <w:b/>
          <w:sz w:val="28"/>
          <w:szCs w:val="28"/>
        </w:rPr>
        <w:t>m</w:t>
      </w:r>
      <w:r w:rsidRPr="001A4D23">
        <w:rPr>
          <w:b/>
          <w:sz w:val="28"/>
          <w:szCs w:val="28"/>
        </w:rPr>
        <w:t xml:space="preserve">a estimativă fără TVA: </w:t>
      </w:r>
      <w:r w:rsidR="00DF1D72">
        <w:rPr>
          <w:b/>
          <w:sz w:val="28"/>
          <w:szCs w:val="28"/>
          <w:u w:val="single"/>
        </w:rPr>
        <w:t>666,7</w:t>
      </w:r>
      <w:r>
        <w:rPr>
          <w:b/>
          <w:sz w:val="28"/>
          <w:szCs w:val="28"/>
          <w:u w:val="single"/>
        </w:rPr>
        <w:t xml:space="preserve"> mii </w:t>
      </w:r>
      <w:r w:rsidRPr="009C3CE5">
        <w:rPr>
          <w:b/>
          <w:sz w:val="28"/>
          <w:szCs w:val="28"/>
          <w:u w:val="single"/>
        </w:rPr>
        <w:t>lei</w:t>
      </w:r>
    </w:p>
    <w:p w:rsidR="00D42803" w:rsidRDefault="00D42803" w:rsidP="00D42803">
      <w:pPr>
        <w:rPr>
          <w:b/>
          <w:sz w:val="28"/>
          <w:szCs w:val="28"/>
        </w:rPr>
      </w:pPr>
    </w:p>
    <w:p w:rsidR="00C625C4" w:rsidRPr="00DF1D72" w:rsidRDefault="00C625C4" w:rsidP="00DF1D72">
      <w:pPr>
        <w:jc w:val="center"/>
        <w:rPr>
          <w:b/>
          <w:sz w:val="28"/>
          <w:szCs w:val="28"/>
        </w:rPr>
      </w:pPr>
      <w:bookmarkStart w:id="0" w:name="_GoBack"/>
      <w:bookmarkEnd w:id="0"/>
    </w:p>
    <w:sectPr w:rsidR="00C625C4" w:rsidRPr="00DF1D72" w:rsidSect="00BF5141">
      <w:pgSz w:w="16838" w:h="11906" w:orient="landscape" w:code="9"/>
      <w:pgMar w:top="426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DD44B2"/>
    <w:multiLevelType w:val="hybridMultilevel"/>
    <w:tmpl w:val="CCB6029E"/>
    <w:lvl w:ilvl="0" w:tplc="04190001">
      <w:start w:val="1"/>
      <w:numFmt w:val="bullet"/>
      <w:lvlText w:val=""/>
      <w:lvlJc w:val="left"/>
      <w:pPr>
        <w:ind w:left="106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2803"/>
    <w:rsid w:val="00091228"/>
    <w:rsid w:val="00170602"/>
    <w:rsid w:val="001B0A53"/>
    <w:rsid w:val="00256033"/>
    <w:rsid w:val="002A7E02"/>
    <w:rsid w:val="002C0EE5"/>
    <w:rsid w:val="002C2D35"/>
    <w:rsid w:val="00492353"/>
    <w:rsid w:val="005B37E5"/>
    <w:rsid w:val="005F5C0E"/>
    <w:rsid w:val="00781F21"/>
    <w:rsid w:val="00951410"/>
    <w:rsid w:val="00992CFF"/>
    <w:rsid w:val="00BC7562"/>
    <w:rsid w:val="00BF5141"/>
    <w:rsid w:val="00C625C4"/>
    <w:rsid w:val="00D42803"/>
    <w:rsid w:val="00D50646"/>
    <w:rsid w:val="00DA1758"/>
    <w:rsid w:val="00DF1D72"/>
    <w:rsid w:val="00E1157A"/>
    <w:rsid w:val="00ED0E79"/>
    <w:rsid w:val="00FA4E52"/>
    <w:rsid w:val="00FC54EB"/>
    <w:rsid w:val="00FD67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8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42803"/>
    <w:pPr>
      <w:ind w:left="720"/>
      <w:contextualSpacing/>
    </w:pPr>
  </w:style>
  <w:style w:type="table" w:styleId="a4">
    <w:name w:val="Table Grid"/>
    <w:basedOn w:val="a1"/>
    <w:uiPriority w:val="59"/>
    <w:rsid w:val="00D428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8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42803"/>
    <w:pPr>
      <w:ind w:left="720"/>
      <w:contextualSpacing/>
    </w:pPr>
  </w:style>
  <w:style w:type="table" w:styleId="a4">
    <w:name w:val="Table Grid"/>
    <w:basedOn w:val="a1"/>
    <w:uiPriority w:val="59"/>
    <w:rsid w:val="00D428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325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139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932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2023-02-06T11:07:00Z</cp:lastPrinted>
  <dcterms:created xsi:type="dcterms:W3CDTF">2023-02-07T08:32:00Z</dcterms:created>
  <dcterms:modified xsi:type="dcterms:W3CDTF">2023-02-08T07:56:00Z</dcterms:modified>
</cp:coreProperties>
</file>