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130BC">
      <w:pPr>
        <w:shd w:val="clear" w:color="auto" w:fill="BFBFBF" w:themeFill="background1" w:themeFillShade="BF"/>
        <w:tabs>
          <w:tab w:val="left" w:pos="-284"/>
          <w:tab w:val="left" w:pos="-142"/>
          <w:tab w:val="left" w:pos="426"/>
          <w:tab w:val="left" w:pos="604"/>
          <w:tab w:val="left" w:pos="960"/>
        </w:tabs>
        <w:spacing w:after="120"/>
        <w:ind w:left="-284" w:firstLine="284"/>
        <w:jc w:val="both"/>
      </w:pPr>
      <w:r w:rsidRPr="007130BC">
        <w:rPr>
          <w:b/>
        </w:rPr>
        <w:t>49</w:t>
      </w:r>
      <w:r w:rsidR="00A07B23" w:rsidRPr="007130BC">
        <w:rPr>
          <w:b/>
        </w:rPr>
        <w:t xml:space="preserve">. </w:t>
      </w:r>
      <w:r w:rsidR="004344C6" w:rsidRPr="007130BC">
        <w:t xml:space="preserve">Toate documentele menţionate </w:t>
      </w:r>
      <w:r w:rsidR="000C4352" w:rsidRPr="007130BC">
        <w:t xml:space="preserve">la </w:t>
      </w:r>
      <w:r w:rsidR="004344C6" w:rsidRPr="007130BC">
        <w:t>pct.</w:t>
      </w:r>
      <w:r w:rsidR="00B40F42" w:rsidRPr="007130BC">
        <w:t xml:space="preserve"> 4</w:t>
      </w:r>
      <w:r w:rsidR="001103B7" w:rsidRPr="007130BC">
        <w:t>8</w:t>
      </w:r>
      <w:r w:rsidR="00A73BAF" w:rsidRPr="007130BC">
        <w:t xml:space="preserve"> </w:t>
      </w:r>
      <w:r w:rsidR="0036564A" w:rsidRPr="007130BC">
        <w:t>se</w:t>
      </w:r>
      <w:r w:rsidR="00A73BAF" w:rsidRPr="007130BC">
        <w:t xml:space="preserve"> </w:t>
      </w:r>
      <w:r w:rsidR="0036564A" w:rsidRPr="007130BC">
        <w:t xml:space="preserve">completează </w:t>
      </w:r>
      <w:r w:rsidR="004344C6" w:rsidRPr="007130BC">
        <w:t xml:space="preserve">fără nici o modificare sau abatere de la </w:t>
      </w:r>
      <w:r w:rsidR="000C4352" w:rsidRPr="007130BC">
        <w:t>formulare</w:t>
      </w:r>
      <w:r w:rsidR="004344C6" w:rsidRPr="007130B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59C2B33"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5044A8">
        <w:rPr>
          <w:rFonts w:ascii="Times New Roman" w:hAnsi="Times New Roman"/>
          <w:szCs w:val="24"/>
        </w:rPr>
        <w:t xml:space="preserve">BAP </w:t>
      </w:r>
      <w:r w:rsidR="00175660" w:rsidRPr="00175660">
        <w:rPr>
          <w:rFonts w:ascii="Times New Roman" w:hAnsi="Times New Roman"/>
          <w:szCs w:val="24"/>
        </w:rPr>
        <w:t>Nr. 85</w:t>
      </w:r>
      <w:r w:rsidR="005044A8" w:rsidRPr="00175660">
        <w:rPr>
          <w:rFonts w:ascii="Times New Roman" w:hAnsi="Times New Roman"/>
          <w:szCs w:val="24"/>
        </w:rPr>
        <w:t xml:space="preserve"> din  </w:t>
      </w:r>
      <w:r w:rsidR="00175660">
        <w:rPr>
          <w:rFonts w:ascii="Times New Roman" w:hAnsi="Times New Roman"/>
          <w:szCs w:val="24"/>
        </w:rPr>
        <w:t>31</w:t>
      </w:r>
      <w:r w:rsidR="005044A8" w:rsidRPr="00175660">
        <w:rPr>
          <w:rFonts w:ascii="Times New Roman" w:hAnsi="Times New Roman"/>
          <w:szCs w:val="24"/>
        </w:rPr>
        <w:t>.10.</w:t>
      </w:r>
      <w:r w:rsidR="00175660" w:rsidRPr="00175660">
        <w:rPr>
          <w:rFonts w:ascii="Times New Roman" w:hAnsi="Times New Roman"/>
          <w:szCs w:val="24"/>
        </w:rPr>
        <w:t>2025</w:t>
      </w:r>
      <w:r w:rsidR="00C13AA5" w:rsidRPr="00175660">
        <w:rPr>
          <w:rFonts w:ascii="Times New Roman" w:hAnsi="Times New Roman"/>
          <w:szCs w:val="24"/>
        </w:rPr>
        <w:t xml:space="preserve"> </w:t>
      </w:r>
      <w:r w:rsidRPr="00175660">
        <w:rPr>
          <w:rFonts w:ascii="Times New Roman" w:hAnsi="Times New Roman"/>
          <w:szCs w:val="24"/>
        </w:rPr>
        <w:t xml:space="preserve"> </w:t>
      </w:r>
      <w:r w:rsidRPr="008C4520">
        <w:rPr>
          <w:rFonts w:ascii="Times New Roman" w:hAnsi="Times New Roman"/>
          <w:szCs w:val="24"/>
        </w:rPr>
        <w:t>ș</w:t>
      </w:r>
      <w:r w:rsidR="00F5261B" w:rsidRPr="008C4520">
        <w:rPr>
          <w:rFonts w:ascii="Times New Roman" w:hAnsi="Times New Roman"/>
          <w:szCs w:val="24"/>
        </w:rPr>
        <w:t>i</w:t>
      </w:r>
      <w:r w:rsidRPr="008C4520">
        <w:rPr>
          <w:rFonts w:ascii="Times New Roman" w:hAnsi="Times New Roman"/>
          <w:szCs w:val="24"/>
        </w:rPr>
        <w:t xml:space="preserve"> </w:t>
      </w:r>
      <w:r w:rsidR="00F5261B" w:rsidRPr="008C4520">
        <w:rPr>
          <w:rFonts w:ascii="Times New Roman" w:hAnsi="Times New Roman"/>
          <w:szCs w:val="24"/>
        </w:rPr>
        <w:t>Jurnalu</w:t>
      </w:r>
      <w:r w:rsidR="00CF12E3" w:rsidRPr="008C4520">
        <w:rPr>
          <w:rFonts w:ascii="Times New Roman" w:hAnsi="Times New Roman"/>
          <w:szCs w:val="24"/>
        </w:rPr>
        <w:t xml:space="preserve">l Oficial al Uniunii Europene </w:t>
      </w:r>
      <w:r w:rsidR="00AC2084" w:rsidRPr="008C4520">
        <w:rPr>
          <w:rFonts w:ascii="Times New Roman" w:hAnsi="Times New Roman"/>
          <w:szCs w:val="24"/>
        </w:rPr>
        <w:t>Nr.</w:t>
      </w:r>
      <w:r w:rsidR="008C4520" w:rsidRPr="008C4520">
        <w:t xml:space="preserve"> </w:t>
      </w:r>
      <w:r w:rsidR="008C4520" w:rsidRPr="008C4520">
        <w:rPr>
          <w:rFonts w:ascii="Times New Roman" w:hAnsi="Times New Roman"/>
          <w:szCs w:val="24"/>
        </w:rPr>
        <w:t>718568-2025 din 30.10.2025</w:t>
      </w:r>
      <w:r w:rsidR="00F5261B" w:rsidRPr="008C4520">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00E34567">
        <w:rPr>
          <w:rFonts w:ascii="Times New Roman" w:hAnsi="Times New Roman"/>
          <w:b/>
          <w:szCs w:val="24"/>
        </w:rPr>
        <w:t>P</w:t>
      </w:r>
      <w:r w:rsidR="00F07876">
        <w:rPr>
          <w:rFonts w:ascii="Times New Roman" w:hAnsi="Times New Roman"/>
          <w:b/>
          <w:szCs w:val="24"/>
        </w:rPr>
        <w:t>roduselor de curățat și articolelor de menaj</w:t>
      </w:r>
      <w:r w:rsidR="00F62025">
        <w:rPr>
          <w:rFonts w:ascii="Times New Roman" w:hAnsi="Times New Roman"/>
          <w:b/>
          <w:szCs w:val="24"/>
        </w:rPr>
        <w:t xml:space="preserve"> pentru anul 2026</w:t>
      </w:r>
      <w:r w:rsidR="0034412A">
        <w:rPr>
          <w:rFonts w:ascii="Times New Roman" w:hAnsi="Times New Roman"/>
          <w:b/>
          <w:szCs w:val="24"/>
        </w:rPr>
        <w:t xml:space="preserve"> REPETAT</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208C939"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07876">
        <w:rPr>
          <w:b/>
          <w:noProof w:val="0"/>
          <w:lang w:val="it-IT" w:eastAsia="ru-RU"/>
        </w:rPr>
        <w:t>produselor de curățat și articolelor de menaj</w:t>
      </w:r>
      <w:r w:rsidR="00F62025">
        <w:rPr>
          <w:b/>
          <w:noProof w:val="0"/>
          <w:lang w:val="it-IT" w:eastAsia="ru-RU"/>
        </w:rPr>
        <w:t xml:space="preserve"> pentru anul 2026</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F12FEA" w:rsidRPr="00F12FEA">
        <w:rPr>
          <w:b/>
          <w:noProof w:val="0"/>
          <w:lang w:val="it-IT" w:eastAsia="ru-RU"/>
        </w:rPr>
        <w:t>Cererea ofertelor de prețuri</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5C1AA7">
        <w:rPr>
          <w:rFonts w:eastAsia="Calibri"/>
          <w:b/>
        </w:rPr>
        <w:t>9</w:t>
      </w:r>
      <w:r w:rsidR="00140DA2" w:rsidRPr="00140DA2">
        <w:rPr>
          <w:rFonts w:eastAsia="Calibri"/>
          <w:b/>
        </w:rPr>
        <w:t xml:space="preserve">0 </w:t>
      </w:r>
      <w:r w:rsidRPr="00140DA2">
        <w:rPr>
          <w:rFonts w:eastAsia="Calibri"/>
          <w:b/>
        </w:rPr>
        <w:t>zile</w:t>
      </w:r>
      <w:r w:rsidR="005C1AA7">
        <w:rPr>
          <w:rFonts w:eastAsia="Calibri"/>
        </w:rPr>
        <w:t xml:space="preserve"> (nouăzeci </w:t>
      </w:r>
      <w:r w:rsidR="00AD6425">
        <w:rPr>
          <w:rFonts w:eastAsia="Calibri"/>
        </w:rPr>
        <w:t xml:space="preserve"> 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7" w:name="_Toc390252620"/>
      <w:bookmarkStart w:id="48"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8"/>
        <w:gridCol w:w="269"/>
        <w:gridCol w:w="402"/>
        <w:gridCol w:w="1846"/>
        <w:gridCol w:w="1704"/>
        <w:gridCol w:w="1273"/>
        <w:gridCol w:w="1645"/>
        <w:gridCol w:w="2468"/>
        <w:gridCol w:w="2976"/>
        <w:gridCol w:w="1564"/>
        <w:gridCol w:w="5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409B69" w:rsidR="00215125" w:rsidRPr="00C00499" w:rsidRDefault="00573A39" w:rsidP="004E0FFB">
            <w:r>
              <w:t>Obiectul</w:t>
            </w:r>
            <w:r w:rsidR="00215125">
              <w:t xml:space="preserve"> achiziție</w:t>
            </w:r>
            <w:r>
              <w:t>i</w:t>
            </w:r>
            <w:r w:rsidR="00215125" w:rsidRPr="00C00499">
              <w:t>:</w:t>
            </w:r>
            <w:r w:rsidR="004E0FFB">
              <w:t xml:space="preserve"> </w:t>
            </w:r>
            <w:r w:rsidR="002F1648">
              <w:rPr>
                <w:b/>
              </w:rPr>
              <w:t>Produse</w:t>
            </w:r>
            <w:r w:rsidR="009E56E6">
              <w:rPr>
                <w:b/>
              </w:rPr>
              <w:t xml:space="preserve"> de curățat și articole de menaj</w:t>
            </w:r>
            <w:r w:rsidR="00F62025">
              <w:rPr>
                <w:b/>
              </w:rPr>
              <w:t xml:space="preserve"> pentru anul 2026</w:t>
            </w:r>
            <w:r w:rsidR="0034412A">
              <w:rPr>
                <w:b/>
              </w:rPr>
              <w:t xml:space="preserve"> REPETAT</w:t>
            </w:r>
          </w:p>
        </w:tc>
      </w:tr>
      <w:tr w:rsidR="00215125" w:rsidRPr="00C00499" w14:paraId="38DE1370" w14:textId="77777777" w:rsidTr="001920C0">
        <w:trPr>
          <w:trHeight w:val="388"/>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9E56E6">
        <w:trPr>
          <w:gridAfter w:val="1"/>
          <w:wAfter w:w="18" w:type="pct"/>
          <w:trHeight w:val="666"/>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E56E6">
        <w:trPr>
          <w:gridAfter w:val="1"/>
          <w:wAfter w:w="18"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F12FEA" w:rsidRPr="00C00499" w14:paraId="7FF85CA2"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8420ADB" w14:textId="75332B17" w:rsidR="00F12FEA" w:rsidRPr="00F12FEA" w:rsidRDefault="00F12FEA" w:rsidP="00F12FEA">
            <w:pPr>
              <w:rPr>
                <w:b/>
                <w:sz w:val="22"/>
                <w:szCs w:val="22"/>
              </w:rPr>
            </w:pPr>
            <w:r w:rsidRPr="00F12FEA">
              <w:rPr>
                <w:b/>
                <w:sz w:val="20"/>
                <w:szCs w:val="20"/>
              </w:rPr>
              <w:t>Lot 1- Cearşaf medical  - Role de hârtie  (diagnostic funcțional, endoscopia, secția consultativă și DIM)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A75018"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5B88F12"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558407"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FB6B5E3" w14:textId="762ADCA2" w:rsidR="00F12FEA" w:rsidRPr="00F12FEA" w:rsidRDefault="00F12FEA" w:rsidP="00F12FEA">
            <w:pPr>
              <w:rPr>
                <w:sz w:val="22"/>
                <w:szCs w:val="22"/>
              </w:rPr>
            </w:pPr>
            <w:r w:rsidRPr="00F12FEA">
              <w:rPr>
                <w:sz w:val="20"/>
                <w:szCs w:val="20"/>
              </w:rPr>
              <w:t>Role cearșaf hârtie, cu derulare centrală, albă, min. dublu strat, strat absorbant hârtie, cu perfor pentru a facilita ruperea lor la 38-40cm, prinsă prin sistemul point to point, în rulou minim 50 m, lăţimea cearşafului minim 60 cm, posibilitatea de taiere pe lățime în funcție de nevoie și prezintă proprietați optime de rezistență la numeroși factori externi.</w:t>
            </w:r>
          </w:p>
        </w:tc>
        <w:tc>
          <w:tcPr>
            <w:tcW w:w="919" w:type="pct"/>
            <w:tcBorders>
              <w:top w:val="single" w:sz="4" w:space="0" w:color="auto"/>
              <w:left w:val="single" w:sz="4" w:space="0" w:color="auto"/>
              <w:bottom w:val="single" w:sz="4" w:space="0" w:color="auto"/>
              <w:right w:val="single" w:sz="4" w:space="0" w:color="auto"/>
            </w:tcBorders>
          </w:tcPr>
          <w:p w14:paraId="1F6CD242"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CAED25" w14:textId="77777777" w:rsidR="00F12FEA" w:rsidRPr="0065496F" w:rsidRDefault="00F12FEA" w:rsidP="00F12FEA">
            <w:pPr>
              <w:rPr>
                <w:sz w:val="20"/>
                <w:szCs w:val="20"/>
              </w:rPr>
            </w:pPr>
          </w:p>
        </w:tc>
      </w:tr>
      <w:tr w:rsidR="00F12FEA" w:rsidRPr="00C00499" w14:paraId="05C2D09B"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A8FCC5C" w14:textId="3E6435C5" w:rsidR="00F12FEA" w:rsidRPr="00F12FEA" w:rsidRDefault="00F12FEA" w:rsidP="00F12FEA">
            <w:pPr>
              <w:rPr>
                <w:b/>
                <w:sz w:val="22"/>
                <w:szCs w:val="22"/>
              </w:rPr>
            </w:pPr>
            <w:r w:rsidRPr="00F12FEA">
              <w:rPr>
                <w:b/>
                <w:sz w:val="20"/>
                <w:szCs w:val="20"/>
              </w:rPr>
              <w:t>Lot 2- Săpun lichid cremă delicat pentru mâîni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9FA57C"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C9C6B81"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D4E517"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D658A28" w14:textId="0FA0F890" w:rsidR="00F12FEA" w:rsidRPr="00F12FEA" w:rsidRDefault="00F12FEA" w:rsidP="00F12FEA">
            <w:pPr>
              <w:rPr>
                <w:sz w:val="22"/>
                <w:szCs w:val="22"/>
              </w:rPr>
            </w:pPr>
            <w:r w:rsidRPr="00F12FEA">
              <w:rPr>
                <w:sz w:val="20"/>
                <w:szCs w:val="20"/>
              </w:rPr>
              <w:t>• Săpun lichid cremos pentru mîini, să fie un gel omogen trasparent fără pete sau componente străine  destinat igienizării frecvente a mâinilor în spații medicale, instituții publice și zone cu trafic intens, cu proprietăți hidratante și protectoare. Săpunul va curăța eficient murdăria și impuritățile obișnuite de pe mâini. Nu va produce iritații sau uscarea pielii la utilizare repetată. Clătire rapidă, fără a lăsa reziduuri lipicioase. Culoare: uniformă, specificată de producător (transparent/opal/altă nuanță pastelată). Miros: plăcut, discret, caracteristic (fără miros înțepător). pH: 5,5 – 6,5 (adaptat pielii, testat dermatologic). Densitate: 1,0 – 1,10 g/cm³ la 18-22 °C. Solubilitate: complet solubil în apă, clătire ușoară, fără reziduuri.  Săpunul va conține glicerină și agent bacaterian pentru protejarea pielii. Produs testat dermatologic și certificat conform legislației în vigoare. Termen de valabilitate al produsului: minim 18 luni de la data livrării. Ambalaj: 1-5L.</w:t>
            </w:r>
          </w:p>
        </w:tc>
        <w:tc>
          <w:tcPr>
            <w:tcW w:w="919" w:type="pct"/>
            <w:tcBorders>
              <w:top w:val="single" w:sz="4" w:space="0" w:color="auto"/>
              <w:left w:val="single" w:sz="4" w:space="0" w:color="auto"/>
              <w:bottom w:val="single" w:sz="4" w:space="0" w:color="auto"/>
              <w:right w:val="single" w:sz="4" w:space="0" w:color="auto"/>
            </w:tcBorders>
          </w:tcPr>
          <w:p w14:paraId="6B720276"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FD5524B" w14:textId="77777777" w:rsidR="00F12FEA" w:rsidRPr="0065496F" w:rsidRDefault="00F12FEA" w:rsidP="00F12FEA">
            <w:pPr>
              <w:rPr>
                <w:sz w:val="20"/>
                <w:szCs w:val="20"/>
              </w:rPr>
            </w:pPr>
          </w:p>
        </w:tc>
      </w:tr>
      <w:tr w:rsidR="00F12FEA" w:rsidRPr="00C00499" w14:paraId="4F82633F"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C49514A" w14:textId="42FCCEE6" w:rsidR="00F12FEA" w:rsidRPr="00F12FEA" w:rsidRDefault="00F12FEA" w:rsidP="00F12FEA">
            <w:pPr>
              <w:rPr>
                <w:b/>
                <w:sz w:val="20"/>
                <w:szCs w:val="20"/>
              </w:rPr>
            </w:pPr>
            <w:r w:rsidRPr="00F12FEA">
              <w:rPr>
                <w:b/>
                <w:color w:val="000000"/>
                <w:sz w:val="20"/>
                <w:szCs w:val="20"/>
              </w:rPr>
              <w:t>Lot 3- Soluție concentrată-detergent pentru mașininle de tip  Karcher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3C044C5"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21B1EF2"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7EFA9C"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3612491" w14:textId="2D6C566C" w:rsidR="00F12FEA" w:rsidRPr="00F12FEA" w:rsidRDefault="00F12FEA" w:rsidP="00F12FEA">
            <w:pPr>
              <w:rPr>
                <w:sz w:val="20"/>
                <w:szCs w:val="20"/>
              </w:rPr>
            </w:pPr>
            <w:r w:rsidRPr="00F12FEA">
              <w:rPr>
                <w:color w:val="000000"/>
                <w:sz w:val="20"/>
                <w:szCs w:val="20"/>
              </w:rPr>
              <w:t>Soluție concentrată-detergent compatibilă și pentru mașininile de tip  karcher,  (produsul să fie recomandat pentru utilizare la tipul de mașini aflate în dotare de tip Karcher), ambalat 0,5 -1l</w:t>
            </w:r>
          </w:p>
        </w:tc>
        <w:tc>
          <w:tcPr>
            <w:tcW w:w="919" w:type="pct"/>
            <w:tcBorders>
              <w:top w:val="single" w:sz="4" w:space="0" w:color="auto"/>
              <w:left w:val="single" w:sz="4" w:space="0" w:color="auto"/>
              <w:bottom w:val="single" w:sz="4" w:space="0" w:color="auto"/>
              <w:right w:val="single" w:sz="4" w:space="0" w:color="auto"/>
            </w:tcBorders>
          </w:tcPr>
          <w:p w14:paraId="40C485C0"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4BDDA2" w14:textId="77777777" w:rsidR="00F12FEA" w:rsidRPr="0065496F" w:rsidRDefault="00F12FEA" w:rsidP="00F12FEA">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Default="004246EF" w:rsidP="004246EF">
            <w:pPr>
              <w:tabs>
                <w:tab w:val="left" w:pos="6120"/>
              </w:tabs>
            </w:pPr>
          </w:p>
          <w:p w14:paraId="18E8D218" w14:textId="77777777" w:rsidR="009E56E6" w:rsidRPr="00C00499" w:rsidRDefault="009E56E6"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663"/>
              <w:gridCol w:w="1091"/>
              <w:gridCol w:w="118"/>
              <w:gridCol w:w="1789"/>
              <w:gridCol w:w="111"/>
              <w:gridCol w:w="373"/>
              <w:gridCol w:w="108"/>
            </w:tblGrid>
            <w:tr w:rsidR="004246EF" w:rsidRPr="00C00499" w14:paraId="7848E2F1" w14:textId="5B04FF0B" w:rsidTr="000A7F3C">
              <w:trPr>
                <w:gridAfter w:val="3"/>
                <w:wAfter w:w="592" w:type="dxa"/>
                <w:trHeight w:val="697"/>
              </w:trPr>
              <w:tc>
                <w:tcPr>
                  <w:tcW w:w="13060" w:type="dxa"/>
                  <w:gridSpan w:val="12"/>
                  <w:shd w:val="clear" w:color="auto" w:fill="auto"/>
                  <w:vAlign w:val="center"/>
                </w:tcPr>
                <w:p w14:paraId="70A2FB16" w14:textId="41AD7762" w:rsidR="006F4962" w:rsidRDefault="006F4962" w:rsidP="00605017">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840F8B" w:rsidRDefault="00840F8B" w:rsidP="00605017">
                  <w:pPr>
                    <w:framePr w:hSpace="180" w:wrap="around" w:vAnchor="page" w:hAnchor="margin" w:y="347"/>
                    <w:rPr>
                      <w:noProof w:val="0"/>
                      <w:lang w:val="it-IT"/>
                    </w:rPr>
                  </w:pPr>
                </w:p>
                <w:p w14:paraId="71279B77" w14:textId="77777777" w:rsidR="00140DA2" w:rsidRDefault="00140DA2" w:rsidP="00605017">
                  <w:pPr>
                    <w:framePr w:hSpace="180" w:wrap="around" w:vAnchor="page" w:hAnchor="margin" w:y="347"/>
                    <w:rPr>
                      <w:noProof w:val="0"/>
                      <w:lang w:val="it-IT"/>
                    </w:rPr>
                  </w:pPr>
                </w:p>
                <w:p w14:paraId="44F057B8" w14:textId="77777777" w:rsidR="00956424" w:rsidRDefault="00956424" w:rsidP="00605017">
                  <w:pPr>
                    <w:framePr w:hSpace="180" w:wrap="around" w:vAnchor="page" w:hAnchor="margin" w:y="347"/>
                    <w:rPr>
                      <w:noProof w:val="0"/>
                      <w:lang w:val="it-IT"/>
                    </w:rPr>
                  </w:pPr>
                </w:p>
                <w:p w14:paraId="43E7980E" w14:textId="77777777" w:rsidR="00956424" w:rsidRDefault="00956424" w:rsidP="00605017">
                  <w:pPr>
                    <w:framePr w:hSpace="180" w:wrap="around" w:vAnchor="page" w:hAnchor="margin" w:y="347"/>
                    <w:rPr>
                      <w:noProof w:val="0"/>
                      <w:lang w:val="it-IT"/>
                    </w:rPr>
                  </w:pPr>
                </w:p>
                <w:p w14:paraId="26C12E00" w14:textId="77777777" w:rsidR="00956424" w:rsidRDefault="00956424" w:rsidP="00605017">
                  <w:pPr>
                    <w:framePr w:hSpace="180" w:wrap="around" w:vAnchor="page" w:hAnchor="margin" w:y="347"/>
                    <w:rPr>
                      <w:noProof w:val="0"/>
                      <w:lang w:val="it-IT"/>
                    </w:rPr>
                  </w:pPr>
                </w:p>
                <w:p w14:paraId="1AEAF7C1" w14:textId="77777777" w:rsidR="00F62025" w:rsidRDefault="00F62025" w:rsidP="00605017">
                  <w:pPr>
                    <w:framePr w:hSpace="180" w:wrap="around" w:vAnchor="page" w:hAnchor="margin" w:y="347"/>
                    <w:rPr>
                      <w:noProof w:val="0"/>
                      <w:lang w:val="it-IT"/>
                    </w:rPr>
                  </w:pPr>
                </w:p>
                <w:p w14:paraId="432F605C" w14:textId="77777777" w:rsidR="00F62025" w:rsidRDefault="00F62025" w:rsidP="00605017">
                  <w:pPr>
                    <w:framePr w:hSpace="180" w:wrap="around" w:vAnchor="page" w:hAnchor="margin" w:y="347"/>
                    <w:rPr>
                      <w:noProof w:val="0"/>
                      <w:lang w:val="it-IT"/>
                    </w:rPr>
                  </w:pPr>
                </w:p>
                <w:p w14:paraId="0B908613" w14:textId="77777777" w:rsidR="00F62025" w:rsidRDefault="00F62025" w:rsidP="00605017">
                  <w:pPr>
                    <w:framePr w:hSpace="180" w:wrap="around" w:vAnchor="page" w:hAnchor="margin" w:y="347"/>
                    <w:rPr>
                      <w:noProof w:val="0"/>
                      <w:lang w:val="it-IT"/>
                    </w:rPr>
                  </w:pPr>
                </w:p>
                <w:p w14:paraId="42743E33" w14:textId="77777777" w:rsidR="00F62025" w:rsidRDefault="00F62025" w:rsidP="00605017">
                  <w:pPr>
                    <w:framePr w:hSpace="180" w:wrap="around" w:vAnchor="page" w:hAnchor="margin" w:y="347"/>
                    <w:rPr>
                      <w:noProof w:val="0"/>
                      <w:lang w:val="it-IT"/>
                    </w:rPr>
                  </w:pPr>
                </w:p>
                <w:p w14:paraId="00830652" w14:textId="77777777" w:rsidR="00F62025" w:rsidRDefault="00F62025" w:rsidP="00605017">
                  <w:pPr>
                    <w:framePr w:hSpace="180" w:wrap="around" w:vAnchor="page" w:hAnchor="margin" w:y="347"/>
                    <w:rPr>
                      <w:noProof w:val="0"/>
                      <w:lang w:val="it-IT"/>
                    </w:rPr>
                  </w:pPr>
                </w:p>
                <w:p w14:paraId="7ADA5D3E" w14:textId="77777777" w:rsidR="00F62025" w:rsidRDefault="00F62025" w:rsidP="00605017">
                  <w:pPr>
                    <w:framePr w:hSpace="180" w:wrap="around" w:vAnchor="page" w:hAnchor="margin" w:y="347"/>
                    <w:rPr>
                      <w:noProof w:val="0"/>
                      <w:lang w:val="it-IT"/>
                    </w:rPr>
                  </w:pPr>
                </w:p>
                <w:p w14:paraId="6BB0A22D" w14:textId="77777777" w:rsidR="0034412A" w:rsidRDefault="0034412A" w:rsidP="00605017">
                  <w:pPr>
                    <w:framePr w:hSpace="180" w:wrap="around" w:vAnchor="page" w:hAnchor="margin" w:y="347"/>
                    <w:rPr>
                      <w:noProof w:val="0"/>
                      <w:lang w:val="it-IT"/>
                    </w:rPr>
                  </w:pPr>
                </w:p>
                <w:p w14:paraId="26381CDE" w14:textId="77777777" w:rsidR="00F62025" w:rsidRDefault="00F62025" w:rsidP="00605017">
                  <w:pPr>
                    <w:framePr w:hSpace="180" w:wrap="around" w:vAnchor="page" w:hAnchor="margin" w:y="347"/>
                    <w:rPr>
                      <w:noProof w:val="0"/>
                      <w:lang w:val="it-IT"/>
                    </w:rPr>
                  </w:pPr>
                </w:p>
                <w:p w14:paraId="51B8488A" w14:textId="77777777" w:rsidR="00F62025" w:rsidRDefault="00F62025" w:rsidP="00605017">
                  <w:pPr>
                    <w:framePr w:hSpace="180" w:wrap="around" w:vAnchor="page" w:hAnchor="margin" w:y="347"/>
                    <w:rPr>
                      <w:noProof w:val="0"/>
                      <w:lang w:val="it-IT"/>
                    </w:rPr>
                  </w:pPr>
                </w:p>
                <w:p w14:paraId="25C3B272" w14:textId="77777777" w:rsidR="00F62025" w:rsidRDefault="00F62025" w:rsidP="00605017">
                  <w:pPr>
                    <w:framePr w:hSpace="180" w:wrap="around" w:vAnchor="page" w:hAnchor="margin" w:y="347"/>
                    <w:rPr>
                      <w:noProof w:val="0"/>
                      <w:lang w:val="it-IT"/>
                    </w:rPr>
                  </w:pPr>
                </w:p>
                <w:p w14:paraId="5FA190DC" w14:textId="77777777" w:rsidR="00F62025" w:rsidRDefault="00F62025" w:rsidP="00605017">
                  <w:pPr>
                    <w:framePr w:hSpace="180" w:wrap="around" w:vAnchor="page" w:hAnchor="margin" w:y="347"/>
                    <w:rPr>
                      <w:noProof w:val="0"/>
                      <w:lang w:val="it-IT"/>
                    </w:rPr>
                  </w:pPr>
                </w:p>
                <w:p w14:paraId="543F32C5" w14:textId="77777777" w:rsidR="00F62025" w:rsidRDefault="00F62025" w:rsidP="00605017">
                  <w:pPr>
                    <w:framePr w:hSpace="180" w:wrap="around" w:vAnchor="page" w:hAnchor="margin" w:y="347"/>
                    <w:rPr>
                      <w:noProof w:val="0"/>
                      <w:lang w:val="it-IT"/>
                    </w:rPr>
                  </w:pPr>
                </w:p>
                <w:p w14:paraId="178B8A28" w14:textId="77777777" w:rsidR="00F62025" w:rsidRDefault="00F62025" w:rsidP="00605017">
                  <w:pPr>
                    <w:framePr w:hSpace="180" w:wrap="around" w:vAnchor="page" w:hAnchor="margin" w:y="347"/>
                    <w:rPr>
                      <w:noProof w:val="0"/>
                      <w:lang w:val="it-IT"/>
                    </w:rPr>
                  </w:pPr>
                </w:p>
                <w:p w14:paraId="5F3FEB29" w14:textId="77777777" w:rsidR="00F62025" w:rsidRDefault="00F62025" w:rsidP="00605017">
                  <w:pPr>
                    <w:framePr w:hSpace="180" w:wrap="around" w:vAnchor="page" w:hAnchor="margin" w:y="347"/>
                    <w:rPr>
                      <w:noProof w:val="0"/>
                      <w:lang w:val="it-IT"/>
                    </w:rPr>
                  </w:pPr>
                </w:p>
                <w:p w14:paraId="0AE42937" w14:textId="77777777" w:rsidR="00F62025" w:rsidRDefault="00F62025" w:rsidP="00605017">
                  <w:pPr>
                    <w:framePr w:hSpace="180" w:wrap="around" w:vAnchor="page" w:hAnchor="margin" w:y="347"/>
                    <w:rPr>
                      <w:noProof w:val="0"/>
                      <w:lang w:val="it-IT"/>
                    </w:rPr>
                  </w:pPr>
                </w:p>
                <w:p w14:paraId="0552CE32" w14:textId="77777777" w:rsidR="000D13A4" w:rsidRDefault="000D13A4" w:rsidP="00605017">
                  <w:pPr>
                    <w:framePr w:hSpace="180" w:wrap="around" w:vAnchor="page" w:hAnchor="margin" w:y="347"/>
                    <w:rPr>
                      <w:noProof w:val="0"/>
                      <w:lang w:val="it-IT"/>
                    </w:rPr>
                  </w:pPr>
                </w:p>
                <w:p w14:paraId="5C0E7277" w14:textId="77777777" w:rsidR="00956424" w:rsidRDefault="00956424" w:rsidP="00605017">
                  <w:pPr>
                    <w:framePr w:hSpace="180" w:wrap="around" w:vAnchor="page" w:hAnchor="margin" w:y="347"/>
                    <w:rPr>
                      <w:noProof w:val="0"/>
                      <w:lang w:val="it-IT"/>
                    </w:rPr>
                  </w:pPr>
                </w:p>
                <w:p w14:paraId="300EBE38" w14:textId="168318D1" w:rsidR="004246EF" w:rsidRPr="00DC35AC" w:rsidRDefault="004246EF" w:rsidP="0060501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60501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60501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605017">
                  <w:pPr>
                    <w:framePr w:hSpace="180" w:wrap="around" w:vAnchor="page" w:hAnchor="margin" w:y="347"/>
                    <w:jc w:val="right"/>
                    <w:rPr>
                      <w:noProof w:val="0"/>
                      <w:lang w:val="it-IT"/>
                    </w:rPr>
                  </w:pPr>
                </w:p>
                <w:p w14:paraId="18FE8BE1" w14:textId="298987EE" w:rsidR="004246EF" w:rsidRPr="00DC35AC" w:rsidRDefault="004246EF" w:rsidP="00605017">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2"/>
                </w:tcPr>
                <w:p w14:paraId="69B9429A" w14:textId="77777777" w:rsidR="004246EF" w:rsidRPr="00C00499" w:rsidRDefault="004246EF" w:rsidP="00605017">
                  <w:pPr>
                    <w:pStyle w:val="2"/>
                    <w:framePr w:hSpace="180" w:wrap="around" w:vAnchor="page" w:hAnchor="margin" w:y="347"/>
                    <w:jc w:val="right"/>
                    <w:rPr>
                      <w:b w:val="0"/>
                      <w:sz w:val="20"/>
                      <w:szCs w:val="20"/>
                      <w:lang w:val="en-US"/>
                    </w:rPr>
                  </w:pPr>
                </w:p>
              </w:tc>
            </w:tr>
            <w:tr w:rsidR="004246EF" w:rsidRPr="00C00499" w14:paraId="1FCC75B3" w14:textId="033D0695" w:rsidTr="000A7F3C">
              <w:trPr>
                <w:gridAfter w:val="3"/>
                <w:wAfter w:w="592" w:type="dxa"/>
              </w:trPr>
              <w:tc>
                <w:tcPr>
                  <w:tcW w:w="13060" w:type="dxa"/>
                  <w:gridSpan w:val="12"/>
                  <w:tcBorders>
                    <w:bottom w:val="single" w:sz="4" w:space="0" w:color="auto"/>
                  </w:tcBorders>
                  <w:shd w:val="clear" w:color="auto" w:fill="auto"/>
                </w:tcPr>
                <w:p w14:paraId="1F373E33" w14:textId="25EF4D4B" w:rsidR="004246EF" w:rsidRPr="00DC35AC" w:rsidRDefault="004246EF" w:rsidP="0060501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46EF" w:rsidRPr="00C00499" w:rsidRDefault="004246EF" w:rsidP="00605017">
                  <w:pPr>
                    <w:framePr w:hSpace="180" w:wrap="around" w:vAnchor="page" w:hAnchor="margin" w:y="347"/>
                    <w:jc w:val="center"/>
                  </w:pPr>
                </w:p>
              </w:tc>
              <w:tc>
                <w:tcPr>
                  <w:tcW w:w="1907" w:type="dxa"/>
                  <w:gridSpan w:val="2"/>
                  <w:tcBorders>
                    <w:bottom w:val="single" w:sz="4" w:space="0" w:color="auto"/>
                  </w:tcBorders>
                </w:tcPr>
                <w:p w14:paraId="5732468A" w14:textId="77777777" w:rsidR="004246EF" w:rsidRPr="007C0C9D" w:rsidRDefault="004246EF" w:rsidP="00605017">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605017">
                  <w:pPr>
                    <w:framePr w:hSpace="180" w:wrap="around" w:vAnchor="page" w:hAnchor="margin" w:y="347"/>
                  </w:pPr>
                </w:p>
              </w:tc>
              <w:tc>
                <w:tcPr>
                  <w:tcW w:w="143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605017">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605017">
                  <w:pPr>
                    <w:framePr w:hSpace="180" w:wrap="around" w:vAnchor="page" w:hAnchor="margin" w:y="347"/>
                  </w:pPr>
                </w:p>
              </w:tc>
              <w:tc>
                <w:tcPr>
                  <w:tcW w:w="143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96D686" w:rsidR="004246EF" w:rsidRPr="00C00499" w:rsidRDefault="004246EF" w:rsidP="00605017">
                  <w:pPr>
                    <w:framePr w:hSpace="180" w:wrap="around" w:vAnchor="page" w:hAnchor="margin" w:y="347"/>
                  </w:pPr>
                  <w:r>
                    <w:t>Obiectul de achiziției</w:t>
                  </w:r>
                  <w:r w:rsidRPr="00C00499">
                    <w:t>:</w:t>
                  </w:r>
                  <w:r w:rsidR="00BA2664">
                    <w:t xml:space="preserve"> </w:t>
                  </w:r>
                  <w:r w:rsidR="002F1648">
                    <w:rPr>
                      <w:b/>
                    </w:rPr>
                    <w:t>Produse</w:t>
                  </w:r>
                  <w:r w:rsidR="009E56E6">
                    <w:rPr>
                      <w:b/>
                    </w:rPr>
                    <w:t xml:space="preserve"> de curățat și articole de menaj</w:t>
                  </w:r>
                  <w:r w:rsidR="00140DA2" w:rsidRPr="00B647B7">
                    <w:rPr>
                      <w:b/>
                    </w:rPr>
                    <w:t xml:space="preserve"> </w:t>
                  </w:r>
                  <w:r w:rsidR="005044A8">
                    <w:rPr>
                      <w:b/>
                    </w:rPr>
                    <w:t xml:space="preserve">pentru </w:t>
                  </w:r>
                  <w:r w:rsidR="00F62025">
                    <w:rPr>
                      <w:b/>
                    </w:rPr>
                    <w:t>anul 2026</w:t>
                  </w:r>
                  <w:r w:rsidR="0034412A">
                    <w:rPr>
                      <w:b/>
                    </w:rPr>
                    <w:t xml:space="preserve"> REPETAT</w:t>
                  </w:r>
                </w:p>
              </w:tc>
            </w:tr>
            <w:tr w:rsidR="0034412A" w:rsidRPr="006C1FA2" w14:paraId="0669F17B" w14:textId="42394C11" w:rsidTr="0034412A">
              <w:trPr>
                <w:gridAfter w:val="1"/>
                <w:wAfter w:w="108" w:type="dxa"/>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412A" w:rsidRPr="0028367D" w:rsidRDefault="0034412A" w:rsidP="00605017">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412A" w:rsidRPr="0028367D" w:rsidRDefault="0034412A" w:rsidP="006050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412A" w:rsidRPr="0028367D" w:rsidRDefault="0034412A" w:rsidP="00605017">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4412A" w:rsidRPr="0028367D" w:rsidRDefault="0034412A" w:rsidP="00605017">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412A" w:rsidRPr="0028367D" w:rsidRDefault="0034412A" w:rsidP="00605017">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412A" w:rsidRPr="0028367D" w:rsidRDefault="0034412A" w:rsidP="00605017">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412A" w:rsidRPr="0028367D" w:rsidRDefault="0034412A" w:rsidP="00605017">
                  <w:pPr>
                    <w:framePr w:hSpace="180" w:wrap="around" w:vAnchor="page" w:hAnchor="margin" w:y="347"/>
                    <w:jc w:val="center"/>
                    <w:rPr>
                      <w:b/>
                      <w:sz w:val="20"/>
                    </w:rPr>
                  </w:pPr>
                  <w:r w:rsidRPr="0028367D">
                    <w:rPr>
                      <w:b/>
                      <w:sz w:val="20"/>
                    </w:rPr>
                    <w:t>Suma</w:t>
                  </w:r>
                </w:p>
                <w:p w14:paraId="241DE82A" w14:textId="77777777" w:rsidR="0034412A" w:rsidRPr="0028367D" w:rsidRDefault="0034412A" w:rsidP="00605017">
                  <w:pPr>
                    <w:framePr w:hSpace="180" w:wrap="around" w:vAnchor="page" w:hAnchor="margin" w:y="347"/>
                    <w:jc w:val="center"/>
                    <w:rPr>
                      <w:b/>
                      <w:sz w:val="20"/>
                    </w:rPr>
                  </w:pPr>
                  <w:r w:rsidRPr="0028367D">
                    <w:rPr>
                      <w:b/>
                      <w:sz w:val="20"/>
                    </w:rPr>
                    <w:t>fără</w:t>
                  </w:r>
                </w:p>
                <w:p w14:paraId="2A606634" w14:textId="77777777" w:rsidR="0034412A" w:rsidRPr="0028367D" w:rsidRDefault="0034412A" w:rsidP="00605017">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412A" w:rsidRPr="0028367D" w:rsidRDefault="0034412A" w:rsidP="00605017">
                  <w:pPr>
                    <w:framePr w:hSpace="180" w:wrap="around" w:vAnchor="page" w:hAnchor="margin" w:y="347"/>
                    <w:jc w:val="center"/>
                    <w:rPr>
                      <w:b/>
                      <w:sz w:val="20"/>
                    </w:rPr>
                  </w:pPr>
                  <w:r w:rsidRPr="0028367D">
                    <w:rPr>
                      <w:b/>
                      <w:sz w:val="20"/>
                    </w:rPr>
                    <w:t>Suma</w:t>
                  </w:r>
                </w:p>
                <w:p w14:paraId="0D6E9C91" w14:textId="77777777" w:rsidR="0034412A" w:rsidRPr="0028367D" w:rsidRDefault="0034412A" w:rsidP="00605017">
                  <w:pPr>
                    <w:framePr w:hSpace="180" w:wrap="around" w:vAnchor="page" w:hAnchor="margin" w:y="347"/>
                    <w:jc w:val="center"/>
                    <w:rPr>
                      <w:b/>
                      <w:sz w:val="20"/>
                    </w:rPr>
                  </w:pPr>
                  <w:r w:rsidRPr="0028367D">
                    <w:rPr>
                      <w:b/>
                      <w:sz w:val="20"/>
                    </w:rPr>
                    <w:t>cu TVA</w:t>
                  </w:r>
                </w:p>
              </w:tc>
              <w:tc>
                <w:tcPr>
                  <w:tcW w:w="5145" w:type="dxa"/>
                  <w:gridSpan w:val="6"/>
                  <w:tcBorders>
                    <w:top w:val="single" w:sz="4" w:space="0" w:color="auto"/>
                    <w:left w:val="single" w:sz="4" w:space="0" w:color="auto"/>
                    <w:bottom w:val="single" w:sz="4" w:space="0" w:color="auto"/>
                    <w:right w:val="single" w:sz="4" w:space="0" w:color="auto"/>
                  </w:tcBorders>
                </w:tcPr>
                <w:p w14:paraId="6779126F" w14:textId="77777777" w:rsidR="0034412A" w:rsidRPr="0028367D" w:rsidRDefault="0034412A" w:rsidP="00605017">
                  <w:pPr>
                    <w:framePr w:hSpace="180" w:wrap="around" w:vAnchor="page" w:hAnchor="margin" w:y="347"/>
                    <w:jc w:val="center"/>
                    <w:rPr>
                      <w:b/>
                      <w:sz w:val="20"/>
                      <w:szCs w:val="28"/>
                    </w:rPr>
                  </w:pPr>
                  <w:r w:rsidRPr="0028367D">
                    <w:rPr>
                      <w:b/>
                      <w:sz w:val="20"/>
                      <w:szCs w:val="28"/>
                    </w:rPr>
                    <w:t xml:space="preserve">Termenul de </w:t>
                  </w:r>
                </w:p>
                <w:p w14:paraId="2AC50929" w14:textId="686AC0D8" w:rsidR="0034412A" w:rsidRPr="0028367D" w:rsidRDefault="0034412A" w:rsidP="00605017">
                  <w:pPr>
                    <w:framePr w:hSpace="180" w:wrap="around" w:vAnchor="page" w:hAnchor="margin" w:y="347"/>
                    <w:jc w:val="center"/>
                    <w:rPr>
                      <w:b/>
                      <w:sz w:val="20"/>
                    </w:rPr>
                  </w:pPr>
                  <w:r>
                    <w:rPr>
                      <w:b/>
                      <w:sz w:val="20"/>
                      <w:szCs w:val="28"/>
                    </w:rPr>
                    <w:t>livrare</w:t>
                  </w:r>
                  <w:r w:rsidRPr="0028367D">
                    <w:rPr>
                      <w:b/>
                      <w:sz w:val="20"/>
                      <w:szCs w:val="28"/>
                    </w:rPr>
                    <w:t xml:space="preserve"> </w:t>
                  </w:r>
                </w:p>
              </w:tc>
            </w:tr>
            <w:tr w:rsidR="0034412A" w:rsidRPr="006C1FA2" w14:paraId="4256B2EE" w14:textId="37A0339C" w:rsidTr="0034412A">
              <w:trPr>
                <w:gridAfter w:val="1"/>
                <w:wAfter w:w="108" w:type="dxa"/>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412A" w:rsidRPr="0028367D" w:rsidRDefault="0034412A" w:rsidP="00605017">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412A" w:rsidRPr="0028367D" w:rsidRDefault="0034412A" w:rsidP="00605017">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412A" w:rsidRPr="0028367D" w:rsidRDefault="0034412A" w:rsidP="00605017">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412A" w:rsidRPr="0028367D" w:rsidRDefault="0034412A" w:rsidP="00605017">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412A" w:rsidRPr="0028367D" w:rsidRDefault="0034412A" w:rsidP="00605017">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412A" w:rsidRPr="0028367D" w:rsidRDefault="0034412A" w:rsidP="00605017">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412A" w:rsidRPr="0028367D" w:rsidRDefault="0034412A" w:rsidP="00605017">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412A" w:rsidRPr="0028367D" w:rsidRDefault="0034412A" w:rsidP="00605017">
                  <w:pPr>
                    <w:framePr w:hSpace="180" w:wrap="around" w:vAnchor="page" w:hAnchor="margin" w:y="347"/>
                    <w:jc w:val="center"/>
                    <w:rPr>
                      <w:sz w:val="20"/>
                    </w:rPr>
                  </w:pPr>
                  <w:r w:rsidRPr="0028367D">
                    <w:rPr>
                      <w:sz w:val="20"/>
                    </w:rPr>
                    <w:t>8</w:t>
                  </w:r>
                </w:p>
              </w:tc>
              <w:tc>
                <w:tcPr>
                  <w:tcW w:w="5145" w:type="dxa"/>
                  <w:gridSpan w:val="6"/>
                  <w:tcBorders>
                    <w:top w:val="single" w:sz="4" w:space="0" w:color="auto"/>
                    <w:left w:val="single" w:sz="4" w:space="0" w:color="auto"/>
                    <w:bottom w:val="single" w:sz="4" w:space="0" w:color="auto"/>
                    <w:right w:val="single" w:sz="4" w:space="0" w:color="auto"/>
                  </w:tcBorders>
                </w:tcPr>
                <w:p w14:paraId="04D9EA1E" w14:textId="77777777" w:rsidR="0034412A" w:rsidRPr="0028367D" w:rsidRDefault="0034412A" w:rsidP="00605017">
                  <w:pPr>
                    <w:framePr w:hSpace="180" w:wrap="around" w:vAnchor="page" w:hAnchor="margin" w:y="347"/>
                    <w:jc w:val="center"/>
                    <w:rPr>
                      <w:sz w:val="20"/>
                    </w:rPr>
                  </w:pPr>
                  <w:r w:rsidRPr="0028367D">
                    <w:rPr>
                      <w:sz w:val="20"/>
                    </w:rPr>
                    <w:t>9</w:t>
                  </w:r>
                </w:p>
              </w:tc>
            </w:tr>
            <w:tr w:rsidR="0034412A" w:rsidRPr="006C1FA2" w14:paraId="3CF9D0E5" w14:textId="57714EF8"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412A" w:rsidRPr="0028367D" w:rsidRDefault="0034412A" w:rsidP="00605017">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4412A" w:rsidRPr="0028367D" w:rsidRDefault="0034412A" w:rsidP="00605017">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412A" w:rsidRPr="0028367D" w:rsidRDefault="0034412A" w:rsidP="0060501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412A" w:rsidRPr="0028367D" w:rsidRDefault="0034412A" w:rsidP="00605017">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412A" w:rsidRPr="0028367D" w:rsidRDefault="0034412A" w:rsidP="0060501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412A" w:rsidRPr="0028367D" w:rsidRDefault="0034412A" w:rsidP="0060501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412A" w:rsidRPr="0028367D" w:rsidRDefault="0034412A" w:rsidP="0060501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412A" w:rsidRPr="0028367D" w:rsidRDefault="0034412A" w:rsidP="00605017">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0AD3F91D" w14:textId="77777777" w:rsidR="0034412A" w:rsidRPr="0028367D" w:rsidRDefault="0034412A" w:rsidP="00605017">
                  <w:pPr>
                    <w:framePr w:hSpace="180" w:wrap="around" w:vAnchor="page" w:hAnchor="margin" w:y="347"/>
                    <w:rPr>
                      <w:sz w:val="20"/>
                    </w:rPr>
                  </w:pPr>
                </w:p>
              </w:tc>
            </w:tr>
            <w:tr w:rsidR="00F12FEA" w:rsidRPr="006C1FA2" w14:paraId="1340C8E9"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E0ABDAF" w14:textId="20E520BF" w:rsidR="00F12FEA" w:rsidRPr="00F62025" w:rsidRDefault="00F12FEA" w:rsidP="0060501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D1BB48C" w14:textId="0F8EDB80" w:rsidR="00F12FEA" w:rsidRPr="00F62025" w:rsidRDefault="00F12FEA" w:rsidP="00605017">
                  <w:pPr>
                    <w:framePr w:hSpace="180" w:wrap="around" w:vAnchor="page" w:hAnchor="margin" w:y="347"/>
                    <w:rPr>
                      <w:b/>
                      <w:sz w:val="20"/>
                      <w:szCs w:val="20"/>
                    </w:rPr>
                  </w:pPr>
                  <w:r w:rsidRPr="00F12FEA">
                    <w:rPr>
                      <w:b/>
                      <w:sz w:val="20"/>
                      <w:szCs w:val="20"/>
                    </w:rPr>
                    <w:t>Lot 1- Cearşaf medical  - Role de hârtie  (diagnostic funcțional, endoscopia, secția consultativă și DIM)</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AEA2DC2" w14:textId="08FA92F0" w:rsidR="00F12FEA" w:rsidRPr="00866702" w:rsidRDefault="00F12FEA" w:rsidP="0060501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4EA4F95" w14:textId="0FE3A934" w:rsidR="00F12FEA" w:rsidRDefault="00F12FEA" w:rsidP="00605017">
                  <w:pPr>
                    <w:framePr w:hSpace="180" w:wrap="around" w:vAnchor="page" w:hAnchor="margin" w:y="347"/>
                    <w:jc w:val="center"/>
                    <w:rPr>
                      <w:sz w:val="22"/>
                      <w:szCs w:val="22"/>
                    </w:rPr>
                  </w:pPr>
                  <w:r>
                    <w:rPr>
                      <w:color w:val="000000"/>
                      <w:sz w:val="20"/>
                      <w:szCs w:val="20"/>
                    </w:rPr>
                    <w:t>1 000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FBD460" w14:textId="77777777" w:rsidR="00F12FEA" w:rsidRPr="0028367D" w:rsidRDefault="00F12FEA" w:rsidP="0060501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70F717F" w14:textId="77777777" w:rsidR="00F12FEA" w:rsidRPr="0028367D" w:rsidRDefault="00F12FEA" w:rsidP="0060501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81CA1C" w14:textId="77777777" w:rsidR="00F12FEA" w:rsidRPr="0028367D" w:rsidRDefault="00F12FEA" w:rsidP="0060501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7E1E" w14:textId="77777777" w:rsidR="00F12FEA" w:rsidRPr="0028367D" w:rsidRDefault="00F12FEA" w:rsidP="00605017">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0E7A3F1C" w14:textId="4FAC6250" w:rsidR="00F12FEA" w:rsidRDefault="00F12FEA" w:rsidP="00605017">
                  <w:pPr>
                    <w:framePr w:hSpace="180" w:wrap="around" w:vAnchor="page" w:hAnchor="margin" w:y="347"/>
                    <w:rPr>
                      <w:sz w:val="20"/>
                    </w:rPr>
                  </w:pPr>
                  <w:r w:rsidRPr="00905844">
                    <w:rPr>
                      <w:sz w:val="20"/>
                    </w:rPr>
                    <w:t>În termen de 15 zile de la solicitare pe parcursul anului 2026</w:t>
                  </w:r>
                </w:p>
              </w:tc>
            </w:tr>
            <w:tr w:rsidR="00F12FEA" w:rsidRPr="006C1FA2" w14:paraId="30891492"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FD8739A" w14:textId="7AC598B8" w:rsidR="00F12FEA" w:rsidRPr="00F62025" w:rsidRDefault="00F12FEA" w:rsidP="0060501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DD7B8D5" w14:textId="45F76DA1" w:rsidR="00F12FEA" w:rsidRPr="00F62025" w:rsidRDefault="00F12FEA" w:rsidP="00605017">
                  <w:pPr>
                    <w:framePr w:hSpace="180" w:wrap="around" w:vAnchor="page" w:hAnchor="margin" w:y="347"/>
                    <w:rPr>
                      <w:b/>
                      <w:sz w:val="20"/>
                      <w:szCs w:val="20"/>
                    </w:rPr>
                  </w:pPr>
                  <w:r w:rsidRPr="00F12FEA">
                    <w:rPr>
                      <w:b/>
                      <w:sz w:val="20"/>
                      <w:szCs w:val="20"/>
                    </w:rPr>
                    <w:t>Lot 2- Săpun lichid cremă delicat pentru mâîni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7DA8DB6" w14:textId="7246A3E5" w:rsidR="00F12FEA" w:rsidRPr="00866702" w:rsidRDefault="00F12FEA" w:rsidP="00605017">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67B39CA" w14:textId="191FF66E" w:rsidR="00F12FEA" w:rsidRDefault="00605017" w:rsidP="00605017">
                  <w:pPr>
                    <w:framePr w:hSpace="180" w:wrap="around" w:vAnchor="page" w:hAnchor="margin" w:y="347"/>
                    <w:jc w:val="center"/>
                    <w:rPr>
                      <w:sz w:val="22"/>
                      <w:szCs w:val="22"/>
                    </w:rPr>
                  </w:pPr>
                  <w:r>
                    <w:rPr>
                      <w:color w:val="000000"/>
                      <w:sz w:val="20"/>
                      <w:szCs w:val="20"/>
                    </w:rPr>
                    <w:t>6000</w:t>
                  </w:r>
                  <w:bookmarkStart w:id="53" w:name="_GoBack"/>
                  <w:bookmarkEnd w:id="53"/>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64B67A" w14:textId="77777777" w:rsidR="00F12FEA" w:rsidRPr="0028367D" w:rsidRDefault="00F12FEA" w:rsidP="0060501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B933B8" w14:textId="77777777" w:rsidR="00F12FEA" w:rsidRPr="0028367D" w:rsidRDefault="00F12FEA" w:rsidP="0060501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020C09" w14:textId="77777777" w:rsidR="00F12FEA" w:rsidRPr="0028367D" w:rsidRDefault="00F12FEA" w:rsidP="0060501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48837" w14:textId="77777777" w:rsidR="00F12FEA" w:rsidRPr="0028367D" w:rsidRDefault="00F12FEA" w:rsidP="00605017">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783A82BD" w14:textId="51145658" w:rsidR="00F12FEA" w:rsidRDefault="00F12FEA" w:rsidP="00605017">
                  <w:pPr>
                    <w:framePr w:hSpace="180" w:wrap="around" w:vAnchor="page" w:hAnchor="margin" w:y="347"/>
                    <w:rPr>
                      <w:sz w:val="20"/>
                    </w:rPr>
                  </w:pPr>
                  <w:r w:rsidRPr="00905844">
                    <w:rPr>
                      <w:sz w:val="20"/>
                    </w:rPr>
                    <w:t>În termen de 15 zile de la solicitare pe parcursul anului 2026</w:t>
                  </w:r>
                </w:p>
              </w:tc>
            </w:tr>
            <w:tr w:rsidR="00F12FEA" w:rsidRPr="006C1FA2" w14:paraId="691E6D20"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EA9D0B1" w14:textId="77777777" w:rsidR="00F12FEA" w:rsidRPr="00F62025" w:rsidRDefault="00F12FEA" w:rsidP="00605017">
                  <w:pPr>
                    <w:framePr w:hSpace="180" w:wrap="around" w:vAnchor="page" w:hAnchor="margin" w:y="347"/>
                    <w:jc w:val="center"/>
                    <w:rPr>
                      <w:noProof w:val="0"/>
                      <w:sz w:val="16"/>
                      <w:szCs w:val="16"/>
                      <w:lang w:val="it-IT" w:eastAsia="ru-RU"/>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3B7E86C" w14:textId="40359221" w:rsidR="00F12FEA" w:rsidRPr="00F62025" w:rsidRDefault="00F12FEA" w:rsidP="00605017">
                  <w:pPr>
                    <w:framePr w:hSpace="180" w:wrap="around" w:vAnchor="page" w:hAnchor="margin" w:y="347"/>
                    <w:rPr>
                      <w:b/>
                      <w:sz w:val="20"/>
                      <w:szCs w:val="20"/>
                    </w:rPr>
                  </w:pPr>
                  <w:r w:rsidRPr="00F12FEA">
                    <w:rPr>
                      <w:b/>
                      <w:color w:val="000000"/>
                      <w:sz w:val="20"/>
                      <w:szCs w:val="20"/>
                    </w:rPr>
                    <w:t>Lot 3- Soluție concentrată-detergent pentru mașininle de tip  Karcher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15C5413" w14:textId="17DADB45" w:rsidR="00F12FEA" w:rsidRDefault="00F12FEA" w:rsidP="00605017">
                  <w:pPr>
                    <w:framePr w:hSpace="180" w:wrap="around" w:vAnchor="page" w:hAnchor="margin" w:y="347"/>
                    <w:jc w:val="center"/>
                    <w:rPr>
                      <w:color w:val="000000"/>
                      <w:sz w:val="20"/>
                      <w:szCs w:val="20"/>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E121266" w14:textId="78EF9F93" w:rsidR="00F12FEA" w:rsidRDefault="00F12FEA" w:rsidP="00605017">
                  <w:pPr>
                    <w:framePr w:hSpace="180" w:wrap="around" w:vAnchor="page" w:hAnchor="margin" w:y="347"/>
                    <w:jc w:val="center"/>
                    <w:rPr>
                      <w:color w:val="000000"/>
                      <w:sz w:val="20"/>
                      <w:szCs w:val="20"/>
                    </w:rPr>
                  </w:pPr>
                  <w:r>
                    <w:rPr>
                      <w:color w:val="000000"/>
                      <w:sz w:val="20"/>
                      <w:szCs w:val="20"/>
                    </w:rPr>
                    <w:t>160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658C76B" w14:textId="77777777" w:rsidR="00F12FEA" w:rsidRPr="0028367D" w:rsidRDefault="00F12FEA" w:rsidP="0060501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E73128" w14:textId="77777777" w:rsidR="00F12FEA" w:rsidRPr="0028367D" w:rsidRDefault="00F12FEA" w:rsidP="0060501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55AAD6" w14:textId="77777777" w:rsidR="00F12FEA" w:rsidRPr="0028367D" w:rsidRDefault="00F12FEA" w:rsidP="0060501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7D5BE" w14:textId="77777777" w:rsidR="00F12FEA" w:rsidRPr="0028367D" w:rsidRDefault="00F12FEA" w:rsidP="00605017">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711FB98E" w14:textId="201FE432" w:rsidR="00F12FEA" w:rsidRPr="00905844" w:rsidRDefault="00F12FEA" w:rsidP="00605017">
                  <w:pPr>
                    <w:framePr w:hSpace="180" w:wrap="around" w:vAnchor="page" w:hAnchor="margin" w:y="347"/>
                    <w:rPr>
                      <w:sz w:val="20"/>
                    </w:rPr>
                  </w:pPr>
                  <w:r w:rsidRPr="00905844">
                    <w:rPr>
                      <w:sz w:val="20"/>
                    </w:rPr>
                    <w:t>În termen de 15 zile de la solicitare pe parcursul anului 2026</w:t>
                  </w:r>
                </w:p>
              </w:tc>
            </w:tr>
            <w:tr w:rsidR="0034412A" w:rsidRPr="006C1FA2" w14:paraId="6951F015" w14:textId="2C39A5EF"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34412A" w:rsidRDefault="0034412A" w:rsidP="00605017">
                  <w:pPr>
                    <w:framePr w:hSpace="180" w:wrap="around" w:vAnchor="page" w:hAnchor="margin" w:y="347"/>
                    <w:rPr>
                      <w:sz w:val="20"/>
                    </w:rPr>
                  </w:pPr>
                </w:p>
                <w:p w14:paraId="6D85808D" w14:textId="77777777" w:rsidR="0034412A" w:rsidRPr="0028367D" w:rsidRDefault="0034412A" w:rsidP="00605017">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34412A" w:rsidRPr="0028367D" w:rsidRDefault="0034412A" w:rsidP="00605017">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412A" w:rsidRPr="0028367D" w:rsidRDefault="0034412A" w:rsidP="0060501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412A" w:rsidRPr="0028367D" w:rsidRDefault="0034412A" w:rsidP="00605017">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50436E09" w14:textId="77777777" w:rsidR="0034412A" w:rsidRPr="0028367D" w:rsidRDefault="0034412A" w:rsidP="00605017">
                  <w:pPr>
                    <w:framePr w:hSpace="180" w:wrap="around" w:vAnchor="page" w:hAnchor="margin" w:y="347"/>
                    <w:rPr>
                      <w:sz w:val="20"/>
                    </w:rPr>
                  </w:pPr>
                </w:p>
              </w:tc>
            </w:tr>
            <w:tr w:rsidR="001C5390" w:rsidRPr="00845C1B" w14:paraId="35BEFA5B" w14:textId="77777777" w:rsidTr="000A7F3C">
              <w:trPr>
                <w:gridAfter w:val="2"/>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605017">
                  <w:pPr>
                    <w:framePr w:hSpace="180" w:wrap="around" w:vAnchor="page" w:hAnchor="margin" w:y="347"/>
                    <w:tabs>
                      <w:tab w:val="left" w:pos="6120"/>
                    </w:tabs>
                    <w:rPr>
                      <w:sz w:val="20"/>
                    </w:rPr>
                  </w:pPr>
                </w:p>
                <w:p w14:paraId="15135DCC" w14:textId="77777777" w:rsidR="001C5390" w:rsidRPr="00845C1B" w:rsidRDefault="001C5390" w:rsidP="0060501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605017">
                  <w:pPr>
                    <w:framePr w:hSpace="180" w:wrap="around" w:vAnchor="page" w:hAnchor="margin" w:y="347"/>
                    <w:rPr>
                      <w:sz w:val="20"/>
                    </w:rPr>
                  </w:pPr>
                </w:p>
                <w:p w14:paraId="1FA8F12B" w14:textId="362C50DE" w:rsidR="001C5390" w:rsidRPr="00845C1B" w:rsidRDefault="001C5390" w:rsidP="00605017">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2"/>
                  <w:tcBorders>
                    <w:top w:val="single" w:sz="4" w:space="0" w:color="auto"/>
                  </w:tcBorders>
                </w:tcPr>
                <w:p w14:paraId="2F38C355" w14:textId="77777777" w:rsidR="001C5390" w:rsidRPr="00845C1B" w:rsidRDefault="001C5390" w:rsidP="00605017">
                  <w:pPr>
                    <w:framePr w:hSpace="180" w:wrap="around" w:vAnchor="page" w:hAnchor="margin" w:y="347"/>
                    <w:tabs>
                      <w:tab w:val="left" w:pos="6120"/>
                    </w:tabs>
                    <w:rPr>
                      <w:sz w:val="20"/>
                    </w:rPr>
                  </w:pPr>
                </w:p>
              </w:tc>
              <w:tc>
                <w:tcPr>
                  <w:tcW w:w="1209" w:type="dxa"/>
                  <w:gridSpan w:val="2"/>
                  <w:tcBorders>
                    <w:top w:val="single" w:sz="4" w:space="0" w:color="auto"/>
                  </w:tcBorders>
                </w:tcPr>
                <w:p w14:paraId="71B583D9" w14:textId="77777777" w:rsidR="001C5390" w:rsidRPr="00845C1B" w:rsidRDefault="001C5390" w:rsidP="00605017">
                  <w:pPr>
                    <w:framePr w:hSpace="180" w:wrap="around" w:vAnchor="page" w:hAnchor="margin" w:y="347"/>
                    <w:tabs>
                      <w:tab w:val="left" w:pos="6120"/>
                    </w:tabs>
                    <w:rPr>
                      <w:sz w:val="20"/>
                    </w:rPr>
                  </w:pPr>
                </w:p>
              </w:tc>
              <w:tc>
                <w:tcPr>
                  <w:tcW w:w="1900" w:type="dxa"/>
                  <w:gridSpan w:val="2"/>
                  <w:tcBorders>
                    <w:top w:val="single" w:sz="4" w:space="0" w:color="auto"/>
                  </w:tcBorders>
                </w:tcPr>
                <w:p w14:paraId="2FAA5D03" w14:textId="187F964B" w:rsidR="001C5390" w:rsidRPr="00845C1B" w:rsidRDefault="001C5390" w:rsidP="00605017">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9E56E6">
        <w:trPr>
          <w:gridAfter w:val="1"/>
          <w:wAfter w:w="18"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85"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724A8DD5" w:rsidR="001C5390" w:rsidRPr="00CF2B2F" w:rsidRDefault="001C5390" w:rsidP="00593076">
            <w:pPr>
              <w:jc w:val="center"/>
              <w:rPr>
                <w:b/>
              </w:rPr>
            </w:pPr>
            <w:r w:rsidRPr="00CF2B2F">
              <w:rPr>
                <w:b/>
              </w:rPr>
              <w:t>privind achiziţia</w:t>
            </w:r>
            <w:r>
              <w:rPr>
                <w:b/>
              </w:rPr>
              <w:t xml:space="preserve"> produs</w:t>
            </w:r>
            <w:r w:rsidR="009E56E6">
              <w:rPr>
                <w:b/>
              </w:rPr>
              <w:t>elor de curățat și articolelor de menaj</w:t>
            </w:r>
            <w:r w:rsidR="000D13A4">
              <w:rPr>
                <w:b/>
              </w:rPr>
              <w:t xml:space="preserve"> pentru anul 2026</w:t>
            </w:r>
            <w:r w:rsidR="0034412A">
              <w:rPr>
                <w:b/>
              </w:rPr>
              <w:t xml:space="preserve"> REPETAT</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31301D64" w:rsidR="00385238" w:rsidRPr="00385238" w:rsidRDefault="001C5390" w:rsidP="00385238">
            <w:r w:rsidRPr="00E91463">
              <w:rPr>
                <w:i/>
              </w:rPr>
              <w:t xml:space="preserve">Obiectul achiziției </w:t>
            </w:r>
            <w:r w:rsidR="009E56E6">
              <w:t>Produse de curățat și articole de menaj</w:t>
            </w:r>
            <w:r w:rsidRPr="001C5390">
              <w:t xml:space="preserve"> pentru</w:t>
            </w:r>
            <w:r w:rsidR="000D13A4">
              <w:t xml:space="preserve"> anul 2026</w:t>
            </w:r>
            <w:r w:rsidR="0034412A">
              <w:t xml:space="preserve"> REPETAT</w:t>
            </w:r>
          </w:p>
          <w:p w14:paraId="75EB0401" w14:textId="39C4A433" w:rsidR="001C5390" w:rsidRPr="001C5390" w:rsidRDefault="001C5390" w:rsidP="001C5390">
            <w:pPr>
              <w:jc w:val="both"/>
            </w:pPr>
          </w:p>
          <w:p w14:paraId="5405A2CF" w14:textId="1867A697" w:rsidR="001C5390" w:rsidRPr="00E91463" w:rsidRDefault="001C5390" w:rsidP="001C5390">
            <w:pPr>
              <w:jc w:val="both"/>
              <w:rPr>
                <w:i/>
              </w:rPr>
            </w:pPr>
            <w:r w:rsidRPr="00E91463">
              <w:rPr>
                <w:i/>
              </w:rPr>
              <w:t xml:space="preserve">Cod CPV: </w:t>
            </w:r>
            <w:r w:rsidR="00C13AA5" w:rsidRPr="00C13AA5">
              <w:rPr>
                <w:i/>
              </w:rPr>
              <w:t>39830000-9</w:t>
            </w:r>
          </w:p>
          <w:p w14:paraId="7743B032" w14:textId="77777777" w:rsidR="001C5390" w:rsidRPr="00E91463" w:rsidRDefault="001C5390" w:rsidP="001C5390">
            <w:pPr>
              <w:jc w:val="both"/>
              <w:rPr>
                <w:i/>
              </w:rPr>
            </w:pPr>
          </w:p>
          <w:p w14:paraId="7ACB5590" w14:textId="2A77587F" w:rsidR="001C5390" w:rsidRPr="00E91463" w:rsidRDefault="000D13A4" w:rsidP="001C5390">
            <w:pPr>
              <w:jc w:val="both"/>
              <w:rPr>
                <w:i/>
              </w:rPr>
            </w:pPr>
            <w:r>
              <w:rPr>
                <w:i/>
              </w:rPr>
              <w:t>“___”_________2025</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1DE4464B" w:rsidR="001C5390" w:rsidRPr="00746212" w:rsidRDefault="001C5390" w:rsidP="001C5390">
            <w:pPr>
              <w:jc w:val="both"/>
              <w:rPr>
                <w:iCs/>
                <w:u w:val="single"/>
              </w:rPr>
            </w:pPr>
            <w:r w:rsidRPr="00E91463">
              <w:rPr>
                <w:iCs/>
              </w:rPr>
              <w:t>a.</w:t>
            </w:r>
            <w:r w:rsidRPr="00E91463">
              <w:rPr>
                <w:iCs/>
              </w:rPr>
              <w:tab/>
              <w:t xml:space="preserve">Achiziţionarea </w:t>
            </w:r>
            <w:r w:rsidRPr="00893AD8">
              <w:rPr>
                <w:b/>
                <w:iCs/>
                <w:u w:val="single"/>
              </w:rPr>
              <w:t>Pro</w:t>
            </w:r>
            <w:r w:rsidR="009E56E6" w:rsidRPr="00893AD8">
              <w:rPr>
                <w:b/>
                <w:iCs/>
                <w:u w:val="single"/>
              </w:rPr>
              <w:t>duse de curățat și articole de menaj</w:t>
            </w:r>
            <w:r w:rsidR="000D13A4">
              <w:rPr>
                <w:b/>
                <w:iCs/>
                <w:u w:val="single"/>
              </w:rPr>
              <w:t xml:space="preserve"> pentru anul 2026</w:t>
            </w:r>
            <w:r w:rsidR="0034412A">
              <w:rPr>
                <w:b/>
                <w:iCs/>
                <w:u w:val="single"/>
              </w:rPr>
              <w:t xml:space="preserve"> REPETAT</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3669E33" w:rsidR="001C5390" w:rsidRPr="00E91463" w:rsidRDefault="001C5390" w:rsidP="001C5390">
            <w:pPr>
              <w:jc w:val="both"/>
              <w:rPr>
                <w:iCs/>
              </w:rPr>
            </w:pPr>
            <w:r w:rsidRPr="00E91463">
              <w:rPr>
                <w:iCs/>
              </w:rPr>
              <w:t xml:space="preserve">denumite în continuare Bunuri, conform procedurii de achiziții publice de tip </w:t>
            </w:r>
            <w:r w:rsidR="00F12FEA">
              <w:rPr>
                <w:iCs/>
              </w:rPr>
              <w:t xml:space="preserve">COP </w:t>
            </w:r>
            <w:r w:rsidRPr="00E91463">
              <w:rPr>
                <w:iCs/>
              </w:rPr>
              <w:t>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6945D60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w:t>
            </w:r>
            <w:r w:rsidR="008C4520">
              <w:rPr>
                <w:iCs/>
              </w:rPr>
              <w:t>î</w:t>
            </w:r>
            <w:r w:rsidR="008C4520" w:rsidRPr="008C4520">
              <w:rPr>
                <w:iCs/>
              </w:rPr>
              <w:t>n termen de 15 zile de la solicitare pe parcursul anului 2026</w:t>
            </w:r>
          </w:p>
          <w:p w14:paraId="76181446" w14:textId="59777A91"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w:t>
            </w:r>
            <w:r w:rsidR="00C13AA5">
              <w:rPr>
                <w:iCs/>
              </w:rPr>
              <w:t>itate sau certificat de conformitate</w:t>
            </w:r>
            <w:r w:rsidRPr="001C5390">
              <w:rPr>
                <w:iCs/>
              </w:rPr>
              <w:t xml:space="preserv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375AC20"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0D13A4">
              <w:rPr>
                <w:b/>
                <w:iCs/>
              </w:rPr>
              <w:t>.2026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0A11E9E" w14:textId="77777777" w:rsidR="00B50773" w:rsidRPr="00A85592" w:rsidRDefault="00B50773" w:rsidP="0034412A">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84B3D" w14:textId="77777777" w:rsidR="00F62025" w:rsidRDefault="00F62025" w:rsidP="00A20ACF">
      <w:r>
        <w:separator/>
      </w:r>
    </w:p>
  </w:endnote>
  <w:endnote w:type="continuationSeparator" w:id="0">
    <w:p w14:paraId="58CD2534" w14:textId="77777777" w:rsidR="00F62025" w:rsidRDefault="00F620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62025" w:rsidRDefault="00F62025">
        <w:pPr>
          <w:pStyle w:val="a4"/>
          <w:jc w:val="right"/>
        </w:pPr>
        <w:r>
          <w:fldChar w:fldCharType="begin"/>
        </w:r>
        <w:r>
          <w:instrText xml:space="preserve"> PAGE   \* MERGEFORMAT </w:instrText>
        </w:r>
        <w:r>
          <w:fldChar w:fldCharType="separate"/>
        </w:r>
        <w:r w:rsidR="00605017">
          <w:t>23</w:t>
        </w:r>
        <w:r>
          <w:fldChar w:fldCharType="end"/>
        </w:r>
      </w:p>
    </w:sdtContent>
  </w:sdt>
  <w:p w14:paraId="394448D7" w14:textId="77777777" w:rsidR="00F62025" w:rsidRDefault="00F620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0ADE7" w14:textId="77777777" w:rsidR="00F62025" w:rsidRDefault="00F62025" w:rsidP="00A20ACF">
      <w:r>
        <w:separator/>
      </w:r>
    </w:p>
  </w:footnote>
  <w:footnote w:type="continuationSeparator" w:id="0">
    <w:p w14:paraId="60891736" w14:textId="77777777" w:rsidR="00F62025" w:rsidRDefault="00F620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3A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660"/>
    <w:rsid w:val="00175A88"/>
    <w:rsid w:val="0017664F"/>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E7BA6"/>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4412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4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1AA7"/>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17"/>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30BC"/>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AD8"/>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084"/>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67EA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A4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E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25"/>
    <w:rsid w:val="00F633CA"/>
    <w:rsid w:val="00F6496F"/>
    <w:rsid w:val="00F64E50"/>
    <w:rsid w:val="00F65144"/>
    <w:rsid w:val="00F65B72"/>
    <w:rsid w:val="00F66FD8"/>
    <w:rsid w:val="00F67393"/>
    <w:rsid w:val="00F67C97"/>
    <w:rsid w:val="00F70234"/>
    <w:rsid w:val="00F70979"/>
    <w:rsid w:val="00F70F22"/>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31D0F-8772-4166-8883-C1358925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984E3-B327-419A-8CFB-4F2F22941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29</Pages>
  <Words>10974</Words>
  <Characters>62552</Characters>
  <Application>Microsoft Office Word</Application>
  <DocSecurity>0</DocSecurity>
  <Lines>521</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72</cp:revision>
  <cp:lastPrinted>2023-05-15T07:05:00Z</cp:lastPrinted>
  <dcterms:created xsi:type="dcterms:W3CDTF">2021-10-05T05:57:00Z</dcterms:created>
  <dcterms:modified xsi:type="dcterms:W3CDTF">2026-02-10T12:28:00Z</dcterms:modified>
</cp:coreProperties>
</file>