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6F" w:rsidRPr="005E4DD5" w:rsidRDefault="0013146F" w:rsidP="0013146F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3146F" w:rsidRPr="0013146F" w:rsidRDefault="0013146F" w:rsidP="0013146F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32"/>
          <w:szCs w:val="32"/>
          <w:lang w:val="ro-MD" w:eastAsia="ru-RU"/>
        </w:rPr>
        <w:t xml:space="preserve">  ANUNȚ DE PARTICIPARE</w:t>
      </w:r>
    </w:p>
    <w:p w:rsidR="0013146F" w:rsidRPr="00A41035" w:rsidRDefault="0013146F" w:rsidP="0013146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privind achiziționarea produselor alimentare </w:t>
      </w:r>
      <w:r w:rsidR="00690624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(repetat)</w:t>
      </w: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br/>
        <w:t xml:space="preserve">prin procedura de achiziție </w:t>
      </w:r>
      <w:r w:rsidR="00A41035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cererea ofertelor de prețuri</w:t>
      </w:r>
    </w:p>
    <w:p w:rsidR="0013146F" w:rsidRPr="0013146F" w:rsidRDefault="0013146F" w:rsidP="001314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</w:p>
    <w:p w:rsidR="0013146F" w:rsidRPr="0013146F" w:rsidRDefault="0013146F" w:rsidP="0013146F">
      <w:pPr>
        <w:numPr>
          <w:ilvl w:val="0"/>
          <w:numId w:val="1"/>
        </w:numPr>
        <w:tabs>
          <w:tab w:val="left" w:pos="284"/>
          <w:tab w:val="left" w:pos="436"/>
          <w:tab w:val="right" w:pos="9531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Denumirea autorității contractante: </w:t>
      </w:r>
      <w:r w:rsidRPr="00131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Instituția Publică Universitatea de Stat de Medicină și Farmacie ”Nicolae Testemițanu”</w:t>
      </w:r>
    </w:p>
    <w:p w:rsidR="0013146F" w:rsidRPr="0013146F" w:rsidRDefault="0013146F" w:rsidP="0013146F">
      <w:pPr>
        <w:numPr>
          <w:ilvl w:val="0"/>
          <w:numId w:val="1"/>
        </w:numPr>
        <w:tabs>
          <w:tab w:val="left" w:pos="284"/>
          <w:tab w:val="left" w:pos="436"/>
          <w:tab w:val="right" w:pos="9531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IDNO: </w:t>
      </w:r>
      <w:r w:rsidRPr="00131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1007600000794</w:t>
      </w:r>
    </w:p>
    <w:p w:rsidR="0013146F" w:rsidRPr="0013146F" w:rsidRDefault="0013146F" w:rsidP="0013146F">
      <w:pPr>
        <w:numPr>
          <w:ilvl w:val="0"/>
          <w:numId w:val="1"/>
        </w:numPr>
        <w:tabs>
          <w:tab w:val="left" w:pos="284"/>
          <w:tab w:val="left" w:pos="436"/>
          <w:tab w:val="right" w:pos="9531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Adresa: </w:t>
      </w:r>
      <w:r w:rsidRPr="001314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or. Chișinău, str. Ștefan cel Mare 165</w:t>
      </w: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 </w:t>
      </w:r>
    </w:p>
    <w:p w:rsidR="0013146F" w:rsidRPr="0013146F" w:rsidRDefault="0013146F" w:rsidP="0013146F">
      <w:pPr>
        <w:numPr>
          <w:ilvl w:val="0"/>
          <w:numId w:val="1"/>
        </w:numPr>
        <w:tabs>
          <w:tab w:val="left" w:pos="284"/>
          <w:tab w:val="left" w:pos="436"/>
          <w:tab w:val="right" w:pos="9531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Numărul de telefon/fax: </w:t>
      </w:r>
      <w:r w:rsidRPr="001314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022-205-221, 022-205-267</w:t>
      </w:r>
    </w:p>
    <w:p w:rsidR="0013146F" w:rsidRPr="0013146F" w:rsidRDefault="0013146F" w:rsidP="0013146F">
      <w:pPr>
        <w:numPr>
          <w:ilvl w:val="0"/>
          <w:numId w:val="1"/>
        </w:numPr>
        <w:tabs>
          <w:tab w:val="left" w:pos="284"/>
          <w:tab w:val="left" w:pos="436"/>
          <w:tab w:val="right" w:pos="9531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Adresa de e-mail și de internet a autorității contractante: </w:t>
      </w:r>
      <w:r w:rsidRPr="001314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achizitii@usmf.md</w:t>
      </w:r>
    </w:p>
    <w:p w:rsidR="0013146F" w:rsidRPr="0013146F" w:rsidRDefault="0013146F" w:rsidP="0013146F">
      <w:pPr>
        <w:numPr>
          <w:ilvl w:val="0"/>
          <w:numId w:val="1"/>
        </w:numPr>
        <w:tabs>
          <w:tab w:val="left" w:pos="284"/>
          <w:tab w:val="left" w:pos="436"/>
          <w:tab w:val="right" w:pos="9531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Adresa de e-mail sau de internet de la care se va putea obține accesul la documentația de atribuire: </w:t>
      </w:r>
      <w:r w:rsidRPr="0013146F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documentația de atribuire este anexată în cadrul procedurii în SIA RSAP</w:t>
      </w: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</w:p>
    <w:p w:rsidR="0013146F" w:rsidRPr="0013146F" w:rsidRDefault="0013146F" w:rsidP="0013146F">
      <w:pPr>
        <w:numPr>
          <w:ilvl w:val="0"/>
          <w:numId w:val="1"/>
        </w:numPr>
        <w:tabs>
          <w:tab w:val="left" w:pos="284"/>
          <w:tab w:val="left" w:pos="436"/>
          <w:tab w:val="right" w:pos="9531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1314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Nu se aplică</w:t>
      </w:r>
    </w:p>
    <w:p w:rsidR="0013146F" w:rsidRPr="0013146F" w:rsidRDefault="0013146F" w:rsidP="0013146F">
      <w:pPr>
        <w:numPr>
          <w:ilvl w:val="0"/>
          <w:numId w:val="1"/>
        </w:numPr>
        <w:tabs>
          <w:tab w:val="left" w:pos="284"/>
          <w:tab w:val="left" w:pos="43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Cumpărătorul invită operatorii economici interesați, care îi pot satisface necesitățile, să participe la procedura de achiziție privind livrarea următoarelor bunuri:</w:t>
      </w:r>
    </w:p>
    <w:tbl>
      <w:tblPr>
        <w:tblStyle w:val="12"/>
        <w:tblpPr w:leftFromText="180" w:rightFromText="180" w:vertAnchor="text" w:horzAnchor="margin" w:tblpY="137"/>
        <w:tblOverlap w:val="never"/>
        <w:tblW w:w="9651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119"/>
        <w:gridCol w:w="567"/>
        <w:gridCol w:w="709"/>
        <w:gridCol w:w="2268"/>
        <w:gridCol w:w="1150"/>
      </w:tblGrid>
      <w:tr w:rsidR="0013146F" w:rsidRPr="005E4DD5" w:rsidTr="006906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146F" w:rsidRPr="0013146F" w:rsidRDefault="0013146F" w:rsidP="0013146F">
            <w:pPr>
              <w:spacing w:before="120"/>
              <w:ind w:left="-113" w:hanging="113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13146F">
              <w:rPr>
                <w:rFonts w:ascii="Times New Roman" w:eastAsia="Calibri" w:hAnsi="Times New Roman"/>
                <w:b/>
                <w:sz w:val="20"/>
                <w:szCs w:val="20"/>
                <w:lang w:val="ro-MD"/>
              </w:rPr>
              <w:t>Nr. Lot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146F" w:rsidRPr="0013146F" w:rsidRDefault="0013146F" w:rsidP="0013146F">
            <w:pPr>
              <w:spacing w:before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o-MD"/>
              </w:rPr>
            </w:pPr>
            <w:r w:rsidRPr="0013146F">
              <w:rPr>
                <w:rFonts w:ascii="Times New Roman" w:eastAsia="Calibri" w:hAnsi="Times New Roman"/>
                <w:b/>
                <w:sz w:val="20"/>
                <w:szCs w:val="20"/>
                <w:lang w:val="ro-MD"/>
              </w:rPr>
              <w:t>Cod CPV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146F" w:rsidRPr="0013146F" w:rsidRDefault="0013146F" w:rsidP="0013146F">
            <w:pPr>
              <w:spacing w:before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o-MD"/>
              </w:rPr>
            </w:pPr>
            <w:r w:rsidRPr="0013146F">
              <w:rPr>
                <w:rFonts w:ascii="Times New Roman" w:eastAsia="Calibri" w:hAnsi="Times New Roman"/>
                <w:b/>
                <w:sz w:val="20"/>
                <w:szCs w:val="20"/>
                <w:lang w:val="ro-MD"/>
              </w:rPr>
              <w:t>Denumirea bunurilor solicitate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146F" w:rsidRPr="0013146F" w:rsidRDefault="0013146F" w:rsidP="0013146F">
            <w:pPr>
              <w:spacing w:before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o-MD"/>
              </w:rPr>
            </w:pPr>
            <w:r w:rsidRPr="0013146F">
              <w:rPr>
                <w:rFonts w:ascii="Times New Roman" w:eastAsia="Calibri" w:hAnsi="Times New Roman"/>
                <w:b/>
                <w:sz w:val="20"/>
                <w:szCs w:val="20"/>
                <w:lang w:val="ro-MD"/>
              </w:rPr>
              <w:t>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146F" w:rsidRPr="0013146F" w:rsidRDefault="0013146F" w:rsidP="0013146F">
            <w:pPr>
              <w:spacing w:before="120"/>
              <w:ind w:hanging="129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o-MD"/>
              </w:rPr>
            </w:pPr>
            <w:r w:rsidRPr="0013146F">
              <w:rPr>
                <w:rFonts w:ascii="Times New Roman" w:eastAsia="Calibri" w:hAnsi="Times New Roman"/>
                <w:b/>
                <w:sz w:val="20"/>
                <w:szCs w:val="20"/>
                <w:lang w:val="ro-MD"/>
              </w:rPr>
              <w:t>Cantit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146F" w:rsidRPr="0013146F" w:rsidRDefault="0013146F" w:rsidP="0013146F">
            <w:pPr>
              <w:spacing w:before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o-MD"/>
              </w:rPr>
            </w:pPr>
            <w:r w:rsidRPr="0013146F">
              <w:rPr>
                <w:rFonts w:ascii="Times New Roman" w:eastAsia="Calibri" w:hAnsi="Times New Roman"/>
                <w:b/>
                <w:sz w:val="20"/>
                <w:szCs w:val="20"/>
                <w:lang w:val="ro-MD"/>
              </w:rPr>
              <w:t>Specificarea tehnică deplină solicitată, Standarde de referință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6F" w:rsidRPr="0013146F" w:rsidRDefault="0013146F" w:rsidP="0013146F">
            <w:pPr>
              <w:spacing w:before="1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o-MD"/>
              </w:rPr>
            </w:pPr>
            <w:r w:rsidRPr="0013146F">
              <w:rPr>
                <w:rFonts w:ascii="Times New Roman" w:eastAsia="Calibri" w:hAnsi="Times New Roman"/>
                <w:b/>
                <w:sz w:val="20"/>
                <w:szCs w:val="20"/>
                <w:lang w:val="ro-MD"/>
              </w:rPr>
              <w:t>Valoarea estimată</w:t>
            </w:r>
            <w:r w:rsidRPr="0013146F">
              <w:rPr>
                <w:rFonts w:ascii="Times New Roman" w:eastAsia="Calibri" w:hAnsi="Times New Roman"/>
                <w:b/>
                <w:sz w:val="20"/>
                <w:szCs w:val="20"/>
                <w:lang w:val="ro-MD"/>
              </w:rPr>
              <w:br/>
              <w:t>(lei, fără TVA)</w:t>
            </w:r>
          </w:p>
        </w:tc>
      </w:tr>
      <w:tr w:rsidR="0013146F" w:rsidRPr="0013146F" w:rsidTr="006906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6F" w:rsidRPr="0013146F" w:rsidRDefault="0013146F" w:rsidP="0013146F">
            <w:pPr>
              <w:numPr>
                <w:ilvl w:val="0"/>
                <w:numId w:val="2"/>
              </w:numPr>
              <w:tabs>
                <w:tab w:val="right" w:pos="454"/>
              </w:tabs>
              <w:spacing w:before="120"/>
              <w:contextualSpacing/>
              <w:rPr>
                <w:rFonts w:ascii="Times New Roman" w:eastAsia="Calibri" w:hAnsi="Times New Roman"/>
                <w:lang w:val="ro-M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F" w:rsidRPr="0013146F" w:rsidRDefault="0013146F" w:rsidP="0013146F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3146F">
              <w:rPr>
                <w:rFonts w:ascii="Times New Roman" w:eastAsia="Calibri" w:hAnsi="Times New Roman"/>
                <w:sz w:val="20"/>
                <w:szCs w:val="20"/>
              </w:rPr>
              <w:t>15800000-6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F" w:rsidRPr="0013146F" w:rsidRDefault="0013146F" w:rsidP="0013146F">
            <w:pPr>
              <w:rPr>
                <w:rFonts w:ascii="Times New Roman" w:eastAsia="Calibri" w:hAnsi="Times New Roman"/>
                <w:color w:val="000000"/>
              </w:rPr>
            </w:pPr>
            <w:r w:rsidRPr="0013146F">
              <w:rPr>
                <w:rFonts w:ascii="Times New Roman" w:eastAsia="Calibri" w:hAnsi="Times New Roman"/>
                <w:color w:val="000000"/>
              </w:rPr>
              <w:t xml:space="preserve">Produse </w:t>
            </w:r>
            <w:r w:rsidRPr="0013146F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alimentare</w:t>
            </w:r>
            <w:r w:rsidR="00690624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 xml:space="preserve"> (repetat)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6F" w:rsidRPr="0013146F" w:rsidRDefault="0013146F" w:rsidP="0013146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46F" w:rsidRPr="0013146F" w:rsidRDefault="0013146F" w:rsidP="0013146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F" w:rsidRPr="0013146F" w:rsidRDefault="0013146F" w:rsidP="0013146F">
            <w:pPr>
              <w:rPr>
                <w:rFonts w:ascii="Times New Roman" w:eastAsia="Calibri" w:hAnsi="Times New Roman"/>
                <w:color w:val="000000"/>
              </w:rPr>
            </w:pPr>
            <w:r w:rsidRPr="0013146F">
              <w:rPr>
                <w:rFonts w:ascii="Times New Roman" w:eastAsia="Calibri" w:hAnsi="Times New Roman"/>
                <w:color w:val="000000"/>
              </w:rPr>
              <w:t>Conform anexei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6F" w:rsidRPr="0013146F" w:rsidRDefault="0013146F" w:rsidP="0013146F">
            <w:pPr>
              <w:rPr>
                <w:rFonts w:ascii="Times New Roman" w:eastAsia="Calibri" w:hAnsi="Times New Roman"/>
                <w:lang w:val="ro-MD"/>
              </w:rPr>
            </w:pPr>
          </w:p>
        </w:tc>
      </w:tr>
    </w:tbl>
    <w:p w:rsidR="0013146F" w:rsidRPr="0013146F" w:rsidRDefault="0013146F" w:rsidP="0013146F">
      <w:pPr>
        <w:tabs>
          <w:tab w:val="left" w:pos="284"/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13146F" w:rsidRPr="0013146F" w:rsidRDefault="0013146F" w:rsidP="0013146F">
      <w:pPr>
        <w:numPr>
          <w:ilvl w:val="0"/>
          <w:numId w:val="1"/>
        </w:numPr>
        <w:tabs>
          <w:tab w:val="right" w:pos="0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În cazul în care contractul este împărțit pe loturi un operator economic poate depune oferta (se va selecta):</w:t>
      </w:r>
    </w:p>
    <w:p w:rsidR="0013146F" w:rsidRPr="0013146F" w:rsidRDefault="0013146F" w:rsidP="0013146F">
      <w:pPr>
        <w:numPr>
          <w:ilvl w:val="0"/>
          <w:numId w:val="3"/>
        </w:numPr>
        <w:tabs>
          <w:tab w:val="right" w:pos="0"/>
        </w:tabs>
        <w:spacing w:before="120"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Pentru mai multe loturi</w:t>
      </w:r>
    </w:p>
    <w:p w:rsidR="0013146F" w:rsidRPr="0013146F" w:rsidRDefault="0013146F" w:rsidP="0013146F">
      <w:pPr>
        <w:numPr>
          <w:ilvl w:val="0"/>
          <w:numId w:val="1"/>
        </w:numPr>
        <w:tabs>
          <w:tab w:val="right" w:pos="0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Admiterea sau interzicerea ofertelor alternative: </w:t>
      </w:r>
      <w:r w:rsidRPr="001314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nu se admite</w:t>
      </w:r>
    </w:p>
    <w:p w:rsidR="0013146F" w:rsidRPr="0013146F" w:rsidRDefault="0013146F" w:rsidP="0013146F">
      <w:pPr>
        <w:numPr>
          <w:ilvl w:val="0"/>
          <w:numId w:val="1"/>
        </w:numPr>
        <w:tabs>
          <w:tab w:val="right" w:pos="0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Termenii și condițiile de livrare solicitați:</w:t>
      </w:r>
      <w:r w:rsidRPr="001314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la sediul indicat de Cupmărător, pe parcursul anului 2019. La solicitarea Cumpărătorului în decurs de 24 ore de la solicitare</w:t>
      </w:r>
    </w:p>
    <w:p w:rsidR="0013146F" w:rsidRPr="0013146F" w:rsidRDefault="0013146F" w:rsidP="0013146F">
      <w:pPr>
        <w:numPr>
          <w:ilvl w:val="0"/>
          <w:numId w:val="1"/>
        </w:numPr>
        <w:tabs>
          <w:tab w:val="right" w:pos="0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Termenul de valabilitate a contractului: </w:t>
      </w:r>
      <w:r w:rsidRPr="001314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31.12.2019</w:t>
      </w:r>
    </w:p>
    <w:p w:rsidR="0013146F" w:rsidRPr="0013146F" w:rsidRDefault="0013146F" w:rsidP="0013146F">
      <w:pPr>
        <w:numPr>
          <w:ilvl w:val="0"/>
          <w:numId w:val="1"/>
        </w:numPr>
        <w:tabs>
          <w:tab w:val="right" w:pos="0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Contract de achiziție rezervat atelierelor protejate sau că acesta poate fi executat numai în cadrul unor programe de angajare protejată (după caz): </w:t>
      </w:r>
      <w:r w:rsidRPr="001314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nu se aplică.</w:t>
      </w:r>
    </w:p>
    <w:p w:rsidR="0013146F" w:rsidRPr="0013146F" w:rsidRDefault="0013146F" w:rsidP="0013146F">
      <w:pPr>
        <w:numPr>
          <w:ilvl w:val="0"/>
          <w:numId w:val="1"/>
        </w:numPr>
        <w:tabs>
          <w:tab w:val="right" w:pos="0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Prestarea serviciului este rezervată unei anumite profesii în temeiul unor acte cu putere de lege sau al unor acte administrative (după caz):_</w:t>
      </w:r>
      <w:r w:rsidRPr="001314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nu se aplică.</w:t>
      </w:r>
    </w:p>
    <w:p w:rsidR="0013146F" w:rsidRPr="00A41035" w:rsidRDefault="0013146F" w:rsidP="00A41035">
      <w:pPr>
        <w:numPr>
          <w:ilvl w:val="0"/>
          <w:numId w:val="1"/>
        </w:numPr>
        <w:tabs>
          <w:tab w:val="right" w:pos="0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tbl>
      <w:tblPr>
        <w:tblStyle w:val="a4"/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5"/>
        <w:gridCol w:w="2635"/>
        <w:gridCol w:w="5674"/>
        <w:gridCol w:w="851"/>
      </w:tblGrid>
      <w:tr w:rsidR="0013146F" w:rsidRPr="0013146F" w:rsidTr="0013146F">
        <w:trPr>
          <w:trHeight w:val="57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6F" w:rsidRPr="0013146F" w:rsidRDefault="0013146F" w:rsidP="0013146F">
            <w:pPr>
              <w:tabs>
                <w:tab w:val="left" w:pos="236"/>
              </w:tabs>
              <w:spacing w:before="120" w:after="120"/>
              <w:ind w:left="-4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o-MD" w:eastAsia="ru-RU"/>
              </w:rPr>
            </w:pPr>
            <w:r w:rsidRPr="001314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6F" w:rsidRPr="0013146F" w:rsidRDefault="0013146F" w:rsidP="0013146F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o-MD" w:eastAsia="ru-RU"/>
              </w:rPr>
            </w:pPr>
            <w:r w:rsidRPr="001314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o-MD" w:eastAsia="ru-RU"/>
              </w:rPr>
              <w:t>Descrierea criteriului/cerinței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6F" w:rsidRPr="0013146F" w:rsidRDefault="0013146F" w:rsidP="0013146F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o-MD" w:eastAsia="ru-RU"/>
              </w:rPr>
            </w:pPr>
            <w:r w:rsidRPr="001314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o-MD" w:eastAsia="ru-RU"/>
              </w:rPr>
              <w:t>Mod de demonstrare a îndeplinirii criteriului/cerinței: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6F" w:rsidRPr="0013146F" w:rsidRDefault="0013146F" w:rsidP="0013146F">
            <w:pPr>
              <w:tabs>
                <w:tab w:val="left" w:pos="612"/>
              </w:tabs>
              <w:spacing w:before="120" w:after="120"/>
              <w:ind w:left="-108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o-MD" w:eastAsia="ru-RU"/>
              </w:rPr>
            </w:pPr>
            <w:r w:rsidRPr="001314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o-MD" w:eastAsia="ru-RU"/>
              </w:rPr>
              <w:t>Obligativitatea</w:t>
            </w:r>
          </w:p>
        </w:tc>
      </w:tr>
      <w:tr w:rsidR="0013146F" w:rsidRPr="0013146F" w:rsidTr="0013146F">
        <w:trPr>
          <w:trHeight w:val="73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6F" w:rsidRPr="0013146F" w:rsidRDefault="0013146F" w:rsidP="0013146F">
            <w:pPr>
              <w:numPr>
                <w:ilvl w:val="0"/>
                <w:numId w:val="4"/>
              </w:numPr>
              <w:tabs>
                <w:tab w:val="right" w:pos="426"/>
              </w:tabs>
              <w:spacing w:before="120"/>
              <w:ind w:left="236" w:hanging="236"/>
              <w:contextualSpacing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F" w:rsidRPr="0013146F" w:rsidRDefault="0013146F" w:rsidP="0013146F">
            <w:pPr>
              <w:tabs>
                <w:tab w:val="right" w:pos="426"/>
              </w:tabs>
              <w:spacing w:before="120"/>
              <w:rPr>
                <w:rFonts w:ascii="Times New Roman" w:eastAsia="Times New Roman" w:hAnsi="Times New Roman"/>
                <w:b/>
                <w:lang w:val="ro-MD" w:eastAsia="ru-RU"/>
              </w:rPr>
            </w:pPr>
            <w:r w:rsidRPr="0013146F">
              <w:rPr>
                <w:rFonts w:ascii="Times New Roman" w:eastAsia="Arial Unicode MS" w:hAnsi="Times New Roman"/>
                <w:color w:val="000000"/>
                <w:lang w:eastAsia="ro-RO" w:bidi="ro-RO"/>
              </w:rPr>
              <w:t>Certificat/Decizie de înregistrare a întreprinderii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F" w:rsidRPr="0013146F" w:rsidRDefault="001A5711" w:rsidP="0013146F">
            <w:pPr>
              <w:tabs>
                <w:tab w:val="right" w:pos="426"/>
              </w:tabs>
              <w:spacing w:before="120"/>
              <w:rPr>
                <w:rFonts w:ascii="Times New Roman" w:eastAsia="Arial Unicode MS" w:hAnsi="Times New Roman"/>
                <w:color w:val="000000"/>
                <w:lang w:eastAsia="ro-RO" w:bidi="ro-RO"/>
              </w:rPr>
            </w:pPr>
            <w:r>
              <w:rPr>
                <w:rFonts w:ascii="Times New Roman" w:eastAsia="Arial Unicode MS" w:hAnsi="Times New Roman"/>
                <w:color w:val="000000"/>
                <w:lang w:eastAsia="ro-RO" w:bidi="ro-RO"/>
              </w:rPr>
              <w:t>confirmat</w:t>
            </w:r>
            <w:r w:rsidR="0013146F" w:rsidRPr="0013146F">
              <w:rPr>
                <w:rFonts w:ascii="Times New Roman" w:eastAsia="Arial Unicode MS" w:hAnsi="Times New Roman"/>
                <w:color w:val="000000"/>
                <w:lang w:eastAsia="ro-RO" w:bidi="ro-RO"/>
              </w:rPr>
              <w:t xml:space="preserve"> prin aplicarea semnăturii şi ştampilei ofertantului</w:t>
            </w:r>
            <w:r>
              <w:rPr>
                <w:rFonts w:ascii="Times New Roman" w:eastAsia="Arial Unicode MS" w:hAnsi="Times New Roman"/>
                <w:color w:val="000000"/>
                <w:lang w:eastAsia="ro-RO" w:bidi="ro-RO"/>
              </w:rPr>
              <w:t xml:space="preserve"> sau a semnăturii electronice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46F" w:rsidRPr="0013146F" w:rsidRDefault="0013146F" w:rsidP="0013146F">
            <w:pPr>
              <w:tabs>
                <w:tab w:val="right" w:pos="426"/>
              </w:tabs>
              <w:spacing w:before="120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3146F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Obligatoriu</w:t>
            </w:r>
          </w:p>
          <w:p w:rsidR="0013146F" w:rsidRPr="0013146F" w:rsidRDefault="0013146F" w:rsidP="0013146F">
            <w:pPr>
              <w:tabs>
                <w:tab w:val="right" w:pos="426"/>
              </w:tabs>
              <w:spacing w:before="120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  <w:p w:rsidR="0013146F" w:rsidRPr="0013146F" w:rsidRDefault="0013146F" w:rsidP="0013146F">
            <w:pPr>
              <w:tabs>
                <w:tab w:val="right" w:pos="426"/>
              </w:tabs>
              <w:spacing w:before="120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  <w:p w:rsidR="0013146F" w:rsidRPr="0013146F" w:rsidRDefault="0013146F" w:rsidP="0013146F">
            <w:pPr>
              <w:tabs>
                <w:tab w:val="right" w:pos="426"/>
              </w:tabs>
              <w:spacing w:before="120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  <w:p w:rsidR="0013146F" w:rsidRPr="0013146F" w:rsidRDefault="0013146F" w:rsidP="0013146F">
            <w:pPr>
              <w:tabs>
                <w:tab w:val="right" w:pos="426"/>
              </w:tabs>
              <w:spacing w:before="120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13146F" w:rsidRPr="005E4DD5" w:rsidTr="0013146F">
        <w:trPr>
          <w:trHeight w:val="5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6F" w:rsidRPr="0013146F" w:rsidRDefault="0013146F" w:rsidP="0013146F">
            <w:pPr>
              <w:numPr>
                <w:ilvl w:val="0"/>
                <w:numId w:val="4"/>
              </w:numPr>
              <w:tabs>
                <w:tab w:val="right" w:pos="426"/>
              </w:tabs>
              <w:spacing w:before="120"/>
              <w:ind w:left="236" w:hanging="236"/>
              <w:contextualSpacing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F" w:rsidRPr="0013146F" w:rsidRDefault="0013146F" w:rsidP="0013146F">
            <w:pPr>
              <w:tabs>
                <w:tab w:val="right" w:pos="426"/>
              </w:tabs>
              <w:spacing w:before="120"/>
              <w:rPr>
                <w:rFonts w:ascii="Times New Roman" w:eastAsia="Times New Roman" w:hAnsi="Times New Roman"/>
                <w:b/>
                <w:lang w:val="ro-MD" w:eastAsia="ru-RU"/>
              </w:rPr>
            </w:pPr>
            <w:r w:rsidRPr="0013146F">
              <w:rPr>
                <w:rFonts w:ascii="Times New Roman" w:eastAsia="Arial Unicode MS" w:hAnsi="Times New Roman"/>
                <w:color w:val="000000"/>
                <w:lang w:eastAsia="ro-RO" w:bidi="ro-RO"/>
              </w:rPr>
              <w:t>Extrasul din Registrul de Stat al persoanelor juridice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F" w:rsidRPr="0013146F" w:rsidRDefault="001A5711" w:rsidP="0013146F">
            <w:pPr>
              <w:tabs>
                <w:tab w:val="right" w:pos="426"/>
              </w:tabs>
              <w:spacing w:before="120"/>
              <w:rPr>
                <w:rFonts w:ascii="Times New Roman" w:eastAsia="Arial Unicode MS" w:hAnsi="Times New Roman"/>
                <w:color w:val="000000"/>
                <w:lang w:eastAsia="ro-RO" w:bidi="ro-RO"/>
              </w:rPr>
            </w:pPr>
            <w:r>
              <w:rPr>
                <w:rFonts w:ascii="Times New Roman" w:eastAsia="Arial Unicode MS" w:hAnsi="Times New Roman"/>
                <w:color w:val="000000"/>
                <w:lang w:eastAsia="ro-RO" w:bidi="ro-RO"/>
              </w:rPr>
              <w:t xml:space="preserve"> confirmat</w:t>
            </w:r>
            <w:r w:rsidR="0013146F" w:rsidRPr="0013146F">
              <w:rPr>
                <w:rFonts w:ascii="Times New Roman" w:eastAsia="Arial Unicode MS" w:hAnsi="Times New Roman"/>
                <w:color w:val="000000"/>
                <w:lang w:eastAsia="ro-RO" w:bidi="ro-RO"/>
              </w:rPr>
              <w:t xml:space="preserve"> prin aplicarea semnăturii şi ştampilei ofertantului</w:t>
            </w:r>
            <w:r>
              <w:rPr>
                <w:rFonts w:ascii="Times New Roman" w:eastAsia="Arial Unicode MS" w:hAnsi="Times New Roman"/>
                <w:color w:val="000000"/>
                <w:lang w:eastAsia="ro-RO" w:bidi="ro-RO"/>
              </w:rPr>
              <w:t xml:space="preserve"> sau a semnăturii electronice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13146F" w:rsidRPr="005E4DD5" w:rsidTr="0013146F">
        <w:trPr>
          <w:trHeight w:val="7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6F" w:rsidRPr="0013146F" w:rsidRDefault="0013146F" w:rsidP="0013146F">
            <w:pPr>
              <w:numPr>
                <w:ilvl w:val="0"/>
                <w:numId w:val="4"/>
              </w:numPr>
              <w:tabs>
                <w:tab w:val="right" w:pos="426"/>
              </w:tabs>
              <w:spacing w:before="120"/>
              <w:ind w:hanging="709"/>
              <w:contextualSpacing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o-RO" w:bidi="ro-RO"/>
              </w:rPr>
              <w:t>Situaţiile financiare pentru ultimul 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F" w:rsidRPr="0013146F" w:rsidRDefault="0013146F" w:rsidP="0013146F">
            <w:pPr>
              <w:tabs>
                <w:tab w:val="right" w:pos="426"/>
              </w:tabs>
              <w:spacing w:before="120"/>
              <w:rPr>
                <w:rFonts w:ascii="Times New Roman" w:eastAsia="Arial Unicode MS" w:hAnsi="Times New Roman"/>
                <w:color w:val="000000"/>
                <w:lang w:eastAsia="ro-RO" w:bidi="ro-RO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o-RO" w:bidi="ro-RO"/>
              </w:rPr>
              <w:t>aprobate de DGS, în cazul înregistrării online la DGS cu anexarea Recipisei de primire a raportului</w:t>
            </w:r>
            <w:r w:rsidR="001A5711">
              <w:rPr>
                <w:rFonts w:ascii="Times New Roman" w:eastAsia="Arial Unicode MS" w:hAnsi="Times New Roman"/>
                <w:color w:val="000000"/>
                <w:lang w:eastAsia="ro-RO" w:bidi="ro-RO"/>
              </w:rPr>
              <w:t xml:space="preserve"> - confirmat</w:t>
            </w:r>
            <w:r w:rsidRPr="0013146F">
              <w:rPr>
                <w:rFonts w:ascii="Times New Roman" w:eastAsia="Arial Unicode MS" w:hAnsi="Times New Roman"/>
                <w:color w:val="000000"/>
                <w:lang w:eastAsia="ro-RO" w:bidi="ro-RO"/>
              </w:rPr>
              <w:t xml:space="preserve"> prin aplicarea semnăturii şi ştampilei ofertantului</w:t>
            </w:r>
            <w:r w:rsidR="001A5711">
              <w:rPr>
                <w:rFonts w:ascii="Times New Roman" w:eastAsia="Arial Unicode MS" w:hAnsi="Times New Roman"/>
                <w:color w:val="000000"/>
                <w:lang w:eastAsia="ro-RO" w:bidi="ro-RO"/>
              </w:rPr>
              <w:t xml:space="preserve"> sau a semnăturii electronice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13146F" w:rsidRPr="005E4DD5" w:rsidTr="0013146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6F" w:rsidRPr="0013146F" w:rsidRDefault="0013146F" w:rsidP="0013146F">
            <w:pPr>
              <w:numPr>
                <w:ilvl w:val="0"/>
                <w:numId w:val="4"/>
              </w:numPr>
              <w:tabs>
                <w:tab w:val="right" w:pos="426"/>
              </w:tabs>
              <w:spacing w:before="120"/>
              <w:ind w:hanging="709"/>
              <w:contextualSpacing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F" w:rsidRPr="0013146F" w:rsidRDefault="0013146F" w:rsidP="0013146F">
            <w:pPr>
              <w:tabs>
                <w:tab w:val="right" w:pos="426"/>
              </w:tabs>
              <w:spacing w:before="120"/>
              <w:rPr>
                <w:rFonts w:ascii="Times New Roman" w:eastAsia="Times New Roman" w:hAnsi="Times New Roman"/>
                <w:lang w:val="ro-MD" w:eastAsia="ru-RU"/>
              </w:rPr>
            </w:pPr>
            <w:r w:rsidRPr="0013146F">
              <w:rPr>
                <w:rFonts w:ascii="Times New Roman" w:eastAsia="Times New Roman" w:hAnsi="Times New Roman"/>
                <w:lang w:val="ro-MD" w:eastAsia="ru-RU"/>
              </w:rPr>
              <w:t>Garanția pentru ofertă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146F" w:rsidRPr="0013146F" w:rsidRDefault="0013146F" w:rsidP="001A5711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o-RO" w:bidi="ro-RO"/>
              </w:rPr>
              <w:t>sub formă de</w:t>
            </w:r>
            <w:r w:rsidR="001A5711">
              <w:rPr>
                <w:rFonts w:ascii="Times New Roman" w:eastAsia="Times New Roman" w:hAnsi="Times New Roman"/>
                <w:color w:val="000000"/>
                <w:lang w:eastAsia="ro-RO" w:bidi="ro-RO"/>
              </w:rPr>
              <w:t xml:space="preserve"> </w:t>
            </w:r>
            <w:r w:rsidRPr="0013146F">
              <w:rPr>
                <w:rFonts w:ascii="Times New Roman" w:eastAsia="Times New Roman" w:hAnsi="Times New Roman"/>
                <w:color w:val="000000"/>
                <w:lang w:eastAsia="ro-RO" w:bidi="ro-RO"/>
              </w:rPr>
              <w:t>transfer pe contul autorităţii contractante: cuantumul căreia va constitui 1</w:t>
            </w:r>
            <w:r w:rsidR="00A677A8">
              <w:rPr>
                <w:rFonts w:ascii="Times New Roman" w:eastAsia="Times New Roman" w:hAnsi="Times New Roman"/>
                <w:color w:val="000000"/>
                <w:lang w:eastAsia="ro-RO" w:bidi="ro-RO"/>
              </w:rPr>
              <w:t xml:space="preserve">% din valoarea ofertei fără TVA- </w:t>
            </w:r>
            <w:r w:rsidR="00A677A8">
              <w:rPr>
                <w:rFonts w:ascii="Times New Roman" w:eastAsia="Arial Unicode MS" w:hAnsi="Times New Roman"/>
                <w:color w:val="000000"/>
                <w:lang w:eastAsia="ro-RO" w:bidi="ro-RO"/>
              </w:rPr>
              <w:t>confirmat</w:t>
            </w:r>
            <w:r w:rsidR="00A677A8" w:rsidRPr="0013146F">
              <w:rPr>
                <w:rFonts w:ascii="Times New Roman" w:eastAsia="Arial Unicode MS" w:hAnsi="Times New Roman"/>
                <w:color w:val="000000"/>
                <w:lang w:eastAsia="ro-RO" w:bidi="ro-RO"/>
              </w:rPr>
              <w:t xml:space="preserve"> prin aplicarea semnăturii şi ştampilei ofertantului</w:t>
            </w:r>
            <w:r w:rsidR="00A677A8">
              <w:rPr>
                <w:rFonts w:ascii="Times New Roman" w:eastAsia="Arial Unicode MS" w:hAnsi="Times New Roman"/>
                <w:color w:val="000000"/>
                <w:lang w:eastAsia="ro-RO" w:bidi="ro-RO"/>
              </w:rPr>
              <w:t xml:space="preserve"> sau a semnăturii electronice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13146F" w:rsidRPr="005E4DD5" w:rsidTr="0013146F">
        <w:trPr>
          <w:trHeight w:val="4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6F" w:rsidRPr="0013146F" w:rsidRDefault="0013146F" w:rsidP="0013146F">
            <w:pPr>
              <w:numPr>
                <w:ilvl w:val="0"/>
                <w:numId w:val="4"/>
              </w:numPr>
              <w:tabs>
                <w:tab w:val="right" w:pos="426"/>
              </w:tabs>
              <w:spacing w:before="120"/>
              <w:ind w:hanging="709"/>
              <w:contextualSpacing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F" w:rsidRPr="0013146F" w:rsidRDefault="0013146F" w:rsidP="0013146F">
            <w:pPr>
              <w:tabs>
                <w:tab w:val="right" w:pos="426"/>
              </w:tabs>
              <w:spacing w:before="120"/>
              <w:rPr>
                <w:rFonts w:ascii="Times New Roman" w:eastAsia="Times New Roman" w:hAnsi="Times New Roman"/>
                <w:lang w:val="ro-MD" w:eastAsia="ru-RU"/>
              </w:rPr>
            </w:pPr>
            <w:r w:rsidRPr="0013146F">
              <w:rPr>
                <w:rFonts w:ascii="Times New Roman" w:eastAsia="Times New Roman" w:hAnsi="Times New Roman"/>
                <w:lang w:val="ro-MD" w:eastAsia="ru-RU"/>
              </w:rPr>
              <w:t>Certificat de atribuire a contului bancar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color w:val="000000"/>
                <w:lang w:eastAsia="ro-RO" w:bidi="ro-RO"/>
              </w:rPr>
            </w:pPr>
            <w:r w:rsidRPr="0013146F">
              <w:rPr>
                <w:rFonts w:ascii="Times New Roman" w:eastAsia="Arial Unicode MS" w:hAnsi="Times New Roman"/>
                <w:color w:val="000000"/>
                <w:lang w:eastAsia="ro-RO" w:bidi="ro-RO"/>
              </w:rPr>
              <w:t>eliberat de banca deţinătoare de cont, confirmată prin semnătura şi ştampila ofertantului</w:t>
            </w:r>
            <w:r w:rsidR="001A5711">
              <w:rPr>
                <w:rFonts w:ascii="Times New Roman" w:eastAsia="Arial Unicode MS" w:hAnsi="Times New Roman"/>
                <w:color w:val="000000"/>
                <w:lang w:eastAsia="ro-RO" w:bidi="ro-RO"/>
              </w:rPr>
              <w:t xml:space="preserve"> sau a semnăturii electronice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13146F" w:rsidRPr="005E4DD5" w:rsidTr="0013146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6F" w:rsidRPr="0013146F" w:rsidRDefault="0013146F" w:rsidP="0013146F">
            <w:pPr>
              <w:numPr>
                <w:ilvl w:val="0"/>
                <w:numId w:val="4"/>
              </w:numPr>
              <w:tabs>
                <w:tab w:val="right" w:pos="426"/>
              </w:tabs>
              <w:spacing w:before="120"/>
              <w:ind w:hanging="709"/>
              <w:contextualSpacing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o-RO" w:bidi="ro-RO"/>
              </w:rPr>
              <w:t>Certificat privind lipsa sau existenţa restanţelor faţă de bugetul public naţional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146F" w:rsidRPr="0013146F" w:rsidRDefault="0013146F" w:rsidP="00A677A8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o-RO" w:bidi="ro-RO"/>
              </w:rPr>
              <w:t>eliberat de Inspectoratul Fiscal (valabilitatea certificatului, conform cerinţelor Inspectoratului Fiscal al Republicii Moldova) - confirmat prin semnătura şi ştampila</w:t>
            </w:r>
            <w:r w:rsidRPr="0013146F">
              <w:rPr>
                <w:rFonts w:ascii="Times New Roman" w:eastAsia="Arial Unicode MS" w:hAnsi="Times New Roman"/>
                <w:color w:val="000000"/>
                <w:lang w:eastAsia="ro-RO" w:bidi="ro-RO"/>
              </w:rPr>
              <w:t xml:space="preserve"> ofertantului</w:t>
            </w:r>
            <w:r w:rsidR="001A5711">
              <w:rPr>
                <w:rFonts w:ascii="Times New Roman" w:eastAsia="Arial Unicode MS" w:hAnsi="Times New Roman"/>
                <w:color w:val="000000"/>
                <w:lang w:eastAsia="ro-RO" w:bidi="ro-RO"/>
              </w:rPr>
              <w:t xml:space="preserve"> sau a semnăturii electronice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13146F" w:rsidRPr="005E4DD5" w:rsidTr="0013146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6F" w:rsidRPr="0013146F" w:rsidRDefault="0013146F" w:rsidP="0013146F">
            <w:pPr>
              <w:numPr>
                <w:ilvl w:val="0"/>
                <w:numId w:val="4"/>
              </w:numPr>
              <w:tabs>
                <w:tab w:val="right" w:pos="426"/>
              </w:tabs>
              <w:spacing w:before="120"/>
              <w:ind w:hanging="709"/>
              <w:contextualSpacing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lang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o-RO" w:bidi="ro-RO"/>
              </w:rPr>
              <w:t>Specificaţii de preţ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o-RO" w:bidi="ro-RO"/>
              </w:rPr>
              <w:t>conform Formularulu</w:t>
            </w:r>
            <w:r w:rsidR="00A677A8">
              <w:rPr>
                <w:rFonts w:ascii="Times New Roman" w:eastAsia="Times New Roman" w:hAnsi="Times New Roman"/>
                <w:color w:val="000000"/>
                <w:lang w:eastAsia="ro-RO" w:bidi="ro-RO"/>
              </w:rPr>
              <w:t>i F 4.2, confirmate</w:t>
            </w:r>
            <w:r w:rsidRPr="0013146F">
              <w:rPr>
                <w:rFonts w:ascii="Times New Roman" w:eastAsia="Times New Roman" w:hAnsi="Times New Roman"/>
                <w:color w:val="000000"/>
                <w:lang w:eastAsia="ro-RO" w:bidi="ro-RO"/>
              </w:rPr>
              <w:t xml:space="preserve"> prin aplicarea semnăturii şi ştampilei </w:t>
            </w:r>
            <w:r w:rsidRPr="0013146F">
              <w:rPr>
                <w:rFonts w:ascii="Times New Roman" w:eastAsia="Arial Unicode MS" w:hAnsi="Times New Roman"/>
                <w:color w:val="000000"/>
                <w:lang w:eastAsia="ro-RO" w:bidi="ro-RO"/>
              </w:rPr>
              <w:t>ofertantului</w:t>
            </w:r>
            <w:r w:rsidR="001A5711">
              <w:rPr>
                <w:rFonts w:ascii="Times New Roman" w:eastAsia="Arial Unicode MS" w:hAnsi="Times New Roman"/>
                <w:color w:val="000000"/>
                <w:lang w:eastAsia="ro-RO" w:bidi="ro-RO"/>
              </w:rPr>
              <w:t xml:space="preserve"> sau a semnăturii electronice</w:t>
            </w:r>
            <w:r w:rsidRPr="0013146F">
              <w:rPr>
                <w:rFonts w:ascii="Times New Roman" w:eastAsia="Arial Unicode MS" w:hAnsi="Times New Roman"/>
                <w:color w:val="000000"/>
                <w:lang w:eastAsia="ro-RO" w:bidi="ro-RO"/>
              </w:rPr>
              <w:t xml:space="preserve">. </w:t>
            </w:r>
            <w:r w:rsidRPr="0013146F">
              <w:rPr>
                <w:rFonts w:ascii="Times New Roman" w:eastAsia="Arial Unicode MS" w:hAnsi="Times New Roman"/>
                <w:b/>
                <w:color w:val="000000"/>
                <w:lang w:eastAsia="ro-RO" w:bidi="ro-RO"/>
              </w:rPr>
              <w:t>În cazul excluderii, necompletării sau completării defectuase a unei coloane oferta va fi respinsă.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13146F" w:rsidRPr="005E4DD5" w:rsidTr="0013146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6F" w:rsidRPr="0013146F" w:rsidRDefault="0013146F" w:rsidP="0013146F">
            <w:pPr>
              <w:numPr>
                <w:ilvl w:val="0"/>
                <w:numId w:val="4"/>
              </w:numPr>
              <w:tabs>
                <w:tab w:val="right" w:pos="426"/>
              </w:tabs>
              <w:spacing w:before="120"/>
              <w:ind w:hanging="709"/>
              <w:contextualSpacing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o-RO" w:bidi="ro-RO"/>
              </w:rPr>
              <w:t>Specificaţii tehnice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146F" w:rsidRPr="0013146F" w:rsidRDefault="0013146F" w:rsidP="001A5711">
            <w:pPr>
              <w:tabs>
                <w:tab w:val="left" w:pos="5458"/>
              </w:tabs>
              <w:rPr>
                <w:rFonts w:ascii="Times New Roman" w:eastAsia="Times New Roman" w:hAnsi="Times New Roman"/>
                <w:lang w:val="en-US"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o-RO" w:bidi="ro-RO"/>
              </w:rPr>
              <w:t>conform Formularului F 4.1, cu prezentarea specifica</w:t>
            </w:r>
            <w:r w:rsidR="00A677A8">
              <w:rPr>
                <w:rFonts w:ascii="Times New Roman" w:eastAsia="Times New Roman" w:hAnsi="Times New Roman"/>
                <w:color w:val="000000"/>
                <w:lang w:eastAsia="ro-RO" w:bidi="ro-RO"/>
              </w:rPr>
              <w:t>ţiei tehnice depline, confirmate</w:t>
            </w:r>
            <w:r w:rsidRPr="0013146F">
              <w:rPr>
                <w:rFonts w:ascii="Times New Roman" w:eastAsia="Times New Roman" w:hAnsi="Times New Roman"/>
                <w:color w:val="000000"/>
                <w:lang w:eastAsia="ro-RO" w:bidi="ro-RO"/>
              </w:rPr>
              <w:t xml:space="preserve"> prin aplicarea semnăturii şi ştampilei </w:t>
            </w:r>
            <w:r w:rsidRPr="0013146F">
              <w:rPr>
                <w:rFonts w:ascii="Times New Roman" w:eastAsia="Arial Unicode MS" w:hAnsi="Times New Roman"/>
                <w:color w:val="000000"/>
                <w:lang w:eastAsia="ro-RO" w:bidi="ro-RO"/>
              </w:rPr>
              <w:t>ofertantului</w:t>
            </w:r>
            <w:r w:rsidR="001A5711">
              <w:rPr>
                <w:rFonts w:ascii="Times New Roman" w:eastAsia="Arial Unicode MS" w:hAnsi="Times New Roman"/>
                <w:color w:val="000000"/>
                <w:lang w:eastAsia="ro-RO" w:bidi="ro-RO"/>
              </w:rPr>
              <w:t xml:space="preserve"> sau a semnăturii electronice</w:t>
            </w:r>
            <w:r w:rsidRPr="0013146F">
              <w:rPr>
                <w:rFonts w:ascii="Times New Roman" w:eastAsia="Arial Unicode MS" w:hAnsi="Times New Roman"/>
                <w:color w:val="000000"/>
                <w:lang w:eastAsia="ro-RO" w:bidi="ro-RO"/>
              </w:rPr>
              <w:t xml:space="preserve">. </w:t>
            </w:r>
            <w:r w:rsidRPr="0013146F">
              <w:rPr>
                <w:rFonts w:ascii="Times New Roman" w:eastAsia="Arial Unicode MS" w:hAnsi="Times New Roman"/>
                <w:b/>
                <w:color w:val="000000"/>
                <w:lang w:eastAsia="ro-RO" w:bidi="ro-RO"/>
              </w:rPr>
              <w:t>În cazul excluderii, necompletării sau completării defectuase a unei coloane oferta va fi respinsă.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13146F" w:rsidRPr="005E4DD5" w:rsidTr="0013146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6F" w:rsidRPr="0013146F" w:rsidRDefault="0013146F" w:rsidP="0013146F">
            <w:pPr>
              <w:numPr>
                <w:ilvl w:val="0"/>
                <w:numId w:val="4"/>
              </w:numPr>
              <w:tabs>
                <w:tab w:val="right" w:pos="426"/>
              </w:tabs>
              <w:spacing w:before="120"/>
              <w:ind w:hanging="709"/>
              <w:contextualSpacing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color w:val="000000"/>
                <w:lang w:eastAsia="ro-RO" w:bidi="ro-RO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o-RO" w:bidi="ro-RO"/>
              </w:rPr>
              <w:t>Formularul ofertei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color w:val="000000"/>
                <w:lang w:eastAsia="ro-RO" w:bidi="ro-RO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o-RO" w:bidi="ro-RO"/>
              </w:rPr>
              <w:t>confor</w:t>
            </w:r>
            <w:r w:rsidR="00A677A8">
              <w:rPr>
                <w:rFonts w:ascii="Times New Roman" w:eastAsia="Times New Roman" w:hAnsi="Times New Roman"/>
                <w:color w:val="000000"/>
                <w:lang w:eastAsia="ro-RO" w:bidi="ro-RO"/>
              </w:rPr>
              <w:t>m Formularului F 3.1, confirmat</w:t>
            </w:r>
            <w:r w:rsidRPr="0013146F">
              <w:rPr>
                <w:rFonts w:ascii="Times New Roman" w:eastAsia="Times New Roman" w:hAnsi="Times New Roman"/>
                <w:color w:val="000000"/>
                <w:lang w:eastAsia="ro-RO" w:bidi="ro-RO"/>
              </w:rPr>
              <w:t xml:space="preserve"> prin aplicarea semnăturii şi ştampilei </w:t>
            </w:r>
            <w:r w:rsidRPr="0013146F">
              <w:rPr>
                <w:rFonts w:ascii="Times New Roman" w:eastAsia="Arial Unicode MS" w:hAnsi="Times New Roman"/>
                <w:color w:val="000000"/>
                <w:lang w:eastAsia="ro-RO" w:bidi="ro-RO"/>
              </w:rPr>
              <w:t>ofertantului</w:t>
            </w:r>
            <w:r w:rsidR="001A5711">
              <w:rPr>
                <w:rFonts w:ascii="Times New Roman" w:eastAsia="Arial Unicode MS" w:hAnsi="Times New Roman"/>
                <w:color w:val="000000"/>
                <w:lang w:eastAsia="ro-RO" w:bidi="ro-RO"/>
              </w:rPr>
              <w:t xml:space="preserve"> sau a semnăturii electronice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13146F" w:rsidRPr="005E4DD5" w:rsidTr="0013146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6F" w:rsidRPr="0013146F" w:rsidRDefault="0013146F" w:rsidP="0013146F">
            <w:pPr>
              <w:numPr>
                <w:ilvl w:val="0"/>
                <w:numId w:val="4"/>
              </w:numPr>
              <w:tabs>
                <w:tab w:val="right" w:pos="426"/>
              </w:tabs>
              <w:spacing w:before="120"/>
              <w:ind w:hanging="709"/>
              <w:contextualSpacing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color w:val="000000"/>
                <w:lang w:eastAsia="ro-RO" w:bidi="ro-RO"/>
              </w:rPr>
            </w:pPr>
            <w:r w:rsidRPr="00131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Documentul Unic de Achiziții European (DUAE)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color w:val="000000"/>
                <w:lang w:eastAsia="ro-RO" w:bidi="ro-RO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o-RO" w:bidi="ro-RO"/>
              </w:rPr>
              <w:t xml:space="preserve">conform Formularului anexat, confirmat prin aplicarea semnăturii şi ştampilei </w:t>
            </w:r>
            <w:r w:rsidRPr="0013146F">
              <w:rPr>
                <w:rFonts w:ascii="Times New Roman" w:eastAsia="Arial Unicode MS" w:hAnsi="Times New Roman"/>
                <w:color w:val="000000"/>
                <w:lang w:eastAsia="ro-RO" w:bidi="ro-RO"/>
              </w:rPr>
              <w:t>ofertantului</w:t>
            </w:r>
            <w:r w:rsidR="001A5711">
              <w:rPr>
                <w:rFonts w:ascii="Times New Roman" w:eastAsia="Arial Unicode MS" w:hAnsi="Times New Roman"/>
                <w:color w:val="000000"/>
                <w:lang w:eastAsia="ro-RO" w:bidi="ro-RO"/>
              </w:rPr>
              <w:t xml:space="preserve"> sau a semnăturii electronice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13146F" w:rsidRPr="005E4DD5" w:rsidTr="0013146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6F" w:rsidRPr="0013146F" w:rsidRDefault="0013146F" w:rsidP="0013146F">
            <w:pPr>
              <w:numPr>
                <w:ilvl w:val="0"/>
                <w:numId w:val="4"/>
              </w:numPr>
              <w:tabs>
                <w:tab w:val="right" w:pos="426"/>
              </w:tabs>
              <w:spacing w:before="120"/>
              <w:ind w:hanging="709"/>
              <w:contextualSpacing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o-RO" w:bidi="ro-RO"/>
              </w:rPr>
              <w:t>Autorizaţie sanitar-veterinară de funcţionare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o-RO" w:bidi="ro-RO"/>
              </w:rPr>
              <w:t xml:space="preserve">confirmată prin semnătura şi ştampila </w:t>
            </w:r>
            <w:r w:rsidRPr="0013146F">
              <w:rPr>
                <w:rFonts w:ascii="Times New Roman" w:eastAsia="Arial Unicode MS" w:hAnsi="Times New Roman"/>
                <w:color w:val="000000"/>
                <w:lang w:eastAsia="ro-RO" w:bidi="ro-RO"/>
              </w:rPr>
              <w:t>ofertantului</w:t>
            </w:r>
            <w:r w:rsidR="001A5711">
              <w:rPr>
                <w:rFonts w:ascii="Times New Roman" w:eastAsia="Arial Unicode MS" w:hAnsi="Times New Roman"/>
                <w:color w:val="000000"/>
                <w:lang w:eastAsia="ro-RO" w:bidi="ro-RO"/>
              </w:rPr>
              <w:t xml:space="preserve"> sau a semnăturii electronice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13146F" w:rsidRPr="005E4DD5" w:rsidTr="0013146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6F" w:rsidRPr="0013146F" w:rsidRDefault="0013146F" w:rsidP="0013146F">
            <w:pPr>
              <w:numPr>
                <w:ilvl w:val="0"/>
                <w:numId w:val="4"/>
              </w:numPr>
              <w:tabs>
                <w:tab w:val="right" w:pos="426"/>
              </w:tabs>
              <w:spacing w:before="120"/>
              <w:ind w:hanging="709"/>
              <w:contextualSpacing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o-RO" w:bidi="ro-RO"/>
              </w:rPr>
              <w:t>Autorizaţia sanitar veterinară pe unitate de transport/ Paşaportul sanitar la unitatea de transport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o-RO" w:bidi="ro-RO"/>
              </w:rPr>
              <w:t>confirmată prin semnăt</w:t>
            </w:r>
            <w:r w:rsidR="001A5711">
              <w:rPr>
                <w:rFonts w:ascii="Times New Roman" w:eastAsia="Times New Roman" w:hAnsi="Times New Roman"/>
                <w:color w:val="000000"/>
                <w:lang w:eastAsia="ro-RO" w:bidi="ro-RO"/>
              </w:rPr>
              <w:t xml:space="preserve">ura şi ştampila Participantului </w:t>
            </w:r>
            <w:r w:rsidR="001A5711">
              <w:rPr>
                <w:rFonts w:ascii="Times New Roman" w:eastAsia="Arial Unicode MS" w:hAnsi="Times New Roman"/>
                <w:color w:val="000000"/>
                <w:lang w:eastAsia="ro-RO" w:bidi="ro-RO"/>
              </w:rPr>
              <w:t>sau a semnăturii electronice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13146F" w:rsidRPr="005E4DD5" w:rsidTr="0013146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6F" w:rsidRPr="0013146F" w:rsidRDefault="0013146F" w:rsidP="0013146F">
            <w:pPr>
              <w:numPr>
                <w:ilvl w:val="0"/>
                <w:numId w:val="4"/>
              </w:numPr>
              <w:tabs>
                <w:tab w:val="right" w:pos="426"/>
              </w:tabs>
              <w:spacing w:before="120"/>
              <w:ind w:hanging="709"/>
              <w:contextualSpacing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o-RO" w:bidi="ro-RO"/>
              </w:rPr>
              <w:t>Declaraţie privind asigurarea livrării, descărcării şi depozitării bunurilor la sediul indicat de către Cumpărător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o-RO" w:bidi="ro-RO"/>
              </w:rPr>
              <w:t>confirmată prin semnăt</w:t>
            </w:r>
            <w:r w:rsidR="001A5711">
              <w:rPr>
                <w:rFonts w:ascii="Times New Roman" w:eastAsia="Times New Roman" w:hAnsi="Times New Roman"/>
                <w:color w:val="000000"/>
                <w:lang w:eastAsia="ro-RO" w:bidi="ro-RO"/>
              </w:rPr>
              <w:t xml:space="preserve">ura şi ştampila Participantului </w:t>
            </w:r>
            <w:r w:rsidR="001A5711">
              <w:rPr>
                <w:rFonts w:ascii="Times New Roman" w:eastAsia="Arial Unicode MS" w:hAnsi="Times New Roman"/>
                <w:color w:val="000000"/>
                <w:lang w:eastAsia="ro-RO" w:bidi="ro-RO"/>
              </w:rPr>
              <w:t>sau a semnăturii electronice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13146F" w:rsidRPr="005E4DD5" w:rsidTr="0013146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6F" w:rsidRPr="0013146F" w:rsidRDefault="0013146F" w:rsidP="0013146F">
            <w:pPr>
              <w:numPr>
                <w:ilvl w:val="0"/>
                <w:numId w:val="4"/>
              </w:numPr>
              <w:tabs>
                <w:tab w:val="right" w:pos="426"/>
              </w:tabs>
              <w:spacing w:before="120"/>
              <w:ind w:hanging="709"/>
              <w:contextualSpacing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o-RO" w:bidi="ro-RO"/>
              </w:rPr>
              <w:t>Acte ce atestă calitatea şi inofensivitatea bunurilor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146F" w:rsidRPr="0013146F" w:rsidRDefault="00A677A8" w:rsidP="0013146F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o-RO" w:bidi="ro-RO"/>
              </w:rPr>
              <w:t>confirmate</w:t>
            </w:r>
            <w:r w:rsidR="0013146F" w:rsidRPr="0013146F">
              <w:rPr>
                <w:rFonts w:ascii="Times New Roman" w:eastAsia="Times New Roman" w:hAnsi="Times New Roman"/>
                <w:color w:val="000000"/>
                <w:lang w:eastAsia="ro-RO" w:bidi="ro-RO"/>
              </w:rPr>
              <w:t xml:space="preserve"> prin semnăt</w:t>
            </w:r>
            <w:r w:rsidR="001A5711">
              <w:rPr>
                <w:rFonts w:ascii="Times New Roman" w:eastAsia="Times New Roman" w:hAnsi="Times New Roman"/>
                <w:color w:val="000000"/>
                <w:lang w:eastAsia="ro-RO" w:bidi="ro-RO"/>
              </w:rPr>
              <w:t xml:space="preserve">ura şi ştampila participantului </w:t>
            </w:r>
            <w:r w:rsidR="001A5711">
              <w:rPr>
                <w:rFonts w:ascii="Times New Roman" w:eastAsia="Arial Unicode MS" w:hAnsi="Times New Roman"/>
                <w:color w:val="000000"/>
                <w:lang w:eastAsia="ro-RO" w:bidi="ro-RO"/>
              </w:rPr>
              <w:t>sau a semnăturii electronice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13146F" w:rsidRPr="005E4DD5" w:rsidTr="0013146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6F" w:rsidRPr="0013146F" w:rsidRDefault="0013146F" w:rsidP="0013146F">
            <w:pPr>
              <w:numPr>
                <w:ilvl w:val="0"/>
                <w:numId w:val="4"/>
              </w:numPr>
              <w:tabs>
                <w:tab w:val="right" w:pos="426"/>
              </w:tabs>
              <w:spacing w:before="120"/>
              <w:ind w:hanging="709"/>
              <w:contextualSpacing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lang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o-RO" w:bidi="ro-RO"/>
              </w:rPr>
              <w:t>Condiţii suplimentare: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146F" w:rsidRPr="0013146F" w:rsidRDefault="0013146F" w:rsidP="0013146F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13146F">
              <w:rPr>
                <w:rFonts w:ascii="Times New Roman" w:eastAsia="Times New Roman" w:hAnsi="Times New Roman"/>
                <w:lang w:val="en-US"/>
              </w:rPr>
              <w:t>- Ambalajul și marcarea bunurilor trebuie să corespundă standartelor de referință, condițiilor tehnice, cerințelor de cantitate și calitate; - Pe fiecare unitate a mărfii trebuie să fie aplicată o marcare clară, corespunzătoare cerințelor, standartelor în vigoare,care permite de a indentifica fabrica producătoare, data producerii și termenul de valabilitate;</w:t>
            </w:r>
          </w:p>
          <w:p w:rsidR="0013146F" w:rsidRPr="0013146F" w:rsidRDefault="0013146F" w:rsidP="0013146F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13146F">
              <w:rPr>
                <w:rFonts w:ascii="Times New Roman" w:eastAsia="Times New Roman" w:hAnsi="Times New Roman"/>
                <w:lang w:val="en-US"/>
              </w:rPr>
              <w:t>- Informațiile de pe etichetele alimentelor trebuie să fie înscrise în limba de stat indifferent de țara producătoare, fără a se exclude prezentarea lor în alte limbi</w:t>
            </w:r>
            <w:proofErr w:type="gramStart"/>
            <w:r w:rsidRPr="0013146F">
              <w:rPr>
                <w:rFonts w:ascii="Times New Roman" w:eastAsia="Times New Roman" w:hAnsi="Times New Roman"/>
                <w:lang w:val="en-US"/>
              </w:rPr>
              <w:t>,să</w:t>
            </w:r>
            <w:proofErr w:type="gramEnd"/>
            <w:r w:rsidRPr="0013146F">
              <w:rPr>
                <w:rFonts w:ascii="Times New Roman" w:eastAsia="Times New Roman" w:hAnsi="Times New Roman"/>
                <w:spacing w:val="-6"/>
                <w:lang w:val="en-US"/>
              </w:rPr>
              <w:t xml:space="preserve"> </w:t>
            </w:r>
            <w:r w:rsidRPr="0013146F">
              <w:rPr>
                <w:rFonts w:ascii="Times New Roman" w:eastAsia="Times New Roman" w:hAnsi="Times New Roman"/>
                <w:lang w:val="en-US"/>
              </w:rPr>
              <w:t>fie</w:t>
            </w:r>
            <w:r w:rsidRPr="0013146F">
              <w:rPr>
                <w:rFonts w:ascii="Times New Roman" w:eastAsia="Times New Roman" w:hAnsi="Times New Roman"/>
                <w:spacing w:val="-5"/>
                <w:lang w:val="en-US"/>
              </w:rPr>
              <w:t xml:space="preserve"> </w:t>
            </w:r>
            <w:r w:rsidRPr="0013146F">
              <w:rPr>
                <w:rFonts w:ascii="Times New Roman" w:eastAsia="Times New Roman" w:hAnsi="Times New Roman"/>
                <w:lang w:val="en-US"/>
              </w:rPr>
              <w:t>vizibile,lizibile</w:t>
            </w:r>
            <w:r w:rsidRPr="0013146F">
              <w:rPr>
                <w:rFonts w:ascii="Times New Roman" w:eastAsia="Times New Roman" w:hAnsi="Times New Roman"/>
                <w:spacing w:val="-5"/>
                <w:lang w:val="en-US"/>
              </w:rPr>
              <w:t xml:space="preserve"> </w:t>
            </w:r>
            <w:r w:rsidRPr="0013146F">
              <w:rPr>
                <w:rFonts w:ascii="Times New Roman" w:eastAsia="Times New Roman" w:hAnsi="Times New Roman"/>
                <w:lang w:val="en-US"/>
              </w:rPr>
              <w:t>și</w:t>
            </w:r>
            <w:r w:rsidRPr="0013146F">
              <w:rPr>
                <w:rFonts w:ascii="Times New Roman" w:eastAsia="Times New Roman" w:hAnsi="Times New Roman"/>
                <w:spacing w:val="-5"/>
                <w:lang w:val="en-US"/>
              </w:rPr>
              <w:t xml:space="preserve"> </w:t>
            </w:r>
            <w:r w:rsidRPr="0013146F">
              <w:rPr>
                <w:rFonts w:ascii="Times New Roman" w:eastAsia="Times New Roman" w:hAnsi="Times New Roman"/>
                <w:lang w:val="en-US"/>
              </w:rPr>
              <w:t>inscripționate</w:t>
            </w:r>
            <w:r w:rsidRPr="0013146F">
              <w:rPr>
                <w:rFonts w:ascii="Times New Roman" w:eastAsia="Times New Roman" w:hAnsi="Times New Roman"/>
                <w:spacing w:val="-5"/>
                <w:lang w:val="en-US"/>
              </w:rPr>
              <w:t xml:space="preserve"> </w:t>
            </w:r>
            <w:r w:rsidRPr="0013146F">
              <w:rPr>
                <w:rFonts w:ascii="Times New Roman" w:eastAsia="Times New Roman" w:hAnsi="Times New Roman"/>
                <w:lang w:val="en-US"/>
              </w:rPr>
              <w:t>într-un</w:t>
            </w:r>
            <w:r w:rsidRPr="0013146F">
              <w:rPr>
                <w:rFonts w:ascii="Times New Roman" w:eastAsia="Times New Roman" w:hAnsi="Times New Roman"/>
                <w:spacing w:val="-5"/>
                <w:lang w:val="en-US"/>
              </w:rPr>
              <w:t xml:space="preserve"> </w:t>
            </w:r>
            <w:r w:rsidRPr="0013146F">
              <w:rPr>
                <w:rFonts w:ascii="Times New Roman" w:eastAsia="Times New Roman" w:hAnsi="Times New Roman"/>
                <w:lang w:val="en-US"/>
              </w:rPr>
              <w:t>mod</w:t>
            </w:r>
            <w:r w:rsidRPr="0013146F">
              <w:rPr>
                <w:rFonts w:ascii="Times New Roman" w:eastAsia="Times New Roman" w:hAnsi="Times New Roman"/>
                <w:spacing w:val="-6"/>
                <w:lang w:val="en-US"/>
              </w:rPr>
              <w:t xml:space="preserve"> </w:t>
            </w:r>
            <w:r w:rsidRPr="0013146F">
              <w:rPr>
                <w:rFonts w:ascii="Times New Roman" w:eastAsia="Times New Roman" w:hAnsi="Times New Roman"/>
                <w:lang w:val="en-US"/>
              </w:rPr>
              <w:t xml:space="preserve">care să nu permit ștergerea </w:t>
            </w:r>
            <w:r w:rsidRPr="0013146F">
              <w:rPr>
                <w:rFonts w:ascii="Times New Roman" w:eastAsia="Times New Roman" w:hAnsi="Times New Roman"/>
                <w:spacing w:val="-3"/>
                <w:lang w:val="en-US"/>
              </w:rPr>
              <w:t>lor.</w:t>
            </w:r>
            <w:r w:rsidRPr="0013146F">
              <w:rPr>
                <w:rFonts w:ascii="Times New Roman" w:eastAsia="Times New Roman" w:hAnsi="Times New Roman"/>
                <w:sz w:val="18"/>
                <w:lang w:val="en-US"/>
              </w:rPr>
              <w:t xml:space="preserve"> </w:t>
            </w:r>
          </w:p>
          <w:p w:rsidR="0013146F" w:rsidRPr="0013146F" w:rsidRDefault="0013146F" w:rsidP="0013146F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13146F" w:rsidRPr="005E4DD5" w:rsidTr="0013146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6F" w:rsidRPr="0013146F" w:rsidRDefault="0013146F" w:rsidP="0013146F">
            <w:pPr>
              <w:numPr>
                <w:ilvl w:val="0"/>
                <w:numId w:val="4"/>
              </w:numPr>
              <w:tabs>
                <w:tab w:val="right" w:pos="426"/>
              </w:tabs>
              <w:spacing w:before="120"/>
              <w:ind w:hanging="709"/>
              <w:contextualSpacing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6F" w:rsidRPr="0013146F" w:rsidRDefault="0013146F" w:rsidP="00A41035">
            <w:pPr>
              <w:rPr>
                <w:rFonts w:ascii="Times New Roman" w:eastAsia="Times New Roman" w:hAnsi="Times New Roman"/>
                <w:color w:val="000000"/>
                <w:lang w:eastAsia="ro-RO" w:bidi="ro-RO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o-RO" w:bidi="ro-RO"/>
              </w:rPr>
              <w:t xml:space="preserve">Condiţii suplimentare pentru </w:t>
            </w:r>
            <w:r w:rsidR="00A41035">
              <w:rPr>
                <w:rFonts w:ascii="Times New Roman" w:eastAsia="Times New Roman" w:hAnsi="Times New Roman"/>
                <w:color w:val="000000"/>
                <w:lang w:eastAsia="ro-RO" w:bidi="ro-RO"/>
              </w:rPr>
              <w:t>loturile</w:t>
            </w:r>
            <w:r w:rsidRPr="0013146F">
              <w:rPr>
                <w:rFonts w:ascii="Times New Roman" w:eastAsia="Times New Roman" w:hAnsi="Times New Roman"/>
                <w:color w:val="000000"/>
                <w:lang w:eastAsia="ro-RO" w:bidi="ro-RO"/>
              </w:rPr>
              <w:t xml:space="preserve"> 1-2: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46F" w:rsidRPr="0013146F" w:rsidRDefault="0013146F" w:rsidP="00A41035">
            <w:pPr>
              <w:numPr>
                <w:ilvl w:val="0"/>
                <w:numId w:val="6"/>
              </w:numPr>
              <w:tabs>
                <w:tab w:val="left" w:pos="282"/>
              </w:tabs>
              <w:ind w:left="33" w:hanging="33"/>
              <w:contextualSpacing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13146F">
              <w:rPr>
                <w:rFonts w:ascii="Times New Roman" w:eastAsia="Arial Unicode MS" w:hAnsi="Times New Roman"/>
                <w:color w:val="000000"/>
                <w:lang w:eastAsia="ro-RO" w:bidi="ro-RO"/>
              </w:rPr>
              <w:t xml:space="preserve">Ambalajele trebuie să asigure păstrarea integrităţii şi calităţii produsului pe timpul transportului; - Se vor utiliza ambalaje premise de normele de igienă privind alimentele şi protecţia sanitară,care se marchează individual prin etichetare </w:t>
            </w:r>
            <w:r w:rsidRPr="0013146F">
              <w:rPr>
                <w:rFonts w:ascii="Times New Roman" w:eastAsia="Arial Unicode MS" w:hAnsi="Times New Roman"/>
                <w:color w:val="000000"/>
                <w:lang w:eastAsia="ro-RO" w:bidi="ro-RO"/>
              </w:rPr>
              <w:lastRenderedPageBreak/>
              <w:t>cu următoarele menţiuni: denumirea, adresa şi nr. de telefon a producătorului/ distribuitorului, denumirea produsului, cantitatea netă, condiţii de depozitare,data fabricaţiei şi termenul de valabilitate; - Ambalajele individuale vor fi imprimate şi/sau prevăzute cu etichete ataşate astfel încît să nu se poată schimba.Toate informaţiile necesare trebuie să fie tipărite astfel încît să fie imposibilă schimbarea sau îndepărtarea lor fără a lăsa urme vizibile.Se impune păstrarea integrităţii ambalajului; - Informaţiile de pe etichetele alimentelor trebuie să fie înscrise în limba de stat indiferent de ţara producătoare, fără a se exclude prezentarea lor în alte limbi, să fie vizibile, lizibile şi inscripţionate într-un mod care să nu permită ştergerea lor; - Transportul se face în vehicole închise, izoterme, răcite în prealabil şi prevăzute cu instalaţie frigorifică, pentru a asigura menţinerea temperaturii necesare păstrării calităţii produselor pe tot timpul transportării.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6F" w:rsidRPr="0013146F" w:rsidRDefault="0013146F" w:rsidP="0013146F">
            <w:pP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</w:tbl>
    <w:p w:rsidR="0013146F" w:rsidRPr="0013146F" w:rsidRDefault="0013146F" w:rsidP="0013146F">
      <w:p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13146F" w:rsidRPr="0013146F" w:rsidRDefault="0013146F" w:rsidP="0013146F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Motivul recurgerii la procedura accelerată (în cazul licitației deschise, restrînse și al procedurii negociate), după caz: </w:t>
      </w:r>
      <w:r w:rsidRPr="001314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nu se aplică</w:t>
      </w:r>
    </w:p>
    <w:p w:rsidR="0013146F" w:rsidRPr="0013146F" w:rsidRDefault="0013146F" w:rsidP="0013146F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Tehnici și instrumente specifice de atribuire (dacă este cazul specificați dacă se va utiliza acordul-cadru, sistemul dinamic de achiziție sau licitația electronică):</w:t>
      </w:r>
      <w:r w:rsidRPr="001314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nu se aplică</w:t>
      </w:r>
    </w:p>
    <w:p w:rsidR="0013146F" w:rsidRPr="0013146F" w:rsidRDefault="0013146F" w:rsidP="0013146F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Condiții speciale de care depinde îndeplinirea contractului (</w:t>
      </w:r>
      <w:r w:rsidRPr="001314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indicați după caz</w:t>
      </w: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): </w:t>
      </w:r>
      <w:r w:rsidRPr="001314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nu se aplică</w:t>
      </w:r>
    </w:p>
    <w:p w:rsidR="0013146F" w:rsidRPr="0013146F" w:rsidRDefault="0013146F" w:rsidP="0013146F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Criteriul de evaluare aplicat pentru adjudecarea contractului: </w:t>
      </w:r>
      <w:r w:rsidRPr="001314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cel mai mic preț.</w:t>
      </w:r>
    </w:p>
    <w:p w:rsidR="0013146F" w:rsidRPr="0013146F" w:rsidRDefault="0013146F" w:rsidP="0013146F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Factorii de evaluare a ofertei celei mai avantajoase din punct de vedere economic, precum și ponderile lor:</w:t>
      </w:r>
    </w:p>
    <w:p w:rsidR="0013146F" w:rsidRPr="0013146F" w:rsidRDefault="0013146F" w:rsidP="0013146F">
      <w:pPr>
        <w:tabs>
          <w:tab w:val="right" w:pos="426"/>
        </w:tabs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7"/>
        <w:gridCol w:w="7593"/>
        <w:gridCol w:w="1498"/>
      </w:tblGrid>
      <w:tr w:rsidR="0013146F" w:rsidRPr="0013146F" w:rsidTr="0013146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6F" w:rsidRPr="0013146F" w:rsidRDefault="0013146F" w:rsidP="0013146F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o-MD" w:eastAsia="ru-RU"/>
              </w:rPr>
            </w:pPr>
            <w:r w:rsidRPr="001314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6F" w:rsidRPr="0013146F" w:rsidRDefault="0013146F" w:rsidP="0013146F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o-MD" w:eastAsia="ru-RU"/>
              </w:rPr>
            </w:pPr>
            <w:r w:rsidRPr="001314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o-MD" w:eastAsia="ru-RU"/>
              </w:rPr>
              <w:t>Denumirea factorului de evaluare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6F" w:rsidRPr="0013146F" w:rsidRDefault="0013146F" w:rsidP="0013146F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o-MD" w:eastAsia="ru-RU"/>
              </w:rPr>
            </w:pPr>
            <w:r w:rsidRPr="001314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o-MD" w:eastAsia="ru-RU"/>
              </w:rPr>
              <w:t>Ponderea%</w:t>
            </w:r>
          </w:p>
        </w:tc>
      </w:tr>
      <w:tr w:rsidR="0013146F" w:rsidRPr="0013146F" w:rsidTr="0013146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146F" w:rsidRPr="0013146F" w:rsidRDefault="0013146F" w:rsidP="0013146F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o-MD" w:eastAsia="ru-RU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146F" w:rsidRPr="0013146F" w:rsidRDefault="0013146F" w:rsidP="0013146F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o-MD" w:eastAsia="ru-RU"/>
              </w:rPr>
            </w:pPr>
            <w:r w:rsidRPr="0013146F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nu se aplică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146F" w:rsidRPr="0013146F" w:rsidRDefault="0013146F" w:rsidP="0013146F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o-MD" w:eastAsia="ru-RU"/>
              </w:rPr>
            </w:pPr>
          </w:p>
        </w:tc>
      </w:tr>
    </w:tbl>
    <w:p w:rsidR="0013146F" w:rsidRPr="0013146F" w:rsidRDefault="0013146F" w:rsidP="0013146F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Termenul limită de depunere/deschidere a ofertelor:</w:t>
      </w:r>
    </w:p>
    <w:p w:rsidR="0013146F" w:rsidRPr="0013146F" w:rsidRDefault="0013146F" w:rsidP="0013146F">
      <w:pPr>
        <w:numPr>
          <w:ilvl w:val="0"/>
          <w:numId w:val="5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până la: </w:t>
      </w:r>
      <w:r w:rsidRPr="0013146F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[ora exactă]_</w:t>
      </w:r>
      <w:r w:rsidRPr="0013146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3146F">
        <w:rPr>
          <w:rFonts w:ascii="Times New Roman" w:eastAsia="Times New Roman" w:hAnsi="Times New Roman" w:cs="Times New Roman"/>
          <w:i/>
          <w:sz w:val="24"/>
          <w:szCs w:val="24"/>
          <w:lang w:val="ro-MD" w:eastAsia="ru-RU"/>
        </w:rPr>
        <w:t>Informația o găsiți în SIA RSAP</w:t>
      </w:r>
    </w:p>
    <w:p w:rsidR="0013146F" w:rsidRPr="0013146F" w:rsidRDefault="0013146F" w:rsidP="0013146F">
      <w:pPr>
        <w:numPr>
          <w:ilvl w:val="0"/>
          <w:numId w:val="5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pe: </w:t>
      </w:r>
      <w:r w:rsidRPr="0013146F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[data]_</w:t>
      </w:r>
      <w:r w:rsidRPr="0013146F">
        <w:rPr>
          <w:rFonts w:ascii="Times New Roman" w:eastAsia="Times New Roman" w:hAnsi="Times New Roman" w:cs="Times New Roman"/>
          <w:i/>
          <w:sz w:val="24"/>
          <w:szCs w:val="24"/>
          <w:lang w:val="ro-MD" w:eastAsia="ru-RU"/>
        </w:rPr>
        <w:t xml:space="preserve"> Informația o găsiți în SIA RSAP</w:t>
      </w:r>
    </w:p>
    <w:p w:rsidR="0013146F" w:rsidRPr="0013146F" w:rsidRDefault="0013146F" w:rsidP="0013146F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Adresa la care trebuie transmise ofertele sau cererile de participare: </w:t>
      </w:r>
    </w:p>
    <w:p w:rsidR="0013146F" w:rsidRPr="0013146F" w:rsidRDefault="0013146F" w:rsidP="0013146F">
      <w:pPr>
        <w:tabs>
          <w:tab w:val="right" w:pos="426"/>
        </w:tabs>
        <w:spacing w:before="120"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Ofertele sau cererile de participare vor fi depuse electronic prin intermediul SIA RSAP</w:t>
      </w:r>
    </w:p>
    <w:p w:rsidR="0013146F" w:rsidRPr="0013146F" w:rsidRDefault="0013146F" w:rsidP="0013146F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Termenul de valabilitate a ofertelor: </w:t>
      </w:r>
      <w:r w:rsidRPr="001314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60 zile</w:t>
      </w:r>
    </w:p>
    <w:p w:rsidR="0013146F" w:rsidRPr="0013146F" w:rsidRDefault="0013146F" w:rsidP="0013146F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Locul deschiderii ofertelor:</w:t>
      </w:r>
      <w:r w:rsidRPr="0013146F"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  <w:t xml:space="preserve"> SIA RSAP</w:t>
      </w: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</w:p>
    <w:p w:rsidR="0013146F" w:rsidRPr="0013146F" w:rsidRDefault="0013146F" w:rsidP="0013146F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 xml:space="preserve">Ofertele întîrziate vor fi respinse. </w:t>
      </w:r>
    </w:p>
    <w:p w:rsidR="0013146F" w:rsidRPr="0013146F" w:rsidRDefault="0013146F" w:rsidP="0013146F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450" w:hanging="45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Persoanele autorizate să asiste la deschiderea ofertelor: </w:t>
      </w: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br/>
      </w:r>
      <w:r w:rsidRPr="0013146F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Ofertanții sau reprezentanții acestora au dreptul să participe la deschiderea ofertelor, cu excepția cazului cînd ofertele au fost depuse prin SIA “RSAP”</w:t>
      </w: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.</w:t>
      </w:r>
    </w:p>
    <w:p w:rsidR="0013146F" w:rsidRPr="0013146F" w:rsidRDefault="0013146F" w:rsidP="0013146F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450" w:hanging="45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Limba sau limbile în care trebuie redactate ofertele sau cererile de participare: </w:t>
      </w:r>
      <w:r w:rsidRPr="001314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limba de stat</w:t>
      </w:r>
    </w:p>
    <w:p w:rsidR="0013146F" w:rsidRPr="0013146F" w:rsidRDefault="0013146F" w:rsidP="0013146F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450" w:hanging="45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Respectivul contract se referă la un proiect și/sau program finanțat din fonduri ale Uniunii Europene:</w:t>
      </w:r>
      <w:r w:rsidRPr="0013146F">
        <w:rPr>
          <w:rFonts w:ascii="Times New Roman" w:eastAsia="Times New Roman" w:hAnsi="Times New Roman" w:cs="Times New Roman"/>
          <w:i/>
          <w:sz w:val="24"/>
          <w:szCs w:val="24"/>
          <w:lang w:val="ro-MD" w:eastAsia="ru-RU"/>
        </w:rPr>
        <w:t xml:space="preserve"> Informația o găsiți în SIA RSAP</w:t>
      </w:r>
    </w:p>
    <w:p w:rsidR="0013146F" w:rsidRPr="0013146F" w:rsidRDefault="0013146F" w:rsidP="0013146F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Denumirea și adresa organismului competent de soluționare a contestațiilor: </w:t>
      </w:r>
    </w:p>
    <w:p w:rsidR="0013146F" w:rsidRPr="0013146F" w:rsidRDefault="0013146F" w:rsidP="0013146F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Agenția Națională pentru Soluționarea Contestațiilor</w:t>
      </w:r>
    </w:p>
    <w:p w:rsidR="0013146F" w:rsidRPr="0013146F" w:rsidRDefault="0013146F" w:rsidP="0013146F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Adresa: mun. Chișinău, bd. Ștefan cel Mare și Sfânt nr.124 (et.4), MD 2001;</w:t>
      </w:r>
    </w:p>
    <w:p w:rsidR="0013146F" w:rsidRPr="0013146F" w:rsidRDefault="0013146F" w:rsidP="0013146F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lastRenderedPageBreak/>
        <w:t>Tel/Fax/email:</w:t>
      </w:r>
      <w:r w:rsidRPr="0013146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val="ro-MD" w:eastAsia="ru-RU"/>
        </w:rPr>
        <w:t xml:space="preserve"> </w:t>
      </w:r>
      <w:r w:rsidRPr="0013146F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022-820 652, 022 820-651, contestatii@ansc.md</w:t>
      </w:r>
    </w:p>
    <w:p w:rsidR="0013146F" w:rsidRPr="0013146F" w:rsidRDefault="0013146F" w:rsidP="0013146F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Data (datele) și referința (referințele) publicărilor anterioare în Jurnalul Oficial al Uniunii Europene privind contractul (contractele) la care se referă anunțul respective (dacă este cazul): </w:t>
      </w:r>
      <w:r w:rsidRPr="001314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nu se aplică</w:t>
      </w:r>
    </w:p>
    <w:p w:rsidR="0013146F" w:rsidRPr="0013146F" w:rsidRDefault="0013146F" w:rsidP="0013146F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În cazul achizițiilor periodice, calendarul estimat pentru publicarea anunțurilor viitoare: </w:t>
      </w:r>
      <w:r w:rsidRPr="001314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nu se aplică</w:t>
      </w:r>
    </w:p>
    <w:p w:rsidR="0013146F" w:rsidRPr="0013146F" w:rsidRDefault="0013146F" w:rsidP="0013146F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Data publicării anunțului de intenție sau, după caz, precizarea că nu a fost publicat un astfel de anunţ:________________________________________________________________</w:t>
      </w:r>
    </w:p>
    <w:p w:rsidR="0013146F" w:rsidRPr="0013146F" w:rsidRDefault="0013146F" w:rsidP="0013146F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Data transmiterii spre publicare a anunțului de participare:________________________</w:t>
      </w:r>
    </w:p>
    <w:p w:rsidR="0013146F" w:rsidRPr="0013146F" w:rsidRDefault="0013146F" w:rsidP="0013146F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În cadrul procedurii de achiziție publică se va utiliza/accepta:</w:t>
      </w:r>
    </w:p>
    <w:p w:rsidR="0013146F" w:rsidRPr="0013146F" w:rsidRDefault="0013146F" w:rsidP="0013146F">
      <w:pPr>
        <w:tabs>
          <w:tab w:val="right" w:pos="426"/>
        </w:tabs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3146F" w:rsidRPr="0013146F" w:rsidTr="0013146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3146F" w:rsidRPr="0013146F" w:rsidRDefault="0013146F" w:rsidP="0013146F">
            <w:pPr>
              <w:tabs>
                <w:tab w:val="right" w:pos="42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</w:pPr>
            <w:r w:rsidRPr="0013146F"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  <w:t>Denumirea instrumentului electronic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3146F" w:rsidRPr="0013146F" w:rsidRDefault="0013146F" w:rsidP="0013146F">
            <w:pPr>
              <w:tabs>
                <w:tab w:val="right" w:pos="42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</w:pPr>
            <w:r w:rsidRPr="0013146F"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  <w:t>Se va utiliza</w:t>
            </w:r>
          </w:p>
        </w:tc>
      </w:tr>
      <w:tr w:rsidR="0013146F" w:rsidRPr="0013146F" w:rsidTr="0013146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F" w:rsidRPr="0013146F" w:rsidRDefault="0013146F" w:rsidP="0013146F">
            <w:pPr>
              <w:tabs>
                <w:tab w:val="right" w:pos="426"/>
              </w:tabs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3146F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depunerea electronică a ofertelor sau a cererilor de participare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F" w:rsidRPr="0013146F" w:rsidRDefault="0013146F" w:rsidP="0013146F">
            <w:pPr>
              <w:tabs>
                <w:tab w:val="right" w:pos="426"/>
              </w:tabs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3146F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Se acceptă</w:t>
            </w:r>
          </w:p>
        </w:tc>
      </w:tr>
      <w:tr w:rsidR="0013146F" w:rsidRPr="0013146F" w:rsidTr="0013146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F" w:rsidRPr="0013146F" w:rsidRDefault="0013146F" w:rsidP="0013146F">
            <w:pPr>
              <w:tabs>
                <w:tab w:val="right" w:pos="426"/>
              </w:tabs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3146F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sistemul de comenzi electronice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F" w:rsidRPr="0013146F" w:rsidRDefault="0013146F" w:rsidP="001314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146F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Nu se acceptă</w:t>
            </w:r>
          </w:p>
        </w:tc>
      </w:tr>
      <w:tr w:rsidR="0013146F" w:rsidRPr="0013146F" w:rsidTr="0013146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F" w:rsidRPr="0013146F" w:rsidRDefault="0013146F" w:rsidP="0013146F">
            <w:pPr>
              <w:tabs>
                <w:tab w:val="right" w:pos="426"/>
              </w:tabs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3146F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facturarea electronică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F" w:rsidRPr="0013146F" w:rsidRDefault="0013146F" w:rsidP="001314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146F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Se acceptă</w:t>
            </w:r>
          </w:p>
        </w:tc>
      </w:tr>
      <w:tr w:rsidR="0013146F" w:rsidRPr="0013146F" w:rsidTr="0013146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F" w:rsidRPr="0013146F" w:rsidRDefault="0013146F" w:rsidP="0013146F">
            <w:pPr>
              <w:tabs>
                <w:tab w:val="right" w:pos="426"/>
              </w:tabs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3146F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plățile electronice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F" w:rsidRPr="0013146F" w:rsidRDefault="0013146F" w:rsidP="001314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146F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Se acceptă</w:t>
            </w:r>
          </w:p>
        </w:tc>
      </w:tr>
    </w:tbl>
    <w:p w:rsidR="0013146F" w:rsidRPr="0013146F" w:rsidRDefault="0013146F" w:rsidP="0013146F">
      <w:p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13146F" w:rsidRPr="0013146F" w:rsidRDefault="0013146F" w:rsidP="0013146F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Contractul intră sub incidența Acordului privind achizițiile guvernamentale al Organizației Mondiale a Comerțului (numai în cazul anunțurilor transmise spre publicare în Jurnalul Oficial al Uniunii Europene:</w:t>
      </w:r>
      <w:r w:rsidRPr="001314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nu se aplică.</w:t>
      </w:r>
    </w:p>
    <w:p w:rsidR="0013146F" w:rsidRPr="0013146F" w:rsidRDefault="0013146F" w:rsidP="0013146F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Alte informații relevante:___________________________________________ </w:t>
      </w:r>
    </w:p>
    <w:p w:rsidR="0013146F" w:rsidRPr="0013146F" w:rsidRDefault="0013146F" w:rsidP="0013146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13146F" w:rsidRPr="0013146F" w:rsidRDefault="0013146F" w:rsidP="0013146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13146F" w:rsidRPr="0013146F" w:rsidRDefault="0013146F" w:rsidP="0013146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13146F" w:rsidRPr="0013146F" w:rsidRDefault="0013146F" w:rsidP="0013146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13146F" w:rsidRPr="0013146F" w:rsidRDefault="0013146F" w:rsidP="0013146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13146F" w:rsidRPr="0013146F" w:rsidRDefault="0013146F" w:rsidP="0013146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13146F" w:rsidRPr="0013146F" w:rsidRDefault="0013146F" w:rsidP="0013146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Conducătorul grupului de lucru:            </w:t>
      </w:r>
      <w:r w:rsidRPr="001314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Craveț Victoria</w:t>
      </w: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________________________</w:t>
      </w:r>
    </w:p>
    <w:p w:rsidR="0013146F" w:rsidRPr="0013146F" w:rsidRDefault="0013146F" w:rsidP="0013146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1314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                                                                                                                      L.Ș.</w:t>
      </w:r>
    </w:p>
    <w:p w:rsidR="0013146F" w:rsidRPr="0013146F" w:rsidRDefault="0013146F" w:rsidP="0013146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13146F" w:rsidRPr="0013146F" w:rsidRDefault="0013146F" w:rsidP="0013146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13146F" w:rsidRPr="0013146F" w:rsidRDefault="0013146F" w:rsidP="0013146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13146F" w:rsidRPr="0013146F" w:rsidRDefault="0013146F" w:rsidP="0013146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13146F" w:rsidRPr="0013146F" w:rsidRDefault="0013146F" w:rsidP="0013146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13146F" w:rsidRPr="0013146F" w:rsidRDefault="0013146F" w:rsidP="0013146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13146F" w:rsidRPr="0013146F" w:rsidRDefault="0013146F" w:rsidP="0013146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13146F" w:rsidRDefault="0013146F" w:rsidP="0013146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A41035" w:rsidRDefault="00A41035" w:rsidP="0013146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A41035" w:rsidRDefault="00A41035" w:rsidP="0013146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A41035" w:rsidRPr="0013146F" w:rsidRDefault="00A41035" w:rsidP="0013146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13146F" w:rsidRPr="0013146F" w:rsidRDefault="0013146F" w:rsidP="0013146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13146F" w:rsidRPr="0013146F" w:rsidRDefault="0013146F" w:rsidP="0013146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13146F" w:rsidRPr="0013146F" w:rsidRDefault="0013146F" w:rsidP="0013146F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13146F">
        <w:rPr>
          <w:rFonts w:ascii="Times New Roman" w:hAnsi="Times New Roman" w:cs="Times New Roman"/>
          <w:lang w:val="en-US"/>
        </w:rPr>
        <w:t>Anexa la Anun</w:t>
      </w:r>
      <w:r w:rsidRPr="0013146F">
        <w:rPr>
          <w:rFonts w:ascii="Times New Roman" w:hAnsi="Times New Roman" w:cs="Times New Roman"/>
          <w:lang w:val="ro-RO"/>
        </w:rPr>
        <w:t xml:space="preserve">țul de participare privind achiziționarea </w:t>
      </w:r>
    </w:p>
    <w:p w:rsidR="0013146F" w:rsidRPr="0013146F" w:rsidRDefault="0013146F" w:rsidP="0013146F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13146F">
        <w:rPr>
          <w:rFonts w:ascii="Times New Roman" w:hAnsi="Times New Roman" w:cs="Times New Roman"/>
          <w:lang w:val="ro-RO"/>
        </w:rPr>
        <w:t>produselor de panificație, patiserie și cofetărie</w:t>
      </w:r>
    </w:p>
    <w:p w:rsidR="0013146F" w:rsidRPr="0013146F" w:rsidRDefault="0013146F" w:rsidP="003D325A">
      <w:pPr>
        <w:spacing w:after="0" w:line="240" w:lineRule="auto"/>
        <w:rPr>
          <w:rFonts w:ascii="Times New Roman" w:hAnsi="Times New Roman" w:cs="Times New Roman"/>
          <w:lang w:val="ro-RO"/>
        </w:rPr>
      </w:pPr>
    </w:p>
    <w:tbl>
      <w:tblPr>
        <w:tblW w:w="9657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2148"/>
        <w:gridCol w:w="4111"/>
        <w:gridCol w:w="709"/>
        <w:gridCol w:w="583"/>
        <w:gridCol w:w="1260"/>
      </w:tblGrid>
      <w:tr w:rsidR="0013146F" w:rsidRPr="005E4DD5" w:rsidTr="005F0C38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</w:tcPr>
          <w:p w:rsidR="0013146F" w:rsidRPr="0013146F" w:rsidRDefault="0013146F" w:rsidP="003D325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13146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Cod CPV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3146F" w:rsidRPr="0013146F" w:rsidRDefault="0013146F" w:rsidP="00131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1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Nr Lot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3146F" w:rsidRPr="0013146F" w:rsidRDefault="0013146F" w:rsidP="00131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1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Denumirea lotului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3146F" w:rsidRPr="0013146F" w:rsidRDefault="0013146F" w:rsidP="00131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1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Descrierea lotului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3146F" w:rsidRPr="0013146F" w:rsidRDefault="0013146F" w:rsidP="00131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1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Cantit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3146F" w:rsidRPr="0013146F" w:rsidRDefault="0013146F" w:rsidP="00131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1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UM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3146F" w:rsidRPr="0013146F" w:rsidRDefault="0013146F" w:rsidP="0013146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</w:pPr>
            <w:r w:rsidRPr="0013146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Valoarea estimativă (lei, fără TVA</w:t>
            </w:r>
          </w:p>
        </w:tc>
      </w:tr>
      <w:tr w:rsidR="0013146F" w:rsidRPr="0013146F" w:rsidTr="00F43660">
        <w:trPr>
          <w:trHeight w:val="55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46F" w:rsidRPr="0013146F" w:rsidRDefault="0013146F" w:rsidP="0013146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3146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15800000-6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6F" w:rsidRPr="0013146F" w:rsidRDefault="0013146F" w:rsidP="00131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6F" w:rsidRPr="00F43660" w:rsidRDefault="00F43660" w:rsidP="001314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Lotul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46F" w:rsidRPr="0013146F" w:rsidRDefault="0013146F" w:rsidP="0013146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46F" w:rsidRPr="0013146F" w:rsidRDefault="0013146F" w:rsidP="0013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46F" w:rsidRPr="0013146F" w:rsidRDefault="0013146F" w:rsidP="0013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46F" w:rsidRPr="00A41035" w:rsidRDefault="0013146F" w:rsidP="0013146F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F43660" w:rsidRPr="0013146F" w:rsidTr="005F0C38">
        <w:trPr>
          <w:trHeight w:val="55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660" w:rsidRPr="0013146F" w:rsidRDefault="00F43660" w:rsidP="00F4366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>Trunchi de merluciu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Trunchi de merluciu congelat eviscerat,fară cap și coadă, aproximativ 300g - 400 g bucata, ambalat în cutie de carton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A41035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50000,00</w:t>
            </w:r>
          </w:p>
        </w:tc>
      </w:tr>
      <w:tr w:rsidR="00F43660" w:rsidRPr="0013146F" w:rsidTr="005F0C38">
        <w:trPr>
          <w:trHeight w:val="31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60" w:rsidRPr="00F43660" w:rsidRDefault="00F43660" w:rsidP="00F436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Lotul 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3660" w:rsidRPr="0013146F" w:rsidTr="005F0C38">
        <w:trPr>
          <w:trHeight w:val="31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>File merluciu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File merluciu, cu piele,fără oase, ambalat în cutie de carton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29166,67</w:t>
            </w:r>
          </w:p>
        </w:tc>
      </w:tr>
      <w:tr w:rsidR="00F43660" w:rsidRPr="0013146F" w:rsidTr="005F0C38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60" w:rsidRPr="00F43660" w:rsidRDefault="00F43660" w:rsidP="00F43660">
            <w:pPr>
              <w:rPr>
                <w:rFonts w:ascii="Times New Roman" w:hAnsi="Times New Roman" w:cs="Times New Roman"/>
                <w:lang w:val="en-US"/>
              </w:rPr>
            </w:pPr>
            <w:r w:rsidRPr="00F43660">
              <w:rPr>
                <w:rFonts w:ascii="Times New Roman" w:hAnsi="Times New Roman" w:cs="Times New Roman"/>
                <w:lang w:val="en-US"/>
              </w:rPr>
              <w:t>Lotul 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C163AA" w:rsidRDefault="00F43660" w:rsidP="00F43660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3660" w:rsidRPr="0013146F" w:rsidTr="005F0C38">
        <w:trPr>
          <w:trHeight w:val="83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13146F" w:rsidRDefault="00F43660" w:rsidP="00F43660">
            <w:pPr>
              <w:pStyle w:val="a0"/>
              <w:numPr>
                <w:ilvl w:val="0"/>
                <w:numId w:val="42"/>
              </w:numPr>
              <w:spacing w:line="240" w:lineRule="auto"/>
              <w:ind w:hanging="68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>Ceai cu un amestec aromat de măceşe, hibiscus şi zmeură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Ceai cu un amestec aromat de măceşe, hibiscus şi zmeură.Ambalat individual în pliculețe, cu ață 2 g, în cutie de carton a cîte 25 pachete. </w:t>
            </w:r>
            <w:r w:rsidRPr="0013146F">
              <w:rPr>
                <w:rFonts w:ascii="Times New Roman" w:hAnsi="Times New Roman" w:cs="Times New Roman"/>
                <w:color w:val="000000"/>
              </w:rPr>
              <w:t>Termen de valabilitate 2 ani.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1666,67</w:t>
            </w:r>
          </w:p>
        </w:tc>
      </w:tr>
      <w:tr w:rsidR="00F43660" w:rsidRPr="0013146F" w:rsidTr="005F0C38">
        <w:trPr>
          <w:trHeight w:val="41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13146F" w:rsidRDefault="00F43660" w:rsidP="00F43660">
            <w:pPr>
              <w:pStyle w:val="a0"/>
              <w:numPr>
                <w:ilvl w:val="0"/>
                <w:numId w:val="42"/>
              </w:numPr>
              <w:spacing w:line="240" w:lineRule="auto"/>
              <w:ind w:hanging="68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>Ceai negru indian select.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Ceai negru indian select. Aromă delicată, gustul acrişor. Ambalat individual în pliculețe, cu ață 2 g, în cutie de carton a cîte 25 pachete.Termen de valabilitate 2 ani.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2333,33</w:t>
            </w:r>
          </w:p>
        </w:tc>
      </w:tr>
      <w:tr w:rsidR="00F43660" w:rsidRPr="0013146F" w:rsidTr="005F0C38">
        <w:trPr>
          <w:trHeight w:val="48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13146F" w:rsidRDefault="00F43660" w:rsidP="00F43660">
            <w:pPr>
              <w:pStyle w:val="a0"/>
              <w:numPr>
                <w:ilvl w:val="0"/>
                <w:numId w:val="42"/>
              </w:numPr>
              <w:spacing w:line="240" w:lineRule="auto"/>
              <w:ind w:hanging="68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>Ceai verde din frunze amestecate cu petale de iasomie albă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Ceai verde din frunze amestecate cu petale de iasomie albă. Ambalat individual în pliculețe, cu ață 2 g, în cutie de carton a cîte 25 pachete.Termen de valabilitate 2 ani.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2666,67</w:t>
            </w:r>
          </w:p>
        </w:tc>
      </w:tr>
      <w:tr w:rsidR="00F43660" w:rsidRPr="0013146F" w:rsidTr="005F0C38">
        <w:trPr>
          <w:trHeight w:val="51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13146F" w:rsidRDefault="00F43660" w:rsidP="00F43660">
            <w:pPr>
              <w:pStyle w:val="a0"/>
              <w:numPr>
                <w:ilvl w:val="0"/>
                <w:numId w:val="42"/>
              </w:numPr>
              <w:spacing w:line="240" w:lineRule="auto"/>
              <w:ind w:hanging="68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>Ceai cu gust de lămîie.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Ceai cu gust de lămîie. Ambalat individual în pliculețe, cu ață 1</w:t>
            </w:r>
            <w:proofErr w:type="gramStart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,5</w:t>
            </w:r>
            <w:proofErr w:type="gramEnd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 g, în cutie de carton a cîte 25 pachete.Termen de valabilitate 2 ani.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F43660" w:rsidRPr="0013146F" w:rsidTr="005F0C38">
        <w:trPr>
          <w:trHeight w:val="70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13146F" w:rsidRDefault="00F43660" w:rsidP="00F43660">
            <w:pPr>
              <w:pStyle w:val="a0"/>
              <w:numPr>
                <w:ilvl w:val="0"/>
                <w:numId w:val="42"/>
              </w:numPr>
              <w:spacing w:line="240" w:lineRule="auto"/>
              <w:ind w:hanging="68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 xml:space="preserve">Ceai verde de calitate superioară.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Ceai verde de calitate superioară. Posedă un gust intens şi o aromă delicată. Ambalat individual în pliculețe, cu ață 2 g, în cutie de carton a cîte 25 pachete.Termen de valabilitate 2 ani.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F43660" w:rsidRPr="0013146F" w:rsidTr="005F0C38">
        <w:trPr>
          <w:trHeight w:val="165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13146F" w:rsidRDefault="00F43660" w:rsidP="00F43660">
            <w:pPr>
              <w:pStyle w:val="a0"/>
              <w:numPr>
                <w:ilvl w:val="0"/>
                <w:numId w:val="42"/>
              </w:numPr>
              <w:spacing w:line="240" w:lineRule="auto"/>
              <w:ind w:hanging="68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>Ceai verde din zonele muntoase cu adaos de mentă şi roiniţă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Ceai verde din zonele muntoase cu adaos de mentă şi roiniţă. Este o băutură revigorantă şi calmantă. Ambalat individual în pliculețe, cu ață 1</w:t>
            </w:r>
            <w:proofErr w:type="gramStart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,5</w:t>
            </w:r>
            <w:proofErr w:type="gramEnd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 g, în cutie de carton a cîte 25 pachete.Termen de valabilitate 2 ani.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3333,33</w:t>
            </w:r>
          </w:p>
        </w:tc>
      </w:tr>
      <w:tr w:rsidR="00F43660" w:rsidRPr="0013146F" w:rsidTr="005F0C38">
        <w:trPr>
          <w:trHeight w:val="54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13146F" w:rsidRDefault="00F43660" w:rsidP="00F43660">
            <w:pPr>
              <w:pStyle w:val="a0"/>
              <w:numPr>
                <w:ilvl w:val="0"/>
                <w:numId w:val="42"/>
              </w:numPr>
              <w:spacing w:line="240" w:lineRule="auto"/>
              <w:ind w:hanging="68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 xml:space="preserve">Ceai negru de Ceylon din provincia muntoasă Uva cu coji de citrice, petale de </w:t>
            </w:r>
            <w:r w:rsidRPr="0013146F">
              <w:rPr>
                <w:rFonts w:ascii="Times New Roman" w:hAnsi="Times New Roman" w:cs="Times New Roman"/>
                <w:lang w:val="en-US"/>
              </w:rPr>
              <w:lastRenderedPageBreak/>
              <w:t xml:space="preserve">flori şi aromă de bergamotă.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 xml:space="preserve">Ceai negru de Ceylon din provincia muntoasă Uva cu coji de citrice, petale de flori şi aromă de bergamotă. Ambalat individual în pliculețe, cu ață 2 g, în cutie </w:t>
            </w: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de carton a cîte 25 pachete.Termen de valabilitate 2 ani.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lastRenderedPageBreak/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3333,33</w:t>
            </w:r>
          </w:p>
        </w:tc>
      </w:tr>
      <w:tr w:rsidR="00F43660" w:rsidRPr="0013146F" w:rsidTr="005F0C38">
        <w:trPr>
          <w:trHeight w:val="43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13146F" w:rsidRDefault="00F43660" w:rsidP="00F43660">
            <w:pPr>
              <w:pStyle w:val="a0"/>
              <w:numPr>
                <w:ilvl w:val="0"/>
                <w:numId w:val="42"/>
              </w:numPr>
              <w:spacing w:line="240" w:lineRule="auto"/>
              <w:ind w:hanging="68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 xml:space="preserve">Ceai nobil indian , cu note dulci - acrisoare de fructe de padure si cu aroma delicata de hibiscus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Ceai nobil </w:t>
            </w:r>
            <w:proofErr w:type="gramStart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indian ,</w:t>
            </w:r>
            <w:proofErr w:type="gramEnd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 cu note dulci - acrisoare de fructe de padure si cu aroma delicata de hibiscus . Ambalat individual în pliculețe, cu ață 1</w:t>
            </w:r>
            <w:proofErr w:type="gramStart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,5</w:t>
            </w:r>
            <w:proofErr w:type="gramEnd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 g, în cutie de carton a cîte 25 pachete.Termen de valabilitate 2 ani.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3333,33</w:t>
            </w:r>
          </w:p>
        </w:tc>
      </w:tr>
      <w:tr w:rsidR="00F43660" w:rsidRPr="0013146F" w:rsidTr="005F0C38">
        <w:trPr>
          <w:trHeight w:val="50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13146F" w:rsidRDefault="00F43660" w:rsidP="00F43660">
            <w:pPr>
              <w:pStyle w:val="a0"/>
              <w:numPr>
                <w:ilvl w:val="0"/>
                <w:numId w:val="42"/>
              </w:numPr>
              <w:spacing w:line="240" w:lineRule="auto"/>
              <w:ind w:hanging="68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>Ceai de Lotus.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Ceai de Lotus. Ambalat individual în pliculețe, cu ață 1</w:t>
            </w:r>
            <w:proofErr w:type="gramStart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,5</w:t>
            </w:r>
            <w:proofErr w:type="gramEnd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 g, în cutie de carton a cîte 25 pachete.Termen de valabilitate 2 ani.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1666,67</w:t>
            </w:r>
          </w:p>
        </w:tc>
      </w:tr>
      <w:tr w:rsidR="00F43660" w:rsidRPr="0013146F" w:rsidTr="005F0C38">
        <w:trPr>
          <w:trHeight w:val="56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13146F" w:rsidRDefault="00F43660" w:rsidP="00F43660">
            <w:pPr>
              <w:pStyle w:val="a0"/>
              <w:numPr>
                <w:ilvl w:val="0"/>
                <w:numId w:val="42"/>
              </w:numPr>
              <w:spacing w:line="240" w:lineRule="auto"/>
              <w:ind w:hanging="68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 xml:space="preserve">Ceai cu aromă de mango si miere care creează o aromă fructată.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Ceai cu aromă de mango si miere care creează o aromă fructată. Ambalat individual în pliculețe, cu ață 1</w:t>
            </w:r>
            <w:proofErr w:type="gramStart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,8</w:t>
            </w:r>
            <w:proofErr w:type="gramEnd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 g, în cutie de carton a cîte 25 pachete. </w:t>
            </w:r>
            <w:r w:rsidRPr="0013146F">
              <w:rPr>
                <w:rFonts w:ascii="Times New Roman" w:hAnsi="Times New Roman" w:cs="Times New Roman"/>
                <w:color w:val="000000"/>
              </w:rPr>
              <w:t>Termen de valabilitate 2 ani.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4333,33</w:t>
            </w:r>
          </w:p>
        </w:tc>
      </w:tr>
      <w:tr w:rsidR="00F43660" w:rsidRPr="0013146F" w:rsidTr="005F0C38">
        <w:trPr>
          <w:trHeight w:val="51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13146F" w:rsidRDefault="00F43660" w:rsidP="00F43660">
            <w:pPr>
              <w:pStyle w:val="a0"/>
              <w:numPr>
                <w:ilvl w:val="0"/>
                <w:numId w:val="42"/>
              </w:numPr>
              <w:spacing w:line="240" w:lineRule="auto"/>
              <w:ind w:hanging="68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 xml:space="preserve">Ceai cu aromă fină de lămâiţă și mentă.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 xml:space="preserve">Ceai cu aromă fină de lămâiţă și mentă. </w:t>
            </w: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Bautură care împrospătează şi stinge setea. Ambalat individual în pliculețe, cu ață 1</w:t>
            </w:r>
            <w:proofErr w:type="gramStart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,5</w:t>
            </w:r>
            <w:proofErr w:type="gramEnd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 g, în cutie de carton a cîte 25 pachete.Termen de valabilitate 2 ani.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F43660" w:rsidRPr="0013146F" w:rsidTr="005F0C38">
        <w:trPr>
          <w:trHeight w:val="44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13146F" w:rsidRDefault="00F43660" w:rsidP="00F43660">
            <w:pPr>
              <w:pStyle w:val="a0"/>
              <w:numPr>
                <w:ilvl w:val="0"/>
                <w:numId w:val="42"/>
              </w:numPr>
              <w:spacing w:line="240" w:lineRule="auto"/>
              <w:ind w:hanging="68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>Ceai cu un amestec uşor de flori de muşetel cu adaos de roiniţă şi aromă de fruct de lichi.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Ceai cu un amestec uşor de flori de muşetel cu adaos de roiniţă şi aromă de fruct de lichi. O băutură aromată şi gustoasă. Ambalat individual în pliculețe, cu ață 2 g, în cutie de carton a cîte 25 pachete.Termen de valabilitate 2 ani.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F43660" w:rsidRPr="0013146F" w:rsidTr="005F0C38">
        <w:trPr>
          <w:trHeight w:val="52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13146F" w:rsidRDefault="00F43660" w:rsidP="00F43660">
            <w:pPr>
              <w:pStyle w:val="a0"/>
              <w:numPr>
                <w:ilvl w:val="0"/>
                <w:numId w:val="42"/>
              </w:numPr>
              <w:spacing w:line="240" w:lineRule="auto"/>
              <w:ind w:hanging="68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>Ceai cu un amestec din mere, fructe de măcieş şi hibiscus cu adaos de aromă de struguri roşii.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Ceai cu un amestec din mere, fructe de măcieş şi hibiscus cu adaos de aromă de struguri roşii. Ambalat individual în pliculețe, cu ață 2 g, în cutie de carton a cîte 25 pachete.Termen de valabilitate 2 ani.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F43660" w:rsidRPr="0013146F" w:rsidTr="005F0C38">
        <w:trPr>
          <w:trHeight w:val="75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13146F" w:rsidRDefault="00F43660" w:rsidP="00F43660">
            <w:pPr>
              <w:pStyle w:val="a0"/>
              <w:numPr>
                <w:ilvl w:val="0"/>
                <w:numId w:val="42"/>
              </w:numPr>
              <w:spacing w:line="240" w:lineRule="auto"/>
              <w:ind w:hanging="68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 xml:space="preserve">Ceai cu </w:t>
            </w:r>
            <w:proofErr w:type="gramStart"/>
            <w:r w:rsidRPr="0013146F">
              <w:rPr>
                <w:rFonts w:ascii="Times New Roman" w:hAnsi="Times New Roman" w:cs="Times New Roman"/>
                <w:lang w:val="en-US"/>
              </w:rPr>
              <w:t>aromă și gust de</w:t>
            </w:r>
            <w:proofErr w:type="gramEnd"/>
            <w:r w:rsidRPr="0013146F">
              <w:rPr>
                <w:rFonts w:ascii="Times New Roman" w:hAnsi="Times New Roman" w:cs="Times New Roman"/>
                <w:lang w:val="en-US"/>
              </w:rPr>
              <w:t xml:space="preserve"> măr și scorțișoară.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Ceai cu </w:t>
            </w:r>
            <w:proofErr w:type="gramStart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aromă și gust de</w:t>
            </w:r>
            <w:proofErr w:type="gramEnd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 măr și scorțișoară. Ambalat individual în pliculețe, cu ață 1</w:t>
            </w:r>
            <w:proofErr w:type="gramStart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,5</w:t>
            </w:r>
            <w:proofErr w:type="gramEnd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 g, în cutie de carton a cîte 25 pachete.Termen de valabilitate 2 ani.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2666,67</w:t>
            </w:r>
          </w:p>
        </w:tc>
      </w:tr>
      <w:tr w:rsidR="00F43660" w:rsidRPr="0013146F" w:rsidTr="005F0C38">
        <w:trPr>
          <w:trHeight w:val="39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13146F" w:rsidRDefault="00F43660" w:rsidP="00F43660">
            <w:pPr>
              <w:pStyle w:val="a0"/>
              <w:numPr>
                <w:ilvl w:val="0"/>
                <w:numId w:val="42"/>
              </w:numPr>
              <w:spacing w:line="240" w:lineRule="auto"/>
              <w:ind w:hanging="68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>Ceai negru catifelat,cu aromă de ciocolată și căpșuni,și componente vegetale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Ceai negru catifelat</w:t>
            </w:r>
            <w:proofErr w:type="gramStart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,cu</w:t>
            </w:r>
            <w:proofErr w:type="gramEnd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 aromă de ciocolată și căpșuni,și componente vegetale. Ambalat individual în pliculețe, cu ață 1</w:t>
            </w:r>
            <w:proofErr w:type="gramStart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,5</w:t>
            </w:r>
            <w:proofErr w:type="gramEnd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 g, în cutie de carton a cîte 25 pachete.Termen de valabilitate 2 ani.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F43660" w:rsidRPr="0013146F" w:rsidTr="005F0C38">
        <w:trPr>
          <w:trHeight w:val="47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13146F" w:rsidRDefault="00F43660" w:rsidP="00F43660">
            <w:pPr>
              <w:pStyle w:val="a0"/>
              <w:numPr>
                <w:ilvl w:val="0"/>
                <w:numId w:val="42"/>
              </w:numPr>
              <w:spacing w:line="240" w:lineRule="auto"/>
              <w:ind w:hanging="68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>Ceai negru catifelat cu adaosuri vegetale și aromă de miere de hrișcă.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Ceai negru catifelat cu adaosuri vegetale și aromă de miere de hrișcă. Ambalat individual în pliculețe, cu ață 1</w:t>
            </w:r>
            <w:proofErr w:type="gramStart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,5</w:t>
            </w:r>
            <w:proofErr w:type="gramEnd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 g, în cutie de carton a cîte 25 pachete. </w:t>
            </w:r>
            <w:r w:rsidRPr="0013146F">
              <w:rPr>
                <w:rFonts w:ascii="Times New Roman" w:hAnsi="Times New Roman" w:cs="Times New Roman"/>
                <w:color w:val="000000"/>
              </w:rPr>
              <w:t>Termen de valabilitate 2 ani.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4333,33</w:t>
            </w:r>
          </w:p>
        </w:tc>
      </w:tr>
      <w:tr w:rsidR="00F43660" w:rsidRPr="0013146F" w:rsidTr="005F0C38">
        <w:trPr>
          <w:trHeight w:val="39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13146F" w:rsidRDefault="00F43660" w:rsidP="00F43660">
            <w:pPr>
              <w:pStyle w:val="a0"/>
              <w:numPr>
                <w:ilvl w:val="0"/>
                <w:numId w:val="42"/>
              </w:numPr>
              <w:spacing w:line="240" w:lineRule="auto"/>
              <w:ind w:hanging="68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 xml:space="preserve">Ceai negru cu aromă de bergamot și citrice.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Ceai negru cu aromă de bergamot și citrice. Ambalat individual în pliculețe, cu ață 2 g, în cutie de carton a cîte 100 pachete.Termen de valabilitate 2 ani.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F43660" w:rsidRPr="0013146F" w:rsidTr="005F0C38">
        <w:trPr>
          <w:trHeight w:val="45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13146F" w:rsidRDefault="00F43660" w:rsidP="00F43660">
            <w:pPr>
              <w:pStyle w:val="a0"/>
              <w:numPr>
                <w:ilvl w:val="0"/>
                <w:numId w:val="42"/>
              </w:numPr>
              <w:spacing w:line="240" w:lineRule="auto"/>
              <w:ind w:hanging="68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>Ceai din suc natural, din frunzele proaspete de ceai de calitate superioară.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Ceai din suc natural, din frunzele proaspete de ceai de calitate superioară. Ambalat individual în pliculețe, cu ață 2 g, în cutie de carton a cîte 100 pachete. </w:t>
            </w:r>
            <w:r w:rsidRPr="0013146F">
              <w:rPr>
                <w:rFonts w:ascii="Times New Roman" w:hAnsi="Times New Roman" w:cs="Times New Roman"/>
                <w:color w:val="000000"/>
              </w:rPr>
              <w:t>Termen de valabilitate 2 ani.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F43660" w:rsidRPr="0013146F" w:rsidTr="005F0C38">
        <w:trPr>
          <w:trHeight w:val="31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13146F" w:rsidRDefault="00F43660" w:rsidP="00F43660">
            <w:pPr>
              <w:pStyle w:val="a0"/>
              <w:numPr>
                <w:ilvl w:val="0"/>
                <w:numId w:val="42"/>
              </w:numPr>
              <w:spacing w:line="240" w:lineRule="auto"/>
              <w:ind w:hanging="68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46F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>Ceai verde de Ceylon,catifelat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Ceai verde de Ceylon</w:t>
            </w:r>
            <w:proofErr w:type="gramStart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,catifelat.Frunze</w:t>
            </w:r>
            <w:proofErr w:type="gramEnd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 mari.Masa netă 1/100 g.Termen de valabilitate 3 ani.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1666,67</w:t>
            </w:r>
          </w:p>
        </w:tc>
      </w:tr>
      <w:tr w:rsidR="00F43660" w:rsidRPr="0013146F" w:rsidTr="005F0C38">
        <w:trPr>
          <w:trHeight w:val="39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F43660" w:rsidRDefault="00F43660" w:rsidP="00F43660">
            <w:pPr>
              <w:tabs>
                <w:tab w:val="left" w:pos="360"/>
              </w:tabs>
              <w:spacing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F43660" w:rsidRDefault="00F43660" w:rsidP="00F436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Lotul 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3660" w:rsidRPr="0013146F" w:rsidTr="005F0C38">
        <w:trPr>
          <w:trHeight w:val="39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60" w:rsidRPr="00F43660" w:rsidRDefault="00F43660" w:rsidP="00F43660">
            <w:pPr>
              <w:tabs>
                <w:tab w:val="left" w:pos="360"/>
              </w:tabs>
              <w:spacing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>Ghebe alese marinate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Ghebe alese marinate; sterilizate</w:t>
            </w:r>
            <w:proofErr w:type="gramStart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,ambalaj</w:t>
            </w:r>
            <w:proofErr w:type="gramEnd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 borcan de sticlă cu un gramaj de 580 ml/530 g/315 g, termen de valabilitate 3 ani.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12960,00</w:t>
            </w:r>
          </w:p>
        </w:tc>
      </w:tr>
      <w:tr w:rsidR="00F43660" w:rsidRPr="0013146F" w:rsidTr="005F0C38">
        <w:trPr>
          <w:trHeight w:val="39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60" w:rsidRPr="00F43660" w:rsidRDefault="00F43660" w:rsidP="00F43660">
            <w:pPr>
              <w:tabs>
                <w:tab w:val="left" w:pos="360"/>
              </w:tabs>
              <w:spacing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Lotul 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3660" w:rsidRPr="0013146F" w:rsidTr="005F0C38">
        <w:trPr>
          <w:trHeight w:val="12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F43660" w:rsidRDefault="00F43660" w:rsidP="00F43660">
            <w:pPr>
              <w:tabs>
                <w:tab w:val="left" w:pos="360"/>
              </w:tabs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>Ciuperci sterilizate șampinion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Ciuperci sterilizate șampinion, ambalaj borcan de sticlă 800-850 ml/400-500 g</w:t>
            </w:r>
            <w:proofErr w:type="gramStart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,termen</w:t>
            </w:r>
            <w:proofErr w:type="gramEnd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 de valabilitate 18 luni.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11333,33</w:t>
            </w:r>
          </w:p>
        </w:tc>
      </w:tr>
      <w:tr w:rsidR="00F43660" w:rsidRPr="0013146F" w:rsidTr="005F0C38">
        <w:trPr>
          <w:trHeight w:val="12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60" w:rsidRPr="00F43660" w:rsidRDefault="00F43660" w:rsidP="00F43660">
            <w:pPr>
              <w:tabs>
                <w:tab w:val="left" w:pos="360"/>
              </w:tabs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Lotul 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3660" w:rsidRPr="0013146F" w:rsidTr="005F0C38">
        <w:trPr>
          <w:trHeight w:val="40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F43660" w:rsidRDefault="00F43660" w:rsidP="00F43660">
            <w:pPr>
              <w:tabs>
                <w:tab w:val="left" w:pos="360"/>
              </w:tabs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>Măsline negre fără sîmburi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Măsline negre fără sîmburi,ambalaj-cutie metalică cu cheiță cu gramaj de 170-220 g,calibru 230-250, termenul de valabilitate 3 ani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</w:tr>
      <w:tr w:rsidR="00F43660" w:rsidRPr="0013146F" w:rsidTr="005F0C38">
        <w:trPr>
          <w:trHeight w:val="40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60" w:rsidRPr="00F43660" w:rsidRDefault="00F43660" w:rsidP="00F43660">
            <w:pPr>
              <w:tabs>
                <w:tab w:val="left" w:pos="360"/>
              </w:tabs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Lotul 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3660" w:rsidRPr="0013146F" w:rsidTr="005F0C38">
        <w:trPr>
          <w:trHeight w:val="50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F43660" w:rsidRDefault="00F43660" w:rsidP="00F43660">
            <w:pPr>
              <w:tabs>
                <w:tab w:val="left" w:pos="360"/>
              </w:tabs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>Măsline negre cu sîmburi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Măsline negre cu sîmburi,ambalaj-cutie metalică cu cheiță cu gramaj de 220-400 g,calibru 200, termenul de valabilitate 3 ani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5250,00</w:t>
            </w:r>
          </w:p>
        </w:tc>
      </w:tr>
      <w:tr w:rsidR="00F43660" w:rsidRPr="0013146F" w:rsidTr="005F0C38">
        <w:trPr>
          <w:trHeight w:val="50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60" w:rsidRPr="00F43660" w:rsidRDefault="00F43660" w:rsidP="00F43660">
            <w:pPr>
              <w:tabs>
                <w:tab w:val="left" w:pos="360"/>
              </w:tabs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Lotul 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3660" w:rsidRPr="0013146F" w:rsidTr="005F0C38">
        <w:trPr>
          <w:trHeight w:val="47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F43660" w:rsidRDefault="00F43660" w:rsidP="00F43660">
            <w:pPr>
              <w:tabs>
                <w:tab w:val="left" w:pos="360"/>
              </w:tabs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5F0C38" w:rsidRDefault="00F43660" w:rsidP="00F43660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>Măsline verzi umplute cu ardei grași în saramură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Măsline verzi umplute cu ardei grași în saramură,ambalaj-borcan de sticlă cu gramaj de 200-400 g,calibru 200-230,termenul de valabilitate 3 ani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4166,67</w:t>
            </w:r>
          </w:p>
        </w:tc>
      </w:tr>
      <w:tr w:rsidR="00F43660" w:rsidRPr="0013146F" w:rsidTr="005F0C38">
        <w:trPr>
          <w:trHeight w:val="47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60" w:rsidRPr="00F43660" w:rsidRDefault="00F43660" w:rsidP="00F43660">
            <w:pPr>
              <w:tabs>
                <w:tab w:val="left" w:pos="360"/>
              </w:tabs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Lotul 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3660" w:rsidRPr="0013146F" w:rsidTr="005F0C38">
        <w:trPr>
          <w:trHeight w:val="41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F43660" w:rsidRDefault="00F43660" w:rsidP="00F43660">
            <w:pPr>
              <w:tabs>
                <w:tab w:val="left" w:pos="360"/>
              </w:tabs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3660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</w:rPr>
              <w:t>Ananas rondele în sirop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Ananas rondele în sirop,ambalaj cutie metalică cu un gramaj de 580 ml/565 g/340 g,termenul de valabilitate 3 ani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1125,00</w:t>
            </w:r>
          </w:p>
        </w:tc>
      </w:tr>
      <w:tr w:rsidR="00F43660" w:rsidRPr="0013146F" w:rsidTr="005F0C38">
        <w:trPr>
          <w:trHeight w:val="41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60" w:rsidRPr="00F43660" w:rsidRDefault="00F43660" w:rsidP="00F43660">
            <w:pPr>
              <w:tabs>
                <w:tab w:val="left" w:pos="360"/>
              </w:tabs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Lotul 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3660" w:rsidRPr="0013146F" w:rsidTr="005F0C38">
        <w:trPr>
          <w:trHeight w:val="28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F43660" w:rsidRDefault="00F43660" w:rsidP="00F43660">
            <w:pPr>
              <w:tabs>
                <w:tab w:val="left" w:pos="360"/>
              </w:tabs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3660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>Arahide cu coajă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Arahide cu coajă,ambalaj - pungă de polietilenă cu masa netă de 1.0 kg, termenul de valabilitate 12 luni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1333,33</w:t>
            </w:r>
          </w:p>
        </w:tc>
      </w:tr>
      <w:tr w:rsidR="00F43660" w:rsidRPr="0013146F" w:rsidTr="005F0C38">
        <w:trPr>
          <w:trHeight w:val="33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F43660" w:rsidRDefault="00F43660" w:rsidP="00F43660">
            <w:pPr>
              <w:tabs>
                <w:tab w:val="left" w:pos="360"/>
              </w:tabs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3660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5F0C38" w:rsidRDefault="00F43660" w:rsidP="00F43660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>Arahide în coajă prăjite cu sare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Arahide în coajă prăjite cu sare,ambalaj în pachet cu  masa netă de 50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75634E" w:rsidRDefault="0075634E" w:rsidP="00F43660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416,67</w:t>
            </w:r>
          </w:p>
        </w:tc>
      </w:tr>
      <w:tr w:rsidR="00F43660" w:rsidRPr="0013146F" w:rsidTr="005F0C38">
        <w:trPr>
          <w:trHeight w:val="17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F43660" w:rsidRDefault="00F43660" w:rsidP="00F43660">
            <w:pPr>
              <w:tabs>
                <w:tab w:val="left" w:pos="360"/>
              </w:tabs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3660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 xml:space="preserve">Arahide fără coajă prăjite cu sare,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Arahide fără coajă prăjite cu sare, ambalaj în pachet cu masa netă de 50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416,67</w:t>
            </w:r>
          </w:p>
        </w:tc>
      </w:tr>
      <w:tr w:rsidR="00F43660" w:rsidRPr="0013146F" w:rsidTr="005F0C38">
        <w:trPr>
          <w:trHeight w:val="4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F43660" w:rsidRDefault="00F43660" w:rsidP="00F43660">
            <w:pPr>
              <w:tabs>
                <w:tab w:val="left" w:pos="360"/>
              </w:tabs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3660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</w:rPr>
              <w:t>Stafide Gold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Stafide Gold,ambalaj pungă de polietilen cu masa netă de 200 g(boabe uscate ,curate și întregi)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3666,67</w:t>
            </w:r>
          </w:p>
        </w:tc>
      </w:tr>
      <w:tr w:rsidR="00F43660" w:rsidRPr="0013146F" w:rsidTr="005F0C38">
        <w:trPr>
          <w:trHeight w:val="4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60" w:rsidRPr="00F43660" w:rsidRDefault="00F43660" w:rsidP="00F43660">
            <w:pPr>
              <w:tabs>
                <w:tab w:val="left" w:pos="360"/>
              </w:tabs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Lotul 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3660" w:rsidRPr="0013146F" w:rsidTr="005F0C38">
        <w:trPr>
          <w:trHeight w:val="25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F43660" w:rsidRDefault="00F43660" w:rsidP="00F43660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>Zahăr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Zahăr, ambalat în pungă de polietilenă cu masa netă de 1.0 kg (cristale uscate și albe)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21333,33</w:t>
            </w:r>
          </w:p>
        </w:tc>
      </w:tr>
      <w:tr w:rsidR="00F43660" w:rsidRPr="0013146F" w:rsidTr="00F43660">
        <w:trPr>
          <w:trHeight w:val="1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F43660" w:rsidRDefault="00F43660" w:rsidP="00F43660">
            <w:pPr>
              <w:tabs>
                <w:tab w:val="left" w:pos="360"/>
              </w:tabs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3660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5F0C38" w:rsidRDefault="00F43660" w:rsidP="00F436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Lotul 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3660" w:rsidRPr="0013146F" w:rsidTr="005F0C38">
        <w:trPr>
          <w:trHeight w:val="49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60" w:rsidRPr="00F43660" w:rsidRDefault="00F43660" w:rsidP="00F43660">
            <w:pPr>
              <w:tabs>
                <w:tab w:val="left" w:pos="360"/>
              </w:tabs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5F0C38" w:rsidRDefault="00F43660" w:rsidP="00F43660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>Croissant cu umplutură de cacao 65 gr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Croissant cu umplutură de cacao , Ingrediente: ulei de palmier și de bumbac,umplutură de cacao 23 %,lapte praf degresat ș.a., ambalat individual,cu masa netă de 65 g (max). </w:t>
            </w:r>
            <w:r w:rsidRPr="0013146F">
              <w:rPr>
                <w:rFonts w:ascii="Times New Roman" w:hAnsi="Times New Roman" w:cs="Times New Roman"/>
                <w:color w:val="000000"/>
              </w:rPr>
              <w:t>Termenul de valabilitate este de 4 luni.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75634E" w:rsidRDefault="0075634E" w:rsidP="00F43660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46666,67</w:t>
            </w:r>
          </w:p>
        </w:tc>
      </w:tr>
      <w:tr w:rsidR="00F43660" w:rsidRPr="0013146F" w:rsidTr="005F0C38">
        <w:trPr>
          <w:trHeight w:val="70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F43660" w:rsidRDefault="00F43660" w:rsidP="00F43660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>Croissant cu umplutură de cacao 85 gr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Croissant cu umplutură de cacao , Ingrediente: ulei de palmier și de bumbac,umplutură de cacao 23 %,lapte praf degresat ș.a., ambalat individual,cu masa netă de 85 g(max). </w:t>
            </w:r>
            <w:r w:rsidRPr="0013146F">
              <w:rPr>
                <w:rFonts w:ascii="Times New Roman" w:hAnsi="Times New Roman" w:cs="Times New Roman"/>
                <w:color w:val="000000"/>
              </w:rPr>
              <w:t>Termenul de valabilitate este de 4 luni.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62500,00</w:t>
            </w:r>
          </w:p>
        </w:tc>
      </w:tr>
      <w:tr w:rsidR="00F43660" w:rsidRPr="0013146F" w:rsidTr="005F0C38">
        <w:trPr>
          <w:trHeight w:val="70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60" w:rsidRPr="00F43660" w:rsidRDefault="00F43660" w:rsidP="00F43660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8271AA" w:rsidP="00F436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Lotul 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3660" w:rsidRPr="0013146F" w:rsidTr="005F0C38">
        <w:trPr>
          <w:trHeight w:val="68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F43660" w:rsidRDefault="00F43660" w:rsidP="00F43660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</w:rPr>
              <w:t>Drojdie proaspătă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Drojdie proaspătă,ambalaj cutie carton 10 seturi (1set=5 cub. a cîte 50 g)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166,67</w:t>
            </w:r>
          </w:p>
        </w:tc>
      </w:tr>
      <w:tr w:rsidR="00F43660" w:rsidRPr="0013146F" w:rsidTr="005F0C38">
        <w:trPr>
          <w:trHeight w:val="65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60" w:rsidRPr="00F43660" w:rsidRDefault="00F43660" w:rsidP="00F43660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8271AA" w:rsidP="00F4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Lotul 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3660" w:rsidRPr="0013146F" w:rsidTr="005F0C38">
        <w:trPr>
          <w:trHeight w:val="65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F43660" w:rsidRDefault="00F43660" w:rsidP="00F43660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>Drojdie uscată activă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Drojdie uscată activă,ambalaj pachet cu masa netă de 80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466,67</w:t>
            </w:r>
          </w:p>
        </w:tc>
      </w:tr>
      <w:tr w:rsidR="00F43660" w:rsidRPr="0013146F" w:rsidTr="00F43660">
        <w:trPr>
          <w:trHeight w:val="72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F43660" w:rsidRDefault="00F43660" w:rsidP="00F43660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>Piper negru boabe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Piper negru boabe,ambalaj pachet 20 g-50 g (boabe întregi și uscate)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80060E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80060E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60E">
              <w:rPr>
                <w:rFonts w:ascii="Times New Roman" w:hAnsi="Times New Roman" w:cs="Times New Roman"/>
                <w:color w:val="000000"/>
              </w:rPr>
              <w:t>437,50</w:t>
            </w:r>
          </w:p>
        </w:tc>
      </w:tr>
      <w:tr w:rsidR="00F43660" w:rsidRPr="0013146F" w:rsidTr="00F43660">
        <w:trPr>
          <w:trHeight w:val="23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0" w:rsidRPr="0013146F" w:rsidRDefault="00F43660" w:rsidP="00F43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0" w:rsidRPr="00F43660" w:rsidRDefault="00F43660" w:rsidP="00F43660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>Piper negru măcinat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13146F" w:rsidRDefault="00F43660" w:rsidP="00F4366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Piper negru măcinat ,ambalaj pachet 50 -100 g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60" w:rsidRPr="0080060E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13146F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60" w:rsidRPr="0080060E" w:rsidRDefault="00F43660" w:rsidP="00F43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60E">
              <w:rPr>
                <w:rFonts w:ascii="Times New Roman" w:hAnsi="Times New Roman" w:cs="Times New Roman"/>
                <w:color w:val="000000"/>
              </w:rPr>
              <w:t>1125,00</w:t>
            </w:r>
          </w:p>
        </w:tc>
      </w:tr>
      <w:tr w:rsidR="008271AA" w:rsidRPr="0013146F" w:rsidTr="00F43660">
        <w:trPr>
          <w:trHeight w:val="44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A" w:rsidRPr="0013146F" w:rsidRDefault="008271AA" w:rsidP="00827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AA" w:rsidRPr="00F43660" w:rsidRDefault="008271AA" w:rsidP="008271AA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71AA" w:rsidRPr="0013146F" w:rsidRDefault="008271AA" w:rsidP="008271AA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>Vaniliie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1AA" w:rsidRPr="0013146F" w:rsidRDefault="008271AA" w:rsidP="008271A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Vaniliie,ambalaj în plic de hîrtie cu o masa netă de 2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1AA" w:rsidRPr="0013146F" w:rsidRDefault="008271AA" w:rsidP="008271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1AA" w:rsidRPr="0013146F" w:rsidRDefault="008271AA" w:rsidP="008271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1AA" w:rsidRPr="0080060E" w:rsidRDefault="008271AA" w:rsidP="008271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60E">
              <w:rPr>
                <w:rFonts w:ascii="Times New Roman" w:hAnsi="Times New Roman" w:cs="Times New Roman"/>
                <w:color w:val="000000"/>
              </w:rPr>
              <w:t>541,67</w:t>
            </w:r>
          </w:p>
        </w:tc>
      </w:tr>
      <w:tr w:rsidR="008271AA" w:rsidRPr="0013146F" w:rsidTr="00F43660">
        <w:trPr>
          <w:trHeight w:val="44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A" w:rsidRPr="0013146F" w:rsidRDefault="008271AA" w:rsidP="00827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AA" w:rsidRPr="00F43660" w:rsidRDefault="008271AA" w:rsidP="008271AA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71AA" w:rsidRPr="0013146F" w:rsidRDefault="008271AA" w:rsidP="008271AA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>Sare de lămîie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1AA" w:rsidRPr="0013146F" w:rsidRDefault="008271AA" w:rsidP="008271A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Sare de lămîie ,ambalaj în pachet 10 g-20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1AA" w:rsidRPr="00A41035" w:rsidRDefault="008271AA" w:rsidP="008271A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  <w:r w:rsidRPr="00A41035">
              <w:rPr>
                <w:rFonts w:ascii="Times New Roman" w:hAnsi="Times New Roman" w:cs="Times New Roman"/>
                <w:color w:val="000000"/>
                <w:lang w:val="en-US"/>
              </w:rPr>
              <w:t>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1AA" w:rsidRPr="0013146F" w:rsidRDefault="008271AA" w:rsidP="008271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1AA" w:rsidRPr="0080060E" w:rsidRDefault="008271AA" w:rsidP="008271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60E">
              <w:rPr>
                <w:rFonts w:ascii="Times New Roman" w:hAnsi="Times New Roman" w:cs="Times New Roman"/>
                <w:color w:val="000000"/>
              </w:rPr>
              <w:t>437,50</w:t>
            </w:r>
          </w:p>
        </w:tc>
      </w:tr>
      <w:tr w:rsidR="008271AA" w:rsidRPr="0013146F" w:rsidTr="001A5711">
        <w:trPr>
          <w:trHeight w:val="44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A" w:rsidRPr="0013146F" w:rsidRDefault="008271AA" w:rsidP="00827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AA" w:rsidRPr="00F43660" w:rsidRDefault="008271AA" w:rsidP="008271AA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71AA" w:rsidRPr="0013146F" w:rsidRDefault="008271AA" w:rsidP="008271AA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>Scorțișoară măcinată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1AA" w:rsidRPr="0013146F" w:rsidRDefault="008271AA" w:rsidP="008271AA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Scorțișoară măcinată, ambalaj 15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1AA" w:rsidRPr="0013146F" w:rsidRDefault="008271AA" w:rsidP="008271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1AA" w:rsidRPr="005F0C38" w:rsidRDefault="008271AA" w:rsidP="008271A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1AA" w:rsidRPr="00A41035" w:rsidRDefault="008271AA" w:rsidP="008271A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100.00</w:t>
            </w:r>
          </w:p>
        </w:tc>
      </w:tr>
      <w:tr w:rsidR="008271AA" w:rsidRPr="0013146F" w:rsidTr="00F43660">
        <w:trPr>
          <w:trHeight w:val="44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A" w:rsidRPr="0013146F" w:rsidRDefault="008271AA" w:rsidP="00827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AA" w:rsidRPr="00F43660" w:rsidRDefault="008271AA" w:rsidP="008271AA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71AA" w:rsidRPr="0013146F" w:rsidRDefault="008271AA" w:rsidP="008271AA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>Foi de dafin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1AA" w:rsidRPr="0013146F" w:rsidRDefault="008271AA" w:rsidP="008271A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Foi de dafin, ambalaj pachet 10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1AA" w:rsidRPr="0013146F" w:rsidRDefault="008271AA" w:rsidP="008271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1AA" w:rsidRPr="0013146F" w:rsidRDefault="008271AA" w:rsidP="008271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1AA" w:rsidRPr="0013146F" w:rsidRDefault="008271AA" w:rsidP="008271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333,33</w:t>
            </w:r>
          </w:p>
        </w:tc>
      </w:tr>
      <w:tr w:rsidR="008271AA" w:rsidRPr="0013146F" w:rsidTr="001A5711">
        <w:trPr>
          <w:trHeight w:val="44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A" w:rsidRPr="0013146F" w:rsidRDefault="008271AA" w:rsidP="00827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AA" w:rsidRPr="00F43660" w:rsidRDefault="008271AA" w:rsidP="008271AA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71AA" w:rsidRPr="005F0C38" w:rsidRDefault="008271AA" w:rsidP="008271AA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>Condiment cu gust de carne de pui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1AA" w:rsidRPr="0013146F" w:rsidRDefault="008271AA" w:rsidP="008271A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Condiment cu gust de carne de pui cu masa netă de 90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1AA" w:rsidRPr="0013146F" w:rsidRDefault="008271AA" w:rsidP="008271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1AA" w:rsidRPr="0075634E" w:rsidRDefault="0075634E" w:rsidP="008271AA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1AA" w:rsidRPr="0013146F" w:rsidRDefault="008271AA" w:rsidP="008271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833,33</w:t>
            </w:r>
          </w:p>
        </w:tc>
      </w:tr>
      <w:tr w:rsidR="008271AA" w:rsidRPr="0013146F" w:rsidTr="00F43660">
        <w:trPr>
          <w:trHeight w:val="44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A" w:rsidRPr="0013146F" w:rsidRDefault="008271AA" w:rsidP="00827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AA" w:rsidRPr="00F43660" w:rsidRDefault="008271AA" w:rsidP="008271AA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71AA" w:rsidRPr="005F0C38" w:rsidRDefault="008271AA" w:rsidP="008271AA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</w:rPr>
              <w:t>Mac alimentar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1AA" w:rsidRPr="0013146F" w:rsidRDefault="008271AA" w:rsidP="008271A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Mac alimentar - semințe de mac ambalate în pachet transparent cu masa netă de 100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1AA" w:rsidRPr="0013146F" w:rsidRDefault="008271AA" w:rsidP="008271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1AA" w:rsidRPr="0013146F" w:rsidRDefault="008271AA" w:rsidP="008271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1AA" w:rsidRPr="0013146F" w:rsidRDefault="008271AA" w:rsidP="008271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666,67</w:t>
            </w:r>
          </w:p>
        </w:tc>
      </w:tr>
      <w:tr w:rsidR="008271AA" w:rsidRPr="0013146F" w:rsidTr="00F43660">
        <w:trPr>
          <w:trHeight w:val="44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A" w:rsidRPr="0013146F" w:rsidRDefault="008271AA" w:rsidP="00827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AA" w:rsidRPr="00F43660" w:rsidRDefault="008271AA" w:rsidP="008271AA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71AA" w:rsidRPr="0013146F" w:rsidRDefault="008271AA" w:rsidP="008271AA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</w:rPr>
              <w:t>Jeleu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1AA" w:rsidRPr="0013146F" w:rsidRDefault="008271AA" w:rsidP="008271A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Jeleu,praf pentru jeleu cu diferite gusturi 1/90g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1AA" w:rsidRPr="0013146F" w:rsidRDefault="008271AA" w:rsidP="008271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50 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1AA" w:rsidRPr="0013146F" w:rsidRDefault="008271AA" w:rsidP="008271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1AA" w:rsidRPr="0013146F" w:rsidRDefault="008271AA" w:rsidP="008271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520,83</w:t>
            </w:r>
          </w:p>
        </w:tc>
      </w:tr>
      <w:tr w:rsidR="008271AA" w:rsidRPr="0013146F" w:rsidTr="00F43660">
        <w:trPr>
          <w:trHeight w:val="44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A" w:rsidRPr="0013146F" w:rsidRDefault="008271AA" w:rsidP="00827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AA" w:rsidRPr="00F43660" w:rsidRDefault="008271AA" w:rsidP="008271AA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71AA" w:rsidRPr="0013146F" w:rsidRDefault="008271AA" w:rsidP="008271AA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>Chiseli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1AA" w:rsidRPr="0013146F" w:rsidRDefault="008271AA" w:rsidP="008271A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Chiseli - piure sau sirop de fructe (fructe de pădure,căpșună,zmeură) legate cu </w:t>
            </w: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amidon,ambalaj pachet cu masa netă de la 200 g - 250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1AA" w:rsidRPr="0013146F" w:rsidRDefault="008271AA" w:rsidP="008271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lastRenderedPageBreak/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1AA" w:rsidRPr="0013146F" w:rsidRDefault="008271AA" w:rsidP="008271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1AA" w:rsidRPr="0013146F" w:rsidRDefault="008271AA" w:rsidP="008271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1666,67</w:t>
            </w:r>
          </w:p>
        </w:tc>
      </w:tr>
      <w:tr w:rsidR="008271AA" w:rsidRPr="0013146F" w:rsidTr="00F43660">
        <w:trPr>
          <w:trHeight w:val="44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A" w:rsidRPr="0013146F" w:rsidRDefault="008271AA" w:rsidP="00827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AA" w:rsidRPr="00F43660" w:rsidRDefault="008271AA" w:rsidP="008271AA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71AA" w:rsidRPr="0013146F" w:rsidRDefault="008271AA" w:rsidP="008271AA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>Cacao praf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1AA" w:rsidRPr="0013146F" w:rsidRDefault="008271AA" w:rsidP="008271A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Cacao praf ,ambalat în cutie de carton cu masa netă 100 g cu un conținut de grăsimi de la 12 % -15 %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1AA" w:rsidRPr="0013146F" w:rsidRDefault="008271AA" w:rsidP="008271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1AA" w:rsidRPr="0013146F" w:rsidRDefault="008271AA" w:rsidP="008271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1AA" w:rsidRPr="0013146F" w:rsidRDefault="008271AA" w:rsidP="008271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583,33</w:t>
            </w:r>
          </w:p>
        </w:tc>
      </w:tr>
      <w:tr w:rsidR="00F4133B" w:rsidRPr="0013146F" w:rsidTr="00F43660">
        <w:trPr>
          <w:trHeight w:val="44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</w:rPr>
              <w:t>Fructe uscate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Fructe uscate în sortiment mere, prune, pere, vișină, ambalaj polietilenă 500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</w:tr>
      <w:tr w:rsidR="00F4133B" w:rsidRPr="0013146F" w:rsidTr="00F43660">
        <w:trPr>
          <w:trHeight w:val="44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>Miez de nucă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Miez de nucă, ambalaj  500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F4133B" w:rsidRPr="0013146F" w:rsidTr="00F43660">
        <w:trPr>
          <w:trHeight w:val="44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>Delicat de legume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Delicat de legume,ambalaj în pachet cu masa netă de 500 g (cu un conținut de ingridiente naturale conservate prin uscare)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1266,67</w:t>
            </w:r>
          </w:p>
        </w:tc>
      </w:tr>
      <w:tr w:rsidR="00F4133B" w:rsidRPr="0013146F" w:rsidTr="001A5711">
        <w:trPr>
          <w:trHeight w:val="44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Pesmeți măcinați din pesmeți de pâine calitatea I.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Pesmeți măcinați din pesmeți de pâine calitatea I. Ambalaj pachet de hîrtie 1/500g.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75634E" w:rsidRDefault="0075634E" w:rsidP="00F4133B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416,67</w:t>
            </w:r>
          </w:p>
        </w:tc>
      </w:tr>
      <w:tr w:rsidR="00F4133B" w:rsidRPr="0013146F" w:rsidTr="00F43660">
        <w:trPr>
          <w:trHeight w:val="44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8271AA" w:rsidRDefault="00F4133B" w:rsidP="00F413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Lotul 15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80060E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33B" w:rsidRPr="0013146F" w:rsidTr="00F43660">
        <w:trPr>
          <w:trHeight w:val="44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>Sare iodată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Sare iodată,pachet polietilenă 1.0 kg (sac 25 kg)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80060E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60E">
              <w:rPr>
                <w:rFonts w:ascii="Times New Roman" w:hAnsi="Times New Roman" w:cs="Times New Roman"/>
                <w:color w:val="000000"/>
              </w:rPr>
              <w:t>2437,50</w:t>
            </w:r>
          </w:p>
        </w:tc>
      </w:tr>
      <w:tr w:rsidR="00F4133B" w:rsidRPr="0013146F" w:rsidTr="00F43660">
        <w:trPr>
          <w:trHeight w:val="47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Lotul 16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80060E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33B" w:rsidRPr="0013146F" w:rsidTr="00F43660">
        <w:trPr>
          <w:trHeight w:val="47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 xml:space="preserve">Sare gemă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Sare gemă (pachet de hîrtie) 1.0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80060E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60E">
              <w:rPr>
                <w:rFonts w:ascii="Times New Roman" w:hAnsi="Times New Roman" w:cs="Times New Roman"/>
                <w:color w:val="000000"/>
              </w:rPr>
              <w:t>375,00</w:t>
            </w:r>
          </w:p>
        </w:tc>
      </w:tr>
      <w:tr w:rsidR="00F4133B" w:rsidRPr="0013146F" w:rsidTr="008271AA">
        <w:trPr>
          <w:trHeight w:val="54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Lotul 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80060E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33B" w:rsidRPr="0013146F" w:rsidTr="008271AA">
        <w:trPr>
          <w:trHeight w:val="54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>Bicarbonat de sodiu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Bicarbonat de sodiu,ambalaj de hîrtie cu masa netă 500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80060E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60E">
              <w:rPr>
                <w:rFonts w:ascii="Times New Roman" w:hAnsi="Times New Roman" w:cs="Times New Roman"/>
                <w:color w:val="000000"/>
              </w:rPr>
              <w:t>141,67</w:t>
            </w:r>
          </w:p>
        </w:tc>
      </w:tr>
      <w:tr w:rsidR="00F4133B" w:rsidRPr="0013146F" w:rsidTr="008271AA">
        <w:trPr>
          <w:trHeight w:val="54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Lotul 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80060E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33B" w:rsidRPr="0013146F" w:rsidTr="008271AA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>Zahăr pudră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Zahăr pudră,ambalaj- pungă de polietilenă cu masa netă de 500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562,50</w:t>
            </w:r>
          </w:p>
        </w:tc>
      </w:tr>
      <w:tr w:rsidR="00F4133B" w:rsidRPr="0013146F" w:rsidTr="008271AA">
        <w:trPr>
          <w:trHeight w:val="40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Lotul 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33B" w:rsidRPr="0013146F" w:rsidTr="008271AA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>Halva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Halva,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ambalat în cutie de carton 5 kg (masa netă)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5F0C38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645,83</w:t>
            </w:r>
          </w:p>
        </w:tc>
      </w:tr>
      <w:tr w:rsidR="00F4133B" w:rsidRPr="0013146F" w:rsidTr="008271AA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Lotul 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33B" w:rsidRPr="0013146F" w:rsidTr="008271AA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 xml:space="preserve">Lapte integral concentrat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Lapte integral concentrat cu zahăr 8.5 % (GOST 2903-78,DSTU 4274:2003) masa netă 440 g, ambalaj - tuburi deformabile din material plastic cu dop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4875,00</w:t>
            </w:r>
          </w:p>
        </w:tc>
      </w:tr>
      <w:tr w:rsidR="00F4133B" w:rsidRPr="0013146F" w:rsidTr="008271AA">
        <w:trPr>
          <w:trHeight w:val="12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Lotul 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33B" w:rsidRPr="0013146F" w:rsidTr="008271AA">
        <w:trPr>
          <w:trHeight w:val="12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>Oțet 6 %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Oțet 6 %, ambalaj sticlă de polietilenă de 1.0 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F4133B" w:rsidRPr="0013146F" w:rsidTr="008271AA">
        <w:trPr>
          <w:trHeight w:val="12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Lotul 22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33B" w:rsidRPr="0013146F" w:rsidTr="008271AA">
        <w:trPr>
          <w:trHeight w:val="12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5F0C38" w:rsidRDefault="00F4133B" w:rsidP="00F4133B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 xml:space="preserve">Margarină cu un conținut de grăsimi de 40 %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Margarină cu un conținut de grăsimi de 40 % - în cutii de carton cu masa netă 10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F4133B" w:rsidRPr="0013146F" w:rsidTr="008271AA">
        <w:trPr>
          <w:trHeight w:val="15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5F0C38" w:rsidRDefault="00F4133B" w:rsidP="00F413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Lotul 23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33B" w:rsidRPr="0013146F" w:rsidTr="008271AA">
        <w:trPr>
          <w:trHeight w:val="55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</w:rPr>
              <w:t xml:space="preserve">Bețișoare de crabi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Bețișoare de crabi cu masa netă de 240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8333,33</w:t>
            </w:r>
          </w:p>
        </w:tc>
      </w:tr>
      <w:tr w:rsidR="00F4133B" w:rsidRPr="0013146F" w:rsidTr="008271AA">
        <w:trPr>
          <w:trHeight w:val="40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Lotul 24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33B" w:rsidRPr="0013146F" w:rsidTr="008271AA">
        <w:trPr>
          <w:trHeight w:val="40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5F0C38" w:rsidRDefault="00F4133B" w:rsidP="00F4133B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</w:rPr>
              <w:t>Miere artificială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Miere artificială,borcan de sticlă masa netă 820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F4133B" w:rsidRPr="0013146F" w:rsidTr="008271AA">
        <w:trPr>
          <w:trHeight w:val="14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Lotul 25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33B" w:rsidRPr="0013146F" w:rsidTr="008271AA">
        <w:trPr>
          <w:trHeight w:val="14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</w:rPr>
              <w:t>Ciocolată fierbinte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Ciocolată fierbinte  - băutură instant fierbinte pe bază de cacao și lapte cu gust de ciocolată amăruie, ambalaj - cutie carton cu un conținut de 10 plicuri a cîte 25 g ambalat individual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</w:tr>
      <w:tr w:rsidR="00F4133B" w:rsidRPr="0013146F" w:rsidTr="008271AA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 xml:space="preserve"> Cappucino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 Cappucino </w:t>
            </w:r>
            <w:proofErr w:type="gramStart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-  băutură</w:t>
            </w:r>
            <w:proofErr w:type="gramEnd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  instant fierbinte pe bază de cafea solubilă,zahăr,lapte și cu diferite arome,ambalaj - cutie carton  cu un conținut de 10 plicuri a cîte 12.5 g ambalat individual. Ingrediente: zahăr</w:t>
            </w:r>
            <w:proofErr w:type="gramStart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,sirop</w:t>
            </w:r>
            <w:proofErr w:type="gramEnd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 de glucoză, cafea solubilă (7,5 %),lapte praf degresat,stabilizator: fosfați de potasiu,arome.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E70860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</w:tr>
      <w:tr w:rsidR="00F4133B" w:rsidRPr="0013146F" w:rsidTr="008271AA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Lotul 26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33B" w:rsidRPr="0013146F" w:rsidTr="008271AA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E70860" w:rsidRDefault="00F4133B" w:rsidP="00F4133B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>Zahăr ambalat plic de unică folosință cu un gramaj de 5 g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Zahăr ambalat plic de unică folosință cu un gramaj de 5 g</w:t>
            </w:r>
            <w:proofErr w:type="gramStart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,ambalaj</w:t>
            </w:r>
            <w:proofErr w:type="gramEnd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 -  pungă de polietilenă  în număr de 200 buc.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5083,33</w:t>
            </w:r>
          </w:p>
        </w:tc>
      </w:tr>
      <w:tr w:rsidR="00F4133B" w:rsidRPr="0013146F" w:rsidTr="008271AA">
        <w:trPr>
          <w:trHeight w:val="20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Lotul 27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33B" w:rsidRPr="0013146F" w:rsidTr="008271AA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E70860" w:rsidRDefault="00F4133B" w:rsidP="00F4133B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>Băutură de cafea solubilă 3x1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Băutură de cafea solubilă 3x1 sortiment cu zahăr și îndulcitor. </w:t>
            </w:r>
            <w:proofErr w:type="gramStart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Înălbitor  pentru</w:t>
            </w:r>
            <w:proofErr w:type="gramEnd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 cafea (sirop de glucoză,ulei hidrogenat, protein de lapte,stabilizatori (E340, E451, E452, E331), emulgători (E471, E472e), agent anti-glutinare (E551), aromatizatori, sare de bucătărie), cafea naturală solubilă de la 9% - 17% ,zahăr praf caramelizat,îndulcitor (ciclamat de sodiu),aromatizator.Fără OMG. Ambalaj - pachet cu un conținut de 50 plicuri ambalat inividual a cîte   16 g. Termenul de valabilitate 540 zile.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16666,67</w:t>
            </w:r>
          </w:p>
        </w:tc>
      </w:tr>
      <w:tr w:rsidR="00F4133B" w:rsidRPr="0013146F" w:rsidTr="00B61EDB">
        <w:trPr>
          <w:trHeight w:val="21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Lotul 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33B" w:rsidRPr="0013146F" w:rsidTr="008271AA">
        <w:trPr>
          <w:trHeight w:val="30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5F0C38" w:rsidRDefault="00F4133B" w:rsidP="00F4133B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>Băutură de cafea solubilă 3x1 sortiment.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Băutură de cafea solubilă 3x1 sortiment. Ingrediente: zahăr</w:t>
            </w:r>
            <w:proofErr w:type="gramStart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,substituient</w:t>
            </w:r>
            <w:proofErr w:type="gramEnd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 de frișcă (sirop de glucoză,grăsimi vegetale hidrogenate,protein din lapte, lactoză, stabilizatori(E340ii,E341iii,E452i), emulgători (E471,E472e), cafea naturală solubilă 6 % - 12 %. Ambalaj pachet cu un conținut de 25 plicuri a cîte 18 g ambalat inividual, termenul de valabilitate 24 luni.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18000,00</w:t>
            </w:r>
          </w:p>
        </w:tc>
      </w:tr>
      <w:tr w:rsidR="00F4133B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Lotul 29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33B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13146F" w:rsidRDefault="00F4133B" w:rsidP="00F41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3B" w:rsidRPr="00F43660" w:rsidRDefault="00F4133B" w:rsidP="00F4133B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3B" w:rsidRPr="0013146F" w:rsidRDefault="00F4133B" w:rsidP="00F4133B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>Cafea 100 % naturală solubilă sublimată sortiment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13146F" w:rsidRDefault="00F4133B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Cafea 100 % naturală solubilă sublimată sortiment ,ambalaj -  borcan de sticlă cu masa netă  de la 50 g</w:t>
            </w:r>
            <w:r w:rsidR="0075634E">
              <w:rPr>
                <w:rFonts w:ascii="Times New Roman" w:hAnsi="Times New Roman" w:cs="Times New Roman"/>
                <w:color w:val="000000"/>
                <w:lang w:val="en-US"/>
              </w:rPr>
              <w:t>+/-10 g</w:t>
            </w: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,termenul de valabilitate de 2 ani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B" w:rsidRPr="0075634E" w:rsidRDefault="0075634E" w:rsidP="00F4133B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5634E">
              <w:rPr>
                <w:rFonts w:ascii="Times New Roman" w:hAnsi="Times New Roman" w:cs="Times New Roman"/>
                <w:color w:val="000000"/>
                <w:lang w:val="ro-RO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75634E" w:rsidRDefault="0075634E" w:rsidP="00F413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34E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B" w:rsidRPr="0075634E" w:rsidRDefault="0075634E" w:rsidP="00F4133B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5634E">
              <w:rPr>
                <w:rFonts w:ascii="Times New Roman" w:hAnsi="Times New Roman" w:cs="Times New Roman"/>
                <w:color w:val="000000"/>
                <w:lang w:val="ro-RO"/>
              </w:rPr>
              <w:t>1750</w:t>
            </w: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>Cafea 100 % naturală solubilă sublimată sortiment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Cafea 100 % naturală solubilă sublimată sortiment ,ambalaj -  borcan de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sticlă cu masa netă  de la 190</w:t>
            </w: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 g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+/-10 g</w:t>
            </w: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,termenul de valabilitate de 2 ani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75634E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75634E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34E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75634E" w:rsidRDefault="0036160A" w:rsidP="0075634E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3063,00</w:t>
            </w: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Lotul 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</w:rPr>
              <w:t>Borș acru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Borș acru,ambalat în recipient din plastic cu masa netă de 1.0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7750,00</w:t>
            </w: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Lotul 31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>Cafea pachețele – cafea 100 % natural solubilă sublimată.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Cafea pachețele – cafea 100 % natural solubilă sublimată. Ambalaj - cutie de carton și cu un conținut de 30 plicuri a cîte 2 g ambalat individual. </w:t>
            </w:r>
            <w:r w:rsidRPr="0013146F">
              <w:rPr>
                <w:rFonts w:ascii="Times New Roman" w:hAnsi="Times New Roman" w:cs="Times New Roman"/>
                <w:color w:val="000000"/>
              </w:rPr>
              <w:t>Termen de valabilitate 24 luni.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392368" w:rsidRDefault="00392368" w:rsidP="0075634E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392368">
              <w:rPr>
                <w:rFonts w:ascii="Times New Roman" w:hAnsi="Times New Roman" w:cs="Times New Roman"/>
                <w:color w:val="000000"/>
                <w:lang w:val="ro-RO"/>
              </w:rPr>
              <w:t>14375,00</w:t>
            </w: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Lotul 32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34E" w:rsidRPr="005F0C38" w:rsidRDefault="0075634E" w:rsidP="0075634E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 xml:space="preserve">Cafea naturală solubilă sublimată cu adios de cafea naturală măcinată prăjită.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Cafea naturală solubilă sublimată cu adios de cafea naturală măcinată prăjită. Ingrediente: cafea natural solubilă</w:t>
            </w:r>
            <w:proofErr w:type="gramStart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,cafea</w:t>
            </w:r>
            <w:proofErr w:type="gramEnd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 naturală măcinată prăjită (15%). Ambalaj - cutie de carton și cu un conținut de 26 plicuri a cîte 1</w:t>
            </w:r>
            <w:proofErr w:type="gramStart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,8</w:t>
            </w:r>
            <w:proofErr w:type="gramEnd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 g ambalat individual. </w:t>
            </w:r>
            <w:r w:rsidRPr="0013146F">
              <w:rPr>
                <w:rFonts w:ascii="Times New Roman" w:hAnsi="Times New Roman" w:cs="Times New Roman"/>
                <w:color w:val="000000"/>
              </w:rPr>
              <w:t>Termen de valabilitate 12 luni.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16250,00</w:t>
            </w: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Lotul 33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</w:rPr>
              <w:t>Dulceata de afine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Dulceata de afine1/250g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1040,83</w:t>
            </w:r>
          </w:p>
        </w:tc>
      </w:tr>
      <w:tr w:rsidR="0075634E" w:rsidRPr="0013146F" w:rsidTr="00F4133B">
        <w:trPr>
          <w:trHeight w:val="32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Lotul 34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F4133B">
        <w:trPr>
          <w:trHeight w:val="55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>Șprote în ulei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Șprote în ulei, ambalaj-cutie metalică cu cheiță cu un gramaj de 190-160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741,67</w:t>
            </w:r>
          </w:p>
        </w:tc>
      </w:tr>
      <w:tr w:rsidR="0075634E" w:rsidRPr="0013146F" w:rsidTr="00F4133B">
        <w:trPr>
          <w:trHeight w:val="43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>Sardinela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Sardinela în ulei 250 g, cutie metalică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729,17</w:t>
            </w:r>
          </w:p>
        </w:tc>
      </w:tr>
      <w:tr w:rsidR="0075634E" w:rsidRPr="0013146F" w:rsidTr="00F4133B">
        <w:trPr>
          <w:trHeight w:val="1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</w:rPr>
              <w:t>Macrou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Macrou în ulei 250 g, cutie metalică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833,33</w:t>
            </w:r>
          </w:p>
        </w:tc>
      </w:tr>
      <w:tr w:rsidR="0075634E" w:rsidRPr="0013146F" w:rsidTr="00F4133B">
        <w:trPr>
          <w:trHeight w:val="36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 xml:space="preserve">Saira în ulei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Saira în ulei 240 g, cutie metalică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1041,67</w:t>
            </w:r>
          </w:p>
        </w:tc>
      </w:tr>
      <w:tr w:rsidR="0075634E" w:rsidRPr="0013146F" w:rsidTr="00F4133B">
        <w:trPr>
          <w:trHeight w:val="26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Lotul 35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F4133B">
        <w:trPr>
          <w:trHeight w:val="26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E70860" w:rsidRDefault="0075634E" w:rsidP="0075634E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Ulei de floarea soarelui rafinat dezodorizat.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Ulei de floarea soarelui rafinat dezodorizat. Ambalaj sticlă PET. Volum - 955 ml/12 buc/cutie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23833,33</w:t>
            </w:r>
          </w:p>
        </w:tc>
      </w:tr>
      <w:tr w:rsidR="0075634E" w:rsidRPr="0013146F" w:rsidTr="00F4133B">
        <w:trPr>
          <w:trHeight w:val="3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Lotul 36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F4133B">
        <w:trPr>
          <w:trHeight w:val="3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E70860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 xml:space="preserve">Mazăre uscată </w:t>
            </w:r>
            <w:proofErr w:type="gramStart"/>
            <w:r w:rsidRPr="0013146F">
              <w:rPr>
                <w:rFonts w:ascii="Times New Roman" w:hAnsi="Times New Roman" w:cs="Times New Roman"/>
                <w:color w:val="000000"/>
              </w:rPr>
              <w:t>șlefuită,bob</w:t>
            </w:r>
            <w:proofErr w:type="gramEnd"/>
            <w:r w:rsidRPr="0013146F">
              <w:rPr>
                <w:rFonts w:ascii="Times New Roman" w:hAnsi="Times New Roman" w:cs="Times New Roman"/>
                <w:color w:val="000000"/>
              </w:rPr>
              <w:t xml:space="preserve"> întreg.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 xml:space="preserve">Mazăre uscată </w:t>
            </w:r>
            <w:proofErr w:type="gramStart"/>
            <w:r w:rsidRPr="0013146F">
              <w:rPr>
                <w:rFonts w:ascii="Times New Roman" w:hAnsi="Times New Roman" w:cs="Times New Roman"/>
                <w:color w:val="000000"/>
              </w:rPr>
              <w:t>șlefuită,bob</w:t>
            </w:r>
            <w:proofErr w:type="gramEnd"/>
            <w:r w:rsidRPr="0013146F">
              <w:rPr>
                <w:rFonts w:ascii="Times New Roman" w:hAnsi="Times New Roman" w:cs="Times New Roman"/>
                <w:color w:val="000000"/>
              </w:rPr>
              <w:t xml:space="preserve"> întreg. Ambalaj peliculă, 1.0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4375,00</w:t>
            </w: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Lotul 37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E70860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Crupă de hrișcă.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Crupă de hrișcă. Ambalaj peliculă, 1.0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6666,67</w:t>
            </w: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Lotul 38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E70860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Arpacaș de grîu mărunțit arnăut nr.2.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Arpacaș de grîu mărunțit arnăut nr.2. </w:t>
            </w:r>
            <w:r w:rsidRPr="0013146F">
              <w:rPr>
                <w:rFonts w:ascii="Times New Roman" w:hAnsi="Times New Roman" w:cs="Times New Roman"/>
                <w:color w:val="000000"/>
              </w:rPr>
              <w:t xml:space="preserve">Ambalaj </w:t>
            </w:r>
            <w:proofErr w:type="gramStart"/>
            <w:r w:rsidRPr="0013146F">
              <w:rPr>
                <w:rFonts w:ascii="Times New Roman" w:hAnsi="Times New Roman" w:cs="Times New Roman"/>
                <w:color w:val="000000"/>
              </w:rPr>
              <w:t>peliculă,1.0</w:t>
            </w:r>
            <w:proofErr w:type="gramEnd"/>
            <w:r w:rsidRPr="0013146F">
              <w:rPr>
                <w:rFonts w:ascii="Times New Roman" w:hAnsi="Times New Roman" w:cs="Times New Roman"/>
                <w:color w:val="000000"/>
              </w:rPr>
              <w:t xml:space="preserve">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Lotul 39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E70860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Orez alb șlefuit cu bob lung</w:t>
            </w:r>
            <w:proofErr w:type="gramStart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,mediu</w:t>
            </w:r>
            <w:proofErr w:type="gramEnd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Orez alb șlefuit cu bob lung</w:t>
            </w:r>
            <w:proofErr w:type="gramStart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,mediu</w:t>
            </w:r>
            <w:proofErr w:type="gramEnd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. Valoarea energetică - 354 kcal; grăsimi -2,4 g, glucide - 72,5 g, fibre - 3 g, proteine -9,1 g, sare -0,01 g. Ambalaj peliculă, 1.0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1250,00</w:t>
            </w: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Lotul 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5F0C38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Făină de porumb măcinată mășcat.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Făină de porumb măcinată mășcat. </w:t>
            </w:r>
            <w:r w:rsidRPr="0013146F">
              <w:rPr>
                <w:rFonts w:ascii="Times New Roman" w:hAnsi="Times New Roman" w:cs="Times New Roman"/>
                <w:color w:val="000000"/>
              </w:rPr>
              <w:t xml:space="preserve">Ambalaj </w:t>
            </w:r>
            <w:proofErr w:type="gramStart"/>
            <w:r w:rsidRPr="0013146F">
              <w:rPr>
                <w:rFonts w:ascii="Times New Roman" w:hAnsi="Times New Roman" w:cs="Times New Roman"/>
                <w:color w:val="000000"/>
              </w:rPr>
              <w:t>peliculă,1.0</w:t>
            </w:r>
            <w:proofErr w:type="gramEnd"/>
            <w:r w:rsidRPr="0013146F">
              <w:rPr>
                <w:rFonts w:ascii="Times New Roman" w:hAnsi="Times New Roman" w:cs="Times New Roman"/>
                <w:color w:val="000000"/>
              </w:rPr>
              <w:t xml:space="preserve">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75634E" w:rsidRPr="0013146F" w:rsidTr="00F4133B">
        <w:trPr>
          <w:trHeight w:val="58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Lotul 41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F4133B">
        <w:trPr>
          <w:trHeight w:val="58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Fulgi de ovăs mășcați.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Fulgi de ovăs mășcați. Ambalaj pachet de hîrtie 1/500 g, cu un conținut de acizi grași 1,3 g,glucide 59 g,zahăr 0,7 g,proteine 14 g,sare 0,02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Lotul 42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Orez prefiert semialbit cu bob lung-mediu.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Orez prefiert semialbit cu bob lung-mediu. Valoarea energetică 351 kcal; Grăsimi-1,3 g, glucide- 75,1 g, fibre- 2 g, proteine -8,6 g, sare-0,91 g.  </w:t>
            </w:r>
            <w:r w:rsidRPr="0013146F">
              <w:rPr>
                <w:rFonts w:ascii="Times New Roman" w:hAnsi="Times New Roman" w:cs="Times New Roman"/>
                <w:color w:val="000000"/>
              </w:rPr>
              <w:t xml:space="preserve">Ambalaj </w:t>
            </w:r>
            <w:proofErr w:type="gramStart"/>
            <w:r w:rsidRPr="0013146F">
              <w:rPr>
                <w:rFonts w:ascii="Times New Roman" w:hAnsi="Times New Roman" w:cs="Times New Roman"/>
                <w:color w:val="000000"/>
              </w:rPr>
              <w:t>peliculă,1.0</w:t>
            </w:r>
            <w:proofErr w:type="gramEnd"/>
            <w:r w:rsidRPr="0013146F">
              <w:rPr>
                <w:rFonts w:ascii="Times New Roman" w:hAnsi="Times New Roman" w:cs="Times New Roman"/>
                <w:color w:val="000000"/>
              </w:rPr>
              <w:t xml:space="preserve">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2333,33</w:t>
            </w: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Lotul 43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Orez alb șlefuit cu bob rotund mediu.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Orez alb șlefuit cu bob rotund mediu. Valoarea energetică - 355 kcal; grăsimi -0,9 g, glucide - 80,5 g, fibre - 1 g, proteine -6,4 g, sare -0,01 g.  </w:t>
            </w:r>
            <w:r w:rsidRPr="0013146F">
              <w:rPr>
                <w:rFonts w:ascii="Times New Roman" w:hAnsi="Times New Roman" w:cs="Times New Roman"/>
                <w:color w:val="000000"/>
              </w:rPr>
              <w:t>Ambalaj peliculă, 1.0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Lotul 44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5F0C38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Paste făinoase de grupa A cu masa netă 1.0 kg,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Paste făinoase de grupa A cu masa netă 1.0 kg, diferite forme.Din făină de grîu de calitate superioară  cu un conținut la 100 g: grăsimi 1,2 g (din care acizi grași saturați 0,2),glucide 72,9 (din care zaharuri 3 g),fibre 2,3; proteine 11,0; sare 0,04 g. Fără coloranți. Marfa să fie însoțită de declarație de conformitate.</w:t>
            </w:r>
            <w:proofErr w:type="gramEnd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13146F">
              <w:rPr>
                <w:rFonts w:ascii="Times New Roman" w:hAnsi="Times New Roman" w:cs="Times New Roman"/>
                <w:color w:val="000000"/>
              </w:rPr>
              <w:t>Termen de valabilitate 6 luni.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2150,00</w:t>
            </w: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3660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Lotul 45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 xml:space="preserve">Fasole albe.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Fasole albe. Ambalaj peliculă, 1.0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9375,00</w:t>
            </w: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Lotul 46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Făină de grîu.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Făină de grîu pentru panificație</w:t>
            </w:r>
            <w:proofErr w:type="gramStart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,  calitate</w:t>
            </w:r>
            <w:proofErr w:type="gramEnd"/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 superioară. Valoarea nutritivă: proteine 0,3 g, grăsimi  1,1 g, glucide 74,2 g, valoarea energetică 384 kcal. </w:t>
            </w:r>
            <w:r w:rsidRPr="0013146F">
              <w:rPr>
                <w:rFonts w:ascii="Times New Roman" w:hAnsi="Times New Roman" w:cs="Times New Roman"/>
                <w:color w:val="000000"/>
              </w:rPr>
              <w:t>Ambalaj saci a cîte 50 kg.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36166,67</w:t>
            </w: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Lotul 47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Crupă arpacaș de orz șlefuit.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Crupă arpacaș de orz șlefuit. </w:t>
            </w:r>
            <w:r w:rsidRPr="0013146F">
              <w:rPr>
                <w:rFonts w:ascii="Times New Roman" w:hAnsi="Times New Roman" w:cs="Times New Roman"/>
                <w:color w:val="000000"/>
              </w:rPr>
              <w:t>Ambalaj peliculă, 1.0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583,33</w:t>
            </w:r>
          </w:p>
        </w:tc>
      </w:tr>
      <w:tr w:rsidR="0075634E" w:rsidRPr="0013146F" w:rsidTr="00F4133B">
        <w:trPr>
          <w:trHeight w:val="68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Lotul 48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EF0000">
        <w:trPr>
          <w:trHeight w:val="14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E70860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 xml:space="preserve">Crupă de mei.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Crupă de mei. Ambalaj peliculă, 1.0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437,50</w:t>
            </w:r>
          </w:p>
        </w:tc>
      </w:tr>
      <w:tr w:rsidR="0075634E" w:rsidRPr="0013146F" w:rsidTr="00EF0000">
        <w:trPr>
          <w:trHeight w:val="12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Lotul 49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EF0000">
        <w:trPr>
          <w:trHeight w:val="24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5F0C38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 xml:space="preserve">Linte.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Linte. Ambalaj peliculă, 1.0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1145,83</w:t>
            </w:r>
          </w:p>
        </w:tc>
      </w:tr>
      <w:tr w:rsidR="0075634E" w:rsidRPr="0013146F" w:rsidTr="00EF0000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Lotul 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F4133B">
        <w:trPr>
          <w:trHeight w:val="57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 xml:space="preserve">Crupe Năut.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Crupe Năut. Ambalaj peliculă, 1.0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5500,00</w:t>
            </w:r>
          </w:p>
        </w:tc>
      </w:tr>
      <w:tr w:rsidR="0075634E" w:rsidRPr="0013146F" w:rsidTr="00F4133B">
        <w:trPr>
          <w:trHeight w:val="1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Lotul 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F4133B">
        <w:trPr>
          <w:trHeight w:val="1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E70860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Crupă din porumb pentru sarmale.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Crupă din porumb pentru sarmale. </w:t>
            </w:r>
            <w:r w:rsidRPr="0013146F">
              <w:rPr>
                <w:rFonts w:ascii="Times New Roman" w:hAnsi="Times New Roman" w:cs="Times New Roman"/>
                <w:color w:val="000000"/>
              </w:rPr>
              <w:t>Ambalaj peliculă, 1.0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416,67</w:t>
            </w:r>
          </w:p>
        </w:tc>
      </w:tr>
      <w:tr w:rsidR="0075634E" w:rsidRPr="0013146F" w:rsidTr="00EF0000">
        <w:trPr>
          <w:trHeight w:val="1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Lotul 52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F4133B">
        <w:trPr>
          <w:trHeight w:val="10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E70860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Crupă bulgur.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Crupă bulgur. Ambalaj peliculă, 1.0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Lotul 53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EF0000">
        <w:trPr>
          <w:trHeight w:val="38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5F0C38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Steak peste rosu congelat somon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Steak peste rosu congelat(1buc200-300g) somon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33333,33</w:t>
            </w:r>
          </w:p>
        </w:tc>
      </w:tr>
      <w:tr w:rsidR="0075634E" w:rsidRPr="0013146F" w:rsidTr="00F4133B">
        <w:trPr>
          <w:trHeight w:val="47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Lotul 54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F4133B">
        <w:trPr>
          <w:trHeight w:val="47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</w:rPr>
              <w:t>Cafea capsule "espresso clasică”.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>Cafea capsule "espresso clasică”.Un amestec de cafea cu un gust bogat si intens</w:t>
            </w:r>
            <w:proofErr w:type="gramStart"/>
            <w:r w:rsidRPr="0013146F">
              <w:rPr>
                <w:rFonts w:ascii="Times New Roman" w:hAnsi="Times New Roman" w:cs="Times New Roman"/>
                <w:lang w:val="en-US"/>
              </w:rPr>
              <w:t>,cu</w:t>
            </w:r>
            <w:proofErr w:type="gramEnd"/>
            <w:r w:rsidRPr="0013146F">
              <w:rPr>
                <w:rFonts w:ascii="Times New Roman" w:hAnsi="Times New Roman" w:cs="Times New Roman"/>
                <w:lang w:val="en-US"/>
              </w:rPr>
              <w:t xml:space="preserve"> adaos de ciocolată. Se compune din soiuri de boabe din regiunile sublime ale Americii de Sud. Compozitie: Arabica 50%, Robusta50%. Gramaj: 7 gr-1buc. Mod de ambalare: Cutie.Numar Monodoze: 100. </w:t>
            </w:r>
            <w:r w:rsidRPr="0013146F">
              <w:rPr>
                <w:rFonts w:ascii="Times New Roman" w:hAnsi="Times New Roman" w:cs="Times New Roman"/>
              </w:rPr>
              <w:t>Tip cafea: Monodoze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52083,33</w:t>
            </w: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Lotul 55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B61EDB">
        <w:trPr>
          <w:trHeight w:val="79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5F0C38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gramStart"/>
            <w:r w:rsidRPr="0013146F">
              <w:rPr>
                <w:rFonts w:ascii="Times New Roman" w:hAnsi="Times New Roman" w:cs="Times New Roman"/>
                <w:color w:val="000000"/>
              </w:rPr>
              <w:t>Biscuiti  8</w:t>
            </w:r>
            <w:proofErr w:type="gramEnd"/>
            <w:r w:rsidRPr="0013146F">
              <w:rPr>
                <w:rFonts w:ascii="Times New Roman" w:hAnsi="Times New Roman" w:cs="Times New Roman"/>
                <w:color w:val="000000"/>
              </w:rPr>
              <w:t xml:space="preserve"> cereale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Biscuiti  8 cereale cu gust de ciocolata;cafea;lapte&amp;stafide;merisoare; 1/58g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2900,00</w:t>
            </w: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Rulada crema cu caise; fructe de padure; capsuna; ciocolata; capucino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Rulada crema cu caise;fructe de padure;capsuna;ciocolata;capucino 1/180g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1940,00</w:t>
            </w: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5F0C38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Prajitura cu caise;cacao;lapte;capsuna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Prajitura cu caise;cacao;lapte;capsuna;1/28g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1150,00</w:t>
            </w:r>
          </w:p>
        </w:tc>
      </w:tr>
      <w:tr w:rsidR="0075634E" w:rsidRPr="0013146F" w:rsidTr="00F4133B">
        <w:trPr>
          <w:trHeight w:val="32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 xml:space="preserve">Biscuiti cu cereale si ciocolata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Biscuiti cu cereale si ciocolata 1/34g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460,00</w:t>
            </w:r>
          </w:p>
        </w:tc>
      </w:tr>
      <w:tr w:rsidR="0075634E" w:rsidRPr="0013146F" w:rsidTr="00F4133B">
        <w:trPr>
          <w:trHeight w:val="28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Minigogoasa in glazura cu capsuna; ciocolata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Minigogoasa in glazura cu capsuna; ciocolata;vanilie 1/24g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1150,00</w:t>
            </w:r>
          </w:p>
        </w:tc>
      </w:tr>
      <w:tr w:rsidR="0075634E" w:rsidRPr="0013146F" w:rsidTr="001A5711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Gogoasa cu caise; zmeura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Gogoasa cu caise; zmeura; ciocolata 1/75g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1150,00</w:t>
            </w:r>
          </w:p>
        </w:tc>
      </w:tr>
      <w:tr w:rsidR="0075634E" w:rsidRPr="0013146F" w:rsidTr="001A5711">
        <w:trPr>
          <w:trHeight w:val="25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34E" w:rsidRPr="00E70860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>Baton de cerealae cu ciocolata si nuci;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Baton de cerealae cu ciocolata si nuci;cu fructe si nuci; cu fructe de padure; cu ciocolata si capsuni 1/23-25g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</w:tr>
      <w:tr w:rsidR="0075634E" w:rsidRPr="0013146F" w:rsidTr="00F4133B">
        <w:trPr>
          <w:trHeight w:val="25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Lotul 56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B61EDB">
        <w:trPr>
          <w:trHeight w:val="54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13146F">
              <w:rPr>
                <w:rFonts w:ascii="Times New Roman" w:hAnsi="Times New Roman" w:cs="Times New Roman"/>
                <w:color w:val="000000"/>
              </w:rPr>
              <w:t>rahide prajite si sarate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arahide prajite si sarate1/70g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1560,00</w:t>
            </w: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Lotul 57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13146F">
              <w:rPr>
                <w:rFonts w:ascii="Times New Roman" w:hAnsi="Times New Roman" w:cs="Times New Roman"/>
                <w:color w:val="000000"/>
              </w:rPr>
              <w:t xml:space="preserve">achitele uscate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rachitele uscate 1/200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832,50</w:t>
            </w: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E70860" w:rsidRDefault="0075634E" w:rsidP="0075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13146F">
              <w:rPr>
                <w:rFonts w:ascii="Times New Roman" w:hAnsi="Times New Roman" w:cs="Times New Roman"/>
                <w:color w:val="000000"/>
              </w:rPr>
              <w:t xml:space="preserve">aise uscate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caise uscate 1/200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915,83</w:t>
            </w: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E70860" w:rsidRDefault="0075634E" w:rsidP="0075634E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Curmale f/simburi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Curmale f/simburi 1/200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771,67</w:t>
            </w:r>
          </w:p>
        </w:tc>
      </w:tr>
      <w:tr w:rsidR="0075634E" w:rsidRPr="0013146F" w:rsidTr="001A5711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Oregano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Oregano 1/150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2799,00</w:t>
            </w: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Hmeli-suneli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Hmeli-suneli 1/20g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297,50</w:t>
            </w: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 xml:space="preserve">Scortisoara batonase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Scortisoara batonase 1/17g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724,50</w:t>
            </w:r>
          </w:p>
        </w:tc>
      </w:tr>
      <w:tr w:rsidR="0075634E" w:rsidRPr="0013146F" w:rsidTr="00F4133B">
        <w:trPr>
          <w:trHeight w:val="9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 xml:space="preserve">Busuioc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Busuioc plic1/10g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448,50</w:t>
            </w:r>
          </w:p>
        </w:tc>
      </w:tr>
      <w:tr w:rsidR="0075634E" w:rsidRPr="0013146F" w:rsidTr="001A5711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Lotul 58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1A5711">
        <w:trPr>
          <w:trHeight w:val="79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34E" w:rsidRPr="00E70860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</w:rPr>
              <w:t>Musli cu miere,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146F">
              <w:rPr>
                <w:rFonts w:ascii="Times New Roman" w:hAnsi="Times New Roman" w:cs="Times New Roman"/>
              </w:rPr>
              <w:t>ciocolata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Musli cu miere,ciocolata,nuci;cu miere,fructe,nuci;cu miere,fructe tropicale; cu miere,seminte de in,afine rosii ,cocos 1/375g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1100,00</w:t>
            </w:r>
          </w:p>
        </w:tc>
      </w:tr>
      <w:tr w:rsidR="0075634E" w:rsidRPr="0013146F" w:rsidTr="00F4133B">
        <w:trPr>
          <w:trHeight w:val="7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34E" w:rsidRPr="00E70860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Lotul 59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E70860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Pate cu ficat pasare1/200g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Pate cu ficat pasare1/200g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239,00</w:t>
            </w:r>
          </w:p>
        </w:tc>
      </w:tr>
      <w:tr w:rsidR="0075634E" w:rsidRPr="0013146F" w:rsidTr="00F4133B">
        <w:trPr>
          <w:trHeight w:val="32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5F0C38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Pate de Praga 1/300g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Pate de Praga 1/300g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239,00</w:t>
            </w:r>
          </w:p>
        </w:tc>
      </w:tr>
      <w:tr w:rsidR="0075634E" w:rsidRPr="0013146F" w:rsidTr="00F4133B">
        <w:trPr>
          <w:trHeight w:val="5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Pate cu ficat curcan 1/300g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Pate cu ficat curcan 1/300g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239,00</w:t>
            </w:r>
          </w:p>
        </w:tc>
      </w:tr>
      <w:tr w:rsidR="0075634E" w:rsidRPr="0013146F" w:rsidTr="001A5711">
        <w:trPr>
          <w:trHeight w:val="33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E70860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Pate cu ficat deosebit1/200g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Pate cu ficat deosebit1/200g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239,00</w:t>
            </w:r>
          </w:p>
        </w:tc>
      </w:tr>
      <w:tr w:rsidR="0075634E" w:rsidRPr="0013146F" w:rsidTr="001A5711">
        <w:trPr>
          <w:trHeight w:val="32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34E" w:rsidRPr="00E70860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lang w:val="en-US"/>
              </w:rPr>
              <w:t>Pate cu ficat de curcan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Pate cu ficat de curcan; pasare; porc1/150g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175,00</w:t>
            </w:r>
          </w:p>
        </w:tc>
      </w:tr>
      <w:tr w:rsidR="0075634E" w:rsidRPr="0013146F" w:rsidTr="00F4133B">
        <w:trPr>
          <w:trHeight w:val="37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34E" w:rsidRPr="00E70860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</w:rPr>
              <w:t>Pate vegetal;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Pat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 vegetal; vegetal cu ciuperci; ve</w:t>
            </w: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getal cu ardei; vegetal cu masline1/200g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597,50</w:t>
            </w:r>
          </w:p>
        </w:tc>
      </w:tr>
      <w:tr w:rsidR="0075634E" w:rsidRPr="0013146F" w:rsidTr="00F4133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34E" w:rsidRPr="00E70860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</w:rPr>
              <w:t xml:space="preserve">Zacusca de vinete;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Zacusca de vinete; picanta;clasica1/300g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935,00</w:t>
            </w:r>
          </w:p>
        </w:tc>
      </w:tr>
      <w:tr w:rsidR="0075634E" w:rsidRPr="0013146F" w:rsidTr="001A5711">
        <w:trPr>
          <w:trHeight w:val="15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EF0000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Lotul 60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1A5711">
        <w:trPr>
          <w:trHeight w:val="26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5F0C38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Broccoli congelat 1/400g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Broccoli congelat 1/400g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463,50</w:t>
            </w:r>
          </w:p>
        </w:tc>
      </w:tr>
      <w:tr w:rsidR="0075634E" w:rsidRPr="0013146F" w:rsidTr="001A5711">
        <w:trPr>
          <w:trHeight w:val="24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Legume congelate 1/400g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Legume congelate 1/400g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448,50</w:t>
            </w:r>
          </w:p>
        </w:tc>
      </w:tr>
      <w:tr w:rsidR="0075634E" w:rsidRPr="0013146F" w:rsidTr="00F4133B">
        <w:trPr>
          <w:trHeight w:val="55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</w:rPr>
              <w:t>Fasole pastari verzi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Fasole pastari verzi congelate1/400g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420,00</w:t>
            </w:r>
          </w:p>
        </w:tc>
      </w:tr>
      <w:tr w:rsidR="0075634E" w:rsidRPr="0013146F" w:rsidTr="001A5711">
        <w:trPr>
          <w:trHeight w:val="1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34E" w:rsidRPr="00B61EDB" w:rsidRDefault="0075634E" w:rsidP="007563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Lotul 61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1A5711">
        <w:trPr>
          <w:trHeight w:val="5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5F0C38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 xml:space="preserve">Fasole rosie conservata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Fasole rosie conservata 1/425ml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buc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1665,00</w:t>
            </w:r>
          </w:p>
        </w:tc>
      </w:tr>
      <w:tr w:rsidR="0075634E" w:rsidRPr="0013146F" w:rsidTr="001A5711">
        <w:trPr>
          <w:trHeight w:val="5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Lotul 62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4E" w:rsidRPr="0013146F" w:rsidTr="001A5711">
        <w:trPr>
          <w:trHeight w:val="5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F4133B" w:rsidRDefault="0075634E" w:rsidP="0075634E">
            <w:pPr>
              <w:tabs>
                <w:tab w:val="left" w:pos="360"/>
              </w:tabs>
              <w:spacing w:line="240" w:lineRule="auto"/>
              <w:ind w:left="-18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lang w:val="en-US"/>
              </w:rPr>
            </w:pPr>
            <w:r w:rsidRPr="0013146F">
              <w:rPr>
                <w:rFonts w:ascii="Times New Roman" w:hAnsi="Times New Roman" w:cs="Times New Roman"/>
              </w:rPr>
              <w:t xml:space="preserve">Margarină pentru </w:t>
            </w:r>
            <w:proofErr w:type="gramStart"/>
            <w:r w:rsidRPr="0013146F">
              <w:rPr>
                <w:rFonts w:ascii="Times New Roman" w:hAnsi="Times New Roman" w:cs="Times New Roman"/>
              </w:rPr>
              <w:t>aluat  foietaj</w:t>
            </w:r>
            <w:proofErr w:type="gramEnd"/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Margarină pentru aluat  foietaj cu un conținut de grăsimi de 80 -81% ,ambalaj în cutii de carton cu masa netă 10 kg (5 plăci *2 kg în hîrtie pergament), conține ulei și grăsimi vegetale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46F">
              <w:rPr>
                <w:rFonts w:ascii="Times New Roman" w:hAnsi="Times New Roman" w:cs="Times New Roman"/>
                <w:color w:val="000000"/>
              </w:rPr>
              <w:t>36000,00</w:t>
            </w:r>
          </w:p>
        </w:tc>
      </w:tr>
      <w:tr w:rsidR="0075634E" w:rsidRPr="0013146F" w:rsidTr="005F0C38">
        <w:trPr>
          <w:trHeight w:val="3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4E" w:rsidRPr="0013146F" w:rsidRDefault="0075634E" w:rsidP="007563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146F">
              <w:rPr>
                <w:rFonts w:ascii="Times New Roman" w:hAnsi="Times New Roman" w:cs="Times New Roman"/>
                <w:color w:val="000000"/>
                <w:lang w:val="en-US"/>
              </w:rPr>
              <w:t>Valoarea estimativă fără TVA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E" w:rsidRPr="0013146F" w:rsidRDefault="0075634E" w:rsidP="00756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4E" w:rsidRPr="00392368" w:rsidRDefault="005E4DD5" w:rsidP="0075634E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717292.85</w:t>
            </w:r>
            <w:bookmarkStart w:id="0" w:name="_GoBack"/>
            <w:bookmarkEnd w:id="0"/>
          </w:p>
        </w:tc>
      </w:tr>
    </w:tbl>
    <w:p w:rsidR="0013146F" w:rsidRPr="0013146F" w:rsidRDefault="0013146F" w:rsidP="0013146F">
      <w:pPr>
        <w:spacing w:line="256" w:lineRule="auto"/>
        <w:rPr>
          <w:rFonts w:ascii="Calibri" w:eastAsia="Calibri" w:hAnsi="Calibri" w:cs="Times New Roman"/>
          <w:lang w:val="ro-RO"/>
        </w:rPr>
      </w:pPr>
    </w:p>
    <w:p w:rsidR="0013146F" w:rsidRDefault="0013146F" w:rsidP="0013146F">
      <w:pPr>
        <w:spacing w:line="256" w:lineRule="auto"/>
        <w:rPr>
          <w:rFonts w:ascii="Calibri" w:eastAsia="Calibri" w:hAnsi="Calibri" w:cs="Times New Roman"/>
          <w:lang w:val="ro-RO"/>
        </w:rPr>
      </w:pPr>
    </w:p>
    <w:p w:rsidR="00A7793A" w:rsidRDefault="00A7793A" w:rsidP="0013146F">
      <w:pPr>
        <w:spacing w:line="256" w:lineRule="auto"/>
        <w:rPr>
          <w:rFonts w:ascii="Calibri" w:eastAsia="Calibri" w:hAnsi="Calibri" w:cs="Times New Roman"/>
          <w:lang w:val="ro-RO"/>
        </w:rPr>
      </w:pPr>
    </w:p>
    <w:p w:rsidR="00A7793A" w:rsidRDefault="00A7793A" w:rsidP="0013146F">
      <w:pPr>
        <w:spacing w:line="256" w:lineRule="auto"/>
        <w:rPr>
          <w:rFonts w:ascii="Calibri" w:eastAsia="Calibri" w:hAnsi="Calibri" w:cs="Times New Roman"/>
          <w:lang w:val="ro-RO"/>
        </w:rPr>
      </w:pPr>
    </w:p>
    <w:p w:rsidR="00A7793A" w:rsidRDefault="00A7793A" w:rsidP="0013146F">
      <w:pPr>
        <w:spacing w:line="256" w:lineRule="auto"/>
        <w:rPr>
          <w:rFonts w:ascii="Calibri" w:eastAsia="Calibri" w:hAnsi="Calibri" w:cs="Times New Roman"/>
          <w:lang w:val="ro-RO"/>
        </w:rPr>
      </w:pPr>
    </w:p>
    <w:p w:rsidR="00A7793A" w:rsidRPr="0013146F" w:rsidRDefault="00A7793A" w:rsidP="0013146F">
      <w:pPr>
        <w:spacing w:line="256" w:lineRule="auto"/>
        <w:rPr>
          <w:rFonts w:ascii="Calibri" w:eastAsia="Calibri" w:hAnsi="Calibri" w:cs="Times New Roman"/>
          <w:lang w:val="ro-RO"/>
        </w:rPr>
      </w:pPr>
    </w:p>
    <w:p w:rsidR="00C5788F" w:rsidRPr="0013146F" w:rsidRDefault="0013146F" w:rsidP="0013146F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3146F">
        <w:rPr>
          <w:rFonts w:ascii="Times New Roman" w:eastAsia="Calibri" w:hAnsi="Times New Roman" w:cs="Times New Roman"/>
          <w:sz w:val="24"/>
          <w:szCs w:val="24"/>
          <w:lang w:val="ro-RO"/>
        </w:rPr>
        <w:t>Președintele grupului de lucru           Victoria Craveț  ________________________</w:t>
      </w:r>
    </w:p>
    <w:sectPr w:rsidR="00C5788F" w:rsidRPr="0013146F" w:rsidSect="003D32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5D4E"/>
    <w:multiLevelType w:val="hybridMultilevel"/>
    <w:tmpl w:val="70DC1EA8"/>
    <w:lvl w:ilvl="0" w:tplc="08090017">
      <w:start w:val="1"/>
      <w:numFmt w:val="lowerLetter"/>
      <w:lvlText w:val="%1)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3239"/>
    <w:multiLevelType w:val="hybridMultilevel"/>
    <w:tmpl w:val="C75C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F1FF5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11E8"/>
    <w:multiLevelType w:val="hybridMultilevel"/>
    <w:tmpl w:val="382C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93E5A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F0761"/>
    <w:multiLevelType w:val="hybridMultilevel"/>
    <w:tmpl w:val="DF3ED99E"/>
    <w:lvl w:ilvl="0" w:tplc="3E48E23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9D56E1"/>
    <w:multiLevelType w:val="multilevel"/>
    <w:tmpl w:val="096E2F00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3" w:hanging="585"/>
      </w:pPr>
      <w:rPr>
        <w:rFonts w:hint="default"/>
        <w:b w:val="0"/>
        <w:sz w:val="24"/>
        <w:szCs w:val="24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16A4BCF"/>
    <w:multiLevelType w:val="hybridMultilevel"/>
    <w:tmpl w:val="4372CC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AE8601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1ECD4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1B8C1E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D44F9"/>
    <w:multiLevelType w:val="multilevel"/>
    <w:tmpl w:val="7816812A"/>
    <w:lvl w:ilvl="0">
      <w:start w:val="1"/>
      <w:numFmt w:val="lowerLetter"/>
      <w:lvlText w:val="%1."/>
      <w:lvlJc w:val="left"/>
      <w:pPr>
        <w:ind w:left="1470" w:hanging="8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209B0F9A"/>
    <w:multiLevelType w:val="hybridMultilevel"/>
    <w:tmpl w:val="8012A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B1A1B"/>
    <w:multiLevelType w:val="hybridMultilevel"/>
    <w:tmpl w:val="7B90D6BE"/>
    <w:lvl w:ilvl="0" w:tplc="DF5A19C6">
      <w:start w:val="1"/>
      <w:numFmt w:val="lowerLetter"/>
      <w:lvlText w:val="%1."/>
      <w:lvlJc w:val="left"/>
      <w:pPr>
        <w:ind w:left="142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7717B4"/>
    <w:multiLevelType w:val="hybridMultilevel"/>
    <w:tmpl w:val="144C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263E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3058BC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4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03B78F2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7">
    <w:nsid w:val="31C92CBA"/>
    <w:multiLevelType w:val="hybridMultilevel"/>
    <w:tmpl w:val="C7500650"/>
    <w:lvl w:ilvl="0" w:tplc="163664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C02064"/>
    <w:multiLevelType w:val="hybridMultilevel"/>
    <w:tmpl w:val="97028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C528E"/>
    <w:multiLevelType w:val="hybridMultilevel"/>
    <w:tmpl w:val="11F08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10284"/>
    <w:multiLevelType w:val="multilevel"/>
    <w:tmpl w:val="3FB8EA9C"/>
    <w:lvl w:ilvl="0">
      <w:start w:val="1"/>
      <w:numFmt w:val="lowerLetter"/>
      <w:lvlText w:val="%1."/>
      <w:lvlJc w:val="left"/>
      <w:pPr>
        <w:ind w:left="1470" w:hanging="8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3D924606"/>
    <w:multiLevelType w:val="hybridMultilevel"/>
    <w:tmpl w:val="376449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A3492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732F28"/>
    <w:multiLevelType w:val="hybridMultilevel"/>
    <w:tmpl w:val="B63245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8C3D60"/>
    <w:multiLevelType w:val="hybridMultilevel"/>
    <w:tmpl w:val="0A14EEC4"/>
    <w:lvl w:ilvl="0" w:tplc="62443E3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91578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9E2369"/>
    <w:multiLevelType w:val="hybridMultilevel"/>
    <w:tmpl w:val="46326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D1DC8"/>
    <w:multiLevelType w:val="hybridMultilevel"/>
    <w:tmpl w:val="887224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BA4E57"/>
    <w:multiLevelType w:val="hybridMultilevel"/>
    <w:tmpl w:val="6E843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2313C"/>
    <w:multiLevelType w:val="hybridMultilevel"/>
    <w:tmpl w:val="2D603B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464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42CF2"/>
    <w:multiLevelType w:val="hybridMultilevel"/>
    <w:tmpl w:val="F2426D64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72879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97BAE"/>
    <w:multiLevelType w:val="hybridMultilevel"/>
    <w:tmpl w:val="30B88FE2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905809B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01CBF"/>
    <w:multiLevelType w:val="hybridMultilevel"/>
    <w:tmpl w:val="CC4E85B2"/>
    <w:lvl w:ilvl="0" w:tplc="85D47A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D6D3E"/>
    <w:multiLevelType w:val="hybridMultilevel"/>
    <w:tmpl w:val="E13AFF0C"/>
    <w:lvl w:ilvl="0" w:tplc="BA363850">
      <w:start w:val="1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544B1"/>
    <w:multiLevelType w:val="hybridMultilevel"/>
    <w:tmpl w:val="FB2A45B0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9">
    <w:nsid w:val="6D331281"/>
    <w:multiLevelType w:val="hybridMultilevel"/>
    <w:tmpl w:val="2ED294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E46B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507C5D"/>
    <w:multiLevelType w:val="hybridMultilevel"/>
    <w:tmpl w:val="0A3CFED2"/>
    <w:lvl w:ilvl="0" w:tplc="792055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36"/>
  </w:num>
  <w:num w:numId="7">
    <w:abstractNumId w:val="34"/>
  </w:num>
  <w:num w:numId="8">
    <w:abstractNumId w:val="41"/>
  </w:num>
  <w:num w:numId="9">
    <w:abstractNumId w:val="6"/>
  </w:num>
  <w:num w:numId="10">
    <w:abstractNumId w:val="4"/>
  </w:num>
  <w:num w:numId="11">
    <w:abstractNumId w:val="2"/>
  </w:num>
  <w:num w:numId="12">
    <w:abstractNumId w:val="26"/>
  </w:num>
  <w:num w:numId="13">
    <w:abstractNumId w:val="17"/>
  </w:num>
  <w:num w:numId="14">
    <w:abstractNumId w:val="33"/>
  </w:num>
  <w:num w:numId="15">
    <w:abstractNumId w:val="7"/>
  </w:num>
  <w:num w:numId="16">
    <w:abstractNumId w:val="42"/>
  </w:num>
  <w:num w:numId="17">
    <w:abstractNumId w:val="25"/>
  </w:num>
  <w:num w:numId="18">
    <w:abstractNumId w:val="14"/>
  </w:num>
  <w:num w:numId="19">
    <w:abstractNumId w:val="40"/>
  </w:num>
  <w:num w:numId="20">
    <w:abstractNumId w:val="23"/>
  </w:num>
  <w:num w:numId="21">
    <w:abstractNumId w:val="12"/>
  </w:num>
  <w:num w:numId="22">
    <w:abstractNumId w:val="16"/>
  </w:num>
  <w:num w:numId="23">
    <w:abstractNumId w:val="13"/>
  </w:num>
  <w:num w:numId="24">
    <w:abstractNumId w:val="35"/>
  </w:num>
  <w:num w:numId="25">
    <w:abstractNumId w:val="19"/>
  </w:num>
  <w:num w:numId="26">
    <w:abstractNumId w:val="8"/>
  </w:num>
  <w:num w:numId="27">
    <w:abstractNumId w:val="20"/>
  </w:num>
  <w:num w:numId="28">
    <w:abstractNumId w:val="32"/>
  </w:num>
  <w:num w:numId="29">
    <w:abstractNumId w:val="10"/>
  </w:num>
  <w:num w:numId="30">
    <w:abstractNumId w:val="24"/>
  </w:num>
  <w:num w:numId="31">
    <w:abstractNumId w:val="31"/>
  </w:num>
  <w:num w:numId="32">
    <w:abstractNumId w:val="0"/>
  </w:num>
  <w:num w:numId="33">
    <w:abstractNumId w:val="22"/>
  </w:num>
  <w:num w:numId="34">
    <w:abstractNumId w:val="39"/>
  </w:num>
  <w:num w:numId="35">
    <w:abstractNumId w:val="38"/>
  </w:num>
  <w:num w:numId="36">
    <w:abstractNumId w:val="15"/>
  </w:num>
  <w:num w:numId="37">
    <w:abstractNumId w:val="21"/>
  </w:num>
  <w:num w:numId="38">
    <w:abstractNumId w:val="27"/>
  </w:num>
  <w:num w:numId="39">
    <w:abstractNumId w:val="28"/>
  </w:num>
  <w:num w:numId="40">
    <w:abstractNumId w:val="18"/>
  </w:num>
  <w:num w:numId="41">
    <w:abstractNumId w:val="3"/>
  </w:num>
  <w:num w:numId="42">
    <w:abstractNumId w:val="9"/>
  </w:num>
  <w:num w:numId="43">
    <w:abstractNumId w:val="1"/>
  </w:num>
  <w:num w:numId="44">
    <w:abstractNumId w:val="2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6F"/>
    <w:rsid w:val="0013146F"/>
    <w:rsid w:val="001A5711"/>
    <w:rsid w:val="00333524"/>
    <w:rsid w:val="0036160A"/>
    <w:rsid w:val="00392368"/>
    <w:rsid w:val="003D325A"/>
    <w:rsid w:val="005E4DD5"/>
    <w:rsid w:val="005F0C38"/>
    <w:rsid w:val="00690624"/>
    <w:rsid w:val="006E1CAF"/>
    <w:rsid w:val="0075634E"/>
    <w:rsid w:val="0080060E"/>
    <w:rsid w:val="008271AA"/>
    <w:rsid w:val="00A41035"/>
    <w:rsid w:val="00A677A8"/>
    <w:rsid w:val="00A7793A"/>
    <w:rsid w:val="00B61EDB"/>
    <w:rsid w:val="00C163AA"/>
    <w:rsid w:val="00C5788F"/>
    <w:rsid w:val="00E70860"/>
    <w:rsid w:val="00EF0000"/>
    <w:rsid w:val="00F4133B"/>
    <w:rsid w:val="00F4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722D0-68ED-47B0-A444-049A26AF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qFormat/>
    <w:rsid w:val="0013146F"/>
    <w:pPr>
      <w:numPr>
        <w:numId w:val="7"/>
      </w:numPr>
      <w:tabs>
        <w:tab w:val="left" w:pos="1134"/>
      </w:tabs>
      <w:spacing w:after="0" w:line="240" w:lineRule="auto"/>
      <w:contextualSpacing w:val="0"/>
      <w:jc w:val="center"/>
      <w:outlineLvl w:val="0"/>
    </w:pPr>
    <w:rPr>
      <w:rFonts w:ascii="Times New Roman" w:eastAsia="Times New Roman" w:hAnsi="Times New Roman"/>
      <w:b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46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/>
    </w:rPr>
  </w:style>
  <w:style w:type="paragraph" w:styleId="3">
    <w:name w:val="heading 3"/>
    <w:basedOn w:val="a"/>
    <w:next w:val="a"/>
    <w:link w:val="30"/>
    <w:semiHidden/>
    <w:unhideWhenUsed/>
    <w:qFormat/>
    <w:rsid w:val="0013146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noProof/>
      <w:color w:val="5B9BD5"/>
      <w:sz w:val="24"/>
      <w:szCs w:val="24"/>
      <w:lang w:val="ro-RO"/>
    </w:rPr>
  </w:style>
  <w:style w:type="paragraph" w:styleId="4">
    <w:name w:val="heading 4"/>
    <w:aliases w:val=" Sub-Clause Sub-paragraph"/>
    <w:basedOn w:val="a"/>
    <w:next w:val="a"/>
    <w:link w:val="40"/>
    <w:qFormat/>
    <w:rsid w:val="0013146F"/>
    <w:pPr>
      <w:keepNext/>
      <w:spacing w:after="0" w:line="240" w:lineRule="auto"/>
      <w:outlineLvl w:val="3"/>
    </w:pPr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paragraph" w:styleId="5">
    <w:name w:val="heading 5"/>
    <w:basedOn w:val="a"/>
    <w:next w:val="a"/>
    <w:link w:val="50"/>
    <w:qFormat/>
    <w:rsid w:val="0013146F"/>
    <w:pPr>
      <w:keepNext/>
      <w:spacing w:after="0" w:line="240" w:lineRule="auto"/>
      <w:ind w:firstLine="6804"/>
      <w:outlineLvl w:val="4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3146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9">
    <w:name w:val="heading 9"/>
    <w:basedOn w:val="a"/>
    <w:next w:val="a"/>
    <w:link w:val="90"/>
    <w:semiHidden/>
    <w:unhideWhenUsed/>
    <w:qFormat/>
    <w:rsid w:val="0013146F"/>
    <w:pPr>
      <w:spacing w:before="240" w:after="60" w:line="240" w:lineRule="auto"/>
      <w:outlineLvl w:val="8"/>
    </w:pPr>
    <w:rPr>
      <w:rFonts w:ascii="Cambria" w:eastAsia="Times New Roman" w:hAnsi="Cambria" w:cs="Times New Roman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3146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13146F"/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semiHidden/>
    <w:rsid w:val="0013146F"/>
    <w:rPr>
      <w:rFonts w:ascii="Calibri Light" w:eastAsia="Times New Roman" w:hAnsi="Calibri Light" w:cs="Times New Roman"/>
      <w:b/>
      <w:bCs/>
      <w:noProof/>
      <w:color w:val="5B9BD5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13146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13146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13146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13146F"/>
    <w:rPr>
      <w:rFonts w:ascii="Cambria" w:eastAsia="Times New Roman" w:hAnsi="Cambria" w:cs="Times New Roman"/>
      <w:lang w:val="ro-RO"/>
    </w:rPr>
  </w:style>
  <w:style w:type="numbering" w:customStyle="1" w:styleId="11">
    <w:name w:val="Нет списка1"/>
    <w:next w:val="a3"/>
    <w:uiPriority w:val="99"/>
    <w:semiHidden/>
    <w:unhideWhenUsed/>
    <w:rsid w:val="0013146F"/>
  </w:style>
  <w:style w:type="table" w:styleId="a4">
    <w:name w:val="Table Grid"/>
    <w:basedOn w:val="a2"/>
    <w:uiPriority w:val="39"/>
    <w:rsid w:val="0013146F"/>
    <w:pPr>
      <w:spacing w:after="0" w:line="240" w:lineRule="auto"/>
    </w:pPr>
    <w:rPr>
      <w:rFonts w:ascii="Calibri" w:eastAsia="SimSun" w:hAnsi="Calibri" w:cs="Times New Roman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uiPriority w:val="39"/>
    <w:rsid w:val="0013146F"/>
    <w:pPr>
      <w:spacing w:after="0" w:line="240" w:lineRule="auto"/>
    </w:pPr>
    <w:rPr>
      <w:rFonts w:ascii="Calibri" w:eastAsia="SimSun" w:hAnsi="Calibri" w:cs="Times New Roman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aliases w:val="HotarirePunct1"/>
    <w:basedOn w:val="a"/>
    <w:uiPriority w:val="34"/>
    <w:qFormat/>
    <w:rsid w:val="0013146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3"/>
    <w:uiPriority w:val="99"/>
    <w:semiHidden/>
    <w:unhideWhenUsed/>
    <w:rsid w:val="0013146F"/>
  </w:style>
  <w:style w:type="paragraph" w:customStyle="1" w:styleId="21">
    <w:name w:val="Заголовок 21"/>
    <w:basedOn w:val="a"/>
    <w:next w:val="a"/>
    <w:uiPriority w:val="9"/>
    <w:unhideWhenUsed/>
    <w:qFormat/>
    <w:rsid w:val="0013146F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/>
    </w:rPr>
  </w:style>
  <w:style w:type="paragraph" w:customStyle="1" w:styleId="31">
    <w:name w:val="Заголовок 31"/>
    <w:basedOn w:val="a"/>
    <w:next w:val="a"/>
    <w:unhideWhenUsed/>
    <w:qFormat/>
    <w:rsid w:val="0013146F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noProof/>
      <w:color w:val="5B9BD5"/>
      <w:sz w:val="24"/>
      <w:szCs w:val="24"/>
      <w:lang w:val="ro-RO"/>
    </w:rPr>
  </w:style>
  <w:style w:type="numbering" w:customStyle="1" w:styleId="111">
    <w:name w:val="Нет списка111"/>
    <w:next w:val="a3"/>
    <w:uiPriority w:val="99"/>
    <w:semiHidden/>
    <w:unhideWhenUsed/>
    <w:rsid w:val="0013146F"/>
  </w:style>
  <w:style w:type="paragraph" w:styleId="a5">
    <w:name w:val="footer"/>
    <w:basedOn w:val="a"/>
    <w:link w:val="a6"/>
    <w:rsid w:val="001314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customStyle="1" w:styleId="a6">
    <w:name w:val="Нижний колонтитул Знак"/>
    <w:basedOn w:val="a1"/>
    <w:link w:val="a5"/>
    <w:rsid w:val="0013146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7">
    <w:name w:val="page number"/>
    <w:basedOn w:val="a1"/>
    <w:rsid w:val="0013146F"/>
  </w:style>
  <w:style w:type="paragraph" w:styleId="a8">
    <w:name w:val="Body Text"/>
    <w:basedOn w:val="a"/>
    <w:link w:val="a9"/>
    <w:uiPriority w:val="99"/>
    <w:rsid w:val="0013146F"/>
    <w:pPr>
      <w:spacing w:after="0" w:line="240" w:lineRule="auto"/>
    </w:pPr>
    <w:rPr>
      <w:rFonts w:ascii="Baltica RR" w:eastAsia="Times New Roman" w:hAnsi="Baltica RR" w:cs="Times New Roman"/>
      <w:sz w:val="24"/>
      <w:szCs w:val="20"/>
      <w:lang w:val="ro-RO"/>
    </w:rPr>
  </w:style>
  <w:style w:type="character" w:customStyle="1" w:styleId="a9">
    <w:name w:val="Основной текст Знак"/>
    <w:basedOn w:val="a1"/>
    <w:link w:val="a8"/>
    <w:uiPriority w:val="99"/>
    <w:rsid w:val="0013146F"/>
    <w:rPr>
      <w:rFonts w:ascii="Baltica RR" w:eastAsia="Times New Roman" w:hAnsi="Baltica RR" w:cs="Times New Roman"/>
      <w:sz w:val="24"/>
      <w:szCs w:val="20"/>
      <w:lang w:val="ro-RO"/>
    </w:rPr>
  </w:style>
  <w:style w:type="paragraph" w:styleId="aa">
    <w:name w:val="header"/>
    <w:basedOn w:val="a"/>
    <w:link w:val="ab"/>
    <w:rsid w:val="0013146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rsid w:val="001314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1314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ad">
    <w:name w:val="Подзаголовок Знак"/>
    <w:basedOn w:val="a1"/>
    <w:link w:val="ac"/>
    <w:rsid w:val="0013146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e">
    <w:name w:val="Body Text Indent"/>
    <w:basedOn w:val="a"/>
    <w:link w:val="af"/>
    <w:rsid w:val="001314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af">
    <w:name w:val="Основной текст с отступом Знак"/>
    <w:basedOn w:val="a1"/>
    <w:link w:val="ae"/>
    <w:rsid w:val="0013146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2">
    <w:name w:val="Body Text Indent 2"/>
    <w:basedOn w:val="a"/>
    <w:link w:val="23"/>
    <w:rsid w:val="0013146F"/>
    <w:pPr>
      <w:spacing w:after="0" w:line="240" w:lineRule="auto"/>
      <w:ind w:firstLine="567"/>
    </w:pPr>
    <w:rPr>
      <w:rFonts w:ascii="Baltica RR" w:eastAsia="Times New Roman" w:hAnsi="Baltica RR" w:cs="Times New Roman"/>
      <w:sz w:val="24"/>
      <w:szCs w:val="20"/>
      <w:lang w:val="ro-RO" w:eastAsia="ru-RU"/>
    </w:rPr>
  </w:style>
  <w:style w:type="character" w:customStyle="1" w:styleId="23">
    <w:name w:val="Основной текст с отступом 2 Знак"/>
    <w:basedOn w:val="a1"/>
    <w:link w:val="22"/>
    <w:rsid w:val="0013146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4">
    <w:name w:val="Body Text 2"/>
    <w:basedOn w:val="a"/>
    <w:link w:val="25"/>
    <w:rsid w:val="0013146F"/>
    <w:pPr>
      <w:tabs>
        <w:tab w:val="left" w:pos="426"/>
      </w:tabs>
      <w:spacing w:after="0" w:line="240" w:lineRule="auto"/>
      <w:jc w:val="both"/>
    </w:pPr>
    <w:rPr>
      <w:rFonts w:ascii="Baltica RR" w:eastAsia="Times New Roman" w:hAnsi="Baltica RR" w:cs="Times New Roman"/>
      <w:sz w:val="24"/>
      <w:szCs w:val="20"/>
      <w:lang w:val="ro-RO" w:eastAsia="ru-RU"/>
    </w:rPr>
  </w:style>
  <w:style w:type="character" w:customStyle="1" w:styleId="25">
    <w:name w:val="Основной текст 2 Знак"/>
    <w:basedOn w:val="a1"/>
    <w:link w:val="24"/>
    <w:rsid w:val="0013146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0">
    <w:name w:val="Balloon Text"/>
    <w:basedOn w:val="a"/>
    <w:link w:val="af1"/>
    <w:uiPriority w:val="99"/>
    <w:semiHidden/>
    <w:rsid w:val="001314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uiPriority w:val="99"/>
    <w:semiHidden/>
    <w:rsid w:val="0013146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6">
    <w:name w:val="Сетка таблицы2"/>
    <w:basedOn w:val="a2"/>
    <w:next w:val="a4"/>
    <w:uiPriority w:val="39"/>
    <w:rsid w:val="00131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1314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a"/>
    <w:rsid w:val="001314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1314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"/>
    <w:link w:val="33"/>
    <w:rsid w:val="001314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o-RO"/>
    </w:rPr>
  </w:style>
  <w:style w:type="character" w:customStyle="1" w:styleId="33">
    <w:name w:val="Основной текст с отступом 3 Знак"/>
    <w:basedOn w:val="a1"/>
    <w:link w:val="32"/>
    <w:rsid w:val="0013146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13146F"/>
    <w:rPr>
      <w:color w:val="0000FF"/>
      <w:u w:val="single"/>
    </w:rPr>
  </w:style>
  <w:style w:type="paragraph" w:customStyle="1" w:styleId="cp">
    <w:name w:val="cp"/>
    <w:basedOn w:val="a"/>
    <w:rsid w:val="001314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customStyle="1" w:styleId="rg">
    <w:name w:val="rg"/>
    <w:basedOn w:val="a"/>
    <w:rsid w:val="0013146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f1">
    <w:name w:val="Listă paragraf1"/>
    <w:basedOn w:val="a"/>
    <w:qFormat/>
    <w:rsid w:val="0013146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Sub-ClauseText">
    <w:name w:val="Sub-Clause Text"/>
    <w:basedOn w:val="a"/>
    <w:rsid w:val="0013146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customStyle="1" w:styleId="i">
    <w:name w:val="(i)"/>
    <w:basedOn w:val="a"/>
    <w:rsid w:val="0013146F"/>
    <w:pPr>
      <w:suppressAutoHyphens/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val="en-US"/>
    </w:rPr>
  </w:style>
  <w:style w:type="paragraph" w:customStyle="1" w:styleId="ListParagraph1">
    <w:name w:val="List Paragraph1"/>
    <w:basedOn w:val="a"/>
    <w:qFormat/>
    <w:rsid w:val="0013146F"/>
    <w:pPr>
      <w:spacing w:after="200" w:line="276" w:lineRule="auto"/>
      <w:ind w:left="720"/>
      <w:contextualSpacing/>
    </w:pPr>
    <w:rPr>
      <w:rFonts w:ascii="Calibri" w:eastAsia="PMingLiU" w:hAnsi="Calibri" w:cs="Times New Roman"/>
      <w:lang w:val="en-US" w:eastAsia="zh-CN"/>
    </w:rPr>
  </w:style>
  <w:style w:type="paragraph" w:customStyle="1" w:styleId="BankNormal">
    <w:name w:val="BankNormal"/>
    <w:basedOn w:val="a"/>
    <w:rsid w:val="0013146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4">
    <w:name w:val="TOC Heading"/>
    <w:basedOn w:val="1"/>
    <w:next w:val="a"/>
    <w:uiPriority w:val="39"/>
    <w:unhideWhenUsed/>
    <w:qFormat/>
    <w:rsid w:val="0013146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7">
    <w:name w:val="toc 2"/>
    <w:basedOn w:val="a"/>
    <w:next w:val="a"/>
    <w:autoRedefine/>
    <w:uiPriority w:val="39"/>
    <w:unhideWhenUsed/>
    <w:rsid w:val="0013146F"/>
    <w:pPr>
      <w:tabs>
        <w:tab w:val="left" w:pos="660"/>
        <w:tab w:val="right" w:leader="dot" w:pos="9628"/>
      </w:tabs>
      <w:spacing w:after="100"/>
      <w:ind w:left="220"/>
    </w:pPr>
    <w:rPr>
      <w:rFonts w:ascii="Times New Roman" w:eastAsia="SimSun" w:hAnsi="Times New Roman" w:cs="Times New Roman"/>
      <w:b/>
      <w:noProof/>
      <w:sz w:val="24"/>
      <w:szCs w:val="24"/>
      <w:lang w:val="en-US"/>
    </w:rPr>
  </w:style>
  <w:style w:type="paragraph" w:styleId="13">
    <w:name w:val="toc 1"/>
    <w:basedOn w:val="a"/>
    <w:next w:val="a"/>
    <w:autoRedefine/>
    <w:uiPriority w:val="39"/>
    <w:unhideWhenUsed/>
    <w:rsid w:val="0013146F"/>
    <w:pPr>
      <w:tabs>
        <w:tab w:val="right" w:leader="dot" w:pos="9638"/>
      </w:tabs>
      <w:spacing w:after="100"/>
    </w:pPr>
    <w:rPr>
      <w:rFonts w:ascii="Times New Roman" w:eastAsia="SimSun" w:hAnsi="Times New Roman" w:cs="Times New Roman"/>
      <w:b/>
      <w:noProof/>
      <w:sz w:val="24"/>
      <w:szCs w:val="24"/>
      <w:lang w:val="en-US"/>
    </w:rPr>
  </w:style>
  <w:style w:type="paragraph" w:styleId="34">
    <w:name w:val="toc 3"/>
    <w:basedOn w:val="a"/>
    <w:next w:val="a"/>
    <w:autoRedefine/>
    <w:uiPriority w:val="39"/>
    <w:unhideWhenUsed/>
    <w:rsid w:val="0013146F"/>
    <w:pPr>
      <w:spacing w:after="100"/>
      <w:ind w:left="440"/>
    </w:pPr>
    <w:rPr>
      <w:rFonts w:ascii="Calibri" w:eastAsia="SimSun" w:hAnsi="Calibri" w:cs="Times New Roman"/>
      <w:lang w:val="en-US"/>
    </w:rPr>
  </w:style>
  <w:style w:type="paragraph" w:styleId="af5">
    <w:name w:val="footnote text"/>
    <w:basedOn w:val="a"/>
    <w:link w:val="af6"/>
    <w:rsid w:val="0013146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13146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13146F"/>
    <w:rPr>
      <w:vertAlign w:val="superscript"/>
    </w:rPr>
  </w:style>
  <w:style w:type="character" w:styleId="af8">
    <w:name w:val="annotation reference"/>
    <w:uiPriority w:val="99"/>
    <w:rsid w:val="0013146F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131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1314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13146F"/>
    <w:rPr>
      <w:b/>
      <w:bCs/>
    </w:rPr>
  </w:style>
  <w:style w:type="character" w:customStyle="1" w:styleId="afc">
    <w:name w:val="Тема примечания Знак"/>
    <w:basedOn w:val="afa"/>
    <w:link w:val="afb"/>
    <w:rsid w:val="001314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13146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13146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13146F"/>
  </w:style>
  <w:style w:type="paragraph" w:customStyle="1" w:styleId="Style3">
    <w:name w:val="Style3"/>
    <w:basedOn w:val="3"/>
    <w:link w:val="Style3Char"/>
    <w:qFormat/>
    <w:rsid w:val="0013146F"/>
  </w:style>
  <w:style w:type="character" w:customStyle="1" w:styleId="Style3Char">
    <w:name w:val="Style3 Char"/>
    <w:link w:val="Style3"/>
    <w:rsid w:val="0013146F"/>
    <w:rPr>
      <w:rFonts w:ascii="Calibri Light" w:eastAsia="Times New Roman" w:hAnsi="Calibri Light" w:cs="Times New Roman"/>
      <w:b/>
      <w:bCs/>
      <w:noProof/>
      <w:color w:val="5B9BD5"/>
      <w:sz w:val="24"/>
      <w:szCs w:val="24"/>
      <w:lang w:val="ro-RO"/>
    </w:rPr>
  </w:style>
  <w:style w:type="paragraph" w:styleId="41">
    <w:name w:val="toc 4"/>
    <w:basedOn w:val="a"/>
    <w:next w:val="a"/>
    <w:autoRedefine/>
    <w:uiPriority w:val="39"/>
    <w:unhideWhenUsed/>
    <w:rsid w:val="0013146F"/>
    <w:pPr>
      <w:spacing w:after="100" w:line="276" w:lineRule="auto"/>
      <w:ind w:left="660"/>
    </w:pPr>
    <w:rPr>
      <w:rFonts w:ascii="Calibri" w:eastAsia="Times New Roman" w:hAnsi="Calibri" w:cs="Times New Roman"/>
      <w:lang w:val="en-US"/>
    </w:rPr>
  </w:style>
  <w:style w:type="paragraph" w:styleId="51">
    <w:name w:val="toc 5"/>
    <w:basedOn w:val="a"/>
    <w:next w:val="a"/>
    <w:autoRedefine/>
    <w:uiPriority w:val="39"/>
    <w:unhideWhenUsed/>
    <w:rsid w:val="0013146F"/>
    <w:pPr>
      <w:spacing w:after="100" w:line="276" w:lineRule="auto"/>
      <w:ind w:left="880"/>
    </w:pPr>
    <w:rPr>
      <w:rFonts w:ascii="Calibri" w:eastAsia="Times New Roman" w:hAnsi="Calibri" w:cs="Times New Roman"/>
      <w:lang w:val="en-US"/>
    </w:rPr>
  </w:style>
  <w:style w:type="paragraph" w:styleId="6">
    <w:name w:val="toc 6"/>
    <w:basedOn w:val="a"/>
    <w:next w:val="a"/>
    <w:autoRedefine/>
    <w:uiPriority w:val="39"/>
    <w:unhideWhenUsed/>
    <w:rsid w:val="0013146F"/>
    <w:pPr>
      <w:spacing w:after="100" w:line="276" w:lineRule="auto"/>
      <w:ind w:left="1100"/>
    </w:pPr>
    <w:rPr>
      <w:rFonts w:ascii="Calibri" w:eastAsia="Times New Roman" w:hAnsi="Calibri" w:cs="Times New Roman"/>
      <w:lang w:val="en-US"/>
    </w:rPr>
  </w:style>
  <w:style w:type="paragraph" w:styleId="7">
    <w:name w:val="toc 7"/>
    <w:basedOn w:val="a"/>
    <w:next w:val="a"/>
    <w:autoRedefine/>
    <w:uiPriority w:val="39"/>
    <w:unhideWhenUsed/>
    <w:rsid w:val="0013146F"/>
    <w:pPr>
      <w:spacing w:after="100" w:line="276" w:lineRule="auto"/>
      <w:ind w:left="1320"/>
    </w:pPr>
    <w:rPr>
      <w:rFonts w:ascii="Calibri" w:eastAsia="Times New Roman" w:hAnsi="Calibri" w:cs="Times New Roman"/>
      <w:lang w:val="en-US"/>
    </w:rPr>
  </w:style>
  <w:style w:type="paragraph" w:styleId="81">
    <w:name w:val="toc 8"/>
    <w:basedOn w:val="a"/>
    <w:next w:val="a"/>
    <w:autoRedefine/>
    <w:uiPriority w:val="39"/>
    <w:unhideWhenUsed/>
    <w:rsid w:val="0013146F"/>
    <w:pPr>
      <w:spacing w:after="100" w:line="276" w:lineRule="auto"/>
      <w:ind w:left="1540"/>
    </w:pPr>
    <w:rPr>
      <w:rFonts w:ascii="Calibri" w:eastAsia="Times New Roman" w:hAnsi="Calibri" w:cs="Times New Roman"/>
      <w:lang w:val="en-US"/>
    </w:rPr>
  </w:style>
  <w:style w:type="paragraph" w:styleId="91">
    <w:name w:val="toc 9"/>
    <w:basedOn w:val="a"/>
    <w:next w:val="a"/>
    <w:autoRedefine/>
    <w:uiPriority w:val="39"/>
    <w:unhideWhenUsed/>
    <w:rsid w:val="0013146F"/>
    <w:pPr>
      <w:spacing w:after="100" w:line="276" w:lineRule="auto"/>
      <w:ind w:left="1760"/>
    </w:pPr>
    <w:rPr>
      <w:rFonts w:ascii="Calibri" w:eastAsia="Times New Roman" w:hAnsi="Calibri" w:cs="Times New Roman"/>
      <w:lang w:val="en-US"/>
    </w:rPr>
  </w:style>
  <w:style w:type="paragraph" w:customStyle="1" w:styleId="Style153">
    <w:name w:val="Style153"/>
    <w:basedOn w:val="a"/>
    <w:uiPriority w:val="99"/>
    <w:rsid w:val="0013146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ntStyle195">
    <w:name w:val="Font Style195"/>
    <w:uiPriority w:val="99"/>
    <w:rsid w:val="0013146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"/>
    <w:uiPriority w:val="99"/>
    <w:rsid w:val="0013146F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ntStyle197">
    <w:name w:val="Font Style197"/>
    <w:uiPriority w:val="99"/>
    <w:rsid w:val="0013146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13146F"/>
    <w:pPr>
      <w:spacing w:after="0" w:line="240" w:lineRule="auto"/>
    </w:pPr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3146F"/>
    <w:rPr>
      <w:rFonts w:ascii="Consolas" w:eastAsia="Times New Roman" w:hAnsi="Consolas" w:cs="Times New Roman"/>
      <w:noProof/>
      <w:sz w:val="20"/>
      <w:szCs w:val="20"/>
      <w:lang w:val="ro-RO"/>
    </w:rPr>
  </w:style>
  <w:style w:type="paragraph" w:styleId="afd">
    <w:name w:val="No Spacing"/>
    <w:link w:val="afe"/>
    <w:uiPriority w:val="1"/>
    <w:qFormat/>
    <w:rsid w:val="0013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Без интервала Знак"/>
    <w:link w:val="afd"/>
    <w:uiPriority w:val="1"/>
    <w:rsid w:val="00131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"/>
    <w:basedOn w:val="a1"/>
    <w:rsid w:val="00131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numbering" w:customStyle="1" w:styleId="1111">
    <w:name w:val="Нет списка1111"/>
    <w:next w:val="a3"/>
    <w:uiPriority w:val="99"/>
    <w:semiHidden/>
    <w:unhideWhenUsed/>
    <w:rsid w:val="0013146F"/>
  </w:style>
  <w:style w:type="table" w:customStyle="1" w:styleId="112">
    <w:name w:val="Сетка таблицы11"/>
    <w:basedOn w:val="a2"/>
    <w:next w:val="a4"/>
    <w:uiPriority w:val="39"/>
    <w:rsid w:val="0013146F"/>
    <w:pPr>
      <w:spacing w:after="0" w:line="240" w:lineRule="auto"/>
    </w:pPr>
    <w:rPr>
      <w:rFonts w:eastAsia="SimSun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basedOn w:val="a1"/>
    <w:uiPriority w:val="99"/>
    <w:semiHidden/>
    <w:rsid w:val="0013146F"/>
    <w:rPr>
      <w:color w:val="808080"/>
    </w:rPr>
  </w:style>
  <w:style w:type="character" w:customStyle="1" w:styleId="29">
    <w:name w:val="Основной текст (2)_"/>
    <w:basedOn w:val="a1"/>
    <w:rsid w:val="00131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">
    <w:name w:val="Основной текст (2) + Курсив"/>
    <w:basedOn w:val="29"/>
    <w:rsid w:val="001314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2b">
    <w:name w:val="Заголовок №2_"/>
    <w:basedOn w:val="a1"/>
    <w:link w:val="2c"/>
    <w:rsid w:val="0013146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c">
    <w:name w:val="Заголовок №2"/>
    <w:basedOn w:val="a"/>
    <w:link w:val="2b"/>
    <w:rsid w:val="0013146F"/>
    <w:pPr>
      <w:widowControl w:val="0"/>
      <w:shd w:val="clear" w:color="auto" w:fill="FFFFFF"/>
      <w:spacing w:before="240"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d">
    <w:name w:val="Нет списка2"/>
    <w:next w:val="a3"/>
    <w:uiPriority w:val="99"/>
    <w:semiHidden/>
    <w:unhideWhenUsed/>
    <w:rsid w:val="0013146F"/>
  </w:style>
  <w:style w:type="character" w:customStyle="1" w:styleId="210">
    <w:name w:val="Заголовок 2 Знак1"/>
    <w:basedOn w:val="a1"/>
    <w:uiPriority w:val="9"/>
    <w:semiHidden/>
    <w:rsid w:val="001314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1"/>
    <w:uiPriority w:val="9"/>
    <w:semiHidden/>
    <w:rsid w:val="001314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15</Pages>
  <Words>4573</Words>
  <Characters>26070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13</cp:revision>
  <cp:lastPrinted>2019-02-11T12:17:00Z</cp:lastPrinted>
  <dcterms:created xsi:type="dcterms:W3CDTF">2019-02-01T13:59:00Z</dcterms:created>
  <dcterms:modified xsi:type="dcterms:W3CDTF">2019-02-11T13:15:00Z</dcterms:modified>
</cp:coreProperties>
</file>