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F805CB" w:rsidRDefault="0069001F" w:rsidP="00105479">
      <w:pPr>
        <w:shd w:val="clear" w:color="auto" w:fill="FFFFFF" w:themeFill="background1"/>
        <w:jc w:val="center"/>
        <w:rPr>
          <w:b/>
          <w:sz w:val="24"/>
          <w:szCs w:val="24"/>
          <w:lang w:val="ro-MD"/>
        </w:rPr>
      </w:pPr>
      <w:r w:rsidRPr="00F805CB">
        <w:rPr>
          <w:b/>
          <w:sz w:val="24"/>
          <w:szCs w:val="24"/>
          <w:lang w:val="ro-MD"/>
        </w:rPr>
        <w:t xml:space="preserve">privind achiziționarea </w:t>
      </w:r>
      <w:r w:rsidR="006706A7">
        <w:rPr>
          <w:b/>
          <w:sz w:val="24"/>
          <w:szCs w:val="24"/>
          <w:shd w:val="clear" w:color="auto" w:fill="FFFFFF" w:themeFill="background1"/>
          <w:lang w:val="ro-MD"/>
        </w:rPr>
        <w:t>și instalarea climatizatoarelor</w:t>
      </w:r>
      <w:r w:rsidR="00E30384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Pr="00F805CB">
        <w:rPr>
          <w:b/>
          <w:sz w:val="24"/>
          <w:szCs w:val="24"/>
          <w:shd w:val="clear" w:color="auto" w:fill="FFFFFF" w:themeFill="background1"/>
          <w:lang w:val="ro-MD"/>
        </w:rPr>
        <w:t>prin procedura de achiziție</w:t>
      </w:r>
      <w:r w:rsidR="00F805CB" w:rsidRPr="00F805CB">
        <w:rPr>
          <w:b/>
          <w:sz w:val="24"/>
          <w:szCs w:val="24"/>
          <w:shd w:val="clear" w:color="auto" w:fill="FFFFFF" w:themeFill="background1"/>
          <w:lang w:val="ro-MD"/>
        </w:rPr>
        <w:t xml:space="preserve"> prin cererea ofertelor de prețuri</w:t>
      </w:r>
      <w:r w:rsidR="00F805CB" w:rsidRPr="00F805CB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F805CB" w:rsidRPr="004225A2" w:rsidRDefault="00F805CB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5569E2" w:rsidRPr="00B20BA0">
        <w:rPr>
          <w:sz w:val="24"/>
          <w:szCs w:val="24"/>
          <w:shd w:val="clear" w:color="auto" w:fill="FFFFFF" w:themeFill="background1"/>
          <w:lang w:val="ro-MD"/>
        </w:rPr>
        <w:t>IP USMF ”Nicolae Testemițanu”</w:t>
      </w:r>
    </w:p>
    <w:p w:rsidR="0090083E" w:rsidRPr="004225A2" w:rsidRDefault="0090083E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5569E2" w:rsidRPr="00B20BA0">
        <w:rPr>
          <w:sz w:val="24"/>
          <w:szCs w:val="24"/>
          <w:shd w:val="clear" w:color="auto" w:fill="FFFFFF" w:themeFill="background1"/>
          <w:lang w:val="ro-MD"/>
        </w:rPr>
        <w:t>100</w:t>
      </w:r>
      <w:r w:rsidR="002F3327" w:rsidRPr="00B20BA0">
        <w:rPr>
          <w:sz w:val="24"/>
          <w:szCs w:val="24"/>
          <w:shd w:val="clear" w:color="auto" w:fill="FFFFFF" w:themeFill="background1"/>
          <w:lang w:val="ro-MD"/>
        </w:rPr>
        <w:t>7600000794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F3327" w:rsidRPr="00B20BA0">
        <w:rPr>
          <w:sz w:val="24"/>
          <w:szCs w:val="24"/>
          <w:shd w:val="clear" w:color="auto" w:fill="FFFFFF" w:themeFill="background1"/>
          <w:lang w:val="ro-MD"/>
        </w:rPr>
        <w:t>mun. Chișinău, bd. Ștefan cel Mare și Sfânt 165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F3327" w:rsidRPr="00B20BA0">
        <w:rPr>
          <w:sz w:val="24"/>
          <w:szCs w:val="24"/>
          <w:shd w:val="clear" w:color="auto" w:fill="FFFFFF" w:themeFill="background1"/>
          <w:lang w:val="ro-MD"/>
        </w:rPr>
        <w:t>022 20-52-65</w:t>
      </w:r>
    </w:p>
    <w:p w:rsidR="002E606A" w:rsidRPr="004225A2" w:rsidRDefault="00A61F2B" w:rsidP="008E34B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772A80">
        <w:fldChar w:fldCharType="begin"/>
      </w:r>
      <w:r w:rsidR="00772A80" w:rsidRPr="00E8728C">
        <w:rPr>
          <w:lang w:val="en-US"/>
        </w:rPr>
        <w:instrText xml:space="preserve"> HYPERLINK "mailto:achizitii@usmf.md" </w:instrText>
      </w:r>
      <w:r w:rsidR="00772A80">
        <w:fldChar w:fldCharType="separate"/>
      </w:r>
      <w:r w:rsidR="002F3327" w:rsidRPr="00B20BA0">
        <w:rPr>
          <w:rStyle w:val="ac"/>
          <w:sz w:val="24"/>
          <w:szCs w:val="24"/>
          <w:u w:val="none"/>
          <w:shd w:val="clear" w:color="auto" w:fill="FFFFFF" w:themeFill="background1"/>
          <w:lang w:val="ro-MD"/>
        </w:rPr>
        <w:t>achizitii@usmf.md</w:t>
      </w:r>
      <w:r w:rsidR="00772A80">
        <w:rPr>
          <w:rStyle w:val="ac"/>
          <w:sz w:val="24"/>
          <w:szCs w:val="24"/>
          <w:u w:val="none"/>
          <w:shd w:val="clear" w:color="auto" w:fill="FFFFFF" w:themeFill="background1"/>
          <w:lang w:val="ro-MD"/>
        </w:rPr>
        <w:fldChar w:fldCharType="end"/>
      </w:r>
      <w:r w:rsidR="002F3327" w:rsidRPr="00B20BA0">
        <w:rPr>
          <w:sz w:val="24"/>
          <w:szCs w:val="24"/>
          <w:shd w:val="clear" w:color="auto" w:fill="FFFFFF" w:themeFill="background1"/>
          <w:lang w:val="ro-MD"/>
        </w:rPr>
        <w:t>, usmf.md</w:t>
      </w:r>
      <w:r w:rsidR="008E34BE" w:rsidRPr="00B20BA0">
        <w:rPr>
          <w:sz w:val="24"/>
          <w:szCs w:val="24"/>
          <w:shd w:val="clear" w:color="auto" w:fill="FFFFFF" w:themeFill="background1"/>
          <w:lang w:val="ro-MD"/>
        </w:rPr>
        <w:t>.</w:t>
      </w:r>
    </w:p>
    <w:p w:rsidR="00A61F2B" w:rsidRPr="004225A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B20BA0">
        <w:rPr>
          <w:sz w:val="24"/>
          <w:szCs w:val="24"/>
          <w:lang w:val="ro-MD"/>
        </w:rPr>
        <w:t>documentația de atribuire este anexată în cadrul procedurii în SIA RSAP</w:t>
      </w:r>
      <w:r w:rsidR="00B20BA0">
        <w:rPr>
          <w:b/>
          <w:sz w:val="24"/>
          <w:szCs w:val="24"/>
          <w:lang w:val="ro-MD"/>
        </w:rPr>
        <w:t>.</w:t>
      </w:r>
      <w:r w:rsidR="00A61F2B" w:rsidRPr="00B20BA0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B20BA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2F3327" w:rsidRPr="00B20BA0">
        <w:rPr>
          <w:sz w:val="24"/>
          <w:szCs w:val="24"/>
          <w:lang w:val="ro-MD"/>
        </w:rPr>
        <w:t>Instituție publică</w:t>
      </w:r>
    </w:p>
    <w:p w:rsidR="0062221E" w:rsidRDefault="0062221E" w:rsidP="00B20BA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</w:t>
      </w:r>
      <w:r w:rsidR="002F3327">
        <w:rPr>
          <w:b/>
          <w:sz w:val="24"/>
          <w:szCs w:val="24"/>
          <w:lang w:val="ro-MD"/>
        </w:rPr>
        <w:t xml:space="preserve">a următoarelor </w:t>
      </w:r>
      <w:r w:rsidRPr="004225A2">
        <w:rPr>
          <w:b/>
          <w:sz w:val="24"/>
          <w:szCs w:val="24"/>
          <w:lang w:val="ro-MD"/>
        </w:rPr>
        <w:t>lucrări:</w:t>
      </w:r>
    </w:p>
    <w:p w:rsidR="002F3327" w:rsidRPr="004225A2" w:rsidRDefault="002F3327" w:rsidP="002F3327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MD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993"/>
        <w:gridCol w:w="708"/>
        <w:gridCol w:w="3828"/>
        <w:gridCol w:w="1417"/>
      </w:tblGrid>
      <w:tr w:rsidR="00234352" w:rsidRPr="00F805CB" w:rsidTr="00DA46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439DA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>Nr.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439DA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>Cod CPV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439DA" w:rsidRDefault="0069001F" w:rsidP="00105479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 xml:space="preserve">Denumirea </w:t>
            </w:r>
            <w:r w:rsidR="00105479" w:rsidRPr="004439DA">
              <w:rPr>
                <w:b/>
                <w:sz w:val="22"/>
                <w:szCs w:val="22"/>
                <w:lang w:val="ro-MD"/>
              </w:rPr>
              <w:t xml:space="preserve">bunurilor </w:t>
            </w:r>
            <w:r w:rsidRPr="004439DA">
              <w:rPr>
                <w:b/>
                <w:sz w:val="22"/>
                <w:szCs w:val="22"/>
                <w:lang w:val="ro-MD"/>
              </w:rPr>
              <w:t>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439DA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>Unitatea de măsură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439DA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>Cantita</w:t>
            </w:r>
            <w:r w:rsidR="008E34BE" w:rsidRPr="004439DA">
              <w:rPr>
                <w:b/>
                <w:sz w:val="22"/>
                <w:szCs w:val="22"/>
                <w:lang w:val="ro-MD"/>
              </w:rPr>
              <w:t>-</w:t>
            </w:r>
            <w:r w:rsidRPr="004439DA">
              <w:rPr>
                <w:b/>
                <w:sz w:val="22"/>
                <w:szCs w:val="22"/>
                <w:lang w:val="ro-MD"/>
              </w:rPr>
              <w:t>tea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439DA" w:rsidRDefault="0069001F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 xml:space="preserve">Specificarea tehnică deplină solicitată, Standarde de </w:t>
            </w:r>
            <w:r w:rsidR="00AC2788" w:rsidRPr="004439DA">
              <w:rPr>
                <w:b/>
                <w:sz w:val="22"/>
                <w:szCs w:val="22"/>
                <w:lang w:val="ro-MD"/>
              </w:rPr>
              <w:t>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439DA" w:rsidRDefault="005244AD" w:rsidP="005244AD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4439DA">
              <w:rPr>
                <w:b/>
                <w:sz w:val="22"/>
                <w:szCs w:val="22"/>
                <w:lang w:val="ro-MD"/>
              </w:rPr>
              <w:t>Valoarea estimată, fără TVA</w:t>
            </w:r>
          </w:p>
        </w:tc>
      </w:tr>
      <w:tr w:rsidR="00A75147" w:rsidRPr="00535414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862CE1" w:rsidRDefault="00A75147" w:rsidP="00A75147">
            <w:pPr>
              <w:jc w:val="center"/>
              <w:rPr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Climatizator 7000 BTU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535414" w:rsidRDefault="00A75147" w:rsidP="00A75147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DA4602" w:rsidRDefault="00522DEC" w:rsidP="00A75147">
            <w:pPr>
              <w:jc w:val="both"/>
              <w:rPr>
                <w:lang w:val="ro-MD"/>
              </w:rPr>
            </w:pPr>
            <w:r w:rsidRPr="00522DEC">
              <w:rPr>
                <w:color w:val="000000"/>
                <w:sz w:val="21"/>
                <w:szCs w:val="21"/>
                <w:lang w:val="en-US" w:eastAsia="ru-MD"/>
              </w:rPr>
              <w:t>-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Capacitatea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răcire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, (W) 2019; -Capacitate de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încălzire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,(W) 2340; -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Consumul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energie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: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Răcire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, kW 0,68;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Încălzire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, kW 0,64; -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Volumul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aerului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recirculat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în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unitatea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inter</w:t>
            </w:r>
            <w:r>
              <w:rPr>
                <w:color w:val="000000"/>
                <w:sz w:val="21"/>
                <w:szCs w:val="21"/>
                <w:lang w:val="en-US" w:eastAsia="ru-MD"/>
              </w:rPr>
              <w:t>ioară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>, m³ / h 401 ~ 6,68 m3/min</w:t>
            </w:r>
            <w:r w:rsidRPr="00522DEC">
              <w:rPr>
                <w:color w:val="000000"/>
                <w:sz w:val="21"/>
                <w:szCs w:val="21"/>
                <w:lang w:val="en-US" w:eastAsia="ru-MD"/>
              </w:rPr>
              <w:t>; -Refrigerant R410; -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Temperatura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limita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functionare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la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răcire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incălzire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>: (-7,</w:t>
            </w:r>
            <w:r w:rsidRPr="00522DEC">
              <w:rPr>
                <w:color w:val="000000"/>
                <w:sz w:val="21"/>
                <w:szCs w:val="21"/>
                <w:lang w:val="en-US" w:eastAsia="ru-MD"/>
              </w:rPr>
              <w:t>+43 C); -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Functii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Specifice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: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regim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răciere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,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incălzire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,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ventilare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,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modul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sleep,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uscare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si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regim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auto</w:t>
            </w:r>
            <w:r>
              <w:rPr>
                <w:color w:val="000000"/>
                <w:sz w:val="21"/>
                <w:szCs w:val="21"/>
                <w:lang w:val="en-US" w:eastAsia="ru-MD"/>
              </w:rPr>
              <w:t xml:space="preserve">mat 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s.a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>; -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Greutate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 xml:space="preserve"> (Kg) U.I/U.E</w:t>
            </w:r>
            <w:r w:rsidRPr="00522DEC">
              <w:rPr>
                <w:color w:val="000000"/>
                <w:sz w:val="21"/>
                <w:szCs w:val="21"/>
                <w:lang w:val="en-US" w:eastAsia="ru-MD"/>
              </w:rPr>
              <w:t>: 7,5/23; -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Garantie</w:t>
            </w:r>
            <w:proofErr w:type="spellEnd"/>
            <w:r w:rsidRPr="00522DEC">
              <w:rPr>
                <w:color w:val="000000"/>
                <w:sz w:val="21"/>
                <w:szCs w:val="21"/>
                <w:lang w:val="en-US" w:eastAsia="ru-MD"/>
              </w:rPr>
              <w:t xml:space="preserve"> 36 </w:t>
            </w:r>
            <w:proofErr w:type="spellStart"/>
            <w:r w:rsidRPr="00522DEC">
              <w:rPr>
                <w:color w:val="000000"/>
                <w:sz w:val="21"/>
                <w:szCs w:val="21"/>
                <w:lang w:val="en-US" w:eastAsia="ru-MD"/>
              </w:rPr>
              <w:t>luni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522DEC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36009,17</w:t>
            </w:r>
          </w:p>
        </w:tc>
      </w:tr>
      <w:tr w:rsidR="00A75147" w:rsidRPr="00DA4602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105479" w:rsidRDefault="00A75147" w:rsidP="00A7514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Climatizator 9000 BTU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535414" w:rsidRDefault="00A75147" w:rsidP="00A75147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DA4602" w:rsidRDefault="00A75147" w:rsidP="00A75147">
            <w:pPr>
              <w:jc w:val="both"/>
              <w:rPr>
                <w:lang w:val="ro-MD"/>
              </w:rPr>
            </w:pPr>
            <w:r w:rsidRPr="00DA4602">
              <w:rPr>
                <w:lang w:val="ro-MD"/>
              </w:rPr>
              <w:t>-Capacitatea maximă de răcire, (W) 2650; -Capacitate maximă de încălzire,(W) 2930; -Consumul de energie: Răcire, kW 1.0; Încălzire, kW 0,82; -Volumul aerului recirc</w:t>
            </w:r>
            <w:r w:rsidR="00522DEC">
              <w:rPr>
                <w:lang w:val="ro-MD"/>
              </w:rPr>
              <w:t>ulat în unitatea interioară, m³/</w:t>
            </w:r>
            <w:r w:rsidRPr="00DA4602">
              <w:rPr>
                <w:lang w:val="ro-MD"/>
              </w:rPr>
              <w:t xml:space="preserve">h 260/371/453 ~ 7,55 m3/min; -Refrigerant R410; -Sistem SPLIT; -Temperaturile limita de functionare la răcire/incălzire: (-7, +43 C); -Functii Specifice: regim de răciere, incălzire, ventilare, modul sleep, uscare si regim </w:t>
            </w:r>
            <w:r w:rsidR="00522DEC">
              <w:rPr>
                <w:lang w:val="ro-MD"/>
              </w:rPr>
              <w:t>automat; -Greutate (Kg) U.I/U.E</w:t>
            </w:r>
            <w:r w:rsidRPr="00DA4602">
              <w:rPr>
                <w:lang w:val="ro-MD"/>
              </w:rPr>
              <w:t>: 7 /24; -Garantie 36 luni.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25843,33</w:t>
            </w:r>
          </w:p>
        </w:tc>
      </w:tr>
      <w:tr w:rsidR="00A75147" w:rsidRPr="00DA4602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105479" w:rsidRDefault="00A75147" w:rsidP="00A7514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en-US"/>
              </w:rPr>
            </w:pPr>
            <w:r w:rsidRPr="00535414">
              <w:rPr>
                <w:color w:val="000000"/>
                <w:sz w:val="22"/>
                <w:szCs w:val="22"/>
                <w:lang w:val="en-US"/>
              </w:rPr>
              <w:t xml:space="preserve">Climatizator </w:t>
            </w:r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 w:rsidRPr="00535414">
              <w:rPr>
                <w:color w:val="000000"/>
                <w:sz w:val="22"/>
                <w:szCs w:val="22"/>
                <w:lang w:val="en-US"/>
              </w:rPr>
              <w:t>000 BTU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BF19DD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DA4602" w:rsidRDefault="00A75147" w:rsidP="00522DEC">
            <w:pPr>
              <w:jc w:val="both"/>
              <w:rPr>
                <w:lang w:val="ro-MD"/>
              </w:rPr>
            </w:pPr>
            <w:r w:rsidRPr="00DA4602">
              <w:rPr>
                <w:lang w:val="ro-RO"/>
              </w:rPr>
              <w:t>-Capacitatea maximă de răcire, (W) 3510; -Capacitate maximă de încălzire,(W) 3800; -Consumul de energie: Răcire, kW 1.09; Încălzire, kW 1.05; -Volumul aerului recirculat în unitatea interioară, m</w:t>
            </w:r>
            <w:r w:rsidR="00522DEC">
              <w:rPr>
                <w:lang w:val="ro-RO"/>
              </w:rPr>
              <w:t>³ / h 396/464/540 ~ 9,00 m3/min</w:t>
            </w:r>
            <w:r w:rsidRPr="00DA4602">
              <w:rPr>
                <w:lang w:val="ro-RO"/>
              </w:rPr>
              <w:t>; -Refrigerant R410; -Temperatura limita de functionare la răcire/in</w:t>
            </w:r>
            <w:r w:rsidR="00522DEC">
              <w:rPr>
                <w:lang w:val="ro-RO"/>
              </w:rPr>
              <w:t>călzire: (-7,+43</w:t>
            </w:r>
            <w:r w:rsidRPr="00DA4602">
              <w:rPr>
                <w:lang w:val="ro-RO"/>
              </w:rPr>
              <w:t>C);</w:t>
            </w:r>
            <w:r w:rsidR="00522DEC">
              <w:rPr>
                <w:lang w:val="ro-RO"/>
              </w:rPr>
              <w:t xml:space="preserve"> -Functii Specifice: regim de r</w:t>
            </w:r>
            <w:r w:rsidRPr="00DA4602">
              <w:rPr>
                <w:lang w:val="ro-RO"/>
              </w:rPr>
              <w:t xml:space="preserve">ăciere, incălzire, </w:t>
            </w:r>
            <w:r w:rsidRPr="00DA4602">
              <w:rPr>
                <w:lang w:val="ro-RO"/>
              </w:rPr>
              <w:lastRenderedPageBreak/>
              <w:t>ventilare, modul sleep, uscare si regim automat; -Greutate (Kg) U.I/U.E 8,8/24; -Garantie: 36 luni.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77834,00</w:t>
            </w:r>
          </w:p>
        </w:tc>
      </w:tr>
      <w:tr w:rsidR="00A75147" w:rsidRPr="00DA4602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105479" w:rsidRDefault="00A75147" w:rsidP="00A7514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ro-RO"/>
              </w:rPr>
            </w:pPr>
            <w:r w:rsidRPr="00535414">
              <w:rPr>
                <w:color w:val="000000"/>
                <w:sz w:val="22"/>
                <w:szCs w:val="22"/>
                <w:lang w:val="en-US"/>
              </w:rPr>
              <w:t xml:space="preserve">Climatizator </w:t>
            </w: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 w:rsidRPr="00535414">
              <w:rPr>
                <w:color w:val="000000"/>
                <w:sz w:val="22"/>
                <w:szCs w:val="22"/>
                <w:lang w:val="en-US"/>
              </w:rPr>
              <w:t>000 BTU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DA4602" w:rsidRDefault="00A75147" w:rsidP="00A75147">
            <w:pPr>
              <w:jc w:val="both"/>
              <w:rPr>
                <w:lang w:val="ro-MD"/>
              </w:rPr>
            </w:pPr>
            <w:r w:rsidRPr="00DA4602">
              <w:rPr>
                <w:lang w:val="ro-RO"/>
              </w:rPr>
              <w:t>-Capacitatea maximă de răcire, (W) 5270; -Capacitate maximă de încălzire,(W) 5420; -Consumul de energie: Răcire, kW 1.64; Încălzire, kW 1.50; -Volumul aerului recirculat în unitatea interioară, m³ / h 509/631/787 ~ 13,11 m3/min ; -Refrigerant R410; -Sistem SPLIT; -Temperatura limita de functionare la răcire/incălzire: ( -7, +43 C); -Functii Specifice: regim de r ăciere, incălzire, ventilare, modul sleep, uscare si regim automat; -Greutate (Kg) U.I/U.E : 11,6/36,5; -Garantie 36 luni.</w:t>
            </w:r>
            <w:r w:rsidRPr="00DA4602">
              <w:rPr>
                <w:lang w:val="ro-MD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123584,00</w:t>
            </w:r>
          </w:p>
        </w:tc>
      </w:tr>
      <w:tr w:rsidR="00A75147" w:rsidRPr="00F43252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105479" w:rsidRDefault="00A75147" w:rsidP="00A7514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ro-RO"/>
              </w:rPr>
            </w:pPr>
            <w:r w:rsidRPr="00535414">
              <w:rPr>
                <w:color w:val="000000"/>
                <w:sz w:val="22"/>
                <w:szCs w:val="22"/>
                <w:lang w:val="en-US"/>
              </w:rPr>
              <w:t xml:space="preserve">Climatizator </w:t>
            </w:r>
            <w:r>
              <w:rPr>
                <w:color w:val="000000"/>
                <w:sz w:val="22"/>
                <w:szCs w:val="22"/>
                <w:lang w:val="en-US"/>
              </w:rPr>
              <w:t>24</w:t>
            </w:r>
            <w:r w:rsidRPr="00535414">
              <w:rPr>
                <w:color w:val="000000"/>
                <w:sz w:val="22"/>
                <w:szCs w:val="22"/>
                <w:lang w:val="en-US"/>
              </w:rPr>
              <w:t>000 BTU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DA4602" w:rsidRDefault="00A75147" w:rsidP="0020115D">
            <w:pPr>
              <w:jc w:val="both"/>
              <w:rPr>
                <w:lang w:val="ro-MD"/>
              </w:rPr>
            </w:pPr>
            <w:r w:rsidRPr="00DA4602">
              <w:rPr>
                <w:lang w:val="ro-RO"/>
              </w:rPr>
              <w:t>-Capacitatea maximă de răcire, (W) 7030; -Capacitate maximă de încălzire,(W) 7610; -Consumul de energie: Răcire, kW 2,50; Încălzire, kW 2,37; -Volumul aerului recirculat în unitatea interioară, m³ / h 870/947/1060 ~ 17,66 m3/min ; -Refrigerant R410; -Sistem SPLIT; -Temperatura limita de functionare la răcire/incălzire: (-7, +43 C); -Functii Specifice: regim de răciere, incălzire, ventilare, modul sleep, uscare si regim automat; -Greutate (Kg) U.I/U.E : 12,7/49; - -Garantie 36 luni.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91305,67</w:t>
            </w:r>
          </w:p>
        </w:tc>
      </w:tr>
      <w:tr w:rsidR="00A75147" w:rsidRPr="008011C2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105479" w:rsidRDefault="00A75147" w:rsidP="00A7514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ro-RO"/>
              </w:rPr>
            </w:pPr>
            <w:r w:rsidRPr="00D362D9">
              <w:rPr>
                <w:color w:val="000000"/>
                <w:sz w:val="22"/>
                <w:szCs w:val="22"/>
                <w:lang w:val="en-US"/>
              </w:rPr>
              <w:t xml:space="preserve">Climatizator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8011C2" w:rsidRDefault="00A75147" w:rsidP="00A75147">
            <w:pPr>
              <w:jc w:val="both"/>
              <w:rPr>
                <w:b/>
                <w:bCs/>
                <w:u w:val="single"/>
                <w:lang w:val="ro-RO"/>
              </w:rPr>
            </w:pPr>
            <w:r w:rsidRPr="008011C2">
              <w:rPr>
                <w:b/>
                <w:i/>
                <w:color w:val="000000"/>
                <w:u w:val="single"/>
                <w:lang w:val="ro-RO"/>
              </w:rPr>
              <w:t>Climatizator pentru laboratorul de inginerie tesulară și culturi celulare</w:t>
            </w:r>
            <w:r w:rsidRPr="008011C2">
              <w:rPr>
                <w:b/>
                <w:bCs/>
                <w:u w:val="single"/>
                <w:lang w:val="ro-RO"/>
              </w:rPr>
              <w:t xml:space="preserve"> </w:t>
            </w:r>
          </w:p>
          <w:p w:rsidR="00A75147" w:rsidRPr="008011C2" w:rsidRDefault="00A75147" w:rsidP="00A75147">
            <w:pPr>
              <w:jc w:val="both"/>
              <w:rPr>
                <w:b/>
                <w:bCs/>
                <w:lang w:val="ro-RO"/>
              </w:rPr>
            </w:pPr>
            <w:r w:rsidRPr="008011C2">
              <w:rPr>
                <w:b/>
                <w:bCs/>
                <w:lang w:val="ro-RO"/>
              </w:rPr>
              <w:t>Utilizarea:</w:t>
            </w:r>
            <w:r w:rsidRPr="008011C2">
              <w:rPr>
                <w:lang w:val="it-IT"/>
              </w:rPr>
              <w:t xml:space="preserve"> răcirea, purificarea și dezumidificarea aerului din încăpere.</w:t>
            </w:r>
          </w:p>
          <w:p w:rsidR="00A75147" w:rsidRPr="008011C2" w:rsidRDefault="00A75147" w:rsidP="00A75147">
            <w:pPr>
              <w:jc w:val="both"/>
              <w:rPr>
                <w:b/>
                <w:bCs/>
                <w:lang w:val="ro-RO"/>
              </w:rPr>
            </w:pPr>
            <w:r w:rsidRPr="008011C2">
              <w:rPr>
                <w:b/>
                <w:bCs/>
                <w:lang w:val="ro-RO"/>
              </w:rPr>
              <w:t>Caracteristici: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Condiționer de perete tip split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Clasa energetică: A+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Pentru un volum al odăii de 70 m</w:t>
            </w:r>
            <w:r w:rsidRPr="008011C2">
              <w:rPr>
                <w:bCs/>
                <w:vertAlign w:val="superscript"/>
                <w:lang w:val="ro-RO"/>
              </w:rPr>
              <w:t>3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Temperaturi de lucru cuprinse între: -20°C....-10°C și + 40°C....+50°C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Putere (răcire), kW 2,50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Putere (încălzire), kW 2,37; Circulația aerului minimum de 500m</w:t>
            </w:r>
            <w:r w:rsidRPr="008011C2">
              <w:rPr>
                <w:bCs/>
                <w:vertAlign w:val="superscript"/>
                <w:lang w:val="ro-RO"/>
              </w:rPr>
              <w:t>3</w:t>
            </w:r>
            <w:r w:rsidRPr="008011C2">
              <w:rPr>
                <w:bCs/>
                <w:lang w:val="ro-RO"/>
              </w:rPr>
              <w:t>/h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Cs/>
                <w:lang w:val="ro-RO"/>
              </w:rPr>
              <w:t>Telecomandă</w:t>
            </w:r>
          </w:p>
          <w:p w:rsidR="00A75147" w:rsidRPr="008011C2" w:rsidRDefault="00A75147" w:rsidP="00A75147">
            <w:pPr>
              <w:jc w:val="both"/>
              <w:rPr>
                <w:bCs/>
                <w:lang w:val="ro-RO"/>
              </w:rPr>
            </w:pPr>
            <w:r w:rsidRPr="008011C2">
              <w:rPr>
                <w:b/>
                <w:bCs/>
                <w:lang w:val="ro-RO"/>
              </w:rPr>
              <w:t>Ambalaj și transportare:</w:t>
            </w:r>
            <w:r w:rsidRPr="008011C2">
              <w:rPr>
                <w:bCs/>
                <w:lang w:val="ro-RO"/>
              </w:rPr>
              <w:t xml:space="preserve"> conform recomandărilor producătorului.</w:t>
            </w:r>
          </w:p>
          <w:p w:rsidR="00A75147" w:rsidRPr="008011C2" w:rsidRDefault="00A75147" w:rsidP="00A75147">
            <w:pPr>
              <w:jc w:val="both"/>
              <w:rPr>
                <w:b/>
                <w:bCs/>
                <w:lang w:val="ro-RO"/>
              </w:rPr>
            </w:pPr>
            <w:r w:rsidRPr="008011C2">
              <w:rPr>
                <w:b/>
                <w:bCs/>
                <w:lang w:val="ro-RO"/>
              </w:rPr>
              <w:t xml:space="preserve">Instalare: </w:t>
            </w:r>
            <w:r w:rsidRPr="008011C2">
              <w:rPr>
                <w:bCs/>
                <w:lang w:val="ro-RO"/>
              </w:rPr>
              <w:t>la etajul 1</w:t>
            </w:r>
          </w:p>
          <w:p w:rsidR="00A75147" w:rsidRPr="008011C2" w:rsidRDefault="00A75147" w:rsidP="00A75147">
            <w:pPr>
              <w:jc w:val="both"/>
              <w:rPr>
                <w:lang w:val="ro-MD"/>
              </w:rPr>
            </w:pPr>
            <w:r w:rsidRPr="008011C2">
              <w:rPr>
                <w:b/>
                <w:lang w:val="it-IT"/>
              </w:rPr>
              <w:t>Garanție</w:t>
            </w:r>
            <w:r w:rsidRPr="008011C2">
              <w:rPr>
                <w:lang w:val="it-IT"/>
              </w:rPr>
              <w:t>: minimum 36 luni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8333,33</w:t>
            </w:r>
          </w:p>
        </w:tc>
      </w:tr>
      <w:tr w:rsidR="00A75147" w:rsidRPr="00F05EB3" w:rsidTr="00DA460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4A3BC7" w:rsidRDefault="00A75147" w:rsidP="00A75147">
            <w:pPr>
              <w:jc w:val="center"/>
              <w:rPr>
                <w:lang w:val="ro-MD"/>
              </w:rPr>
            </w:pPr>
            <w:r w:rsidRPr="004A3BC7">
              <w:rPr>
                <w:lang w:val="ro-MD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147" w:rsidRPr="00105479" w:rsidRDefault="00A75147" w:rsidP="00A75147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6C4EB5" w:rsidRDefault="00A75147" w:rsidP="00A751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Climatizator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47" w:rsidRPr="008011C2" w:rsidRDefault="00A75147" w:rsidP="00A75147">
            <w:pPr>
              <w:spacing w:line="216" w:lineRule="auto"/>
              <w:rPr>
                <w:b/>
                <w:i/>
                <w:color w:val="000000"/>
                <w:u w:val="single"/>
                <w:lang w:val="ro-RO"/>
              </w:rPr>
            </w:pPr>
            <w:bookmarkStart w:id="0" w:name="_GoBack"/>
            <w:r w:rsidRPr="008011C2">
              <w:rPr>
                <w:b/>
                <w:i/>
                <w:color w:val="000000"/>
                <w:u w:val="single"/>
                <w:lang w:val="ro-RO"/>
              </w:rPr>
              <w:t>Climatizator pentru laboratorul gastroenterologie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/>
              </w:rPr>
            </w:pPr>
            <w:r w:rsidRPr="008011C2">
              <w:rPr>
                <w:b/>
                <w:color w:val="000000"/>
                <w:lang w:val="ro-RO"/>
              </w:rPr>
              <w:t>Tip</w:t>
            </w:r>
            <w:r w:rsidRPr="008011C2">
              <w:rPr>
                <w:color w:val="000000"/>
                <w:lang w:val="ro-RO"/>
              </w:rPr>
              <w:t>: split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/>
              </w:rPr>
            </w:pPr>
            <w:r w:rsidRPr="008011C2">
              <w:rPr>
                <w:b/>
                <w:color w:val="000000"/>
                <w:lang w:val="ro-RO"/>
              </w:rPr>
              <w:t>Moduri de operare</w:t>
            </w:r>
            <w:r w:rsidRPr="008011C2">
              <w:rPr>
                <w:color w:val="000000"/>
                <w:lang w:val="ro-RO"/>
              </w:rPr>
              <w:t>: răcire/încălzire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shd w:val="clear" w:color="auto" w:fill="FFFFFF"/>
                <w:lang w:val="ro-RO" w:eastAsia="en-US"/>
              </w:rPr>
            </w:pP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Suprafața acoperire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 xml:space="preserve">, m²: 30-40 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/>
              </w:rPr>
            </w:pPr>
            <w:r w:rsidRPr="008011C2">
              <w:rPr>
                <w:b/>
                <w:color w:val="000000"/>
                <w:lang w:val="ro-RO"/>
              </w:rPr>
              <w:t>Interval de temperaturi</w:t>
            </w:r>
            <w:r w:rsidRPr="008011C2">
              <w:rPr>
                <w:color w:val="000000"/>
                <w:lang w:val="ro-RO"/>
              </w:rPr>
              <w:t xml:space="preserve"> (</w:t>
            </w:r>
            <w:r w:rsidRPr="008011C2">
              <w:rPr>
                <w:b/>
                <w:color w:val="000000"/>
                <w:lang w:val="ro-RO"/>
              </w:rPr>
              <w:t>încălzire</w:t>
            </w:r>
            <w:r w:rsidRPr="008011C2">
              <w:rPr>
                <w:color w:val="000000"/>
                <w:lang w:val="ro-RO"/>
              </w:rPr>
              <w:t>): 30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/>
              </w:rPr>
            </w:pPr>
            <w:r w:rsidRPr="008011C2">
              <w:rPr>
                <w:b/>
                <w:color w:val="000000"/>
                <w:lang w:val="ro-RO"/>
              </w:rPr>
              <w:t>Interval de temperaturi</w:t>
            </w:r>
            <w:r w:rsidRPr="008011C2">
              <w:rPr>
                <w:color w:val="000000"/>
                <w:lang w:val="ro-RO"/>
              </w:rPr>
              <w:t xml:space="preserve"> (</w:t>
            </w:r>
            <w:r w:rsidRPr="008011C2">
              <w:rPr>
                <w:b/>
                <w:color w:val="000000"/>
                <w:lang w:val="ro-RO"/>
              </w:rPr>
              <w:t>răcire</w:t>
            </w:r>
            <w:r w:rsidRPr="008011C2">
              <w:rPr>
                <w:color w:val="000000"/>
                <w:lang w:val="ro-RO"/>
              </w:rPr>
              <w:t>): 16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shd w:val="clear" w:color="auto" w:fill="FFFFFF"/>
                <w:lang w:val="ro-RO" w:eastAsia="en-US"/>
              </w:rPr>
            </w:pP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Debit aer (unitate interioara),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 xml:space="preserve"> m ³/h: 550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shd w:val="clear" w:color="auto" w:fill="FFFFFF"/>
                <w:lang w:val="ro-RO" w:eastAsia="en-US"/>
              </w:rPr>
            </w:pP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Consum energie (răcire),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 xml:space="preserve"> W: 1004 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shd w:val="clear" w:color="auto" w:fill="FFFFFF"/>
                <w:lang w:val="ro-RO" w:eastAsia="en-US"/>
              </w:rPr>
            </w:pP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Consum energie (încălzire),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 xml:space="preserve"> W: 973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shd w:val="clear" w:color="auto" w:fill="FFFFFF"/>
                <w:lang w:val="ro-RO" w:eastAsia="en-US"/>
              </w:rPr>
            </w:pP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Tensiune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>, V, Hz: 220-240V, 50 Hz</w:t>
            </w:r>
            <w:r w:rsidRPr="008011C2">
              <w:rPr>
                <w:color w:val="000000"/>
                <w:lang w:val="ro-RO"/>
              </w:rPr>
              <w:t xml:space="preserve">; </w:t>
            </w:r>
            <w:r w:rsidRPr="008011C2">
              <w:rPr>
                <w:b/>
                <w:color w:val="000000"/>
                <w:lang w:val="ro-RO"/>
              </w:rPr>
              <w:t>Agent frigorific</w:t>
            </w:r>
            <w:r w:rsidRPr="008011C2">
              <w:rPr>
                <w:color w:val="000000"/>
                <w:lang w:val="ro-RO"/>
              </w:rPr>
              <w:t>: R410A;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/>
              </w:rPr>
            </w:pPr>
            <w:r w:rsidRPr="008011C2">
              <w:rPr>
                <w:b/>
                <w:color w:val="000000"/>
                <w:lang w:val="ro-RO"/>
              </w:rPr>
              <w:t>Auto restart</w:t>
            </w:r>
            <w:r w:rsidRPr="008011C2">
              <w:rPr>
                <w:color w:val="000000"/>
                <w:lang w:val="ro-RO"/>
              </w:rPr>
              <w:t xml:space="preserve">: da; </w:t>
            </w:r>
            <w:r w:rsidRPr="008011C2">
              <w:rPr>
                <w:b/>
                <w:color w:val="000000"/>
                <w:lang w:val="ro-RO"/>
              </w:rPr>
              <w:t>Filtru</w:t>
            </w:r>
            <w:r w:rsidRPr="008011C2">
              <w:rPr>
                <w:color w:val="000000"/>
                <w:lang w:val="ro-RO"/>
              </w:rPr>
              <w:t xml:space="preserve">: de curăţare fina; </w:t>
            </w:r>
            <w:r w:rsidRPr="008011C2">
              <w:rPr>
                <w:b/>
                <w:color w:val="000000"/>
                <w:lang w:val="ro-RO"/>
              </w:rPr>
              <w:t>Filtru</w:t>
            </w:r>
            <w:r w:rsidRPr="008011C2">
              <w:rPr>
                <w:color w:val="000000"/>
                <w:lang w:val="ro-RO"/>
              </w:rPr>
              <w:t xml:space="preserve"> </w:t>
            </w:r>
            <w:r w:rsidRPr="008011C2">
              <w:rPr>
                <w:b/>
                <w:color w:val="000000"/>
                <w:lang w:val="ro-RO"/>
              </w:rPr>
              <w:t>antibacterian</w:t>
            </w:r>
            <w:r w:rsidRPr="008011C2">
              <w:rPr>
                <w:color w:val="000000"/>
                <w:lang w:val="ro-RO"/>
              </w:rPr>
              <w:t>: da;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 w:eastAsia="en-US"/>
              </w:rPr>
            </w:pPr>
            <w:r w:rsidRPr="008011C2">
              <w:rPr>
                <w:b/>
                <w:color w:val="000000"/>
                <w:lang w:val="ro-RO"/>
              </w:rPr>
              <w:t>Display</w:t>
            </w:r>
            <w:r w:rsidRPr="008011C2">
              <w:rPr>
                <w:color w:val="000000"/>
                <w:lang w:val="ro-RO"/>
              </w:rPr>
              <w:t xml:space="preserve">: da; </w:t>
            </w:r>
            <w:r w:rsidRPr="008011C2">
              <w:rPr>
                <w:b/>
                <w:color w:val="000000"/>
                <w:lang w:val="ro-RO"/>
              </w:rPr>
              <w:t>Telecomanda</w:t>
            </w:r>
            <w:r w:rsidRPr="008011C2">
              <w:rPr>
                <w:color w:val="000000"/>
                <w:lang w:val="ro-RO"/>
              </w:rPr>
              <w:t xml:space="preserve">: da; </w:t>
            </w: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Nivel zgomot (unitate interioara)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>, dB: 32</w:t>
            </w:r>
            <w:r w:rsidRPr="008011C2">
              <w:rPr>
                <w:color w:val="000000"/>
                <w:lang w:val="ro-RO"/>
              </w:rPr>
              <w:t>;</w:t>
            </w:r>
          </w:p>
          <w:p w:rsidR="00A75147" w:rsidRPr="008011C2" w:rsidRDefault="00A75147" w:rsidP="00A75147">
            <w:pPr>
              <w:spacing w:line="216" w:lineRule="auto"/>
              <w:rPr>
                <w:color w:val="000000"/>
                <w:lang w:val="ro-RO"/>
              </w:rPr>
            </w:pPr>
            <w:r w:rsidRPr="008011C2">
              <w:rPr>
                <w:b/>
                <w:color w:val="000000"/>
                <w:lang w:val="ro-RO"/>
              </w:rPr>
              <w:t>Garanţie, luni</w:t>
            </w:r>
            <w:r w:rsidRPr="008011C2">
              <w:rPr>
                <w:color w:val="000000"/>
                <w:lang w:val="ro-RO"/>
              </w:rPr>
              <w:t>: 36</w:t>
            </w:r>
          </w:p>
          <w:p w:rsidR="00A75147" w:rsidRPr="008011C2" w:rsidRDefault="00A75147" w:rsidP="00A75147">
            <w:pPr>
              <w:rPr>
                <w:lang w:val="ro-MD"/>
              </w:rPr>
            </w:pPr>
            <w:r w:rsidRPr="008011C2">
              <w:rPr>
                <w:b/>
                <w:color w:val="000000"/>
                <w:shd w:val="clear" w:color="auto" w:fill="FFFFFF"/>
                <w:lang w:val="ro-RO" w:eastAsia="en-US"/>
              </w:rPr>
              <w:t>Temperatura operare (răcire/încălzire),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 xml:space="preserve"> °C: -7 </w:t>
            </w:r>
            <w:r w:rsidRPr="008011C2">
              <w:rPr>
                <w:color w:val="000000"/>
                <w:lang w:val="ro-RO"/>
              </w:rPr>
              <w:t>–</w:t>
            </w:r>
            <w:r w:rsidRPr="008011C2">
              <w:rPr>
                <w:color w:val="000000"/>
                <w:shd w:val="clear" w:color="auto" w:fill="FFFFFF"/>
                <w:lang w:val="ro-RO" w:eastAsia="en-US"/>
              </w:rPr>
              <w:t xml:space="preserve"> +43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147" w:rsidRPr="00FE5B56" w:rsidRDefault="00A75147" w:rsidP="00A751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5583,33</w:t>
            </w:r>
          </w:p>
        </w:tc>
      </w:tr>
    </w:tbl>
    <w:p w:rsidR="00B20BA0" w:rsidRDefault="00B20BA0" w:rsidP="00B20BA0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</w:p>
    <w:p w:rsidR="0041000F" w:rsidRPr="004225A2" w:rsidRDefault="00B072A5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2F3327">
        <w:rPr>
          <w:b/>
          <w:sz w:val="24"/>
          <w:szCs w:val="24"/>
          <w:lang w:val="ro-MD"/>
        </w:rPr>
        <w:t xml:space="preserve"> </w:t>
      </w:r>
      <w:r w:rsidR="002F3327" w:rsidRPr="00B20BA0">
        <w:rPr>
          <w:sz w:val="24"/>
          <w:szCs w:val="24"/>
          <w:lang w:val="ro-MD"/>
        </w:rPr>
        <w:t>nu se aplică</w:t>
      </w:r>
    </w:p>
    <w:p w:rsidR="00193507" w:rsidRPr="004225A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5244AD" w:rsidRPr="00B20BA0">
        <w:rPr>
          <w:sz w:val="24"/>
          <w:szCs w:val="24"/>
          <w:shd w:val="clear" w:color="auto" w:fill="FFFFFF" w:themeFill="background1"/>
          <w:lang w:val="ro-MD"/>
        </w:rPr>
        <w:t>nu se admite</w:t>
      </w:r>
    </w:p>
    <w:p w:rsidR="001224DA" w:rsidRPr="004225A2" w:rsidRDefault="00193507" w:rsidP="00B20BA0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DF468A">
        <w:rPr>
          <w:sz w:val="24"/>
          <w:szCs w:val="24"/>
          <w:lang w:val="ro-MD"/>
        </w:rPr>
        <w:t>30</w:t>
      </w:r>
      <w:r w:rsidR="000C2CD9">
        <w:rPr>
          <w:sz w:val="24"/>
          <w:szCs w:val="24"/>
          <w:lang w:val="ro-MD"/>
        </w:rPr>
        <w:t xml:space="preserve"> zile</w:t>
      </w:r>
      <w:r w:rsidR="005244AD" w:rsidRPr="00B20BA0">
        <w:rPr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DB6015">
        <w:rPr>
          <w:sz w:val="24"/>
          <w:szCs w:val="24"/>
          <w:shd w:val="clear" w:color="auto" w:fill="FFFFFF" w:themeFill="background1"/>
          <w:lang w:val="ro-MD"/>
        </w:rPr>
        <w:t>din momentul</w:t>
      </w:r>
      <w:r w:rsidR="00C836B2">
        <w:rPr>
          <w:sz w:val="24"/>
          <w:szCs w:val="24"/>
          <w:shd w:val="clear" w:color="auto" w:fill="FFFFFF" w:themeFill="background1"/>
          <w:lang w:val="ro-MD"/>
        </w:rPr>
        <w:t xml:space="preserve"> solicitare</w:t>
      </w:r>
    </w:p>
    <w:p w:rsidR="00086B34" w:rsidRPr="004225A2" w:rsidRDefault="001224DA" w:rsidP="00B20BA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5244AD" w:rsidRPr="00234352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="005244AD" w:rsidRPr="00B20BA0">
        <w:rPr>
          <w:sz w:val="24"/>
          <w:szCs w:val="24"/>
          <w:shd w:val="clear" w:color="auto" w:fill="FFFFFF" w:themeFill="background1"/>
          <w:lang w:val="ro-MD"/>
        </w:rPr>
        <w:t>31.12.2019</w:t>
      </w:r>
    </w:p>
    <w:p w:rsidR="00086B34" w:rsidRPr="004225A2" w:rsidRDefault="00086B3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5244AD" w:rsidRPr="00B20BA0">
        <w:rPr>
          <w:sz w:val="24"/>
          <w:szCs w:val="24"/>
          <w:shd w:val="clear" w:color="auto" w:fill="FFFFFF" w:themeFill="background1"/>
          <w:lang w:val="ro-MD"/>
        </w:rPr>
        <w:t>nu</w:t>
      </w:r>
    </w:p>
    <w:p w:rsidR="006C11CA" w:rsidRPr="005244AD" w:rsidRDefault="00444B84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34352" w:rsidRPr="00B20BA0">
        <w:rPr>
          <w:sz w:val="24"/>
          <w:szCs w:val="24"/>
          <w:lang w:val="ro-MD"/>
        </w:rPr>
        <w:t>nu</w:t>
      </w:r>
    </w:p>
    <w:p w:rsidR="00444B84" w:rsidRDefault="004225A2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B20BA0" w:rsidRPr="004225A2" w:rsidRDefault="00B20BA0" w:rsidP="00B20BA0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4536"/>
        <w:gridCol w:w="1269"/>
      </w:tblGrid>
      <w:tr w:rsidR="00444B84" w:rsidRPr="004225A2" w:rsidTr="00BF41F3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:rsidR="00444B84" w:rsidRPr="00234352" w:rsidRDefault="00444B84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234352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444B84" w:rsidRPr="00234352" w:rsidRDefault="006C11CA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234352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44B84" w:rsidRPr="00234352" w:rsidRDefault="00444B84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234352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234352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234352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234352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B84" w:rsidRPr="00234352" w:rsidRDefault="006C11CA" w:rsidP="00234352">
            <w:pPr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234352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234352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234352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43684E" w:rsidRPr="00105479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  <w:lang w:val="ro-MD"/>
              </w:rPr>
            </w:pPr>
            <w:r w:rsidRPr="00BB24F9">
              <w:rPr>
                <w:sz w:val="22"/>
                <w:szCs w:val="22"/>
                <w:lang w:val="ro-MD"/>
              </w:rPr>
              <w:t>1.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BB24F9" w:rsidRDefault="0043684E" w:rsidP="0043684E">
            <w:pPr>
              <w:rPr>
                <w:color w:val="000000"/>
                <w:sz w:val="22"/>
                <w:szCs w:val="22"/>
                <w:lang w:val="en-US" w:eastAsia="ru-MD"/>
              </w:rPr>
            </w:pPr>
            <w:r w:rsidRPr="00BB24F9">
              <w:rPr>
                <w:color w:val="000000"/>
                <w:sz w:val="22"/>
                <w:szCs w:val="22"/>
                <w:lang w:val="en-US" w:eastAsia="ru-MD"/>
              </w:rPr>
              <w:t>DUAE</w:t>
            </w:r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rPr>
                <w:color w:val="000000"/>
                <w:sz w:val="22"/>
                <w:szCs w:val="22"/>
                <w:lang w:val="en-US" w:eastAsia="ru-MD"/>
              </w:rPr>
            </w:pPr>
            <w:r w:rsidRPr="00BB24F9">
              <w:rPr>
                <w:color w:val="000000"/>
                <w:sz w:val="22"/>
                <w:szCs w:val="22"/>
                <w:lang w:val="ro-RO" w:eastAsia="ru-MD"/>
              </w:rPr>
              <w:t>original, confirmată prin aplicarea semnăturii și ștampilei Participantului;</w:t>
            </w:r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105479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2.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9F0708" w:rsidRDefault="0043684E" w:rsidP="0043684E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r w:rsidRPr="009F0708">
              <w:rPr>
                <w:iCs/>
                <w:sz w:val="22"/>
                <w:szCs w:val="22"/>
                <w:lang w:val="ro-RO"/>
              </w:rPr>
              <w:t>Formularul ofertei</w:t>
            </w:r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r w:rsidRPr="00BB24F9">
              <w:rPr>
                <w:sz w:val="22"/>
                <w:szCs w:val="22"/>
                <w:lang w:val="ro-RO" w:eastAsia="en-US"/>
              </w:rPr>
              <w:t>original, confirmată prin aplicarea semnăturii electronice</w:t>
            </w:r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tabs>
                <w:tab w:val="left" w:pos="300"/>
                <w:tab w:val="center" w:pos="526"/>
                <w:tab w:val="left" w:pos="612"/>
              </w:tabs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ab/>
            </w:r>
            <w:r w:rsidRPr="00BB24F9">
              <w:rPr>
                <w:iCs/>
                <w:sz w:val="22"/>
                <w:szCs w:val="22"/>
                <w:lang w:val="en-US"/>
              </w:rPr>
              <w:tab/>
              <w:t>DA</w:t>
            </w:r>
          </w:p>
        </w:tc>
      </w:tr>
      <w:tr w:rsidR="0043684E" w:rsidRPr="00C1543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3.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9F0708" w:rsidRDefault="0043684E" w:rsidP="0043684E">
            <w:pPr>
              <w:tabs>
                <w:tab w:val="left" w:pos="612"/>
              </w:tabs>
              <w:rPr>
                <w:sz w:val="22"/>
                <w:szCs w:val="22"/>
                <w:lang w:val="en-US" w:eastAsia="en-US"/>
              </w:rPr>
            </w:pPr>
            <w:r w:rsidRPr="009F0708">
              <w:rPr>
                <w:sz w:val="22"/>
                <w:szCs w:val="22"/>
                <w:lang w:val="en-US" w:eastAsia="en-US"/>
              </w:rPr>
              <w:t xml:space="preserve">Garanția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ofertă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r w:rsidRPr="00BB24F9">
              <w:rPr>
                <w:sz w:val="22"/>
                <w:szCs w:val="22"/>
                <w:lang w:val="en-US" w:eastAsia="en-US"/>
              </w:rPr>
              <w:t xml:space="preserve">1 % din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valoarea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ofertei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prezentată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sub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formă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transfer la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contul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bancar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al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Autorității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contractante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ordin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plată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autentificat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semnătura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BF41F3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4.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9F0708" w:rsidRDefault="0043684E" w:rsidP="0043684E">
            <w:pPr>
              <w:rPr>
                <w:sz w:val="22"/>
                <w:szCs w:val="22"/>
                <w:lang w:val="ru-MD" w:eastAsia="ru-MD"/>
              </w:rPr>
            </w:pPr>
            <w:proofErr w:type="spellStart"/>
            <w:r w:rsidRPr="009F0708">
              <w:rPr>
                <w:sz w:val="22"/>
                <w:szCs w:val="22"/>
                <w:lang w:val="ru-MD" w:eastAsia="ru-MD"/>
              </w:rPr>
              <w:t>Specificații</w:t>
            </w:r>
            <w:proofErr w:type="spellEnd"/>
            <w:r w:rsidRPr="009F0708">
              <w:rPr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ru-MD" w:eastAsia="ru-MD"/>
              </w:rPr>
              <w:t>tehnice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BB24F9" w:rsidRDefault="0043684E" w:rsidP="0043684E">
            <w:pPr>
              <w:rPr>
                <w:color w:val="000000"/>
                <w:sz w:val="22"/>
                <w:szCs w:val="22"/>
                <w:lang w:val="en-US" w:eastAsia="ru-MD"/>
              </w:rPr>
            </w:pPr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original,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potrivit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modelului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din pct. F.4.1, cu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completarea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tuturor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rubricilor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,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ofertarea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bunurilor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să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fie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în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strictă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conformitate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cu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cerințele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autorității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contractante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,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confirmată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prin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aplicarea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semnăturii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C1543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5.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8D47F8" w:rsidRDefault="0043684E" w:rsidP="0043684E">
            <w:pPr>
              <w:rPr>
                <w:sz w:val="22"/>
                <w:szCs w:val="22"/>
                <w:lang w:val="ro-RO" w:eastAsia="ru-MD"/>
              </w:rPr>
            </w:pPr>
            <w:proofErr w:type="spellStart"/>
            <w:r w:rsidRPr="008D47F8">
              <w:rPr>
                <w:sz w:val="22"/>
                <w:szCs w:val="22"/>
                <w:lang w:val="en-US" w:eastAsia="ru-MD"/>
              </w:rPr>
              <w:t>Specificații</w:t>
            </w:r>
            <w:proofErr w:type="spellEnd"/>
            <w:r w:rsidRPr="008D47F8">
              <w:rPr>
                <w:sz w:val="22"/>
                <w:szCs w:val="22"/>
                <w:lang w:val="en-US" w:eastAsia="ru-MD"/>
              </w:rPr>
              <w:t xml:space="preserve"> de </w:t>
            </w:r>
            <w:proofErr w:type="spellStart"/>
            <w:r w:rsidRPr="008D47F8">
              <w:rPr>
                <w:sz w:val="22"/>
                <w:szCs w:val="22"/>
                <w:lang w:val="en-US" w:eastAsia="ru-MD"/>
              </w:rPr>
              <w:t>preț</w:t>
            </w:r>
            <w:proofErr w:type="spellEnd"/>
            <w:r w:rsidR="008D47F8">
              <w:rPr>
                <w:sz w:val="22"/>
                <w:szCs w:val="22"/>
                <w:lang w:val="ro-RO" w:eastAsia="ru-MD"/>
              </w:rPr>
              <w:t xml:space="preserve"> </w:t>
            </w:r>
            <w:r w:rsidR="008D47F8" w:rsidRPr="008D47F8">
              <w:rPr>
                <w:sz w:val="22"/>
                <w:szCs w:val="22"/>
                <w:lang w:val="ro-RO" w:eastAsia="ru-MD"/>
              </w:rPr>
              <w:t>care includ instalarea pentru fiecare lot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BB24F9" w:rsidRDefault="0043684E" w:rsidP="0043684E">
            <w:pPr>
              <w:rPr>
                <w:color w:val="000000"/>
                <w:sz w:val="22"/>
                <w:szCs w:val="22"/>
                <w:lang w:val="ru-MD" w:eastAsia="ru-MD"/>
              </w:rPr>
            </w:pPr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original, cu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completarea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tuturor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rubricilor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,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potrivit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modelului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din pct. </w:t>
            </w:r>
            <w:r w:rsidRPr="00BB24F9">
              <w:rPr>
                <w:color w:val="000000"/>
                <w:sz w:val="22"/>
                <w:szCs w:val="22"/>
                <w:lang w:val="ru-MD" w:eastAsia="ru-MD"/>
              </w:rPr>
              <w:t xml:space="preserve">F. 4.2, </w:t>
            </w:r>
            <w:proofErr w:type="spellStart"/>
            <w:r w:rsidRPr="00BB24F9">
              <w:rPr>
                <w:color w:val="000000"/>
                <w:sz w:val="22"/>
                <w:szCs w:val="22"/>
                <w:lang w:val="ru-MD" w:eastAsia="ru-MD"/>
              </w:rPr>
              <w:t>confirmată</w:t>
            </w:r>
            <w:proofErr w:type="spellEnd"/>
            <w:r w:rsidRPr="00BB24F9">
              <w:rPr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ru-MD" w:eastAsia="ru-MD"/>
              </w:rPr>
              <w:t>prin</w:t>
            </w:r>
            <w:proofErr w:type="spellEnd"/>
            <w:r w:rsidRPr="00BB24F9">
              <w:rPr>
                <w:color w:val="000000"/>
                <w:sz w:val="22"/>
                <w:szCs w:val="22"/>
                <w:lang w:val="ru-MD" w:eastAsia="ru-MD"/>
              </w:rPr>
              <w:t xml:space="preserve"> aplicarea </w:t>
            </w:r>
            <w:proofErr w:type="spellStart"/>
            <w:r w:rsidRPr="00BB24F9">
              <w:rPr>
                <w:color w:val="000000"/>
                <w:sz w:val="22"/>
                <w:szCs w:val="22"/>
                <w:lang w:val="ru-MD" w:eastAsia="ru-MD"/>
              </w:rPr>
              <w:t>semnăturii</w:t>
            </w:r>
            <w:proofErr w:type="spellEnd"/>
            <w:r w:rsidRPr="00BB24F9">
              <w:rPr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ru-MD" w:eastAsia="ru-MD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C1543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6.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9F0708" w:rsidRDefault="0043684E" w:rsidP="0043684E">
            <w:pPr>
              <w:rPr>
                <w:sz w:val="22"/>
                <w:szCs w:val="22"/>
                <w:lang w:val="ru-MD" w:eastAsia="ru-MD"/>
              </w:rPr>
            </w:pPr>
            <w:r w:rsidRPr="009F0708">
              <w:rPr>
                <w:sz w:val="22"/>
                <w:szCs w:val="22"/>
                <w:lang w:val="ru-MD" w:eastAsia="ru-MD"/>
              </w:rPr>
              <w:t xml:space="preserve">Formular </w:t>
            </w:r>
            <w:proofErr w:type="spellStart"/>
            <w:r w:rsidRPr="009F0708">
              <w:rPr>
                <w:sz w:val="22"/>
                <w:szCs w:val="22"/>
                <w:lang w:val="ru-MD" w:eastAsia="ru-MD"/>
              </w:rPr>
              <w:t>informativ</w:t>
            </w:r>
            <w:proofErr w:type="spellEnd"/>
            <w:r w:rsidRPr="009F0708">
              <w:rPr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ru-MD" w:eastAsia="ru-MD"/>
              </w:rPr>
              <w:t>despre</w:t>
            </w:r>
            <w:proofErr w:type="spellEnd"/>
            <w:r w:rsidRPr="009F0708">
              <w:rPr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ru-MD" w:eastAsia="ru-MD"/>
              </w:rPr>
              <w:t>ofertant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BB24F9" w:rsidRDefault="0043684E" w:rsidP="0043684E">
            <w:pPr>
              <w:rPr>
                <w:color w:val="000000"/>
                <w:sz w:val="22"/>
                <w:szCs w:val="22"/>
                <w:lang w:val="en-US" w:eastAsia="ru-MD"/>
              </w:rPr>
            </w:pPr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– original,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confirmată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prin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aplicarea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semnăturii</w:t>
            </w:r>
            <w:proofErr w:type="spellEnd"/>
            <w:r w:rsidRPr="00BB24F9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B24F9">
              <w:rPr>
                <w:color w:val="000000"/>
                <w:sz w:val="22"/>
                <w:szCs w:val="22"/>
                <w:lang w:val="en-US" w:eastAsia="ru-MD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C1543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7.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9F0708" w:rsidRDefault="0043684E" w:rsidP="0043684E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Certificat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Decizie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înregistrare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întreprinderii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confirmată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aplicarea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semnăturii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DC72D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8.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9F0708" w:rsidRDefault="0043684E" w:rsidP="0043684E">
            <w:pPr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Extrasul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Registrul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de Stat al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persoanelor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juridice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confirmată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aplicarea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semnăturii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DC72D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9.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9F0708" w:rsidRDefault="0043684E" w:rsidP="0043684E">
            <w:pPr>
              <w:tabs>
                <w:tab w:val="left" w:pos="612"/>
              </w:tabs>
              <w:rPr>
                <w:sz w:val="22"/>
                <w:szCs w:val="22"/>
                <w:lang w:val="en-US" w:eastAsia="en-US"/>
              </w:rPr>
            </w:pP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Certificat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atribuire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contului</w:t>
            </w:r>
            <w:proofErr w:type="spellEnd"/>
            <w:r w:rsidRPr="009F070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bancar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eliberat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banca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deţinătoare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cont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confirmată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aplicarea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semnăturii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DC72D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10.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684E" w:rsidRPr="009F0708" w:rsidRDefault="0043684E" w:rsidP="009518FA">
            <w:pPr>
              <w:tabs>
                <w:tab w:val="left" w:pos="612"/>
              </w:tabs>
              <w:rPr>
                <w:sz w:val="22"/>
                <w:szCs w:val="22"/>
                <w:lang w:val="ro-MD" w:eastAsia="en-US"/>
              </w:rPr>
            </w:pPr>
            <w:r w:rsidRPr="009F0708">
              <w:rPr>
                <w:sz w:val="22"/>
                <w:szCs w:val="22"/>
                <w:lang w:val="ro-MD" w:eastAsia="en-US"/>
              </w:rPr>
              <w:t>Certificat de efectuare sistematică a plăţii impozitelor,contribuţiilor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eliberat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Inspectoratul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Fiscal,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valabilitatea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certificatului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conform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cerințelor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IF RM),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confirmată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aplicarea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semnăturii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DC72DC" w:rsidTr="00BF41F3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11.</w:t>
            </w:r>
          </w:p>
        </w:tc>
        <w:tc>
          <w:tcPr>
            <w:tcW w:w="3247" w:type="dxa"/>
            <w:shd w:val="clear" w:color="auto" w:fill="FFFFFF" w:themeFill="background1"/>
          </w:tcPr>
          <w:p w:rsidR="0043684E" w:rsidRPr="009F0708" w:rsidRDefault="0043684E" w:rsidP="0043684E">
            <w:pPr>
              <w:tabs>
                <w:tab w:val="left" w:pos="612"/>
              </w:tabs>
              <w:rPr>
                <w:sz w:val="22"/>
                <w:szCs w:val="22"/>
                <w:lang w:val="en-US" w:eastAsia="en-US"/>
              </w:rPr>
            </w:pPr>
            <w:r w:rsidRPr="009F0708">
              <w:rPr>
                <w:sz w:val="22"/>
                <w:szCs w:val="22"/>
                <w:lang w:val="en-US" w:eastAsia="en-US"/>
              </w:rPr>
              <w:t xml:space="preserve">Situațiile </w:t>
            </w:r>
            <w:proofErr w:type="spellStart"/>
            <w:r w:rsidRPr="009F0708">
              <w:rPr>
                <w:sz w:val="22"/>
                <w:szCs w:val="22"/>
                <w:lang w:val="en-US" w:eastAsia="en-US"/>
              </w:rPr>
              <w:t>financiare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43684E" w:rsidRPr="00BB24F9" w:rsidRDefault="0043684E" w:rsidP="0043684E">
            <w:pPr>
              <w:widowControl w:val="0"/>
              <w:autoSpaceDE w:val="0"/>
              <w:autoSpaceDN w:val="0"/>
              <w:ind w:left="31"/>
              <w:rPr>
                <w:sz w:val="22"/>
                <w:szCs w:val="22"/>
                <w:lang w:val="en-US" w:eastAsia="en-US"/>
              </w:rPr>
            </w:pPr>
            <w:r w:rsidRPr="00BB24F9">
              <w:rPr>
                <w:sz w:val="22"/>
                <w:szCs w:val="22"/>
                <w:lang w:val="en-US" w:eastAsia="en-US"/>
              </w:rPr>
              <w:t xml:space="preserve">–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ultimul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an,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aprobat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către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Direcția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Generală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Statistică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sau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însoțite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recipisa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primire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către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Direcția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Generală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Statistică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în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cazul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prezentării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Situațiilor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financiare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online –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confirmată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semnătura</w:t>
            </w:r>
            <w:proofErr w:type="spellEnd"/>
            <w:r w:rsidRPr="00BB24F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 w:eastAsia="en-US"/>
              </w:rPr>
              <w:t>electronică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C1543C" w:rsidTr="00C30F76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12.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9F0708" w:rsidRDefault="009F0708" w:rsidP="0043684E">
            <w:pPr>
              <w:rPr>
                <w:sz w:val="22"/>
                <w:szCs w:val="22"/>
                <w:lang w:val="en-US" w:eastAsia="ru-MD"/>
              </w:rPr>
            </w:pPr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Declarație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privind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asigurarea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transportului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,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livrării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și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instalării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bunurilor,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inclusiv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și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mijloacelor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necesare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pentru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instalarea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și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/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t>sau</w:t>
            </w:r>
            <w:proofErr w:type="spellEnd"/>
            <w:r w:rsidRPr="009F0708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Pr="009F0708">
              <w:rPr>
                <w:color w:val="000000"/>
                <w:sz w:val="21"/>
                <w:szCs w:val="21"/>
                <w:lang w:val="en-US" w:eastAsia="ru-MD"/>
              </w:rPr>
              <w:lastRenderedPageBreak/>
              <w:t>conectarea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 xml:space="preserve"> la 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locul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indicat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către</w:t>
            </w:r>
            <w:proofErr w:type="spellEnd"/>
            <w:r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 w:eastAsia="ru-MD"/>
              </w:rPr>
              <w:t>beneficiar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BB24F9" w:rsidRDefault="0043684E" w:rsidP="003221E2">
            <w:pPr>
              <w:rPr>
                <w:color w:val="000000"/>
                <w:sz w:val="22"/>
                <w:szCs w:val="22"/>
                <w:lang w:val="en-US" w:eastAsia="ru-MD"/>
              </w:rPr>
            </w:pPr>
            <w:r w:rsidRPr="00BB24F9">
              <w:rPr>
                <w:color w:val="000000"/>
                <w:sz w:val="22"/>
                <w:szCs w:val="22"/>
                <w:lang w:val="en-US" w:eastAsia="ru-MD"/>
              </w:rPr>
              <w:lastRenderedPageBreak/>
              <w:t xml:space="preserve">- </w:t>
            </w:r>
            <w:proofErr w:type="gram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din</w:t>
            </w:r>
            <w:proofErr w:type="gram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contul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operatorului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economic participant, la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sediul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indicat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către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beneficiar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- original,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confirmat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prin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aplicarea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semnăturii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>
              <w:rPr>
                <w:color w:val="000000"/>
                <w:sz w:val="21"/>
                <w:szCs w:val="21"/>
                <w:lang w:val="en-US" w:eastAsia="ru-MD"/>
              </w:rPr>
              <w:t>electronice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lastRenderedPageBreak/>
              <w:t>Participantului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,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în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conformitate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cu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specificațiile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tehnice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din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invitația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 xml:space="preserve"> de </w:t>
            </w:r>
            <w:proofErr w:type="spellStart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participare</w:t>
            </w:r>
            <w:proofErr w:type="spellEnd"/>
            <w:r w:rsidR="003221E2" w:rsidRPr="005F39ED">
              <w:rPr>
                <w:color w:val="000000"/>
                <w:sz w:val="21"/>
                <w:szCs w:val="21"/>
                <w:lang w:val="en-US" w:eastAsia="ru-MD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lastRenderedPageBreak/>
              <w:t>DA</w:t>
            </w:r>
          </w:p>
        </w:tc>
      </w:tr>
      <w:tr w:rsidR="0043684E" w:rsidRPr="0091670B" w:rsidTr="00C30F76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13.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9F0708" w:rsidRDefault="0043684E" w:rsidP="0043684E">
            <w:pPr>
              <w:rPr>
                <w:sz w:val="22"/>
                <w:szCs w:val="22"/>
                <w:lang w:val="en-US"/>
              </w:rPr>
            </w:pPr>
            <w:r w:rsidRPr="009F0708">
              <w:rPr>
                <w:sz w:val="22"/>
                <w:szCs w:val="22"/>
                <w:lang w:val="en-US"/>
              </w:rPr>
              <w:t xml:space="preserve">Declarație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asigurarea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garanției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0708" w:rsidRPr="009F0708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9F0708"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0708" w:rsidRPr="009F0708">
              <w:rPr>
                <w:sz w:val="22"/>
                <w:szCs w:val="22"/>
                <w:lang w:val="en-US"/>
              </w:rPr>
              <w:t>postgaranției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BB24F9" w:rsidRDefault="0043684E" w:rsidP="00BC77DC">
            <w:pPr>
              <w:rPr>
                <w:sz w:val="22"/>
                <w:szCs w:val="22"/>
                <w:lang w:val="en-US"/>
              </w:rPr>
            </w:pPr>
            <w:r w:rsidRPr="00BB24F9">
              <w:rPr>
                <w:sz w:val="22"/>
                <w:szCs w:val="22"/>
                <w:lang w:val="en-US"/>
              </w:rPr>
              <w:t xml:space="preserve"> </w:t>
            </w:r>
            <w:r w:rsidR="009F0708" w:rsidRPr="00BC77DC">
              <w:rPr>
                <w:sz w:val="22"/>
                <w:szCs w:val="22"/>
                <w:lang w:val="en-US"/>
              </w:rPr>
              <w:t xml:space="preserve">Minim </w:t>
            </w:r>
            <w:r w:rsidR="00C60037" w:rsidRPr="00BC77DC">
              <w:rPr>
                <w:sz w:val="22"/>
                <w:szCs w:val="22"/>
                <w:lang w:val="en-US"/>
              </w:rPr>
              <w:t>3</w:t>
            </w:r>
            <w:r w:rsidR="009F0708" w:rsidRP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0708" w:rsidRPr="00BC77DC">
              <w:rPr>
                <w:sz w:val="22"/>
                <w:szCs w:val="22"/>
                <w:lang w:val="en-US"/>
              </w:rPr>
              <w:t>ani</w:t>
            </w:r>
            <w:proofErr w:type="spellEnd"/>
            <w:r w:rsidR="009F0708" w:rsidRPr="00BC77DC">
              <w:rPr>
                <w:sz w:val="22"/>
                <w:szCs w:val="22"/>
                <w:lang w:val="en-US"/>
              </w:rPr>
              <w:t xml:space="preserve"> </w:t>
            </w:r>
            <w:r w:rsidR="009F0708">
              <w:rPr>
                <w:sz w:val="22"/>
                <w:szCs w:val="22"/>
                <w:lang w:val="en-US"/>
              </w:rPr>
              <w:t xml:space="preserve">- </w:t>
            </w:r>
            <w:r w:rsidRPr="00BB24F9">
              <w:rPr>
                <w:sz w:val="22"/>
                <w:szCs w:val="22"/>
                <w:lang w:val="en-US"/>
              </w:rPr>
              <w:t xml:space="preserve">original, </w:t>
            </w:r>
            <w:proofErr w:type="spellStart"/>
            <w:r w:rsidRPr="00BB24F9">
              <w:rPr>
                <w:sz w:val="22"/>
                <w:szCs w:val="22"/>
                <w:lang w:val="en-US"/>
              </w:rPr>
              <w:t>confirmat</w:t>
            </w:r>
            <w:proofErr w:type="spellEnd"/>
            <w:r w:rsidRPr="00BB24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BB24F9">
              <w:rPr>
                <w:sz w:val="22"/>
                <w:szCs w:val="22"/>
                <w:lang w:val="en-US"/>
              </w:rPr>
              <w:t xml:space="preserve"> aplicarea </w:t>
            </w:r>
            <w:proofErr w:type="spellStart"/>
            <w:r w:rsidRPr="00BB24F9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BB24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24F9">
              <w:rPr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43684E" w:rsidRPr="0091670B" w:rsidTr="00C30F76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43684E" w:rsidRPr="00BB24F9" w:rsidRDefault="0043684E" w:rsidP="0043684E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14.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684E" w:rsidRPr="009F0708" w:rsidRDefault="0043684E" w:rsidP="0043684E">
            <w:pPr>
              <w:rPr>
                <w:sz w:val="22"/>
                <w:szCs w:val="22"/>
                <w:lang w:val="en-US"/>
              </w:rPr>
            </w:pPr>
            <w:r w:rsidRPr="009F0708">
              <w:rPr>
                <w:sz w:val="22"/>
                <w:szCs w:val="22"/>
                <w:lang w:val="en-US"/>
              </w:rPr>
              <w:t xml:space="preserve">Minim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ani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experiență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specifică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708">
              <w:rPr>
                <w:sz w:val="22"/>
                <w:szCs w:val="22"/>
                <w:lang w:val="en-US"/>
              </w:rPr>
              <w:t>livrarea</w:t>
            </w:r>
            <w:proofErr w:type="spellEnd"/>
            <w:r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759C" w:rsidRPr="009F0708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E4759C" w:rsidRPr="009F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759C" w:rsidRPr="009F0708">
              <w:rPr>
                <w:sz w:val="22"/>
                <w:szCs w:val="22"/>
                <w:lang w:val="en-US"/>
              </w:rPr>
              <w:t>instalarea</w:t>
            </w:r>
            <w:proofErr w:type="spellEnd"/>
            <w:r w:rsidR="00E4759C" w:rsidRPr="009F0708">
              <w:rPr>
                <w:sz w:val="22"/>
                <w:szCs w:val="22"/>
                <w:lang w:val="en-US"/>
              </w:rPr>
              <w:t xml:space="preserve"> </w:t>
            </w:r>
            <w:r w:rsidRPr="009F0708">
              <w:rPr>
                <w:sz w:val="22"/>
                <w:szCs w:val="22"/>
                <w:lang w:val="en-US"/>
              </w:rPr>
              <w:t>bunurilor</w:t>
            </w:r>
          </w:p>
          <w:p w:rsidR="0043684E" w:rsidRPr="009F0708" w:rsidRDefault="0043684E" w:rsidP="0043684E">
            <w:pPr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9F0708">
              <w:rPr>
                <w:sz w:val="22"/>
                <w:szCs w:val="22"/>
                <w:lang w:val="en-US"/>
              </w:rPr>
              <w:t>similare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21E2" w:rsidRPr="003221E2" w:rsidRDefault="003221E2" w:rsidP="003221E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Confirmată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atașarea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2827">
              <w:rPr>
                <w:sz w:val="22"/>
                <w:szCs w:val="22"/>
                <w:lang w:val="en-US"/>
              </w:rPr>
              <w:t>copiei</w:t>
            </w:r>
            <w:proofErr w:type="spellEnd"/>
            <w:r w:rsidR="00BC2827">
              <w:rPr>
                <w:sz w:val="22"/>
                <w:szCs w:val="22"/>
                <w:lang w:val="en-US"/>
              </w:rPr>
              <w:t xml:space="preserve"> minim a 2 </w:t>
            </w:r>
            <w:proofErr w:type="spellStart"/>
            <w:r w:rsidR="00BC2827">
              <w:rPr>
                <w:sz w:val="22"/>
                <w:szCs w:val="22"/>
                <w:lang w:val="en-US"/>
              </w:rPr>
              <w:t>contracte</w:t>
            </w:r>
            <w:proofErr w:type="spellEnd"/>
            <w:r w:rsidRPr="003221E2">
              <w:rPr>
                <w:sz w:val="22"/>
                <w:szCs w:val="22"/>
                <w:lang w:val="en-US"/>
              </w:rPr>
              <w:t xml:space="preserve"> individual </w:t>
            </w:r>
            <w:proofErr w:type="spellStart"/>
            <w:r w:rsidRPr="003221E2">
              <w:rPr>
                <w:sz w:val="22"/>
                <w:szCs w:val="22"/>
                <w:lang w:val="en-US"/>
              </w:rPr>
              <w:t>îndeplinit</w:t>
            </w:r>
            <w:proofErr w:type="spellEnd"/>
            <w:r w:rsidRPr="003221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21E2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3221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21E2">
              <w:rPr>
                <w:sz w:val="22"/>
                <w:szCs w:val="22"/>
                <w:lang w:val="en-US"/>
              </w:rPr>
              <w:t>parcursul</w:t>
            </w:r>
            <w:proofErr w:type="spellEnd"/>
          </w:p>
          <w:p w:rsidR="0043684E" w:rsidRPr="00BB24F9" w:rsidRDefault="003221E2" w:rsidP="003221E2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221E2">
              <w:rPr>
                <w:sz w:val="22"/>
                <w:szCs w:val="22"/>
                <w:lang w:val="en-US"/>
              </w:rPr>
              <w:t>perioadei</w:t>
            </w:r>
            <w:proofErr w:type="spellEnd"/>
            <w:proofErr w:type="gramEnd"/>
            <w:r w:rsidRPr="003221E2">
              <w:rPr>
                <w:sz w:val="22"/>
                <w:szCs w:val="22"/>
                <w:lang w:val="en-US"/>
              </w:rPr>
              <w:t xml:space="preserve"> de 3 </w:t>
            </w:r>
            <w:proofErr w:type="spellStart"/>
            <w:r w:rsidRPr="003221E2">
              <w:rPr>
                <w:sz w:val="22"/>
                <w:szCs w:val="22"/>
                <w:lang w:val="en-US"/>
              </w:rPr>
              <w:t>ani</w:t>
            </w:r>
            <w:proofErr w:type="spellEnd"/>
            <w:r w:rsidR="00BC77DC">
              <w:rPr>
                <w:sz w:val="22"/>
                <w:szCs w:val="22"/>
                <w:lang w:val="en-US"/>
              </w:rPr>
              <w:t xml:space="preserve">, </w:t>
            </w:r>
            <w:r w:rsidR="00BC77DC" w:rsidRPr="00BC77DC">
              <w:rPr>
                <w:sz w:val="22"/>
                <w:szCs w:val="22"/>
                <w:lang w:val="en-US"/>
              </w:rPr>
              <w:t>-</w:t>
            </w:r>
            <w:r w:rsidR="00BC77DC">
              <w:rPr>
                <w:sz w:val="22"/>
                <w:szCs w:val="22"/>
                <w:lang w:val="en-US"/>
              </w:rPr>
              <w:t xml:space="preserve">cu </w:t>
            </w:r>
            <w:proofErr w:type="spellStart"/>
            <w:r w:rsidR="00BC77DC">
              <w:rPr>
                <w:sz w:val="22"/>
                <w:szCs w:val="22"/>
                <w:lang w:val="en-US"/>
              </w:rPr>
              <w:t>valarea</w:t>
            </w:r>
            <w:proofErr w:type="spellEnd"/>
            <w:r w:rsid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7DC">
              <w:rPr>
                <w:sz w:val="22"/>
                <w:szCs w:val="22"/>
                <w:lang w:val="en-US"/>
              </w:rPr>
              <w:t>mminimă</w:t>
            </w:r>
            <w:proofErr w:type="spellEnd"/>
            <w:r w:rsidR="00BC77DC">
              <w:rPr>
                <w:sz w:val="22"/>
                <w:szCs w:val="22"/>
                <w:lang w:val="en-US"/>
              </w:rPr>
              <w:t xml:space="preserve"> </w:t>
            </w:r>
            <w:r w:rsidR="00BC77DC" w:rsidRP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7DC" w:rsidRPr="00BC77DC">
              <w:rPr>
                <w:sz w:val="22"/>
                <w:szCs w:val="22"/>
                <w:lang w:val="en-US"/>
              </w:rPr>
              <w:t>egală</w:t>
            </w:r>
            <w:proofErr w:type="spellEnd"/>
            <w:r w:rsidR="00BC77DC" w:rsidRP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7DC" w:rsidRPr="00BC77DC">
              <w:rPr>
                <w:sz w:val="22"/>
                <w:szCs w:val="22"/>
                <w:lang w:val="en-US"/>
              </w:rPr>
              <w:t>sau</w:t>
            </w:r>
            <w:proofErr w:type="spellEnd"/>
            <w:r w:rsidR="00BC77DC" w:rsidRP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7DC" w:rsidRPr="00BC77DC">
              <w:rPr>
                <w:sz w:val="22"/>
                <w:szCs w:val="22"/>
                <w:lang w:val="en-US"/>
              </w:rPr>
              <w:t>mai</w:t>
            </w:r>
            <w:proofErr w:type="spellEnd"/>
            <w:r w:rsidR="00BC77DC" w:rsidRPr="00BC77DC">
              <w:rPr>
                <w:sz w:val="22"/>
                <w:szCs w:val="22"/>
                <w:lang w:val="en-US"/>
              </w:rPr>
              <w:t xml:space="preserve"> mare </w:t>
            </w:r>
            <w:proofErr w:type="spellStart"/>
            <w:r w:rsidR="00BC77DC" w:rsidRPr="00BC77DC">
              <w:rPr>
                <w:sz w:val="22"/>
                <w:szCs w:val="22"/>
                <w:lang w:val="en-US"/>
              </w:rPr>
              <w:t>decît</w:t>
            </w:r>
            <w:proofErr w:type="spellEnd"/>
            <w:r w:rsidR="00BC77DC" w:rsidRP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7DC" w:rsidRPr="00BC77DC">
              <w:rPr>
                <w:sz w:val="22"/>
                <w:szCs w:val="22"/>
                <w:lang w:val="en-US"/>
              </w:rPr>
              <w:t>valoarea</w:t>
            </w:r>
            <w:proofErr w:type="spellEnd"/>
            <w:r w:rsidR="00BC77DC" w:rsidRPr="00BC77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7DC" w:rsidRPr="00BC77DC">
              <w:rPr>
                <w:sz w:val="22"/>
                <w:szCs w:val="22"/>
                <w:lang w:val="en-US"/>
              </w:rPr>
              <w:t>viitorului</w:t>
            </w:r>
            <w:proofErr w:type="spellEnd"/>
            <w:r w:rsidR="00BC77DC" w:rsidRPr="00BC77DC">
              <w:rPr>
                <w:sz w:val="22"/>
                <w:szCs w:val="22"/>
                <w:lang w:val="en-US"/>
              </w:rPr>
              <w:t xml:space="preserve"> contract.</w:t>
            </w:r>
          </w:p>
        </w:tc>
        <w:tc>
          <w:tcPr>
            <w:tcW w:w="1269" w:type="dxa"/>
            <w:shd w:val="clear" w:color="auto" w:fill="FFFFFF" w:themeFill="background1"/>
          </w:tcPr>
          <w:p w:rsidR="0043684E" w:rsidRPr="00BB24F9" w:rsidRDefault="0043684E" w:rsidP="0043684E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1A6B38" w:rsidRPr="0091670B" w:rsidTr="00C30F76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1A6B38" w:rsidRPr="00BB24F9" w:rsidRDefault="001A6B38" w:rsidP="001A6B38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15.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B38" w:rsidRPr="001A6B38" w:rsidRDefault="001A6B38" w:rsidP="001A6B38">
            <w:pPr>
              <w:rPr>
                <w:sz w:val="22"/>
                <w:szCs w:val="22"/>
                <w:lang w:val="en-US"/>
              </w:rPr>
            </w:pPr>
            <w:proofErr w:type="spellStart"/>
            <w:r w:rsidRPr="001A6B38">
              <w:rPr>
                <w:sz w:val="22"/>
                <w:szCs w:val="22"/>
                <w:lang w:val="en-US"/>
              </w:rPr>
              <w:t>Recomandări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B38" w:rsidRPr="001A6B38" w:rsidRDefault="001A6B38" w:rsidP="001A6B38">
            <w:pPr>
              <w:rPr>
                <w:sz w:val="22"/>
                <w:szCs w:val="22"/>
                <w:lang w:val="en-US"/>
              </w:rPr>
            </w:pPr>
            <w:r w:rsidRPr="001A6B38">
              <w:rPr>
                <w:sz w:val="22"/>
                <w:szCs w:val="22"/>
                <w:lang w:val="en-US"/>
              </w:rPr>
              <w:t xml:space="preserve">original,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confirmată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aplicarea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semnăturii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1A6B38" w:rsidRPr="00BB24F9" w:rsidRDefault="001A6B38" w:rsidP="001A6B3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1A6B38" w:rsidRPr="0091670B" w:rsidTr="00C30F76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1A6B38" w:rsidRPr="00BB24F9" w:rsidRDefault="001A6B38" w:rsidP="001A6B38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16.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B38" w:rsidRPr="0043684E" w:rsidRDefault="001A6B38" w:rsidP="001A6B38">
            <w:pPr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1A6B38">
              <w:rPr>
                <w:color w:val="000000"/>
                <w:sz w:val="22"/>
                <w:szCs w:val="22"/>
                <w:lang w:val="en-US" w:eastAsia="ru-MD"/>
              </w:rPr>
              <w:t>Vizita</w:t>
            </w:r>
            <w:proofErr w:type="spellEnd"/>
            <w:r w:rsidRPr="001A6B38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1A6B38">
              <w:rPr>
                <w:color w:val="000000"/>
                <w:sz w:val="22"/>
                <w:szCs w:val="22"/>
                <w:lang w:val="en-US" w:eastAsia="ru-MD"/>
              </w:rPr>
              <w:t>obligatorie</w:t>
            </w:r>
            <w:proofErr w:type="spellEnd"/>
            <w:r w:rsidRPr="001A6B38">
              <w:rPr>
                <w:color w:val="000000"/>
                <w:sz w:val="22"/>
                <w:szCs w:val="22"/>
                <w:lang w:val="en-US" w:eastAsia="ru-MD"/>
              </w:rPr>
              <w:t xml:space="preserve"> la </w:t>
            </w:r>
            <w:proofErr w:type="spellStart"/>
            <w:r w:rsidRPr="001A6B38">
              <w:rPr>
                <w:color w:val="000000"/>
                <w:sz w:val="22"/>
                <w:szCs w:val="22"/>
                <w:lang w:val="en-US" w:eastAsia="ru-MD"/>
              </w:rPr>
              <w:t>punctele</w:t>
            </w:r>
            <w:proofErr w:type="spellEnd"/>
            <w:r w:rsidRPr="001A6B38">
              <w:rPr>
                <w:color w:val="000000"/>
                <w:sz w:val="22"/>
                <w:szCs w:val="22"/>
                <w:lang w:val="en-US" w:eastAsia="ru-MD"/>
              </w:rPr>
              <w:t xml:space="preserve"> de </w:t>
            </w:r>
            <w:proofErr w:type="spellStart"/>
            <w:r w:rsidRPr="001A6B38">
              <w:rPr>
                <w:color w:val="000000"/>
                <w:sz w:val="22"/>
                <w:szCs w:val="22"/>
                <w:lang w:val="en-US" w:eastAsia="ru-MD"/>
              </w:rPr>
              <w:t>instalare</w:t>
            </w:r>
            <w:proofErr w:type="spellEnd"/>
            <w:r w:rsidRPr="001A6B38">
              <w:rPr>
                <w:color w:val="000000"/>
                <w:sz w:val="22"/>
                <w:szCs w:val="22"/>
                <w:lang w:val="en-US" w:eastAsia="ru-MD"/>
              </w:rPr>
              <w:t xml:space="preserve"> a </w:t>
            </w:r>
            <w:proofErr w:type="spellStart"/>
            <w:r w:rsidRPr="001A6B38">
              <w:rPr>
                <w:color w:val="000000"/>
                <w:sz w:val="22"/>
                <w:szCs w:val="22"/>
                <w:lang w:val="en-US" w:eastAsia="ru-MD"/>
              </w:rPr>
              <w:t>climatizatoarelor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B38" w:rsidRPr="0043684E" w:rsidRDefault="001A6B38" w:rsidP="001A6B38">
            <w:pPr>
              <w:rPr>
                <w:sz w:val="22"/>
                <w:szCs w:val="22"/>
                <w:highlight w:val="yellow"/>
                <w:lang w:val="en-US"/>
              </w:rPr>
            </w:pPr>
            <w:r w:rsidRPr="001A6B3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operatorul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să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facă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măsurările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necesare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avea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posibilitatea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să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includă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lingimea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traseului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costul</w:t>
            </w:r>
            <w:proofErr w:type="spellEnd"/>
            <w:r w:rsidRPr="001A6B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B38">
              <w:rPr>
                <w:sz w:val="22"/>
                <w:szCs w:val="22"/>
                <w:lang w:val="en-US"/>
              </w:rPr>
              <w:t>lotului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1A6B38" w:rsidRPr="00BB24F9" w:rsidRDefault="001A6B38" w:rsidP="001A6B3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  <w:tr w:rsidR="00BC77DC" w:rsidRPr="00C1543C" w:rsidTr="00C30F76">
        <w:trPr>
          <w:jc w:val="center"/>
        </w:trPr>
        <w:tc>
          <w:tcPr>
            <w:tcW w:w="576" w:type="dxa"/>
            <w:shd w:val="clear" w:color="auto" w:fill="FFFFFF" w:themeFill="background1"/>
          </w:tcPr>
          <w:p w:rsidR="00BC77DC" w:rsidRPr="00BB24F9" w:rsidRDefault="00BC77DC" w:rsidP="00BC77DC">
            <w:pPr>
              <w:pStyle w:val="aa"/>
              <w:ind w:left="0"/>
              <w:jc w:val="center"/>
              <w:rPr>
                <w:iCs/>
                <w:sz w:val="22"/>
                <w:szCs w:val="22"/>
                <w:lang w:val="ro-MD"/>
              </w:rPr>
            </w:pPr>
            <w:r w:rsidRPr="00BB24F9">
              <w:rPr>
                <w:iCs/>
                <w:sz w:val="22"/>
                <w:szCs w:val="22"/>
                <w:lang w:val="ro-MD"/>
              </w:rPr>
              <w:t>17.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7DC" w:rsidRPr="00BC77DC" w:rsidRDefault="00BC77DC" w:rsidP="00BC77DC">
            <w:pPr>
              <w:rPr>
                <w:color w:val="000000"/>
                <w:sz w:val="22"/>
                <w:szCs w:val="22"/>
                <w:lang w:val="ru-MD" w:eastAsia="ru-MD"/>
              </w:rPr>
            </w:pPr>
            <w:proofErr w:type="spellStart"/>
            <w:r w:rsidRPr="00BC77DC">
              <w:rPr>
                <w:color w:val="000000"/>
                <w:sz w:val="22"/>
                <w:szCs w:val="22"/>
                <w:lang w:val="ru-MD" w:eastAsia="ru-MD"/>
              </w:rPr>
              <w:t>Certificat</w:t>
            </w:r>
            <w:proofErr w:type="spellEnd"/>
            <w:r w:rsidRPr="00BC77DC">
              <w:rPr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BC77DC">
              <w:rPr>
                <w:color w:val="000000"/>
                <w:sz w:val="22"/>
                <w:szCs w:val="22"/>
                <w:lang w:val="ru-MD" w:eastAsia="ru-MD"/>
              </w:rPr>
              <w:t>de</w:t>
            </w:r>
            <w:proofErr w:type="spellEnd"/>
            <w:r w:rsidRPr="00BC77DC">
              <w:rPr>
                <w:color w:val="000000"/>
                <w:sz w:val="22"/>
                <w:szCs w:val="22"/>
                <w:lang w:val="ru-MD" w:eastAsia="ru-MD"/>
              </w:rPr>
              <w:t xml:space="preserve"> </w:t>
            </w:r>
            <w:proofErr w:type="spellStart"/>
            <w:r w:rsidRPr="00BC77DC">
              <w:rPr>
                <w:color w:val="000000"/>
                <w:sz w:val="22"/>
                <w:szCs w:val="22"/>
                <w:lang w:val="ru-MD" w:eastAsia="ru-MD"/>
              </w:rPr>
              <w:t>conformitate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7DC" w:rsidRPr="00BC77DC" w:rsidRDefault="00BC77DC" w:rsidP="00BC77DC">
            <w:pPr>
              <w:rPr>
                <w:color w:val="000000"/>
                <w:sz w:val="22"/>
                <w:szCs w:val="22"/>
                <w:lang w:val="en-US" w:eastAsia="ru-MD"/>
              </w:rPr>
            </w:pPr>
            <w:r w:rsidRPr="00BC77DC">
              <w:rPr>
                <w:color w:val="000000"/>
                <w:sz w:val="22"/>
                <w:szCs w:val="22"/>
                <w:lang w:val="en-US" w:eastAsia="ru-MD"/>
              </w:rPr>
              <w:t xml:space="preserve">- </w:t>
            </w:r>
            <w:proofErr w:type="spellStart"/>
            <w:r w:rsidRPr="00BC77DC">
              <w:rPr>
                <w:color w:val="000000"/>
                <w:sz w:val="22"/>
                <w:szCs w:val="22"/>
                <w:lang w:val="en-US" w:eastAsia="ru-MD"/>
              </w:rPr>
              <w:t>copie</w:t>
            </w:r>
            <w:proofErr w:type="spellEnd"/>
            <w:r w:rsidRPr="00BC77DC">
              <w:rPr>
                <w:color w:val="000000"/>
                <w:sz w:val="22"/>
                <w:szCs w:val="22"/>
                <w:lang w:val="en-US" w:eastAsia="ru-MD"/>
              </w:rPr>
              <w:t xml:space="preserve">, </w:t>
            </w:r>
            <w:proofErr w:type="spellStart"/>
            <w:r w:rsidRPr="00BC77DC">
              <w:rPr>
                <w:color w:val="000000"/>
                <w:sz w:val="22"/>
                <w:szCs w:val="22"/>
                <w:lang w:val="en-US" w:eastAsia="ru-MD"/>
              </w:rPr>
              <w:t>confirmată</w:t>
            </w:r>
            <w:proofErr w:type="spellEnd"/>
            <w:r w:rsidRPr="00BC77DC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C77DC">
              <w:rPr>
                <w:color w:val="000000"/>
                <w:sz w:val="22"/>
                <w:szCs w:val="22"/>
                <w:lang w:val="en-US" w:eastAsia="ru-MD"/>
              </w:rPr>
              <w:t>prin</w:t>
            </w:r>
            <w:proofErr w:type="spellEnd"/>
            <w:r w:rsidRPr="00BC77DC">
              <w:rPr>
                <w:color w:val="000000"/>
                <w:sz w:val="22"/>
                <w:szCs w:val="22"/>
                <w:lang w:val="en-US" w:eastAsia="ru-MD"/>
              </w:rPr>
              <w:t xml:space="preserve"> aplicarea </w:t>
            </w:r>
            <w:proofErr w:type="spellStart"/>
            <w:r w:rsidRPr="00BC77DC">
              <w:rPr>
                <w:color w:val="000000"/>
                <w:sz w:val="22"/>
                <w:szCs w:val="22"/>
                <w:lang w:val="en-US" w:eastAsia="ru-MD"/>
              </w:rPr>
              <w:t>semnăturii</w:t>
            </w:r>
            <w:proofErr w:type="spellEnd"/>
            <w:r w:rsidRPr="00BC77DC">
              <w:rPr>
                <w:color w:val="000000"/>
                <w:sz w:val="22"/>
                <w:szCs w:val="22"/>
                <w:lang w:val="en-US" w:eastAsia="ru-MD"/>
              </w:rPr>
              <w:t xml:space="preserve"> </w:t>
            </w:r>
            <w:proofErr w:type="spellStart"/>
            <w:r w:rsidRPr="00BC77DC">
              <w:rPr>
                <w:color w:val="000000"/>
                <w:sz w:val="22"/>
                <w:szCs w:val="22"/>
                <w:lang w:val="en-US" w:eastAsia="ru-MD"/>
              </w:rPr>
              <w:t>electronice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BC77DC" w:rsidRPr="00BB24F9" w:rsidRDefault="00BC77DC" w:rsidP="00BC77DC">
            <w:pPr>
              <w:jc w:val="center"/>
              <w:rPr>
                <w:sz w:val="22"/>
                <w:szCs w:val="22"/>
              </w:rPr>
            </w:pPr>
            <w:r w:rsidRPr="00BB24F9">
              <w:rPr>
                <w:iCs/>
                <w:sz w:val="22"/>
                <w:szCs w:val="22"/>
                <w:lang w:val="en-US"/>
              </w:rPr>
              <w:t>DA</w:t>
            </w:r>
          </w:p>
        </w:tc>
      </w:tr>
    </w:tbl>
    <w:p w:rsidR="00450913" w:rsidRPr="00450913" w:rsidRDefault="00F53932" w:rsidP="00B20BA0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450913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50913">
        <w:rPr>
          <w:b/>
          <w:sz w:val="24"/>
          <w:szCs w:val="24"/>
          <w:lang w:val="ro-MD"/>
        </w:rPr>
        <w:t>licitației</w:t>
      </w:r>
      <w:r w:rsidR="00B20BA0">
        <w:rPr>
          <w:b/>
          <w:sz w:val="24"/>
          <w:szCs w:val="24"/>
          <w:lang w:val="ro-MD"/>
        </w:rPr>
        <w:t xml:space="preserve"> deschise, restrâ</w:t>
      </w:r>
      <w:r w:rsidRPr="00450913">
        <w:rPr>
          <w:b/>
          <w:sz w:val="24"/>
          <w:szCs w:val="24"/>
          <w:lang w:val="ro-MD"/>
        </w:rPr>
        <w:t xml:space="preserve">nse </w:t>
      </w:r>
      <w:r w:rsidR="00AC2788" w:rsidRPr="00450913">
        <w:rPr>
          <w:b/>
          <w:sz w:val="24"/>
          <w:szCs w:val="24"/>
          <w:lang w:val="ro-MD"/>
        </w:rPr>
        <w:t>și</w:t>
      </w:r>
      <w:r w:rsidRPr="00450913">
        <w:rPr>
          <w:b/>
          <w:sz w:val="24"/>
          <w:szCs w:val="24"/>
          <w:lang w:val="ro-MD"/>
        </w:rPr>
        <w:t xml:space="preserve"> al </w:t>
      </w:r>
      <w:r w:rsidR="007F1077" w:rsidRPr="00450913">
        <w:rPr>
          <w:b/>
          <w:sz w:val="24"/>
          <w:szCs w:val="24"/>
          <w:lang w:val="ro-MD"/>
        </w:rPr>
        <w:t>procedurii negociate), după caz</w:t>
      </w:r>
      <w:r w:rsidR="00450913" w:rsidRPr="00B20BA0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="00450913" w:rsidRPr="005F6D3A">
        <w:rPr>
          <w:sz w:val="24"/>
          <w:szCs w:val="24"/>
          <w:shd w:val="clear" w:color="auto" w:fill="FFFFFF" w:themeFill="background1"/>
          <w:lang w:val="ro-MD"/>
        </w:rPr>
        <w:t>nu este cazul</w:t>
      </w:r>
    </w:p>
    <w:p w:rsidR="00EF7226" w:rsidRPr="00450913" w:rsidRDefault="00EF7226" w:rsidP="006C38F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50913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50913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="00582F25">
        <w:rPr>
          <w:b/>
          <w:sz w:val="24"/>
          <w:szCs w:val="24"/>
          <w:lang w:val="ro-MD"/>
        </w:rPr>
        <w:t>):</w:t>
      </w:r>
      <w:r w:rsidR="00582F25" w:rsidRPr="00582F25">
        <w:rPr>
          <w:b/>
          <w:sz w:val="24"/>
          <w:szCs w:val="24"/>
          <w:lang w:val="ro-MD"/>
        </w:rPr>
        <w:t xml:space="preserve"> </w:t>
      </w:r>
      <w:r w:rsidR="00582F25" w:rsidRPr="00582F25">
        <w:rPr>
          <w:sz w:val="24"/>
          <w:szCs w:val="24"/>
          <w:lang w:val="ro-MD"/>
        </w:rPr>
        <w:t>licitația electronică.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450913" w:rsidRPr="005F6D3A">
        <w:rPr>
          <w:sz w:val="24"/>
          <w:szCs w:val="24"/>
          <w:shd w:val="clear" w:color="auto" w:fill="FFFFFF" w:themeFill="background1"/>
          <w:lang w:val="ro-MD"/>
        </w:rPr>
        <w:t>nu</w:t>
      </w:r>
    </w:p>
    <w:p w:rsidR="00654065" w:rsidRPr="004225A2" w:rsidRDefault="00654065" w:rsidP="006C38F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450913" w:rsidRPr="005F6D3A">
        <w:rPr>
          <w:sz w:val="24"/>
          <w:szCs w:val="24"/>
          <w:shd w:val="clear" w:color="auto" w:fill="FFFFFF" w:themeFill="background1"/>
          <w:lang w:val="ro-MD"/>
        </w:rPr>
        <w:t>cel mai mic preț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6C38F9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B20BA0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6C38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6C38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6C38F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F93C64" w:rsidRPr="00F93C64">
        <w:rPr>
          <w:sz w:val="24"/>
          <w:szCs w:val="24"/>
          <w:lang w:val="ro-MD"/>
        </w:rPr>
        <w:t>conform SIA RSAP</w:t>
      </w:r>
    </w:p>
    <w:p w:rsidR="00654065" w:rsidRPr="00F93C64" w:rsidRDefault="00297F99" w:rsidP="00B20BA0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="00F93C64">
        <w:rPr>
          <w:b/>
          <w:sz w:val="24"/>
          <w:szCs w:val="24"/>
          <w:lang w:val="ro-MD"/>
        </w:rPr>
        <w:t xml:space="preserve"> </w:t>
      </w:r>
      <w:r w:rsidR="00F93C64" w:rsidRPr="00F93C64">
        <w:rPr>
          <w:sz w:val="24"/>
          <w:szCs w:val="24"/>
          <w:lang w:val="ro-MD"/>
        </w:rPr>
        <w:t>conform SIA RSAP</w:t>
      </w:r>
    </w:p>
    <w:p w:rsidR="0096527B" w:rsidRPr="005F6D3A" w:rsidRDefault="003647B8" w:rsidP="005F6D3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="005F6D3A">
        <w:rPr>
          <w:b/>
          <w:sz w:val="24"/>
          <w:szCs w:val="24"/>
          <w:lang w:val="ro-MD"/>
        </w:rPr>
        <w:t xml:space="preserve"> </w:t>
      </w:r>
      <w:r w:rsidRPr="005F6D3A">
        <w:rPr>
          <w:sz w:val="24"/>
          <w:szCs w:val="24"/>
          <w:lang w:val="ro-MD"/>
        </w:rPr>
        <w:t>Ofertele</w:t>
      </w:r>
      <w:r w:rsidR="008876C3" w:rsidRPr="005F6D3A">
        <w:rPr>
          <w:sz w:val="24"/>
          <w:szCs w:val="24"/>
          <w:lang w:val="ro-MD"/>
        </w:rPr>
        <w:t xml:space="preserve"> sau cererile de participare</w:t>
      </w:r>
      <w:r w:rsidRPr="005F6D3A">
        <w:rPr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40046E">
        <w:rPr>
          <w:sz w:val="24"/>
          <w:szCs w:val="24"/>
          <w:shd w:val="clear" w:color="auto" w:fill="FFFFFF" w:themeFill="background1"/>
          <w:lang w:val="ro-MD"/>
        </w:rPr>
        <w:t>60</w:t>
      </w:r>
      <w:r w:rsidR="00450913" w:rsidRPr="005F6D3A">
        <w:rPr>
          <w:sz w:val="24"/>
          <w:szCs w:val="24"/>
          <w:shd w:val="clear" w:color="auto" w:fill="FFFFFF" w:themeFill="background1"/>
          <w:lang w:val="ro-MD"/>
        </w:rPr>
        <w:t xml:space="preserve">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450913" w:rsidRPr="005F6D3A">
        <w:rPr>
          <w:sz w:val="24"/>
          <w:szCs w:val="24"/>
          <w:lang w:val="ro-MD"/>
        </w:rPr>
        <w:t>SIA RSAP</w:t>
      </w:r>
    </w:p>
    <w:p w:rsidR="00B86AD1" w:rsidRPr="005F6D3A" w:rsidRDefault="00B86AD1" w:rsidP="005F6D3A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5F6D3A">
        <w:rPr>
          <w:sz w:val="24"/>
          <w:szCs w:val="24"/>
          <w:lang w:val="ro-MD"/>
        </w:rPr>
        <w:t>Ofertanții</w:t>
      </w:r>
      <w:r w:rsidR="00207B3C" w:rsidRPr="005F6D3A">
        <w:rPr>
          <w:sz w:val="24"/>
          <w:szCs w:val="24"/>
          <w:lang w:val="ro-MD"/>
        </w:rPr>
        <w:t xml:space="preserve"> sau </w:t>
      </w:r>
      <w:r w:rsidR="00AC2788" w:rsidRPr="005F6D3A">
        <w:rPr>
          <w:sz w:val="24"/>
          <w:szCs w:val="24"/>
          <w:lang w:val="ro-MD"/>
        </w:rPr>
        <w:t>reprezentanții</w:t>
      </w:r>
      <w:r w:rsidR="00207B3C" w:rsidRPr="005F6D3A">
        <w:rPr>
          <w:sz w:val="24"/>
          <w:szCs w:val="24"/>
          <w:lang w:val="ro-MD"/>
        </w:rPr>
        <w:t xml:space="preserve"> acestora au dreptul să participe la deschiderea ofertelor, cu </w:t>
      </w:r>
      <w:r w:rsidR="00AC2788" w:rsidRPr="005F6D3A">
        <w:rPr>
          <w:sz w:val="24"/>
          <w:szCs w:val="24"/>
          <w:lang w:val="ro-MD"/>
        </w:rPr>
        <w:t>excepția</w:t>
      </w:r>
      <w:r w:rsidR="00207B3C" w:rsidRPr="005F6D3A">
        <w:rPr>
          <w:sz w:val="24"/>
          <w:szCs w:val="24"/>
          <w:lang w:val="ro-MD"/>
        </w:rPr>
        <w:t xml:space="preserve"> cazului cînd ofertele au fost depuse prin SIA “RSAP”</w:t>
      </w:r>
      <w:r w:rsidRPr="005F6D3A">
        <w:rPr>
          <w:sz w:val="24"/>
          <w:szCs w:val="24"/>
          <w:lang w:val="ro-MD"/>
        </w:rPr>
        <w:t>.</w:t>
      </w:r>
    </w:p>
    <w:p w:rsidR="005140ED" w:rsidRPr="005F6D3A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limba de stat</w:t>
      </w:r>
    </w:p>
    <w:p w:rsidR="0074622B" w:rsidRPr="004225A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nu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5F6D3A" w:rsidRDefault="005140ED" w:rsidP="00700A2F">
      <w:pPr>
        <w:tabs>
          <w:tab w:val="right" w:pos="426"/>
        </w:tabs>
        <w:ind w:left="450"/>
        <w:rPr>
          <w:sz w:val="24"/>
          <w:szCs w:val="24"/>
          <w:lang w:val="ro-MD"/>
        </w:rPr>
      </w:pPr>
      <w:r w:rsidRPr="005F6D3A">
        <w:rPr>
          <w:sz w:val="24"/>
          <w:szCs w:val="24"/>
          <w:lang w:val="ro-MD"/>
        </w:rPr>
        <w:t>Agenția Națională pentru Soluționarea Contestațiilor</w:t>
      </w:r>
    </w:p>
    <w:p w:rsidR="005140ED" w:rsidRPr="005F6D3A" w:rsidRDefault="005140ED" w:rsidP="00700A2F">
      <w:pPr>
        <w:tabs>
          <w:tab w:val="right" w:pos="426"/>
        </w:tabs>
        <w:ind w:left="450"/>
        <w:rPr>
          <w:sz w:val="24"/>
          <w:szCs w:val="24"/>
          <w:lang w:val="ro-MD"/>
        </w:rPr>
      </w:pPr>
      <w:r w:rsidRPr="005F6D3A">
        <w:rPr>
          <w:sz w:val="24"/>
          <w:szCs w:val="24"/>
          <w:lang w:val="ro-MD"/>
        </w:rPr>
        <w:t>Adresa: mun. Chișinău, bd. Ștefan cel Mare și Sfânt nr.124 (et.4), MD 2001;</w:t>
      </w:r>
    </w:p>
    <w:p w:rsidR="000056FD" w:rsidRPr="005F6D3A" w:rsidRDefault="005140ED" w:rsidP="00700A2F">
      <w:pPr>
        <w:tabs>
          <w:tab w:val="right" w:pos="426"/>
        </w:tabs>
        <w:ind w:left="450"/>
        <w:rPr>
          <w:sz w:val="24"/>
          <w:szCs w:val="24"/>
          <w:lang w:val="ro-MD"/>
        </w:rPr>
      </w:pPr>
      <w:r w:rsidRPr="005F6D3A">
        <w:rPr>
          <w:sz w:val="24"/>
          <w:szCs w:val="24"/>
          <w:lang w:val="ro-MD"/>
        </w:rPr>
        <w:t>Tel/Fax/email:</w:t>
      </w:r>
      <w:r w:rsidRPr="005F6D3A">
        <w:rPr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5F6D3A">
        <w:rPr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="00995605">
        <w:rPr>
          <w:b/>
          <w:sz w:val="24"/>
          <w:szCs w:val="24"/>
          <w:lang w:val="ro-MD"/>
        </w:rPr>
        <w:t xml:space="preserve"> respectiv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B20BA0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B20BA0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995605" w:rsidRPr="00B20BA0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nu este cazul</w:t>
      </w:r>
    </w:p>
    <w:p w:rsidR="005140ED" w:rsidRPr="005F6D3A" w:rsidRDefault="005140ED" w:rsidP="00B20BA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995605" w:rsidRPr="00B20BA0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B20BA0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995605" w:rsidRPr="00B20BA0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nu a fost publicat un astfel de anunț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B20BA0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B20BA0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070179" w:rsidRPr="00682A0B">
        <w:rPr>
          <w:sz w:val="24"/>
          <w:szCs w:val="24"/>
          <w:shd w:val="clear" w:color="auto" w:fill="FFFFFF" w:themeFill="background1"/>
          <w:lang w:val="ro-MD"/>
        </w:rPr>
        <w:t>1</w:t>
      </w:r>
      <w:r w:rsidR="00682A0B">
        <w:rPr>
          <w:sz w:val="24"/>
          <w:szCs w:val="24"/>
          <w:shd w:val="clear" w:color="auto" w:fill="FFFFFF" w:themeFill="background1"/>
          <w:lang w:val="ro-MD"/>
        </w:rPr>
        <w:t>1</w:t>
      </w:r>
      <w:r w:rsidR="00995605" w:rsidRPr="00682A0B">
        <w:rPr>
          <w:sz w:val="24"/>
          <w:szCs w:val="24"/>
          <w:shd w:val="clear" w:color="auto" w:fill="FFFFFF" w:themeFill="background1"/>
          <w:lang w:val="ro-MD"/>
        </w:rPr>
        <w:t>.</w:t>
      </w:r>
      <w:r w:rsidR="0040046E" w:rsidRPr="00682A0B">
        <w:rPr>
          <w:sz w:val="24"/>
          <w:szCs w:val="24"/>
          <w:shd w:val="clear" w:color="auto" w:fill="FFFFFF" w:themeFill="background1"/>
          <w:lang w:val="ro-MD"/>
        </w:rPr>
        <w:t>0</w:t>
      </w:r>
      <w:r w:rsidR="00682A0B">
        <w:rPr>
          <w:sz w:val="24"/>
          <w:szCs w:val="24"/>
          <w:shd w:val="clear" w:color="auto" w:fill="FFFFFF" w:themeFill="background1"/>
          <w:lang w:val="ro-MD"/>
        </w:rPr>
        <w:t>7</w:t>
      </w:r>
      <w:r w:rsidR="00995605" w:rsidRPr="00682A0B">
        <w:rPr>
          <w:sz w:val="24"/>
          <w:szCs w:val="24"/>
          <w:shd w:val="clear" w:color="auto" w:fill="FFFFFF" w:themeFill="background1"/>
          <w:lang w:val="ro-MD"/>
        </w:rPr>
        <w:t>.1</w:t>
      </w:r>
      <w:r w:rsidR="0040046E" w:rsidRPr="00682A0B">
        <w:rPr>
          <w:sz w:val="24"/>
          <w:szCs w:val="24"/>
          <w:shd w:val="clear" w:color="auto" w:fill="FFFFFF" w:themeFill="background1"/>
          <w:lang w:val="ro-MD"/>
        </w:rPr>
        <w:t>9</w:t>
      </w:r>
    </w:p>
    <w:p w:rsidR="00207B3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p w:rsidR="00B20BA0" w:rsidRPr="004225A2" w:rsidRDefault="00B20BA0" w:rsidP="00B20BA0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0115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6C38F9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6C38F9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995605" w:rsidRPr="00F805CB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995605" w:rsidP="00995605">
            <w:r w:rsidRPr="005F6D3A">
              <w:rPr>
                <w:sz w:val="24"/>
                <w:szCs w:val="24"/>
                <w:lang w:val="ro-MD"/>
              </w:rPr>
              <w:t>Se va utiliza/accepta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995605" w:rsidP="00995605">
            <w:r w:rsidRPr="005F6D3A">
              <w:rPr>
                <w:sz w:val="24"/>
                <w:szCs w:val="24"/>
                <w:lang w:val="ro-MD"/>
              </w:rPr>
              <w:t>Se va utiliza/accepta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995605" w:rsidP="00995605">
            <w:r w:rsidRPr="005F6D3A">
              <w:rPr>
                <w:sz w:val="24"/>
                <w:szCs w:val="24"/>
                <w:lang w:val="ro-MD"/>
              </w:rPr>
              <w:t>Se va utiliza/accepta</w:t>
            </w:r>
          </w:p>
        </w:tc>
      </w:tr>
      <w:tr w:rsidR="00995605" w:rsidRPr="004225A2" w:rsidTr="00B20BA0">
        <w:tc>
          <w:tcPr>
            <w:tcW w:w="5305" w:type="dxa"/>
          </w:tcPr>
          <w:p w:rsidR="00995605" w:rsidRPr="004225A2" w:rsidRDefault="00995605" w:rsidP="0099560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95605" w:rsidRPr="005F6D3A" w:rsidRDefault="00995605" w:rsidP="00995605">
            <w:r w:rsidRPr="005F6D3A">
              <w:rPr>
                <w:sz w:val="24"/>
                <w:szCs w:val="24"/>
                <w:lang w:val="ro-MD"/>
              </w:rPr>
              <w:t>Se va utiliza/accepta</w:t>
            </w:r>
          </w:p>
        </w:tc>
      </w:tr>
    </w:tbl>
    <w:p w:rsidR="00B1222A" w:rsidRPr="005F6D3A" w:rsidRDefault="00207B3C" w:rsidP="005F6D3A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nu</w:t>
      </w:r>
    </w:p>
    <w:p w:rsidR="00700A2F" w:rsidRPr="004225A2" w:rsidRDefault="00700A2F" w:rsidP="006C38F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995605">
        <w:rPr>
          <w:b/>
          <w:sz w:val="24"/>
          <w:szCs w:val="24"/>
          <w:lang w:val="ro-MD"/>
        </w:rPr>
        <w:t xml:space="preserve">Alte </w:t>
      </w:r>
      <w:r w:rsidR="00AC2788" w:rsidRPr="00995605">
        <w:rPr>
          <w:b/>
          <w:sz w:val="24"/>
          <w:szCs w:val="24"/>
          <w:lang w:val="ro-MD"/>
        </w:rPr>
        <w:t>informații</w:t>
      </w:r>
      <w:r w:rsidRPr="00995605">
        <w:rPr>
          <w:b/>
          <w:sz w:val="24"/>
          <w:szCs w:val="24"/>
          <w:lang w:val="ro-MD"/>
        </w:rPr>
        <w:t xml:space="preserve"> relevante: </w:t>
      </w:r>
      <w:r w:rsidR="00995605" w:rsidRPr="005F6D3A">
        <w:rPr>
          <w:sz w:val="24"/>
          <w:szCs w:val="24"/>
          <w:shd w:val="clear" w:color="auto" w:fill="FFFFFF" w:themeFill="background1"/>
          <w:lang w:val="ro-MD"/>
        </w:rPr>
        <w:t>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B20BA0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92591">
        <w:rPr>
          <w:b/>
          <w:sz w:val="24"/>
          <w:szCs w:val="24"/>
          <w:shd w:val="clear" w:color="auto" w:fill="FFFFFF" w:themeFill="background1"/>
          <w:lang w:val="ro-MD"/>
        </w:rPr>
        <w:t xml:space="preserve">Victoria Craveț                           </w:t>
      </w:r>
      <w:r w:rsidR="00081285" w:rsidRPr="00B20BA0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081285" w:rsidRPr="004225A2">
        <w:rPr>
          <w:b/>
          <w:sz w:val="24"/>
          <w:szCs w:val="24"/>
          <w:lang w:val="ro-MD"/>
        </w:rPr>
        <w:t xml:space="preserve">  </w:t>
      </w:r>
      <w:r w:rsidR="00B20BA0">
        <w:rPr>
          <w:b/>
          <w:sz w:val="24"/>
          <w:szCs w:val="24"/>
          <w:lang w:val="ro-MD"/>
        </w:rPr>
        <w:t>______________________</w:t>
      </w:r>
    </w:p>
    <w:p w:rsidR="00D06E18" w:rsidRPr="004225A2" w:rsidRDefault="00081285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</w:t>
      </w:r>
      <w:r w:rsidR="00B20BA0">
        <w:rPr>
          <w:b/>
          <w:sz w:val="24"/>
          <w:szCs w:val="24"/>
          <w:lang w:val="ro-MD"/>
        </w:rPr>
        <w:t xml:space="preserve">                                                                                                                  </w:t>
      </w:r>
      <w:r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8C" w:rsidRDefault="00AE058C">
      <w:r>
        <w:separator/>
      </w:r>
    </w:p>
  </w:endnote>
  <w:endnote w:type="continuationSeparator" w:id="0">
    <w:p w:rsidR="00AE058C" w:rsidRDefault="00A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C7" w:rsidRDefault="004A3BC7" w:rsidP="006C38F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C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8C" w:rsidRDefault="00AE058C">
      <w:r>
        <w:separator/>
      </w:r>
    </w:p>
  </w:footnote>
  <w:footnote w:type="continuationSeparator" w:id="0">
    <w:p w:rsidR="00AE058C" w:rsidRDefault="00AE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25AF"/>
    <w:multiLevelType w:val="hybridMultilevel"/>
    <w:tmpl w:val="F44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73A03"/>
    <w:multiLevelType w:val="multilevel"/>
    <w:tmpl w:val="7DC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135B"/>
    <w:rsid w:val="00041745"/>
    <w:rsid w:val="000504FF"/>
    <w:rsid w:val="00054C9F"/>
    <w:rsid w:val="00070179"/>
    <w:rsid w:val="00081285"/>
    <w:rsid w:val="00082348"/>
    <w:rsid w:val="0008241E"/>
    <w:rsid w:val="00083D84"/>
    <w:rsid w:val="000852C1"/>
    <w:rsid w:val="00086B34"/>
    <w:rsid w:val="000B2D7E"/>
    <w:rsid w:val="000B4282"/>
    <w:rsid w:val="000B6428"/>
    <w:rsid w:val="000B74C1"/>
    <w:rsid w:val="000C2CD9"/>
    <w:rsid w:val="000E7D9A"/>
    <w:rsid w:val="00105479"/>
    <w:rsid w:val="001224DA"/>
    <w:rsid w:val="00141292"/>
    <w:rsid w:val="00141AA9"/>
    <w:rsid w:val="00193032"/>
    <w:rsid w:val="00193507"/>
    <w:rsid w:val="00195A29"/>
    <w:rsid w:val="0019775E"/>
    <w:rsid w:val="001A6B38"/>
    <w:rsid w:val="001C0440"/>
    <w:rsid w:val="001D48E7"/>
    <w:rsid w:val="001F244D"/>
    <w:rsid w:val="001F71CA"/>
    <w:rsid w:val="0020115D"/>
    <w:rsid w:val="00207B3C"/>
    <w:rsid w:val="00220688"/>
    <w:rsid w:val="002255CB"/>
    <w:rsid w:val="00234352"/>
    <w:rsid w:val="002546EC"/>
    <w:rsid w:val="00296754"/>
    <w:rsid w:val="00297F99"/>
    <w:rsid w:val="002A074C"/>
    <w:rsid w:val="002B7A84"/>
    <w:rsid w:val="002C7655"/>
    <w:rsid w:val="002D66C0"/>
    <w:rsid w:val="002E606A"/>
    <w:rsid w:val="002F3327"/>
    <w:rsid w:val="002F3A70"/>
    <w:rsid w:val="00305C31"/>
    <w:rsid w:val="003221E2"/>
    <w:rsid w:val="00340BA2"/>
    <w:rsid w:val="00353A69"/>
    <w:rsid w:val="003647B8"/>
    <w:rsid w:val="003877E1"/>
    <w:rsid w:val="003C496E"/>
    <w:rsid w:val="0040046E"/>
    <w:rsid w:val="00403FE6"/>
    <w:rsid w:val="00405F67"/>
    <w:rsid w:val="004065C6"/>
    <w:rsid w:val="0041000F"/>
    <w:rsid w:val="004225A2"/>
    <w:rsid w:val="0042484E"/>
    <w:rsid w:val="0043684E"/>
    <w:rsid w:val="004422CE"/>
    <w:rsid w:val="00443919"/>
    <w:rsid w:val="004439DA"/>
    <w:rsid w:val="00444B84"/>
    <w:rsid w:val="00450913"/>
    <w:rsid w:val="0045517F"/>
    <w:rsid w:val="0047189B"/>
    <w:rsid w:val="00481BF7"/>
    <w:rsid w:val="004A3BC7"/>
    <w:rsid w:val="004C5BB0"/>
    <w:rsid w:val="004E4534"/>
    <w:rsid w:val="004F54D6"/>
    <w:rsid w:val="004F5C10"/>
    <w:rsid w:val="004F6142"/>
    <w:rsid w:val="00506D5A"/>
    <w:rsid w:val="0051216A"/>
    <w:rsid w:val="005140ED"/>
    <w:rsid w:val="005160EE"/>
    <w:rsid w:val="00522DEC"/>
    <w:rsid w:val="0052445C"/>
    <w:rsid w:val="005244AD"/>
    <w:rsid w:val="00535414"/>
    <w:rsid w:val="005421FA"/>
    <w:rsid w:val="005518F6"/>
    <w:rsid w:val="00553958"/>
    <w:rsid w:val="005560D1"/>
    <w:rsid w:val="00556193"/>
    <w:rsid w:val="005569E2"/>
    <w:rsid w:val="00582F25"/>
    <w:rsid w:val="00585530"/>
    <w:rsid w:val="00592591"/>
    <w:rsid w:val="00595B66"/>
    <w:rsid w:val="005B0108"/>
    <w:rsid w:val="005D2F0B"/>
    <w:rsid w:val="005E2215"/>
    <w:rsid w:val="005E4EA3"/>
    <w:rsid w:val="005F61AE"/>
    <w:rsid w:val="005F6D3A"/>
    <w:rsid w:val="00602AC3"/>
    <w:rsid w:val="00610EA1"/>
    <w:rsid w:val="006154B7"/>
    <w:rsid w:val="00621705"/>
    <w:rsid w:val="0062221E"/>
    <w:rsid w:val="006433F9"/>
    <w:rsid w:val="006466C0"/>
    <w:rsid w:val="00654065"/>
    <w:rsid w:val="00662C7D"/>
    <w:rsid w:val="006706A7"/>
    <w:rsid w:val="00676094"/>
    <w:rsid w:val="00682A0B"/>
    <w:rsid w:val="0069001F"/>
    <w:rsid w:val="006A6405"/>
    <w:rsid w:val="006C11CA"/>
    <w:rsid w:val="006C38F9"/>
    <w:rsid w:val="006C4EB5"/>
    <w:rsid w:val="006E6B23"/>
    <w:rsid w:val="006F0882"/>
    <w:rsid w:val="006F77CA"/>
    <w:rsid w:val="00700A2F"/>
    <w:rsid w:val="00701001"/>
    <w:rsid w:val="007201DC"/>
    <w:rsid w:val="0072330A"/>
    <w:rsid w:val="00724264"/>
    <w:rsid w:val="0074622B"/>
    <w:rsid w:val="007524EF"/>
    <w:rsid w:val="00755F4D"/>
    <w:rsid w:val="00772A80"/>
    <w:rsid w:val="00790F4B"/>
    <w:rsid w:val="00794E2A"/>
    <w:rsid w:val="00796324"/>
    <w:rsid w:val="007B734E"/>
    <w:rsid w:val="007C5F35"/>
    <w:rsid w:val="007D5E45"/>
    <w:rsid w:val="007F0FB5"/>
    <w:rsid w:val="007F1077"/>
    <w:rsid w:val="008011C2"/>
    <w:rsid w:val="008017FD"/>
    <w:rsid w:val="00856420"/>
    <w:rsid w:val="00862308"/>
    <w:rsid w:val="00862CE1"/>
    <w:rsid w:val="008776B9"/>
    <w:rsid w:val="008876C3"/>
    <w:rsid w:val="00892BD2"/>
    <w:rsid w:val="008A727D"/>
    <w:rsid w:val="008B1522"/>
    <w:rsid w:val="008B553C"/>
    <w:rsid w:val="008D3F28"/>
    <w:rsid w:val="008D47F8"/>
    <w:rsid w:val="008E34BE"/>
    <w:rsid w:val="0090083E"/>
    <w:rsid w:val="00903C36"/>
    <w:rsid w:val="00906CC6"/>
    <w:rsid w:val="0091670B"/>
    <w:rsid w:val="00936455"/>
    <w:rsid w:val="00936BD6"/>
    <w:rsid w:val="009518FA"/>
    <w:rsid w:val="0096527B"/>
    <w:rsid w:val="00983E62"/>
    <w:rsid w:val="00992814"/>
    <w:rsid w:val="00995605"/>
    <w:rsid w:val="009B4E8C"/>
    <w:rsid w:val="009D5F69"/>
    <w:rsid w:val="009E244E"/>
    <w:rsid w:val="009E24FF"/>
    <w:rsid w:val="009E35B8"/>
    <w:rsid w:val="009F0708"/>
    <w:rsid w:val="00A02472"/>
    <w:rsid w:val="00A11392"/>
    <w:rsid w:val="00A37938"/>
    <w:rsid w:val="00A470DF"/>
    <w:rsid w:val="00A61F2B"/>
    <w:rsid w:val="00A74D95"/>
    <w:rsid w:val="00A75147"/>
    <w:rsid w:val="00A93CC3"/>
    <w:rsid w:val="00A976B2"/>
    <w:rsid w:val="00AA14E6"/>
    <w:rsid w:val="00AC2788"/>
    <w:rsid w:val="00AC52BB"/>
    <w:rsid w:val="00AC65D4"/>
    <w:rsid w:val="00AE058C"/>
    <w:rsid w:val="00AF44E7"/>
    <w:rsid w:val="00B072A5"/>
    <w:rsid w:val="00B07EB3"/>
    <w:rsid w:val="00B1222A"/>
    <w:rsid w:val="00B1606A"/>
    <w:rsid w:val="00B20BA0"/>
    <w:rsid w:val="00B53265"/>
    <w:rsid w:val="00B56159"/>
    <w:rsid w:val="00B65510"/>
    <w:rsid w:val="00B82951"/>
    <w:rsid w:val="00B86AD1"/>
    <w:rsid w:val="00BA2813"/>
    <w:rsid w:val="00BB24F9"/>
    <w:rsid w:val="00BC2827"/>
    <w:rsid w:val="00BC3DE8"/>
    <w:rsid w:val="00BC77DC"/>
    <w:rsid w:val="00BE63D7"/>
    <w:rsid w:val="00BF19DD"/>
    <w:rsid w:val="00BF41F3"/>
    <w:rsid w:val="00BF5A29"/>
    <w:rsid w:val="00C03320"/>
    <w:rsid w:val="00C1543C"/>
    <w:rsid w:val="00C22322"/>
    <w:rsid w:val="00C239BD"/>
    <w:rsid w:val="00C30F76"/>
    <w:rsid w:val="00C55B3E"/>
    <w:rsid w:val="00C60037"/>
    <w:rsid w:val="00C825C9"/>
    <w:rsid w:val="00C836B2"/>
    <w:rsid w:val="00C92081"/>
    <w:rsid w:val="00CB6266"/>
    <w:rsid w:val="00CC6EBA"/>
    <w:rsid w:val="00D063B2"/>
    <w:rsid w:val="00D06E18"/>
    <w:rsid w:val="00D10289"/>
    <w:rsid w:val="00D133DF"/>
    <w:rsid w:val="00D16957"/>
    <w:rsid w:val="00D17293"/>
    <w:rsid w:val="00D17B85"/>
    <w:rsid w:val="00D362D9"/>
    <w:rsid w:val="00D46DD2"/>
    <w:rsid w:val="00D577B9"/>
    <w:rsid w:val="00D711F5"/>
    <w:rsid w:val="00D85B8C"/>
    <w:rsid w:val="00DA3A79"/>
    <w:rsid w:val="00DA4602"/>
    <w:rsid w:val="00DB2FA4"/>
    <w:rsid w:val="00DB6015"/>
    <w:rsid w:val="00DC57FB"/>
    <w:rsid w:val="00DC72DC"/>
    <w:rsid w:val="00DD6A5F"/>
    <w:rsid w:val="00DE149C"/>
    <w:rsid w:val="00DE22D2"/>
    <w:rsid w:val="00DF01AE"/>
    <w:rsid w:val="00DF468A"/>
    <w:rsid w:val="00E30384"/>
    <w:rsid w:val="00E4759C"/>
    <w:rsid w:val="00E55E71"/>
    <w:rsid w:val="00E6415A"/>
    <w:rsid w:val="00E8728C"/>
    <w:rsid w:val="00ED0053"/>
    <w:rsid w:val="00ED4D8D"/>
    <w:rsid w:val="00EF20DB"/>
    <w:rsid w:val="00EF7226"/>
    <w:rsid w:val="00F007CE"/>
    <w:rsid w:val="00F05EB3"/>
    <w:rsid w:val="00F12236"/>
    <w:rsid w:val="00F1644B"/>
    <w:rsid w:val="00F33CA7"/>
    <w:rsid w:val="00F37FB9"/>
    <w:rsid w:val="00F424E8"/>
    <w:rsid w:val="00F43252"/>
    <w:rsid w:val="00F53932"/>
    <w:rsid w:val="00F539AB"/>
    <w:rsid w:val="00F801FF"/>
    <w:rsid w:val="00F805CB"/>
    <w:rsid w:val="00F93C64"/>
    <w:rsid w:val="00FA3C69"/>
    <w:rsid w:val="00FB099F"/>
    <w:rsid w:val="00FD69A6"/>
    <w:rsid w:val="00FE5B56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0035-4757-425B-95DC-5F30DC0C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F33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54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43C"/>
    <w:pPr>
      <w:widowControl w:val="0"/>
      <w:autoSpaceDE w:val="0"/>
      <w:autoSpaceDN w:val="0"/>
      <w:spacing w:line="192" w:lineRule="exact"/>
      <w:ind w:left="2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4890-EB04-49F9-AD2F-F7F5F67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Eugenia</cp:lastModifiedBy>
  <cp:revision>92</cp:revision>
  <cp:lastPrinted>2019-07-10T08:42:00Z</cp:lastPrinted>
  <dcterms:created xsi:type="dcterms:W3CDTF">2018-12-05T12:41:00Z</dcterms:created>
  <dcterms:modified xsi:type="dcterms:W3CDTF">2019-07-11T11:44:00Z</dcterms:modified>
</cp:coreProperties>
</file>