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E1" w:rsidRDefault="00E771E1" w:rsidP="00D30D8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Caiet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sarcini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BE3F34" w:rsidRPr="00BE3F34" w:rsidRDefault="00BE3F34" w:rsidP="00BE3F34">
      <w:pPr>
        <w:autoSpaceDE w:val="0"/>
        <w:autoSpaceDN w:val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>Lotul</w:t>
      </w:r>
      <w:proofErr w:type="spellEnd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proofErr w:type="spellStart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Specificaţii</w:t>
      </w:r>
      <w:proofErr w:type="spellEnd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>tehnice</w:t>
      </w:r>
      <w:proofErr w:type="spellEnd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>achiziţionarea</w:t>
      </w:r>
      <w:proofErr w:type="spellEnd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>tehnicii</w:t>
      </w:r>
      <w:proofErr w:type="spellEnd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BE3F34">
        <w:rPr>
          <w:rFonts w:ascii="Times New Roman" w:hAnsi="Times New Roman" w:cs="Times New Roman"/>
          <w:b/>
          <w:bCs/>
          <w:sz w:val="28"/>
          <w:szCs w:val="28"/>
          <w:lang w:val="en-US"/>
        </w:rPr>
        <w:t>calcul</w:t>
      </w:r>
      <w:proofErr w:type="spellEnd"/>
    </w:p>
    <w:tbl>
      <w:tblPr>
        <w:tblpPr w:leftFromText="180" w:rightFromText="180" w:vertAnchor="page" w:horzAnchor="margin" w:tblpXSpec="center" w:tblpY="23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2409"/>
        <w:gridCol w:w="5812"/>
      </w:tblGrid>
      <w:tr w:rsidR="00BE3F34" w:rsidRPr="00BE3F34" w:rsidTr="00146F0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E3F34" w:rsidRPr="008F5E67" w:rsidRDefault="00BE3F34" w:rsidP="00146F08">
            <w:pPr>
              <w:pStyle w:val="1"/>
              <w:spacing w:after="0" w:line="240" w:lineRule="auto"/>
              <w:ind w:left="-1252" w:firstLine="12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Computer Brand Name</w:t>
            </w:r>
          </w:p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Cantitate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Platform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Small form factor</w:t>
            </w: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/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Minitower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/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Tower</w:t>
            </w:r>
            <w:proofErr w:type="spellEnd"/>
          </w:p>
        </w:tc>
      </w:tr>
      <w:tr w:rsidR="00BE3F34" w:rsidRPr="00BE3F34" w:rsidTr="00146F08">
        <w:trPr>
          <w:trHeight w:val="343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CPU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Min 2-cores Processor, min.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Generatia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8,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Frecventa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baza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min. 3,3 GHz, min 3MB cache, 14 nm, max 54W)</w:t>
            </w:r>
          </w:p>
        </w:tc>
      </w:tr>
      <w:tr w:rsidR="00BE3F34" w:rsidRPr="008F5E67" w:rsidTr="00146F08">
        <w:trPr>
          <w:trHeight w:val="65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rPr>
                <w:rFonts w:ascii="Times New Roman" w:hAnsi="Times New Roman" w:cs="Times New Roman"/>
              </w:rPr>
            </w:pPr>
            <w:r w:rsidRPr="00BE3F34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5812" w:type="dxa"/>
            <w:vAlign w:val="center"/>
          </w:tcPr>
          <w:p w:rsidR="00BE3F34" w:rsidRPr="00BE3F34" w:rsidRDefault="00BE3F34" w:rsidP="00146F0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3F34">
              <w:rPr>
                <w:rFonts w:ascii="Times New Roman" w:hAnsi="Times New Roman" w:cs="Times New Roman"/>
                <w:lang w:val="en-US"/>
              </w:rPr>
              <w:t>Sokets</w:t>
            </w:r>
            <w:proofErr w:type="spellEnd"/>
            <w:r w:rsidRPr="00BE3F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3F34">
              <w:rPr>
                <w:rFonts w:ascii="Times New Roman" w:hAnsi="Times New Roman" w:cs="Times New Roman"/>
                <w:lang w:val="en-US"/>
              </w:rPr>
              <w:t>compatibil</w:t>
            </w:r>
            <w:proofErr w:type="spellEnd"/>
            <w:r w:rsidRPr="00BE3F34">
              <w:rPr>
                <w:rFonts w:ascii="Times New Roman" w:hAnsi="Times New Roman" w:cs="Times New Roman"/>
                <w:lang w:val="en-US"/>
              </w:rPr>
              <w:t xml:space="preserve"> cu CPU,</w:t>
            </w:r>
          </w:p>
          <w:p w:rsidR="00BE3F34" w:rsidRPr="00BE3F34" w:rsidRDefault="00BE3F34" w:rsidP="00146F08">
            <w:pPr>
              <w:rPr>
                <w:rFonts w:ascii="Times New Roman" w:hAnsi="Times New Roman" w:cs="Times New Roman"/>
                <w:lang w:val="en-US"/>
              </w:rPr>
            </w:pPr>
            <w:r w:rsidRPr="00BE3F34">
              <w:rPr>
                <w:rFonts w:ascii="Times New Roman" w:hAnsi="Times New Roman" w:cs="Times New Roman"/>
                <w:lang w:val="en-US"/>
              </w:rPr>
              <w:t>RAM (2400Mhz) min 2 slots with support up to 32 GB,</w:t>
            </w:r>
          </w:p>
          <w:p w:rsidR="00BE3F34" w:rsidRPr="00BE3F34" w:rsidRDefault="00BE3F34" w:rsidP="00146F08">
            <w:pPr>
              <w:rPr>
                <w:rFonts w:ascii="Times New Roman" w:hAnsi="Times New Roman" w:cs="Times New Roman"/>
                <w:lang w:val="en-US"/>
              </w:rPr>
            </w:pPr>
            <w:r w:rsidRPr="00BE3F34">
              <w:rPr>
                <w:rFonts w:ascii="Times New Roman" w:hAnsi="Times New Roman" w:cs="Times New Roman"/>
                <w:lang w:val="en-US"/>
              </w:rPr>
              <w:t xml:space="preserve">1xDisplay port, 1xVGA, DVI, D-SUB </w:t>
            </w:r>
            <w:proofErr w:type="spellStart"/>
            <w:r w:rsidRPr="00BE3F34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BE3F34">
              <w:rPr>
                <w:rFonts w:ascii="Times New Roman" w:hAnsi="Times New Roman" w:cs="Times New Roman"/>
                <w:lang w:val="en-US"/>
              </w:rPr>
              <w:t xml:space="preserve"> HDMI port</w:t>
            </w:r>
          </w:p>
          <w:p w:rsidR="00BE3F34" w:rsidRPr="00BE3F34" w:rsidRDefault="00BE3F34" w:rsidP="00146F08">
            <w:pPr>
              <w:rPr>
                <w:rFonts w:ascii="Times New Roman" w:hAnsi="Times New Roman" w:cs="Times New Roman"/>
                <w:lang w:val="en-US"/>
              </w:rPr>
            </w:pPr>
            <w:r w:rsidRPr="00BE3F34">
              <w:rPr>
                <w:rFonts w:ascii="Times New Roman" w:hAnsi="Times New Roman" w:cs="Times New Roman"/>
                <w:lang w:val="en-US"/>
              </w:rPr>
              <w:t>PCI Express x16, M.2 PCIex1</w:t>
            </w:r>
          </w:p>
          <w:p w:rsidR="00BE3F34" w:rsidRPr="00BE3F34" w:rsidRDefault="00BE3F34" w:rsidP="00146F08">
            <w:pPr>
              <w:rPr>
                <w:rFonts w:ascii="Times New Roman" w:hAnsi="Times New Roman" w:cs="Times New Roman"/>
                <w:lang w:val="en-US"/>
              </w:rPr>
            </w:pPr>
            <w:r w:rsidRPr="00BE3F34">
              <w:rPr>
                <w:rFonts w:ascii="Times New Roman" w:hAnsi="Times New Roman" w:cs="Times New Roman"/>
                <w:lang w:val="en-US"/>
              </w:rPr>
              <w:t xml:space="preserve">2xUSB 3.1 (front), 4xUSB 2.0 </w:t>
            </w:r>
            <w:proofErr w:type="spellStart"/>
            <w:r w:rsidRPr="00BE3F34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BE3F34">
              <w:rPr>
                <w:rFonts w:ascii="Times New Roman" w:hAnsi="Times New Roman" w:cs="Times New Roman"/>
                <w:lang w:val="en-US"/>
              </w:rPr>
              <w:t xml:space="preserve"> 3.0 (rear)</w:t>
            </w:r>
          </w:p>
          <w:p w:rsidR="00BE3F34" w:rsidRPr="00BE3F34" w:rsidRDefault="00BE3F34" w:rsidP="00146F08">
            <w:pPr>
              <w:rPr>
                <w:rFonts w:ascii="Times New Roman" w:hAnsi="Times New Roman" w:cs="Times New Roman"/>
                <w:lang w:val="en-US"/>
              </w:rPr>
            </w:pPr>
            <w:r w:rsidRPr="00BE3F34">
              <w:rPr>
                <w:rFonts w:ascii="Times New Roman" w:hAnsi="Times New Roman" w:cs="Times New Roman"/>
                <w:lang w:val="en-US"/>
              </w:rPr>
              <w:t xml:space="preserve">2xSATA 6.0Gb/s, 1xGbit LAN, </w:t>
            </w:r>
          </w:p>
          <w:p w:rsidR="00BE3F34" w:rsidRPr="00BE3F34" w:rsidRDefault="00BE3F34" w:rsidP="00146F08">
            <w:pPr>
              <w:rPr>
                <w:rFonts w:ascii="Times New Roman" w:hAnsi="Times New Roman" w:cs="Times New Roman"/>
              </w:rPr>
            </w:pPr>
            <w:r w:rsidRPr="00BE3F34">
              <w:rPr>
                <w:rFonts w:ascii="Times New Roman" w:hAnsi="Times New Roman" w:cs="Times New Roman"/>
              </w:rPr>
              <w:t xml:space="preserve">SD </w:t>
            </w:r>
            <w:proofErr w:type="spellStart"/>
            <w:r w:rsidRPr="00BE3F34">
              <w:rPr>
                <w:rFonts w:ascii="Times New Roman" w:hAnsi="Times New Roman" w:cs="Times New Roman"/>
              </w:rPr>
              <w:t>Card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F34">
              <w:rPr>
                <w:rFonts w:ascii="Times New Roman" w:hAnsi="Times New Roman" w:cs="Times New Roman"/>
              </w:rPr>
              <w:t>reader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3F34">
              <w:rPr>
                <w:rFonts w:ascii="Times New Roman" w:hAnsi="Times New Roman" w:cs="Times New Roman"/>
              </w:rPr>
              <w:t>front</w:t>
            </w:r>
            <w:proofErr w:type="spellEnd"/>
            <w:r w:rsidRPr="00BE3F34">
              <w:rPr>
                <w:rFonts w:ascii="Times New Roman" w:hAnsi="Times New Roman" w:cs="Times New Roman"/>
              </w:rPr>
              <w:t>)</w:t>
            </w:r>
          </w:p>
        </w:tc>
      </w:tr>
      <w:tr w:rsidR="00BE3F34" w:rsidRPr="00BE3F34" w:rsidTr="00146F08">
        <w:trPr>
          <w:trHeight w:val="260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RAM</w:t>
            </w:r>
          </w:p>
        </w:tc>
        <w:tc>
          <w:tcPr>
            <w:tcW w:w="5812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Min. 4 GB,  </w:t>
            </w:r>
            <w:proofErr w:type="spellStart"/>
            <w:r w:rsidRPr="00BE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frecvenţa</w:t>
            </w:r>
            <w:proofErr w:type="spellEnd"/>
            <w:r w:rsidRPr="00BE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2400 MHz,</w:t>
            </w: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compatibilă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placa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bază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BE3F34" w:rsidRPr="00BE3F34" w:rsidTr="00146F08">
        <w:trPr>
          <w:trHeight w:val="463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HDD</w:t>
            </w: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SATA</w:t>
            </w:r>
          </w:p>
        </w:tc>
        <w:tc>
          <w:tcPr>
            <w:tcW w:w="5812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500 Gb 7200 rpm SATAII/SATA III, Cache min. </w:t>
            </w:r>
            <w:r w:rsidRPr="00BE3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32 </w:t>
            </w:r>
            <w:r w:rsidRPr="00BE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MB;</w:t>
            </w:r>
          </w:p>
        </w:tc>
      </w:tr>
      <w:tr w:rsidR="00BE3F34" w:rsidRPr="008F5E67" w:rsidTr="00146F08">
        <w:trPr>
          <w:trHeight w:val="22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Video</w:t>
            </w: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card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Integrated</w:t>
            </w:r>
          </w:p>
        </w:tc>
      </w:tr>
      <w:tr w:rsidR="00BE3F34" w:rsidRPr="008F5E67" w:rsidTr="00146F08">
        <w:trPr>
          <w:trHeight w:val="136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Network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Integrated</w:t>
            </w: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,</w:t>
            </w: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Supports 10/100/1000Mbps</w:t>
            </w:r>
          </w:p>
        </w:tc>
      </w:tr>
      <w:tr w:rsidR="00BE3F34" w:rsidRPr="008F5E67" w:rsidTr="00146F08">
        <w:trPr>
          <w:trHeight w:val="222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Sound card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Integrated</w:t>
            </w:r>
          </w:p>
        </w:tc>
      </w:tr>
      <w:tr w:rsidR="00BE3F34" w:rsidRPr="008F5E67" w:rsidTr="00146F08">
        <w:trPr>
          <w:trHeight w:val="50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Card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rider</w:t>
            </w:r>
            <w:proofErr w:type="spellEnd"/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 Card Reader</w:t>
            </w:r>
          </w:p>
        </w:tc>
      </w:tr>
      <w:tr w:rsidR="00BE3F34" w:rsidRPr="00BE3F34" w:rsidTr="00146F08">
        <w:trPr>
          <w:trHeight w:val="147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Ports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rPr>
                <w:rFonts w:ascii="Times New Roman" w:hAnsi="Times New Roman" w:cs="Times New Roman"/>
                <w:lang w:val="en-US"/>
              </w:rPr>
            </w:pPr>
            <w:r w:rsidRPr="00BE3F34">
              <w:rPr>
                <w:rFonts w:ascii="Times New Roman" w:hAnsi="Times New Roman" w:cs="Times New Roman"/>
                <w:lang w:val="en-US"/>
              </w:rPr>
              <w:t xml:space="preserve">2xUSB 3.1 (front), 4xUSB 2.0 </w:t>
            </w:r>
            <w:proofErr w:type="spellStart"/>
            <w:r w:rsidRPr="00BE3F34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BE3F34">
              <w:rPr>
                <w:rFonts w:ascii="Times New Roman" w:hAnsi="Times New Roman" w:cs="Times New Roman"/>
                <w:lang w:val="en-US"/>
              </w:rPr>
              <w:t xml:space="preserve"> 3.0 (rear)</w:t>
            </w:r>
          </w:p>
          <w:p w:rsidR="00BE3F34" w:rsidRPr="00BE3F34" w:rsidRDefault="00BE3F34" w:rsidP="00146F08">
            <w:pPr>
              <w:rPr>
                <w:rFonts w:ascii="Times New Roman" w:hAnsi="Times New Roman" w:cs="Times New Roman"/>
                <w:lang w:val="en-US"/>
              </w:rPr>
            </w:pPr>
            <w:r w:rsidRPr="00BE3F34">
              <w:rPr>
                <w:rFonts w:ascii="Times New Roman" w:hAnsi="Times New Roman" w:cs="Times New Roman"/>
                <w:lang w:val="en-US"/>
              </w:rPr>
              <w:t xml:space="preserve">1xDisplay port, 1xVGA, DVI, D-SUB </w:t>
            </w:r>
            <w:proofErr w:type="spellStart"/>
            <w:r w:rsidRPr="00BE3F34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BE3F34">
              <w:rPr>
                <w:rFonts w:ascii="Times New Roman" w:hAnsi="Times New Roman" w:cs="Times New Roman"/>
                <w:lang w:val="en-US"/>
              </w:rPr>
              <w:t xml:space="preserve"> HDMI port</w:t>
            </w:r>
          </w:p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PS/2 optional, Audio,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Lan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RJ45</w:t>
            </w:r>
          </w:p>
        </w:tc>
      </w:tr>
      <w:tr w:rsidR="00BE3F34" w:rsidRPr="00BE3F34" w:rsidTr="00146F08">
        <w:trPr>
          <w:trHeight w:val="60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Keyboard</w:t>
            </w:r>
          </w:p>
        </w:tc>
        <w:tc>
          <w:tcPr>
            <w:tcW w:w="5812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PS/2 or USB,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Eng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Rus</w:t>
            </w:r>
            <w:proofErr w:type="spellEnd"/>
          </w:p>
        </w:tc>
      </w:tr>
      <w:tr w:rsidR="00BE3F34" w:rsidRPr="00BE3F34" w:rsidTr="00146F08">
        <w:trPr>
          <w:trHeight w:val="60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Mouse</w:t>
            </w:r>
          </w:p>
        </w:tc>
        <w:tc>
          <w:tcPr>
            <w:tcW w:w="5812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PS/2 or USB, optical, scrolling</w:t>
            </w:r>
          </w:p>
        </w:tc>
      </w:tr>
      <w:tr w:rsidR="00BE3F34" w:rsidRPr="00BE3F34" w:rsidTr="00146F08">
        <w:trPr>
          <w:trHeight w:val="253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Power Supply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Blocul de alimentare conform recomandărilor producătorilor</w:t>
            </w:r>
          </w:p>
        </w:tc>
      </w:tr>
      <w:tr w:rsidR="00BE3F34" w:rsidRPr="008F5E67" w:rsidTr="00146F08">
        <w:trPr>
          <w:trHeight w:val="205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Surge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protector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220V, 5 sockets, </w:t>
            </w:r>
            <w:smartTag w:uri="urn:schemas-microsoft-com:office:smarttags" w:element="metricconverter">
              <w:smartTagPr>
                <w:attr w:name="ProductID" w:val="5 m"/>
              </w:smartTagPr>
              <w:r w:rsidRPr="00BE3F34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5 m</w:t>
              </w:r>
            </w:smartTag>
          </w:p>
        </w:tc>
      </w:tr>
      <w:tr w:rsidR="00BE3F34" w:rsidRPr="008F5E67" w:rsidTr="00146F08">
        <w:trPr>
          <w:trHeight w:val="34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Security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1. A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ctivare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dezactivare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port USB (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prin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BIOS)</w:t>
            </w: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  <w:t xml:space="preserve">2.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Parolă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pornire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prin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BIOS</w:t>
            </w:r>
            <w:proofErr w:type="gram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  <w:proofErr w:type="gram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  <w:t xml:space="preserve">3.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Parolă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configurare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prin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BIOS)</w:t>
            </w:r>
          </w:p>
        </w:tc>
      </w:tr>
      <w:tr w:rsidR="00BE3F34" w:rsidRPr="008F5E67" w:rsidTr="00146F08">
        <w:trPr>
          <w:trHeight w:val="24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Warranty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Min. 36 </w:t>
            </w:r>
            <w:proofErr w:type="spellStart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luni</w:t>
            </w:r>
            <w:proofErr w:type="spellEnd"/>
            <w:r w:rsidRPr="00BE3F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BE3F34" w:rsidRPr="008F5E67" w:rsidTr="00146F08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</w:t>
            </w:r>
          </w:p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Cantitate</w:t>
            </w:r>
            <w:proofErr w:type="spellEnd"/>
            <w:r w:rsidRPr="00BE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 ecran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tabs>
                <w:tab w:val="num" w:pos="215"/>
              </w:tabs>
              <w:rPr>
                <w:rFonts w:ascii="Times New Roman" w:hAnsi="Times New Roman" w:cs="Times New Roman"/>
              </w:rPr>
            </w:pPr>
            <w:r w:rsidRPr="00BE3F34">
              <w:rPr>
                <w:rFonts w:ascii="Times New Roman" w:hAnsi="Times New Roman" w:cs="Times New Roman"/>
              </w:rPr>
              <w:t xml:space="preserve">LED </w:t>
            </w:r>
            <w:proofErr w:type="spellStart"/>
            <w:r w:rsidRPr="00BE3F34">
              <w:rPr>
                <w:rFonts w:ascii="Times New Roman" w:hAnsi="Times New Roman" w:cs="Times New Roman"/>
              </w:rPr>
              <w:t>sau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F34">
              <w:rPr>
                <w:rFonts w:ascii="Times New Roman" w:hAnsi="Times New Roman" w:cs="Times New Roman"/>
              </w:rPr>
              <w:t>echivalent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F34" w:rsidRPr="008F5E67" w:rsidTr="00146F08">
        <w:trPr>
          <w:trHeight w:val="240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Formatul ecranului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tabs>
                <w:tab w:val="num" w:pos="215"/>
              </w:tabs>
              <w:rPr>
                <w:rFonts w:ascii="Times New Roman" w:hAnsi="Times New Roman" w:cs="Times New Roman"/>
              </w:rPr>
            </w:pPr>
            <w:proofErr w:type="spellStart"/>
            <w:r w:rsidRPr="00BE3F34">
              <w:rPr>
                <w:rFonts w:ascii="Times New Roman" w:hAnsi="Times New Roman" w:cs="Times New Roman"/>
              </w:rPr>
              <w:t>Wide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3F34">
              <w:rPr>
                <w:rFonts w:ascii="Times New Roman" w:hAnsi="Times New Roman" w:cs="Times New Roman"/>
              </w:rPr>
              <w:t>formatul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F34">
              <w:rPr>
                <w:rFonts w:ascii="Times New Roman" w:hAnsi="Times New Roman" w:cs="Times New Roman"/>
              </w:rPr>
              <w:t>imaginii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: 16:9) </w:t>
            </w:r>
          </w:p>
        </w:tc>
      </w:tr>
      <w:tr w:rsidR="00BE3F34" w:rsidRPr="008F5E67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tabs>
                <w:tab w:val="num" w:pos="215"/>
              </w:tabs>
              <w:rPr>
                <w:rFonts w:ascii="Times New Roman" w:hAnsi="Times New Roman" w:cs="Times New Roman"/>
              </w:rPr>
            </w:pPr>
            <w:proofErr w:type="spellStart"/>
            <w:r w:rsidRPr="00BE3F34">
              <w:rPr>
                <w:rFonts w:ascii="Times New Roman" w:hAnsi="Times New Roman" w:cs="Times New Roman"/>
              </w:rPr>
              <w:t>Mărime</w:t>
            </w:r>
            <w:proofErr w:type="spellEnd"/>
          </w:p>
        </w:tc>
        <w:tc>
          <w:tcPr>
            <w:tcW w:w="5812" w:type="dxa"/>
            <w:vAlign w:val="center"/>
          </w:tcPr>
          <w:p w:rsidR="00BE3F34" w:rsidRPr="00BE3F34" w:rsidRDefault="00BE3F34" w:rsidP="00146F08">
            <w:pPr>
              <w:tabs>
                <w:tab w:val="num" w:pos="21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BE3F34">
              <w:rPr>
                <w:rFonts w:ascii="Times New Roman" w:hAnsi="Times New Roman" w:cs="Times New Roman"/>
              </w:rPr>
              <w:t>Min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. 21,5 </w:t>
            </w:r>
            <w:proofErr w:type="spellStart"/>
            <w:r w:rsidRPr="00BE3F34">
              <w:rPr>
                <w:rFonts w:ascii="Times New Roman" w:hAnsi="Times New Roman" w:cs="Times New Roman"/>
              </w:rPr>
              <w:t>inch</w:t>
            </w:r>
            <w:proofErr w:type="spellEnd"/>
            <w:r w:rsidRPr="00BE3F34">
              <w:rPr>
                <w:rFonts w:ascii="Times New Roman" w:hAnsi="Times New Roman" w:cs="Times New Roman"/>
              </w:rPr>
              <w:t>;</w:t>
            </w:r>
          </w:p>
        </w:tc>
      </w:tr>
      <w:tr w:rsidR="00BE3F34" w:rsidRPr="008F5E67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Rezoluţie</w:t>
            </w:r>
          </w:p>
        </w:tc>
        <w:tc>
          <w:tcPr>
            <w:tcW w:w="5812" w:type="dxa"/>
            <w:vAlign w:val="center"/>
          </w:tcPr>
          <w:p w:rsidR="00BE3F34" w:rsidRPr="00BE3F34" w:rsidRDefault="00BE3F34" w:rsidP="00146F08">
            <w:pPr>
              <w:tabs>
                <w:tab w:val="num" w:pos="215"/>
              </w:tabs>
              <w:rPr>
                <w:rFonts w:ascii="Times New Roman" w:hAnsi="Times New Roman" w:cs="Times New Roman"/>
              </w:rPr>
            </w:pPr>
            <w:r w:rsidRPr="00BE3F34">
              <w:rPr>
                <w:rFonts w:ascii="Times New Roman" w:hAnsi="Times New Roman" w:cs="Times New Roman"/>
              </w:rPr>
              <w:t xml:space="preserve">1920 x 1080 </w:t>
            </w:r>
            <w:proofErr w:type="spellStart"/>
            <w:r w:rsidRPr="00BE3F34">
              <w:rPr>
                <w:rFonts w:ascii="Times New Roman" w:hAnsi="Times New Roman" w:cs="Times New Roman"/>
              </w:rPr>
              <w:t>pixeli</w:t>
            </w:r>
            <w:proofErr w:type="spellEnd"/>
            <w:r w:rsidRPr="00BE3F34">
              <w:rPr>
                <w:rFonts w:ascii="Times New Roman" w:hAnsi="Times New Roman" w:cs="Times New Roman"/>
              </w:rPr>
              <w:t>;</w:t>
            </w:r>
          </w:p>
        </w:tc>
      </w:tr>
      <w:tr w:rsidR="00BE3F34" w:rsidRPr="008F5E67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Reproducere culori</w:t>
            </w:r>
          </w:p>
        </w:tc>
        <w:tc>
          <w:tcPr>
            <w:tcW w:w="5812" w:type="dxa"/>
            <w:vAlign w:val="center"/>
          </w:tcPr>
          <w:p w:rsidR="00BE3F34" w:rsidRPr="00BE3F34" w:rsidRDefault="00BE3F34" w:rsidP="00146F08">
            <w:pPr>
              <w:tabs>
                <w:tab w:val="num" w:pos="215"/>
              </w:tabs>
              <w:rPr>
                <w:rFonts w:ascii="Times New Roman" w:hAnsi="Times New Roman" w:cs="Times New Roman"/>
              </w:rPr>
            </w:pPr>
            <w:proofErr w:type="spellStart"/>
            <w:r w:rsidRPr="00BE3F34">
              <w:rPr>
                <w:rFonts w:ascii="Times New Roman" w:hAnsi="Times New Roman" w:cs="Times New Roman"/>
              </w:rPr>
              <w:t>Min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. 16 </w:t>
            </w:r>
            <w:proofErr w:type="spellStart"/>
            <w:r w:rsidRPr="00BE3F34">
              <w:rPr>
                <w:rFonts w:ascii="Times New Roman" w:hAnsi="Times New Roman" w:cs="Times New Roman"/>
              </w:rPr>
              <w:t>milioane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E3F34" w:rsidRPr="008F5E67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Raportul de contrast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tabs>
                <w:tab w:val="num" w:pos="215"/>
              </w:tabs>
              <w:rPr>
                <w:rFonts w:ascii="Times New Roman" w:hAnsi="Times New Roman" w:cs="Times New Roman"/>
              </w:rPr>
            </w:pPr>
            <w:proofErr w:type="spellStart"/>
            <w:r w:rsidRPr="00BE3F34">
              <w:rPr>
                <w:rFonts w:ascii="Times New Roman" w:hAnsi="Times New Roman" w:cs="Times New Roman"/>
              </w:rPr>
              <w:t>Min</w:t>
            </w:r>
            <w:proofErr w:type="spellEnd"/>
            <w:r w:rsidRPr="00BE3F34">
              <w:rPr>
                <w:rFonts w:ascii="Times New Roman" w:hAnsi="Times New Roman" w:cs="Times New Roman"/>
              </w:rPr>
              <w:t>.</w:t>
            </w:r>
            <w:r w:rsidRPr="00BE3F34">
              <w:rPr>
                <w:rFonts w:ascii="Times New Roman" w:hAnsi="Times New Roman" w:cs="Times New Roman"/>
                <w:b/>
              </w:rPr>
              <w:t xml:space="preserve"> </w:t>
            </w:r>
            <w:r w:rsidRPr="00BE3F34">
              <w:rPr>
                <w:rFonts w:ascii="Times New Roman" w:hAnsi="Times New Roman" w:cs="Times New Roman"/>
              </w:rPr>
              <w:t>1000:1 (</w:t>
            </w:r>
            <w:proofErr w:type="spellStart"/>
            <w:r w:rsidRPr="00BE3F34">
              <w:rPr>
                <w:rFonts w:ascii="Times New Roman" w:hAnsi="Times New Roman" w:cs="Times New Roman"/>
              </w:rPr>
              <w:t>static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); </w:t>
            </w:r>
          </w:p>
        </w:tc>
      </w:tr>
      <w:tr w:rsidR="00BE3F34" w:rsidRPr="008F5E67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Luminozitate tipică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tabs>
                <w:tab w:val="num" w:pos="215"/>
              </w:tabs>
              <w:rPr>
                <w:rFonts w:ascii="Times New Roman" w:hAnsi="Times New Roman" w:cs="Times New Roman"/>
              </w:rPr>
            </w:pPr>
            <w:r w:rsidRPr="00BE3F34">
              <w:rPr>
                <w:rFonts w:ascii="Times New Roman" w:hAnsi="Times New Roman" w:cs="Times New Roman"/>
              </w:rPr>
              <w:t xml:space="preserve">250 ~ 300 </w:t>
            </w:r>
            <w:proofErr w:type="spellStart"/>
            <w:r w:rsidRPr="00BE3F34">
              <w:rPr>
                <w:rFonts w:ascii="Times New Roman" w:hAnsi="Times New Roman" w:cs="Times New Roman"/>
              </w:rPr>
              <w:t>cd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/m; </w:t>
            </w:r>
          </w:p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E3F34" w:rsidRPr="008F5E67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Unghi maxim de vizibilitate orizontală/verticală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160°/</w:t>
            </w:r>
            <w:proofErr w:type="spellStart"/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160°</w:t>
            </w:r>
            <w:proofErr w:type="spellEnd"/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 170°/160°</w:t>
            </w:r>
          </w:p>
        </w:tc>
      </w:tr>
      <w:tr w:rsidR="00BE3F34" w:rsidRPr="008F5E67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BE3F34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BE3F34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E3F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Conectivitate</w:t>
            </w:r>
          </w:p>
        </w:tc>
        <w:tc>
          <w:tcPr>
            <w:tcW w:w="5812" w:type="dxa"/>
          </w:tcPr>
          <w:p w:rsidR="00BE3F34" w:rsidRPr="00BE3F34" w:rsidRDefault="00BE3F34" w:rsidP="00146F08">
            <w:pPr>
              <w:tabs>
                <w:tab w:val="num" w:pos="215"/>
              </w:tabs>
              <w:rPr>
                <w:rFonts w:ascii="Times New Roman" w:hAnsi="Times New Roman" w:cs="Times New Roman"/>
              </w:rPr>
            </w:pPr>
            <w:r w:rsidRPr="00BE3F34">
              <w:rPr>
                <w:rFonts w:ascii="Times New Roman" w:hAnsi="Times New Roman" w:cs="Times New Roman"/>
              </w:rPr>
              <w:t xml:space="preserve">VGA </w:t>
            </w:r>
            <w:proofErr w:type="spellStart"/>
            <w:r w:rsidRPr="00BE3F34">
              <w:rPr>
                <w:rFonts w:ascii="Times New Roman" w:hAnsi="Times New Roman" w:cs="Times New Roman"/>
              </w:rPr>
              <w:t>și</w:t>
            </w:r>
            <w:proofErr w:type="spellEnd"/>
            <w:r w:rsidRPr="00BE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F34">
              <w:rPr>
                <w:rFonts w:ascii="Times New Roman" w:hAnsi="Times New Roman" w:cs="Times New Roman"/>
              </w:rPr>
              <w:t>DisplayPort</w:t>
            </w:r>
            <w:proofErr w:type="spellEnd"/>
          </w:p>
        </w:tc>
      </w:tr>
      <w:tr w:rsidR="00BE3F34" w:rsidRPr="008F5E67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8F5E67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Puterea consumată</w:t>
            </w:r>
          </w:p>
        </w:tc>
        <w:tc>
          <w:tcPr>
            <w:tcW w:w="5812" w:type="dxa"/>
          </w:tcPr>
          <w:p w:rsidR="00BE3F34" w:rsidRPr="008F5E67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 ~ 60 W</w:t>
            </w:r>
          </w:p>
        </w:tc>
      </w:tr>
      <w:tr w:rsidR="00BE3F34" w:rsidRPr="00BE3F34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8F5E67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8F5E6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Accesorii</w:t>
            </w:r>
          </w:p>
        </w:tc>
        <w:tc>
          <w:tcPr>
            <w:tcW w:w="5812" w:type="dxa"/>
          </w:tcPr>
          <w:p w:rsidR="00BE3F34" w:rsidRPr="008F5E67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Livrat cu cablu de conexiune şi cablu de alimentare;</w:t>
            </w:r>
          </w:p>
        </w:tc>
      </w:tr>
      <w:tr w:rsidR="00BE3F34" w:rsidRPr="008F5E67" w:rsidTr="00146F08">
        <w:trPr>
          <w:trHeight w:val="271"/>
        </w:trPr>
        <w:tc>
          <w:tcPr>
            <w:tcW w:w="5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8F5E67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Garanţie</w:t>
            </w:r>
          </w:p>
        </w:tc>
        <w:tc>
          <w:tcPr>
            <w:tcW w:w="5812" w:type="dxa"/>
          </w:tcPr>
          <w:p w:rsidR="00BE3F34" w:rsidRPr="008F5E67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Min. 36 luni</w:t>
            </w:r>
          </w:p>
        </w:tc>
      </w:tr>
      <w:tr w:rsidR="00BE3F34" w:rsidRPr="00BE3F34" w:rsidTr="00146F08">
        <w:trPr>
          <w:trHeight w:val="27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3F34" w:rsidRPr="008F5E67" w:rsidRDefault="00BE3F34" w:rsidP="00146F08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E3F34" w:rsidRPr="008F5E67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812" w:type="dxa"/>
          </w:tcPr>
          <w:p w:rsidR="00BE3F34" w:rsidRPr="008F5E67" w:rsidRDefault="00BE3F34" w:rsidP="00146F0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Blocul de sistem, monitor, tastatura, </w:t>
            </w:r>
            <w:proofErr w:type="spellStart"/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mouse</w:t>
            </w:r>
            <w:proofErr w:type="spellEnd"/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acelasi</w:t>
            </w:r>
            <w:proofErr w:type="spellEnd"/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producator</w:t>
            </w:r>
            <w:proofErr w:type="spellEnd"/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brandname</w:t>
            </w:r>
            <w:proofErr w:type="spellEnd"/>
            <w:r w:rsidRPr="008F5E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</w:tc>
      </w:tr>
    </w:tbl>
    <w:p w:rsidR="00BE3F34" w:rsidRDefault="00BE3F34" w:rsidP="00BE3F3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23832" w:rsidRPr="00FD631C" w:rsidRDefault="00E771E1" w:rsidP="00D30D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Lotul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 </w:t>
      </w:r>
      <w:proofErr w:type="spellStart"/>
      <w:r w:rsidR="00D30D82" w:rsidRPr="00FD631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B039B" w:rsidRPr="00FD631C">
        <w:rPr>
          <w:rFonts w:ascii="Times New Roman" w:hAnsi="Times New Roman" w:cs="Times New Roman"/>
          <w:b/>
          <w:sz w:val="28"/>
          <w:szCs w:val="28"/>
          <w:lang w:val="en-US"/>
        </w:rPr>
        <w:t>erințe</w:t>
      </w:r>
      <w:proofErr w:type="spellEnd"/>
      <w:r w:rsidR="00DB039B" w:rsidRPr="00FD6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B039B" w:rsidRPr="00FD631C">
        <w:rPr>
          <w:rFonts w:ascii="Times New Roman" w:hAnsi="Times New Roman" w:cs="Times New Roman"/>
          <w:b/>
          <w:sz w:val="28"/>
          <w:szCs w:val="28"/>
          <w:lang w:val="en-US"/>
        </w:rPr>
        <w:t>tehnice</w:t>
      </w:r>
      <w:proofErr w:type="spellEnd"/>
      <w:r w:rsidR="00DB039B" w:rsidRPr="00FD6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B039B" w:rsidRPr="00FD631C">
        <w:rPr>
          <w:rFonts w:ascii="Times New Roman" w:hAnsi="Times New Roman" w:cs="Times New Roman"/>
          <w:b/>
          <w:sz w:val="28"/>
          <w:szCs w:val="28"/>
          <w:lang w:val="en-US"/>
        </w:rPr>
        <w:t>față</w:t>
      </w:r>
      <w:proofErr w:type="spellEnd"/>
      <w:r w:rsidR="00DB039B" w:rsidRPr="00FD6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DB039B" w:rsidRPr="00FD631C">
        <w:rPr>
          <w:rFonts w:ascii="Times New Roman" w:hAnsi="Times New Roman" w:cs="Times New Roman"/>
          <w:b/>
          <w:sz w:val="28"/>
          <w:szCs w:val="28"/>
          <w:lang w:val="en-US"/>
        </w:rPr>
        <w:t>imprimant</w:t>
      </w:r>
      <w:r w:rsidR="00D30D82" w:rsidRPr="00FD631C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proofErr w:type="spellEnd"/>
      <w:r w:rsidR="00D30D82" w:rsidRPr="00FD6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30D82" w:rsidRPr="00FD631C">
        <w:rPr>
          <w:rFonts w:ascii="Times New Roman" w:hAnsi="Times New Roman" w:cs="Times New Roman"/>
          <w:b/>
          <w:sz w:val="28"/>
          <w:szCs w:val="28"/>
          <w:lang w:val="en-US"/>
        </w:rPr>
        <w:t>mulifuncțională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D82" w:rsidTr="005521CC">
        <w:tc>
          <w:tcPr>
            <w:tcW w:w="9345" w:type="dxa"/>
            <w:gridSpan w:val="2"/>
          </w:tcPr>
          <w:p w:rsidR="00D30D82" w:rsidRPr="00D30D82" w:rsidRDefault="00D30D82" w:rsidP="00D3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D82">
              <w:rPr>
                <w:rFonts w:ascii="Times New Roman" w:hAnsi="Times New Roman" w:cs="Times New Roman"/>
                <w:b/>
                <w:sz w:val="28"/>
                <w:szCs w:val="28"/>
              </w:rPr>
              <w:t>Specificațiile</w:t>
            </w:r>
            <w:proofErr w:type="spellEnd"/>
            <w:r w:rsidRPr="00D30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0D82">
              <w:rPr>
                <w:rFonts w:ascii="Times New Roman" w:hAnsi="Times New Roman" w:cs="Times New Roman"/>
                <w:b/>
                <w:sz w:val="28"/>
                <w:szCs w:val="28"/>
              </w:rPr>
              <w:t>tehnice</w:t>
            </w:r>
            <w:proofErr w:type="spellEnd"/>
          </w:p>
        </w:tc>
      </w:tr>
      <w:tr w:rsidR="00D30D82" w:rsidTr="00D30D82">
        <w:tc>
          <w:tcPr>
            <w:tcW w:w="4672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Funcții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disponibile</w:t>
            </w:r>
            <w:proofErr w:type="spellEnd"/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Imprimare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copiere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scanare</w:t>
            </w:r>
            <w:proofErr w:type="spellEnd"/>
          </w:p>
        </w:tc>
      </w:tr>
      <w:tr w:rsidR="00D30D82" w:rsidTr="00D30D82">
        <w:tc>
          <w:tcPr>
            <w:tcW w:w="4672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Format</w:t>
            </w:r>
            <w:proofErr w:type="spellEnd"/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</w:tr>
      <w:tr w:rsidR="00D30D82" w:rsidTr="00D30D82">
        <w:tc>
          <w:tcPr>
            <w:tcW w:w="4672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Tehnologie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imprimare</w:t>
            </w:r>
            <w:proofErr w:type="spellEnd"/>
          </w:p>
        </w:tc>
        <w:tc>
          <w:tcPr>
            <w:tcW w:w="4673" w:type="dxa"/>
          </w:tcPr>
          <w:p w:rsidR="00D30D82" w:rsidRPr="00CC303E" w:rsidRDefault="00D30D82" w:rsidP="00D30D82">
            <w:pPr>
              <w:pStyle w:val="a4"/>
              <w:rPr>
                <w:sz w:val="28"/>
                <w:szCs w:val="28"/>
              </w:rPr>
            </w:pPr>
            <w:proofErr w:type="spellStart"/>
            <w:r w:rsidRPr="00CC303E">
              <w:rPr>
                <w:sz w:val="28"/>
                <w:szCs w:val="28"/>
              </w:rPr>
              <w:t>Imprimare</w:t>
            </w:r>
            <w:proofErr w:type="spellEnd"/>
            <w:r w:rsidRPr="00CC303E">
              <w:rPr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sz w:val="28"/>
                <w:szCs w:val="28"/>
              </w:rPr>
              <w:t>monocromă</w:t>
            </w:r>
            <w:proofErr w:type="spellEnd"/>
            <w:r w:rsidRPr="00CC303E">
              <w:rPr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sz w:val="28"/>
                <w:szCs w:val="28"/>
              </w:rPr>
              <w:t>cu</w:t>
            </w:r>
            <w:proofErr w:type="spellEnd"/>
            <w:r w:rsidRPr="00CC303E">
              <w:rPr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sz w:val="28"/>
                <w:szCs w:val="28"/>
              </w:rPr>
              <w:t>laser</w:t>
            </w:r>
            <w:proofErr w:type="spellEnd"/>
            <w:r w:rsidRPr="00CC303E">
              <w:rPr>
                <w:sz w:val="28"/>
                <w:szCs w:val="28"/>
              </w:rPr>
              <w:t xml:space="preserve"> </w:t>
            </w:r>
          </w:p>
        </w:tc>
      </w:tr>
      <w:tr w:rsidR="00D30D82" w:rsidTr="00D30D82">
        <w:tc>
          <w:tcPr>
            <w:tcW w:w="4672" w:type="dxa"/>
          </w:tcPr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Viteza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de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printare</w:t>
            </w:r>
            <w:proofErr w:type="spellEnd"/>
          </w:p>
          <w:p w:rsidR="00D30D82" w:rsidRPr="00CC303E" w:rsidRDefault="00D30D82" w:rsidP="00D30D8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-ADV 500i: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Până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(A4,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singură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faţă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), 25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(A5,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singură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faţă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), 49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(A4,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faţă-verso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), 22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(A5,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faţă-verso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C30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-ADV 400i: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Până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(A4,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singură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faţă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), 25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(A5,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singură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faţă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), 39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(A4,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faţă-verso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), 22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ppm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 xml:space="preserve"> (A5,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faţă-verso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0D82" w:rsidRPr="00BE3F34" w:rsidTr="00D30D82">
        <w:tc>
          <w:tcPr>
            <w:tcW w:w="4672" w:type="dxa"/>
          </w:tcPr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CC303E">
              <w:rPr>
                <w:b w:val="0"/>
                <w:sz w:val="28"/>
                <w:szCs w:val="28"/>
              </w:rPr>
              <w:t>Rezoluţie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de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imprimare</w:t>
            </w:r>
            <w:proofErr w:type="spellEnd"/>
          </w:p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 dpi x 1200 dpi, 600 dpi x 600 dpi</w:t>
            </w:r>
          </w:p>
        </w:tc>
      </w:tr>
      <w:tr w:rsidR="00D30D82" w:rsidRPr="00BE3F34" w:rsidTr="00D30D82">
        <w:tc>
          <w:tcPr>
            <w:tcW w:w="4672" w:type="dxa"/>
          </w:tcPr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CC303E">
              <w:rPr>
                <w:b w:val="0"/>
                <w:sz w:val="28"/>
                <w:szCs w:val="28"/>
                <w:lang w:val="en-US"/>
              </w:rPr>
              <w:t>Timp</w:t>
            </w:r>
            <w:proofErr w:type="spellEnd"/>
            <w:r w:rsidRPr="00CC303E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C303E">
              <w:rPr>
                <w:b w:val="0"/>
                <w:sz w:val="28"/>
                <w:szCs w:val="28"/>
                <w:lang w:val="en-US"/>
              </w:rPr>
              <w:t>ieşire</w:t>
            </w:r>
            <w:proofErr w:type="spellEnd"/>
            <w:r w:rsidRPr="00CC303E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C303E">
              <w:rPr>
                <w:b w:val="0"/>
                <w:sz w:val="28"/>
                <w:szCs w:val="28"/>
                <w:lang w:val="en-US"/>
              </w:rPr>
              <w:t>primei</w:t>
            </w:r>
            <w:proofErr w:type="spellEnd"/>
            <w:r w:rsidRPr="00CC303E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  <w:lang w:val="en-US"/>
              </w:rPr>
              <w:t>copii</w:t>
            </w:r>
            <w:proofErr w:type="spellEnd"/>
            <w:r w:rsidRPr="00CC303E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Aprox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5,0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secunde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puţin</w:t>
            </w:r>
            <w:proofErr w:type="spellEnd"/>
          </w:p>
        </w:tc>
      </w:tr>
      <w:tr w:rsidR="00D30D82" w:rsidRPr="00BE3F34" w:rsidTr="00D30D82">
        <w:tc>
          <w:tcPr>
            <w:tcW w:w="4672" w:type="dxa"/>
          </w:tcPr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CC303E">
              <w:rPr>
                <w:b w:val="0"/>
                <w:sz w:val="28"/>
                <w:szCs w:val="28"/>
              </w:rPr>
              <w:t>Rezoluţie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de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copiere</w:t>
            </w:r>
            <w:proofErr w:type="spellEnd"/>
          </w:p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600 dpi x 600 dpi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Imprimare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1200 dpi x 1200 dpi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caractere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linii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600 dpi x 600 dpi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grafică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imagini</w:t>
            </w:r>
            <w:proofErr w:type="spellEnd"/>
          </w:p>
        </w:tc>
      </w:tr>
      <w:tr w:rsidR="00D30D82" w:rsidRPr="00BE3F34" w:rsidTr="00D30D82">
        <w:tc>
          <w:tcPr>
            <w:tcW w:w="4672" w:type="dxa"/>
          </w:tcPr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CC303E">
              <w:rPr>
                <w:b w:val="0"/>
                <w:sz w:val="28"/>
                <w:szCs w:val="28"/>
              </w:rPr>
              <w:t>Reducere</w:t>
            </w:r>
            <w:proofErr w:type="spellEnd"/>
            <w:r w:rsidRPr="00CC303E">
              <w:rPr>
                <w:b w:val="0"/>
                <w:sz w:val="28"/>
                <w:szCs w:val="28"/>
              </w:rPr>
              <w:t>/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Mărire</w:t>
            </w:r>
            <w:proofErr w:type="spellEnd"/>
          </w:p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Zoom: 25-400%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trepte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1%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zoom fix: 25%, 50%, 70%, 100%, 141%, 200%, 400%</w:t>
            </w:r>
          </w:p>
        </w:tc>
      </w:tr>
      <w:tr w:rsidR="00D30D82" w:rsidRPr="00BE3F34" w:rsidTr="00D30D82">
        <w:tc>
          <w:tcPr>
            <w:tcW w:w="4672" w:type="dxa"/>
          </w:tcPr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CC303E">
              <w:rPr>
                <w:b w:val="0"/>
                <w:sz w:val="28"/>
                <w:szCs w:val="28"/>
              </w:rPr>
              <w:t>Viteză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de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scanare</w:t>
            </w:r>
            <w:proofErr w:type="spellEnd"/>
          </w:p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Scanare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alb-negru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singură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faţă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50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/A4 (600 dpi/300 dpi) 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Scanare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alb-negru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faţă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-verso: 32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/A4 (600 dpi/300 dpi)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Scanare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color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singură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faţă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50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/A4 (300 dpi) 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Scanare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color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faţă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-verso: 32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ipm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/A4 (300 dpi)</w:t>
            </w:r>
          </w:p>
        </w:tc>
      </w:tr>
      <w:tr w:rsidR="00D30D82" w:rsidRPr="00BE3F34" w:rsidTr="00D30D82">
        <w:tc>
          <w:tcPr>
            <w:tcW w:w="4672" w:type="dxa"/>
          </w:tcPr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CC303E">
              <w:rPr>
                <w:b w:val="0"/>
                <w:sz w:val="28"/>
                <w:szCs w:val="28"/>
              </w:rPr>
              <w:t>Rezoluţie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de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scanare</w:t>
            </w:r>
            <w:proofErr w:type="spellEnd"/>
          </w:p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Scanare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alb-negru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100 dpi, 150 dpi, 200 dpi x 100 dpi, 200 dpi, 300 dpi, 200 dpi x 400 dpi, 400 dpi, 600 dpi 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Scanare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color: 100 dpi, 150 dpi, 200 dpi x 100 dpi, 200 dpi, 300 dpi</w:t>
            </w:r>
          </w:p>
        </w:tc>
      </w:tr>
      <w:tr w:rsidR="00D30D82" w:rsidRPr="00BE3F34" w:rsidTr="00D30D82">
        <w:tc>
          <w:tcPr>
            <w:tcW w:w="4672" w:type="dxa"/>
          </w:tcPr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CC303E">
              <w:rPr>
                <w:b w:val="0"/>
                <w:sz w:val="28"/>
                <w:szCs w:val="28"/>
              </w:rPr>
              <w:lastRenderedPageBreak/>
              <w:t>Greutatea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hârtiei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acceptate</w:t>
            </w:r>
            <w:proofErr w:type="spellEnd"/>
          </w:p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Casetă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64 - 105 g/m²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Tava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universală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64 - 128 g/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Duplex: 64 - 105 g/m²</w:t>
            </w:r>
          </w:p>
        </w:tc>
      </w:tr>
      <w:tr w:rsidR="00D30D82" w:rsidRPr="00BE3F34" w:rsidTr="00D30D82">
        <w:tc>
          <w:tcPr>
            <w:tcW w:w="4672" w:type="dxa"/>
          </w:tcPr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CC303E">
              <w:rPr>
                <w:b w:val="0"/>
                <w:sz w:val="28"/>
                <w:szCs w:val="28"/>
              </w:rPr>
              <w:t>Compatibilitate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cu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sistemul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de</w:t>
            </w:r>
            <w:proofErr w:type="spellEnd"/>
            <w:r w:rsidRPr="00CC30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C303E">
              <w:rPr>
                <w:b w:val="0"/>
                <w:sz w:val="28"/>
                <w:szCs w:val="28"/>
              </w:rPr>
              <w:t>operare</w:t>
            </w:r>
            <w:proofErr w:type="spellEnd"/>
          </w:p>
          <w:p w:rsidR="00D30D82" w:rsidRPr="00CC303E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UFRII: Windows XP/Server 2003/Vista/Server 2008/Windows 7/Server 2008R2/Windows 8/Server 2012, MAC OS X (10.5.8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versiune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ulterioară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PCL: Windows XP/Server 2003/Vista/Server 2008/Windows 7/Server 2008 R2/Windows 8/Server 2012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PS: Windows XP/Server 2003/Vista/Server 2008/Windows 7/Server 2008 R2/Windows 8/Server 2012, MAC OS X (10.5.8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versiune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ulterioară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PPD: MAC OS 9.1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versiune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ulterioară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MAC OS X (10.3.9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versiune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ulterioară</w:t>
            </w:r>
            <w:proofErr w:type="spellEnd"/>
            <w:r w:rsidRPr="00CC3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Windows 2000/Windows XP/Windows Vista/Windows 7/Windows 8</w:t>
            </w:r>
          </w:p>
        </w:tc>
      </w:tr>
      <w:tr w:rsidR="00D30D82" w:rsidTr="00D30D82">
        <w:tc>
          <w:tcPr>
            <w:tcW w:w="4672" w:type="dxa"/>
          </w:tcPr>
          <w:p w:rsidR="00D30D82" w:rsidRPr="00D21595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D21595">
              <w:rPr>
                <w:b w:val="0"/>
                <w:sz w:val="28"/>
                <w:szCs w:val="28"/>
              </w:rPr>
              <w:t>Viteza</w:t>
            </w:r>
            <w:proofErr w:type="spellEnd"/>
            <w:r w:rsidRPr="00D2159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21595">
              <w:rPr>
                <w:b w:val="0"/>
                <w:sz w:val="28"/>
                <w:szCs w:val="28"/>
              </w:rPr>
              <w:t>procesorului</w:t>
            </w:r>
            <w:proofErr w:type="spellEnd"/>
          </w:p>
        </w:tc>
        <w:tc>
          <w:tcPr>
            <w:tcW w:w="4673" w:type="dxa"/>
          </w:tcPr>
          <w:p w:rsidR="00D30D82" w:rsidRPr="00CC303E" w:rsidRDefault="00D30D82" w:rsidP="00D30D82">
            <w:pPr>
              <w:pStyle w:val="a4"/>
              <w:rPr>
                <w:sz w:val="28"/>
                <w:szCs w:val="28"/>
              </w:rPr>
            </w:pPr>
            <w:r w:rsidRPr="00CC303E">
              <w:rPr>
                <w:sz w:val="28"/>
                <w:szCs w:val="28"/>
              </w:rPr>
              <w:t xml:space="preserve">1,66 </w:t>
            </w:r>
            <w:proofErr w:type="spellStart"/>
            <w:r w:rsidRPr="00CC303E">
              <w:rPr>
                <w:sz w:val="28"/>
                <w:szCs w:val="28"/>
              </w:rPr>
              <w:t>GHz</w:t>
            </w:r>
            <w:proofErr w:type="spellEnd"/>
            <w:r w:rsidRPr="00CC303E">
              <w:rPr>
                <w:sz w:val="28"/>
                <w:szCs w:val="28"/>
              </w:rPr>
              <w:t xml:space="preserve"> </w:t>
            </w:r>
          </w:p>
        </w:tc>
      </w:tr>
      <w:tr w:rsidR="00D30D82" w:rsidTr="00D30D82">
        <w:tc>
          <w:tcPr>
            <w:tcW w:w="4672" w:type="dxa"/>
          </w:tcPr>
          <w:p w:rsidR="00D30D82" w:rsidRPr="00D21595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D21595">
              <w:rPr>
                <w:b w:val="0"/>
                <w:sz w:val="28"/>
                <w:szCs w:val="28"/>
              </w:rPr>
              <w:t>Memorie</w:t>
            </w:r>
            <w:proofErr w:type="spellEnd"/>
          </w:p>
          <w:p w:rsidR="00D30D82" w:rsidRPr="00D21595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pStyle w:val="a4"/>
              <w:rPr>
                <w:sz w:val="28"/>
                <w:szCs w:val="28"/>
              </w:rPr>
            </w:pPr>
            <w:r w:rsidRPr="00CC303E">
              <w:rPr>
                <w:sz w:val="28"/>
                <w:szCs w:val="28"/>
              </w:rPr>
              <w:t>1,5 GB</w:t>
            </w:r>
          </w:p>
        </w:tc>
      </w:tr>
      <w:tr w:rsidR="002C71BA" w:rsidRPr="00BE3F34" w:rsidTr="00D30D82">
        <w:tc>
          <w:tcPr>
            <w:tcW w:w="4672" w:type="dxa"/>
          </w:tcPr>
          <w:p w:rsidR="002C71BA" w:rsidRPr="002C71BA" w:rsidRDefault="002C71BA" w:rsidP="002C71BA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2C71BA">
              <w:rPr>
                <w:b w:val="0"/>
                <w:sz w:val="28"/>
                <w:szCs w:val="28"/>
              </w:rPr>
              <w:t>Protocoale</w:t>
            </w:r>
            <w:proofErr w:type="spellEnd"/>
            <w:r w:rsidRPr="002C71B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C71BA">
              <w:rPr>
                <w:b w:val="0"/>
                <w:sz w:val="28"/>
                <w:szCs w:val="28"/>
              </w:rPr>
              <w:t>de</w:t>
            </w:r>
            <w:proofErr w:type="spellEnd"/>
            <w:r w:rsidRPr="002C71B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C71BA">
              <w:rPr>
                <w:b w:val="0"/>
                <w:sz w:val="28"/>
                <w:szCs w:val="28"/>
              </w:rPr>
              <w:t>reţea</w:t>
            </w:r>
            <w:proofErr w:type="spellEnd"/>
          </w:p>
          <w:p w:rsidR="002C71BA" w:rsidRPr="00D21595" w:rsidRDefault="002C71BA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2C71BA" w:rsidRPr="002C71BA" w:rsidRDefault="002C71BA" w:rsidP="00D30D82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 w:rsidRPr="002C71BA">
              <w:rPr>
                <w:sz w:val="28"/>
                <w:szCs w:val="28"/>
                <w:lang w:val="en-US"/>
              </w:rPr>
              <w:t>Asistenţă</w:t>
            </w:r>
            <w:proofErr w:type="spellEnd"/>
            <w:r w:rsidRPr="002C71B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71BA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2C71BA">
              <w:rPr>
                <w:sz w:val="28"/>
                <w:szCs w:val="28"/>
                <w:lang w:val="en-US"/>
              </w:rPr>
              <w:t xml:space="preserve"> TCP/IP (LPD/ Port 9100/ WSD/ IPP/ IPPS/ SMB/ FTP), IPX/ SPX (NDS, Bindery), AppleTalk, IPv4/IPv6</w:t>
            </w:r>
          </w:p>
        </w:tc>
      </w:tr>
      <w:tr w:rsidR="00D30D82" w:rsidRPr="00BE3F34" w:rsidTr="00D30D82">
        <w:tc>
          <w:tcPr>
            <w:tcW w:w="4672" w:type="dxa"/>
          </w:tcPr>
          <w:p w:rsidR="00D30D82" w:rsidRPr="00D21595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D21595">
              <w:rPr>
                <w:b w:val="0"/>
                <w:sz w:val="28"/>
                <w:szCs w:val="28"/>
              </w:rPr>
              <w:t>Panou</w:t>
            </w:r>
            <w:proofErr w:type="spellEnd"/>
            <w:r w:rsidRPr="00D2159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21595">
              <w:rPr>
                <w:b w:val="0"/>
                <w:sz w:val="28"/>
                <w:szCs w:val="28"/>
              </w:rPr>
              <w:t>de</w:t>
            </w:r>
            <w:proofErr w:type="spellEnd"/>
            <w:r w:rsidRPr="00D2159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21595">
              <w:rPr>
                <w:b w:val="0"/>
                <w:sz w:val="28"/>
                <w:szCs w:val="28"/>
              </w:rPr>
              <w:t>control</w:t>
            </w:r>
            <w:proofErr w:type="spellEnd"/>
          </w:p>
          <w:p w:rsidR="00D30D82" w:rsidRPr="00D21595" w:rsidRDefault="00D30D82" w:rsidP="00D30D82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30D82" w:rsidRPr="00CC303E" w:rsidRDefault="00D30D82" w:rsidP="00D30D82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 w:rsidRPr="00CC303E">
              <w:rPr>
                <w:sz w:val="28"/>
                <w:szCs w:val="28"/>
                <w:lang w:val="en-US"/>
              </w:rPr>
              <w:t>Panou</w:t>
            </w:r>
            <w:proofErr w:type="spellEnd"/>
            <w:r w:rsidRPr="00CC30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sz w:val="28"/>
                <w:szCs w:val="28"/>
                <w:lang w:val="en-US"/>
              </w:rPr>
              <w:t>tactil</w:t>
            </w:r>
            <w:proofErr w:type="spellEnd"/>
            <w:r w:rsidRPr="00CC30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303E">
              <w:rPr>
                <w:sz w:val="28"/>
                <w:szCs w:val="28"/>
                <w:lang w:val="en-US"/>
              </w:rPr>
              <w:t>rabatabil</w:t>
            </w:r>
            <w:proofErr w:type="spellEnd"/>
            <w:r w:rsidRPr="00CC303E">
              <w:rPr>
                <w:sz w:val="28"/>
                <w:szCs w:val="28"/>
                <w:lang w:val="en-US"/>
              </w:rPr>
              <w:t xml:space="preserve"> LCD TFT WVGA color de 17,8 cm (7 inch)</w:t>
            </w:r>
          </w:p>
        </w:tc>
      </w:tr>
    </w:tbl>
    <w:p w:rsidR="007F70C1" w:rsidRPr="00FD631C" w:rsidRDefault="007F70C1" w:rsidP="00FD631C">
      <w:pPr>
        <w:rPr>
          <w:rFonts w:ascii="Times New Roman" w:hAnsi="Times New Roman" w:cs="Times New Roman"/>
          <w:lang w:val="en-US"/>
        </w:rPr>
      </w:pPr>
    </w:p>
    <w:sectPr w:rsidR="007F70C1" w:rsidRPr="00FD631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F"/>
    <w:rsid w:val="002C71BA"/>
    <w:rsid w:val="0034770F"/>
    <w:rsid w:val="003A1EB0"/>
    <w:rsid w:val="007F70C1"/>
    <w:rsid w:val="008B7783"/>
    <w:rsid w:val="00B22A01"/>
    <w:rsid w:val="00B23832"/>
    <w:rsid w:val="00BE3F34"/>
    <w:rsid w:val="00C759F7"/>
    <w:rsid w:val="00D30D82"/>
    <w:rsid w:val="00DB039B"/>
    <w:rsid w:val="00E771E1"/>
    <w:rsid w:val="00FD631C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30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3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C1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BE3F34"/>
    <w:pPr>
      <w:spacing w:after="200" w:line="276" w:lineRule="auto"/>
    </w:pPr>
    <w:rPr>
      <w:rFonts w:ascii="Calibri" w:eastAsia="Times New Roman" w:hAnsi="Calibri" w:cs="Calibri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30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3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C1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BE3F34"/>
    <w:pPr>
      <w:spacing w:after="200" w:line="276" w:lineRule="auto"/>
    </w:pPr>
    <w:rPr>
      <w:rFonts w:ascii="Calibri" w:eastAsia="Times New Roman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2019-03-11T09:17:00Z</cp:lastPrinted>
  <dcterms:created xsi:type="dcterms:W3CDTF">2019-03-11T12:06:00Z</dcterms:created>
  <dcterms:modified xsi:type="dcterms:W3CDTF">2019-03-14T11:30:00Z</dcterms:modified>
</cp:coreProperties>
</file>