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127"/>
        <w:gridCol w:w="708"/>
        <w:gridCol w:w="1276"/>
        <w:gridCol w:w="3821"/>
        <w:gridCol w:w="114"/>
      </w:tblGrid>
      <w:tr w:rsidR="00730376" w:rsidRPr="00044643" w:rsidTr="007B2D57">
        <w:trPr>
          <w:trHeight w:val="850"/>
        </w:trPr>
        <w:tc>
          <w:tcPr>
            <w:tcW w:w="10173" w:type="dxa"/>
            <w:gridSpan w:val="7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730376" w:rsidRPr="00044643" w:rsidTr="007B2D57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730376" w:rsidRPr="00044643" w:rsidRDefault="00730376" w:rsidP="007B2D57">
                  <w:pPr>
                    <w:pStyle w:val="1"/>
                  </w:pPr>
                  <w:r w:rsidRPr="00044643">
                    <w:t>ANUNȚ DE PARTICIPARE</w:t>
                  </w:r>
                </w:p>
                <w:p w:rsidR="00730376" w:rsidRPr="00044643" w:rsidRDefault="00730376" w:rsidP="007B2D57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730376" w:rsidRPr="00044643" w:rsidRDefault="00730376" w:rsidP="007B2D57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730376" w:rsidRPr="00044643" w:rsidTr="007B2D57">
        <w:trPr>
          <w:trHeight w:val="697"/>
        </w:trPr>
        <w:tc>
          <w:tcPr>
            <w:tcW w:w="10173" w:type="dxa"/>
            <w:gridSpan w:val="7"/>
          </w:tcPr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Centrul  de instruire al ANP</w:t>
            </w: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>
              <w:rPr>
                <w:rFonts w:cs="Times New Roman"/>
                <w:i/>
                <w:szCs w:val="24"/>
                <w:u w:val="single"/>
              </w:rPr>
              <w:t>1006601000978</w:t>
            </w: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Tip procedură achiziție</w:t>
            </w:r>
            <w:r w:rsidR="00FC5920">
              <w:rPr>
                <w:rFonts w:eastAsia="Times New Roman" w:cs="Times New Roman"/>
                <w:b/>
                <w:szCs w:val="24"/>
                <w:lang w:eastAsia="ru-RU"/>
              </w:rPr>
              <w:t>: C</w:t>
            </w:r>
            <w:r w:rsidR="00B30BCE">
              <w:rPr>
                <w:rFonts w:eastAsia="Times New Roman" w:cs="Times New Roman"/>
                <w:b/>
                <w:szCs w:val="24"/>
                <w:lang w:eastAsia="ru-RU"/>
              </w:rPr>
              <w:t>OP</w:t>
            </w:r>
          </w:p>
          <w:p w:rsidR="00730376" w:rsidRPr="00C160E9" w:rsidRDefault="00730376" w:rsidP="00C160E9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C160E9" w:rsidRPr="00C160E9">
              <w:rPr>
                <w:rFonts w:eastAsia="Times New Roman" w:cs="Times New Roman"/>
                <w:szCs w:val="24"/>
                <w:u w:val="single"/>
                <w:lang w:eastAsia="ru-RU"/>
              </w:rPr>
              <w:t>Lactate</w:t>
            </w:r>
            <w:r w:rsidRPr="00C160E9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pentru anul 2019</w:t>
            </w:r>
          </w:p>
          <w:p w:rsidR="00730376" w:rsidRPr="00C160E9" w:rsidRDefault="00730376" w:rsidP="007B2D57">
            <w:pPr>
              <w:spacing w:line="360" w:lineRule="auto"/>
              <w:rPr>
                <w:b/>
                <w:szCs w:val="24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C160E9" w:rsidRPr="00C160E9">
              <w:rPr>
                <w:b/>
                <w:szCs w:val="24"/>
              </w:rPr>
              <w:t>15511100-4;15530000-2;03142500-3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</w:p>
          <w:p w:rsidR="00730376" w:rsidRPr="00BA4636" w:rsidRDefault="00C160E9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szCs w:val="24"/>
                <w:u w:val="single"/>
                <w:lang w:eastAsia="ru-RU"/>
              </w:rPr>
              <w:t>Lactate</w:t>
            </w:r>
            <w:r w:rsidR="00730376" w:rsidRPr="00BA4636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pentru anul 2019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   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>
              <w:rPr>
                <w:rFonts w:eastAsia="Times New Roman" w:cs="Times New Roman"/>
                <w:szCs w:val="24"/>
                <w:u w:val="single"/>
                <w:lang w:eastAsia="ru-RU"/>
              </w:rPr>
              <w:t>Centrul de instruire al ANP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[denumirea autorităţii contractante] </w:t>
            </w:r>
          </w:p>
          <w:p w:rsidR="00730376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(în continuare – Cumpărător) pentru perioada bugetară 2019,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este alocată suma necesară din</w:t>
            </w:r>
            <w:r w:rsidRPr="00044643">
              <w:rPr>
                <w:rFonts w:eastAsia="Times New Roman" w:cs="Times New Roman"/>
                <w:i/>
                <w:szCs w:val="24"/>
                <w:u w:val="single"/>
                <w:lang w:eastAsia="ru-RU"/>
              </w:rPr>
              <w:t>: Bugetul de Stat,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[sursa banilor publici]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 necesităţile, să participe la procedura de achiziție privind livrarea/prestarea următoarelor bunuri:</w:t>
            </w:r>
          </w:p>
          <w:p w:rsidR="00730376" w:rsidRPr="00044643" w:rsidRDefault="00730376" w:rsidP="007B2D57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Denumirea bunurilor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0376" w:rsidRPr="00044643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081"/>
        </w:trPr>
        <w:tc>
          <w:tcPr>
            <w:tcW w:w="568" w:type="dxa"/>
            <w:shd w:val="clear" w:color="auto" w:fill="auto"/>
            <w:vAlign w:val="center"/>
          </w:tcPr>
          <w:p w:rsidR="00730376" w:rsidRPr="00E4710D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4710D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0376" w:rsidRPr="00B7042E" w:rsidRDefault="00B45A7E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1511100-4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 xml:space="preserve">Lapte de vaci pasteurizat de 2.5%, ambalat in pungi 1l  </w:t>
            </w:r>
          </w:p>
          <w:p w:rsidR="00730376" w:rsidRPr="00B7042E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30376" w:rsidRPr="00B7042E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 w:rsidRPr="00B7042E">
              <w:rPr>
                <w:szCs w:val="24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376" w:rsidRPr="00B7042E" w:rsidRDefault="008C12A7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2500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 xml:space="preserve">Lapte de vaci pasteurizat de 2.5%, ambalat in pungi 1l  </w:t>
            </w:r>
          </w:p>
          <w:p w:rsidR="00B45A7E" w:rsidRDefault="00B45A7E" w:rsidP="00B45A7E">
            <w:pPr>
              <w:spacing w:line="256" w:lineRule="auto"/>
              <w:ind w:firstLine="0"/>
            </w:pPr>
            <w:r>
              <w:t>Standarde de referinta si cerinte: HG nr.611 din 05.07.2010</w:t>
            </w:r>
          </w:p>
          <w:p w:rsidR="00730376" w:rsidRPr="00B7042E" w:rsidRDefault="00B45A7E" w:rsidP="00B45A7E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GOST 13277-79</w:t>
            </w: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081"/>
        </w:trPr>
        <w:tc>
          <w:tcPr>
            <w:tcW w:w="568" w:type="dxa"/>
            <w:shd w:val="clear" w:color="auto" w:fill="auto"/>
            <w:vAlign w:val="center"/>
          </w:tcPr>
          <w:p w:rsidR="00730376" w:rsidRPr="00E4710D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0376" w:rsidRPr="002946EC" w:rsidRDefault="00B45A7E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15331425-2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>Unt taranesc, nesarat 72.5%, fara adaos de grasimi vegetale in ambalj a cite 250 gr/1bucata,</w:t>
            </w:r>
          </w:p>
          <w:p w:rsidR="00730376" w:rsidRPr="002946EC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30376" w:rsidRPr="00B7042E" w:rsidRDefault="00730376" w:rsidP="007B2D57">
            <w:pPr>
              <w:spacing w:after="0"/>
              <w:ind w:firstLine="0"/>
              <w:jc w:val="left"/>
              <w:rPr>
                <w:szCs w:val="24"/>
              </w:rPr>
            </w:pPr>
            <w:r w:rsidRPr="00B7042E">
              <w:rPr>
                <w:szCs w:val="24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376" w:rsidRPr="00B7042E" w:rsidRDefault="005A7623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1250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B45A7E" w:rsidRDefault="00B45A7E" w:rsidP="00B45A7E">
            <w:pPr>
              <w:spacing w:line="256" w:lineRule="auto"/>
              <w:ind w:firstLine="0"/>
            </w:pPr>
            <w:r>
              <w:t>Unt taranesc, nesarat 72.5%, fara adaos de grasimi vegetale in ambalj a cite 250 gr/1bucata,</w:t>
            </w:r>
          </w:p>
          <w:p w:rsidR="00B45A7E" w:rsidRDefault="00B45A7E" w:rsidP="00B45A7E">
            <w:pPr>
              <w:spacing w:line="256" w:lineRule="auto"/>
              <w:ind w:firstLine="0"/>
            </w:pPr>
            <w:r>
              <w:t>Standarde de referinta si cerinte:</w:t>
            </w:r>
          </w:p>
          <w:p w:rsidR="00B45A7E" w:rsidRDefault="00B45A7E" w:rsidP="00B45A7E">
            <w:pPr>
              <w:spacing w:line="256" w:lineRule="auto"/>
              <w:ind w:firstLine="0"/>
            </w:pPr>
            <w:r>
              <w:t>GOST 37-91</w:t>
            </w:r>
          </w:p>
          <w:p w:rsidR="00730376" w:rsidRPr="002946EC" w:rsidRDefault="00B45A7E" w:rsidP="00B45A7E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HG 611 din 05.07.2010</w:t>
            </w:r>
          </w:p>
        </w:tc>
      </w:tr>
      <w:tr w:rsidR="00730376" w:rsidRPr="00044643" w:rsidTr="007B2D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2081"/>
        </w:trPr>
        <w:tc>
          <w:tcPr>
            <w:tcW w:w="568" w:type="dxa"/>
            <w:shd w:val="clear" w:color="auto" w:fill="auto"/>
            <w:vAlign w:val="center"/>
          </w:tcPr>
          <w:p w:rsidR="00730376" w:rsidRDefault="00730376" w:rsidP="007B2D57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0376" w:rsidRPr="002946EC" w:rsidRDefault="005603F4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03142500-3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603F4" w:rsidRDefault="005603F4" w:rsidP="005603F4">
            <w:pPr>
              <w:spacing w:line="256" w:lineRule="auto"/>
              <w:ind w:firstLine="0"/>
            </w:pPr>
            <w:r>
              <w:t xml:space="preserve">Oua dietice de gaina cu greutatea de 53gr-63gr, categoria I, 7zile </w:t>
            </w:r>
          </w:p>
          <w:p w:rsidR="00730376" w:rsidRPr="002946EC" w:rsidRDefault="00730376" w:rsidP="007B2D57">
            <w:pPr>
              <w:spacing w:line="256" w:lineRule="auto"/>
              <w:ind w:firstLine="0"/>
              <w:jc w:val="left"/>
              <w:rPr>
                <w:szCs w:val="24"/>
              </w:rPr>
            </w:pPr>
            <w:r w:rsidRPr="002946EC">
              <w:rPr>
                <w:szCs w:val="24"/>
              </w:rPr>
              <w:t>.</w:t>
            </w:r>
          </w:p>
          <w:p w:rsidR="00730376" w:rsidRPr="002946EC" w:rsidRDefault="00730376" w:rsidP="007B2D57">
            <w:pPr>
              <w:spacing w:line="256" w:lineRule="auto"/>
              <w:jc w:val="left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30376" w:rsidRPr="00B7042E" w:rsidRDefault="005603F4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bucata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0376" w:rsidRPr="00B7042E" w:rsidRDefault="005603F4" w:rsidP="007B2D57">
            <w:pPr>
              <w:spacing w:after="0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80</w:t>
            </w:r>
            <w:r w:rsidR="00730376" w:rsidRPr="00B7042E">
              <w:rPr>
                <w:szCs w:val="24"/>
              </w:rPr>
              <w:t>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5603F4" w:rsidRDefault="005603F4" w:rsidP="005603F4">
            <w:pPr>
              <w:spacing w:line="256" w:lineRule="auto"/>
              <w:ind w:firstLine="0"/>
            </w:pPr>
            <w:r>
              <w:t xml:space="preserve">Oua dietice de gaina cu greutatea de 53gr-63gr, categoria I, 7zile </w:t>
            </w:r>
          </w:p>
          <w:p w:rsidR="005603F4" w:rsidRDefault="005603F4" w:rsidP="005603F4">
            <w:pPr>
              <w:spacing w:line="256" w:lineRule="auto"/>
              <w:ind w:firstLine="0"/>
            </w:pPr>
            <w:r>
              <w:t>Standarde de referinta si cerinte:</w:t>
            </w:r>
          </w:p>
          <w:p w:rsidR="005603F4" w:rsidRDefault="005603F4" w:rsidP="005603F4">
            <w:pPr>
              <w:spacing w:line="256" w:lineRule="auto"/>
              <w:ind w:firstLine="0"/>
            </w:pPr>
            <w:r>
              <w:t>SM 89 mascate,</w:t>
            </w:r>
          </w:p>
          <w:p w:rsidR="00730376" w:rsidRPr="002946EC" w:rsidRDefault="005603F4" w:rsidP="005603F4">
            <w:pPr>
              <w:spacing w:line="256" w:lineRule="auto"/>
              <w:ind w:firstLine="0"/>
              <w:jc w:val="left"/>
              <w:rPr>
                <w:szCs w:val="24"/>
              </w:rPr>
            </w:pPr>
            <w:r>
              <w:t>HG 929 din 31.12.2009</w:t>
            </w:r>
          </w:p>
        </w:tc>
      </w:tr>
    </w:tbl>
    <w:p w:rsidR="00730376" w:rsidRPr="00044643" w:rsidRDefault="00730376" w:rsidP="00730376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730376" w:rsidRPr="00044643" w:rsidRDefault="00730376" w:rsidP="00730376">
      <w:pPr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044643">
        <w:rPr>
          <w:rFonts w:eastAsia="Times New Roman" w:cs="Times New Roman"/>
          <w:b/>
          <w:szCs w:val="24"/>
          <w:lang w:eastAsia="ru-RU"/>
        </w:rPr>
        <w:t xml:space="preserve">Termenul de livrare/prestare solicitat și locul destinației finale: </w:t>
      </w:r>
    </w:p>
    <w:p w:rsidR="00730376" w:rsidRPr="00B66E8A" w:rsidRDefault="00730376" w:rsidP="00730376">
      <w:pPr>
        <w:pStyle w:val="a8"/>
        <w:tabs>
          <w:tab w:val="left" w:pos="284"/>
          <w:tab w:val="right" w:pos="9531"/>
        </w:tabs>
        <w:ind w:left="360"/>
        <w:rPr>
          <w:i/>
          <w:sz w:val="24"/>
          <w:szCs w:val="24"/>
          <w:lang w:val="ro-RO"/>
        </w:rPr>
      </w:pPr>
      <w:proofErr w:type="spellStart"/>
      <w:r w:rsidRPr="00B66E8A">
        <w:rPr>
          <w:i/>
          <w:sz w:val="24"/>
          <w:szCs w:val="24"/>
          <w:lang w:val="en-US"/>
        </w:rPr>
        <w:lastRenderedPageBreak/>
        <w:t>Ianuarie</w:t>
      </w:r>
      <w:proofErr w:type="spellEnd"/>
      <w:r w:rsidRPr="00B66E8A">
        <w:rPr>
          <w:i/>
          <w:sz w:val="24"/>
          <w:szCs w:val="24"/>
          <w:lang w:val="en-US"/>
        </w:rPr>
        <w:t xml:space="preserve"> – </w:t>
      </w:r>
      <w:proofErr w:type="spellStart"/>
      <w:r w:rsidRPr="00B66E8A">
        <w:rPr>
          <w:i/>
          <w:sz w:val="24"/>
          <w:szCs w:val="24"/>
          <w:lang w:val="en-US"/>
        </w:rPr>
        <w:t>Decembrie</w:t>
      </w:r>
      <w:proofErr w:type="spellEnd"/>
      <w:r w:rsidRPr="00B66E8A">
        <w:rPr>
          <w:i/>
          <w:sz w:val="24"/>
          <w:szCs w:val="24"/>
          <w:lang w:val="en-US"/>
        </w:rPr>
        <w:t xml:space="preserve"> 2019, </w:t>
      </w:r>
      <w:proofErr w:type="spellStart"/>
      <w:r w:rsidRPr="00B66E8A">
        <w:rPr>
          <w:i/>
          <w:sz w:val="24"/>
          <w:szCs w:val="24"/>
          <w:lang w:val="en-US"/>
        </w:rPr>
        <w:t>în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timp</w:t>
      </w:r>
      <w:proofErr w:type="spellEnd"/>
      <w:r w:rsidRPr="00B66E8A">
        <w:rPr>
          <w:i/>
          <w:sz w:val="24"/>
          <w:szCs w:val="24"/>
          <w:lang w:val="en-US"/>
        </w:rPr>
        <w:t xml:space="preserve"> de 5 </w:t>
      </w:r>
      <w:proofErr w:type="spellStart"/>
      <w:r w:rsidRPr="00B66E8A">
        <w:rPr>
          <w:i/>
          <w:sz w:val="24"/>
          <w:szCs w:val="24"/>
          <w:lang w:val="en-US"/>
        </w:rPr>
        <w:t>zile</w:t>
      </w:r>
      <w:proofErr w:type="spellEnd"/>
      <w:r w:rsidRPr="00B66E8A">
        <w:rPr>
          <w:i/>
          <w:sz w:val="24"/>
          <w:szCs w:val="24"/>
          <w:lang w:val="en-US"/>
        </w:rPr>
        <w:t xml:space="preserve"> de la </w:t>
      </w:r>
      <w:proofErr w:type="spellStart"/>
      <w:r w:rsidRPr="00B66E8A">
        <w:rPr>
          <w:i/>
          <w:sz w:val="24"/>
          <w:szCs w:val="24"/>
          <w:lang w:val="en-US"/>
        </w:rPr>
        <w:t>comanda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beneficiarului</w:t>
      </w:r>
      <w:proofErr w:type="spellEnd"/>
      <w:r w:rsidRPr="00B66E8A">
        <w:rPr>
          <w:i/>
          <w:sz w:val="24"/>
          <w:szCs w:val="24"/>
          <w:lang w:val="en-US"/>
        </w:rPr>
        <w:t xml:space="preserve">, conform </w:t>
      </w:r>
      <w:proofErr w:type="spellStart"/>
      <w:r w:rsidRPr="00B66E8A">
        <w:rPr>
          <w:i/>
          <w:sz w:val="24"/>
          <w:szCs w:val="24"/>
          <w:lang w:val="en-US"/>
        </w:rPr>
        <w:t>necesităților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reale</w:t>
      </w:r>
      <w:proofErr w:type="spellEnd"/>
      <w:r w:rsidRPr="00B66E8A">
        <w:rPr>
          <w:i/>
          <w:sz w:val="24"/>
          <w:szCs w:val="24"/>
          <w:lang w:val="en-US"/>
        </w:rPr>
        <w:t xml:space="preserve">, </w:t>
      </w:r>
      <w:proofErr w:type="spellStart"/>
      <w:r w:rsidRPr="00B66E8A">
        <w:rPr>
          <w:i/>
          <w:sz w:val="24"/>
          <w:szCs w:val="24"/>
          <w:lang w:val="en-US"/>
        </w:rPr>
        <w:t>Centrul</w:t>
      </w:r>
      <w:proofErr w:type="spellEnd"/>
      <w:r w:rsidRPr="00B66E8A">
        <w:rPr>
          <w:i/>
          <w:sz w:val="24"/>
          <w:szCs w:val="24"/>
          <w:lang w:val="en-US"/>
        </w:rPr>
        <w:t xml:space="preserve"> de </w:t>
      </w:r>
      <w:proofErr w:type="spellStart"/>
      <w:r w:rsidRPr="00B66E8A">
        <w:rPr>
          <w:i/>
          <w:sz w:val="24"/>
          <w:szCs w:val="24"/>
          <w:lang w:val="en-US"/>
        </w:rPr>
        <w:t>instruire</w:t>
      </w:r>
      <w:proofErr w:type="spellEnd"/>
      <w:r w:rsidRPr="00B66E8A">
        <w:rPr>
          <w:i/>
          <w:sz w:val="24"/>
          <w:szCs w:val="24"/>
          <w:lang w:val="en-US"/>
        </w:rPr>
        <w:t xml:space="preserve"> al ANP, </w:t>
      </w:r>
      <w:proofErr w:type="spellStart"/>
      <w:r w:rsidRPr="00B66E8A">
        <w:rPr>
          <w:i/>
          <w:sz w:val="24"/>
          <w:szCs w:val="24"/>
          <w:lang w:val="en-US"/>
        </w:rPr>
        <w:t>mun.Chișinău</w:t>
      </w:r>
      <w:proofErr w:type="gramStart"/>
      <w:r w:rsidRPr="00B66E8A">
        <w:rPr>
          <w:i/>
          <w:sz w:val="24"/>
          <w:szCs w:val="24"/>
          <w:lang w:val="en-US"/>
        </w:rPr>
        <w:t>,sec</w:t>
      </w:r>
      <w:proofErr w:type="spellEnd"/>
      <w:proofErr w:type="gramEnd"/>
      <w:r w:rsidRPr="00B66E8A">
        <w:rPr>
          <w:i/>
          <w:sz w:val="24"/>
          <w:szCs w:val="24"/>
          <w:lang w:val="en-US"/>
        </w:rPr>
        <w:t xml:space="preserve">. </w:t>
      </w:r>
      <w:proofErr w:type="spellStart"/>
      <w:r w:rsidRPr="00B66E8A">
        <w:rPr>
          <w:i/>
          <w:sz w:val="24"/>
          <w:szCs w:val="24"/>
          <w:lang w:val="en-US"/>
        </w:rPr>
        <w:t>Riscani</w:t>
      </w:r>
      <w:proofErr w:type="spellEnd"/>
      <w:r w:rsidRPr="00B66E8A">
        <w:rPr>
          <w:i/>
          <w:sz w:val="24"/>
          <w:szCs w:val="24"/>
          <w:lang w:val="en-US"/>
        </w:rPr>
        <w:t xml:space="preserve">, com. </w:t>
      </w:r>
      <w:proofErr w:type="spellStart"/>
      <w:r w:rsidRPr="00B66E8A">
        <w:rPr>
          <w:i/>
          <w:sz w:val="24"/>
          <w:szCs w:val="24"/>
          <w:lang w:val="en-US"/>
        </w:rPr>
        <w:t>Ciorescu</w:t>
      </w:r>
      <w:proofErr w:type="spellEnd"/>
      <w:r w:rsidRPr="00B66E8A">
        <w:rPr>
          <w:i/>
          <w:sz w:val="24"/>
          <w:szCs w:val="24"/>
          <w:lang w:val="en-US"/>
        </w:rPr>
        <w:t xml:space="preserve">, sat </w:t>
      </w:r>
      <w:proofErr w:type="spellStart"/>
      <w:r w:rsidRPr="00B66E8A">
        <w:rPr>
          <w:i/>
          <w:sz w:val="24"/>
          <w:szCs w:val="24"/>
          <w:lang w:val="en-US"/>
        </w:rPr>
        <w:t>Goian</w:t>
      </w:r>
      <w:proofErr w:type="spellEnd"/>
      <w:r w:rsidRPr="00B66E8A">
        <w:rPr>
          <w:i/>
          <w:sz w:val="24"/>
          <w:szCs w:val="24"/>
          <w:lang w:val="en-US"/>
        </w:rPr>
        <w:t xml:space="preserve"> . </w:t>
      </w:r>
      <w:proofErr w:type="spellStart"/>
      <w:r w:rsidRPr="00B66E8A">
        <w:rPr>
          <w:i/>
          <w:sz w:val="24"/>
          <w:szCs w:val="24"/>
          <w:lang w:val="en-US"/>
        </w:rPr>
        <w:t>Totodată</w:t>
      </w:r>
      <w:proofErr w:type="spellEnd"/>
      <w:r w:rsidRPr="00B66E8A">
        <w:rPr>
          <w:i/>
          <w:sz w:val="24"/>
          <w:szCs w:val="24"/>
          <w:lang w:val="en-US"/>
        </w:rPr>
        <w:t xml:space="preserve">, </w:t>
      </w:r>
      <w:proofErr w:type="spellStart"/>
      <w:r w:rsidRPr="00B66E8A">
        <w:rPr>
          <w:i/>
          <w:sz w:val="24"/>
          <w:szCs w:val="24"/>
          <w:lang w:val="en-US"/>
        </w:rPr>
        <w:t>în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preț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vor</w:t>
      </w:r>
      <w:proofErr w:type="spellEnd"/>
      <w:r w:rsidRPr="00B66E8A">
        <w:rPr>
          <w:i/>
          <w:sz w:val="24"/>
          <w:szCs w:val="24"/>
          <w:lang w:val="en-US"/>
        </w:rPr>
        <w:t xml:space="preserve"> fi </w:t>
      </w:r>
      <w:proofErr w:type="spellStart"/>
      <w:proofErr w:type="gramStart"/>
      <w:r w:rsidRPr="00B66E8A">
        <w:rPr>
          <w:i/>
          <w:sz w:val="24"/>
          <w:szCs w:val="24"/>
          <w:lang w:val="en-US"/>
        </w:rPr>
        <w:t>incluse</w:t>
      </w:r>
      <w:proofErr w:type="spellEnd"/>
      <w:r w:rsidRPr="00B66E8A">
        <w:rPr>
          <w:i/>
          <w:sz w:val="24"/>
          <w:szCs w:val="24"/>
          <w:lang w:val="en-US"/>
        </w:rPr>
        <w:t xml:space="preserve"> :</w:t>
      </w:r>
      <w:proofErr w:type="gram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servicii</w:t>
      </w:r>
      <w:proofErr w:type="spellEnd"/>
      <w:r w:rsidRPr="00B66E8A">
        <w:rPr>
          <w:i/>
          <w:sz w:val="24"/>
          <w:szCs w:val="24"/>
          <w:lang w:val="en-US"/>
        </w:rPr>
        <w:t xml:space="preserve"> de </w:t>
      </w:r>
      <w:proofErr w:type="spellStart"/>
      <w:r w:rsidRPr="00B66E8A">
        <w:rPr>
          <w:i/>
          <w:sz w:val="24"/>
          <w:szCs w:val="24"/>
          <w:lang w:val="en-US"/>
        </w:rPr>
        <w:t>încărcare</w:t>
      </w:r>
      <w:proofErr w:type="spellEnd"/>
      <w:r w:rsidRPr="00B66E8A">
        <w:rPr>
          <w:i/>
          <w:sz w:val="24"/>
          <w:szCs w:val="24"/>
          <w:lang w:val="en-US"/>
        </w:rPr>
        <w:t xml:space="preserve"> , </w:t>
      </w:r>
      <w:proofErr w:type="spellStart"/>
      <w:r w:rsidRPr="00B66E8A">
        <w:rPr>
          <w:i/>
          <w:sz w:val="24"/>
          <w:szCs w:val="24"/>
          <w:lang w:val="en-US"/>
        </w:rPr>
        <w:t>descărcare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și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transportul</w:t>
      </w:r>
      <w:proofErr w:type="spellEnd"/>
      <w:r w:rsidRPr="00B66E8A">
        <w:rPr>
          <w:i/>
          <w:sz w:val="24"/>
          <w:szCs w:val="24"/>
          <w:lang w:val="en-US"/>
        </w:rPr>
        <w:t xml:space="preserve"> cu </w:t>
      </w:r>
      <w:proofErr w:type="spellStart"/>
      <w:r w:rsidRPr="00B66E8A">
        <w:rPr>
          <w:i/>
          <w:sz w:val="24"/>
          <w:szCs w:val="24"/>
          <w:lang w:val="en-US"/>
        </w:rPr>
        <w:t>recepția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pînă</w:t>
      </w:r>
      <w:proofErr w:type="spellEnd"/>
      <w:r w:rsidRPr="00B66E8A">
        <w:rPr>
          <w:i/>
          <w:sz w:val="24"/>
          <w:szCs w:val="24"/>
          <w:lang w:val="en-US"/>
        </w:rPr>
        <w:t xml:space="preserve"> la </w:t>
      </w:r>
      <w:proofErr w:type="spellStart"/>
      <w:r w:rsidRPr="00B66E8A">
        <w:rPr>
          <w:i/>
          <w:sz w:val="24"/>
          <w:szCs w:val="24"/>
          <w:lang w:val="en-US"/>
        </w:rPr>
        <w:t>adresa</w:t>
      </w:r>
      <w:proofErr w:type="spellEnd"/>
      <w:r w:rsidRPr="00B66E8A">
        <w:rPr>
          <w:i/>
          <w:sz w:val="24"/>
          <w:szCs w:val="24"/>
          <w:lang w:val="en-US"/>
        </w:rPr>
        <w:t xml:space="preserve"> </w:t>
      </w:r>
      <w:proofErr w:type="spellStart"/>
      <w:r w:rsidRPr="00B66E8A">
        <w:rPr>
          <w:i/>
          <w:sz w:val="24"/>
          <w:szCs w:val="24"/>
          <w:lang w:val="en-US"/>
        </w:rPr>
        <w:t>juridică</w:t>
      </w:r>
      <w:proofErr w:type="spellEnd"/>
      <w:r w:rsidRPr="00B66E8A">
        <w:rPr>
          <w:i/>
          <w:sz w:val="24"/>
          <w:szCs w:val="24"/>
          <w:lang w:val="en-US"/>
        </w:rPr>
        <w:t xml:space="preserve"> a </w:t>
      </w:r>
      <w:proofErr w:type="spellStart"/>
      <w:r w:rsidRPr="00B66E8A">
        <w:rPr>
          <w:i/>
          <w:sz w:val="24"/>
          <w:szCs w:val="24"/>
          <w:lang w:val="en-US"/>
        </w:rPr>
        <w:t>instituției</w:t>
      </w:r>
      <w:proofErr w:type="spellEnd"/>
      <w:r w:rsidRPr="00B66E8A">
        <w:rPr>
          <w:i/>
          <w:sz w:val="24"/>
          <w:szCs w:val="24"/>
          <w:lang w:val="en-US"/>
        </w:rPr>
        <w:t>.</w:t>
      </w:r>
    </w:p>
    <w:p w:rsidR="00730376" w:rsidRPr="00044643" w:rsidRDefault="00730376" w:rsidP="00730376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i/>
          <w:szCs w:val="24"/>
          <w:lang w:eastAsia="ru-RU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730376" w:rsidRPr="00044643" w:rsidTr="007B2D57">
        <w:trPr>
          <w:trHeight w:val="697"/>
        </w:trPr>
        <w:tc>
          <w:tcPr>
            <w:tcW w:w="9747" w:type="dxa"/>
          </w:tcPr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752"/>
              <w:gridCol w:w="1304"/>
            </w:tblGrid>
            <w:tr w:rsidR="00730376" w:rsidRPr="00044643" w:rsidTr="007B2D57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752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304" w:type="dxa"/>
                  <w:shd w:val="clear" w:color="auto" w:fill="D9D9D9" w:themeFill="background1" w:themeFillShade="D9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809" w:type="dxa"/>
                  <w:vAlign w:val="center"/>
                </w:tcPr>
                <w:p w:rsidR="00730376" w:rsidRPr="00044643" w:rsidRDefault="00730376" w:rsidP="007B2D57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752" w:type="dxa"/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copie, cu ştampila şi semnătura Participantului;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Garanţia pentru ofertă – formularul garanţiei bancare completată în conformitate cu Formularul (F 3.2)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garanţie bancară în original, emisă de o bancă comercială;</w:t>
                  </w:r>
                </w:p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Termenul de valabilitate al garanţiei să fie egal cu termenul de valabilitate al ofertei (60 zile).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132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original,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efectuare sistematică a plăţii impozitelor, contribuţiilor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  <w:vAlign w:val="center"/>
                </w:tcPr>
                <w:p w:rsidR="00730376" w:rsidRPr="00044643" w:rsidRDefault="00730376" w:rsidP="007B2D57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 de Inspectoratul Fiscal (valabilitatea certificatului – conform cerinţelor Inspectoratului Fiscal al Republicii Moldova, în original sau copie cu ştampila şi semnătura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3809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Certificat de conformitate/inofensivitate/igienic</w:t>
                  </w:r>
                </w:p>
              </w:tc>
              <w:tc>
                <w:tcPr>
                  <w:tcW w:w="3752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 de Organismul Naţional de Verificare a conformităţii produselor – copie confirmată prin semnătura şi ştampila Participantului;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Autorizaţie sanitară-veterinară de funcţionare al transportului auto</w:t>
                  </w:r>
                </w:p>
              </w:tc>
              <w:tc>
                <w:tcPr>
                  <w:tcW w:w="3752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- eliberată de organul abilitat, copie confirmată prin semnătura și ștampila Participantului;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</w:tcBorders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3809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Ultimul raport financiar</w:t>
                  </w:r>
                </w:p>
              </w:tc>
              <w:tc>
                <w:tcPr>
                  <w:tcW w:w="3752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 xml:space="preserve">- original (copie) confirmată cu semnătura şi ştampila </w:t>
                  </w:r>
                  <w:r w:rsidRPr="00044643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3809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>Autorizaţie sanitară de funcţionare sau contractul</w:t>
                  </w:r>
                </w:p>
              </w:tc>
              <w:tc>
                <w:tcPr>
                  <w:tcW w:w="3752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/>
                    </w:rPr>
                  </w:pPr>
                  <w:r w:rsidRPr="00044643">
                    <w:rPr>
                      <w:rFonts w:eastAsia="Times New Roman"/>
                    </w:rPr>
                    <w:t>- eliberată de organul național abilitat;</w:t>
                  </w:r>
                </w:p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eastAsia="Times New Roman"/>
                    </w:rPr>
                    <w:t xml:space="preserve">- copie confirmată prin semnătura și ștampila </w:t>
                  </w:r>
                  <w:r w:rsidRPr="00044643">
                    <w:rPr>
                      <w:rFonts w:cs="Times New Roman"/>
                      <w:szCs w:val="24"/>
                    </w:rPr>
                    <w:t>Participantului;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730376" w:rsidRPr="00044643" w:rsidTr="007B2D57">
              <w:trPr>
                <w:trHeight w:val="439"/>
              </w:trPr>
              <w:tc>
                <w:tcPr>
                  <w:tcW w:w="656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12</w:t>
                  </w: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3809" w:type="dxa"/>
                </w:tcPr>
                <w:p w:rsidR="00730376" w:rsidRPr="002F73CE" w:rsidRDefault="00730376" w:rsidP="006D50DC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  <w:lang w:val="en-US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Certificat de conformitate/inofensivitate/igienic pentru </w:t>
                  </w:r>
                  <w:r w:rsidR="006D50DC">
                    <w:rPr>
                      <w:rFonts w:cs="Times New Roman"/>
                      <w:szCs w:val="24"/>
                    </w:rPr>
                    <w:t>loturile 1-3</w:t>
                  </w:r>
                  <w:bookmarkStart w:id="0" w:name="_GoBack"/>
                  <w:bookmarkEnd w:id="0"/>
                </w:p>
              </w:tc>
              <w:tc>
                <w:tcPr>
                  <w:tcW w:w="3752" w:type="dxa"/>
                </w:tcPr>
                <w:p w:rsidR="00730376" w:rsidRPr="00044643" w:rsidRDefault="00730376" w:rsidP="007B2D57">
                  <w:pPr>
                    <w:tabs>
                      <w:tab w:val="left" w:pos="612"/>
                    </w:tabs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-eliberat de Organismul Național de verificare a conformității produselor-copie confirmată prin semnătură și ștampilă Participantului</w:t>
                  </w:r>
                </w:p>
              </w:tc>
              <w:tc>
                <w:tcPr>
                  <w:tcW w:w="1304" w:type="dxa"/>
                </w:tcPr>
                <w:p w:rsidR="00730376" w:rsidRPr="00044643" w:rsidRDefault="00730376" w:rsidP="007B2D57">
                  <w:pPr>
                    <w:ind w:firstLine="0"/>
                    <w:jc w:val="center"/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</w:tbl>
          <w:p w:rsidR="00730376" w:rsidRPr="00044643" w:rsidRDefault="00730376" w:rsidP="007B2D57">
            <w:pPr>
              <w:tabs>
                <w:tab w:val="left" w:pos="284"/>
                <w:tab w:val="right" w:pos="9531"/>
              </w:tabs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sau pot solicita clarificări de la autoritatea contractantă la adresa indicată mai jos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730376" w:rsidRPr="00044643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>
              <w:rPr>
                <w:sz w:val="24"/>
                <w:szCs w:val="24"/>
                <w:lang w:val="ro-RO"/>
              </w:rPr>
              <w:t>Centrul de instruire al ANP</w:t>
            </w:r>
          </w:p>
          <w:p w:rsidR="00730376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D1664">
              <w:rPr>
                <w:sz w:val="24"/>
                <w:szCs w:val="24"/>
                <w:lang w:val="ro-RO"/>
              </w:rPr>
              <w:t xml:space="preserve">Adresa: mun.Chișinău, </w:t>
            </w:r>
            <w:r>
              <w:rPr>
                <w:sz w:val="24"/>
                <w:szCs w:val="24"/>
                <w:lang w:val="ro-RO"/>
              </w:rPr>
              <w:t>sec. Riscani,com. Ciorescu, sat. Goian</w:t>
            </w:r>
          </w:p>
          <w:p w:rsidR="00730376" w:rsidRPr="001D1664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D1664">
              <w:rPr>
                <w:sz w:val="24"/>
                <w:szCs w:val="24"/>
                <w:lang w:val="ro-RO"/>
              </w:rPr>
              <w:t>Tel: 022-</w:t>
            </w:r>
            <w:r>
              <w:rPr>
                <w:sz w:val="24"/>
                <w:szCs w:val="24"/>
                <w:lang w:val="ro-RO"/>
              </w:rPr>
              <w:t>35-08</w:t>
            </w:r>
            <w:r w:rsidRPr="001D1664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>60</w:t>
            </w:r>
          </w:p>
          <w:p w:rsidR="00730376" w:rsidRPr="00832BDE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sz w:val="24"/>
                <w:szCs w:val="24"/>
                <w:u w:val="single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E-mail: </w:t>
            </w:r>
            <w:hyperlink r:id="rId8" w:history="1">
              <w:r w:rsidRPr="00832BDE">
                <w:rPr>
                  <w:rStyle w:val="a9"/>
                  <w:i/>
                  <w:sz w:val="28"/>
                  <w:szCs w:val="28"/>
                  <w:lang w:val="en-US"/>
                </w:rPr>
                <w:t>ci.logistica@penitenciar.gov.md</w:t>
              </w:r>
            </w:hyperlink>
          </w:p>
          <w:p w:rsidR="00730376" w:rsidRPr="005D2826" w:rsidRDefault="00730376" w:rsidP="007B2D57">
            <w:pPr>
              <w:pStyle w:val="a8"/>
              <w:numPr>
                <w:ilvl w:val="0"/>
                <w:numId w:val="3"/>
              </w:numPr>
              <w:tabs>
                <w:tab w:val="left" w:pos="709"/>
              </w:tabs>
              <w:rPr>
                <w:b/>
                <w:i/>
                <w:color w:val="0D0D0D" w:themeColor="text1" w:themeTint="F2"/>
                <w:sz w:val="24"/>
                <w:szCs w:val="24"/>
                <w:lang w:val="ro-RO"/>
              </w:rPr>
            </w:pPr>
            <w:r w:rsidRPr="00044643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>
              <w:rPr>
                <w:sz w:val="24"/>
                <w:szCs w:val="24"/>
                <w:lang w:val="ro-RO"/>
              </w:rPr>
              <w:t>Anatolie Chirinciuc</w:t>
            </w:r>
            <w:r w:rsidRPr="00027376">
              <w:rPr>
                <w:b/>
                <w:i/>
                <w:sz w:val="24"/>
                <w:szCs w:val="24"/>
                <w:lang w:val="ro-RO"/>
              </w:rPr>
              <w:t xml:space="preserve">, </w:t>
            </w:r>
            <w:r w:rsidR="005D2826" w:rsidRPr="005D2826">
              <w:rPr>
                <w:b/>
                <w:i/>
                <w:color w:val="0D0D0D" w:themeColor="text1" w:themeTint="F2"/>
                <w:sz w:val="24"/>
                <w:szCs w:val="24"/>
                <w:lang w:val="ro-RO"/>
              </w:rPr>
              <w:t>S</w:t>
            </w:r>
            <w:r w:rsidRPr="005D2826">
              <w:rPr>
                <w:b/>
                <w:i/>
                <w:color w:val="0D0D0D" w:themeColor="text1" w:themeTint="F2"/>
                <w:sz w:val="24"/>
                <w:szCs w:val="24"/>
                <w:lang w:val="ro-RO"/>
              </w:rPr>
              <w:t>ef al secției logistică și administrare al Centrului de instruire al ANP</w:t>
            </w:r>
          </w:p>
          <w:p w:rsidR="00730376" w:rsidRPr="00044643" w:rsidRDefault="00730376" w:rsidP="007B2D57">
            <w:pPr>
              <w:pStyle w:val="a8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730376" w:rsidRPr="00044643" w:rsidRDefault="00730376" w:rsidP="007B2D57">
            <w:pPr>
              <w:pStyle w:val="a8"/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rPr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>Întocmirea ofertelor</w:t>
            </w:r>
            <w:r w:rsidRPr="00044643">
              <w:rPr>
                <w:sz w:val="24"/>
                <w:szCs w:val="24"/>
                <w:lang w:val="ro-RO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730376" w:rsidRPr="008C4134" w:rsidRDefault="00730376" w:rsidP="007B2D57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8C4134">
              <w:rPr>
                <w:szCs w:val="24"/>
              </w:rPr>
              <w:t xml:space="preserve">Ofertele vor fi prezentate în formă electronică prin </w:t>
            </w:r>
            <w:r>
              <w:rPr>
                <w:szCs w:val="24"/>
              </w:rPr>
              <w:t>e-licitații.md</w:t>
            </w:r>
          </w:p>
          <w:p w:rsidR="00730376" w:rsidRPr="00044643" w:rsidRDefault="00730376" w:rsidP="007B2D57">
            <w:pPr>
              <w:pStyle w:val="a8"/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ro-RO"/>
              </w:rPr>
            </w:pPr>
            <w:r w:rsidRPr="00574CA8">
              <w:rPr>
                <w:sz w:val="24"/>
                <w:szCs w:val="24"/>
                <w:lang w:val="ro-RO"/>
              </w:rPr>
              <w:t>Ofertantul cîștigător urmează să prezinte pînă la semnarea contractului oferta și documentele de calificare pe suport de hîrtie la adresa autorităţii</w:t>
            </w:r>
            <w:r w:rsidRPr="00044643">
              <w:rPr>
                <w:sz w:val="24"/>
                <w:szCs w:val="24"/>
                <w:lang w:val="ro-RO"/>
              </w:rPr>
              <w:t xml:space="preserve"> contractante.</w:t>
            </w:r>
          </w:p>
          <w:p w:rsidR="00730376" w:rsidRPr="00044643" w:rsidRDefault="00730376" w:rsidP="007B2D5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Ofertele întîrziate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vor fi respinse. </w:t>
            </w:r>
          </w:p>
          <w:p w:rsidR="00730376" w:rsidRPr="00044643" w:rsidRDefault="00730376" w:rsidP="007B2D5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[prețul cel mai scăzut</w:t>
            </w:r>
            <w:r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 xml:space="preserve"> și corespunderea parametrilor tehnici solicitați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].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efectuare a evaluării 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pe lot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valabilitate a ofertelor: 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[</w:t>
            </w:r>
            <w:r>
              <w:rPr>
                <w:rFonts w:eastAsia="Times New Roman" w:cs="Times New Roman"/>
                <w:i/>
                <w:szCs w:val="24"/>
                <w:lang w:eastAsia="ru-RU"/>
              </w:rPr>
              <w:t>6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0 zile].</w:t>
            </w:r>
          </w:p>
          <w:p w:rsidR="00730376" w:rsidRPr="00044643" w:rsidRDefault="00730376" w:rsidP="007B2D5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Contestațiile depuse pe marginea procedurii de cerere a ofertelor de prețuri se depun la sediul Agenţia Naţională pen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tru Soluţionarea Contestaţiilor.</w:t>
            </w:r>
          </w:p>
          <w:p w:rsidR="00730376" w:rsidRPr="00044643" w:rsidRDefault="00730376" w:rsidP="007B2D57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730376" w:rsidRPr="00044643" w:rsidRDefault="00730376" w:rsidP="007B2D57">
            <w:pPr>
              <w:pStyle w:val="a8"/>
              <w:numPr>
                <w:ilvl w:val="0"/>
                <w:numId w:val="2"/>
              </w:numPr>
              <w:rPr>
                <w:b/>
                <w:sz w:val="24"/>
                <w:szCs w:val="24"/>
                <w:lang w:val="ro-RO"/>
              </w:rPr>
            </w:pPr>
            <w:r w:rsidRPr="00044643">
              <w:rPr>
                <w:b/>
                <w:sz w:val="24"/>
                <w:szCs w:val="24"/>
                <w:lang w:val="ro-RO"/>
              </w:rPr>
              <w:t>Valoarea estima</w:t>
            </w:r>
            <w:r w:rsidR="005D2826">
              <w:rPr>
                <w:b/>
                <w:sz w:val="24"/>
                <w:szCs w:val="24"/>
                <w:lang w:val="ro-RO"/>
              </w:rPr>
              <w:t>tă a achiziţiei, fără TVA, lei:</w:t>
            </w:r>
            <w:r w:rsidR="007650C4">
              <w:rPr>
                <w:b/>
                <w:sz w:val="24"/>
                <w:szCs w:val="24"/>
                <w:lang w:val="ro-RO"/>
              </w:rPr>
              <w:t xml:space="preserve"> 105000</w:t>
            </w:r>
            <w:r w:rsidR="005D2826">
              <w:rPr>
                <w:b/>
                <w:sz w:val="24"/>
                <w:szCs w:val="24"/>
                <w:lang w:val="ro-RO"/>
              </w:rPr>
              <w:t xml:space="preserve"> </w:t>
            </w:r>
            <w:r w:rsidR="00AD0451">
              <w:rPr>
                <w:b/>
                <w:sz w:val="24"/>
                <w:szCs w:val="24"/>
                <w:lang w:val="ro-RO"/>
              </w:rPr>
              <w:t>.00</w:t>
            </w:r>
          </w:p>
          <w:p w:rsidR="00730376" w:rsidRPr="00044643" w:rsidRDefault="00730376" w:rsidP="007B2D57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730376" w:rsidRDefault="00730376" w:rsidP="00730376">
      <w:pPr>
        <w:spacing w:after="0"/>
        <w:ind w:firstLine="0"/>
        <w:rPr>
          <w:rFonts w:cs="Times New Roman"/>
          <w:b/>
          <w:szCs w:val="24"/>
        </w:rPr>
      </w:pPr>
    </w:p>
    <w:p w:rsidR="00730376" w:rsidRPr="00E663F2" w:rsidRDefault="00730376" w:rsidP="00730376">
      <w:pPr>
        <w:spacing w:after="0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Președintele</w:t>
      </w:r>
      <w:r w:rsidRPr="00044643">
        <w:rPr>
          <w:rFonts w:cs="Times New Roman"/>
          <w:b/>
          <w:szCs w:val="24"/>
        </w:rPr>
        <w:t xml:space="preserve"> grupului de lucru: </w:t>
      </w:r>
      <w:r>
        <w:rPr>
          <w:rFonts w:cs="Times New Roman"/>
          <w:b/>
          <w:szCs w:val="24"/>
        </w:rPr>
        <w:t>Elena Ermurachi</w:t>
      </w:r>
      <w:r w:rsidRPr="00044643">
        <w:rPr>
          <w:rFonts w:cs="Times New Roman"/>
          <w:b/>
          <w:szCs w:val="24"/>
        </w:rPr>
        <w:t>__________________      L.Ș.</w:t>
      </w:r>
    </w:p>
    <w:p w:rsidR="00730376" w:rsidRDefault="00730376" w:rsidP="00730376"/>
    <w:p w:rsidR="00CD22AD" w:rsidRDefault="00CD22AD"/>
    <w:sectPr w:rsidR="00CD22AD" w:rsidSect="00315A1E">
      <w:footerReference w:type="even" r:id="rId9"/>
      <w:footerReference w:type="default" r:id="rId10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F5F" w:rsidRDefault="00D93F5F">
      <w:pPr>
        <w:spacing w:after="0"/>
      </w:pPr>
      <w:r>
        <w:separator/>
      </w:r>
    </w:p>
  </w:endnote>
  <w:endnote w:type="continuationSeparator" w:id="0">
    <w:p w:rsidR="00D93F5F" w:rsidRDefault="00D93F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5603F4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1982" w:rsidRDefault="00D93F5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5603F4" w:rsidP="00F735F5">
    <w:pPr>
      <w:pStyle w:val="a4"/>
      <w:framePr w:wrap="none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50DC">
      <w:rPr>
        <w:rStyle w:val="a6"/>
        <w:noProof/>
      </w:rPr>
      <w:t>3</w:t>
    </w:r>
    <w:r>
      <w:rPr>
        <w:rStyle w:val="a6"/>
      </w:rPr>
      <w:fldChar w:fldCharType="end"/>
    </w:r>
  </w:p>
  <w:p w:rsidR="001F1982" w:rsidRPr="00F01B5E" w:rsidRDefault="00D93F5F" w:rsidP="00B5206E">
    <w:pPr>
      <w:pStyle w:val="a4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F5F" w:rsidRDefault="00D93F5F">
      <w:pPr>
        <w:spacing w:after="0"/>
      </w:pPr>
      <w:r>
        <w:separator/>
      </w:r>
    </w:p>
  </w:footnote>
  <w:footnote w:type="continuationSeparator" w:id="0">
    <w:p w:rsidR="00D93F5F" w:rsidRDefault="00D93F5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65"/>
    <w:rsid w:val="00030C65"/>
    <w:rsid w:val="00121240"/>
    <w:rsid w:val="0024491E"/>
    <w:rsid w:val="005603F4"/>
    <w:rsid w:val="005A7623"/>
    <w:rsid w:val="005D2826"/>
    <w:rsid w:val="006D50DC"/>
    <w:rsid w:val="00730376"/>
    <w:rsid w:val="007650C4"/>
    <w:rsid w:val="008C12A7"/>
    <w:rsid w:val="00920A74"/>
    <w:rsid w:val="009F38E5"/>
    <w:rsid w:val="00A22BFB"/>
    <w:rsid w:val="00AD0451"/>
    <w:rsid w:val="00B24DA8"/>
    <w:rsid w:val="00B30BCE"/>
    <w:rsid w:val="00B45A7E"/>
    <w:rsid w:val="00C160E9"/>
    <w:rsid w:val="00CD22AD"/>
    <w:rsid w:val="00D57D16"/>
    <w:rsid w:val="00D93F5F"/>
    <w:rsid w:val="00FC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0376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730376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303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unhideWhenUsed/>
    <w:rsid w:val="00730376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730376"/>
    <w:rPr>
      <w:rFonts w:ascii="Times New Roman" w:hAnsi="Times New Roman"/>
      <w:sz w:val="24"/>
      <w:lang w:val="ro-RO"/>
    </w:rPr>
  </w:style>
  <w:style w:type="character" w:styleId="a6">
    <w:name w:val="page number"/>
    <w:basedOn w:val="a1"/>
    <w:uiPriority w:val="99"/>
    <w:semiHidden/>
    <w:unhideWhenUsed/>
    <w:rsid w:val="00730376"/>
  </w:style>
  <w:style w:type="table" w:customStyle="1" w:styleId="GrilTabel1">
    <w:name w:val="Grilă Tabel1"/>
    <w:basedOn w:val="a2"/>
    <w:next w:val="a7"/>
    <w:uiPriority w:val="39"/>
    <w:rsid w:val="00730376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30376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9">
    <w:name w:val="Hyperlink"/>
    <w:basedOn w:val="a1"/>
    <w:uiPriority w:val="99"/>
    <w:unhideWhenUsed/>
    <w:rsid w:val="00730376"/>
    <w:rPr>
      <w:color w:val="0563C1" w:themeColor="hyperlink"/>
      <w:u w:val="single"/>
    </w:rPr>
  </w:style>
  <w:style w:type="paragraph" w:styleId="a0">
    <w:name w:val="Body Text"/>
    <w:basedOn w:val="a"/>
    <w:link w:val="aa"/>
    <w:uiPriority w:val="99"/>
    <w:semiHidden/>
    <w:unhideWhenUsed/>
    <w:rsid w:val="00730376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730376"/>
    <w:rPr>
      <w:rFonts w:ascii="Times New Roman" w:hAnsi="Times New Roman"/>
      <w:sz w:val="24"/>
      <w:lang w:val="ro-RO"/>
    </w:rPr>
  </w:style>
  <w:style w:type="table" w:styleId="a7">
    <w:name w:val="Table Grid"/>
    <w:basedOn w:val="a2"/>
    <w:uiPriority w:val="39"/>
    <w:rsid w:val="0073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0376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730376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303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unhideWhenUsed/>
    <w:rsid w:val="00730376"/>
    <w:pPr>
      <w:tabs>
        <w:tab w:val="center" w:pos="4844"/>
        <w:tab w:val="right" w:pos="9689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730376"/>
    <w:rPr>
      <w:rFonts w:ascii="Times New Roman" w:hAnsi="Times New Roman"/>
      <w:sz w:val="24"/>
      <w:lang w:val="ro-RO"/>
    </w:rPr>
  </w:style>
  <w:style w:type="character" w:styleId="a6">
    <w:name w:val="page number"/>
    <w:basedOn w:val="a1"/>
    <w:uiPriority w:val="99"/>
    <w:semiHidden/>
    <w:unhideWhenUsed/>
    <w:rsid w:val="00730376"/>
  </w:style>
  <w:style w:type="table" w:customStyle="1" w:styleId="GrilTabel1">
    <w:name w:val="Grilă Tabel1"/>
    <w:basedOn w:val="a2"/>
    <w:next w:val="a7"/>
    <w:uiPriority w:val="39"/>
    <w:rsid w:val="00730376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30376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9">
    <w:name w:val="Hyperlink"/>
    <w:basedOn w:val="a1"/>
    <w:uiPriority w:val="99"/>
    <w:unhideWhenUsed/>
    <w:rsid w:val="00730376"/>
    <w:rPr>
      <w:color w:val="0563C1" w:themeColor="hyperlink"/>
      <w:u w:val="single"/>
    </w:rPr>
  </w:style>
  <w:style w:type="paragraph" w:styleId="a0">
    <w:name w:val="Body Text"/>
    <w:basedOn w:val="a"/>
    <w:link w:val="aa"/>
    <w:uiPriority w:val="99"/>
    <w:semiHidden/>
    <w:unhideWhenUsed/>
    <w:rsid w:val="00730376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730376"/>
    <w:rPr>
      <w:rFonts w:ascii="Times New Roman" w:hAnsi="Times New Roman"/>
      <w:sz w:val="24"/>
      <w:lang w:val="ro-RO"/>
    </w:rPr>
  </w:style>
  <w:style w:type="table" w:styleId="a7">
    <w:name w:val="Table Grid"/>
    <w:basedOn w:val="a2"/>
    <w:uiPriority w:val="39"/>
    <w:rsid w:val="00730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.logistica@penitenciar.gov.m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862</Words>
  <Characters>4919</Characters>
  <Application>Microsoft Office Word</Application>
  <DocSecurity>0</DocSecurity>
  <Lines>40</Lines>
  <Paragraphs>11</Paragraphs>
  <ScaleCrop>false</ScaleCrop>
  <Company/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18</cp:revision>
  <dcterms:created xsi:type="dcterms:W3CDTF">2018-11-01T20:03:00Z</dcterms:created>
  <dcterms:modified xsi:type="dcterms:W3CDTF">2018-11-02T15:37:00Z</dcterms:modified>
</cp:coreProperties>
</file>