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11DD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bookmarkStart w:id="0" w:name="_Hlk77770922"/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Anexa nr. 2</w:t>
      </w:r>
    </w:p>
    <w:p w14:paraId="4A9C0401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La Documentația standard nr. 115 din 15.09.2021</w:t>
      </w:r>
    </w:p>
    <w:p w14:paraId="5E528775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1F237F54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2FD87B9B" w14:textId="77777777" w:rsidR="00620197" w:rsidRPr="00620197" w:rsidRDefault="00620197" w:rsidP="00620197">
      <w:pPr>
        <w:spacing w:after="0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>ANUNȚ DE PARTICIPARE</w:t>
      </w:r>
      <w:bookmarkEnd w:id="0"/>
    </w:p>
    <w:p w14:paraId="1F0AA4BB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/>
          <w:sz w:val="8"/>
          <w:szCs w:val="8"/>
          <w:lang w:val="ro-MD" w:eastAsia="ru-RU"/>
          <w14:ligatures w14:val="none"/>
        </w:rPr>
      </w:pPr>
    </w:p>
    <w:p w14:paraId="765E4EFB" w14:textId="46E97221" w:rsidR="00620197" w:rsidRPr="00DD235B" w:rsidRDefault="00620197" w:rsidP="00620197">
      <w:pPr>
        <w:spacing w:after="0"/>
        <w:ind w:right="57"/>
        <w:jc w:val="center"/>
        <w:rPr>
          <w:rFonts w:eastAsia="Times New Roman" w:cs="Times New Roman"/>
          <w:b/>
          <w:i/>
          <w:noProof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sz w:val="24"/>
          <w:szCs w:val="24"/>
          <w:lang w:val="ro-MD" w:eastAsia="ru-RU"/>
          <w14:ligatures w14:val="none"/>
        </w:rPr>
        <w:t xml:space="preserve">privind achiziționarea: </w:t>
      </w:r>
      <w:r w:rsidRPr="00753F90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 w:rsidR="00CF01B3" w:rsidRPr="00CF01B3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Cartușe pentru imprimantele Canon i -SENSYS X 1440 i</w:t>
      </w:r>
      <w:r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”</w:t>
      </w:r>
      <w:r w:rsidR="00753F90"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.</w:t>
      </w:r>
    </w:p>
    <w:p w14:paraId="1B08E41A" w14:textId="77777777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noProof/>
          <w:sz w:val="24"/>
          <w:szCs w:val="24"/>
          <w:lang w:eastAsia="ru-RU"/>
          <w14:ligatures w14:val="none"/>
        </w:rPr>
      </w:pPr>
      <w:r w:rsidRPr="00620197">
        <w:rPr>
          <w:rFonts w:eastAsia="Times New Roman" w:cs="Times New Roman"/>
          <w:bCs/>
          <w:sz w:val="24"/>
          <w:szCs w:val="24"/>
          <w:lang w:eastAsia="ru-RU"/>
          <w14:ligatures w14:val="none"/>
        </w:rPr>
        <w:t>prin procedura de achiziție publică de valoare mică</w:t>
      </w:r>
    </w:p>
    <w:p w14:paraId="3F238918" w14:textId="77777777" w:rsidR="00620197" w:rsidRPr="00620197" w:rsidRDefault="00620197" w:rsidP="00620197">
      <w:pPr>
        <w:shd w:val="clear" w:color="auto" w:fill="FFFFFF"/>
        <w:spacing w:after="0" w:line="276" w:lineRule="auto"/>
        <w:rPr>
          <w:rFonts w:eastAsia="Times New Roman" w:cs="Times New Roman"/>
          <w:b/>
          <w:sz w:val="8"/>
          <w:szCs w:val="8"/>
          <w:lang w:eastAsia="ru-RU"/>
          <w14:ligatures w14:val="none"/>
        </w:rPr>
      </w:pPr>
    </w:p>
    <w:p w14:paraId="514F3AC7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Denumirea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Penitenciarul nr. 7-Rusca.</w:t>
      </w:r>
    </w:p>
    <w:p w14:paraId="678ED50F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IDNO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1007601000089</w:t>
      </w:r>
    </w:p>
    <w:p w14:paraId="6D908872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s.Rusca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,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mun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Hîncești</w:t>
      </w:r>
      <w:proofErr w:type="spellEnd"/>
    </w:p>
    <w:p w14:paraId="5CCF821C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Numărul de telefon/fax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 xml:space="preserve">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026967209.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1FBF6063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și pagina web oficială ale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0BE1853E" w14:textId="3B77E222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right" w:pos="284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Adresa de e-mail sau pagina web oficială de la care se va putea obține accesul la documentația de </w:t>
      </w:r>
      <w:proofErr w:type="spellStart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atribuire: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documentația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de atribuire este anexată în cadrul procedurii în SIA RSAP –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</w:t>
      </w:r>
      <w:hyperlink r:id="rId6" w:history="1">
        <w:r w:rsidRPr="00620197">
          <w:rPr>
            <w:rFonts w:eastAsia="Times New Roman" w:cs="Times New Roman"/>
            <w:noProof/>
            <w:color w:val="0563C1"/>
            <w:sz w:val="22"/>
            <w:u w:val="single"/>
            <w:lang w:val="ro-MD"/>
            <w14:ligatures w14:val="none"/>
          </w:rPr>
          <w:t>p7achizitii@anp.gov.md.</w:t>
        </w:r>
      </w:hyperlink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65C155BE" w14:textId="77777777" w:rsidR="00620197" w:rsidRPr="00620197" w:rsidRDefault="00620197" w:rsidP="00620197">
      <w:pPr>
        <w:numPr>
          <w:ilvl w:val="0"/>
          <w:numId w:val="1"/>
        </w:numPr>
        <w:tabs>
          <w:tab w:val="left" w:pos="1134"/>
        </w:tabs>
        <w:spacing w:after="0"/>
        <w:ind w:left="284" w:right="57" w:hanging="284"/>
        <w:jc w:val="both"/>
        <w:rPr>
          <w:rFonts w:eastAsia="Times New Roman" w:cs="Times New Roman"/>
          <w:b/>
          <w:bCs/>
          <w:sz w:val="24"/>
          <w:szCs w:val="24"/>
          <w:u w:val="single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sz w:val="24"/>
          <w:szCs w:val="24"/>
          <w:lang w:eastAsia="ru-RU"/>
          <w14:ligatures w14:val="none"/>
        </w:rPr>
        <w:t>subdiviziune din cadrul Administrației Naționale a Penitenciarelor.</w:t>
      </w:r>
    </w:p>
    <w:p w14:paraId="45033908" w14:textId="77777777" w:rsidR="00620197" w:rsidRPr="00620197" w:rsidRDefault="00620197" w:rsidP="00620197">
      <w:pPr>
        <w:tabs>
          <w:tab w:val="left" w:pos="0"/>
          <w:tab w:val="left" w:pos="567"/>
          <w:tab w:val="right" w:pos="9531"/>
        </w:tabs>
        <w:spacing w:after="0"/>
        <w:ind w:left="360" w:hanging="360"/>
        <w:rPr>
          <w:rFonts w:eastAsia="Times New Roman" w:cs="Times New Roman"/>
          <w:b/>
          <w:sz w:val="22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8. Procedura a fost inclusă în planul de achiziții publice a autorității contractante: </w:t>
      </w:r>
      <w:r w:rsidRPr="00620197">
        <w:rPr>
          <w:rFonts w:eastAsia="Times New Roman" w:cs="Times New Roman"/>
          <w:noProof/>
          <w:sz w:val="22"/>
          <w14:ligatures w14:val="none"/>
        </w:rPr>
        <w:t>Da</w:t>
      </w:r>
    </w:p>
    <w:p w14:paraId="27AFCE09" w14:textId="77777777" w:rsidR="00620197" w:rsidRPr="00620197" w:rsidRDefault="00620197" w:rsidP="00620197">
      <w:pPr>
        <w:tabs>
          <w:tab w:val="left" w:pos="284"/>
          <w:tab w:val="right" w:pos="426"/>
        </w:tabs>
        <w:spacing w:after="0"/>
        <w:rPr>
          <w:rFonts w:eastAsia="Times New Roman" w:cs="Times New Roman"/>
          <w:noProof/>
          <w:sz w:val="24"/>
          <w:szCs w:val="24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     Link-ul către planul de achiziții publice publicat:</w:t>
      </w:r>
      <w:hyperlink r:id="rId7" w:history="1">
        <w:r w:rsidRPr="00620197">
          <w:rPr>
            <w:rFonts w:eastAsia="Times New Roman" w:cs="Times New Roman"/>
            <w:bCs/>
            <w:noProof/>
            <w:color w:val="0563C1"/>
            <w:sz w:val="22"/>
            <w:u w:val="single"/>
            <w14:ligatures w14:val="none"/>
          </w:rPr>
          <w:t>https://drive.cloud.gov.md/s/PDdPtYxjyLZj9jm?dir=/P7/P-</w:t>
        </w:r>
      </w:hyperlink>
      <w:r w:rsidRPr="00620197">
        <w:rPr>
          <w:rFonts w:eastAsia="Times New Roman" w:cs="Times New Roman"/>
          <w:bCs/>
          <w:noProof/>
          <w:color w:val="4472C4"/>
          <w:sz w:val="22"/>
          <w:u w:val="single"/>
          <w14:ligatures w14:val="none"/>
        </w:rPr>
        <w:t xml:space="preserve"> 7-2026&amp;editing=false&amp;openfile=true</w:t>
      </w:r>
    </w:p>
    <w:p w14:paraId="1E7FF8DA" w14:textId="77777777" w:rsidR="00620197" w:rsidRPr="00620197" w:rsidRDefault="00620197" w:rsidP="00620197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134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1418"/>
        <w:gridCol w:w="1984"/>
        <w:gridCol w:w="10"/>
        <w:gridCol w:w="841"/>
        <w:gridCol w:w="850"/>
        <w:gridCol w:w="2694"/>
        <w:gridCol w:w="1134"/>
      </w:tblGrid>
      <w:tr w:rsidR="00620197" w:rsidRPr="00073DC3" w14:paraId="3C03D148" w14:textId="77777777" w:rsidTr="00E951A1">
        <w:trPr>
          <w:trHeight w:val="1153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FE70E74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Nr.</w:t>
            </w:r>
          </w:p>
          <w:p w14:paraId="4E223EB9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d/o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CD1D18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Cod</w:t>
            </w:r>
          </w:p>
          <w:p w14:paraId="61E1EC0C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CPV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296965" w14:textId="77777777" w:rsidR="00620197" w:rsidRPr="00073DC3" w:rsidRDefault="00620197" w:rsidP="00620197">
            <w:pPr>
              <w:spacing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  <w:p w14:paraId="56BD03C8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Denumirea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bunurilor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solicitate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47036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Unitatea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5B1210" w14:textId="77777777" w:rsidR="00620197" w:rsidRPr="00073DC3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C2C2" w14:textId="77777777" w:rsidR="00620197" w:rsidRPr="00073DC3" w:rsidRDefault="00620197" w:rsidP="00CF01B3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Specificația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tehnică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deplină</w:t>
            </w:r>
            <w:proofErr w:type="spellEnd"/>
          </w:p>
          <w:p w14:paraId="76CC693C" w14:textId="77777777" w:rsidR="00620197" w:rsidRPr="00073DC3" w:rsidRDefault="00620197" w:rsidP="00CF01B3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solicitată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standarte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referință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E1E0E" w14:textId="77777777" w:rsidR="00620197" w:rsidRPr="00073DC3" w:rsidRDefault="00620197" w:rsidP="00CF01B3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Valoarea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estimate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fără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TVA</w:t>
            </w:r>
          </w:p>
        </w:tc>
      </w:tr>
      <w:tr w:rsidR="00E94FC8" w:rsidRPr="00073DC3" w14:paraId="5CD3EE22" w14:textId="77777777" w:rsidTr="00E951A1">
        <w:trPr>
          <w:trHeight w:val="11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69CF" w14:textId="77777777" w:rsidR="00E94FC8" w:rsidRPr="00073DC3" w:rsidRDefault="00E94FC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8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D4A8" w14:textId="45F21387" w:rsidR="00E94FC8" w:rsidRPr="00CF01B3" w:rsidRDefault="00E94FC8" w:rsidP="00CF01B3">
            <w:pPr>
              <w:tabs>
                <w:tab w:val="left" w:pos="1230"/>
                <w:tab w:val="center" w:pos="4357"/>
              </w:tabs>
              <w:spacing w:after="0"/>
              <w:rPr>
                <w:rFonts w:cs="Times New Roman"/>
                <w:b/>
                <w:bCs/>
                <w:sz w:val="22"/>
                <w:lang w:val="it-IT"/>
              </w:rPr>
            </w:pPr>
            <w:r w:rsidRPr="00CF01B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Lotul 1:</w:t>
            </w:r>
            <w:r w:rsidR="00CF01B3">
              <w:t xml:space="preserve"> </w:t>
            </w:r>
            <w:r w:rsidR="00CF01B3" w:rsidRPr="00CF01B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Cartușe pentru imprimantele Canon i -SENSYS X 1440 i</w:t>
            </w:r>
          </w:p>
        </w:tc>
      </w:tr>
      <w:tr w:rsidR="00E951A1" w:rsidRPr="00073DC3" w14:paraId="4254756F" w14:textId="77777777" w:rsidTr="00CF01B3">
        <w:trPr>
          <w:trHeight w:val="4803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791B6CA4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  <w:p w14:paraId="688CA360" w14:textId="4195EDFC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76647BA7" w14:textId="3867308C" w:rsidR="00E951A1" w:rsidRPr="00073DC3" w:rsidRDefault="00B2671C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B2671C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14:ligatures w14:val="none"/>
              </w:rPr>
              <w:t>30192113-6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E8B773" w14:textId="1C6CFB5F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E951A1">
              <w:rPr>
                <w:rFonts w:eastAsia="Times New Roman" w:cs="Times New Roman"/>
                <w:sz w:val="22"/>
                <w:lang w:eastAsia="ru-RU"/>
                <w14:ligatures w14:val="none"/>
              </w:rPr>
              <w:t>Cartușe pentru imprimantele Canon i -SENSYS X 1440 i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5D25AF9" w14:textId="63DE7725" w:rsidR="00E951A1" w:rsidRPr="00E951A1" w:rsidRDefault="00E951A1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>
              <w:rPr>
                <w:rFonts w:eastAsia="Times New Roman" w:cs="Times New Roman"/>
                <w:sz w:val="22"/>
                <w:lang w:val="it-IT"/>
                <w14:ligatures w14:val="none"/>
              </w:rPr>
              <w:t>buc.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F8ABAA" w14:textId="6844B76B" w:rsidR="00E951A1" w:rsidRPr="00E951A1" w:rsidRDefault="00E951A1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>
              <w:rPr>
                <w:rFonts w:eastAsia="Times New Roman" w:cs="Times New Roman"/>
                <w:sz w:val="22"/>
                <w:lang w:val="it-IT"/>
                <w14:ligatures w14:val="none"/>
              </w:rPr>
              <w:t>5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DE9536" w14:textId="23329E75" w:rsidR="00E951A1" w:rsidRPr="00E951A1" w:rsidRDefault="00E951A1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E951A1">
              <w:rPr>
                <w:rFonts w:eastAsia="Times New Roman" w:cs="Times New Roman"/>
                <w:sz w:val="20"/>
                <w:szCs w:val="20"/>
                <w:lang w:val="it-IT"/>
                <w14:ligatures w14:val="none"/>
              </w:rPr>
              <w:t>Tip produs: cartuș toner original, monocrom (negru); Compatibilitatea: Canon i-SENSYS X 1440 i/Canon i-SENSYS X 1440 i F; Model de cartuș Canon Toner T 13; Culoare: Negru (Blacck); Capacitatea de imprimare: pînă la 10.600 pagini, conform standardului ISO/IEC 19752 (acoperire 5%); Tehnologia de imprimare: Laser monocrom; Stare produs: Nou, original, sigilat de producător;garanția de min.12 luni; Cartușul trebuie sa corespundă în totalitate cu modelul de</w:t>
            </w:r>
            <w:r w:rsidRPr="00E951A1">
              <w:rPr>
                <w:rFonts w:eastAsia="Times New Roman" w:cs="Times New Roman"/>
                <w:sz w:val="22"/>
                <w:lang w:val="it-IT"/>
                <w14:ligatures w14:val="none"/>
              </w:rPr>
              <w:t xml:space="preserve"> </w:t>
            </w:r>
            <w:r w:rsidRPr="00E951A1">
              <w:rPr>
                <w:rFonts w:eastAsia="Times New Roman" w:cs="Times New Roman"/>
                <w:sz w:val="20"/>
                <w:szCs w:val="20"/>
                <w:lang w:val="it-IT"/>
                <w14:ligatures w14:val="none"/>
              </w:rPr>
              <w:t xml:space="preserve">echipamentul Canon i-SENSYS X 1440 i/Canon i-SENSYS X . Furnizorul </w:t>
            </w:r>
            <w:r w:rsidRPr="00E951A1">
              <w:rPr>
                <w:rFonts w:eastAsia="Times New Roman" w:cs="Times New Roman"/>
                <w:sz w:val="20"/>
                <w:szCs w:val="20"/>
                <w:lang w:val="it-IT"/>
                <w14:ligatures w14:val="none"/>
              </w:rPr>
              <w:lastRenderedPageBreak/>
              <w:t>trebuie sa asigure garanția cartușului și a imprimantelor pentru toata perioada de funcționare. În perioada de garanție furnizorul este obligat sa asigure buna funcționarea echipamentului si calitatea tiparului la sediul cumpărătorului. În perioada de garanție a cartușului orice defect la echipament sau cartuș trebuie remediat din contul furnizorului in termen de pana la 8 ore lucrătoare la sediul cumpărătorul</w:t>
            </w:r>
            <w:r w:rsidRPr="00E951A1">
              <w:rPr>
                <w:rFonts w:eastAsia="Times New Roman" w:cs="Times New Roman"/>
                <w:sz w:val="22"/>
                <w:lang w:val="it-IT"/>
                <w14:ligatures w14:val="none"/>
              </w:rPr>
              <w:t>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550F2D94" w14:textId="1515C99B" w:rsidR="00E951A1" w:rsidRPr="00073DC3" w:rsidRDefault="00E951A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E951A1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lastRenderedPageBreak/>
              <w:t>4166,67</w:t>
            </w:r>
            <w:r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 xml:space="preserve"> lei.</w:t>
            </w:r>
          </w:p>
        </w:tc>
      </w:tr>
      <w:tr w:rsidR="00E951A1" w:rsidRPr="00073DC3" w14:paraId="0FF319F2" w14:textId="77777777" w:rsidTr="00CF01B3">
        <w:trPr>
          <w:trHeight w:val="3435"/>
        </w:trPr>
        <w:tc>
          <w:tcPr>
            <w:tcW w:w="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6547219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AA071E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DFE22B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F43E0B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FD3590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FCC209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AC9C41" w14:textId="77777777" w:rsidR="00E951A1" w:rsidRPr="00073DC3" w:rsidRDefault="00E951A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</w:p>
        </w:tc>
      </w:tr>
      <w:tr w:rsidR="00CF01B3" w:rsidRPr="00073DC3" w14:paraId="1ADA4180" w14:textId="77777777" w:rsidTr="00C968A9">
        <w:trPr>
          <w:trHeight w:val="318"/>
        </w:trPr>
        <w:tc>
          <w:tcPr>
            <w:tcW w:w="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D1319D" w14:textId="2C0C6B60" w:rsidR="00CF01B3" w:rsidRPr="00073DC3" w:rsidRDefault="00CF01B3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8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470D69" w14:textId="7FE11865" w:rsidR="00CF01B3" w:rsidRPr="00073DC3" w:rsidRDefault="00CF01B3" w:rsidP="00CF01B3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>
              <w:t xml:space="preserve"> </w:t>
            </w:r>
            <w:r w:rsidRPr="00CF01B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4166,67 lei.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lei (fara TVA</w:t>
            </w:r>
            <w:r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)</w:t>
            </w:r>
          </w:p>
        </w:tc>
      </w:tr>
    </w:tbl>
    <w:p w14:paraId="3B9C7652" w14:textId="699BD721" w:rsidR="00620197" w:rsidRPr="00620197" w:rsidRDefault="00620197" w:rsidP="00073DC3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10. În cazul în care contractul este împărțit pe loturi un operator economic poate depune oferta</w:t>
      </w:r>
    </w:p>
    <w:p w14:paraId="7C73EFA4" w14:textId="77777777" w:rsidR="00620197" w:rsidRPr="00620197" w:rsidRDefault="00620197" w:rsidP="00073DC3">
      <w:pPr>
        <w:tabs>
          <w:tab w:val="left" w:pos="1134"/>
        </w:tabs>
        <w:spacing w:after="0"/>
        <w:jc w:val="both"/>
        <w:rPr>
          <w:rFonts w:eastAsia="Times New Roman" w:cs="Times New Roman"/>
          <w:b/>
          <w:bCs/>
          <w:color w:val="EE0000"/>
          <w:sz w:val="22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(se va selecta):</w:t>
      </w:r>
      <w:r w:rsidRPr="00620197">
        <w:rPr>
          <w:rFonts w:eastAsia="Times New Roman" w:cs="Times New Roman"/>
          <w:b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zh-CN"/>
          <w14:ligatures w14:val="none"/>
        </w:rPr>
        <w:t xml:space="preserve">pentru </w:t>
      </w:r>
      <w:r w:rsidRPr="00620197">
        <w:rPr>
          <w:rFonts w:eastAsia="Times New Roman" w:cs="Times New Roman"/>
          <w:bCs/>
          <w:sz w:val="22"/>
          <w14:ligatures w14:val="none"/>
        </w:rPr>
        <w:t>mai multe loturi.</w:t>
      </w:r>
    </w:p>
    <w:p w14:paraId="06BD6E34" w14:textId="77777777" w:rsidR="00620197" w:rsidRPr="00620197" w:rsidRDefault="00620197" w:rsidP="00073DC3">
      <w:pPr>
        <w:numPr>
          <w:ilvl w:val="0"/>
          <w:numId w:val="2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/>
        <w:ind w:left="36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Admiterea sau interzicerea ofertelor alternative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sz w:val="22"/>
          <w:lang w:val="ro-MD"/>
          <w14:ligatures w14:val="none"/>
        </w:rPr>
        <w:t>nu se admite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. </w:t>
      </w:r>
    </w:p>
    <w:p w14:paraId="04F20680" w14:textId="551356E5" w:rsidR="00073DC3" w:rsidRDefault="00620197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12. Termenii și condițiile de livrare/prestare solicitați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Termen de prestare</w:t>
      </w:r>
      <w:r w:rsidRPr="00073DC3">
        <w:rPr>
          <w:rFonts w:eastAsia="Times New Roman" w:cs="Times New Roman"/>
          <w:sz w:val="24"/>
          <w:szCs w:val="24"/>
          <w:lang w:val="ro-MD" w:eastAsia="ru-RU"/>
          <w14:ligatures w14:val="none"/>
        </w:rPr>
        <w:t>:</w:t>
      </w:r>
      <w:r w:rsidRPr="00073DC3">
        <w:rPr>
          <w:rFonts w:eastAsia="Times New Roman" w:cs="Times New Roman"/>
          <w:b/>
          <w:color w:val="333333"/>
          <w:sz w:val="24"/>
          <w:szCs w:val="24"/>
          <w14:ligatures w14:val="none"/>
        </w:rPr>
        <w:t xml:space="preserve">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Livrarea, gratis la sediul beneficiarului –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Penitenciarului nr. 7- Rusca,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s.Rusca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r-nul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Hîncești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</w:t>
      </w:r>
      <w:r w:rsidR="007D680F">
        <w:rPr>
          <w:rFonts w:cs="Times New Roman"/>
          <w:bCs/>
          <w:i/>
          <w:sz w:val="24"/>
          <w:szCs w:val="24"/>
          <w:lang w:val="ro-MD"/>
          <w14:ligatures w14:val="none"/>
        </w:rPr>
        <w:t>l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a solicitarea beneficiarului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în termen de 3 zile lucrătoare.</w:t>
      </w:r>
    </w:p>
    <w:p w14:paraId="31E49AD3" w14:textId="6156EE0C" w:rsidR="00620197" w:rsidRPr="00073DC3" w:rsidRDefault="00073DC3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13.  Termenul de valabilitate a contractului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="00620197"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31.12.2026.</w:t>
      </w:r>
    </w:p>
    <w:p w14:paraId="2A14555D" w14:textId="4866FC00" w:rsidR="00620197" w:rsidRPr="00620197" w:rsidRDefault="00073DC3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14. Contract de achiziție rezervat atelierelor protejate sau că acesta poate fi executat numai în cadrul unor programe de angajare protejată (după caz):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91B99EA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15. Prestarea serviciului este rezervată unei anumite profesii în temeiul unor legi sau al unor acte administrative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2EC8AA2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bookmarkStart w:id="1" w:name="_Hlk21453242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16. 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1250"/>
        <w:gridCol w:w="2862"/>
        <w:gridCol w:w="3496"/>
        <w:gridCol w:w="1940"/>
      </w:tblGrid>
      <w:tr w:rsidR="00620197" w:rsidRPr="00620197" w14:paraId="1037CA8D" w14:textId="77777777" w:rsidTr="00E02917">
        <w:tc>
          <w:tcPr>
            <w:tcW w:w="654" w:type="pct"/>
            <w:vAlign w:val="center"/>
            <w:hideMark/>
          </w:tcPr>
          <w:p w14:paraId="278F66E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Nr.</w:t>
            </w:r>
          </w:p>
          <w:p w14:paraId="436AB38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6F756009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Descrierea criteriului/cerinţei</w:t>
            </w:r>
          </w:p>
        </w:tc>
        <w:tc>
          <w:tcPr>
            <w:tcW w:w="1831" w:type="pct"/>
            <w:vAlign w:val="center"/>
            <w:hideMark/>
          </w:tcPr>
          <w:p w14:paraId="04F222FF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  <w:lang w:val="it-IT"/>
              </w:rPr>
            </w:pPr>
            <w:r w:rsidRPr="00620197">
              <w:rPr>
                <w:b/>
                <w:noProof/>
                <w:sz w:val="22"/>
                <w:lang w:val="it-IT"/>
              </w:rPr>
              <w:t>Modul de demonstrare a îndeplinirii criteriului/cerinţei</w:t>
            </w:r>
          </w:p>
        </w:tc>
        <w:tc>
          <w:tcPr>
            <w:tcW w:w="1016" w:type="pct"/>
            <w:vAlign w:val="center"/>
            <w:hideMark/>
          </w:tcPr>
          <w:p w14:paraId="58354F80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Nivelul minim/ obligativitatea</w:t>
            </w:r>
          </w:p>
        </w:tc>
      </w:tr>
      <w:tr w:rsidR="00620197" w:rsidRPr="00620197" w14:paraId="23C1568F" w14:textId="77777777" w:rsidTr="00E02917">
        <w:tc>
          <w:tcPr>
            <w:tcW w:w="654" w:type="pct"/>
            <w:vAlign w:val="center"/>
            <w:hideMark/>
          </w:tcPr>
          <w:p w14:paraId="4762500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1.</w:t>
            </w:r>
          </w:p>
        </w:tc>
        <w:tc>
          <w:tcPr>
            <w:tcW w:w="1499" w:type="pct"/>
            <w:vAlign w:val="center"/>
            <w:hideMark/>
          </w:tcPr>
          <w:p w14:paraId="21A4D6FD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Cerere de participare</w:t>
            </w:r>
          </w:p>
        </w:tc>
        <w:tc>
          <w:tcPr>
            <w:tcW w:w="1831" w:type="pct"/>
            <w:vAlign w:val="center"/>
            <w:hideMark/>
          </w:tcPr>
          <w:p w14:paraId="4BD8757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7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16" w:type="pct"/>
            <w:vAlign w:val="center"/>
            <w:hideMark/>
          </w:tcPr>
          <w:p w14:paraId="4A1F09A2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CB25644" w14:textId="77777777" w:rsidTr="00E02917">
        <w:tc>
          <w:tcPr>
            <w:tcW w:w="654" w:type="pct"/>
            <w:vAlign w:val="center"/>
            <w:hideMark/>
          </w:tcPr>
          <w:p w14:paraId="4B226319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2.</w:t>
            </w:r>
          </w:p>
        </w:tc>
        <w:tc>
          <w:tcPr>
            <w:tcW w:w="1499" w:type="pct"/>
            <w:vAlign w:val="center"/>
            <w:hideMark/>
          </w:tcPr>
          <w:p w14:paraId="014083F0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Declarație privind valabilitatea ofertei</w:t>
            </w:r>
          </w:p>
        </w:tc>
        <w:tc>
          <w:tcPr>
            <w:tcW w:w="1831" w:type="pct"/>
            <w:vAlign w:val="center"/>
            <w:hideMark/>
          </w:tcPr>
          <w:p w14:paraId="2312371A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it-IT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  <w:lang w:val="it-IT"/>
              </w:rPr>
              <w:t>anexa nr. 8</w:t>
            </w:r>
            <w:r w:rsidRPr="00620197">
              <w:rPr>
                <w:noProof/>
                <w:sz w:val="22"/>
                <w:lang w:val="it-IT"/>
              </w:rPr>
              <w:t xml:space="preserve">  din Documentația standard aprobată prin Ordinul MF nr. 115 din 15.09.2021. </w:t>
            </w:r>
            <w:r w:rsidRPr="00620197">
              <w:rPr>
                <w:noProof/>
                <w:sz w:val="22"/>
                <w:lang w:val="pt-BR"/>
              </w:rPr>
              <w:t xml:space="preserve">Termen de valabilitate a ofertei </w:t>
            </w:r>
            <w:r w:rsidRPr="00620197">
              <w:rPr>
                <w:b/>
                <w:bCs/>
                <w:noProof/>
                <w:sz w:val="22"/>
                <w:lang w:val="pt-BR"/>
              </w:rPr>
              <w:t>20 de zile</w:t>
            </w:r>
            <w:r w:rsidRPr="00620197">
              <w:rPr>
                <w:noProof/>
                <w:sz w:val="22"/>
                <w:lang w:val="pt-BR"/>
              </w:rPr>
              <w:t xml:space="preserve"> din data limită de depunere a ofertelor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16" w:type="pct"/>
            <w:vAlign w:val="center"/>
            <w:hideMark/>
          </w:tcPr>
          <w:p w14:paraId="0CD89AA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42545EA3" w14:textId="77777777" w:rsidTr="00E02917">
        <w:tc>
          <w:tcPr>
            <w:tcW w:w="654" w:type="pct"/>
            <w:vAlign w:val="center"/>
          </w:tcPr>
          <w:p w14:paraId="10A4637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3.</w:t>
            </w:r>
          </w:p>
        </w:tc>
        <w:tc>
          <w:tcPr>
            <w:tcW w:w="1499" w:type="pct"/>
            <w:vAlign w:val="center"/>
          </w:tcPr>
          <w:p w14:paraId="0D892FCB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tehnice</w:t>
            </w:r>
          </w:p>
        </w:tc>
        <w:tc>
          <w:tcPr>
            <w:tcW w:w="1831" w:type="pct"/>
            <w:vAlign w:val="center"/>
          </w:tcPr>
          <w:p w14:paraId="62FB248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22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16" w:type="pct"/>
            <w:vAlign w:val="center"/>
          </w:tcPr>
          <w:p w14:paraId="57B47E0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01149750" w14:textId="77777777" w:rsidTr="00E02917">
        <w:tc>
          <w:tcPr>
            <w:tcW w:w="654" w:type="pct"/>
            <w:vAlign w:val="center"/>
          </w:tcPr>
          <w:p w14:paraId="39BF699C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4.</w:t>
            </w:r>
          </w:p>
        </w:tc>
        <w:tc>
          <w:tcPr>
            <w:tcW w:w="1499" w:type="pct"/>
            <w:vAlign w:val="center"/>
          </w:tcPr>
          <w:p w14:paraId="7F4349B4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de preț</w:t>
            </w:r>
          </w:p>
        </w:tc>
        <w:tc>
          <w:tcPr>
            <w:tcW w:w="1831" w:type="pct"/>
            <w:vAlign w:val="center"/>
          </w:tcPr>
          <w:p w14:paraId="536F7BE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ro-MD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23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confirmat </w:t>
            </w:r>
            <w:r w:rsidRPr="00620197">
              <w:rPr>
                <w:noProof/>
                <w:sz w:val="22"/>
                <w:lang w:val="ro-MD"/>
              </w:rPr>
              <w:t xml:space="preserve">prin </w:t>
            </w:r>
            <w:r w:rsidRPr="00620197">
              <w:rPr>
                <w:noProof/>
                <w:sz w:val="22"/>
                <w:lang w:val="ro-MD"/>
              </w:rPr>
              <w:lastRenderedPageBreak/>
              <w:t>ștampila și semnătura participantului sau semnat electronic.</w:t>
            </w:r>
          </w:p>
          <w:p w14:paraId="76F0E39E" w14:textId="77777777" w:rsidR="00620197" w:rsidRPr="00620197" w:rsidRDefault="00620197" w:rsidP="00C52B31">
            <w:pPr>
              <w:ind w:firstLine="0"/>
              <w:jc w:val="left"/>
              <w:rPr>
                <w:i/>
                <w:iCs/>
                <w:noProof/>
                <w:sz w:val="22"/>
                <w:lang w:val="it-IT"/>
              </w:rPr>
            </w:pP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Notă:*După finisarea licitației electronice</w:t>
            </w:r>
            <w:r w:rsidRPr="00620197">
              <w:rPr>
                <w:b/>
                <w:bCs/>
                <w:i/>
                <w:iCs/>
                <w:noProof/>
                <w:sz w:val="22"/>
                <w:lang w:val="fr-FR"/>
              </w:rPr>
              <w:t xml:space="preserve"> „Specificația de preț”  va fi actualizată în termen de 1 </w:t>
            </w: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zile calendaristice.</w:t>
            </w:r>
          </w:p>
        </w:tc>
        <w:tc>
          <w:tcPr>
            <w:tcW w:w="1016" w:type="pct"/>
            <w:vAlign w:val="center"/>
          </w:tcPr>
          <w:p w14:paraId="12592607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lastRenderedPageBreak/>
              <w:t>Obligatoriu</w:t>
            </w:r>
          </w:p>
        </w:tc>
      </w:tr>
      <w:tr w:rsidR="00620197" w:rsidRPr="00620197" w14:paraId="72D49250" w14:textId="77777777" w:rsidTr="00E02917">
        <w:tc>
          <w:tcPr>
            <w:tcW w:w="654" w:type="pct"/>
            <w:vAlign w:val="center"/>
          </w:tcPr>
          <w:p w14:paraId="0DFD9775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5.</w:t>
            </w:r>
          </w:p>
        </w:tc>
        <w:tc>
          <w:tcPr>
            <w:tcW w:w="1499" w:type="pct"/>
            <w:vAlign w:val="center"/>
          </w:tcPr>
          <w:p w14:paraId="54A80A3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Dovada înregistrării persoanei juridice</w:t>
            </w:r>
          </w:p>
        </w:tc>
        <w:tc>
          <w:tcPr>
            <w:tcW w:w="1831" w:type="pct"/>
            <w:vAlign w:val="center"/>
          </w:tcPr>
          <w:p w14:paraId="4D9DCE58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Certificat, decizie de înregistrare a întreprinderii/extras din Registrul de stat al persoanelor juridice  - copie confirmată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16" w:type="pct"/>
            <w:vAlign w:val="center"/>
          </w:tcPr>
          <w:p w14:paraId="3A01D1A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38133645" w14:textId="77777777" w:rsidTr="00E02917">
        <w:tc>
          <w:tcPr>
            <w:tcW w:w="654" w:type="pct"/>
            <w:vAlign w:val="center"/>
          </w:tcPr>
          <w:p w14:paraId="5FFDEC1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6.</w:t>
            </w:r>
          </w:p>
        </w:tc>
        <w:tc>
          <w:tcPr>
            <w:tcW w:w="1499" w:type="pct"/>
            <w:vAlign w:val="center"/>
          </w:tcPr>
          <w:p w14:paraId="2B561C5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pt-BR"/>
              </w:rPr>
              <w:t>Certificat de atribuire a contului bancar</w:t>
            </w:r>
          </w:p>
        </w:tc>
        <w:tc>
          <w:tcPr>
            <w:tcW w:w="1831" w:type="pct"/>
            <w:vAlign w:val="center"/>
          </w:tcPr>
          <w:p w14:paraId="21894EF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it-IT"/>
              </w:rPr>
            </w:pPr>
            <w:r w:rsidRPr="00620197">
              <w:rPr>
                <w:noProof/>
                <w:sz w:val="22"/>
                <w:lang w:val="it-IT"/>
              </w:rPr>
              <w:t xml:space="preserve">Eliberat de banca deținătoare - copie confirmată  prin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16" w:type="pct"/>
            <w:vAlign w:val="center"/>
          </w:tcPr>
          <w:p w14:paraId="2BA6C653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FB9504D" w14:textId="77777777" w:rsidTr="00E02917">
        <w:tc>
          <w:tcPr>
            <w:tcW w:w="654" w:type="pct"/>
            <w:vAlign w:val="center"/>
          </w:tcPr>
          <w:p w14:paraId="5415BFE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7.</w:t>
            </w:r>
          </w:p>
        </w:tc>
        <w:tc>
          <w:tcPr>
            <w:tcW w:w="1499" w:type="pct"/>
            <w:vAlign w:val="center"/>
          </w:tcPr>
          <w:p w14:paraId="617085D1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Declarația de eligibilitate</w:t>
            </w:r>
          </w:p>
        </w:tc>
        <w:tc>
          <w:tcPr>
            <w:tcW w:w="1831" w:type="pct"/>
            <w:vAlign w:val="center"/>
          </w:tcPr>
          <w:p w14:paraId="34CA8EE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Completată în conformitate cu  anexa  nr. 2 din HG nr. 870 din 14.12.2022 - confirmat prin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16" w:type="pct"/>
            <w:vAlign w:val="center"/>
          </w:tcPr>
          <w:p w14:paraId="59D8DD94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CF01B3" w14:paraId="2757DB22" w14:textId="77777777" w:rsidTr="00E02917">
        <w:trPr>
          <w:trHeight w:val="1380"/>
        </w:trPr>
        <w:tc>
          <w:tcPr>
            <w:tcW w:w="654" w:type="pct"/>
            <w:vAlign w:val="center"/>
          </w:tcPr>
          <w:p w14:paraId="334A9C8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8.</w:t>
            </w:r>
          </w:p>
        </w:tc>
        <w:tc>
          <w:tcPr>
            <w:tcW w:w="1499" w:type="pct"/>
            <w:vAlign w:val="center"/>
          </w:tcPr>
          <w:p w14:paraId="50629E29" w14:textId="77777777" w:rsidR="00620197" w:rsidRPr="00CF01B3" w:rsidRDefault="00620197" w:rsidP="00D770E6">
            <w:pPr>
              <w:ind w:firstLine="0"/>
              <w:jc w:val="left"/>
              <w:rPr>
                <w:noProof/>
                <w:sz w:val="22"/>
                <w:szCs w:val="22"/>
              </w:rPr>
            </w:pPr>
            <w:r w:rsidRPr="00CF01B3">
              <w:rPr>
                <w:noProof/>
                <w:sz w:val="22"/>
                <w:szCs w:val="22"/>
              </w:rPr>
              <w:t>Informații generale despre ofertant</w:t>
            </w:r>
          </w:p>
        </w:tc>
        <w:tc>
          <w:tcPr>
            <w:tcW w:w="1831" w:type="pct"/>
            <w:vAlign w:val="center"/>
          </w:tcPr>
          <w:p w14:paraId="725A658E" w14:textId="77777777" w:rsidR="00620197" w:rsidRPr="00CF01B3" w:rsidRDefault="00620197" w:rsidP="00D770E6">
            <w:pPr>
              <w:ind w:firstLine="0"/>
              <w:jc w:val="left"/>
              <w:rPr>
                <w:noProof/>
                <w:sz w:val="22"/>
                <w:szCs w:val="22"/>
              </w:rPr>
            </w:pPr>
            <w:r w:rsidRPr="00CF01B3">
              <w:rPr>
                <w:noProof/>
                <w:sz w:val="22"/>
                <w:szCs w:val="22"/>
              </w:rPr>
              <w:t xml:space="preserve">Format liber - confirmat </w:t>
            </w:r>
            <w:r w:rsidRPr="00CF01B3">
              <w:rPr>
                <w:noProof/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16" w:type="pct"/>
            <w:vAlign w:val="center"/>
          </w:tcPr>
          <w:p w14:paraId="10F6F08D" w14:textId="77777777" w:rsidR="00620197" w:rsidRPr="00CF01B3" w:rsidRDefault="00620197" w:rsidP="00D770E6">
            <w:pPr>
              <w:jc w:val="left"/>
              <w:rPr>
                <w:noProof/>
                <w:sz w:val="22"/>
                <w:szCs w:val="22"/>
              </w:rPr>
            </w:pPr>
            <w:r w:rsidRPr="00CF01B3">
              <w:rPr>
                <w:noProof/>
                <w:sz w:val="22"/>
                <w:szCs w:val="22"/>
              </w:rPr>
              <w:t>Obligatoriu</w:t>
            </w:r>
          </w:p>
          <w:p w14:paraId="6C76FD5A" w14:textId="77777777" w:rsidR="00620197" w:rsidRPr="00CF01B3" w:rsidRDefault="00620197" w:rsidP="00D770E6">
            <w:pPr>
              <w:jc w:val="left"/>
              <w:rPr>
                <w:noProof/>
                <w:sz w:val="22"/>
                <w:szCs w:val="22"/>
              </w:rPr>
            </w:pPr>
          </w:p>
          <w:p w14:paraId="4B683B96" w14:textId="77777777" w:rsidR="00620197" w:rsidRPr="00CF01B3" w:rsidRDefault="00620197" w:rsidP="00D770E6">
            <w:pPr>
              <w:jc w:val="left"/>
              <w:rPr>
                <w:noProof/>
                <w:sz w:val="22"/>
                <w:szCs w:val="22"/>
              </w:rPr>
            </w:pPr>
          </w:p>
          <w:p w14:paraId="62C985AE" w14:textId="77777777" w:rsidR="00CF01B3" w:rsidRPr="00CF01B3" w:rsidRDefault="00CF01B3" w:rsidP="00D770E6">
            <w:pPr>
              <w:jc w:val="left"/>
              <w:rPr>
                <w:noProof/>
                <w:sz w:val="22"/>
                <w:szCs w:val="22"/>
              </w:rPr>
            </w:pPr>
          </w:p>
          <w:p w14:paraId="525B03ED" w14:textId="77777777" w:rsidR="00CF01B3" w:rsidRPr="00CF01B3" w:rsidRDefault="00CF01B3" w:rsidP="00D770E6">
            <w:pPr>
              <w:jc w:val="left"/>
              <w:rPr>
                <w:noProof/>
                <w:sz w:val="22"/>
                <w:szCs w:val="22"/>
              </w:rPr>
            </w:pPr>
          </w:p>
          <w:p w14:paraId="2BE26560" w14:textId="77777777" w:rsidR="00CF01B3" w:rsidRPr="00CF01B3" w:rsidRDefault="00CF01B3" w:rsidP="00D770E6">
            <w:pPr>
              <w:jc w:val="left"/>
              <w:rPr>
                <w:noProof/>
                <w:sz w:val="22"/>
                <w:szCs w:val="22"/>
              </w:rPr>
            </w:pPr>
          </w:p>
        </w:tc>
      </w:tr>
      <w:tr w:rsidR="00CF01B3" w:rsidRPr="00CF01B3" w14:paraId="52032066" w14:textId="77777777" w:rsidTr="00E02917">
        <w:trPr>
          <w:trHeight w:val="376"/>
        </w:trPr>
        <w:tc>
          <w:tcPr>
            <w:tcW w:w="654" w:type="pct"/>
            <w:vAlign w:val="center"/>
          </w:tcPr>
          <w:p w14:paraId="6CA04272" w14:textId="401E47C8" w:rsidR="00CF01B3" w:rsidRPr="00620197" w:rsidRDefault="00CF01B3" w:rsidP="00CF01B3">
            <w:pPr>
              <w:jc w:val="left"/>
              <w:rPr>
                <w:noProof/>
                <w:sz w:val="22"/>
              </w:rPr>
            </w:pPr>
            <w:r>
              <w:rPr>
                <w:noProof/>
                <w:sz w:val="22"/>
              </w:rPr>
              <w:t>9.</w:t>
            </w:r>
          </w:p>
        </w:tc>
        <w:tc>
          <w:tcPr>
            <w:tcW w:w="1499" w:type="pct"/>
          </w:tcPr>
          <w:p w14:paraId="5B21FB89" w14:textId="0AC6C120" w:rsidR="00CF01B3" w:rsidRPr="00CF01B3" w:rsidRDefault="00CF01B3" w:rsidP="00CF01B3">
            <w:pPr>
              <w:ind w:firstLine="0"/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sz w:val="22"/>
                <w:szCs w:val="22"/>
              </w:rPr>
              <w:t>Dovada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Garanției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pentru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bunurile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propuse</w:t>
            </w:r>
            <w:proofErr w:type="spellEnd"/>
          </w:p>
        </w:tc>
        <w:tc>
          <w:tcPr>
            <w:tcW w:w="1831" w:type="pct"/>
          </w:tcPr>
          <w:p w14:paraId="41BBA058" w14:textId="1F412711" w:rsidR="00CF01B3" w:rsidRPr="00CF01B3" w:rsidRDefault="00CF01B3" w:rsidP="00CF01B3">
            <w:pPr>
              <w:ind w:firstLine="0"/>
              <w:jc w:val="left"/>
              <w:rPr>
                <w:noProof/>
                <w:sz w:val="22"/>
                <w:szCs w:val="22"/>
              </w:rPr>
            </w:pPr>
            <w:r w:rsidRPr="00CF01B3">
              <w:rPr>
                <w:i/>
                <w:sz w:val="22"/>
                <w:szCs w:val="22"/>
              </w:rPr>
              <w:t xml:space="preserve">Minim </w:t>
            </w:r>
            <w:proofErr w:type="gramStart"/>
            <w:r>
              <w:rPr>
                <w:i/>
                <w:sz w:val="22"/>
                <w:szCs w:val="22"/>
              </w:rPr>
              <w:t xml:space="preserve">12 </w:t>
            </w:r>
            <w:r w:rsidRPr="00CF01B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i/>
                <w:sz w:val="22"/>
                <w:szCs w:val="22"/>
              </w:rPr>
              <w:t>luni</w:t>
            </w:r>
            <w:proofErr w:type="spellEnd"/>
            <w:r w:rsidRPr="00CF01B3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,</w:t>
            </w:r>
            <w:proofErr w:type="spellStart"/>
            <w:r w:rsidRPr="00CF01B3">
              <w:rPr>
                <w:sz w:val="22"/>
                <w:szCs w:val="22"/>
              </w:rPr>
              <w:t>confirmat</w:t>
            </w:r>
            <w:proofErr w:type="spellEnd"/>
            <w:proofErr w:type="gram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prin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semnătură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electronică</w:t>
            </w:r>
            <w:proofErr w:type="spellEnd"/>
            <w:r w:rsidRPr="00CF01B3">
              <w:rPr>
                <w:sz w:val="22"/>
                <w:szCs w:val="22"/>
              </w:rPr>
              <w:t>, format liber.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272F" w14:textId="39241663" w:rsidR="00CF01B3" w:rsidRPr="00CF01B3" w:rsidRDefault="00CF01B3" w:rsidP="00CF01B3">
            <w:pPr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tr w:rsidR="00CF01B3" w:rsidRPr="00CF01B3" w14:paraId="74C6243D" w14:textId="77777777" w:rsidTr="00E02917">
        <w:trPr>
          <w:trHeight w:val="465"/>
        </w:trPr>
        <w:tc>
          <w:tcPr>
            <w:tcW w:w="654" w:type="pct"/>
            <w:vAlign w:val="center"/>
          </w:tcPr>
          <w:p w14:paraId="6D91598A" w14:textId="47AB41D5" w:rsidR="00CF01B3" w:rsidRPr="00620197" w:rsidRDefault="00CF01B3" w:rsidP="00CF01B3">
            <w:pPr>
              <w:ind w:firstLine="0"/>
              <w:jc w:val="left"/>
              <w:rPr>
                <w:noProof/>
                <w:sz w:val="22"/>
              </w:rPr>
            </w:pPr>
            <w:r>
              <w:rPr>
                <w:noProof/>
                <w:sz w:val="22"/>
              </w:rPr>
              <w:t xml:space="preserve">           10.</w:t>
            </w:r>
          </w:p>
        </w:tc>
        <w:tc>
          <w:tcPr>
            <w:tcW w:w="1499" w:type="pct"/>
          </w:tcPr>
          <w:p w14:paraId="387BAD94" w14:textId="77777777" w:rsidR="00CF01B3" w:rsidRPr="00CF01B3" w:rsidRDefault="00CF01B3" w:rsidP="00CF01B3">
            <w:pPr>
              <w:ind w:firstLine="0"/>
              <w:jc w:val="left"/>
              <w:rPr>
                <w:sz w:val="22"/>
                <w:szCs w:val="22"/>
              </w:rPr>
            </w:pPr>
          </w:p>
          <w:p w14:paraId="7C250069" w14:textId="7BBEE9E4" w:rsidR="00CF01B3" w:rsidRPr="00CF01B3" w:rsidRDefault="00CF01B3" w:rsidP="00CF01B3">
            <w:pPr>
              <w:ind w:firstLine="0"/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sz w:val="22"/>
                <w:szCs w:val="22"/>
              </w:rPr>
              <w:t>Pașaport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tehnic</w:t>
            </w:r>
            <w:proofErr w:type="spellEnd"/>
            <w:r w:rsidRPr="00CF01B3">
              <w:rPr>
                <w:sz w:val="22"/>
                <w:szCs w:val="22"/>
              </w:rPr>
              <w:t>/act</w:t>
            </w:r>
          </w:p>
        </w:tc>
        <w:tc>
          <w:tcPr>
            <w:tcW w:w="1831" w:type="pct"/>
          </w:tcPr>
          <w:p w14:paraId="328DB0F5" w14:textId="661FDBF1" w:rsidR="00CF01B3" w:rsidRPr="00CF01B3" w:rsidRDefault="00CF01B3" w:rsidP="00E02917">
            <w:pPr>
              <w:ind w:firstLine="0"/>
              <w:jc w:val="left"/>
              <w:rPr>
                <w:noProof/>
                <w:sz w:val="22"/>
                <w:szCs w:val="22"/>
              </w:rPr>
            </w:pPr>
            <w:r w:rsidRPr="00CF01B3">
              <w:rPr>
                <w:sz w:val="22"/>
                <w:szCs w:val="22"/>
              </w:rPr>
              <w:t xml:space="preserve">Copia </w:t>
            </w:r>
            <w:proofErr w:type="spellStart"/>
            <w:r w:rsidRPr="00CF01B3">
              <w:rPr>
                <w:sz w:val="22"/>
                <w:szCs w:val="22"/>
              </w:rPr>
              <w:t>pașaportului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tehnic</w:t>
            </w:r>
            <w:proofErr w:type="spellEnd"/>
            <w:r w:rsidRPr="00CF01B3">
              <w:rPr>
                <w:sz w:val="22"/>
                <w:szCs w:val="22"/>
              </w:rPr>
              <w:t>/</w:t>
            </w:r>
            <w:proofErr w:type="spellStart"/>
            <w:r w:rsidRPr="00CF01B3">
              <w:rPr>
                <w:sz w:val="22"/>
                <w:szCs w:val="22"/>
              </w:rPr>
              <w:t>sau</w:t>
            </w:r>
            <w:proofErr w:type="spellEnd"/>
            <w:r w:rsidRPr="00CF01B3">
              <w:rPr>
                <w:sz w:val="22"/>
                <w:szCs w:val="22"/>
              </w:rPr>
              <w:t xml:space="preserve"> alt act care </w:t>
            </w:r>
            <w:proofErr w:type="spellStart"/>
            <w:r w:rsidRPr="00CF01B3">
              <w:rPr>
                <w:sz w:val="22"/>
                <w:szCs w:val="22"/>
              </w:rPr>
              <w:t>atestă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proviniența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bunului</w:t>
            </w:r>
            <w:proofErr w:type="spellEnd"/>
            <w:r w:rsidRPr="00CF01B3">
              <w:rPr>
                <w:sz w:val="22"/>
                <w:szCs w:val="22"/>
              </w:rPr>
              <w:t xml:space="preserve">, </w:t>
            </w:r>
            <w:proofErr w:type="spellStart"/>
            <w:r w:rsidRPr="00CF01B3">
              <w:rPr>
                <w:sz w:val="22"/>
                <w:szCs w:val="22"/>
              </w:rPr>
              <w:t>confirmată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prin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semnătură</w:t>
            </w:r>
            <w:proofErr w:type="spellEnd"/>
            <w:r w:rsidRPr="00CF01B3">
              <w:rPr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sz w:val="22"/>
                <w:szCs w:val="22"/>
              </w:rPr>
              <w:t>electronică</w:t>
            </w:r>
            <w:proofErr w:type="spellEnd"/>
            <w:r w:rsidRPr="00CF01B3">
              <w:rPr>
                <w:sz w:val="22"/>
                <w:szCs w:val="22"/>
              </w:rPr>
              <w:t>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A02A" w14:textId="77777777" w:rsidR="00CF01B3" w:rsidRPr="00CF01B3" w:rsidRDefault="00CF01B3" w:rsidP="00CF01B3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14:paraId="00CA87BE" w14:textId="5D1E4F83" w:rsidR="00CF01B3" w:rsidRPr="00CF01B3" w:rsidRDefault="00CF01B3" w:rsidP="00CF01B3">
            <w:pPr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tr w:rsidR="00CF01B3" w:rsidRPr="00CF01B3" w14:paraId="0A03D1DE" w14:textId="77777777" w:rsidTr="00E02917">
        <w:trPr>
          <w:trHeight w:val="760"/>
        </w:trPr>
        <w:tc>
          <w:tcPr>
            <w:tcW w:w="654" w:type="pct"/>
            <w:vAlign w:val="center"/>
          </w:tcPr>
          <w:p w14:paraId="2F4378A7" w14:textId="1F2C3A59" w:rsidR="00CF01B3" w:rsidRPr="00620197" w:rsidRDefault="00CF01B3" w:rsidP="00CF01B3">
            <w:pPr>
              <w:ind w:firstLine="0"/>
              <w:jc w:val="left"/>
              <w:rPr>
                <w:noProof/>
                <w:sz w:val="22"/>
              </w:rPr>
            </w:pPr>
            <w:r>
              <w:rPr>
                <w:noProof/>
                <w:sz w:val="22"/>
              </w:rPr>
              <w:t xml:space="preserve">           11.</w:t>
            </w:r>
          </w:p>
        </w:tc>
        <w:tc>
          <w:tcPr>
            <w:tcW w:w="1499" w:type="pct"/>
          </w:tcPr>
          <w:p w14:paraId="4A787104" w14:textId="6EDD2FED" w:rsidR="00CF01B3" w:rsidRPr="00CF01B3" w:rsidRDefault="00CF01B3" w:rsidP="00CF01B3">
            <w:pPr>
              <w:ind w:firstLine="0"/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bCs/>
                <w:sz w:val="22"/>
                <w:szCs w:val="22"/>
              </w:rPr>
              <w:t>Prezentarea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bCs/>
                <w:sz w:val="22"/>
                <w:szCs w:val="22"/>
              </w:rPr>
              <w:t>unui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bCs/>
                <w:sz w:val="22"/>
                <w:szCs w:val="22"/>
              </w:rPr>
              <w:t>oricărui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act/document </w:t>
            </w:r>
            <w:proofErr w:type="spellStart"/>
            <w:r w:rsidRPr="00CF01B3">
              <w:rPr>
                <w:bCs/>
                <w:sz w:val="22"/>
                <w:szCs w:val="22"/>
              </w:rPr>
              <w:t>unde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bCs/>
                <w:sz w:val="22"/>
                <w:szCs w:val="22"/>
              </w:rPr>
              <w:t>să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bCs/>
                <w:sz w:val="22"/>
                <w:szCs w:val="22"/>
              </w:rPr>
              <w:t>dispună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de un </w:t>
            </w:r>
            <w:proofErr w:type="spellStart"/>
            <w:r w:rsidRPr="00CF01B3">
              <w:rPr>
                <w:bCs/>
                <w:sz w:val="22"/>
                <w:szCs w:val="22"/>
              </w:rPr>
              <w:t>centru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de service </w:t>
            </w:r>
            <w:proofErr w:type="spellStart"/>
            <w:r w:rsidRPr="00CF01B3">
              <w:rPr>
                <w:bCs/>
                <w:sz w:val="22"/>
                <w:szCs w:val="22"/>
              </w:rPr>
              <w:t>autorizat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pe </w:t>
            </w:r>
            <w:proofErr w:type="spellStart"/>
            <w:r w:rsidRPr="00CF01B3">
              <w:rPr>
                <w:bCs/>
                <w:sz w:val="22"/>
                <w:szCs w:val="22"/>
              </w:rPr>
              <w:t>teritoriul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RM, </w:t>
            </w:r>
            <w:proofErr w:type="spellStart"/>
            <w:r w:rsidRPr="00CF01B3">
              <w:rPr>
                <w:bCs/>
                <w:sz w:val="22"/>
                <w:szCs w:val="22"/>
              </w:rPr>
              <w:t>să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fie </w:t>
            </w:r>
            <w:proofErr w:type="spellStart"/>
            <w:r w:rsidRPr="00CF01B3">
              <w:rPr>
                <w:bCs/>
                <w:sz w:val="22"/>
                <w:szCs w:val="22"/>
              </w:rPr>
              <w:t>completată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Pr="00CF01B3">
              <w:rPr>
                <w:bCs/>
                <w:sz w:val="22"/>
                <w:szCs w:val="22"/>
              </w:rPr>
              <w:t>alternativa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„</w:t>
            </w:r>
            <w:proofErr w:type="spellStart"/>
            <w:r w:rsidRPr="00CF01B3">
              <w:rPr>
                <w:bCs/>
                <w:sz w:val="22"/>
                <w:szCs w:val="22"/>
              </w:rPr>
              <w:t>sau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de un contract/</w:t>
            </w:r>
            <w:proofErr w:type="spellStart"/>
            <w:r w:rsidRPr="00CF01B3">
              <w:rPr>
                <w:bCs/>
                <w:sz w:val="22"/>
                <w:szCs w:val="22"/>
              </w:rPr>
              <w:t>acord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cu un </w:t>
            </w:r>
            <w:proofErr w:type="spellStart"/>
            <w:r w:rsidRPr="00CF01B3">
              <w:rPr>
                <w:bCs/>
                <w:sz w:val="22"/>
                <w:szCs w:val="22"/>
              </w:rPr>
              <w:t>asemenea</w:t>
            </w:r>
            <w:proofErr w:type="spellEnd"/>
            <w:r w:rsidRPr="00CF01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F01B3">
              <w:rPr>
                <w:bCs/>
                <w:sz w:val="22"/>
                <w:szCs w:val="22"/>
              </w:rPr>
              <w:t>centru</w:t>
            </w:r>
            <w:proofErr w:type="spellEnd"/>
            <w:r w:rsidRPr="00CF01B3">
              <w:rPr>
                <w:bCs/>
                <w:sz w:val="22"/>
                <w:szCs w:val="22"/>
              </w:rPr>
              <w:t>”</w:t>
            </w:r>
          </w:p>
        </w:tc>
        <w:tc>
          <w:tcPr>
            <w:tcW w:w="1831" w:type="pct"/>
          </w:tcPr>
          <w:p w14:paraId="099471D6" w14:textId="3684810C" w:rsidR="00CF01B3" w:rsidRPr="00CF01B3" w:rsidRDefault="00CF01B3" w:rsidP="00E02917">
            <w:pPr>
              <w:ind w:firstLine="0"/>
              <w:jc w:val="left"/>
              <w:rPr>
                <w:noProof/>
                <w:sz w:val="22"/>
                <w:szCs w:val="22"/>
                <w:lang w:val="pt-BR"/>
              </w:rPr>
            </w:pPr>
            <w:r w:rsidRPr="00CF01B3">
              <w:rPr>
                <w:sz w:val="22"/>
                <w:szCs w:val="22"/>
                <w:lang w:val="pt-BR"/>
              </w:rPr>
              <w:t>Format liber se va indica adresa centrului de service, autorizat, locul unde se vor efectuar schimbul de echipamente confirmată prin semnătură electronică.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7D35" w14:textId="77777777" w:rsidR="00CF01B3" w:rsidRPr="00CF01B3" w:rsidRDefault="00CF01B3" w:rsidP="00CF01B3">
            <w:pPr>
              <w:ind w:firstLine="0"/>
              <w:jc w:val="center"/>
              <w:rPr>
                <w:sz w:val="22"/>
                <w:szCs w:val="22"/>
                <w:lang w:val="pt-BR" w:eastAsia="ru-RU"/>
              </w:rPr>
            </w:pPr>
          </w:p>
          <w:p w14:paraId="7B6B178B" w14:textId="77777777" w:rsidR="00CF01B3" w:rsidRPr="00CF01B3" w:rsidRDefault="00CF01B3" w:rsidP="00CF01B3">
            <w:pPr>
              <w:ind w:firstLine="0"/>
              <w:jc w:val="center"/>
              <w:rPr>
                <w:sz w:val="22"/>
                <w:szCs w:val="22"/>
                <w:lang w:val="pt-BR" w:eastAsia="ru-RU"/>
              </w:rPr>
            </w:pPr>
          </w:p>
          <w:p w14:paraId="1EDFC7E1" w14:textId="56731FAA" w:rsidR="00CF01B3" w:rsidRPr="00CF01B3" w:rsidRDefault="00CF01B3" w:rsidP="00CF01B3">
            <w:pPr>
              <w:jc w:val="left"/>
              <w:rPr>
                <w:noProof/>
                <w:sz w:val="22"/>
                <w:szCs w:val="22"/>
              </w:rPr>
            </w:pPr>
            <w:proofErr w:type="spellStart"/>
            <w:r w:rsidRPr="00CF01B3">
              <w:rPr>
                <w:sz w:val="22"/>
                <w:szCs w:val="22"/>
                <w:lang w:eastAsia="ru-RU"/>
              </w:rPr>
              <w:t>Obligatoriu</w:t>
            </w:r>
            <w:proofErr w:type="spellEnd"/>
          </w:p>
        </w:tc>
      </w:tr>
      <w:bookmarkEnd w:id="1"/>
    </w:tbl>
    <w:p w14:paraId="707E7739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</w:p>
    <w:p w14:paraId="3EB0B7AC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  <w:t xml:space="preserve">       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Preturile pentru bunurile  solicitate se indică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 în lei moldovenești,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cu două cifre după virgulă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. </w:t>
      </w:r>
    </w:p>
    <w:p w14:paraId="1C8325F7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situația identificării de către Penitenciarul nr. 7-Rusca a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diferenței între suma prețurilor unitare și prețul total din ofertă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, urmează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a fi luat în calcul prețul unitar fără TVA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E543E75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temeiul art. 19 alin. 3  lit. d) din   Legea nr. 131/ 2015, privind achizițiile publice, Penitenciarul nr.7-Rusca va exclude din procedura de atribuire a contractului de achiziții publice orice ofertant </w:t>
      </w:r>
      <w:r w:rsidRPr="00620197">
        <w:rPr>
          <w:rFonts w:eastAsia="Times New Roman" w:cs="Times New Roman"/>
          <w:i/>
          <w:sz w:val="22"/>
          <w:u w:val="single"/>
          <w:lang w:val="ro-MD" w:eastAsia="ru-RU"/>
          <w14:ligatures w14:val="none"/>
        </w:rPr>
        <w:t>în cazul prezentării informațiilor false sau neprezentării informațiilor solicitate de către autoritatea contractantă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în scopul demonstrării îndeplinirii criteriilor de calificare și selecție.</w:t>
      </w:r>
    </w:p>
    <w:p w14:paraId="30ED0484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17. Tehnici și instrumente specifice de atribuire (dacă este cazul specificați dacă se va utiliza acordul-cadru, sistemul dinamic de achiziție sau licitația electronică):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licitație electronică în 3 runde cu pasul minim 1%.</w:t>
      </w:r>
    </w:p>
    <w:p w14:paraId="0FD31918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18. Condiții speciale de care depinde îndeplinirea contractului (indicați după caz)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</w:p>
    <w:p w14:paraId="307658B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bookmarkStart w:id="2" w:name="_Hlk7162117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19. Ofertele se prezintă în valuta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lei MD</w:t>
      </w:r>
      <w:bookmarkEnd w:id="2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.</w:t>
      </w:r>
    </w:p>
    <w:p w14:paraId="4736BB73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20. Criteriul de evaluare aplicat pentru atribuirea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cel mai mic preț fără TVA și corespunderea specificației tehnice solicitate.</w:t>
      </w:r>
    </w:p>
    <w:p w14:paraId="19C2097D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lastRenderedPageBreak/>
        <w:t>21. 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620197" w:rsidRPr="00620197" w14:paraId="192C54AD" w14:textId="77777777" w:rsidTr="00C05FA9">
        <w:tc>
          <w:tcPr>
            <w:tcW w:w="988" w:type="dxa"/>
          </w:tcPr>
          <w:p w14:paraId="43F2CAAA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5455B5D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772D1FDD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Ponderea%</w:t>
            </w:r>
          </w:p>
        </w:tc>
      </w:tr>
      <w:tr w:rsidR="00620197" w:rsidRPr="00620197" w14:paraId="417954A7" w14:textId="77777777" w:rsidTr="00C05FA9">
        <w:trPr>
          <w:trHeight w:val="70"/>
        </w:trPr>
        <w:tc>
          <w:tcPr>
            <w:tcW w:w="988" w:type="dxa"/>
          </w:tcPr>
          <w:p w14:paraId="54B9403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1E0A5B7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242385F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</w:tr>
    </w:tbl>
    <w:p w14:paraId="66B150BA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22. Termenul limită de depunere/deschidere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conform SIA RSAP MTender </w:t>
      </w:r>
      <w:r w:rsidRPr="00620197">
        <w:rPr>
          <w:rFonts w:eastAsia="Times New Roman" w:cs="Times New Roman"/>
          <w:i/>
          <w:iCs/>
          <w:noProof/>
          <w:sz w:val="22"/>
          <w:u w:val="single"/>
          <w:lang w:val="ro-MD"/>
          <w14:ligatures w14:val="none"/>
        </w:rPr>
        <w:t>(achizitii.md)</w:t>
      </w:r>
    </w:p>
    <w:p w14:paraId="3B72DA0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23. Adresa la care trebuie transmise ofertele sau cererile de participare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sau cererile de participare vor fi depuse electronic prin intermediul SIA RSAP.</w:t>
      </w:r>
    </w:p>
    <w:p w14:paraId="4023B61B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24. Termenul de valabilitate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/>
          <w:noProof/>
          <w:sz w:val="22"/>
          <w:u w:val="single"/>
          <w:lang w:val="ro-MD"/>
          <w14:ligatures w14:val="none"/>
        </w:rPr>
        <w:t>30 zile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 din data limită de depunere a ofertelor.</w:t>
      </w:r>
    </w:p>
    <w:p w14:paraId="350E090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25. Locul deschiderii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SIA RSAP.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întârziate vor fi respinse.</w:t>
      </w:r>
      <w:r w:rsidRPr="00620197">
        <w:rPr>
          <w:rFonts w:eastAsia="Times New Roman" w:cs="Times New Roman"/>
          <w:b/>
          <w:sz w:val="22"/>
          <w:lang w:val="ro-MD" w:eastAsia="ru-RU"/>
          <w14:ligatures w14:val="none"/>
        </w:rPr>
        <w:t xml:space="preserve"> </w:t>
      </w:r>
    </w:p>
    <w:p w14:paraId="767DBF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26. Persoanele autorizate să asiste la deschiderea ofertelor: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512EC056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27. Limba sau limbile în care trebuie redactate ofertele sau cererile de participare: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română. </w:t>
      </w:r>
    </w:p>
    <w:p w14:paraId="09958C85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28. Respectivul contract se referă la un proiect și/sau program finanțat din fonduri ale Uniunii  Europene: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nu. </w:t>
      </w:r>
    </w:p>
    <w:p w14:paraId="493C85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29. Denumirea și adresa organismului competent de soluționare a contestațiilor: </w:t>
      </w:r>
    </w:p>
    <w:p w14:paraId="31E078D7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Agenția Națională pentru Soluționarea Contestațiilor;</w:t>
      </w:r>
    </w:p>
    <w:p w14:paraId="0B889EC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Adresa: mun. Chișinău, bd. Ștefan cel Mare și Sfânt nr.124 (et.4), MD 2001;</w:t>
      </w:r>
    </w:p>
    <w:p w14:paraId="13402DDC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Tel/Fax/email:022-820 652, 022 820-651, contestatii@ansc.md.</w:t>
      </w:r>
    </w:p>
    <w:p w14:paraId="202C042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color w:val="000000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30. Data (datele) și referința (referințele) publicărilor anterioare în Jurnalul Oficial al Uniunii Europene privind contractul (contractele) la care se referă anunțul respectiv (dacă este cazul):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 </w:t>
      </w:r>
      <w:r w:rsidRPr="00620197">
        <w:rPr>
          <w:rFonts w:eastAsia="Times New Roman" w:cs="Times New Roman"/>
          <w:noProof/>
          <w:sz w:val="22"/>
          <w14:ligatures w14:val="none"/>
        </w:rPr>
        <w:t>-</w:t>
      </w:r>
      <w:r w:rsidRPr="00620197">
        <w:rPr>
          <w:rFonts w:eastAsia="Times New Roman" w:cs="Times New Roman"/>
          <w:noProof/>
          <w:sz w:val="22"/>
          <w:shd w:val="clear" w:color="auto" w:fill="FFFFFF"/>
          <w14:ligatures w14:val="none"/>
        </w:rPr>
        <w:t xml:space="preserve"> </w:t>
      </w:r>
      <w:r w:rsidRPr="00620197">
        <w:rPr>
          <w:rFonts w:eastAsia="Times New Roman" w:cs="Times New Roman"/>
          <w:noProof/>
          <w:color w:val="000000"/>
          <w:sz w:val="22"/>
          <w:shd w:val="clear" w:color="auto" w:fill="FFFFFF"/>
          <w14:ligatures w14:val="none"/>
        </w:rPr>
        <w:t xml:space="preserve">  </w:t>
      </w:r>
      <w:r w:rsidRPr="00620197">
        <w:rPr>
          <w:rFonts w:eastAsia="Times New Roman" w:cs="Times New Roman"/>
          <w:color w:val="FF0000"/>
          <w:sz w:val="22"/>
          <w:lang w:val="ro-MD" w:eastAsia="ru-RU"/>
          <w14:ligatures w14:val="none"/>
        </w:rPr>
        <w:t xml:space="preserve"> </w:t>
      </w:r>
    </w:p>
    <w:p w14:paraId="53A8EF1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31. În cazul achizițiilor periodice, calendarul estimat pentru publicarea anunțurilor viitoare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-</w:t>
      </w:r>
    </w:p>
    <w:p w14:paraId="12EA114A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32. Data publicării anunțului de intenție sau, după caz, precizarea că nu a fost publicat un astfel de 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anunț: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38A610FC" w14:textId="4968259D" w:rsidR="00620197" w:rsidRPr="00620197" w:rsidRDefault="00073DC3" w:rsidP="00D770E6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33. Data transmiterii spre publicare a anunțului de participar</w:t>
      </w:r>
      <w:r w:rsidR="00620197"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e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="00753F90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29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.0</w:t>
      </w:r>
      <w:r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7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.2026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</w:p>
    <w:p w14:paraId="55E669DD" w14:textId="4A85B406" w:rsidR="00620197" w:rsidRPr="00620197" w:rsidRDefault="00073DC3" w:rsidP="00073DC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34. 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716"/>
        <w:gridCol w:w="3517"/>
      </w:tblGrid>
      <w:tr w:rsidR="00620197" w:rsidRPr="00620197" w14:paraId="3AB8FD01" w14:textId="77777777" w:rsidTr="00620197">
        <w:tc>
          <w:tcPr>
            <w:tcW w:w="6071" w:type="dxa"/>
            <w:shd w:val="clear" w:color="auto" w:fill="FFFFFF"/>
          </w:tcPr>
          <w:p w14:paraId="037826B8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/>
          </w:tcPr>
          <w:p w14:paraId="337215BF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Se va utiliza/accepta sau nu</w:t>
            </w:r>
          </w:p>
        </w:tc>
      </w:tr>
      <w:tr w:rsidR="00620197" w:rsidRPr="00620197" w14:paraId="67D3DFA7" w14:textId="77777777" w:rsidTr="00620197">
        <w:tc>
          <w:tcPr>
            <w:tcW w:w="6071" w:type="dxa"/>
            <w:shd w:val="clear" w:color="auto" w:fill="FFFFFF"/>
          </w:tcPr>
          <w:p w14:paraId="65CEE72D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87A50E" w14:textId="77777777" w:rsidR="00620197" w:rsidRPr="00620197" w:rsidRDefault="00620197" w:rsidP="00620197">
            <w:pPr>
              <w:tabs>
                <w:tab w:val="right" w:pos="426"/>
              </w:tabs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da</w:t>
            </w:r>
          </w:p>
        </w:tc>
      </w:tr>
      <w:tr w:rsidR="00620197" w:rsidRPr="00620197" w14:paraId="23BAFBAC" w14:textId="77777777" w:rsidTr="00620197">
        <w:tc>
          <w:tcPr>
            <w:tcW w:w="6071" w:type="dxa"/>
            <w:shd w:val="clear" w:color="auto" w:fill="FFFFFF"/>
          </w:tcPr>
          <w:p w14:paraId="4637F424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14:paraId="6B9DE730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457D7B7A" w14:textId="77777777" w:rsidTr="00620197">
        <w:tc>
          <w:tcPr>
            <w:tcW w:w="6071" w:type="dxa"/>
            <w:shd w:val="clear" w:color="auto" w:fill="FFFFFF"/>
          </w:tcPr>
          <w:p w14:paraId="5755CA3A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14:paraId="113BFD9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7E4E1347" w14:textId="77777777" w:rsidTr="00620197">
        <w:trPr>
          <w:trHeight w:val="77"/>
        </w:trPr>
        <w:tc>
          <w:tcPr>
            <w:tcW w:w="6071" w:type="dxa"/>
            <w:shd w:val="clear" w:color="auto" w:fill="FFFFFF"/>
          </w:tcPr>
          <w:p w14:paraId="79F6D26E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14:paraId="0CF3C15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</w:tbl>
    <w:p w14:paraId="14468CB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rPr>
          <w:rFonts w:eastAsia="Times New Roman" w:cs="Times New Roman"/>
          <w:b/>
          <w:sz w:val="12"/>
          <w:szCs w:val="12"/>
          <w:lang w:val="ro-MD" w:eastAsia="ru-RU"/>
          <w14:ligatures w14:val="none"/>
        </w:rPr>
      </w:pPr>
    </w:p>
    <w:p w14:paraId="7191477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35. Contractul intră sub incidența Acordului privind achizițiile guvernamentale al Organizației Mondiale a Comerțului (numai în cazul anunțurilor transmise spre publicare în Jurnalul Oficial al Uniunii Europene)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  </w:t>
      </w:r>
    </w:p>
    <w:p w14:paraId="6D703550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12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36. Alte informații relevante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 </w:t>
      </w:r>
    </w:p>
    <w:p w14:paraId="04BA332E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Președintele grupului de lucru:  </w:t>
      </w:r>
      <w:r w:rsidRPr="00620197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  <w:t>______________________________   Oleg POPOVSCHI</w:t>
      </w:r>
    </w:p>
    <w:p w14:paraId="77A6568C" w14:textId="463C6E95" w:rsidR="00F12C76" w:rsidRPr="00602A28" w:rsidRDefault="00620197" w:rsidP="00602A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Cs/>
          <w:noProof/>
          <w:color w:val="000000"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                                                                                                                   </w:t>
      </w:r>
      <w:r w:rsidRPr="00620197">
        <w:rPr>
          <w:rFonts w:eastAsia="Times New Roman" w:cs="Times New Roman"/>
          <w:bCs/>
          <w:sz w:val="24"/>
          <w:szCs w:val="24"/>
          <w:lang w:val="ro-MD" w:eastAsia="ru-RU"/>
          <w14:ligatures w14:val="none"/>
        </w:rPr>
        <w:t>L.Ș.</w:t>
      </w:r>
    </w:p>
    <w:sectPr w:rsidR="00F12C76" w:rsidRPr="00602A28" w:rsidSect="004A7AF9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5518">
    <w:abstractNumId w:val="1"/>
  </w:num>
  <w:num w:numId="2" w16cid:durableId="956107639">
    <w:abstractNumId w:val="3"/>
  </w:num>
  <w:num w:numId="3" w16cid:durableId="1319072110">
    <w:abstractNumId w:val="2"/>
  </w:num>
  <w:num w:numId="4" w16cid:durableId="68532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B"/>
    <w:rsid w:val="00073DC3"/>
    <w:rsid w:val="000B03A7"/>
    <w:rsid w:val="000E711B"/>
    <w:rsid w:val="00126694"/>
    <w:rsid w:val="001A4BA8"/>
    <w:rsid w:val="001D1747"/>
    <w:rsid w:val="001F5E45"/>
    <w:rsid w:val="00285BE6"/>
    <w:rsid w:val="002874AE"/>
    <w:rsid w:val="00293E37"/>
    <w:rsid w:val="00446DE1"/>
    <w:rsid w:val="00496B82"/>
    <w:rsid w:val="004A7AF9"/>
    <w:rsid w:val="004D3546"/>
    <w:rsid w:val="005206DA"/>
    <w:rsid w:val="00526AEB"/>
    <w:rsid w:val="005670E7"/>
    <w:rsid w:val="00584137"/>
    <w:rsid w:val="00601E6D"/>
    <w:rsid w:val="00602A28"/>
    <w:rsid w:val="00620197"/>
    <w:rsid w:val="00631835"/>
    <w:rsid w:val="00645327"/>
    <w:rsid w:val="006835E6"/>
    <w:rsid w:val="006C0B77"/>
    <w:rsid w:val="00724BE1"/>
    <w:rsid w:val="00753F90"/>
    <w:rsid w:val="007D680F"/>
    <w:rsid w:val="008242FF"/>
    <w:rsid w:val="00824B86"/>
    <w:rsid w:val="00824BC6"/>
    <w:rsid w:val="008403F8"/>
    <w:rsid w:val="00870751"/>
    <w:rsid w:val="0089360D"/>
    <w:rsid w:val="00912FED"/>
    <w:rsid w:val="00922C48"/>
    <w:rsid w:val="009450D2"/>
    <w:rsid w:val="00987C48"/>
    <w:rsid w:val="00A3240B"/>
    <w:rsid w:val="00A60C0B"/>
    <w:rsid w:val="00AA300E"/>
    <w:rsid w:val="00AB6A8E"/>
    <w:rsid w:val="00B02AD6"/>
    <w:rsid w:val="00B2671C"/>
    <w:rsid w:val="00B66D15"/>
    <w:rsid w:val="00B915B7"/>
    <w:rsid w:val="00B965D8"/>
    <w:rsid w:val="00C22651"/>
    <w:rsid w:val="00C52B31"/>
    <w:rsid w:val="00C63B11"/>
    <w:rsid w:val="00C901E0"/>
    <w:rsid w:val="00C908A2"/>
    <w:rsid w:val="00CC7C51"/>
    <w:rsid w:val="00CD2029"/>
    <w:rsid w:val="00CF01B3"/>
    <w:rsid w:val="00D47405"/>
    <w:rsid w:val="00D51405"/>
    <w:rsid w:val="00D54F0C"/>
    <w:rsid w:val="00D770E6"/>
    <w:rsid w:val="00DD235B"/>
    <w:rsid w:val="00E02917"/>
    <w:rsid w:val="00E53C0D"/>
    <w:rsid w:val="00E94FC8"/>
    <w:rsid w:val="00E951A1"/>
    <w:rsid w:val="00EA2D60"/>
    <w:rsid w:val="00EA59DF"/>
    <w:rsid w:val="00EE4070"/>
    <w:rsid w:val="00EF0C1F"/>
    <w:rsid w:val="00F10926"/>
    <w:rsid w:val="00F12C76"/>
    <w:rsid w:val="00FA0C9D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0C04"/>
  <w15:chartTrackingRefBased/>
  <w15:docId w15:val="{A3CBF723-72B8-4FA1-B5DE-042341F0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6A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6A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6A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6A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6A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6A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6A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6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6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6AE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6AEB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6AE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6AE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6AE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6AE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526A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2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6A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26AE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526AE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26AE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6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6AE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526AEB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620197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6201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620197"/>
    <w:pPr>
      <w:spacing w:after="0" w:line="240" w:lineRule="auto"/>
    </w:pPr>
    <w:rPr>
      <w:rFonts w:eastAsia="Calibri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2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7946-C964-4415-9A6D-CFA1671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1549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2026-07-29T08:53:00Z</cp:lastPrinted>
  <dcterms:created xsi:type="dcterms:W3CDTF">2026-05-22T11:28:00Z</dcterms:created>
  <dcterms:modified xsi:type="dcterms:W3CDTF">2026-07-29T13:07:00Z</dcterms:modified>
</cp:coreProperties>
</file>