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071" w:type="pct"/>
        <w:tblLayout w:type="fixed"/>
        <w:tblLook w:val="00A0" w:firstRow="1" w:lastRow="0" w:firstColumn="1" w:lastColumn="0" w:noHBand="0" w:noVBand="0"/>
      </w:tblPr>
      <w:tblGrid>
        <w:gridCol w:w="1186"/>
        <w:gridCol w:w="197"/>
        <w:gridCol w:w="40"/>
        <w:gridCol w:w="196"/>
        <w:gridCol w:w="2900"/>
        <w:gridCol w:w="4095"/>
        <w:gridCol w:w="642"/>
        <w:gridCol w:w="3042"/>
        <w:gridCol w:w="2624"/>
        <w:gridCol w:w="197"/>
        <w:gridCol w:w="15"/>
      </w:tblGrid>
      <w:tr w:rsidR="00EF7790" w:rsidRPr="00447E5F" w:rsidTr="00192E0A">
        <w:trPr>
          <w:gridAfter w:val="2"/>
          <w:wAfter w:w="70" w:type="pct"/>
          <w:trHeight w:val="141"/>
        </w:trPr>
        <w:tc>
          <w:tcPr>
            <w:tcW w:w="392" w:type="pct"/>
          </w:tcPr>
          <w:p w:rsidR="00EF7790" w:rsidRPr="00447E5F" w:rsidRDefault="00EF7790" w:rsidP="00A66C1A">
            <w:pPr>
              <w:pStyle w:val="2"/>
              <w:spacing w:before="0"/>
              <w:rPr>
                <w:b w:val="0"/>
                <w:color w:val="auto"/>
                <w:sz w:val="20"/>
                <w:szCs w:val="20"/>
              </w:rPr>
            </w:pPr>
          </w:p>
        </w:tc>
        <w:tc>
          <w:tcPr>
            <w:tcW w:w="78" w:type="pct"/>
            <w:gridSpan w:val="2"/>
          </w:tcPr>
          <w:p w:rsidR="00EF7790" w:rsidRPr="00447E5F" w:rsidRDefault="00EF7790" w:rsidP="00A66C1A">
            <w:pPr>
              <w:pStyle w:val="2"/>
              <w:spacing w:before="0"/>
              <w:rPr>
                <w:b w:val="0"/>
                <w:color w:val="auto"/>
                <w:sz w:val="20"/>
                <w:szCs w:val="20"/>
              </w:rPr>
            </w:pPr>
          </w:p>
        </w:tc>
        <w:tc>
          <w:tcPr>
            <w:tcW w:w="4460" w:type="pct"/>
            <w:gridSpan w:val="6"/>
            <w:vAlign w:val="center"/>
          </w:tcPr>
          <w:p w:rsidR="00EF7790" w:rsidRPr="00447E5F" w:rsidRDefault="00EF7790" w:rsidP="00A66C1A">
            <w:pPr>
              <w:pStyle w:val="2"/>
              <w:spacing w:before="0"/>
              <w:rPr>
                <w:color w:val="auto"/>
                <w:sz w:val="24"/>
              </w:rPr>
            </w:pPr>
            <w:r w:rsidRPr="00447E5F">
              <w:rPr>
                <w:b w:val="0"/>
                <w:color w:val="auto"/>
                <w:sz w:val="20"/>
                <w:szCs w:val="20"/>
              </w:rPr>
              <w:br w:type="page"/>
            </w:r>
            <w:r w:rsidRPr="00447E5F">
              <w:rPr>
                <w:b w:val="0"/>
                <w:color w:val="auto"/>
              </w:rPr>
              <w:br w:type="page"/>
            </w:r>
            <w:r w:rsidRPr="00447E5F">
              <w:rPr>
                <w:b w:val="0"/>
                <w:color w:val="auto"/>
              </w:rPr>
              <w:br w:type="page"/>
            </w:r>
            <w:r w:rsidRPr="00447E5F">
              <w:rPr>
                <w:b w:val="0"/>
                <w:color w:val="auto"/>
                <w:sz w:val="20"/>
                <w:szCs w:val="20"/>
              </w:rPr>
              <w:br w:type="page"/>
            </w:r>
            <w:r w:rsidRPr="00447E5F">
              <w:rPr>
                <w:color w:val="auto"/>
                <w:sz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47E5F">
              <w:rPr>
                <w:color w:val="auto"/>
              </w:rPr>
              <w:t>Specificaţii tehnice (F4.1)</w:t>
            </w:r>
            <w:bookmarkEnd w:id="0"/>
            <w:bookmarkEnd w:id="1"/>
            <w:bookmarkEnd w:id="2"/>
          </w:p>
        </w:tc>
      </w:tr>
      <w:tr w:rsidR="00EF7790" w:rsidRPr="00447E5F" w:rsidTr="00192E0A">
        <w:trPr>
          <w:gridAfter w:val="2"/>
          <w:wAfter w:w="70" w:type="pct"/>
          <w:trHeight w:val="274"/>
        </w:trPr>
        <w:tc>
          <w:tcPr>
            <w:tcW w:w="392" w:type="pct"/>
            <w:tcBorders>
              <w:bottom w:val="single" w:sz="4" w:space="0" w:color="auto"/>
            </w:tcBorders>
          </w:tcPr>
          <w:p w:rsidR="00EF7790" w:rsidRPr="00447E5F" w:rsidRDefault="00EF7790" w:rsidP="0009716E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78" w:type="pct"/>
            <w:gridSpan w:val="2"/>
            <w:tcBorders>
              <w:bottom w:val="single" w:sz="4" w:space="0" w:color="auto"/>
            </w:tcBorders>
          </w:tcPr>
          <w:p w:rsidR="00EF7790" w:rsidRPr="00447E5F" w:rsidRDefault="00EF7790" w:rsidP="0009716E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460" w:type="pct"/>
            <w:gridSpan w:val="6"/>
            <w:tcBorders>
              <w:bottom w:val="single" w:sz="4" w:space="0" w:color="auto"/>
            </w:tcBorders>
          </w:tcPr>
          <w:p w:rsidR="00EF7790" w:rsidRPr="00D0695E" w:rsidRDefault="00EF7790" w:rsidP="0009716E">
            <w:pPr>
              <w:pStyle w:val="BankNormal"/>
              <w:spacing w:after="0"/>
              <w:jc w:val="both"/>
              <w:rPr>
                <w:i/>
                <w:iCs/>
                <w:sz w:val="8"/>
                <w:szCs w:val="8"/>
                <w:lang w:val="ro-RO"/>
              </w:rPr>
            </w:pPr>
          </w:p>
          <w:tbl>
            <w:tblPr>
              <w:tblW w:w="12783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2783"/>
            </w:tblGrid>
            <w:tr w:rsidR="00EF7790" w:rsidRPr="00447E5F" w:rsidTr="001D767C">
              <w:trPr>
                <w:jc w:val="center"/>
              </w:trPr>
              <w:tc>
                <w:tcPr>
                  <w:tcW w:w="12783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EF7790" w:rsidRPr="00447E5F" w:rsidRDefault="00EF7790" w:rsidP="0009716E">
                  <w:pPr>
                    <w:framePr w:hSpace="180" w:wrap="around" w:vAnchor="page" w:hAnchor="margin" w:y="347"/>
                    <w:jc w:val="center"/>
                  </w:pPr>
                  <w:r w:rsidRPr="00447E5F">
                    <w:rPr>
                      <w:i/>
                      <w:iCs/>
                    </w:rPr>
                    <w:t>[Acest tabel va fi completat de către ofertant în coloana 4, iar de către autoritatea contractantă – în coloanele 1, 2, 3, 5]</w:t>
                  </w:r>
                </w:p>
              </w:tc>
            </w:tr>
          </w:tbl>
          <w:p w:rsidR="00EF7790" w:rsidRPr="00447E5F" w:rsidRDefault="00EF7790" w:rsidP="0009716E">
            <w:pPr>
              <w:jc w:val="center"/>
            </w:pPr>
          </w:p>
        </w:tc>
      </w:tr>
      <w:tr w:rsidR="00EF7790" w:rsidRPr="00447E5F" w:rsidTr="00192E0A">
        <w:trPr>
          <w:gridAfter w:val="2"/>
          <w:wAfter w:w="70" w:type="pct"/>
          <w:trHeight w:val="285"/>
        </w:trPr>
        <w:tc>
          <w:tcPr>
            <w:tcW w:w="49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790" w:rsidRPr="00B746AC" w:rsidRDefault="00EF7790" w:rsidP="0009716E">
            <w:r w:rsidRPr="00B746AC">
              <w:t>Numărul procedurii de achiziție</w:t>
            </w:r>
            <w:r w:rsidR="005C6C31" w:rsidRPr="00B746AC">
              <w:rPr>
                <w:rFonts w:eastAsia="Times New Roman"/>
                <w:color w:val="333333"/>
                <w:shd w:val="clear" w:color="auto" w:fill="FFFFFF"/>
              </w:rPr>
              <w:t xml:space="preserve"> </w:t>
            </w:r>
            <w:hyperlink r:id="rId7" w:tgtFrame="_blank" w:history="1">
              <w:r w:rsidR="0014122F" w:rsidRPr="00B746AC">
                <w:rPr>
                  <w:rFonts w:eastAsia="Times New Roman"/>
                  <w:color w:val="2771C5"/>
                  <w:bdr w:val="none" w:sz="0" w:space="0" w:color="auto" w:frame="1"/>
                </w:rPr>
                <w:t>ocds-b3wdp1-MD-1576221875271</w:t>
              </w:r>
            </w:hyperlink>
            <w:r w:rsidRPr="00B746AC">
              <w:rPr>
                <w:color w:val="FF0000"/>
              </w:rPr>
              <w:t xml:space="preserve"> </w:t>
            </w:r>
            <w:r w:rsidRPr="00B746AC">
              <w:t xml:space="preserve">din </w:t>
            </w:r>
            <w:r w:rsidR="0014122F" w:rsidRPr="00B746AC">
              <w:rPr>
                <w:color w:val="333333"/>
                <w:shd w:val="clear" w:color="auto" w:fill="F4F6F7"/>
              </w:rPr>
              <w:t>23 dec 201</w:t>
            </w:r>
            <w:r w:rsidR="0014122F" w:rsidRPr="00B746AC">
              <w:rPr>
                <w:color w:val="333333"/>
                <w:shd w:val="clear" w:color="auto" w:fill="F4F6F7"/>
              </w:rPr>
              <w:t>9</w:t>
            </w:r>
          </w:p>
        </w:tc>
      </w:tr>
      <w:tr w:rsidR="00EF7790" w:rsidRPr="00447E5F" w:rsidTr="00192E0A">
        <w:trPr>
          <w:gridAfter w:val="2"/>
          <w:wAfter w:w="70" w:type="pct"/>
          <w:trHeight w:val="119"/>
        </w:trPr>
        <w:tc>
          <w:tcPr>
            <w:tcW w:w="49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790" w:rsidRPr="00B746AC" w:rsidRDefault="00EF7790" w:rsidP="00B746AC">
            <w:r w:rsidRPr="00B746AC">
              <w:t>Denumirea licitaţiei:</w:t>
            </w:r>
            <w:r w:rsidRPr="00B746AC">
              <w:rPr>
                <w:color w:val="333333"/>
                <w:spacing w:val="-6"/>
                <w:shd w:val="clear" w:color="auto" w:fill="FFFFFF"/>
              </w:rPr>
              <w:t xml:space="preserve"> </w:t>
            </w:r>
            <w:r w:rsidR="0014122F" w:rsidRPr="00B746AC">
              <w:t>servicii de colectare,transportare,tr</w:t>
            </w:r>
            <w:bookmarkStart w:id="3" w:name="_GoBack"/>
            <w:bookmarkEnd w:id="3"/>
            <w:r w:rsidR="0014122F" w:rsidRPr="00B746AC">
              <w:t>atare și eliminare a deșeurilor rezultate din activitatea medicală a Centrului Național de Transfuzie a Sângelui pentru anul 2020</w:t>
            </w:r>
          </w:p>
        </w:tc>
      </w:tr>
      <w:tr w:rsidR="00EF7790" w:rsidRPr="00A66C1A" w:rsidTr="00192E0A">
        <w:trPr>
          <w:gridAfter w:val="1"/>
          <w:wAfter w:w="5" w:type="pct"/>
          <w:trHeight w:val="47"/>
        </w:trPr>
        <w:tc>
          <w:tcPr>
            <w:tcW w:w="457" w:type="pct"/>
            <w:gridSpan w:val="2"/>
          </w:tcPr>
          <w:p w:rsidR="00EF7790" w:rsidRPr="00A66C1A" w:rsidRDefault="00EF7790" w:rsidP="0009716E">
            <w:pPr>
              <w:rPr>
                <w:sz w:val="12"/>
                <w:szCs w:val="12"/>
              </w:rPr>
            </w:pPr>
          </w:p>
        </w:tc>
        <w:tc>
          <w:tcPr>
            <w:tcW w:w="78" w:type="pct"/>
            <w:gridSpan w:val="2"/>
          </w:tcPr>
          <w:p w:rsidR="00EF7790" w:rsidRPr="00A66C1A" w:rsidRDefault="00EF7790" w:rsidP="0009716E">
            <w:pPr>
              <w:rPr>
                <w:sz w:val="12"/>
                <w:szCs w:val="12"/>
              </w:rPr>
            </w:pPr>
          </w:p>
        </w:tc>
        <w:tc>
          <w:tcPr>
            <w:tcW w:w="2523" w:type="pct"/>
            <w:gridSpan w:val="3"/>
          </w:tcPr>
          <w:p w:rsidR="00EF7790" w:rsidRPr="00A66C1A" w:rsidRDefault="00EF7790" w:rsidP="0009716E">
            <w:pPr>
              <w:rPr>
                <w:sz w:val="12"/>
                <w:szCs w:val="12"/>
              </w:rPr>
            </w:pPr>
          </w:p>
        </w:tc>
        <w:tc>
          <w:tcPr>
            <w:tcW w:w="1937" w:type="pct"/>
            <w:gridSpan w:val="3"/>
          </w:tcPr>
          <w:p w:rsidR="00EF7790" w:rsidRPr="00A66C1A" w:rsidRDefault="00EF7790" w:rsidP="0009716E">
            <w:pPr>
              <w:rPr>
                <w:sz w:val="12"/>
                <w:szCs w:val="12"/>
              </w:rPr>
            </w:pPr>
          </w:p>
        </w:tc>
      </w:tr>
      <w:tr w:rsidR="00192E0A" w:rsidRPr="00447E5F" w:rsidTr="00192E0A">
        <w:trPr>
          <w:trHeight w:val="516"/>
        </w:trPr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790" w:rsidRPr="00447E5F" w:rsidRDefault="00EF7790" w:rsidP="0009716E">
            <w:pPr>
              <w:jc w:val="center"/>
              <w:rPr>
                <w:b/>
              </w:rPr>
            </w:pPr>
            <w:r w:rsidRPr="00447E5F">
              <w:rPr>
                <w:b/>
              </w:rPr>
              <w:t>Cod CPV</w:t>
            </w:r>
          </w:p>
        </w:tc>
        <w:tc>
          <w:tcPr>
            <w:tcW w:w="10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790" w:rsidRPr="00447E5F" w:rsidRDefault="00EF7790" w:rsidP="0009716E">
            <w:pPr>
              <w:jc w:val="center"/>
              <w:rPr>
                <w:b/>
              </w:rPr>
            </w:pPr>
            <w:r w:rsidRPr="00447E5F">
              <w:rPr>
                <w:b/>
              </w:rPr>
              <w:t>Denumirea serviciilor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790" w:rsidRPr="00447E5F" w:rsidRDefault="00EF7790" w:rsidP="0009716E">
            <w:pPr>
              <w:jc w:val="center"/>
            </w:pPr>
            <w:r w:rsidRPr="00447E5F">
              <w:rPr>
                <w:b/>
              </w:rPr>
              <w:t>Specificarea tehnică deplină solicitată de către autoritatea contractantă</w:t>
            </w:r>
          </w:p>
        </w:tc>
        <w:tc>
          <w:tcPr>
            <w:tcW w:w="12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790" w:rsidRPr="00447E5F" w:rsidRDefault="00EF7790" w:rsidP="0075541D">
            <w:pPr>
              <w:jc w:val="center"/>
              <w:rPr>
                <w:b/>
                <w:szCs w:val="28"/>
              </w:rPr>
            </w:pPr>
            <w:r w:rsidRPr="00447E5F">
              <w:rPr>
                <w:b/>
              </w:rPr>
              <w:t>Specificarea tehnică deplină propusă de către ofertant</w:t>
            </w:r>
          </w:p>
        </w:tc>
        <w:tc>
          <w:tcPr>
            <w:tcW w:w="9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790" w:rsidRPr="00447E5F" w:rsidRDefault="00EF7790" w:rsidP="0009716E">
            <w:pPr>
              <w:jc w:val="center"/>
              <w:rPr>
                <w:b/>
              </w:rPr>
            </w:pPr>
            <w:r w:rsidRPr="00447E5F">
              <w:rPr>
                <w:b/>
              </w:rPr>
              <w:t>Standarde de referinţă</w:t>
            </w:r>
          </w:p>
        </w:tc>
      </w:tr>
      <w:tr w:rsidR="00192E0A" w:rsidRPr="00447E5F" w:rsidTr="00192E0A">
        <w:trPr>
          <w:trHeight w:val="91"/>
        </w:trPr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790" w:rsidRPr="00447E5F" w:rsidRDefault="00EF7790" w:rsidP="0009716E">
            <w:pPr>
              <w:jc w:val="center"/>
            </w:pPr>
            <w:r w:rsidRPr="00447E5F">
              <w:t>1</w:t>
            </w:r>
          </w:p>
        </w:tc>
        <w:tc>
          <w:tcPr>
            <w:tcW w:w="10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790" w:rsidRPr="00447E5F" w:rsidRDefault="00EF7790" w:rsidP="0009716E">
            <w:pPr>
              <w:jc w:val="center"/>
            </w:pPr>
            <w:r w:rsidRPr="00447E5F">
              <w:t>2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790" w:rsidRPr="00447E5F" w:rsidRDefault="00EF7790" w:rsidP="0009716E">
            <w:pPr>
              <w:jc w:val="center"/>
            </w:pPr>
            <w:r w:rsidRPr="00447E5F">
              <w:t>3</w:t>
            </w:r>
          </w:p>
        </w:tc>
        <w:tc>
          <w:tcPr>
            <w:tcW w:w="12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790" w:rsidRPr="00447E5F" w:rsidRDefault="00EF7790" w:rsidP="0009716E">
            <w:pPr>
              <w:jc w:val="center"/>
            </w:pPr>
            <w:r w:rsidRPr="00447E5F">
              <w:t>4</w:t>
            </w:r>
          </w:p>
        </w:tc>
        <w:tc>
          <w:tcPr>
            <w:tcW w:w="9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790" w:rsidRPr="00447E5F" w:rsidRDefault="00EF7790" w:rsidP="0009716E">
            <w:pPr>
              <w:jc w:val="center"/>
            </w:pPr>
            <w:r w:rsidRPr="00447E5F">
              <w:t>5</w:t>
            </w:r>
          </w:p>
        </w:tc>
      </w:tr>
      <w:tr w:rsidR="00192E0A" w:rsidRPr="00447E5F" w:rsidTr="00192E0A">
        <w:trPr>
          <w:trHeight w:val="47"/>
        </w:trPr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790" w:rsidRPr="00447E5F" w:rsidRDefault="00EF7790" w:rsidP="0009716E">
            <w:pPr>
              <w:jc w:val="center"/>
              <w:rPr>
                <w:b/>
              </w:rPr>
            </w:pPr>
          </w:p>
        </w:tc>
        <w:tc>
          <w:tcPr>
            <w:tcW w:w="10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790" w:rsidRPr="00447E5F" w:rsidRDefault="00EF7790" w:rsidP="0009716E">
            <w:pPr>
              <w:jc w:val="center"/>
              <w:rPr>
                <w:b/>
              </w:rPr>
            </w:pPr>
            <w:r w:rsidRPr="00447E5F">
              <w:rPr>
                <w:b/>
              </w:rPr>
              <w:t>Servicii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790" w:rsidRPr="00447E5F" w:rsidRDefault="00EF7790" w:rsidP="0009716E">
            <w:pPr>
              <w:jc w:val="center"/>
            </w:pPr>
          </w:p>
        </w:tc>
        <w:tc>
          <w:tcPr>
            <w:tcW w:w="12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790" w:rsidRPr="00447E5F" w:rsidRDefault="00EF7790" w:rsidP="0009716E">
            <w:pPr>
              <w:jc w:val="center"/>
            </w:pPr>
          </w:p>
        </w:tc>
        <w:tc>
          <w:tcPr>
            <w:tcW w:w="9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790" w:rsidRPr="00447E5F" w:rsidRDefault="00EF7790" w:rsidP="0009716E">
            <w:pPr>
              <w:jc w:val="center"/>
            </w:pPr>
          </w:p>
        </w:tc>
      </w:tr>
      <w:tr w:rsidR="00192E0A" w:rsidRPr="00447E5F" w:rsidTr="00192E0A">
        <w:trPr>
          <w:trHeight w:val="85"/>
        </w:trPr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790" w:rsidRPr="00447E5F" w:rsidRDefault="00EF7790" w:rsidP="0009716E">
            <w:pPr>
              <w:jc w:val="center"/>
            </w:pPr>
          </w:p>
        </w:tc>
        <w:tc>
          <w:tcPr>
            <w:tcW w:w="10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790" w:rsidRPr="00447E5F" w:rsidRDefault="00EF7790" w:rsidP="0009716E">
            <w:pPr>
              <w:jc w:val="center"/>
            </w:pPr>
            <w:r w:rsidRPr="00447E5F">
              <w:t>Lotul 1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790" w:rsidRPr="00447E5F" w:rsidRDefault="00EF7790" w:rsidP="0009716E">
            <w:pPr>
              <w:jc w:val="center"/>
            </w:pPr>
          </w:p>
        </w:tc>
        <w:tc>
          <w:tcPr>
            <w:tcW w:w="12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790" w:rsidRPr="00447E5F" w:rsidRDefault="00EF7790" w:rsidP="0009716E">
            <w:pPr>
              <w:jc w:val="center"/>
            </w:pPr>
          </w:p>
        </w:tc>
        <w:tc>
          <w:tcPr>
            <w:tcW w:w="9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790" w:rsidRPr="00447E5F" w:rsidRDefault="00EF7790" w:rsidP="0009716E">
            <w:pPr>
              <w:jc w:val="center"/>
            </w:pPr>
          </w:p>
        </w:tc>
      </w:tr>
      <w:tr w:rsidR="00192E0A" w:rsidRPr="00172574" w:rsidTr="00192E0A">
        <w:trPr>
          <w:trHeight w:val="132"/>
        </w:trPr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790" w:rsidRPr="00172574" w:rsidRDefault="003F1127" w:rsidP="00172574">
            <w:pPr>
              <w:rPr>
                <w:b/>
              </w:rPr>
            </w:pPr>
            <w:r w:rsidRPr="00172574">
              <w:rPr>
                <w:color w:val="333333"/>
              </w:rPr>
              <w:t>90520000-8</w:t>
            </w:r>
          </w:p>
        </w:tc>
        <w:tc>
          <w:tcPr>
            <w:tcW w:w="10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790" w:rsidRPr="00172574" w:rsidRDefault="003F1127" w:rsidP="00172574">
            <w:pPr>
              <w:ind w:left="-57" w:right="-57"/>
            </w:pPr>
            <w:r w:rsidRPr="00172574">
              <w:t xml:space="preserve">Servicii </w:t>
            </w:r>
            <w:r w:rsidRPr="00172574">
              <w:t>de colectare,</w:t>
            </w:r>
            <w:r w:rsidRPr="00172574">
              <w:t xml:space="preserve"> </w:t>
            </w:r>
            <w:r w:rsidRPr="00172574">
              <w:t>transportare,</w:t>
            </w:r>
            <w:r w:rsidRPr="00172574">
              <w:t xml:space="preserve"> </w:t>
            </w:r>
            <w:r w:rsidRPr="00172574">
              <w:t>tratare și eliminare a deșeurilor rezultate din activitatea medicală a Centrului Național de Transfuzie a Sângelui pentru anul 2020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574" w:rsidRPr="00172574" w:rsidRDefault="00172574" w:rsidP="00172574">
            <w:pPr>
              <w:rPr>
                <w:b/>
                <w:noProof w:val="0"/>
              </w:rPr>
            </w:pPr>
            <w:r w:rsidRPr="00172574">
              <w:rPr>
                <w:noProof w:val="0"/>
              </w:rPr>
              <w:t>Tipuri de categorii de deșeuri rezultate din activitatea medicală a instituției:</w:t>
            </w:r>
          </w:p>
          <w:p w:rsidR="00172574" w:rsidRPr="00172574" w:rsidRDefault="00172574" w:rsidP="00172574">
            <w:pPr>
              <w:rPr>
                <w:noProof w:val="0"/>
              </w:rPr>
            </w:pPr>
            <w:r w:rsidRPr="00172574">
              <w:rPr>
                <w:b/>
                <w:noProof w:val="0"/>
              </w:rPr>
              <w:t>1.</w:t>
            </w:r>
            <w:r w:rsidRPr="00172574">
              <w:rPr>
                <w:noProof w:val="0"/>
              </w:rPr>
              <w:t>Deșeuri periculoase - pungi și ambalaje pentru sânge, mănuși medicale,halate de unică folosință, tampoane și pansamente utilizate.</w:t>
            </w:r>
          </w:p>
          <w:p w:rsidR="00172574" w:rsidRPr="00172574" w:rsidRDefault="00172574" w:rsidP="00172574">
            <w:pPr>
              <w:rPr>
                <w:noProof w:val="0"/>
              </w:rPr>
            </w:pPr>
            <w:r w:rsidRPr="00172574">
              <w:rPr>
                <w:b/>
                <w:noProof w:val="0"/>
              </w:rPr>
              <w:t>2.</w:t>
            </w:r>
            <w:r w:rsidRPr="00172574">
              <w:rPr>
                <w:noProof w:val="0"/>
              </w:rPr>
              <w:t>Deșeuri tăietor-înțepătoare: ace și seringi de unică folosință, lamele, sticlă de laborator, scarificatoare, sisteme de infuzii/transfuzii, linii intravenoase, catetere.</w:t>
            </w:r>
          </w:p>
          <w:p w:rsidR="00172574" w:rsidRPr="00172574" w:rsidRDefault="00172574" w:rsidP="00172574">
            <w:pPr>
              <w:rPr>
                <w:noProof w:val="0"/>
              </w:rPr>
            </w:pPr>
            <w:r w:rsidRPr="00172574">
              <w:rPr>
                <w:b/>
                <w:noProof w:val="0"/>
              </w:rPr>
              <w:t>3.</w:t>
            </w:r>
            <w:r w:rsidRPr="00172574">
              <w:rPr>
                <w:noProof w:val="0"/>
              </w:rPr>
              <w:t>Ridicarea deșeurilor se va efectua conform programului după cum urmează din subdiviziunile CNTS cu locațiile:</w:t>
            </w:r>
          </w:p>
          <w:p w:rsidR="00172574" w:rsidRPr="00172574" w:rsidRDefault="00172574" w:rsidP="00172574">
            <w:pPr>
              <w:rPr>
                <w:noProof w:val="0"/>
              </w:rPr>
            </w:pPr>
            <w:r w:rsidRPr="00172574">
              <w:rPr>
                <w:b/>
                <w:noProof w:val="0"/>
              </w:rPr>
              <w:t>a)</w:t>
            </w:r>
            <w:r w:rsidRPr="00172574">
              <w:rPr>
                <w:noProof w:val="0"/>
              </w:rPr>
              <w:t xml:space="preserve"> Chișinău, str. Academiei,11, - săptămânal în zilele de marți și vineri,</w:t>
            </w:r>
          </w:p>
          <w:p w:rsidR="00172574" w:rsidRPr="00172574" w:rsidRDefault="00172574" w:rsidP="00172574">
            <w:pPr>
              <w:rPr>
                <w:noProof w:val="0"/>
              </w:rPr>
            </w:pPr>
            <w:r w:rsidRPr="00172574">
              <w:rPr>
                <w:b/>
                <w:noProof w:val="0"/>
              </w:rPr>
              <w:t>b)</w:t>
            </w:r>
            <w:r w:rsidRPr="00172574">
              <w:rPr>
                <w:noProof w:val="0"/>
              </w:rPr>
              <w:t xml:space="preserve"> Bălți, str. Decebal 113, - săptămânal în zilele de marți și vineri,</w:t>
            </w:r>
          </w:p>
          <w:p w:rsidR="00EF7790" w:rsidRPr="00172574" w:rsidRDefault="00172574" w:rsidP="00172574">
            <w:pPr>
              <w:pStyle w:val="a6"/>
              <w:shd w:val="clear" w:color="auto" w:fill="auto"/>
              <w:tabs>
                <w:tab w:val="left" w:pos="139"/>
              </w:tabs>
              <w:rPr>
                <w:sz w:val="24"/>
                <w:szCs w:val="24"/>
              </w:rPr>
            </w:pPr>
            <w:r w:rsidRPr="00172574">
              <w:rPr>
                <w:b/>
                <w:sz w:val="24"/>
                <w:szCs w:val="24"/>
                <w:lang w:val="ro-RO"/>
              </w:rPr>
              <w:t>c)</w:t>
            </w:r>
            <w:r w:rsidRPr="00172574">
              <w:rPr>
                <w:sz w:val="24"/>
                <w:szCs w:val="24"/>
                <w:lang w:val="ro-RO"/>
              </w:rPr>
              <w:t xml:space="preserve"> Cahul, str. A. Mateevici 103/2 – săptămânal în ziua de vineri.</w:t>
            </w:r>
          </w:p>
        </w:tc>
        <w:tc>
          <w:tcPr>
            <w:tcW w:w="12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790" w:rsidRPr="00172574" w:rsidRDefault="00EF7790" w:rsidP="00172574"/>
        </w:tc>
        <w:tc>
          <w:tcPr>
            <w:tcW w:w="9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790" w:rsidRPr="00172574" w:rsidRDefault="00B746AC" w:rsidP="00172574">
            <w:r w:rsidRPr="00172574">
              <w:rPr>
                <w:noProof w:val="0"/>
              </w:rPr>
              <w:t xml:space="preserve">Conform </w:t>
            </w:r>
            <w:r w:rsidRPr="00172574">
              <w:rPr>
                <w:noProof w:val="0"/>
              </w:rPr>
              <w:t>Legii n</w:t>
            </w:r>
            <w:r w:rsidRPr="00172574">
              <w:rPr>
                <w:bCs/>
                <w:noProof w:val="0"/>
              </w:rPr>
              <w:t xml:space="preserve">r. 209 din 29-07-2016 </w:t>
            </w:r>
            <w:r w:rsidRPr="00172574">
              <w:rPr>
                <w:rStyle w:val="a7"/>
                <w:b w:val="0"/>
                <w:bCs w:val="0"/>
                <w:noProof w:val="0"/>
              </w:rPr>
              <w:t xml:space="preserve">privind deşeurile și </w:t>
            </w:r>
            <w:r w:rsidRPr="00172574">
              <w:rPr>
                <w:rFonts w:asciiTheme="majorBidi" w:hAnsiTheme="majorBidi"/>
                <w:noProof w:val="0"/>
              </w:rPr>
              <w:t xml:space="preserve">Regulamentului sanitar privind gestionarea deșeurilor rezultate din activitatea medicală aprobat prin </w:t>
            </w:r>
            <w:r w:rsidRPr="00172574">
              <w:rPr>
                <w:rFonts w:asciiTheme="majorBidi" w:hAnsiTheme="majorBidi"/>
              </w:rPr>
              <w:t>Hotărârea</w:t>
            </w:r>
            <w:r w:rsidRPr="00172574">
              <w:rPr>
                <w:rFonts w:asciiTheme="majorBidi" w:hAnsiTheme="majorBidi"/>
                <w:noProof w:val="0"/>
              </w:rPr>
              <w:t xml:space="preserve"> Guvernului nr. 696 din 11 iulie 2018</w:t>
            </w:r>
            <w:r w:rsidRPr="00172574">
              <w:rPr>
                <w:noProof w:val="0"/>
              </w:rPr>
              <w:t>.</w:t>
            </w:r>
          </w:p>
        </w:tc>
      </w:tr>
      <w:tr w:rsidR="00192E0A" w:rsidRPr="00447E5F" w:rsidTr="00192E0A">
        <w:trPr>
          <w:trHeight w:val="176"/>
        </w:trPr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790" w:rsidRPr="00447E5F" w:rsidRDefault="00EF7790" w:rsidP="0009716E">
            <w:pPr>
              <w:jc w:val="center"/>
              <w:rPr>
                <w:b/>
              </w:rPr>
            </w:pPr>
          </w:p>
        </w:tc>
        <w:tc>
          <w:tcPr>
            <w:tcW w:w="10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790" w:rsidRPr="00447E5F" w:rsidRDefault="00EF7790" w:rsidP="0009716E">
            <w:pPr>
              <w:jc w:val="center"/>
              <w:rPr>
                <w:b/>
              </w:rPr>
            </w:pPr>
            <w:r w:rsidRPr="00447E5F">
              <w:rPr>
                <w:b/>
              </w:rPr>
              <w:t>Total lot 1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790" w:rsidRPr="00447E5F" w:rsidRDefault="00EF7790" w:rsidP="0009716E">
            <w:pPr>
              <w:jc w:val="center"/>
            </w:pPr>
          </w:p>
        </w:tc>
        <w:tc>
          <w:tcPr>
            <w:tcW w:w="12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790" w:rsidRPr="00447E5F" w:rsidRDefault="00EF7790" w:rsidP="0009716E">
            <w:pPr>
              <w:jc w:val="center"/>
            </w:pPr>
          </w:p>
        </w:tc>
        <w:tc>
          <w:tcPr>
            <w:tcW w:w="9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790" w:rsidRPr="00447E5F" w:rsidRDefault="00EF7790" w:rsidP="0009716E">
            <w:pPr>
              <w:jc w:val="center"/>
            </w:pPr>
          </w:p>
        </w:tc>
      </w:tr>
      <w:tr w:rsidR="00192E0A" w:rsidRPr="00447E5F" w:rsidTr="00192E0A">
        <w:trPr>
          <w:trHeight w:val="60"/>
        </w:trPr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790" w:rsidRPr="00447E5F" w:rsidRDefault="00EF7790" w:rsidP="0009716E">
            <w:pPr>
              <w:jc w:val="center"/>
              <w:rPr>
                <w:b/>
              </w:rPr>
            </w:pPr>
          </w:p>
        </w:tc>
        <w:tc>
          <w:tcPr>
            <w:tcW w:w="10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790" w:rsidRPr="00447E5F" w:rsidRDefault="00EF7790" w:rsidP="0009716E">
            <w:pPr>
              <w:jc w:val="center"/>
              <w:rPr>
                <w:b/>
              </w:rPr>
            </w:pPr>
            <w:r w:rsidRPr="00447E5F">
              <w:rPr>
                <w:b/>
              </w:rPr>
              <w:t>TOTAL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790" w:rsidRPr="00447E5F" w:rsidRDefault="00EF7790" w:rsidP="0009716E">
            <w:pPr>
              <w:jc w:val="center"/>
            </w:pPr>
          </w:p>
        </w:tc>
        <w:tc>
          <w:tcPr>
            <w:tcW w:w="12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790" w:rsidRPr="00447E5F" w:rsidRDefault="00EF7790" w:rsidP="0009716E">
            <w:pPr>
              <w:jc w:val="center"/>
            </w:pPr>
          </w:p>
        </w:tc>
        <w:tc>
          <w:tcPr>
            <w:tcW w:w="9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790" w:rsidRPr="00447E5F" w:rsidRDefault="00EF7790" w:rsidP="0009716E">
            <w:pPr>
              <w:jc w:val="center"/>
            </w:pPr>
          </w:p>
        </w:tc>
      </w:tr>
    </w:tbl>
    <w:p w:rsidR="00EF7790" w:rsidRPr="0075541D" w:rsidRDefault="00EF7790" w:rsidP="00EF7790">
      <w:pPr>
        <w:rPr>
          <w:sz w:val="16"/>
          <w:szCs w:val="16"/>
        </w:rPr>
      </w:pPr>
    </w:p>
    <w:p w:rsidR="00EF7790" w:rsidRPr="00447E5F" w:rsidRDefault="00EF7790" w:rsidP="00EF7790">
      <w:r w:rsidRPr="00447E5F">
        <w:t>Semnat:_______________ Numele, Prenumele:_____________________________ În calitate de: ________________</w:t>
      </w:r>
    </w:p>
    <w:p w:rsidR="00EF7790" w:rsidRPr="00192E0A" w:rsidRDefault="00EF7790" w:rsidP="00EF7790">
      <w:pPr>
        <w:rPr>
          <w:sz w:val="16"/>
          <w:szCs w:val="16"/>
        </w:rPr>
      </w:pPr>
    </w:p>
    <w:p w:rsidR="007B68CA" w:rsidRDefault="00EF7790">
      <w:r w:rsidRPr="00447E5F">
        <w:rPr>
          <w:bCs/>
          <w:iCs/>
        </w:rPr>
        <w:t>Ofertantul: _______________________ Adresa: ______________________________</w:t>
      </w:r>
    </w:p>
    <w:sectPr w:rsidR="007B68CA" w:rsidSect="00F33CEB">
      <w:headerReference w:type="default" r:id="rId8"/>
      <w:pgSz w:w="15840" w:h="12240" w:orient="landscape"/>
      <w:pgMar w:top="567" w:right="567" w:bottom="567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36CC" w:rsidRDefault="006A36CC" w:rsidP="00F33CEB">
      <w:r>
        <w:separator/>
      </w:r>
    </w:p>
  </w:endnote>
  <w:endnote w:type="continuationSeparator" w:id="0">
    <w:p w:rsidR="006A36CC" w:rsidRDefault="006A36CC" w:rsidP="00F33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36CC" w:rsidRDefault="006A36CC" w:rsidP="00F33CEB">
      <w:r>
        <w:separator/>
      </w:r>
    </w:p>
  </w:footnote>
  <w:footnote w:type="continuationSeparator" w:id="0">
    <w:p w:rsidR="006A36CC" w:rsidRDefault="006A36CC" w:rsidP="00F33C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CEB" w:rsidRDefault="00F33CEB">
    <w:pPr>
      <w:pStyle w:val="a9"/>
    </w:pPr>
  </w:p>
  <w:p w:rsidR="00F33CEB" w:rsidRDefault="00F33CE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790"/>
    <w:rsid w:val="0014122F"/>
    <w:rsid w:val="00172574"/>
    <w:rsid w:val="00192E0A"/>
    <w:rsid w:val="001D767C"/>
    <w:rsid w:val="003F1127"/>
    <w:rsid w:val="005C6C31"/>
    <w:rsid w:val="006A36CC"/>
    <w:rsid w:val="0075541D"/>
    <w:rsid w:val="007B68CA"/>
    <w:rsid w:val="007C2269"/>
    <w:rsid w:val="00A66C1A"/>
    <w:rsid w:val="00B746AC"/>
    <w:rsid w:val="00CC73E6"/>
    <w:rsid w:val="00EF082F"/>
    <w:rsid w:val="00EF7790"/>
    <w:rsid w:val="00F33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790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EF779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F7790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3">
    <w:name w:val="footer"/>
    <w:basedOn w:val="a"/>
    <w:link w:val="a4"/>
    <w:rsid w:val="00EF7790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rsid w:val="00EF7790"/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customStyle="1" w:styleId="BankNormal">
    <w:name w:val="BankNormal"/>
    <w:basedOn w:val="a"/>
    <w:rsid w:val="00EF7790"/>
    <w:pPr>
      <w:spacing w:after="240"/>
    </w:pPr>
    <w:rPr>
      <w:noProof w:val="0"/>
      <w:szCs w:val="20"/>
      <w:lang w:val="en-US"/>
    </w:rPr>
  </w:style>
  <w:style w:type="character" w:customStyle="1" w:styleId="a5">
    <w:name w:val="Другое_"/>
    <w:basedOn w:val="a0"/>
    <w:link w:val="a6"/>
    <w:rsid w:val="00EF7790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6">
    <w:name w:val="Другое"/>
    <w:basedOn w:val="a"/>
    <w:link w:val="a5"/>
    <w:rsid w:val="00EF7790"/>
    <w:pPr>
      <w:widowControl w:val="0"/>
      <w:shd w:val="clear" w:color="auto" w:fill="FFFFFF"/>
    </w:pPr>
    <w:rPr>
      <w:rFonts w:eastAsia="Times New Roman"/>
      <w:noProof w:val="0"/>
      <w:sz w:val="18"/>
      <w:szCs w:val="18"/>
      <w:lang w:val="en-US"/>
    </w:rPr>
  </w:style>
  <w:style w:type="character" w:styleId="a7">
    <w:name w:val="Strong"/>
    <w:basedOn w:val="a0"/>
    <w:uiPriority w:val="22"/>
    <w:qFormat/>
    <w:rsid w:val="00B746AC"/>
    <w:rPr>
      <w:b/>
      <w:bCs/>
    </w:rPr>
  </w:style>
  <w:style w:type="table" w:styleId="a8">
    <w:name w:val="Table Grid"/>
    <w:basedOn w:val="a1"/>
    <w:uiPriority w:val="39"/>
    <w:rsid w:val="00172574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F33CEB"/>
    <w:pPr>
      <w:tabs>
        <w:tab w:val="center" w:pos="4680"/>
        <w:tab w:val="right" w:pos="9360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F33CEB"/>
    <w:rPr>
      <w:rFonts w:ascii="Times New Roman" w:eastAsia="Calibri" w:hAnsi="Times New Roman" w:cs="Times New Roman"/>
      <w:noProof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790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EF779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F7790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3">
    <w:name w:val="footer"/>
    <w:basedOn w:val="a"/>
    <w:link w:val="a4"/>
    <w:rsid w:val="00EF7790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rsid w:val="00EF7790"/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customStyle="1" w:styleId="BankNormal">
    <w:name w:val="BankNormal"/>
    <w:basedOn w:val="a"/>
    <w:rsid w:val="00EF7790"/>
    <w:pPr>
      <w:spacing w:after="240"/>
    </w:pPr>
    <w:rPr>
      <w:noProof w:val="0"/>
      <w:szCs w:val="20"/>
      <w:lang w:val="en-US"/>
    </w:rPr>
  </w:style>
  <w:style w:type="character" w:customStyle="1" w:styleId="a5">
    <w:name w:val="Другое_"/>
    <w:basedOn w:val="a0"/>
    <w:link w:val="a6"/>
    <w:rsid w:val="00EF7790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6">
    <w:name w:val="Другое"/>
    <w:basedOn w:val="a"/>
    <w:link w:val="a5"/>
    <w:rsid w:val="00EF7790"/>
    <w:pPr>
      <w:widowControl w:val="0"/>
      <w:shd w:val="clear" w:color="auto" w:fill="FFFFFF"/>
    </w:pPr>
    <w:rPr>
      <w:rFonts w:eastAsia="Times New Roman"/>
      <w:noProof w:val="0"/>
      <w:sz w:val="18"/>
      <w:szCs w:val="18"/>
      <w:lang w:val="en-US"/>
    </w:rPr>
  </w:style>
  <w:style w:type="character" w:styleId="a7">
    <w:name w:val="Strong"/>
    <w:basedOn w:val="a0"/>
    <w:uiPriority w:val="22"/>
    <w:qFormat/>
    <w:rsid w:val="00B746AC"/>
    <w:rPr>
      <w:b/>
      <w:bCs/>
    </w:rPr>
  </w:style>
  <w:style w:type="table" w:styleId="a8">
    <w:name w:val="Table Grid"/>
    <w:basedOn w:val="a1"/>
    <w:uiPriority w:val="39"/>
    <w:rsid w:val="00172574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F33CEB"/>
    <w:pPr>
      <w:tabs>
        <w:tab w:val="center" w:pos="4680"/>
        <w:tab w:val="right" w:pos="9360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F33CEB"/>
    <w:rPr>
      <w:rFonts w:ascii="Times New Roman" w:eastAsia="Calibri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576221875271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GHEORGHITA ANDREI</dc:creator>
  <cp:lastModifiedBy>GHEORGHITA ANDREI</cp:lastModifiedBy>
  <cp:revision>1</cp:revision>
  <dcterms:created xsi:type="dcterms:W3CDTF">2019-12-13T08:09:00Z</dcterms:created>
  <dcterms:modified xsi:type="dcterms:W3CDTF">2019-12-13T09:29:00Z</dcterms:modified>
</cp:coreProperties>
</file>