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73609C" w:rsidRDefault="00262591" w:rsidP="0073609C">
      <w:pPr>
        <w:spacing w:before="120"/>
        <w:rPr>
          <w:b/>
          <w:shd w:val="clear" w:color="auto" w:fill="FFFFFF"/>
          <w:lang w:val="en-US"/>
        </w:rPr>
      </w:pPr>
      <w:r w:rsidRPr="00791E21">
        <w:rPr>
          <w:b/>
          <w:noProof w:val="0"/>
          <w:lang w:val="it-IT" w:eastAsia="ru-RU"/>
        </w:rPr>
        <w:t xml:space="preserve">privind achiziționarea </w:t>
      </w:r>
      <w:r w:rsidR="0073609C">
        <w:rPr>
          <w:b/>
          <w:u w:val="single"/>
          <w:lang w:val="en-GB"/>
        </w:rPr>
        <w:t xml:space="preserve">Servicii de tipărire a formularelor, registrelor de evidenţă </w:t>
      </w:r>
    </w:p>
    <w:p w:rsidR="006F0349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791E21">
        <w:rPr>
          <w:b/>
          <w:noProof w:val="0"/>
          <w:lang w:val="it-IT" w:eastAsia="ru-RU"/>
        </w:rPr>
        <w:t>prin procedura de achizi</w:t>
      </w:r>
      <w:r w:rsidRPr="00791E21">
        <w:rPr>
          <w:b/>
          <w:noProof w:val="0"/>
          <w:lang w:eastAsia="ru-RU"/>
        </w:rPr>
        <w:t xml:space="preserve">ție </w:t>
      </w:r>
      <w:r w:rsidR="00A541BE" w:rsidRPr="0073609C">
        <w:rPr>
          <w:b/>
          <w:noProof w:val="0"/>
          <w:u w:val="single"/>
          <w:lang w:eastAsia="ru-RU"/>
        </w:rPr>
        <w:t>Contract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791E21">
        <w:rPr>
          <w:b/>
          <w:noProof w:val="0"/>
          <w:lang w:val="en-US" w:eastAsia="ru-RU"/>
        </w:rPr>
        <w:t>Denumirea</w:t>
      </w:r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autorității</w:t>
      </w:r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 xml:space="preserve">contractante: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791E21">
        <w:rPr>
          <w:b/>
          <w:noProof w:val="0"/>
          <w:lang w:val="en-US" w:eastAsia="ru-RU"/>
        </w:rPr>
        <w:t>Adresa</w:t>
      </w:r>
      <w:r w:rsidR="006F0349" w:rsidRPr="00791E21">
        <w:rPr>
          <w:b/>
          <w:noProof w:val="0"/>
          <w:lang w:val="en-US" w:eastAsia="ru-RU"/>
        </w:rPr>
        <w:t>: mun</w:t>
      </w:r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791E21">
        <w:rPr>
          <w:b/>
          <w:noProof w:val="0"/>
          <w:lang w:val="en-US" w:eastAsia="ru-RU"/>
        </w:rPr>
        <w:t>Numărul</w:t>
      </w:r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 xml:space="preserve">telefon/fax: </w:t>
      </w:r>
      <w:r w:rsidR="00BC039D" w:rsidRPr="00971CF7">
        <w:rPr>
          <w:b/>
          <w:lang w:val="en-US"/>
        </w:rPr>
        <w:t>0</w:t>
      </w:r>
      <w:r w:rsidR="00FB2B47" w:rsidRPr="00971CF7">
        <w:rPr>
          <w:b/>
          <w:lang w:val="en-US"/>
        </w:rPr>
        <w:t>7</w:t>
      </w:r>
      <w:r w:rsidR="00971CF7">
        <w:rPr>
          <w:b/>
          <w:lang w:val="en-US"/>
        </w:rPr>
        <w:t>9090894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6" w:history="1">
        <w:r w:rsidR="006F0349" w:rsidRPr="00791E21">
          <w:rPr>
            <w:rStyle w:val="a6"/>
            <w:color w:val="auto"/>
          </w:rPr>
          <w:t>scms@ms.md</w:t>
        </w:r>
      </w:hyperlink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791E21">
        <w:rPr>
          <w:b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DB0A25" w:rsidRDefault="00262591" w:rsidP="009C63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077517" w:rsidRDefault="00077517" w:rsidP="0007751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916" w:type="dxa"/>
        <w:tblInd w:w="-885" w:type="dxa"/>
        <w:tblLayout w:type="fixed"/>
        <w:tblLook w:val="04A0"/>
      </w:tblPr>
      <w:tblGrid>
        <w:gridCol w:w="556"/>
        <w:gridCol w:w="863"/>
        <w:gridCol w:w="1984"/>
        <w:gridCol w:w="992"/>
        <w:gridCol w:w="851"/>
        <w:gridCol w:w="4252"/>
        <w:gridCol w:w="1418"/>
      </w:tblGrid>
      <w:tr w:rsidR="00077517" w:rsidRPr="00FC51F9" w:rsidTr="006B3545">
        <w:trPr>
          <w:trHeight w:val="1818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</w:rPr>
            </w:pPr>
            <w:r w:rsidRPr="00E85D9E">
              <w:rPr>
                <w:b/>
                <w:bCs/>
                <w:color w:val="000000"/>
              </w:rPr>
              <w:t>Nr.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</w:rPr>
            </w:pPr>
            <w:r w:rsidRPr="00E85D9E">
              <w:rPr>
                <w:b/>
                <w:bCs/>
                <w:color w:val="000000"/>
              </w:rPr>
              <w:t>Cod CPV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5D9E">
              <w:rPr>
                <w:b/>
                <w:bCs/>
                <w:color w:val="000000"/>
                <w:lang w:val="en-GB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</w:rPr>
            </w:pPr>
            <w:r w:rsidRPr="00E85D9E">
              <w:rPr>
                <w:b/>
                <w:bCs/>
                <w:color w:val="000000"/>
              </w:rPr>
              <w:t>Unitatea de măsură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Canti</w:t>
            </w:r>
            <w:r w:rsidRPr="00E85D9E">
              <w:rPr>
                <w:b/>
                <w:bCs/>
                <w:color w:val="000000"/>
              </w:rPr>
              <w:t xml:space="preserve">tatea 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5D9E">
              <w:rPr>
                <w:b/>
                <w:bCs/>
                <w:color w:val="000000"/>
                <w:lang w:val="en-GB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5D9E">
              <w:rPr>
                <w:b/>
                <w:bCs/>
                <w:color w:val="000000"/>
                <w:lang w:val="en-GB"/>
              </w:rPr>
              <w:t>Valoarea estimată (se va indica pentru fiecare lot în parte)</w:t>
            </w:r>
          </w:p>
        </w:tc>
      </w:tr>
      <w:tr w:rsidR="00077517" w:rsidRPr="00FC51F9" w:rsidTr="00210364">
        <w:trPr>
          <w:trHeight w:val="510"/>
        </w:trPr>
        <w:tc>
          <w:tcPr>
            <w:tcW w:w="10916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7517" w:rsidRPr="00502D74" w:rsidRDefault="00077517" w:rsidP="00210364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02D74">
              <w:rPr>
                <w:b/>
                <w:bCs/>
                <w:color w:val="000000"/>
                <w:lang w:val="en-US"/>
              </w:rPr>
              <w:t>LOT Nr.1</w:t>
            </w:r>
            <w:r w:rsidR="006B3545">
              <w:rPr>
                <w:b/>
                <w:bCs/>
                <w:color w:val="000000"/>
                <w:lang w:val="en-US"/>
              </w:rPr>
              <w:t>.</w:t>
            </w:r>
            <w:r>
              <w:rPr>
                <w:color w:val="000000"/>
              </w:rPr>
              <w:t xml:space="preserve"> </w:t>
            </w:r>
            <w:r w:rsidR="006B3545">
              <w:rPr>
                <w:color w:val="000000"/>
              </w:rPr>
              <w:t>Registre și formulare statistice</w:t>
            </w:r>
          </w:p>
        </w:tc>
      </w:tr>
      <w:tr w:rsidR="00077517" w:rsidRPr="00E85D9E" w:rsidTr="006B3545">
        <w:trPr>
          <w:trHeight w:val="1643"/>
        </w:trPr>
        <w:tc>
          <w:tcPr>
            <w:tcW w:w="5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color w:val="000000"/>
              </w:rPr>
            </w:pPr>
            <w:r w:rsidRPr="00E85D9E">
              <w:rPr>
                <w:color w:val="000000"/>
              </w:rPr>
              <w:t>1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517" w:rsidRPr="00077517" w:rsidRDefault="00077517" w:rsidP="00077517">
            <w:pPr>
              <w:shd w:val="clear" w:color="auto" w:fill="FFFFFF"/>
              <w:jc w:val="center"/>
              <w:textAlignment w:val="baseline"/>
              <w:rPr>
                <w:bCs/>
                <w:noProof w:val="0"/>
                <w:color w:val="333333"/>
                <w:szCs w:val="20"/>
                <w:lang w:val="en-US" w:eastAsia="ru-RU"/>
              </w:rPr>
            </w:pPr>
            <w:r w:rsidRPr="00077517">
              <w:rPr>
                <w:bCs/>
                <w:noProof w:val="0"/>
                <w:color w:val="333333"/>
                <w:szCs w:val="20"/>
                <w:lang w:val="en-US" w:eastAsia="ru-RU"/>
              </w:rPr>
              <w:t>79800000-2</w:t>
            </w:r>
          </w:p>
          <w:p w:rsidR="00077517" w:rsidRPr="00FC51F9" w:rsidRDefault="00077517" w:rsidP="0021036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517" w:rsidRPr="00F65B94" w:rsidRDefault="00077517" w:rsidP="000775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Registre și formulare statistice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517" w:rsidRPr="00F65B94" w:rsidRDefault="00077517" w:rsidP="002103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517" w:rsidRPr="00F65B94" w:rsidRDefault="00B73388" w:rsidP="002103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517" w:rsidRPr="00077517" w:rsidRDefault="00077517" w:rsidP="00210364">
            <w:pPr>
              <w:jc w:val="center"/>
              <w:rPr>
                <w:color w:val="000000"/>
              </w:rPr>
            </w:pPr>
            <w:r w:rsidRPr="00077517">
              <w:rPr>
                <w:color w:val="000000"/>
                <w:lang w:val="en-US"/>
              </w:rPr>
              <w:t>Conform caietului de sarcini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7517" w:rsidRPr="00F65B94" w:rsidRDefault="002440BE" w:rsidP="002103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  <w:r w:rsidR="00077517">
              <w:rPr>
                <w:color w:val="000000"/>
              </w:rPr>
              <w:t>000,00</w:t>
            </w:r>
          </w:p>
        </w:tc>
      </w:tr>
      <w:tr w:rsidR="00077517" w:rsidRPr="00E85D9E" w:rsidTr="00210364">
        <w:trPr>
          <w:trHeight w:val="330"/>
        </w:trPr>
        <w:tc>
          <w:tcPr>
            <w:tcW w:w="94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E85D9E">
              <w:rPr>
                <w:b/>
                <w:bCs/>
                <w:color w:val="000000"/>
                <w:lang w:val="en-US"/>
              </w:rPr>
              <w:t>Suma estimativă a lotului (fără TVA)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7517" w:rsidRPr="00E85D9E" w:rsidRDefault="002440BE" w:rsidP="0021036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</w:t>
            </w:r>
            <w:r w:rsidR="00077517">
              <w:rPr>
                <w:b/>
                <w:bCs/>
                <w:color w:val="000000"/>
              </w:rPr>
              <w:t>000,00</w:t>
            </w:r>
          </w:p>
        </w:tc>
      </w:tr>
      <w:tr w:rsidR="00077517" w:rsidRPr="00E85D9E" w:rsidTr="00210364">
        <w:trPr>
          <w:gridAfter w:val="6"/>
          <w:wAfter w:w="10360" w:type="dxa"/>
          <w:trHeight w:val="315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color w:val="000000"/>
              </w:rPr>
            </w:pPr>
          </w:p>
        </w:tc>
      </w:tr>
      <w:tr w:rsidR="00077517" w:rsidRPr="00E85D9E" w:rsidTr="00210364">
        <w:trPr>
          <w:trHeight w:val="330"/>
        </w:trPr>
        <w:tc>
          <w:tcPr>
            <w:tcW w:w="949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77517" w:rsidRPr="00E85D9E" w:rsidRDefault="00077517" w:rsidP="00210364">
            <w:pPr>
              <w:jc w:val="center"/>
              <w:rPr>
                <w:b/>
                <w:bCs/>
                <w:color w:val="000000"/>
              </w:rPr>
            </w:pPr>
            <w:r w:rsidRPr="00E85D9E">
              <w:rPr>
                <w:b/>
                <w:bCs/>
                <w:color w:val="000000"/>
              </w:rPr>
              <w:t>Suma estimativă (fără TVA)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7517" w:rsidRPr="00E85D9E" w:rsidRDefault="002440BE" w:rsidP="0021036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160</w:t>
            </w:r>
            <w:r w:rsidR="00077517"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</w:tbl>
    <w:p w:rsidR="009C6387" w:rsidRPr="009C6387" w:rsidRDefault="009C6387" w:rsidP="009C638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262591" w:rsidRPr="009C6387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r w:rsidRPr="00791E21">
        <w:rPr>
          <w:noProof w:val="0"/>
          <w:color w:val="000000" w:themeColor="text1"/>
          <w:lang w:val="ru-RU" w:eastAsia="ru-RU"/>
        </w:rPr>
        <w:t>lot;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r w:rsidRPr="00791E21">
        <w:rPr>
          <w:b/>
          <w:noProof w:val="0"/>
          <w:lang w:val="en-US" w:eastAsia="ru-RU"/>
        </w:rPr>
        <w:t>Admiterea sau interzicerea ofertelor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>nu se admite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Termenii și condițiile de livrare/prestare solicitați:</w:t>
      </w:r>
      <w:r w:rsidR="00A67305" w:rsidRPr="00791E21">
        <w:rPr>
          <w:b/>
          <w:noProof w:val="0"/>
          <w:lang w:val="it-IT" w:eastAsia="ru-RU"/>
        </w:rPr>
        <w:t xml:space="preserve"> </w:t>
      </w:r>
      <w:r w:rsidRPr="00791E21">
        <w:rPr>
          <w:b/>
          <w:noProof w:val="0"/>
          <w:lang w:val="it-IT" w:eastAsia="ru-RU"/>
        </w:rPr>
        <w:t xml:space="preserve"> </w:t>
      </w:r>
      <w:r w:rsidR="000C6ABA" w:rsidRPr="00234AD2">
        <w:rPr>
          <w:b/>
          <w:noProof w:val="0"/>
          <w:color w:val="000000" w:themeColor="text1"/>
          <w:highlight w:val="magenta"/>
          <w:lang w:val="it-IT" w:eastAsia="ru-RU"/>
        </w:rPr>
        <w:t>La necesitate in termen de 10 zile de la comanda, pe parcursul anului 202</w:t>
      </w:r>
      <w:r w:rsidR="009C6387" w:rsidRPr="009C6387">
        <w:rPr>
          <w:b/>
          <w:noProof w:val="0"/>
          <w:color w:val="000000" w:themeColor="text1"/>
          <w:highlight w:val="magenta"/>
          <w:lang w:val="it-IT" w:eastAsia="ru-RU"/>
        </w:rPr>
        <w:t>3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. 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</w:t>
      </w:r>
      <w:r w:rsidR="009C6387">
        <w:rPr>
          <w:b/>
          <w:noProof w:val="0"/>
          <w:color w:val="000000" w:themeColor="text1"/>
          <w:lang w:val="it-IT" w:eastAsia="ru-RU"/>
        </w:rPr>
        <w:t>3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9C6387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9C6387" w:rsidRPr="00E660EF" w:rsidRDefault="009C6387" w:rsidP="009C6387">
      <w:p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</w:p>
    <w:tbl>
      <w:tblPr>
        <w:tblStyle w:val="Grigliatabella2"/>
        <w:tblW w:w="10065" w:type="dxa"/>
        <w:tblInd w:w="-176" w:type="dxa"/>
        <w:tblLook w:val="04A0"/>
      </w:tblPr>
      <w:tblGrid>
        <w:gridCol w:w="556"/>
        <w:gridCol w:w="3779"/>
        <w:gridCol w:w="3980"/>
        <w:gridCol w:w="1750"/>
      </w:tblGrid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US"/>
              </w:rPr>
              <w:t>Criteriile de calificare și de selecție</w:t>
            </w:r>
          </w:p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(Descrierea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sz w:val="24"/>
                <w:szCs w:val="24"/>
              </w:rPr>
            </w:pP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t>Nivelul minim/</w:t>
            </w:r>
            <w:r w:rsidRPr="00292029">
              <w:rPr>
                <w:b/>
                <w:iCs/>
                <w:color w:val="000000" w:themeColor="text1"/>
                <w:sz w:val="24"/>
                <w:szCs w:val="24"/>
              </w:rPr>
              <w:br/>
              <w:t>Obligativitatea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2.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bCs/>
                <w:color w:val="000000" w:themeColor="text1"/>
                <w:sz w:val="24"/>
                <w:szCs w:val="24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3.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Obligatoriu</w:t>
            </w:r>
          </w:p>
        </w:tc>
      </w:tr>
      <w:tr w:rsidR="009C6387" w:rsidRPr="006D0029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4.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DUAE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Conform formularului, </w:t>
            </w: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s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5.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tabs>
                <w:tab w:val="left" w:pos="612"/>
              </w:tabs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(anexa  22),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electronică a 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6.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Potrivit modelului din (anexa 23), confirmată prin semnătura </w:t>
            </w:r>
            <w:r w:rsidRPr="00292029">
              <w:rPr>
                <w:iCs/>
                <w:color w:val="000000" w:themeColor="text1"/>
                <w:sz w:val="24"/>
                <w:szCs w:val="24"/>
                <w:lang w:val="en-US"/>
              </w:rPr>
              <w:t>electronică a</w:t>
            </w: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92029">
              <w:rPr>
                <w:iCs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Garanție pentru ofertă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Forma garanției – 1%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9</w:t>
            </w:r>
            <w:r w:rsidRPr="00292029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sz w:val="24"/>
                <w:szCs w:val="24"/>
              </w:rPr>
            </w:pPr>
            <w:r w:rsidRPr="006D0029">
              <w:rPr>
                <w:sz w:val="24"/>
                <w:szCs w:val="24"/>
              </w:rPr>
              <w:t>8.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Garantia de buna executie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– 5%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original – potrivit modelului din (anexa  10</w:t>
            </w:r>
            <w:r w:rsidRPr="00292029">
              <w:rPr>
                <w:sz w:val="24"/>
                <w:szCs w:val="24"/>
              </w:rPr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), confirmate prin semnătura </w:t>
            </w:r>
            <w:r w:rsidRPr="00292029">
              <w:rPr>
                <w:iCs/>
                <w:sz w:val="24"/>
                <w:szCs w:val="24"/>
                <w:lang w:val="en-US"/>
              </w:rPr>
              <w:t>electronic</w:t>
            </w:r>
            <w:r w:rsidRPr="00292029">
              <w:rPr>
                <w:color w:val="000000"/>
                <w:sz w:val="24"/>
                <w:szCs w:val="24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sz w:val="24"/>
                <w:szCs w:val="24"/>
              </w:rPr>
            </w:pPr>
            <w:r w:rsidRPr="00292029">
              <w:rPr>
                <w:sz w:val="24"/>
                <w:szCs w:val="24"/>
              </w:rPr>
              <w:t>Obligatoriu</w:t>
            </w:r>
          </w:p>
        </w:tc>
      </w:tr>
      <w:tr w:rsidR="009C6387" w:rsidRPr="00E660EF" w:rsidTr="00210364">
        <w:tc>
          <w:tcPr>
            <w:tcW w:w="556" w:type="dxa"/>
            <w:shd w:val="clear" w:color="auto" w:fill="auto"/>
            <w:vAlign w:val="center"/>
          </w:tcPr>
          <w:p w:rsidR="009C6387" w:rsidRPr="006D0029" w:rsidRDefault="009C6387" w:rsidP="00210364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9.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US"/>
              </w:rPr>
              <w:t>Prezentarea mostrelor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  <w:lang w:val="en-GB"/>
              </w:rPr>
            </w:pPr>
            <w:r w:rsidRPr="00292029">
              <w:rPr>
                <w:color w:val="000000" w:themeColor="text1"/>
                <w:sz w:val="24"/>
                <w:szCs w:val="24"/>
                <w:lang w:val="en-GB"/>
              </w:rPr>
              <w:t>În ziua deschiderii ofertei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9C6387" w:rsidRPr="00292029" w:rsidRDefault="009C6387" w:rsidP="0021036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La solicitare</w:t>
            </w:r>
          </w:p>
        </w:tc>
      </w:tr>
    </w:tbl>
    <w:p w:rsidR="009C6387" w:rsidRPr="00E660EF" w:rsidRDefault="009C6387" w:rsidP="009C6387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9C6387" w:rsidRPr="00D22992" w:rsidRDefault="009C6387" w:rsidP="009C638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D22992">
        <w:rPr>
          <w:b/>
          <w:lang w:val="it-IT"/>
        </w:rPr>
        <w:t>Garanția pentru ofertă, transfer pe contul IMSP SCMS sau emisă de o bancă comercială</w:t>
      </w:r>
      <w:r w:rsidRPr="00D22992">
        <w:rPr>
          <w:lang w:val="en-US"/>
        </w:rPr>
        <w:t xml:space="preserve">, </w:t>
      </w:r>
      <w:r w:rsidRPr="00D22992">
        <w:rPr>
          <w:b/>
          <w:lang w:val="it-IT"/>
        </w:rPr>
        <w:t>cuantumul 1% din suma ofertei, fără TVA.</w:t>
      </w:r>
    </w:p>
    <w:p w:rsidR="009C6387" w:rsidRDefault="009C6387" w:rsidP="009C6387">
      <w:pPr>
        <w:pStyle w:val="a"/>
        <w:numPr>
          <w:ilvl w:val="0"/>
          <w:numId w:val="2"/>
        </w:numPr>
        <w:ind w:left="426" w:hanging="426"/>
        <w:rPr>
          <w:b/>
          <w:lang w:val="it-IT"/>
        </w:rPr>
      </w:pPr>
      <w:r w:rsidRPr="00D22992">
        <w:rPr>
          <w:b/>
          <w:lang w:val="it-IT"/>
        </w:rPr>
        <w:lastRenderedPageBreak/>
        <w:t>Garanția de bună execuție a contractului, la semnarea contractului, transfer pe contul IMSP SCMS sau emisă de o bancă comercială, cuantumul 5% din valoarea contractului, cu TVA.</w:t>
      </w:r>
    </w:p>
    <w:p w:rsidR="009C6387" w:rsidRDefault="009C6387" w:rsidP="009C6387">
      <w:pPr>
        <w:rPr>
          <w:b/>
          <w:lang w:val="it-IT"/>
        </w:rPr>
      </w:pP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RECHIZITE BANCARE: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IMSP „Spitalul Clinic al Ministerului Sanatatii”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Cod fiscal: 1003600150716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IBAN  MD05ML000000002251512149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„ Moldindconbank”, fil. „Renastere”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MOLDMD2x312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Mun. Chişinău, MD 2005 str. Puşkin 51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Director -   Igor Curov</w:t>
      </w:r>
    </w:p>
    <w:p w:rsidR="009C6387" w:rsidRPr="005F44F7" w:rsidRDefault="009C6387" w:rsidP="009C6387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Contabil-sef  -   Tihonova Ecaterina</w:t>
      </w:r>
    </w:p>
    <w:p w:rsidR="009C6387" w:rsidRPr="009C6387" w:rsidRDefault="009C6387" w:rsidP="009C6387">
      <w:pPr>
        <w:rPr>
          <w:b/>
          <w:lang w:val="en-US"/>
        </w:rPr>
      </w:pPr>
    </w:p>
    <w:p w:rsidR="000C6ABA" w:rsidRPr="00967EB1" w:rsidRDefault="009C6387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Motivul recurgerii la procedura accelerată (în cazul licitației deschise, restrînse și al procedurii negociate), după caz:</w:t>
      </w:r>
      <w:r>
        <w:rPr>
          <w:b/>
          <w:lang w:val="en-GB"/>
        </w:rPr>
        <w:t xml:space="preserve"> </w:t>
      </w:r>
      <w:r w:rsidRPr="00E660EF">
        <w:rPr>
          <w:lang w:val="en-GB"/>
        </w:rPr>
        <w:t>nu se aplica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 xml:space="preserve">conform SIA RSAP /până la: </w:t>
      </w:r>
      <w:r w:rsidRPr="00791E21">
        <w:rPr>
          <w:b/>
          <w:i/>
          <w:color w:val="000000" w:themeColor="text1"/>
          <w:lang w:eastAsia="ru-RU"/>
        </w:rPr>
        <w:t xml:space="preserve">[ora exactă] </w:t>
      </w:r>
      <w:r w:rsidRPr="00791E21">
        <w:rPr>
          <w:b/>
          <w:color w:val="000000" w:themeColor="text1"/>
        </w:rPr>
        <w:t>Informaţia o găsiţi în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 xml:space="preserve">pe: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r w:rsidRPr="00791E21">
        <w:rPr>
          <w:b/>
          <w:color w:val="000000" w:themeColor="text1"/>
        </w:rPr>
        <w:t>Informaţia o găsiţi în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ru-RU" w:eastAsia="ru-RU"/>
        </w:rPr>
        <w:t>Locul</w:t>
      </w:r>
      <w:r w:rsidRPr="00791E21">
        <w:rPr>
          <w:b/>
          <w:noProof w:val="0"/>
          <w:color w:val="000000" w:themeColor="text1"/>
          <w:lang w:eastAsia="ru-RU"/>
        </w:rPr>
        <w:t xml:space="preserve"> </w:t>
      </w:r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r w:rsidRPr="00791E21">
        <w:rPr>
          <w:b/>
          <w:noProof w:val="0"/>
          <w:color w:val="000000" w:themeColor="text1"/>
          <w:lang w:eastAsia="ru-RU"/>
        </w:rPr>
        <w:t xml:space="preserve"> </w:t>
      </w:r>
      <w:r w:rsidRPr="00791E21">
        <w:rPr>
          <w:b/>
          <w:noProof w:val="0"/>
          <w:color w:val="000000" w:themeColor="text1"/>
          <w:lang w:val="ru-RU" w:eastAsia="ru-RU"/>
        </w:rPr>
        <w:t xml:space="preserve">ofertelor: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C142A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23.12.2022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r w:rsidRPr="00791E21">
              <w:rPr>
                <w:noProof w:val="0"/>
                <w:color w:val="000000" w:themeColor="text1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Alte</w:t>
      </w:r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 xml:space="preserve">relevante: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67EB1" w:rsidRDefault="00967EB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67EB1" w:rsidRPr="00967EB1" w:rsidRDefault="00967EB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72656"/>
    <w:multiLevelType w:val="hybridMultilevel"/>
    <w:tmpl w:val="45D08C08"/>
    <w:lvl w:ilvl="0" w:tplc="25406064">
      <w:start w:val="9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341DA"/>
    <w:multiLevelType w:val="hybridMultilevel"/>
    <w:tmpl w:val="FF0881A6"/>
    <w:lvl w:ilvl="0" w:tplc="25406064">
      <w:start w:val="16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402F6"/>
    <w:multiLevelType w:val="hybridMultilevel"/>
    <w:tmpl w:val="2C1C8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54C26A91"/>
    <w:multiLevelType w:val="hybridMultilevel"/>
    <w:tmpl w:val="69C882A4"/>
    <w:lvl w:ilvl="0" w:tplc="25406064">
      <w:start w:val="16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262591"/>
    <w:rsid w:val="00005BC1"/>
    <w:rsid w:val="00077517"/>
    <w:rsid w:val="000A204D"/>
    <w:rsid w:val="000C6ABA"/>
    <w:rsid w:val="0023067F"/>
    <w:rsid w:val="00234AD2"/>
    <w:rsid w:val="002440BE"/>
    <w:rsid w:val="00262591"/>
    <w:rsid w:val="00284CA2"/>
    <w:rsid w:val="002904B3"/>
    <w:rsid w:val="00295B9B"/>
    <w:rsid w:val="002A58F4"/>
    <w:rsid w:val="002B5D4B"/>
    <w:rsid w:val="002C3D3E"/>
    <w:rsid w:val="002C474C"/>
    <w:rsid w:val="00304936"/>
    <w:rsid w:val="00331BCC"/>
    <w:rsid w:val="00360419"/>
    <w:rsid w:val="00372651"/>
    <w:rsid w:val="003947E3"/>
    <w:rsid w:val="003B30C8"/>
    <w:rsid w:val="003D39FC"/>
    <w:rsid w:val="004C302D"/>
    <w:rsid w:val="00532A5B"/>
    <w:rsid w:val="005906DE"/>
    <w:rsid w:val="005B1CED"/>
    <w:rsid w:val="005D36DB"/>
    <w:rsid w:val="006007BD"/>
    <w:rsid w:val="00635D3A"/>
    <w:rsid w:val="00654306"/>
    <w:rsid w:val="006B0907"/>
    <w:rsid w:val="006B3545"/>
    <w:rsid w:val="006C7E27"/>
    <w:rsid w:val="006E0324"/>
    <w:rsid w:val="006F0349"/>
    <w:rsid w:val="0073609C"/>
    <w:rsid w:val="007511DF"/>
    <w:rsid w:val="00782A48"/>
    <w:rsid w:val="00791E21"/>
    <w:rsid w:val="007B048B"/>
    <w:rsid w:val="00967EB1"/>
    <w:rsid w:val="00971CF7"/>
    <w:rsid w:val="009C6387"/>
    <w:rsid w:val="009D4FDB"/>
    <w:rsid w:val="00A541BE"/>
    <w:rsid w:val="00A67305"/>
    <w:rsid w:val="00B1796E"/>
    <w:rsid w:val="00B73388"/>
    <w:rsid w:val="00B909BE"/>
    <w:rsid w:val="00BC0301"/>
    <w:rsid w:val="00BC039D"/>
    <w:rsid w:val="00BD768C"/>
    <w:rsid w:val="00C142AF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65D99"/>
    <w:rsid w:val="00D80666"/>
    <w:rsid w:val="00D9550D"/>
    <w:rsid w:val="00DB0A25"/>
    <w:rsid w:val="00DC22CB"/>
    <w:rsid w:val="00E137B5"/>
    <w:rsid w:val="00E82244"/>
    <w:rsid w:val="00EB0C0D"/>
    <w:rsid w:val="00F13BBE"/>
    <w:rsid w:val="00F21BF9"/>
    <w:rsid w:val="00F3178A"/>
    <w:rsid w:val="00FB2B47"/>
    <w:rsid w:val="00FC2FF7"/>
    <w:rsid w:val="00FC531C"/>
    <w:rsid w:val="00FE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077517"/>
    <w:pPr>
      <w:widowControl w:val="0"/>
    </w:pPr>
    <w:rPr>
      <w:noProof w:val="0"/>
      <w:sz w:val="22"/>
      <w:szCs w:val="22"/>
      <w:lang w:val="en-US"/>
    </w:rPr>
  </w:style>
  <w:style w:type="paragraph" w:styleId="a8">
    <w:name w:val="Balloon Text"/>
    <w:basedOn w:val="a0"/>
    <w:link w:val="a9"/>
    <w:uiPriority w:val="99"/>
    <w:semiHidden/>
    <w:unhideWhenUsed/>
    <w:rsid w:val="00077517"/>
    <w:rPr>
      <w:rFonts w:ascii="Segoe UI" w:eastAsia="Calibri" w:hAnsi="Segoe UI"/>
      <w:noProof w:val="0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077517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2745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ms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4BB0E-EB75-4F2F-B5B7-04240554C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1138</Words>
  <Characters>6491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16</cp:revision>
  <cp:lastPrinted>2022-12-02T14:01:00Z</cp:lastPrinted>
  <dcterms:created xsi:type="dcterms:W3CDTF">2022-03-25T08:02:00Z</dcterms:created>
  <dcterms:modified xsi:type="dcterms:W3CDTF">2022-12-23T11:15:00Z</dcterms:modified>
</cp:coreProperties>
</file>