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38D96047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r w:rsidR="00DA04A9" w:rsidRPr="00BC0805">
        <w:rPr>
          <w:bCs/>
          <w:sz w:val="24"/>
          <w:szCs w:val="24"/>
          <w:lang w:val="ro-MD" w:eastAsia="ru-RU"/>
        </w:rPr>
        <w:t>achizi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ionarea</w:t>
      </w:r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297D4586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DA04A9">
        <w:rPr>
          <w:sz w:val="24"/>
          <w:szCs w:val="24"/>
          <w:lang w:val="ro-MD"/>
        </w:rPr>
        <w:t>ș</w:t>
      </w:r>
      <w:r w:rsidR="0095221E" w:rsidRPr="00BC0805">
        <w:rPr>
          <w:sz w:val="24"/>
          <w:szCs w:val="24"/>
          <w:lang w:val="ro-MD"/>
        </w:rPr>
        <w:t>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r w:rsidR="00DA04A9" w:rsidRPr="00BC0805">
        <w:rPr>
          <w:bCs/>
          <w:sz w:val="24"/>
          <w:szCs w:val="24"/>
          <w:lang w:val="ro-MD" w:eastAsia="ru-RU"/>
        </w:rPr>
        <w:t>necesită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ile</w:t>
      </w:r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5F2297C0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r w:rsidR="00DA04A9" w:rsidRPr="00BC0805">
        <w:rPr>
          <w:rFonts w:eastAsia="Calibri"/>
          <w:b/>
          <w:sz w:val="24"/>
          <w:szCs w:val="24"/>
          <w:lang w:val="ro-MD"/>
        </w:rPr>
        <w:t>achizi</w:t>
      </w:r>
      <w:r w:rsidR="00DA04A9">
        <w:rPr>
          <w:rFonts w:eastAsia="Calibri"/>
          <w:b/>
          <w:sz w:val="24"/>
          <w:szCs w:val="24"/>
          <w:lang w:val="ro-MD"/>
        </w:rPr>
        <w:t>ț</w:t>
      </w:r>
      <w:r w:rsidR="00DA04A9" w:rsidRPr="00BC0805">
        <w:rPr>
          <w:rFonts w:eastAsia="Calibri"/>
          <w:b/>
          <w:sz w:val="24"/>
          <w:szCs w:val="24"/>
          <w:lang w:val="ro-MD"/>
        </w:rPr>
        <w:t>ii</w:t>
      </w:r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 xml:space="preserve">bunuri </w:t>
      </w:r>
      <w:r w:rsidR="00DA04A9">
        <w:rPr>
          <w:b/>
          <w:sz w:val="24"/>
          <w:szCs w:val="24"/>
          <w:lang w:val="ro-MD"/>
        </w:rPr>
        <w:t>ș</w:t>
      </w:r>
      <w:r w:rsidRPr="00BC0805">
        <w:rPr>
          <w:b/>
          <w:sz w:val="24"/>
          <w:szCs w:val="24"/>
          <w:lang w:val="ro-MD"/>
        </w:rPr>
        <w:t>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7DAE5EC5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BC0805">
        <w:rPr>
          <w:rFonts w:eastAsia="PMingLiU"/>
          <w:b/>
          <w:sz w:val="24"/>
          <w:szCs w:val="24"/>
          <w:lang w:val="ro-MD" w:eastAsia="zh-CN"/>
        </w:rPr>
        <w:t>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1F45D803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25B560D2" w14:textId="2C7C6894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10314E79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0449CDE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794587C8" w14:textId="76C1A80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58B98D4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085F1C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2E6EB6E8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06061AF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ia, numele, prenumele) </w:t>
            </w:r>
          </w:p>
          <w:p w14:paraId="58F9F5FD" w14:textId="72C395B0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ionează în baza Regulamentului de organizare 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 func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ionare al Centrului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284E076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Păr</w:t>
      </w:r>
      <w:r w:rsidR="00DA04A9">
        <w:rPr>
          <w:rFonts w:eastAsia="PMingLiU"/>
          <w:i/>
          <w:sz w:val="24"/>
          <w:szCs w:val="24"/>
          <w:lang w:val="ro-MD" w:eastAsia="zh-CN"/>
        </w:rPr>
        <w:t>ț</w:t>
      </w:r>
      <w:r w:rsidRPr="00BC0805">
        <w:rPr>
          <w:rFonts w:eastAsia="PMingLiU"/>
          <w:i/>
          <w:sz w:val="24"/>
          <w:szCs w:val="24"/>
          <w:lang w:val="ro-MD" w:eastAsia="zh-CN"/>
        </w:rPr>
        <w:t>i</w:t>
      </w:r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08D3CBD3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C7D740" w14:textId="5E1D01F3" w:rsidR="00E32EFD" w:rsidRPr="00671AD1" w:rsidRDefault="00E32EFD" w:rsidP="00E32EFD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B.</w:t>
      </w:r>
      <w:r w:rsidRPr="00671AD1">
        <w:rPr>
          <w:rFonts w:eastAsia="PMingLiU"/>
          <w:sz w:val="24"/>
          <w:szCs w:val="24"/>
          <w:lang w:val="ro-MD" w:eastAsia="zh-CN"/>
        </w:rPr>
        <w:t xml:space="preserve"> Documente vor fi considerate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componente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integrante ale Contractului:</w:t>
      </w:r>
    </w:p>
    <w:p w14:paraId="3D99A8F0" w14:textId="32A8DC74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</w:t>
      </w:r>
      <w:bookmarkEnd w:id="0"/>
      <w:r w:rsidRPr="00671AD1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4AF2CE3D" w14:textId="11D7151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pre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5FDEC5D6" w14:textId="40B222B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garan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ie a contractului în cuantum de 5% din valoarea contractului, valabilă până la 31.01.2027</w:t>
      </w:r>
    </w:p>
    <w:p w14:paraId="00588E1E" w14:textId="7EEE6F3F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declara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ia privind conduita etică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neimplicarea în practici frauduloase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de corupere;</w:t>
      </w:r>
    </w:p>
    <w:p w14:paraId="6050D389" w14:textId="77777777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Graficul de Livrare </w:t>
      </w:r>
    </w:p>
    <w:p w14:paraId="17D02948" w14:textId="4AD1C4C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alte documente componente conform necesită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ii, de exemplu, desene, grafice, formulare, protocolul de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 provizorie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finală etc., după caz.</w:t>
      </w:r>
    </w:p>
    <w:p w14:paraId="27CC7058" w14:textId="16E3AEB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C.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cazul unor discrepan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sau inconsecven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între documentele componente ale Contractului, documentele vor avea ordinea de prioritate enumerată mai sus.</w:t>
      </w:r>
    </w:p>
    <w:p w14:paraId="68FEBADB" w14:textId="0AA8B64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D.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calitate de contravaloare 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care urmează a fi efectuate de Beneficiar prin intermediul Centrului</w:t>
      </w:r>
      <w:r w:rsidRPr="00671AD1">
        <w:rPr>
          <w:rFonts w:eastAsia="PMingLiU"/>
          <w:i/>
          <w:sz w:val="24"/>
          <w:szCs w:val="24"/>
          <w:lang w:val="ro-MD" w:eastAsia="zh-CN"/>
        </w:rPr>
        <w:t>,</w:t>
      </w:r>
      <w:r w:rsidRPr="00671AD1">
        <w:rPr>
          <w:sz w:val="24"/>
          <w:szCs w:val="24"/>
          <w:lang w:val="ro-MD"/>
        </w:rPr>
        <w:t xml:space="preserve"> </w:t>
      </w:r>
      <w:bookmarkStart w:id="2" w:name="_Hlk153964068"/>
      <w:r w:rsidRPr="00671AD1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671AD1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înlăture defectele lor, sub toate aspectele, în conformitate cu prevederile prezentului Contract.</w:t>
      </w:r>
    </w:p>
    <w:p w14:paraId="0F534A10" w14:textId="0ED233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E.</w:t>
      </w:r>
      <w:r w:rsidRPr="00671AD1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>iar,</w:t>
      </w:r>
      <w:r w:rsidRPr="00671AD1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Centrul se obligă să vireze Furnizorului/Prestatorului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Contractului sau orice altă sumă care poate deveni plătibilă conform prevederilor Contractului, în termenele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în modalitatea stabilite de prezentul Contract.</w:t>
      </w:r>
    </w:p>
    <w:p w14:paraId="63C5D5DD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37AA64AA" w14:textId="79F301A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1.1. Furnizorul/Prestatorul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asumă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livra/presta bunurile/serviciile conform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tehnice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de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, care sunt parte integrantă a prezentului Contract. </w:t>
      </w:r>
    </w:p>
    <w:p w14:paraId="1EE49E62" w14:textId="788CB0F1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1.2. Beneficiarul se obligă să transfere Centrului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</w:t>
      </w:r>
      <w:bookmarkStart w:id="3" w:name="_Hlk139877781"/>
      <w:r w:rsidRPr="00671AD1">
        <w:rPr>
          <w:rFonts w:eastAsia="PMingLiU"/>
          <w:sz w:val="24"/>
          <w:szCs w:val="24"/>
          <w:lang w:val="ro-MD" w:eastAsia="zh-CN"/>
        </w:rPr>
        <w:t>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</w:t>
      </w:r>
      <w:bookmarkEnd w:id="3"/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ioneze bunurile/serviciile livrate/prestate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de Furnizor/Prestator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439CDA29" w14:textId="5BA58E6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1.3. Centrul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la beneficiar, se obligă să transmită mijloacele financiare pentru bunurile/serviciile livrate/prestate către Furnizor/Prestator.</w:t>
      </w:r>
    </w:p>
    <w:p w14:paraId="736A3873" w14:textId="578996C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1.4. Calitatea bunurilor/serviciilor se atestă prin certificatele de calitate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Bunurile/serviciile livrate în baza Contractului vor respecta standardele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Dacă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produselor.</w:t>
      </w:r>
    </w:p>
    <w:p w14:paraId="4D0480A6" w14:textId="18FEC6C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1.5. </w:t>
      </w:r>
      <w:r w:rsidRPr="00ED207E">
        <w:rPr>
          <w:rFonts w:eastAsia="PMingLiU"/>
          <w:sz w:val="24"/>
          <w:szCs w:val="24"/>
          <w:lang w:val="ro-MD" w:eastAsia="zh-CN"/>
        </w:rPr>
        <w:t>Termenul de valabilitate restant la momentul livrării va constitui minim 50%, din termenul total de valabilitate indicat, dar nu mai pu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ED207E">
        <w:rPr>
          <w:rFonts w:eastAsia="PMingLiU"/>
          <w:sz w:val="24"/>
          <w:szCs w:val="24"/>
          <w:lang w:val="ro-MD" w:eastAsia="zh-CN"/>
        </w:rPr>
        <w:t>in de 1 an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</w:p>
    <w:p w14:paraId="2972BC7B" w14:textId="1B9B6C8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livrare</w:t>
      </w:r>
    </w:p>
    <w:p w14:paraId="31B58071" w14:textId="4B3FC2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372B42">
        <w:rPr>
          <w:rFonts w:eastAsia="PMingLiU"/>
          <w:sz w:val="24"/>
          <w:szCs w:val="24"/>
          <w:lang w:val="ro-MD" w:eastAsia="zh-CN"/>
        </w:rPr>
        <w:t>2.1. Livrarea bunurilor/serviciilor se efectuează de către Furnizor/Prestator în condi</w:t>
      </w:r>
      <w:r w:rsidR="00DA04A9" w:rsidRPr="00372B42">
        <w:rPr>
          <w:rFonts w:eastAsia="PMingLiU"/>
          <w:sz w:val="24"/>
          <w:szCs w:val="24"/>
          <w:lang w:val="ro-MD" w:eastAsia="zh-CN"/>
        </w:rPr>
        <w:t>ț</w:t>
      </w:r>
      <w:r w:rsidRPr="00372B42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 w:rsidRPr="00372B42">
        <w:rPr>
          <w:rFonts w:eastAsia="PMingLiU"/>
          <w:sz w:val="24"/>
          <w:szCs w:val="24"/>
          <w:lang w:val="ro-MD" w:eastAsia="zh-CN"/>
        </w:rPr>
        <w:t>ș</w:t>
      </w:r>
      <w:r w:rsidRPr="00372B42">
        <w:rPr>
          <w:rFonts w:eastAsia="PMingLiU"/>
          <w:sz w:val="24"/>
          <w:szCs w:val="24"/>
          <w:lang w:val="ro-MD" w:eastAsia="zh-CN"/>
        </w:rPr>
        <w:t>i termenele prevăzute de graficul de livrare/prestare indicat în anexă.</w:t>
      </w:r>
    </w:p>
    <w:p w14:paraId="1B0D4D03" w14:textId="7C68DFB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2.2. Documenta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înso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ire a bunurilor/serviciilor include:</w:t>
      </w:r>
    </w:p>
    <w:p w14:paraId="68503D63" w14:textId="012F2C92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Factura fiscală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actul de predare/primire - 3 ex.</w:t>
      </w:r>
      <w:r>
        <w:rPr>
          <w:rFonts w:eastAsia="PMingLiU"/>
          <w:iCs/>
          <w:sz w:val="24"/>
          <w:szCs w:val="24"/>
          <w:lang w:val="ro-MD" w:eastAsia="zh-CN"/>
        </w:rPr>
        <w:t>;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 </w:t>
      </w:r>
    </w:p>
    <w:p w14:paraId="694FDBE0" w14:textId="0C3ED0CF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Certificatele de calitate indicate în 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ii;</w:t>
      </w:r>
    </w:p>
    <w:p w14:paraId="37B30335" w14:textId="2B9BA73E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- Manuale de service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manualul de utilizare cu prezentarea traducerii la momentul livrării; </w:t>
      </w:r>
    </w:p>
    <w:p w14:paraId="698ED222" w14:textId="25F7727A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Instruc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iuni de utilizare a produsului în limba de stat sau rusă.</w:t>
      </w:r>
    </w:p>
    <w:p w14:paraId="27203FF0" w14:textId="1D125E69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Originalele documentelor de mai sus vor fi prezentate Beneficiarului cel târziu la momentul livrării bunurilor/serviciilor la destina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finală.</w:t>
      </w:r>
    </w:p>
    <w:p w14:paraId="1B41AF02" w14:textId="77777777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Livrarea bunurilor se consideră încheiată în momentul în care sunt prezentate documentele enumerate mai sus.</w:t>
      </w:r>
    </w:p>
    <w:p w14:paraId="41E3AAE1" w14:textId="7B59ABE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2.3. Beneficiarul poate solicita o reducere sau o majorare argumentată a cantită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bunuri/servicii în limitele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domeniul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iilor publice, informând despre aceasta, cu 30 de zile înainte de livrare, Furnizorul/Prestatorul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Centrul. </w:t>
      </w:r>
    </w:p>
    <w:p w14:paraId="561F5AB2" w14:textId="3390F7C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2.4. La livrarea bunurilor/serviciilor de către Furnizor/Prestator Beneficiarului, ace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tia semnează actul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factura fiscală, care urmează a fi prezentate de către Furnizor/Prestator Centrului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care servesc drept temei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conform prevederilor Contractului.</w:t>
      </w:r>
    </w:p>
    <w:p w14:paraId="0BE73A28" w14:textId="2ED9939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2.5. Data livrării bunurilor/serviciilor se consideră data semnării actului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 facturii fiscale. </w:t>
      </w:r>
    </w:p>
    <w:p w14:paraId="22CDAE28" w14:textId="6DD3E0AF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3. Pre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ul Contractului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plată</w:t>
      </w:r>
    </w:p>
    <w:p w14:paraId="479F06A7" w14:textId="107ED15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3.1.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ul bunurilor/serviciilor livrate conform prezentului Contract este stabilit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ti, fiind indicat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Contractului.</w:t>
      </w:r>
    </w:p>
    <w:p w14:paraId="3ACF1181" w14:textId="5352996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3.2. Suma totală a prezentului Contract, inclusiv TVA, se stabile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constituie: __________________________________lei.</w:t>
      </w:r>
    </w:p>
    <w:p w14:paraId="34DF5DBA" w14:textId="2954E226" w:rsidR="00E32EFD" w:rsidRPr="00671AD1" w:rsidRDefault="00E32EFD" w:rsidP="00E32EFD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71AD1">
        <w:rPr>
          <w:rFonts w:eastAsia="PMingLiU"/>
          <w:i/>
          <w:sz w:val="24"/>
          <w:szCs w:val="24"/>
          <w:lang w:val="ro-MD" w:eastAsia="zh-CN"/>
        </w:rPr>
        <w:t xml:space="preserve">  (suma cu cifre </w:t>
      </w:r>
      <w:r w:rsidR="00DA04A9">
        <w:rPr>
          <w:rFonts w:eastAsia="PMingLiU"/>
          <w:i/>
          <w:sz w:val="24"/>
          <w:szCs w:val="24"/>
          <w:lang w:val="ro-MD" w:eastAsia="zh-CN"/>
        </w:rPr>
        <w:t>ș</w:t>
      </w:r>
      <w:r w:rsidRPr="00671AD1">
        <w:rPr>
          <w:rFonts w:eastAsia="PMingLiU"/>
          <w:i/>
          <w:sz w:val="24"/>
          <w:szCs w:val="24"/>
          <w:lang w:val="ro-MD" w:eastAsia="zh-CN"/>
        </w:rPr>
        <w:t>i litere)</w:t>
      </w:r>
    </w:p>
    <w:p w14:paraId="781B7691" w14:textId="6C54500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15 zile de la data semnării actului de predare primire a bunurilor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facturii fiscale.</w:t>
      </w:r>
    </w:p>
    <w:p w14:paraId="50A09C40" w14:textId="4882908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3.4. Achitarea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pentru bunurile/serviciile livrate se va efectua de către Centru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ti, în termen de </w:t>
      </w:r>
      <w:bookmarkStart w:id="4" w:name="_Hlk139882811"/>
      <w:r w:rsidRPr="00671AD1">
        <w:rPr>
          <w:rFonts w:eastAsia="PMingLiU"/>
          <w:iCs/>
          <w:sz w:val="24"/>
          <w:szCs w:val="24"/>
          <w:lang w:val="ro-MD" w:eastAsia="zh-CN"/>
        </w:rPr>
        <w:t>15</w:t>
      </w:r>
      <w:r w:rsidRPr="00671AD1">
        <w:rPr>
          <w:rFonts w:eastAsia="PMingLiU"/>
          <w:sz w:val="24"/>
          <w:szCs w:val="24"/>
          <w:lang w:val="ro-MD" w:eastAsia="zh-CN"/>
        </w:rPr>
        <w:t xml:space="preserve"> zile</w:t>
      </w:r>
      <w:bookmarkEnd w:id="4"/>
      <w:r w:rsidRPr="00671AD1">
        <w:rPr>
          <w:rFonts w:eastAsia="PMingLiU"/>
          <w:sz w:val="24"/>
          <w:szCs w:val="24"/>
          <w:lang w:val="ro-MD" w:eastAsia="zh-CN"/>
        </w:rPr>
        <w:t xml:space="preserve"> de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ionarea mijloacelor financiare de la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facturilor fiscale.</w:t>
      </w:r>
    </w:p>
    <w:p w14:paraId="3C971B97" w14:textId="0E3D9AA9" w:rsidR="00E32EFD" w:rsidRPr="00671AD1" w:rsidRDefault="00E32EFD" w:rsidP="00E32EFD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3.5. </w:t>
      </w:r>
      <w:r w:rsidRPr="00671AD1">
        <w:rPr>
          <w:rFonts w:eastAsia="PMingLiU"/>
          <w:sz w:val="24"/>
          <w:szCs w:val="24"/>
          <w:lang w:val="ro-MD" w:eastAsia="zh-CN"/>
        </w:rPr>
        <w:t>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se vor efectua prin transfer bancar pe contul de decontare al Furnizorului/Prestatorului indicat în prezentul Contract.</w:t>
      </w:r>
    </w:p>
    <w:p w14:paraId="1D7737D5" w14:textId="2F5684A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4.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predare-primire</w:t>
      </w:r>
    </w:p>
    <w:p w14:paraId="01A5A626" w14:textId="48DD840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4.1. Bunurile/serviciile se consideră livrate de către Furnizor/Prestator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de către Beneficiar </w:t>
      </w:r>
      <w:r w:rsidRPr="00671AD1">
        <w:rPr>
          <w:rFonts w:eastAsia="PMingLiU"/>
          <w:iCs/>
          <w:sz w:val="24"/>
          <w:szCs w:val="24"/>
          <w:lang w:val="ro-MD" w:eastAsia="zh-CN"/>
        </w:rPr>
        <w:t>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iCs/>
          <w:sz w:val="24"/>
          <w:szCs w:val="24"/>
          <w:lang w:val="ro-MD" w:eastAsia="zh-CN"/>
        </w:rPr>
        <w:t>]</w:t>
      </w:r>
      <w:r w:rsidRPr="00671AD1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4AE3A305" w14:textId="6AA0E011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cantitatea bunurilor/serviciilor transmise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indicate în Lista bunurilor/serviciilor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în graficul livrării/bonului de comandă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Pr="00671AD1">
        <w:rPr>
          <w:rFonts w:eastAsia="PMingLiU"/>
          <w:sz w:val="24"/>
          <w:szCs w:val="24"/>
          <w:lang w:val="ro-MD"/>
        </w:rPr>
        <w:t>sunt prezentate toate documentele de înso</w:t>
      </w:r>
      <w:r w:rsidR="00DA04A9">
        <w:rPr>
          <w:rFonts w:eastAsia="PMingLiU"/>
          <w:sz w:val="24"/>
          <w:szCs w:val="24"/>
          <w:lang w:val="ro-MD"/>
        </w:rPr>
        <w:t>ț</w:t>
      </w:r>
      <w:r w:rsidRPr="00671AD1">
        <w:rPr>
          <w:rFonts w:eastAsia="PMingLiU"/>
          <w:sz w:val="24"/>
          <w:szCs w:val="24"/>
          <w:lang w:val="ro-MD"/>
        </w:rPr>
        <w:t>ire prevăzute în pct. 2.2 din prezentul</w:t>
      </w:r>
      <w:r w:rsidRPr="00671AD1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19F1DEE5" w14:textId="66A71FE9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calitatea bunurilor/serviciilor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ie;</w:t>
      </w:r>
    </w:p>
    <w:p w14:paraId="6F00C198" w14:textId="5C4A5622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ambalajul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integritatea bunurilor/serviciilor corespund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</w:t>
      </w:r>
    </w:p>
    <w:p w14:paraId="0B0FCC39" w14:textId="12E1983F" w:rsidR="00E32EFD" w:rsidRPr="00671AD1" w:rsidRDefault="00E32EFD" w:rsidP="00E32EFD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4.2. Furnizorul/Prestatorul este obligat să prezinte Centrului un exemplar original sau format XML al facturii fiscale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al actului de predare-primire (după caz) odată cu livrarea/prestarea bunurilor/serviciilor,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ii. Pentru nerespectarea de către Furnizor/Prestator a prezentei clauze, Centrul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rezervă dreptul de a majora termenul de achitare prevăzut în pct. 3.4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3D5BA7DB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00434A5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5.1. Bunurile/serviciile furnizate/prestate în baza Contractului vor respecta standardele prezentate de către Furnizor/Prestator în propunerea sa tehnică.</w:t>
      </w:r>
    </w:p>
    <w:p w14:paraId="657714D5" w14:textId="0286D2C4" w:rsidR="0095221E" w:rsidRPr="00BC0805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5.2. În cazul în care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bunurilor/serviciilor.</w:t>
      </w:r>
    </w:p>
    <w:p w14:paraId="6A854CA5" w14:textId="7E3C4DA6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6. Obliga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Păr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ilor</w:t>
      </w:r>
    </w:p>
    <w:p w14:paraId="16DA3B8C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4D2B2906" w14:textId="2A62D86C" w:rsidR="00E32EFD" w:rsidRPr="00671AD1" w:rsidRDefault="00E32EFD" w:rsidP="00A661BB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livreze bunurile/serviciile în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prevăzute de prezentul Contract;</w:t>
      </w:r>
    </w:p>
    <w:p w14:paraId="0BD1A9BE" w14:textId="1DC9C7AF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asigure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corespunzătoare pentru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bunurilor/serviciilor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 în termenele stabilite,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prezentului Contract;</w:t>
      </w:r>
    </w:p>
    <w:p w14:paraId="05699A58" w14:textId="06938DE8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calitatea bunurilor/serviciilor pe toată perioada de până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].</w:t>
      </w:r>
    </w:p>
    <w:p w14:paraId="3F52DDE9" w14:textId="77777777" w:rsidR="00E32EFD" w:rsidRPr="00671AD1" w:rsidRDefault="00E32EFD" w:rsidP="00E32EFD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69181978" w14:textId="1CC2D893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ionării, în termenele stabilite, a bunurilor/serviciilor livrate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Contractului;</w:t>
      </w:r>
      <w:bookmarkStart w:id="5" w:name="_Hlk139884240"/>
    </w:p>
    <w:p w14:paraId="5C960B06" w14:textId="51C2E2A2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6" w:name="_Hlk139896014"/>
      <w:bookmarkEnd w:id="5"/>
      <w:r w:rsidRPr="00671AD1">
        <w:rPr>
          <w:rFonts w:eastAsia="PMingLiU"/>
          <w:sz w:val="24"/>
          <w:szCs w:val="24"/>
          <w:lang w:val="ro-MD" w:eastAsia="zh-CN"/>
        </w:rPr>
        <w:t>să asigure transferul mijloacelor financiare Centrului pentru bunurile/serviciile livrate/prestate,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Contract.</w:t>
      </w:r>
    </w:p>
    <w:p w14:paraId="0331DDBE" w14:textId="77777777" w:rsidR="00E32EFD" w:rsidRPr="00671AD1" w:rsidRDefault="00E32EFD" w:rsidP="00E32EFD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7" w:name="_Hlk139896179"/>
      <w:bookmarkEnd w:id="6"/>
      <w:r w:rsidRPr="00671AD1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2B147F77" w14:textId="2B5E28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8" w:name="_Hlk139896087"/>
      <w:bookmarkEnd w:id="7"/>
      <w:r w:rsidRPr="00671AD1">
        <w:rPr>
          <w:rFonts w:eastAsia="PMingLiU"/>
          <w:sz w:val="24"/>
          <w:szCs w:val="24"/>
          <w:lang w:val="ro-MD" w:eastAsia="zh-CN"/>
        </w:rPr>
        <w:t>a) să achite suma prevăzută în Contract,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de la beneficiar</w:t>
      </w:r>
      <w:r w:rsidRPr="00671AD1">
        <w:rPr>
          <w:rFonts w:eastAsia="PMingLiU"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4C6ACFF9" w14:textId="7DB1E3E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 xml:space="preserve">b) să asigure verificarea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monitorizarea executării contractelor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publice,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38B968D6" w14:textId="1E3CB02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să 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ină garan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în cazul neexecutării integrale a contractului;</w:t>
      </w:r>
    </w:p>
    <w:p w14:paraId="48092816" w14:textId="3F952A3D" w:rsidR="00E32EFD" w:rsidRPr="00D4585D" w:rsidRDefault="00E32EFD" w:rsidP="00D4585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d) să aplice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încaseze penalită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 la Furnizor/Prestator conform pct. 10.2</w:t>
      </w:r>
      <w:r>
        <w:rPr>
          <w:rFonts w:eastAsia="PMingLiU"/>
          <w:sz w:val="24"/>
          <w:szCs w:val="24"/>
          <w:lang w:val="ro-MD" w:eastAsia="zh-CN"/>
        </w:rPr>
        <w:t>, 10.3</w:t>
      </w:r>
      <w:r w:rsidRPr="00671AD1">
        <w:rPr>
          <w:rFonts w:eastAsia="PMingLiU"/>
          <w:sz w:val="24"/>
          <w:szCs w:val="24"/>
          <w:lang w:val="ro-MD" w:eastAsia="zh-CN"/>
        </w:rPr>
        <w:t xml:space="preserve">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10.</w:t>
      </w:r>
      <w:r>
        <w:rPr>
          <w:rFonts w:eastAsia="PMingLiU"/>
          <w:sz w:val="24"/>
          <w:szCs w:val="24"/>
          <w:lang w:val="ro-MD" w:eastAsia="zh-CN"/>
        </w:rPr>
        <w:t>4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  <w:bookmarkEnd w:id="8"/>
    </w:p>
    <w:p w14:paraId="2253A956" w14:textId="2A93CAC6" w:rsidR="00E32EFD" w:rsidRPr="00671AD1" w:rsidRDefault="00E32EFD" w:rsidP="00E32EFD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9" w:name="_Hlk139896149"/>
      <w:r w:rsidRPr="00671AD1">
        <w:rPr>
          <w:b/>
          <w:sz w:val="24"/>
          <w:szCs w:val="24"/>
          <w:shd w:val="clear" w:color="auto" w:fill="FFFFFF"/>
          <w:lang w:val="ro-MD" w:eastAsia="ru-RU"/>
        </w:rPr>
        <w:t>Circumstan</w:t>
      </w:r>
      <w:r w:rsidR="00DA04A9">
        <w:rPr>
          <w:b/>
          <w:sz w:val="24"/>
          <w:szCs w:val="24"/>
          <w:shd w:val="clear" w:color="auto" w:fill="FFFFFF"/>
          <w:lang w:val="ro-MD" w:eastAsia="ru-RU"/>
        </w:rPr>
        <w:t>ț</w:t>
      </w:r>
      <w:r w:rsidRPr="00671AD1">
        <w:rPr>
          <w:b/>
          <w:sz w:val="24"/>
          <w:szCs w:val="24"/>
          <w:shd w:val="clear" w:color="auto" w:fill="FFFFFF"/>
          <w:lang w:val="ro-MD" w:eastAsia="ru-RU"/>
        </w:rPr>
        <w:t>e care justifică neexecutarea Contractului</w:t>
      </w:r>
      <w:bookmarkEnd w:id="9"/>
    </w:p>
    <w:p w14:paraId="7E941DCF" w14:textId="0C287B0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7.1. Neexecutarea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contractante se justifică dacă aceasta este cauzată de un impediment în afara controlului ei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dacă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nu i se putea cere în mod rezonabil să evite sau să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ească impedimentul ori consecin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acestuia.</w:t>
      </w:r>
    </w:p>
    <w:p w14:paraId="134878AD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7.2. Neexecutarea nu este justificată dacă partea ar fi putut în mod rezonabil să ia în considerare impedimentul la data încheierii Contractului.</w:t>
      </w:r>
    </w:p>
    <w:p w14:paraId="5E4A3CAB" w14:textId="5E06EDB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7.3. Survenirea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 care justifică neexecutarea Contractului, momentul declan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ării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termenul de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iune trebuie să fie confirmate printr-un aviz de atestare eliberat, în mod corespunzător, de către organul competent din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care invocă asemenea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e.</w:t>
      </w:r>
    </w:p>
    <w:p w14:paraId="61065252" w14:textId="5CCBE5B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7.4. Partea care invocă prezenta clauză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asigura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primirea unei notificări despre impediment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efectele lui asupra capacită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a executa, imediat, dar nu mai târziu de 10 zile după ce a cunoscut sau trebuia să cunoască aceste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e. </w:t>
      </w:r>
    </w:p>
    <w:p w14:paraId="4A910AB3" w14:textId="1E10A62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7.5. În cazul în care în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ce justifică neexecutarea Contractului, acesta se modifică prin acordul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inclusiv termenele de executare, în cazul unei executări ulterioare a Contractului.</w:t>
      </w:r>
    </w:p>
    <w:p w14:paraId="3E35E712" w14:textId="766B63D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8. Rezolu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iunea Contractului</w:t>
      </w:r>
    </w:p>
    <w:p w14:paraId="34EE841E" w14:textId="69BFDE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301"/>
      <w:r w:rsidRPr="00671AD1">
        <w:rPr>
          <w:rFonts w:eastAsia="PMingLiU"/>
          <w:sz w:val="24"/>
          <w:szCs w:val="24"/>
          <w:lang w:val="ro-MD" w:eastAsia="zh-CN"/>
        </w:rPr>
        <w:t>8.1.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iunea Contractului se poate realiza cu acordul comun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ilor.</w:t>
      </w:r>
    </w:p>
    <w:p w14:paraId="3D4F3FED" w14:textId="10BC5F3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8.2. Dreptul la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 se exercită de către Partea îndreptă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ită prin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scrisă, notificată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contractante.</w:t>
      </w:r>
    </w:p>
    <w:p w14:paraId="24543673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1" w:name="_Hlk109563791"/>
      <w:r w:rsidRPr="00671AD1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671AD1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1"/>
      <w:r w:rsidRPr="00671AD1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DB99AF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refuz al Furnizorului/Prestatorului de a livra/presta bunurile/serviciile prevăzute în prezentul Contract;</w:t>
      </w:r>
    </w:p>
    <w:p w14:paraId="647AD09E" w14:textId="376ADB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nerespectarea de către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 a termenelor de plată pentru bunurile/serviciile livrate/prestate;</w:t>
      </w:r>
    </w:p>
    <w:p w14:paraId="56A223E6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nerespectarea de către Furnizor/Prestator a termenelor de livrare/prestare a bunurilor/serviciilor;</w:t>
      </w:r>
    </w:p>
    <w:p w14:paraId="25481AFA" w14:textId="492E8DC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d) nesatisfacerea de către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înaintate conform prezentului Contract.</w:t>
      </w:r>
    </w:p>
    <w:p w14:paraId="5A3FBC4A" w14:textId="4CB0636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ii:</w:t>
      </w:r>
    </w:p>
    <w:p w14:paraId="5A274A0F" w14:textId="7A2123F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contractantul se afla, la data atribuirii lui, în una dintre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care ar fi determinat excluderea sa din procedura de atribuire potrivit art. 19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3050FFDC" w14:textId="506DC2B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Contractul a făcut obiectul unei modificări substan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iale care necesită o nouă procedură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publică, în conformitate cu art. 76 din Legea nr. 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2E746FAB" w14:textId="6CF2572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Contractul nu ar fi trebuit să fie atribuit contractantului respectiv, având în vedere o încălcare gravă 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ce rezultă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publice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tratatele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la care Republica Moldova este parte, care a fost constatată printr-o decizie a unei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judecătore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 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sau, după caz,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ionale.</w:t>
      </w:r>
    </w:p>
    <w:p w14:paraId="43ECB74E" w14:textId="2D7AA5C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8.5.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iunii Contractului este obligată să comunice, în termen de 3 zile lucrătoare,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despre inten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ei, printr-o scrisoare motivată.</w:t>
      </w:r>
    </w:p>
    <w:p w14:paraId="6B411069" w14:textId="07B60DC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8.6. Partea în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ată este obligată să răspundă, în termen de 3 zile lucrătoare de la primirea notificării. În cazul în care litigiul nu este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 în termenele stabilite,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va emite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iune.</w:t>
      </w:r>
    </w:p>
    <w:bookmarkEnd w:id="10"/>
    <w:p w14:paraId="46297901" w14:textId="7BDE1CF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9. Reclama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ii </w:t>
      </w:r>
    </w:p>
    <w:p w14:paraId="4013F667" w14:textId="62912F8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9.1.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privind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71AD1">
        <w:rPr>
          <w:rFonts w:eastAsia="PMingLiU"/>
          <w:sz w:val="24"/>
          <w:szCs w:val="24"/>
          <w:lang w:val="ro-MD" w:eastAsia="zh-CN"/>
        </w:rPr>
        <w:t xml:space="preserve"> bunurilor/serviciilor livrate/prestate sunt înaintate Furnizorului/Prestatorului la data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lor, fiind confirmate printr-un act întocmit în comun cu reprezentantul Furnizorului/Prestatorului.</w:t>
      </w:r>
    </w:p>
    <w:p w14:paraId="58E09B7E" w14:textId="140DA3B3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 xml:space="preserve">9.2. Furnizorul/Prestatorul este obligat să preavizeze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despre imposibilitatea livrării/prestării bunurilor/serviciilor în termen de 5 zile de la data survenirii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care împiedică livrarea. </w:t>
      </w:r>
    </w:p>
    <w:p w14:paraId="3BBA14F4" w14:textId="519D7CD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9.3.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privind calitatea bunurilor/serviciilor livrate, în termen de 15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zile de la depistarea deficien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de calitate, sunt înaintate Furnizorului/Prestatorului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trebuie confirmate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suficiente.</w:t>
      </w:r>
    </w:p>
    <w:p w14:paraId="6CC2A8DC" w14:textId="565BE58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să comunice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Centrului despre decizia luată.</w:t>
      </w:r>
    </w:p>
    <w:p w14:paraId="02D4E00F" w14:textId="6C3E383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9.5. În caz de recunoa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tere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iilor, Furnizorul/Prestatorul este obligat, în termen de 5 zile, să livreze/presteze suplimentar Beneficiarului cantitatea nelivrată/neprestată de bunuri/servicii, iar în caz de constatare a calită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necorespunzătoare – să le substituie sau să le corecteze în conformitate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ele Contractului. </w:t>
      </w:r>
    </w:p>
    <w:p w14:paraId="3BA454B9" w14:textId="77777777" w:rsidR="00E32EFD" w:rsidRPr="00671AD1" w:rsidRDefault="00E32EFD" w:rsidP="00E32EFD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9.6. Furnizorul/Prestatorul poartă răspundere pentru calitatea bunurilor/serviciilor în limitele stabilite, inclusiv pentru viciile ascunse.</w:t>
      </w:r>
    </w:p>
    <w:p w14:paraId="2A531CAB" w14:textId="395CFF36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suficiente, cheltuielile de sta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 sau întârziere sunt suportate de partea vinovată.</w:t>
      </w:r>
    </w:p>
    <w:p w14:paraId="0EADF247" w14:textId="0EB91CE3" w:rsidR="00E32EFD" w:rsidRPr="00671AD1" w:rsidRDefault="00E32EFD" w:rsidP="00E32EFD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71AD1">
        <w:rPr>
          <w:b/>
          <w:bCs/>
          <w:iCs/>
          <w:sz w:val="24"/>
          <w:szCs w:val="24"/>
          <w:lang w:val="ro-MD"/>
        </w:rPr>
        <w:t>10.</w:t>
      </w:r>
      <w:r w:rsidRPr="00671AD1">
        <w:rPr>
          <w:b/>
          <w:bCs/>
          <w:iCs/>
          <w:sz w:val="24"/>
          <w:szCs w:val="24"/>
          <w:lang w:val="ro-MD"/>
        </w:rPr>
        <w:tab/>
        <w:t>Sanc</w:t>
      </w:r>
      <w:r w:rsidR="00DA04A9">
        <w:rPr>
          <w:b/>
          <w:bCs/>
          <w:iCs/>
          <w:sz w:val="24"/>
          <w:szCs w:val="24"/>
          <w:lang w:val="ro-MD"/>
        </w:rPr>
        <w:t>ț</w:t>
      </w:r>
      <w:r w:rsidRPr="00671AD1">
        <w:rPr>
          <w:b/>
          <w:bCs/>
          <w:iCs/>
          <w:sz w:val="24"/>
          <w:szCs w:val="24"/>
          <w:lang w:val="ro-MD"/>
        </w:rPr>
        <w:t>iuni</w:t>
      </w:r>
    </w:p>
    <w:p w14:paraId="42343E1F" w14:textId="6F89B126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10.1.</w:t>
      </w:r>
      <w:r w:rsidRPr="00671AD1">
        <w:rPr>
          <w:iCs/>
          <w:sz w:val="24"/>
          <w:szCs w:val="24"/>
          <w:lang w:val="ro-MD"/>
        </w:rPr>
        <w:tab/>
        <w:t>Forma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ie de bună executare a Contractului, agreată de Centru, este prin scrisoare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ie bancară sau pe contul </w:t>
      </w:r>
      <w:proofErr w:type="spellStart"/>
      <w:r w:rsidRPr="00671AD1">
        <w:rPr>
          <w:iCs/>
          <w:sz w:val="24"/>
          <w:szCs w:val="24"/>
          <w:lang w:val="ro-MD"/>
        </w:rPr>
        <w:t>trezorerial</w:t>
      </w:r>
      <w:proofErr w:type="spellEnd"/>
      <w:r w:rsidRPr="00671AD1">
        <w:rPr>
          <w:iCs/>
          <w:sz w:val="24"/>
          <w:szCs w:val="24"/>
          <w:lang w:val="ro-MD"/>
        </w:rPr>
        <w:t xml:space="preserve"> al Centrului, în cuantum de 5 % din valoarea contractului. </w:t>
      </w:r>
    </w:p>
    <w:p w14:paraId="69400B2B" w14:textId="276CBF35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10.2.</w:t>
      </w:r>
      <w:r w:rsidRPr="00671AD1">
        <w:rPr>
          <w:iCs/>
          <w:sz w:val="24"/>
          <w:szCs w:val="24"/>
          <w:lang w:val="ro-MD"/>
        </w:rPr>
        <w:tab/>
        <w:t>Pentru refuzul de a vinde/presta bunurile/serviciile prevăzute în prezentul Contract, se va re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ine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ia de bună executare a Contractului, în cazul în care ea a fost constituită în conformitate cu prevederile punctului 10.1, în caz contrar, Furnizorul/Prestatorul suportă o penalitate în valoare de 5 % din suma totală a Contractului.</w:t>
      </w:r>
    </w:p>
    <w:p w14:paraId="58F95DA4" w14:textId="77777777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bookmarkStart w:id="12" w:name="_Hlk139896389"/>
      <w:r w:rsidRPr="00671AD1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3" w:name="_Hlk139896378"/>
      <w:r w:rsidRPr="00671AD1">
        <w:rPr>
          <w:rFonts w:eastAsia="PMingLiU"/>
          <w:sz w:val="24"/>
          <w:szCs w:val="24"/>
          <w:lang w:val="ro-MD" w:eastAsia="zh-CN"/>
        </w:rPr>
        <w:t>Pentru livrarea/prestarea cu întârziere a bunurilor/serviciilor, Furnizorul/Prestatorul achită o penalitate precum urmează:</w:t>
      </w:r>
    </w:p>
    <w:p w14:paraId="718A416E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pentru primele 30 de zile calendaristice, penalitatea constituie 0,1% din suma bunurilor/serviciilor nelivrate pentru fiecare zi de întârziere;</w:t>
      </w:r>
    </w:p>
    <w:p w14:paraId="5FFD0588" w14:textId="0012065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pentru următoarele zile, care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esc perioada de 30 de zile calendaristice, penalitatea constituie 0,5% din suma bunurilor/serviciilor nelivrate pentru fiecare zi de întârziere, dar nu mai mult de 15% din suma bunurilor/serviciilor nelivrate pentru întreaga perioadă de întârziere.</w:t>
      </w:r>
      <w:r w:rsidRPr="00671AD1">
        <w:rPr>
          <w:sz w:val="24"/>
          <w:szCs w:val="24"/>
          <w:lang w:val="ro-MD"/>
        </w:rPr>
        <w:t xml:space="preserve"> </w:t>
      </w:r>
      <w:bookmarkEnd w:id="13"/>
    </w:p>
    <w:p w14:paraId="08CA13E4" w14:textId="11B4ECC1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4" w:name="_Hlk139896586"/>
      <w:bookmarkEnd w:id="12"/>
      <w:r w:rsidRPr="00671AD1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5" w:name="_Hlk139886412"/>
      <w:r w:rsidRPr="00671AD1">
        <w:rPr>
          <w:rFonts w:eastAsia="PMingLiU"/>
          <w:sz w:val="24"/>
          <w:szCs w:val="24"/>
          <w:lang w:val="ro-MD" w:eastAsia="zh-CN"/>
        </w:rPr>
        <w:t>În cazul în care întârzierea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60 de zile, Furnizorul/Prestatorul prezintă Centrului o explica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 în formă scrisă. Dacă Centrul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Beneficiarul acceptă, Furnizorului/Prestatorului i se va acorda un termen suplimentar de livrare, în caz contrar, se va considera ca refuz de a vinde/presta bunurile/serviciile, iar Furnizorul/Prestatorul achită o penalitate în valoare de 15% din suma bunurilor/serviciilor contractate nelivrate/neprestate.</w:t>
      </w:r>
    </w:p>
    <w:p w14:paraId="4B69D15E" w14:textId="77777777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6" w:name="_Hlk139896833"/>
      <w:bookmarkEnd w:id="14"/>
      <w:bookmarkEnd w:id="15"/>
      <w:r w:rsidRPr="00671AD1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7" w:name="_Hlk109562752"/>
      <w:r w:rsidRPr="00671AD1">
        <w:rPr>
          <w:rFonts w:eastAsia="PMingLiU"/>
          <w:sz w:val="24"/>
          <w:szCs w:val="24"/>
          <w:lang w:val="ro-MD" w:eastAsia="zh-CN"/>
        </w:rPr>
        <w:t>cu întârziere a mijloacelor financiare către Centru, Beneficiarul achită Furnizorului/Prestatorului o penalitate în valoare de 0,1% din suma bunurilor/serviciilor neachitate pentru fiecare zi de întârziere, dar nu mai mult de 5% din suma totală a bunurilor/serviciilor neachitate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3591DE30" w14:textId="03BD54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8" w:name="_Hlk139896927"/>
      <w:bookmarkEnd w:id="16"/>
      <w:bookmarkEnd w:id="17"/>
      <w:r w:rsidRPr="00671AD1">
        <w:rPr>
          <w:rFonts w:eastAsia="PMingLiU"/>
          <w:sz w:val="24"/>
          <w:szCs w:val="24"/>
          <w:lang w:val="ro-MD" w:eastAsia="zh-CN"/>
        </w:rPr>
        <w:t>10.6. Pentru transferul cu întârziere către Furnizor/Prestator din momentul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mijloacelor financiare de la Beneficiar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bunurilor/serviciilor neachitate pentru fiecare zi de întârziere, dar nu mai mult de 5% din suma totală a bunurilor/serviciilor neachitate. </w:t>
      </w:r>
    </w:p>
    <w:bookmarkEnd w:id="18"/>
    <w:p w14:paraId="3805A583" w14:textId="44A6392E" w:rsidR="00E32EFD" w:rsidRPr="00671AD1" w:rsidRDefault="00E32EFD" w:rsidP="00E32EFD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>10.7. Furnizorul/Prestatorul</w:t>
      </w:r>
      <w:r w:rsidRPr="00671AD1">
        <w:rPr>
          <w:rFonts w:eastAsia="Calibri"/>
          <w:sz w:val="24"/>
          <w:szCs w:val="24"/>
          <w:lang w:val="ro-MD" w:eastAsia="ru-RU"/>
        </w:rPr>
        <w:t xml:space="preserve"> este exonerat de obliga</w:t>
      </w:r>
      <w:r w:rsidR="00DA04A9">
        <w:rPr>
          <w:rFonts w:eastAsia="Calibri"/>
          <w:sz w:val="24"/>
          <w:szCs w:val="24"/>
          <w:lang w:val="ro-MD" w:eastAsia="ru-RU"/>
        </w:rPr>
        <w:t>ț</w:t>
      </w:r>
      <w:r w:rsidRPr="00671AD1">
        <w:rPr>
          <w:rFonts w:eastAsia="Calibri"/>
          <w:sz w:val="24"/>
          <w:szCs w:val="24"/>
          <w:lang w:val="ro-MD" w:eastAsia="ru-RU"/>
        </w:rPr>
        <w:t>ia privind livrarea/prestarea bunurilor/serviciilor în caz de suspendare sau retragere a certificatului de înregistrare a medicamentului, conform prevederilor actelor normative.</w:t>
      </w:r>
    </w:p>
    <w:p w14:paraId="38C33E83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3541F0DF" w14:textId="0EB4857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11.1. Furnizorul/Prestatorul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să despăgubească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împotriva:</w:t>
      </w:r>
    </w:p>
    <w:p w14:paraId="3DC26737" w14:textId="7F28077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a) oricăror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 în justi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ce rezultă din încălcarea unor drepturi de proprietate intelectuală (brevete, nume, mărci înregistrate etc.) privind echipamentele, materialele, instala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sau utilajele folosite pentru sau în legătură cu produsele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ionate; </w:t>
      </w:r>
    </w:p>
    <w:p w14:paraId="65FE7867" w14:textId="492539D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oricăror daune-interese, costuri, taxe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cheltuieli de orice natură aferente, cu excep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care o astfel de încălcare rezultă din respectarea caietului de sarcini, întocmit de Centru.</w:t>
      </w:r>
    </w:p>
    <w:p w14:paraId="316253D4" w14:textId="6363EC0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12. Dispozi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 finale</w:t>
      </w:r>
    </w:p>
    <w:p w14:paraId="2436B5AC" w14:textId="73C8DB8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12.1. Litigiile ce ar putea rezulta din prezentul Contract vor fi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către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pe cale amiabilă. În caz contrar, ele vor fi transmise spre examinare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ei de judecată competente, conform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Republicii Moldova.</w:t>
      </w:r>
    </w:p>
    <w:p w14:paraId="61E4502A" w14:textId="0B659A5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documentele întocmite anterior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pierd valabilitatea.</w:t>
      </w:r>
    </w:p>
    <w:p w14:paraId="0EE43C71" w14:textId="6A161CE0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12.3.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au dreptul să convină asupra modificării clauzelor acestuia, prin acord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numai în cazul apari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unor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 care nu au putut fi prevăzute la data încheierii Contractului. Modificările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completările operate în prezentul Contract sunt valabile numai în cazul în care au fost redactate în scris, au fost semnate de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aprobate corespunzător. </w:t>
      </w:r>
    </w:p>
    <w:p w14:paraId="64EF8514" w14:textId="64AD3E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12.4. Nici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nu are dreptul să transmită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drepturile sale stipulate în prezentul Contract unor persoane ter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fără acordul în scris al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i.</w:t>
      </w:r>
    </w:p>
    <w:p w14:paraId="53D13BC9" w14:textId="76DE6C5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– câte un exemplar pentru Furnizor/Prestator,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Centru.</w:t>
      </w:r>
    </w:p>
    <w:p w14:paraId="1CEF80F6" w14:textId="47759F19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12.6. </w:t>
      </w:r>
      <w:r w:rsidRPr="00671AD1">
        <w:rPr>
          <w:sz w:val="24"/>
          <w:szCs w:val="24"/>
          <w:lang w:val="ro-RO"/>
        </w:rPr>
        <w:t>Prezentul Contract se consideră încheiat la data semnării</w:t>
      </w:r>
      <w:r w:rsidRPr="00671AD1">
        <w:rPr>
          <w:sz w:val="24"/>
          <w:szCs w:val="24"/>
          <w:lang w:val="ro-MD"/>
        </w:rPr>
        <w:t xml:space="preserve">, fiind valabil </w:t>
      </w:r>
      <w:r w:rsidRPr="00671AD1">
        <w:rPr>
          <w:rFonts w:eastAsia="PMingLiU"/>
          <w:sz w:val="24"/>
          <w:szCs w:val="24"/>
          <w:lang w:val="ro-MD" w:eastAsia="zh-CN"/>
        </w:rPr>
        <w:t xml:space="preserve">până la </w:t>
      </w:r>
      <w:r w:rsidRPr="00671AD1">
        <w:rPr>
          <w:rFonts w:eastAsia="PMingLiU"/>
          <w:sz w:val="24"/>
          <w:szCs w:val="24"/>
          <w:highlight w:val="yellow"/>
          <w:lang w:val="ro-MD" w:eastAsia="zh-CN"/>
        </w:rPr>
        <w:t>31.12.2026</w:t>
      </w:r>
      <w:r w:rsidRPr="00671AD1">
        <w:rPr>
          <w:b/>
          <w:sz w:val="24"/>
          <w:szCs w:val="24"/>
          <w:highlight w:val="yellow"/>
          <w:lang w:val="ro-MD" w:eastAsia="ru-RU"/>
        </w:rPr>
        <w:t>.</w:t>
      </w:r>
      <w:r w:rsidRPr="00671AD1">
        <w:rPr>
          <w:sz w:val="24"/>
          <w:szCs w:val="24"/>
          <w:lang w:val="ro-MD"/>
        </w:rPr>
        <w:t xml:space="preserve"> Contractul obligatoriu se înregistrează </w:t>
      </w:r>
      <w:r w:rsidRPr="00671AD1">
        <w:rPr>
          <w:rFonts w:eastAsia="PMingLiU"/>
          <w:sz w:val="24"/>
          <w:szCs w:val="24"/>
          <w:lang w:val="ro-MD" w:eastAsia="zh-CN"/>
        </w:rPr>
        <w:t>în una dintre trezoreriile teritoriale ale Ministerului Finan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elor, dacă gestionarea surselor financiare se efectuează prin intermediul sistemului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671AD1">
        <w:rPr>
          <w:sz w:val="24"/>
          <w:szCs w:val="24"/>
          <w:lang w:val="ro-MD"/>
        </w:rPr>
        <w:t>.</w:t>
      </w:r>
      <w:r w:rsidRPr="00671AD1">
        <w:rPr>
          <w:rFonts w:eastAsia="PMingLiU"/>
          <w:sz w:val="24"/>
          <w:szCs w:val="24"/>
          <w:lang w:val="ro-MD" w:eastAsia="zh-CN"/>
        </w:rPr>
        <w:t xml:space="preserve">                </w:t>
      </w:r>
    </w:p>
    <w:p w14:paraId="2B332945" w14:textId="1DC127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12.7. Prezentul Contract reprezintă acordul de voin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ă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este semnat la data indicată pe acesta.</w:t>
      </w:r>
    </w:p>
    <w:p w14:paraId="64C315FA" w14:textId="26D20DAF" w:rsidR="00E32EFD" w:rsidRPr="00671AD1" w:rsidRDefault="00E32EFD" w:rsidP="00E32EFD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Pentru confirmarea celor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mai sus,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au semnat prezentul Contract în conformitate cu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Republicii Moldova la data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anul indicate mai sus.</w:t>
      </w:r>
    </w:p>
    <w:p w14:paraId="7C2B33CF" w14:textId="21B4BFA4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II. CONDI</w:t>
      </w:r>
      <w:r w:rsidR="00DA04A9">
        <w:rPr>
          <w:rFonts w:eastAsia="PMingLiU"/>
          <w:bCs/>
          <w:i/>
          <w:iCs/>
          <w:sz w:val="28"/>
          <w:szCs w:val="28"/>
          <w:lang w:val="ro-MD" w:eastAsia="zh-CN"/>
        </w:rPr>
        <w:t>Ț</w:t>
      </w: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IILE</w:t>
      </w:r>
    </w:p>
    <w:p w14:paraId="206F7F4B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SPECIALE ALE CONTRACTULUI</w:t>
      </w:r>
    </w:p>
    <w:p w14:paraId="707313B8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09C871E2" w14:textId="407D9B39" w:rsidR="00E32EFD" w:rsidRPr="00671AD1" w:rsidRDefault="00E32EFD" w:rsidP="00A661BB">
      <w:pPr>
        <w:pStyle w:val="ListParagraph"/>
        <w:numPr>
          <w:ilvl w:val="1"/>
          <w:numId w:val="4"/>
        </w:numPr>
        <w:ind w:left="567" w:hanging="567"/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recep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ionarea bunurilor.</w:t>
      </w:r>
    </w:p>
    <w:p w14:paraId="69C59E46" w14:textId="05BFDA88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iune 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 personalul implicit a fost instruit.</w:t>
      </w:r>
    </w:p>
    <w:p w14:paraId="5D55E5F4" w14:textId="63445292" w:rsidR="00E32EFD" w:rsidRPr="00671AD1" w:rsidRDefault="001E10F9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Furnizorul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este obligat să livreze dispozitive medicale înregistrate în registrul de stat al dispozitivelor medicale;</w:t>
      </w:r>
    </w:p>
    <w:p w14:paraId="4363AB84" w14:textId="5B8C028D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ioneze doar dispozitive medicale înregistrate în registrul de stat al dispozitivelor medicale.</w:t>
      </w:r>
    </w:p>
    <w:p w14:paraId="61B7B3AE" w14:textId="77777777" w:rsidR="00E32EFD" w:rsidRPr="00671AD1" w:rsidRDefault="00E32EFD" w:rsidP="00E32EFD">
      <w:pPr>
        <w:pStyle w:val="ListParagraph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F74F40C" w14:textId="3E13D85B" w:rsidR="00E32EFD" w:rsidRPr="00671AD1" w:rsidRDefault="00E32EFD" w:rsidP="00A661BB">
      <w:pPr>
        <w:pStyle w:val="ListParagraph"/>
        <w:numPr>
          <w:ilvl w:val="0"/>
          <w:numId w:val="11"/>
        </w:numPr>
        <w:tabs>
          <w:tab w:val="clear" w:pos="928"/>
        </w:tabs>
        <w:ind w:left="567" w:hanging="567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proofErr w:type="spellStart"/>
      <w:r w:rsidRPr="00671AD1">
        <w:rPr>
          <w:b/>
          <w:color w:val="000000"/>
          <w:sz w:val="24"/>
          <w:szCs w:val="24"/>
        </w:rPr>
        <w:t>Condi</w:t>
      </w:r>
      <w:r w:rsidR="00DA04A9">
        <w:rPr>
          <w:b/>
          <w:color w:val="000000"/>
          <w:sz w:val="24"/>
          <w:szCs w:val="24"/>
        </w:rPr>
        <w:t>ț</w:t>
      </w:r>
      <w:r w:rsidRPr="00671AD1">
        <w:rPr>
          <w:b/>
          <w:color w:val="000000"/>
          <w:sz w:val="24"/>
          <w:szCs w:val="24"/>
        </w:rPr>
        <w:t>ii</w:t>
      </w:r>
      <w:proofErr w:type="spellEnd"/>
      <w:r w:rsidRPr="00671AD1">
        <w:rPr>
          <w:b/>
          <w:color w:val="000000"/>
          <w:sz w:val="24"/>
          <w:szCs w:val="24"/>
        </w:rPr>
        <w:t xml:space="preserve"> </w:t>
      </w:r>
      <w:proofErr w:type="spellStart"/>
      <w:r w:rsidRPr="00671AD1">
        <w:rPr>
          <w:b/>
          <w:color w:val="000000"/>
          <w:sz w:val="24"/>
          <w:szCs w:val="24"/>
        </w:rPr>
        <w:t>speciale</w:t>
      </w:r>
      <w:proofErr w:type="spellEnd"/>
      <w:r w:rsidRPr="00671AD1">
        <w:rPr>
          <w:b/>
          <w:color w:val="000000"/>
          <w:sz w:val="24"/>
          <w:szCs w:val="24"/>
        </w:rPr>
        <w:t xml:space="preserve"> de </w:t>
      </w:r>
      <w:proofErr w:type="spellStart"/>
      <w:r w:rsidRPr="00671AD1">
        <w:rPr>
          <w:b/>
          <w:color w:val="000000"/>
          <w:sz w:val="24"/>
          <w:szCs w:val="24"/>
        </w:rPr>
        <w:t>predare-primire</w:t>
      </w:r>
      <w:proofErr w:type="spellEnd"/>
    </w:p>
    <w:p w14:paraId="24C36865" w14:textId="54F9D7EE" w:rsidR="00E32EFD" w:rsidRPr="00671AD1" w:rsidRDefault="00E32EFD" w:rsidP="00A661BB">
      <w:pPr>
        <w:pStyle w:val="ListParagraph"/>
        <w:numPr>
          <w:ilvl w:val="1"/>
          <w:numId w:val="7"/>
        </w:numPr>
        <w:tabs>
          <w:tab w:val="left" w:pos="708"/>
          <w:tab w:val="left" w:pos="1134"/>
        </w:tabs>
        <w:ind w:left="567" w:hanging="425"/>
        <w:rPr>
          <w:sz w:val="24"/>
          <w:szCs w:val="24"/>
          <w:lang w:val="ro-RO"/>
        </w:rPr>
      </w:pPr>
      <w:r w:rsidRPr="00671AD1">
        <w:rPr>
          <w:sz w:val="24"/>
          <w:szCs w:val="24"/>
          <w:lang w:val="ro-RO"/>
        </w:rPr>
        <w:t>Conform prevederilor pct. 2.1. din partea generală a contractului livrarea se realizează în condi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proofErr w:type="spellStart"/>
      <w:r w:rsidRPr="00671AD1">
        <w:rPr>
          <w:sz w:val="24"/>
          <w:szCs w:val="24"/>
          <w:lang w:val="ro-RO"/>
        </w:rPr>
        <w:t>Inconterms</w:t>
      </w:r>
      <w:proofErr w:type="spellEnd"/>
      <w:r w:rsidRPr="00671AD1">
        <w:rPr>
          <w:sz w:val="24"/>
          <w:szCs w:val="24"/>
          <w:lang w:val="ro-RO"/>
        </w:rPr>
        <w:t xml:space="preserve"> 2020 DDP (</w:t>
      </w:r>
      <w:proofErr w:type="spellStart"/>
      <w:r w:rsidRPr="00671AD1">
        <w:rPr>
          <w:sz w:val="24"/>
          <w:szCs w:val="24"/>
          <w:lang w:val="ro-RO"/>
        </w:rPr>
        <w:t>Delivered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Duty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Paid</w:t>
      </w:r>
      <w:proofErr w:type="spellEnd"/>
      <w:r w:rsidRPr="00671AD1">
        <w:rPr>
          <w:sz w:val="24"/>
          <w:szCs w:val="24"/>
          <w:lang w:val="ro-RO"/>
        </w:rPr>
        <w:t xml:space="preserve">), ce presupune că toate riscurile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costurile aferente transportului, manipulării, taxelor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formalită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ilor vamale sunt în sarcina </w:t>
      </w:r>
      <w:r w:rsidR="001E10F9">
        <w:rPr>
          <w:sz w:val="24"/>
          <w:szCs w:val="24"/>
          <w:lang w:val="ro-RO"/>
        </w:rPr>
        <w:t>furnizorului</w:t>
      </w:r>
      <w:r w:rsidRPr="00671AD1">
        <w:rPr>
          <w:sz w:val="24"/>
          <w:szCs w:val="24"/>
          <w:lang w:val="ro-RO"/>
        </w:rPr>
        <w:t xml:space="preserve">, până la momentul în care marfa este predată în mod efectiv beneficiarului, la locul de livrare. </w:t>
      </w:r>
    </w:p>
    <w:p w14:paraId="7788C414" w14:textId="77777777" w:rsidR="00E32EFD" w:rsidRPr="00671AD1" w:rsidRDefault="00E32EFD" w:rsidP="00E32EFD">
      <w:pPr>
        <w:pStyle w:val="ListParagraph"/>
        <w:tabs>
          <w:tab w:val="left" w:pos="708"/>
        </w:tabs>
        <w:ind w:left="894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4D727DA" w14:textId="19E6EB4C" w:rsidR="00E32EFD" w:rsidRPr="00671AD1" w:rsidRDefault="00E32EFD" w:rsidP="00A661BB">
      <w:pPr>
        <w:pStyle w:val="ListParagraph"/>
        <w:numPr>
          <w:ilvl w:val="2"/>
          <w:numId w:val="7"/>
        </w:numPr>
        <w:ind w:left="567" w:hanging="567"/>
        <w:rPr>
          <w:rFonts w:eastAsia="PMingLiU"/>
          <w:bCs/>
          <w:i/>
          <w:iCs/>
          <w:sz w:val="24"/>
          <w:szCs w:val="24"/>
          <w:lang w:eastAsia="zh-CN"/>
        </w:rPr>
      </w:pPr>
      <w:proofErr w:type="spellStart"/>
      <w:r w:rsidRPr="00671AD1">
        <w:rPr>
          <w:i/>
          <w:iCs/>
          <w:sz w:val="24"/>
          <w:szCs w:val="24"/>
        </w:rPr>
        <w:t>Obliga</w:t>
      </w:r>
      <w:r w:rsidR="00DA04A9">
        <w:rPr>
          <w:i/>
          <w:iCs/>
          <w:sz w:val="24"/>
          <w:szCs w:val="24"/>
        </w:rPr>
        <w:t>ț</w:t>
      </w:r>
      <w:r w:rsidRPr="00671AD1">
        <w:rPr>
          <w:i/>
          <w:iCs/>
          <w:sz w:val="24"/>
          <w:szCs w:val="24"/>
        </w:rPr>
        <w:t>iile</w:t>
      </w:r>
      <w:proofErr w:type="spellEnd"/>
      <w:r w:rsidRPr="00671AD1">
        <w:rPr>
          <w:i/>
          <w:iCs/>
          <w:sz w:val="24"/>
          <w:szCs w:val="24"/>
        </w:rPr>
        <w:t xml:space="preserve"> </w:t>
      </w:r>
      <w:proofErr w:type="spellStart"/>
      <w:r w:rsidR="001E10F9">
        <w:rPr>
          <w:i/>
          <w:iCs/>
          <w:sz w:val="24"/>
          <w:szCs w:val="24"/>
        </w:rPr>
        <w:t>furnizorului</w:t>
      </w:r>
      <w:proofErr w:type="spellEnd"/>
      <w:r w:rsidRPr="00671AD1">
        <w:rPr>
          <w:i/>
          <w:iCs/>
          <w:sz w:val="24"/>
          <w:szCs w:val="24"/>
        </w:rPr>
        <w:t xml:space="preserve">: </w:t>
      </w:r>
    </w:p>
    <w:p w14:paraId="5D20C84F" w14:textId="074E9E42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 xml:space="preserve">organizarea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suportarea integrală a transportului până la locul de livrare; </w:t>
      </w:r>
    </w:p>
    <w:p w14:paraId="4DB1710A" w14:textId="06A609F8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ilor;</w:t>
      </w:r>
    </w:p>
    <w:p w14:paraId="2B4A6D84" w14:textId="77777777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61583578" w14:textId="74962E66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lastRenderedPageBreak/>
        <w:t>asigurarea integrită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calită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ii produselor până la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ia finală de către beneficiar. </w:t>
      </w:r>
    </w:p>
    <w:p w14:paraId="1008389A" w14:textId="77777777" w:rsidR="00E32EFD" w:rsidRPr="00671AD1" w:rsidRDefault="00E32EFD" w:rsidP="00E32EFD">
      <w:pPr>
        <w:pStyle w:val="ListParagraph"/>
        <w:tabs>
          <w:tab w:val="left" w:pos="708"/>
        </w:tabs>
        <w:ind w:left="502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6703706" w14:textId="5A4B6BD7" w:rsidR="00E32EFD" w:rsidRPr="00671AD1" w:rsidRDefault="00E32EFD" w:rsidP="00A661BB">
      <w:pPr>
        <w:pStyle w:val="ListParagraph"/>
        <w:numPr>
          <w:ilvl w:val="2"/>
          <w:numId w:val="9"/>
        </w:numPr>
        <w:tabs>
          <w:tab w:val="left" w:pos="708"/>
          <w:tab w:val="left" w:pos="1134"/>
        </w:tabs>
        <w:ind w:left="567" w:hanging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i/>
          <w:iCs/>
          <w:sz w:val="24"/>
          <w:szCs w:val="24"/>
          <w:lang w:val="ro-RO"/>
        </w:rPr>
        <w:t>Obliga</w:t>
      </w:r>
      <w:r w:rsidR="00DA04A9">
        <w:rPr>
          <w:i/>
          <w:iCs/>
          <w:sz w:val="24"/>
          <w:szCs w:val="24"/>
          <w:lang w:val="ro-RO"/>
        </w:rPr>
        <w:t>ț</w:t>
      </w:r>
      <w:r w:rsidRPr="00671AD1">
        <w:rPr>
          <w:i/>
          <w:iCs/>
          <w:sz w:val="24"/>
          <w:szCs w:val="24"/>
          <w:lang w:val="ro-RO"/>
        </w:rPr>
        <w:t xml:space="preserve">iile beneficiarului: </w:t>
      </w:r>
    </w:p>
    <w:p w14:paraId="39FBBB2B" w14:textId="6C62438F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prezen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ei personalului desemnat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instruit pentru realizarea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cantitative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calitative a produselor, la data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ora comunicate; </w:t>
      </w:r>
    </w:p>
    <w:p w14:paraId="0948403C" w14:textId="32B76FD0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verificarea conformită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mărfii cu comanda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documentele de livrare; </w:t>
      </w:r>
    </w:p>
    <w:p w14:paraId="33D4E895" w14:textId="4A9CB8E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confirmarea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prin semnătură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tampilă; </w:t>
      </w:r>
    </w:p>
    <w:p w14:paraId="09EB6B1B" w14:textId="4759A45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facilitarea accesului pe teritoriul institu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iei conform procedurilor interne.</w:t>
      </w:r>
    </w:p>
    <w:p w14:paraId="2778AF85" w14:textId="77777777" w:rsidR="00E32EFD" w:rsidRPr="00671AD1" w:rsidRDefault="00E32EFD" w:rsidP="00E32EFD">
      <w:pPr>
        <w:pStyle w:val="ListParagraph"/>
        <w:ind w:left="360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BF24A72" w14:textId="1E4B5D0D" w:rsidR="00E32EFD" w:rsidRDefault="00E32EFD" w:rsidP="00A661BB">
      <w:pPr>
        <w:pStyle w:val="ListParagraph"/>
        <w:numPr>
          <w:ilvl w:val="0"/>
          <w:numId w:val="7"/>
        </w:numPr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garan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ia bunurilor livrate</w:t>
      </w:r>
    </w:p>
    <w:p w14:paraId="25729003" w14:textId="7439831D" w:rsidR="00286B49" w:rsidRPr="00D4585D" w:rsidRDefault="00372B42" w:rsidP="00372B42">
      <w:pPr>
        <w:pStyle w:val="ListParagraph"/>
        <w:ind w:left="142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3.</w:t>
      </w:r>
      <w:r w:rsidR="003E5E94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1</w:t>
      </w: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  <w:r w:rsidR="001E10F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Furnizorul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este obligat să garanteze cumpărătorului fără nici-o plată suplimentară, o perioadă de cel pu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 12 de luni garan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 din data livrării conform Specifica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iei Nr.2.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4"/>
        <w:gridCol w:w="3363"/>
        <w:gridCol w:w="4122"/>
      </w:tblGrid>
      <w:tr w:rsidR="00E32EFD" w:rsidRPr="00671AD1" w14:paraId="44D213B1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FAD" w14:textId="0CA9D3A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Datele juridice, po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tale 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 bancare ale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ilor:</w:t>
            </w:r>
          </w:p>
        </w:tc>
      </w:tr>
      <w:tr w:rsidR="00E32EFD" w:rsidRPr="00671AD1" w14:paraId="53EDC9DD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50F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0D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Beneficiarul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BD1" w14:textId="7E5EECC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Autoritatea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</w:tc>
      </w:tr>
      <w:tr w:rsidR="00E32EFD" w:rsidRPr="00671AD1" w14:paraId="2A9B554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146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B2A7E1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8338EFE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9C4A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1D5799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5A61388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5F483068" w14:textId="77777777" w:rsidR="00E32EFD" w:rsidRPr="00671AD1" w:rsidRDefault="00E32EFD" w:rsidP="0023069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E41D" w14:textId="57E2652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 publice centralizate</w:t>
            </w:r>
          </w:p>
          <w:p w14:paraId="18BD20A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E32EFD" w:rsidRPr="00671AD1" w14:paraId="4D96A3B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5D9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66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0DFE" w14:textId="77777777" w:rsidR="00E32EFD" w:rsidRPr="00671AD1" w:rsidRDefault="00E32EFD" w:rsidP="00230695">
            <w:pPr>
              <w:ind w:firstLine="0"/>
              <w:jc w:val="center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1BC0C6C8" w14:textId="49FD651F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MD-2005 Republica Moldova, mun. Chi</w:t>
            </w:r>
            <w:r w:rsidR="00DA04A9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ș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inău, str. Grigore Vieru 22/2</w:t>
            </w:r>
          </w:p>
        </w:tc>
      </w:tr>
      <w:tr w:rsidR="00E32EFD" w:rsidRPr="00EE4C4A" w14:paraId="2E1349E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B7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9D93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838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sz w:val="24"/>
                <w:szCs w:val="24"/>
                <w:lang w:val="ro-MD"/>
              </w:rPr>
              <w:t xml:space="preserve">Telefon: </w:t>
            </w:r>
            <w:r w:rsidRPr="00671AD1">
              <w:rPr>
                <w:color w:val="FF0000"/>
                <w:sz w:val="24"/>
                <w:szCs w:val="24"/>
                <w:lang w:val="ro-MD"/>
              </w:rPr>
              <w:t>(</w:t>
            </w: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65F781AF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(022) 222 364</w:t>
            </w:r>
          </w:p>
          <w:p w14:paraId="63371281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</w:t>
            </w:r>
            <w:hyperlink r:id="rId9" w:history="1">
              <w:r w:rsidRPr="00671AD1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52CDC956" w14:textId="77777777" w:rsidR="00E32EFD" w:rsidRPr="00671AD1" w:rsidRDefault="00EE4C4A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0" w:history="1">
              <w:r w:rsidR="00E32EFD" w:rsidRPr="00671AD1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3BB1C65A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 xml:space="preserve">Site: </w:t>
            </w:r>
            <w:r w:rsidRPr="00671AD1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E32EFD" w:rsidRPr="00671AD1" w14:paraId="097EF41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42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499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28E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E32EFD" w:rsidRPr="00671AD1" w14:paraId="6EBE1807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D51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4B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B61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E32EFD" w:rsidRPr="00671AD1" w14:paraId="0206F4A5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5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7A9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F4BD" w14:textId="6589430F" w:rsidR="00E32EFD" w:rsidRPr="00671AD1" w:rsidRDefault="00E32EFD" w:rsidP="00230695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r w:rsidR="00D4585D"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Chișinău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3C1EBB5F" w14:textId="61A8D0D0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ii publice centralizate în sănătate</w:t>
            </w:r>
          </w:p>
        </w:tc>
      </w:tr>
      <w:tr w:rsidR="00E32EFD" w:rsidRPr="00671AD1" w14:paraId="20CDC030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1C35" w14:textId="117A53B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F4EC" w14:textId="6D787A85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E025" w14:textId="444BC91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</w:tr>
      <w:tr w:rsidR="00E32EFD" w:rsidRPr="00671AD1" w14:paraId="7CF9216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B5A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79D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0838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671AD1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E32EFD" w:rsidRPr="00671AD1" w14:paraId="5FD3401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B30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1E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655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E32EFD" w:rsidRPr="00671AD1" w14:paraId="5DA0C02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22C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7E4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F25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11F388FC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DD59" w14:textId="04B3A26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Semnăturile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</w:t>
            </w:r>
          </w:p>
        </w:tc>
      </w:tr>
      <w:tr w:rsidR="00E32EFD" w:rsidRPr="00671AD1" w14:paraId="168512E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E38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31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E806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E32EFD" w:rsidRPr="00671AD1" w14:paraId="4563DA4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46BD" w14:textId="0BA2E1E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83F2" w14:textId="3DF6E80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919" w14:textId="2B3F11DC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</w:tr>
      <w:tr w:rsidR="00E32EFD" w:rsidRPr="00671AD1" w14:paraId="07D4304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F31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B72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52A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2680423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080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BDC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5A3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6E5C2386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F4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2C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65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02402A5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1BD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93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04E17891" w14:textId="433A9290" w:rsidR="00271D0C" w:rsidRPr="00BC0805" w:rsidRDefault="00271D0C" w:rsidP="00372B42">
      <w:pPr>
        <w:ind w:firstLine="0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1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58B1604A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634C691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3873D14F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60AF063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1993999D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B3B76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08DF4333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764FE32E" w14:textId="77777777" w:rsidR="00E32EFD" w:rsidRPr="00671AD1" w:rsidRDefault="00BD3A5F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lastRenderedPageBreak/>
        <w:t xml:space="preserve">     </w:t>
      </w:r>
      <w:r w:rsidR="00E32EFD" w:rsidRPr="00671AD1">
        <w:rPr>
          <w:i/>
          <w:sz w:val="24"/>
          <w:szCs w:val="24"/>
          <w:lang w:val="ro-MD"/>
        </w:rPr>
        <w:t>Anexa nr.2</w:t>
      </w:r>
    </w:p>
    <w:p w14:paraId="71CB6128" w14:textId="77777777" w:rsidR="00E32EFD" w:rsidRPr="00671AD1" w:rsidRDefault="00E32EFD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la Contractul nr. ___________</w:t>
      </w:r>
    </w:p>
    <w:p w14:paraId="225B28B4" w14:textId="77777777" w:rsidR="00E32EFD" w:rsidRPr="00671AD1" w:rsidRDefault="00E32EFD" w:rsidP="00E32EFD">
      <w:pPr>
        <w:ind w:firstLine="0"/>
        <w:jc w:val="right"/>
        <w:rPr>
          <w:b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din „__”_________20__</w:t>
      </w:r>
    </w:p>
    <w:p w14:paraId="1E354DE5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FA0F1F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231CA8" w14:textId="4FD93243" w:rsidR="00E32EFD" w:rsidRPr="00671AD1" w:rsidRDefault="00E32EFD" w:rsidP="00E32EFD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671AD1">
        <w:rPr>
          <w:b/>
          <w:color w:val="2E74B5"/>
          <w:sz w:val="24"/>
          <w:szCs w:val="24"/>
          <w:lang w:val="ro-MD"/>
        </w:rPr>
        <w:t>GARAN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>IE DE BUNĂ EXECU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 xml:space="preserve">IE </w:t>
      </w:r>
    </w:p>
    <w:p w14:paraId="470F57BC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32A5A722" w14:textId="3D9FDDEB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  <w:r w:rsidRPr="00671AD1">
        <w:rPr>
          <w:i/>
          <w:iCs/>
          <w:sz w:val="24"/>
          <w:szCs w:val="24"/>
          <w:lang w:val="ro-MD"/>
        </w:rPr>
        <w:t>[Banca comercială, la cererea ofertantului câ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tigător, va completa acest formular pe foaie cu antet, în conformitate cu instruc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iunile de mai jos.]</w:t>
      </w:r>
    </w:p>
    <w:p w14:paraId="1809830B" w14:textId="77777777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</w:p>
    <w:p w14:paraId="3FF4FF9C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Data: “___” _____________________ 20__</w:t>
      </w:r>
    </w:p>
    <w:p w14:paraId="34FEC982" w14:textId="2F636803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Nr.: 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2D853ECB" w14:textId="77777777" w:rsidR="00E32EFD" w:rsidRPr="00671AD1" w:rsidRDefault="00E32EFD" w:rsidP="00E32EFD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6BC6BEEB" w14:textId="77777777" w:rsidR="00E32EFD" w:rsidRPr="00671AD1" w:rsidRDefault="00E32EFD" w:rsidP="00E32EFD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Oficiul Băncii</w:t>
      </w:r>
      <w:r w:rsidRPr="00671AD1">
        <w:rPr>
          <w:sz w:val="24"/>
          <w:szCs w:val="24"/>
          <w:lang w:val="ro-MD"/>
        </w:rPr>
        <w:t>: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</w:t>
      </w:r>
    </w:p>
    <w:p w14:paraId="42974105" w14:textId="171F3749" w:rsidR="00E32EFD" w:rsidRPr="00671AD1" w:rsidRDefault="00E32EFD" w:rsidP="00E32EFD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garantului]</w:t>
      </w:r>
    </w:p>
    <w:p w14:paraId="3FA63C33" w14:textId="77777777" w:rsidR="00E32EFD" w:rsidRPr="00671AD1" w:rsidRDefault="00E32EFD" w:rsidP="00E32EFD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Beneficiar</w:t>
      </w:r>
      <w:r w:rsidRPr="00671AD1">
        <w:rPr>
          <w:sz w:val="24"/>
          <w:szCs w:val="24"/>
          <w:lang w:val="ro-MD"/>
        </w:rPr>
        <w:t xml:space="preserve">: </w:t>
      </w:r>
      <w:r w:rsidRPr="00671AD1">
        <w:rPr>
          <w:sz w:val="24"/>
          <w:szCs w:val="24"/>
          <w:lang w:val="ro-MD"/>
        </w:rPr>
        <w:tab/>
        <w:t>_</w:t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67605322" w14:textId="32A3551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autorită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ii contractante]</w:t>
      </w:r>
    </w:p>
    <w:p w14:paraId="75621AB0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FA6BBE3" w14:textId="40D1E3CA" w:rsidR="00E32EFD" w:rsidRPr="00671AD1" w:rsidRDefault="00E32EFD" w:rsidP="00E32EFD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19" w:name="_Hlk77771126"/>
      <w:r w:rsidRPr="00671AD1">
        <w:rPr>
          <w:b/>
          <w:bCs/>
          <w:sz w:val="28"/>
          <w:szCs w:val="28"/>
          <w:lang w:val="ro-MD"/>
        </w:rPr>
        <w:t>GARAN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IA DE BUNĂ EXECU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IE</w:t>
      </w:r>
      <w:bookmarkEnd w:id="19"/>
    </w:p>
    <w:p w14:paraId="4A82C74F" w14:textId="77777777" w:rsidR="00E32EFD" w:rsidRPr="00671AD1" w:rsidRDefault="00E32EFD" w:rsidP="00E32EFD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671AD1">
        <w:rPr>
          <w:b/>
          <w:bCs/>
          <w:sz w:val="28"/>
          <w:szCs w:val="28"/>
          <w:lang w:val="ro-MD"/>
        </w:rPr>
        <w:t xml:space="preserve">Nr. </w:t>
      </w:r>
      <w:r w:rsidRPr="00671AD1">
        <w:rPr>
          <w:i/>
          <w:iCs/>
          <w:sz w:val="28"/>
          <w:szCs w:val="28"/>
          <w:lang w:val="ro-MD"/>
        </w:rPr>
        <w:t>_______________</w:t>
      </w:r>
    </w:p>
    <w:p w14:paraId="1625055B" w14:textId="77777777" w:rsidR="00E32EFD" w:rsidRPr="00671AD1" w:rsidRDefault="00E32EFD" w:rsidP="00E32EFD">
      <w:pPr>
        <w:ind w:firstLine="720"/>
        <w:rPr>
          <w:sz w:val="24"/>
          <w:szCs w:val="24"/>
          <w:lang w:val="ro-MD"/>
        </w:rPr>
      </w:pPr>
    </w:p>
    <w:p w14:paraId="254B3DDD" w14:textId="3A6B8C9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Noi,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numele legal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i adresa băncii],</w:t>
      </w:r>
      <w:r w:rsidRPr="00671AD1">
        <w:rPr>
          <w:sz w:val="24"/>
          <w:szCs w:val="24"/>
          <w:lang w:val="ro-MD"/>
        </w:rPr>
        <w:t xml:space="preserve"> am fost informa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 că firmei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numele deplin al Furnizorului/Prestatorului]</w:t>
      </w:r>
      <w:r w:rsidRPr="00671AD1">
        <w:rPr>
          <w:sz w:val="24"/>
          <w:szCs w:val="24"/>
          <w:lang w:val="ro-MD"/>
        </w:rPr>
        <w:t xml:space="preserve"> (numit în continuare „Furnizor/Prestator”) i-a fost adjudecat Contractul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publică de livrare/prestare ______________ [</w:t>
      </w:r>
      <w:r w:rsidRPr="00671AD1">
        <w:rPr>
          <w:i/>
          <w:sz w:val="24"/>
          <w:szCs w:val="24"/>
          <w:lang w:val="ro-MD"/>
        </w:rPr>
        <w:t>obiectul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iei,</w:t>
      </w:r>
      <w:r w:rsidRPr="00671AD1">
        <w:rPr>
          <w:i/>
          <w:iCs/>
          <w:sz w:val="24"/>
          <w:szCs w:val="24"/>
          <w:lang w:val="ro-MD"/>
        </w:rPr>
        <w:t xml:space="preserve"> descrie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bunurile/serviciile</w:t>
      </w:r>
      <w:r w:rsidRPr="00671AD1">
        <w:rPr>
          <w:sz w:val="24"/>
          <w:szCs w:val="24"/>
          <w:lang w:val="ro-MD"/>
        </w:rPr>
        <w:t>] conform anun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ului/invita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la 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nr. din _________. 20_ [</w:t>
      </w:r>
      <w:r w:rsidRPr="00671AD1">
        <w:rPr>
          <w:i/>
          <w:sz w:val="24"/>
          <w:szCs w:val="24"/>
          <w:lang w:val="ro-MD"/>
        </w:rPr>
        <w:t xml:space="preserve">numărul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data procedurii de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</w:t>
      </w:r>
      <w:r w:rsidRPr="00671AD1">
        <w:rPr>
          <w:sz w:val="24"/>
          <w:szCs w:val="24"/>
          <w:lang w:val="ro-MD"/>
        </w:rPr>
        <w:t xml:space="preserve">] (numit în continuare „Contract”). </w:t>
      </w:r>
    </w:p>
    <w:p w14:paraId="52911DE7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2434FFDC" w14:textId="0A0EF47B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Prin urmare, noi în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elegem că Furnizorul/Prestatorul trebuie să depună o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de bună execu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în conformitate cu prevederile documenta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de atribuire.</w:t>
      </w:r>
    </w:p>
    <w:p w14:paraId="204865B4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14726882" w14:textId="47F6B9F6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În urma solicitării Furnizorul/Prestatorului, noi, prin prezenta, ne angajăm irevocabil să vă plătim orice sumă(e) ce nu depă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>e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te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suma(ele) în cifre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 xml:space="preserve">i cuvinte] </w:t>
      </w:r>
      <w:r w:rsidRPr="00671AD1">
        <w:rPr>
          <w:iCs/>
          <w:sz w:val="24"/>
          <w:szCs w:val="24"/>
          <w:lang w:val="ro-MD"/>
        </w:rPr>
        <w:t>la primirea primei cereri în scris din partea Dvs., prin care declara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 că Furnizorul/</w:t>
      </w:r>
      <w:r w:rsidRPr="00671AD1">
        <w:rPr>
          <w:sz w:val="24"/>
          <w:szCs w:val="24"/>
          <w:lang w:val="ro-MD"/>
        </w:rPr>
        <w:t>Prestatorul</w:t>
      </w:r>
      <w:r w:rsidRPr="00671AD1">
        <w:rPr>
          <w:iCs/>
          <w:sz w:val="24"/>
          <w:szCs w:val="24"/>
          <w:lang w:val="ro-MD"/>
        </w:rPr>
        <w:t xml:space="preserve"> nu îndepline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te una sau mai multe obliga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ii conform Contractului, fără discu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ii sau clarificări 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i fără necesitatea de a demonstra sau arăta temeiurile sau motivele pentru cererea Dvs. Sau pentru suma indicată în aceasta</w:t>
      </w:r>
      <w:r w:rsidRPr="00671AD1">
        <w:rPr>
          <w:sz w:val="24"/>
          <w:szCs w:val="24"/>
          <w:lang w:val="ro-MD"/>
        </w:rPr>
        <w:t>.</w:t>
      </w:r>
    </w:p>
    <w:p w14:paraId="04200CF6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5C9DE2A7" w14:textId="52CAB000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Această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va expira nu mai târziu de </w:t>
      </w:r>
      <w:r w:rsidRPr="00671AD1">
        <w:rPr>
          <w:i/>
          <w:iCs/>
          <w:sz w:val="24"/>
          <w:szCs w:val="24"/>
          <w:lang w:val="ro-MD"/>
        </w:rPr>
        <w:t>[31.01.202</w:t>
      </w:r>
      <w:r w:rsidR="00EB2237">
        <w:rPr>
          <w:i/>
          <w:iCs/>
          <w:sz w:val="24"/>
          <w:szCs w:val="24"/>
          <w:lang w:val="ro-MD"/>
        </w:rPr>
        <w:t>7</w:t>
      </w:r>
      <w:r w:rsidRPr="00671AD1">
        <w:rPr>
          <w:i/>
          <w:iCs/>
          <w:sz w:val="24"/>
          <w:szCs w:val="24"/>
          <w:lang w:val="ro-MD"/>
        </w:rPr>
        <w:t>]</w:t>
      </w:r>
      <w:r w:rsidRPr="00671AD1">
        <w:rPr>
          <w:sz w:val="24"/>
          <w:szCs w:val="24"/>
          <w:lang w:val="ro-MD"/>
        </w:rPr>
        <w:t xml:space="preserve"> de la data de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luna][introduce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anul]</w:t>
      </w:r>
      <w:r w:rsidRPr="00671AD1">
        <w:rPr>
          <w:sz w:val="24"/>
          <w:szCs w:val="24"/>
          <w:lang w:val="ro-MD"/>
        </w:rPr>
        <w:t xml:space="preserve">, 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i orice cerere de plată ce 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ine de aceasta trebuie recep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ionată de către noi la oficiu până la această dată inclusiv. </w:t>
      </w:r>
    </w:p>
    <w:p w14:paraId="300CFDBB" w14:textId="77777777" w:rsidR="00E32EFD" w:rsidRPr="00671AD1" w:rsidRDefault="00E32EFD" w:rsidP="00E32EFD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7D6EB955" w14:textId="0E182384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>[semnăturile reprezentan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ilor autoriza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 xml:space="preserve">i ai băncii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ai Furnizorului/Prestatorului]</w:t>
      </w:r>
    </w:p>
    <w:p w14:paraId="1BC9003F" w14:textId="77777777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091B28DD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71FB4DB2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35CF899" w14:textId="50E09455" w:rsidR="00BD3A5F" w:rsidRPr="00BC0805" w:rsidRDefault="00BD3A5F" w:rsidP="00E32EFD">
      <w:pPr>
        <w:pStyle w:val="SectionIXHeader"/>
        <w:spacing w:before="0" w:after="0"/>
        <w:jc w:val="right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03BF2B95" w:rsidR="00BD3A5F" w:rsidRPr="00BC0805" w:rsidRDefault="00BD3A5F" w:rsidP="00E32EFD">
      <w:pPr>
        <w:tabs>
          <w:tab w:val="left" w:pos="7275"/>
        </w:tabs>
        <w:ind w:firstLine="0"/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D76F9D5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468EEF1D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</w:t>
      </w:r>
      <w:r w:rsidR="00DA04A9">
        <w:rPr>
          <w:rFonts w:eastAsia="PMingLiU"/>
          <w:i/>
          <w:color w:val="2E74B5"/>
          <w:sz w:val="28"/>
          <w:szCs w:val="28"/>
          <w:lang w:val="ro-MD" w:eastAsia="zh-CN"/>
        </w:rPr>
        <w:t>ț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471081FB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3CF71417" w:rsidR="00BD3A5F" w:rsidRPr="00BC0805" w:rsidRDefault="00DA04A9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="00BD3A5F" w:rsidRPr="00BC0805">
              <w:rPr>
                <w:rFonts w:eastAsia="Calibri"/>
                <w:b/>
                <w:sz w:val="24"/>
                <w:szCs w:val="24"/>
                <w:lang w:val="ro-MD"/>
              </w:rPr>
              <w:t>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0C1981B9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Certificate de calitate / Standarde de referin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ă</w:t>
            </w:r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3B864189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4585D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58ED5E5A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5F1BB1CE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</w:t>
      </w:r>
      <w:r w:rsidR="00DA04A9">
        <w:rPr>
          <w:rFonts w:eastAsia="Calibri"/>
          <w:b/>
          <w:bCs/>
          <w:sz w:val="26"/>
          <w:szCs w:val="26"/>
          <w:lang w:val="ro-MD" w:eastAsia="ro-RO"/>
        </w:rPr>
        <w:t>Ț</w:t>
      </w:r>
      <w:r w:rsidRPr="00BC0805">
        <w:rPr>
          <w:rFonts w:eastAsia="Calibri"/>
          <w:b/>
          <w:bCs/>
          <w:sz w:val="26"/>
          <w:szCs w:val="26"/>
          <w:lang w:val="ro-MD" w:eastAsia="ro-RO"/>
        </w:rPr>
        <w:t>IE</w:t>
      </w:r>
    </w:p>
    <w:p w14:paraId="7AA5583B" w14:textId="02A330BB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>privind confirmarea identită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ii beneficiarilor efectivi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neîncadrarea acestora în situa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ia condamnării  pentru participarea la activită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ale unei organiza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ii sau grupări criminale, pentru corup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ie, fraudă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1E343042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>) în calitate de ofertant/ofertant asociat desemnat câ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tigător în cadrul procedurii de achizi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ie publică nr. _________________ din data __/__/___, declar pe propria răspundere, sub sanc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iunile aplicabile faptei de fals în acte publice, că beneficiarul/beneficiarii efectivi ai operatorului economic în ultimii 5 ani nu au fost condamna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prin hotărâre judecătorească definitivă pentru participarea la activită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ale unei organiza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ii sau grupări criminale, pentru corup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 xml:space="preserve">ie, fraudă 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i/sau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5F8D8C1D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 xml:space="preserve">Numele </w:t>
            </w:r>
            <w:r w:rsidR="00DA04A9">
              <w:rPr>
                <w:rFonts w:eastAsia="Calibri"/>
                <w:spacing w:val="-1"/>
                <w:sz w:val="26"/>
                <w:szCs w:val="26"/>
                <w:lang w:val="ro-MD"/>
              </w:rPr>
              <w:t>ș</w:t>
            </w: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1F6EE358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Func</w:t>
      </w:r>
      <w:r w:rsidR="00DA04A9">
        <w:rPr>
          <w:rFonts w:eastAsia="PMingLiU"/>
          <w:sz w:val="26"/>
          <w:szCs w:val="26"/>
          <w:lang w:val="ro-MD" w:eastAsia="zh-CN"/>
        </w:rPr>
        <w:t>ț</w:t>
      </w:r>
      <w:r w:rsidRPr="00BC0805">
        <w:rPr>
          <w:rFonts w:eastAsia="PMingLiU"/>
          <w:sz w:val="26"/>
          <w:szCs w:val="26"/>
          <w:lang w:val="ro-MD" w:eastAsia="zh-CN"/>
        </w:rPr>
        <w:t>ia: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4902A0AC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04DABD08" w14:textId="77777777" w:rsidR="00BD3A5F" w:rsidRPr="00BC0805" w:rsidRDefault="00BD3A5F" w:rsidP="00BD3A5F">
      <w:pPr>
        <w:ind w:firstLine="0"/>
        <w:jc w:val="center"/>
        <w:rPr>
          <w:sz w:val="24"/>
          <w:szCs w:val="24"/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03D05E99" w14:textId="77777777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i/>
          <w:sz w:val="24"/>
          <w:szCs w:val="24"/>
          <w:lang w:val="ro-RO"/>
        </w:rPr>
        <w:lastRenderedPageBreak/>
        <w:t>Anexa nr.5</w:t>
      </w:r>
    </w:p>
    <w:p w14:paraId="6BC9BBBE" w14:textId="77777777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bCs/>
          <w:sz w:val="24"/>
          <w:szCs w:val="24"/>
          <w:lang w:val="ro-RO"/>
        </w:rPr>
        <w:t>la Contractul nr. ___________</w:t>
      </w:r>
    </w:p>
    <w:p w14:paraId="35344FA6" w14:textId="77777777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bCs/>
          <w:sz w:val="24"/>
          <w:szCs w:val="24"/>
          <w:lang w:val="ro-RO"/>
        </w:rPr>
        <w:t xml:space="preserve">                                                                         din „__”_________202</w:t>
      </w:r>
    </w:p>
    <w:p w14:paraId="32E0753D" w14:textId="35572825" w:rsidR="00286B49" w:rsidRPr="00065FC1" w:rsidRDefault="00286B49" w:rsidP="00286B49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065FC1">
        <w:rPr>
          <w:b/>
          <w:bCs/>
          <w:sz w:val="24"/>
          <w:szCs w:val="24"/>
          <w:lang w:val="ro-RO"/>
        </w:rPr>
        <w:t>Condi</w:t>
      </w:r>
      <w:r w:rsidR="00DA04A9">
        <w:rPr>
          <w:b/>
          <w:bCs/>
          <w:sz w:val="24"/>
          <w:szCs w:val="24"/>
          <w:lang w:val="ro-RO"/>
        </w:rPr>
        <w:t>ț</w:t>
      </w:r>
      <w:r w:rsidRPr="00065FC1">
        <w:rPr>
          <w:b/>
          <w:bCs/>
          <w:sz w:val="24"/>
          <w:szCs w:val="24"/>
          <w:lang w:val="ro-RO"/>
        </w:rPr>
        <w:t>ii de livrare</w:t>
      </w:r>
    </w:p>
    <w:p w14:paraId="73A573C1" w14:textId="77777777" w:rsidR="00286B49" w:rsidRPr="00EE4C4A" w:rsidRDefault="00286B49" w:rsidP="00286B49">
      <w:pPr>
        <w:rPr>
          <w:bCs/>
          <w:color w:val="FF0000"/>
          <w:sz w:val="24"/>
          <w:szCs w:val="24"/>
          <w:lang w:val="ro-RO"/>
        </w:rPr>
      </w:pPr>
    </w:p>
    <w:p w14:paraId="13F9F046" w14:textId="77777777" w:rsidR="00EE4C4A" w:rsidRPr="00EE4C4A" w:rsidRDefault="00EE4C4A" w:rsidP="00EE4C4A">
      <w:pPr>
        <w:numPr>
          <w:ilvl w:val="0"/>
          <w:numId w:val="13"/>
        </w:numPr>
        <w:shd w:val="clear" w:color="auto" w:fill="FFFFFF" w:themeFill="background1"/>
        <w:spacing w:line="276" w:lineRule="auto"/>
        <w:ind w:left="360" w:right="320" w:firstLine="360"/>
        <w:jc w:val="left"/>
        <w:rPr>
          <w:b/>
          <w:sz w:val="24"/>
          <w:szCs w:val="24"/>
          <w:highlight w:val="yellow"/>
          <w:u w:val="single"/>
          <w:lang w:val="ro-MD" w:eastAsia="ru-RU"/>
        </w:rPr>
      </w:pPr>
      <w:r w:rsidRPr="00EE4C4A">
        <w:rPr>
          <w:b/>
          <w:sz w:val="24"/>
          <w:szCs w:val="24"/>
          <w:highlight w:val="yellow"/>
          <w:lang w:val="ro-MD" w:eastAsia="ru-RU"/>
        </w:rPr>
        <w:t xml:space="preserve">Termenii și condițiile de livrare/prestare solicitați: </w:t>
      </w:r>
      <w:proofErr w:type="spellStart"/>
      <w:r w:rsidRPr="00EE4C4A">
        <w:rPr>
          <w:b/>
          <w:sz w:val="24"/>
          <w:szCs w:val="24"/>
          <w:highlight w:val="yellow"/>
          <w:u w:val="single"/>
          <w:lang w:val="ro-MD" w:eastAsia="ru-RU"/>
        </w:rPr>
        <w:t>Inconterms</w:t>
      </w:r>
      <w:proofErr w:type="spellEnd"/>
      <w:r w:rsidRPr="00EE4C4A">
        <w:rPr>
          <w:b/>
          <w:sz w:val="24"/>
          <w:szCs w:val="24"/>
          <w:highlight w:val="yellow"/>
          <w:u w:val="single"/>
          <w:lang w:val="ro-MD" w:eastAsia="ru-RU"/>
        </w:rPr>
        <w:t xml:space="preserve"> 2020 DDP - </w:t>
      </w:r>
      <w:proofErr w:type="spellStart"/>
      <w:r w:rsidRPr="00EE4C4A">
        <w:rPr>
          <w:b/>
          <w:sz w:val="24"/>
          <w:szCs w:val="24"/>
          <w:highlight w:val="yellow"/>
          <w:u w:val="single"/>
          <w:lang w:val="ro-MD" w:eastAsia="ru-RU"/>
        </w:rPr>
        <w:t>Franco</w:t>
      </w:r>
      <w:proofErr w:type="spellEnd"/>
      <w:r w:rsidRPr="00EE4C4A">
        <w:rPr>
          <w:b/>
          <w:sz w:val="24"/>
          <w:szCs w:val="24"/>
          <w:highlight w:val="yellow"/>
          <w:u w:val="single"/>
          <w:lang w:val="ro-MD" w:eastAsia="ru-RU"/>
        </w:rPr>
        <w:t xml:space="preserve"> Destinație Vămuit,</w:t>
      </w:r>
      <w:r w:rsidRPr="00EE4C4A">
        <w:rPr>
          <w:rFonts w:eastAsiaTheme="minorHAnsi"/>
          <w:sz w:val="24"/>
          <w:szCs w:val="24"/>
          <w:highlight w:val="yellow"/>
          <w:lang w:val="ro-MD"/>
        </w:rPr>
        <w:t xml:space="preserve"> </w:t>
      </w:r>
      <w:r w:rsidRPr="00EE4C4A">
        <w:rPr>
          <w:b/>
          <w:sz w:val="24"/>
          <w:szCs w:val="24"/>
          <w:highlight w:val="yellow"/>
          <w:u w:val="single"/>
          <w:lang w:val="ro-MD" w:eastAsia="ru-RU"/>
        </w:rPr>
        <w:t xml:space="preserve">cu transportul Furnizorului/Prestatorului, </w:t>
      </w:r>
      <w:bookmarkStart w:id="20" w:name="_Hlk91680394"/>
      <w:r w:rsidRPr="00EE4C4A">
        <w:rPr>
          <w:b/>
          <w:sz w:val="24"/>
          <w:szCs w:val="24"/>
          <w:highlight w:val="yellow"/>
          <w:lang w:val="ro-MD"/>
        </w:rPr>
        <w:t xml:space="preserve">pe parcursul anului 2026 </w:t>
      </w:r>
      <w:bookmarkEnd w:id="20"/>
      <w:r w:rsidRPr="00EE4C4A">
        <w:rPr>
          <w:b/>
          <w:sz w:val="24"/>
          <w:szCs w:val="24"/>
          <w:highlight w:val="yellow"/>
          <w:lang w:val="ro-MD"/>
        </w:rPr>
        <w:t>conform Graficului de Livrare:</w:t>
      </w:r>
    </w:p>
    <w:p w14:paraId="76837114" w14:textId="77777777" w:rsidR="00EE4C4A" w:rsidRPr="00EE4C4A" w:rsidRDefault="00EE4C4A" w:rsidP="00EE4C4A">
      <w:pPr>
        <w:numPr>
          <w:ilvl w:val="0"/>
          <w:numId w:val="14"/>
        </w:numPr>
        <w:ind w:left="360" w:right="320" w:firstLine="360"/>
        <w:contextualSpacing/>
        <w:rPr>
          <w:sz w:val="24"/>
          <w:szCs w:val="24"/>
          <w:highlight w:val="yellow"/>
          <w:lang w:val="ro-RO"/>
        </w:rPr>
      </w:pPr>
      <w:proofErr w:type="spellStart"/>
      <w:r w:rsidRPr="00EE4C4A">
        <w:rPr>
          <w:sz w:val="24"/>
          <w:szCs w:val="24"/>
          <w:highlight w:val="yellow"/>
        </w:rPr>
        <w:t>Pentru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loturile</w:t>
      </w:r>
      <w:proofErr w:type="spellEnd"/>
      <w:r w:rsidRPr="00EE4C4A">
        <w:rPr>
          <w:sz w:val="24"/>
          <w:szCs w:val="24"/>
          <w:highlight w:val="yellow"/>
        </w:rPr>
        <w:t xml:space="preserve"> nr. 1–14: </w:t>
      </w:r>
      <w:proofErr w:type="spellStart"/>
      <w:r w:rsidRPr="00EE4C4A">
        <w:rPr>
          <w:sz w:val="24"/>
          <w:szCs w:val="24"/>
          <w:highlight w:val="yellow"/>
        </w:rPr>
        <w:t>livrare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într</w:t>
      </w:r>
      <w:proofErr w:type="spellEnd"/>
      <w:r w:rsidRPr="00EE4C4A">
        <w:rPr>
          <w:sz w:val="24"/>
          <w:szCs w:val="24"/>
          <w:highlight w:val="yellow"/>
        </w:rPr>
        <w:t xml:space="preserve">-o </w:t>
      </w:r>
      <w:proofErr w:type="spellStart"/>
      <w:r w:rsidRPr="00EE4C4A">
        <w:rPr>
          <w:sz w:val="24"/>
          <w:szCs w:val="24"/>
          <w:highlight w:val="yellow"/>
        </w:rPr>
        <w:t>singură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tranșă</w:t>
      </w:r>
      <w:proofErr w:type="spellEnd"/>
      <w:r w:rsidRPr="00EE4C4A">
        <w:rPr>
          <w:sz w:val="24"/>
          <w:szCs w:val="24"/>
          <w:highlight w:val="yellow"/>
        </w:rPr>
        <w:t xml:space="preserve"> (100%), </w:t>
      </w:r>
      <w:proofErr w:type="spellStart"/>
      <w:r w:rsidRPr="00EE4C4A">
        <w:rPr>
          <w:sz w:val="24"/>
          <w:szCs w:val="24"/>
          <w:highlight w:val="yellow"/>
        </w:rPr>
        <w:t>în</w:t>
      </w:r>
      <w:proofErr w:type="spellEnd"/>
      <w:r w:rsidRPr="00EE4C4A">
        <w:rPr>
          <w:sz w:val="24"/>
          <w:szCs w:val="24"/>
          <w:highlight w:val="yellow"/>
        </w:rPr>
        <w:t xml:space="preserve"> termen de </w:t>
      </w:r>
      <w:proofErr w:type="spellStart"/>
      <w:r w:rsidRPr="00EE4C4A">
        <w:rPr>
          <w:sz w:val="24"/>
          <w:szCs w:val="24"/>
          <w:highlight w:val="yellow"/>
        </w:rPr>
        <w:t>până</w:t>
      </w:r>
      <w:proofErr w:type="spellEnd"/>
      <w:r w:rsidRPr="00EE4C4A">
        <w:rPr>
          <w:sz w:val="24"/>
          <w:szCs w:val="24"/>
          <w:highlight w:val="yellow"/>
        </w:rPr>
        <w:t xml:space="preserve"> la 5 </w:t>
      </w:r>
      <w:proofErr w:type="spellStart"/>
      <w:r w:rsidRPr="00EE4C4A">
        <w:rPr>
          <w:sz w:val="24"/>
          <w:szCs w:val="24"/>
          <w:highlight w:val="yellow"/>
        </w:rPr>
        <w:t>zile</w:t>
      </w:r>
      <w:proofErr w:type="spellEnd"/>
      <w:r w:rsidRPr="00EE4C4A">
        <w:rPr>
          <w:sz w:val="24"/>
          <w:szCs w:val="24"/>
          <w:highlight w:val="yellow"/>
        </w:rPr>
        <w:t xml:space="preserve"> de la </w:t>
      </w:r>
      <w:proofErr w:type="spellStart"/>
      <w:r w:rsidRPr="00EE4C4A">
        <w:rPr>
          <w:sz w:val="24"/>
          <w:szCs w:val="24"/>
          <w:highlight w:val="yellow"/>
        </w:rPr>
        <w:t>semnarea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contractelor</w:t>
      </w:r>
      <w:proofErr w:type="spellEnd"/>
      <w:r w:rsidRPr="00EE4C4A">
        <w:rPr>
          <w:sz w:val="24"/>
          <w:szCs w:val="24"/>
          <w:highlight w:val="yellow"/>
        </w:rPr>
        <w:t>;</w:t>
      </w:r>
    </w:p>
    <w:p w14:paraId="2B95FE0C" w14:textId="77777777" w:rsidR="00EE4C4A" w:rsidRPr="00EE4C4A" w:rsidRDefault="00EE4C4A" w:rsidP="00EE4C4A">
      <w:pPr>
        <w:numPr>
          <w:ilvl w:val="0"/>
          <w:numId w:val="14"/>
        </w:numPr>
        <w:ind w:left="360" w:right="320" w:firstLine="360"/>
        <w:contextualSpacing/>
        <w:jc w:val="left"/>
        <w:rPr>
          <w:sz w:val="24"/>
          <w:szCs w:val="24"/>
          <w:highlight w:val="yellow"/>
        </w:rPr>
      </w:pPr>
      <w:proofErr w:type="spellStart"/>
      <w:r w:rsidRPr="00EE4C4A">
        <w:rPr>
          <w:sz w:val="24"/>
          <w:szCs w:val="24"/>
          <w:highlight w:val="yellow"/>
        </w:rPr>
        <w:t>Pentru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loturile</w:t>
      </w:r>
      <w:proofErr w:type="spellEnd"/>
      <w:r w:rsidRPr="00EE4C4A">
        <w:rPr>
          <w:sz w:val="24"/>
          <w:szCs w:val="24"/>
          <w:highlight w:val="yellow"/>
        </w:rPr>
        <w:t xml:space="preserve"> nr. 15–28: </w:t>
      </w:r>
      <w:proofErr w:type="spellStart"/>
      <w:r w:rsidRPr="00EE4C4A">
        <w:rPr>
          <w:sz w:val="24"/>
          <w:szCs w:val="24"/>
          <w:highlight w:val="yellow"/>
        </w:rPr>
        <w:t>livrare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integrală</w:t>
      </w:r>
      <w:proofErr w:type="spellEnd"/>
      <w:r w:rsidRPr="00EE4C4A">
        <w:rPr>
          <w:sz w:val="24"/>
          <w:szCs w:val="24"/>
          <w:highlight w:val="yellow"/>
        </w:rPr>
        <w:t xml:space="preserve"> (100%) </w:t>
      </w:r>
      <w:proofErr w:type="spellStart"/>
      <w:r w:rsidRPr="00EE4C4A">
        <w:rPr>
          <w:sz w:val="24"/>
          <w:szCs w:val="24"/>
          <w:highlight w:val="yellow"/>
        </w:rPr>
        <w:t>până</w:t>
      </w:r>
      <w:proofErr w:type="spellEnd"/>
      <w:r w:rsidRPr="00EE4C4A">
        <w:rPr>
          <w:sz w:val="24"/>
          <w:szCs w:val="24"/>
          <w:highlight w:val="yellow"/>
        </w:rPr>
        <w:t xml:space="preserve"> la </w:t>
      </w:r>
      <w:proofErr w:type="spellStart"/>
      <w:r w:rsidRPr="00EE4C4A">
        <w:rPr>
          <w:sz w:val="24"/>
          <w:szCs w:val="24"/>
          <w:highlight w:val="yellow"/>
        </w:rPr>
        <w:t>finele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lunii</w:t>
      </w:r>
      <w:proofErr w:type="spellEnd"/>
      <w:r w:rsidRPr="00EE4C4A">
        <w:rPr>
          <w:sz w:val="24"/>
          <w:szCs w:val="24"/>
          <w:highlight w:val="yellow"/>
        </w:rPr>
        <w:t xml:space="preserve"> </w:t>
      </w:r>
      <w:proofErr w:type="spellStart"/>
      <w:r w:rsidRPr="00EE4C4A">
        <w:rPr>
          <w:sz w:val="24"/>
          <w:szCs w:val="24"/>
          <w:highlight w:val="yellow"/>
        </w:rPr>
        <w:t>aprilie</w:t>
      </w:r>
      <w:proofErr w:type="spellEnd"/>
      <w:r w:rsidRPr="00EE4C4A">
        <w:rPr>
          <w:sz w:val="24"/>
          <w:szCs w:val="24"/>
          <w:highlight w:val="yellow"/>
        </w:rPr>
        <w:t xml:space="preserve"> 2026.</w:t>
      </w:r>
    </w:p>
    <w:p w14:paraId="1B5E8281" w14:textId="77777777" w:rsidR="00E32EFD" w:rsidRPr="00EE4C4A" w:rsidRDefault="00E32EFD" w:rsidP="00E32EFD">
      <w:pPr>
        <w:ind w:firstLine="0"/>
        <w:rPr>
          <w:b/>
          <w:bCs/>
          <w:sz w:val="24"/>
          <w:szCs w:val="24"/>
        </w:rPr>
      </w:pPr>
    </w:p>
    <w:p w14:paraId="58DAFE0F" w14:textId="555C3856" w:rsidR="00271D0C" w:rsidRPr="00BC0805" w:rsidRDefault="00271D0C" w:rsidP="00286B49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DFDCF" w14:textId="77777777" w:rsidR="00BE4E2C" w:rsidRDefault="00BE4E2C" w:rsidP="00026B87">
      <w:r>
        <w:separator/>
      </w:r>
    </w:p>
  </w:endnote>
  <w:endnote w:type="continuationSeparator" w:id="0">
    <w:p w14:paraId="5A6F7380" w14:textId="77777777" w:rsidR="00BE4E2C" w:rsidRDefault="00BE4E2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028D6" w14:textId="77777777" w:rsidR="00BE4E2C" w:rsidRDefault="00BE4E2C" w:rsidP="00026B87">
      <w:r>
        <w:separator/>
      </w:r>
    </w:p>
  </w:footnote>
  <w:footnote w:type="continuationSeparator" w:id="0">
    <w:p w14:paraId="0E70B1B8" w14:textId="77777777" w:rsidR="00BE4E2C" w:rsidRDefault="00BE4E2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1797"/>
    <w:multiLevelType w:val="hybridMultilevel"/>
    <w:tmpl w:val="96165908"/>
    <w:lvl w:ilvl="0" w:tplc="1D000B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4D867F4"/>
    <w:multiLevelType w:val="multilevel"/>
    <w:tmpl w:val="473E68FE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/>
        <w:i w:val="0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eastAsia="Times New Roman"/>
        <w:i w:val="0"/>
      </w:rPr>
    </w:lvl>
    <w:lvl w:ilvl="2">
      <w:start w:val="2"/>
      <w:numFmt w:val="decimal"/>
      <w:lvlText w:val="%1.%2.%3"/>
      <w:lvlJc w:val="left"/>
      <w:pPr>
        <w:ind w:left="214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eastAsia="Times New Roman"/>
        <w:i w:val="0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eastAsia="Times New Roman"/>
        <w:i w:val="0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eastAsia="Times New Roman"/>
        <w:i w:val="0"/>
      </w:rPr>
    </w:lvl>
  </w:abstractNum>
  <w:abstractNum w:abstractNumId="4" w15:restartNumberingAfterBreak="0">
    <w:nsid w:val="14DD0E0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99478FC"/>
    <w:multiLevelType w:val="multilevel"/>
    <w:tmpl w:val="D31A125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/>
        <w:i w:val="0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eastAsia="Times New Roman"/>
        <w:i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/>
        <w:i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/>
        <w:i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eastAsia="Times New Roman"/>
        <w:i w:val="0"/>
      </w:rPr>
    </w:lvl>
  </w:abstractNum>
  <w:abstractNum w:abstractNumId="7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103E1E"/>
    <w:multiLevelType w:val="hybridMultilevel"/>
    <w:tmpl w:val="AFBE99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194882"/>
    <w:multiLevelType w:val="hybridMultilevel"/>
    <w:tmpl w:val="C07AB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</w:num>
  <w:num w:numId="4">
    <w:abstractNumId w:val="5"/>
  </w:num>
  <w:num w:numId="5">
    <w:abstractNumId w:val="2"/>
  </w:num>
  <w:num w:numId="6">
    <w:abstractNumId w:val="10"/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10F9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72B42"/>
    <w:rsid w:val="00384A19"/>
    <w:rsid w:val="003852B4"/>
    <w:rsid w:val="003A4AE6"/>
    <w:rsid w:val="003B04ED"/>
    <w:rsid w:val="003B596B"/>
    <w:rsid w:val="003D6BC3"/>
    <w:rsid w:val="003E5E94"/>
    <w:rsid w:val="00427274"/>
    <w:rsid w:val="00443FC0"/>
    <w:rsid w:val="0044592D"/>
    <w:rsid w:val="00454CEE"/>
    <w:rsid w:val="00464546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1B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E4E2C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4585D"/>
    <w:rsid w:val="00D64123"/>
    <w:rsid w:val="00D642D3"/>
    <w:rsid w:val="00D71449"/>
    <w:rsid w:val="00D8311D"/>
    <w:rsid w:val="00D86B79"/>
    <w:rsid w:val="00D90BCF"/>
    <w:rsid w:val="00D91434"/>
    <w:rsid w:val="00DA04A9"/>
    <w:rsid w:val="00DA34DA"/>
    <w:rsid w:val="00DB1216"/>
    <w:rsid w:val="00DB1DB2"/>
    <w:rsid w:val="00DB3B76"/>
    <w:rsid w:val="00DB7468"/>
    <w:rsid w:val="00DC4C6E"/>
    <w:rsid w:val="00DF0E57"/>
    <w:rsid w:val="00DF181A"/>
    <w:rsid w:val="00DF7E3E"/>
    <w:rsid w:val="00E02B14"/>
    <w:rsid w:val="00E04C14"/>
    <w:rsid w:val="00E06A49"/>
    <w:rsid w:val="00E11CE2"/>
    <w:rsid w:val="00E216C5"/>
    <w:rsid w:val="00E25218"/>
    <w:rsid w:val="00E32EFD"/>
    <w:rsid w:val="00E43806"/>
    <w:rsid w:val="00E52F97"/>
    <w:rsid w:val="00E82D01"/>
    <w:rsid w:val="00EA089B"/>
    <w:rsid w:val="00EA1DFC"/>
    <w:rsid w:val="00EA3268"/>
    <w:rsid w:val="00EA7735"/>
    <w:rsid w:val="00EB2237"/>
    <w:rsid w:val="00EB50D7"/>
    <w:rsid w:val="00EB7F6B"/>
    <w:rsid w:val="00ED2FE3"/>
    <w:rsid w:val="00EE4C4A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  <w:rsid w:val="00FD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ffice@capc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spozitive@capcs.gov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3504</Words>
  <Characters>25456</Characters>
  <Application>Microsoft Office Word</Application>
  <DocSecurity>0</DocSecurity>
  <Lines>212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Jantuan Mariana</cp:lastModifiedBy>
  <cp:revision>21</cp:revision>
  <cp:lastPrinted>2024-02-26T12:03:00Z</cp:lastPrinted>
  <dcterms:created xsi:type="dcterms:W3CDTF">2024-02-28T13:24:00Z</dcterms:created>
  <dcterms:modified xsi:type="dcterms:W3CDTF">2026-02-17T11:05:00Z</dcterms:modified>
</cp:coreProperties>
</file>