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250" w:tblpY="347"/>
        <w:tblW w:w="5166" w:type="pct"/>
        <w:tblLayout w:type="fixed"/>
        <w:tblLook w:val="04A0" w:firstRow="1" w:lastRow="0" w:firstColumn="1" w:lastColumn="0" w:noHBand="0" w:noVBand="1"/>
      </w:tblPr>
      <w:tblGrid>
        <w:gridCol w:w="15277"/>
      </w:tblGrid>
      <w:tr w:rsidR="00BE12A1" w:rsidRPr="007D5170" w:rsidTr="008B21B2">
        <w:trPr>
          <w:trHeight w:val="709"/>
        </w:trPr>
        <w:tc>
          <w:tcPr>
            <w:tcW w:w="5000" w:type="pct"/>
            <w:shd w:val="clear" w:color="auto" w:fill="auto"/>
            <w:vAlign w:val="center"/>
          </w:tcPr>
          <w:p w:rsidR="00BE12A1" w:rsidRPr="00050ABD" w:rsidRDefault="00BE12A1" w:rsidP="00EA5035">
            <w:pPr>
              <w:jc w:val="center"/>
              <w:rPr>
                <w:rFonts w:ascii="Arial Narrow" w:hAnsi="Arial Narrow"/>
                <w:noProof w:val="0"/>
                <w:sz w:val="2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p>
          <w:p w:rsidR="00BE12A1" w:rsidRPr="00AE035E" w:rsidRDefault="00BE12A1" w:rsidP="00EA5035">
            <w:pPr>
              <w:tabs>
                <w:tab w:val="left" w:pos="284"/>
              </w:tabs>
              <w:jc w:val="right"/>
              <w:rPr>
                <w:rFonts w:ascii="Arial Narrow" w:hAnsi="Arial Narrow"/>
                <w:noProof w:val="0"/>
                <w:lang w:val="it-IT"/>
              </w:rPr>
            </w:pPr>
            <w:r w:rsidRPr="00AE035E">
              <w:rPr>
                <w:rFonts w:ascii="Arial Narrow" w:hAnsi="Arial Narrow"/>
                <w:noProof w:val="0"/>
                <w:lang w:val="it-IT"/>
              </w:rPr>
              <w:t>Anexa nr. 22</w:t>
            </w:r>
          </w:p>
          <w:p w:rsidR="00BE12A1" w:rsidRPr="003F1C0D" w:rsidRDefault="00BE12A1" w:rsidP="00EA5035">
            <w:pPr>
              <w:tabs>
                <w:tab w:val="left" w:pos="284"/>
              </w:tabs>
              <w:jc w:val="right"/>
              <w:rPr>
                <w:rFonts w:ascii="Arial Narrow" w:hAnsi="Arial Narrow"/>
                <w:noProof w:val="0"/>
                <w:sz w:val="20"/>
                <w:lang w:val="it-IT"/>
              </w:rPr>
            </w:pPr>
            <w:r w:rsidRPr="003F1C0D">
              <w:rPr>
                <w:rFonts w:ascii="Arial Narrow" w:hAnsi="Arial Narrow"/>
                <w:noProof w:val="0"/>
                <w:sz w:val="20"/>
                <w:lang w:val="it-IT"/>
              </w:rPr>
              <w:t xml:space="preserve">la Documentația standard nr.115 </w:t>
            </w:r>
          </w:p>
          <w:p w:rsidR="00BE12A1" w:rsidRPr="007D5170" w:rsidRDefault="00BE12A1" w:rsidP="00EA5035">
            <w:pPr>
              <w:tabs>
                <w:tab w:val="left" w:pos="284"/>
              </w:tabs>
              <w:jc w:val="right"/>
              <w:rPr>
                <w:rFonts w:ascii="Arial Narrow" w:hAnsi="Arial Narrow"/>
                <w:noProof w:val="0"/>
                <w:sz w:val="20"/>
                <w:lang w:val="it-IT"/>
              </w:rPr>
            </w:pPr>
            <w:r w:rsidRPr="003F1C0D">
              <w:rPr>
                <w:rFonts w:ascii="Arial Narrow" w:hAnsi="Arial Narrow"/>
                <w:noProof w:val="0"/>
                <w:sz w:val="20"/>
                <w:lang w:val="it-IT"/>
              </w:rPr>
              <w:t>din 15.09.2021</w:t>
            </w:r>
            <w:bookmarkEnd w:id="0"/>
            <w:bookmarkEnd w:id="1"/>
            <w:bookmarkEnd w:id="2"/>
          </w:p>
        </w:tc>
      </w:tr>
      <w:tr w:rsidR="00BE12A1" w:rsidRPr="00545049" w:rsidTr="008B21B2">
        <w:trPr>
          <w:trHeight w:val="7687"/>
        </w:trPr>
        <w:tc>
          <w:tcPr>
            <w:tcW w:w="5000" w:type="pct"/>
            <w:shd w:val="clear" w:color="auto" w:fill="auto"/>
            <w:vAlign w:val="center"/>
          </w:tcPr>
          <w:p w:rsidR="00BE12A1" w:rsidRPr="0040485D" w:rsidRDefault="00BE12A1" w:rsidP="00EA5035">
            <w:pPr>
              <w:rPr>
                <w:rFonts w:ascii="Arial Narrow" w:eastAsia="Calibri" w:hAnsi="Arial Narrow"/>
                <w:b/>
                <w:noProof w:val="0"/>
                <w:sz w:val="28"/>
                <w:lang w:val="en-US"/>
              </w:rPr>
            </w:pPr>
            <w:r w:rsidRPr="0040485D">
              <w:rPr>
                <w:rFonts w:ascii="Arial Narrow" w:eastAsia="Calibri" w:hAnsi="Arial Narrow"/>
                <w:b/>
                <w:noProof w:val="0"/>
                <w:sz w:val="28"/>
              </w:rPr>
              <w:t>Specificaţii tehnice</w:t>
            </w:r>
          </w:p>
          <w:p w:rsidR="00BE12A1" w:rsidRPr="0040485D" w:rsidRDefault="00BE12A1" w:rsidP="00EA5035">
            <w:pPr>
              <w:jc w:val="center"/>
              <w:rPr>
                <w:rFonts w:ascii="Arial Narrow" w:eastAsia="Calibri" w:hAnsi="Arial Narrow"/>
                <w:i/>
                <w:iCs/>
                <w:noProof w:val="0"/>
                <w:sz w:val="20"/>
              </w:rPr>
            </w:pPr>
            <w:r w:rsidRPr="0040485D">
              <w:rPr>
                <w:rFonts w:ascii="Arial Narrow" w:eastAsia="Calibri" w:hAnsi="Arial Narrow"/>
                <w:i/>
                <w:iCs/>
                <w:noProof w:val="0"/>
                <w:sz w:val="20"/>
              </w:rPr>
              <w:t>[Acest tabel va fi completat de către ofertant în coloanele 3, 4, 5, 7, iar de către autoritatea contractantă – în coloanele 1, 2, 6, 8]</w:t>
            </w:r>
          </w:p>
          <w:tbl>
            <w:tblPr>
              <w:tblStyle w:val="a3"/>
              <w:tblW w:w="15730" w:type="dxa"/>
              <w:tblLayout w:type="fixed"/>
              <w:tblLook w:val="04A0" w:firstRow="1" w:lastRow="0" w:firstColumn="1" w:lastColumn="0" w:noHBand="0" w:noVBand="1"/>
            </w:tblPr>
            <w:tblGrid>
              <w:gridCol w:w="3256"/>
              <w:gridCol w:w="12474"/>
            </w:tblGrid>
            <w:tr w:rsidR="00BE12A1" w:rsidRPr="0040485D" w:rsidTr="000D7FF7">
              <w:tc>
                <w:tcPr>
                  <w:tcW w:w="15730" w:type="dxa"/>
                  <w:gridSpan w:val="2"/>
                  <w:tcBorders>
                    <w:top w:val="single" w:sz="4" w:space="0" w:color="auto"/>
                    <w:left w:val="single" w:sz="4" w:space="0" w:color="auto"/>
                    <w:bottom w:val="single" w:sz="4" w:space="0" w:color="auto"/>
                  </w:tcBorders>
                  <w:shd w:val="clear" w:color="auto" w:fill="auto"/>
                  <w:vAlign w:val="center"/>
                </w:tcPr>
                <w:p w:rsidR="00BE12A1" w:rsidRPr="00123B9E" w:rsidRDefault="00BE12A1" w:rsidP="00B2721D">
                  <w:pPr>
                    <w:framePr w:hSpace="180" w:wrap="around" w:vAnchor="page" w:hAnchor="margin" w:x="250" w:y="347"/>
                    <w:rPr>
                      <w:noProof w:val="0"/>
                      <w:lang w:val="en-US" w:eastAsia="ru-RU"/>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 xml:space="preserve">e: </w:t>
                  </w:r>
                  <w:r w:rsidR="009126C9">
                    <w:t xml:space="preserve"> </w:t>
                  </w:r>
                  <w:r w:rsidR="00D137D1" w:rsidRPr="00D137D1">
                    <w:rPr>
                      <w:rFonts w:ascii="Arial Narrow" w:hAnsi="Arial Narrow"/>
                      <w:b/>
                      <w:lang w:val="en-US"/>
                    </w:rPr>
                    <w:t>Nr.</w:t>
                  </w:r>
                  <w:r w:rsidR="009A0FDB" w:rsidRPr="009A0FDB">
                    <w:rPr>
                      <w:rFonts w:ascii="Arial Narrow" w:hAnsi="Arial Narrow"/>
                      <w:sz w:val="22"/>
                      <w:szCs w:val="22"/>
                      <w:u w:val="single"/>
                      <w:shd w:val="clear" w:color="auto" w:fill="FFFFFF" w:themeFill="background1"/>
                      <w:lang w:val="en-US"/>
                    </w:rPr>
                    <w:t>.</w:t>
                  </w:r>
                  <w:r w:rsidR="009A0FDB" w:rsidRPr="009A0FDB">
                    <w:rPr>
                      <w:rFonts w:ascii="Helvetica" w:hAnsi="Helvetica" w:cs="Helvetica"/>
                      <w:color w:val="333333"/>
                      <w:sz w:val="2"/>
                      <w:szCs w:val="2"/>
                      <w:u w:val="single"/>
                      <w:shd w:val="clear" w:color="auto" w:fill="FFFFFF"/>
                    </w:rPr>
                    <w:t xml:space="preserve">  </w:t>
                  </w:r>
                  <w:r w:rsidR="009A0FDB" w:rsidRPr="009A0FDB">
                    <w:rPr>
                      <w:rFonts w:ascii="Arial Narrow" w:hAnsi="Arial Narrow"/>
                      <w:b/>
                      <w:sz w:val="22"/>
                      <w:szCs w:val="22"/>
                      <w:shd w:val="clear" w:color="auto" w:fill="FFFFFF" w:themeFill="background1"/>
                      <w:lang w:val="en-US"/>
                    </w:rPr>
                    <w:t xml:space="preserve"> </w:t>
                  </w:r>
                  <w:hyperlink r:id="rId8" w:tgtFrame="_blank" w:history="1">
                    <w:r w:rsidR="00E762F8" w:rsidRPr="00576C38">
                      <w:rPr>
                        <w:rFonts w:ascii="Helvetica" w:hAnsi="Helvetica" w:cs="Helvetica"/>
                        <w:color w:val="2771C5"/>
                        <w:sz w:val="23"/>
                        <w:szCs w:val="23"/>
                        <w:u w:val="single"/>
                        <w:bdr w:val="none" w:sz="0" w:space="0" w:color="auto" w:frame="1"/>
                        <w:shd w:val="clear" w:color="auto" w:fill="FFFFFF"/>
                      </w:rPr>
                      <w:t>ocds-b3wdp1-MD-1773315221924</w:t>
                    </w:r>
                  </w:hyperlink>
                  <w:r w:rsidR="00E762F8" w:rsidRPr="00576C38">
                    <w:rPr>
                      <w:u w:val="single"/>
                    </w:rPr>
                    <w:t>/</w:t>
                  </w:r>
                  <w:r w:rsidR="00E762F8" w:rsidRPr="00576C38">
                    <w:rPr>
                      <w:rFonts w:ascii="Helvetica" w:hAnsi="Helvetica" w:cs="Helvetica"/>
                      <w:color w:val="333333"/>
                      <w:sz w:val="2"/>
                      <w:szCs w:val="2"/>
                      <w:u w:val="single"/>
                      <w:shd w:val="clear" w:color="auto" w:fill="FFFFFF"/>
                    </w:rPr>
                    <w:t xml:space="preserve"> </w:t>
                  </w:r>
                  <w:r w:rsidR="00E762F8" w:rsidRPr="00576C38">
                    <w:rPr>
                      <w:rFonts w:ascii="Helvetica" w:hAnsi="Helvetica" w:cs="Helvetica"/>
                      <w:noProof w:val="0"/>
                      <w:color w:val="333333"/>
                      <w:sz w:val="2"/>
                      <w:szCs w:val="2"/>
                      <w:u w:val="single"/>
                      <w:shd w:val="clear" w:color="auto" w:fill="FFFFFF"/>
                      <w:lang w:val="en-US" w:eastAsia="ru-RU"/>
                    </w:rPr>
                    <w:t> </w:t>
                  </w:r>
                  <w:r w:rsidR="00E762F8" w:rsidRPr="00577C08">
                    <w:rPr>
                      <w:rFonts w:ascii="Helvetica" w:hAnsi="Helvetica" w:cs="Helvetica"/>
                      <w:noProof w:val="0"/>
                      <w:color w:val="333333"/>
                      <w:sz w:val="23"/>
                      <w:szCs w:val="23"/>
                      <w:u w:val="single"/>
                      <w:lang w:val="en-US" w:eastAsia="ru-RU"/>
                    </w:rPr>
                    <w:t>21579917</w:t>
                  </w:r>
                  <w:r w:rsidR="009517DE">
                    <w:rPr>
                      <w:rFonts w:ascii="Arial Narrow" w:hAnsi="Arial Narrow"/>
                      <w:b/>
                      <w:lang w:val="en-US"/>
                    </w:rPr>
                    <w:t xml:space="preserve"> </w:t>
                  </w:r>
                  <w:r w:rsidR="00FF67F5">
                    <w:rPr>
                      <w:rFonts w:ascii="Helvetica" w:hAnsi="Helvetica" w:cs="Helvetica"/>
                      <w:noProof w:val="0"/>
                      <w:color w:val="333333"/>
                      <w:sz w:val="23"/>
                      <w:szCs w:val="23"/>
                      <w:u w:val="single"/>
                      <w:lang w:val="en-US" w:eastAsia="ru-RU"/>
                    </w:rPr>
                    <w:t xml:space="preserve"> </w:t>
                  </w:r>
                  <w:r w:rsidR="00FF67F5">
                    <w:rPr>
                      <w:rFonts w:ascii="Arial Narrow" w:hAnsi="Arial Narrow"/>
                      <w:b/>
                      <w:lang w:val="en-US"/>
                    </w:rPr>
                    <w:t>c</w:t>
                  </w:r>
                  <w:r w:rsidR="009B09AA">
                    <w:rPr>
                      <w:rFonts w:ascii="Arial Narrow" w:hAnsi="Arial Narrow"/>
                      <w:b/>
                      <w:lang w:val="en-US"/>
                    </w:rPr>
                    <w:t>nform SIA RSAP M-Tender</w:t>
                  </w:r>
                </w:p>
              </w:tc>
            </w:tr>
            <w:tr w:rsidR="00BE12A1" w:rsidRPr="0040485D" w:rsidTr="000D7FF7">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917452" w:rsidRDefault="00BE12A1" w:rsidP="00B2721D">
                  <w:pPr>
                    <w:framePr w:hSpace="180" w:wrap="around" w:vAnchor="page" w:hAnchor="margin" w:x="250" w:y="347"/>
                    <w:rPr>
                      <w:rFonts w:ascii="Arial Narrow" w:eastAsia="Calibri" w:hAnsi="Arial Narrow"/>
                      <w:iCs/>
                      <w:noProof w:val="0"/>
                      <w:lang w:val="en-US"/>
                    </w:rPr>
                  </w:pPr>
                  <w:r w:rsidRPr="0040485D">
                    <w:rPr>
                      <w:rFonts w:ascii="Arial Narrow" w:eastAsia="Calibri" w:hAnsi="Arial Narrow"/>
                      <w:noProof w:val="0"/>
                      <w:lang w:val="en-US"/>
                    </w:rPr>
                    <w:t>Denumirea procedurii de achiziție:</w:t>
                  </w:r>
                </w:p>
              </w:tc>
              <w:tc>
                <w:tcPr>
                  <w:tcW w:w="12474"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917452" w:rsidRDefault="00BE12A1" w:rsidP="00B2721D">
                  <w:pPr>
                    <w:framePr w:hSpace="180" w:wrap="around" w:vAnchor="page" w:hAnchor="margin" w:x="250" w:y="347"/>
                    <w:rPr>
                      <w:rFonts w:ascii="Arial Narrow" w:eastAsia="Calibri" w:hAnsi="Arial Narrow"/>
                      <w:iCs/>
                      <w:noProof w:val="0"/>
                      <w:lang w:val="en-US"/>
                    </w:rPr>
                  </w:pPr>
                  <w:r w:rsidRPr="00A23AF6">
                    <w:rPr>
                      <w:rFonts w:ascii="Arial Narrow" w:eastAsia="Calibri" w:hAnsi="Arial Narrow"/>
                      <w:iCs/>
                      <w:noProof w:val="0"/>
                      <w:lang w:val="en-US"/>
                    </w:rPr>
                    <w:t xml:space="preserve">Achiziție cu costuri </w:t>
                  </w:r>
                  <w:r w:rsidRPr="007320A2">
                    <w:rPr>
                      <w:rFonts w:ascii="Arial Narrow" w:eastAsia="Calibri" w:hAnsi="Arial Narrow"/>
                      <w:iCs/>
                      <w:noProof w:val="0"/>
                      <w:color w:val="000000" w:themeColor="text1"/>
                      <w:lang w:val="en-US"/>
                    </w:rPr>
                    <w:t>mici</w:t>
                  </w:r>
                  <w:r w:rsidRPr="007320A2">
                    <w:rPr>
                      <w:rFonts w:ascii="Arial Narrow" w:eastAsia="Calibri" w:hAnsi="Arial Narrow"/>
                      <w:iCs/>
                      <w:noProof w:val="0"/>
                      <w:color w:val="FF0000"/>
                      <w:lang w:val="en-US"/>
                    </w:rPr>
                    <w:t xml:space="preserve"> </w:t>
                  </w:r>
                  <w:r w:rsidR="00123B9E" w:rsidRPr="00AB58FA">
                    <w:rPr>
                      <w:rFonts w:ascii="Arial Narrow" w:hAnsi="Arial Narrow"/>
                      <w:b/>
                      <w:color w:val="000000" w:themeColor="text1"/>
                      <w:lang w:val="en-US"/>
                    </w:rPr>
                    <w:t>«</w:t>
                  </w:r>
                  <w:r w:rsidR="00A05629" w:rsidRPr="00A05629">
                    <w:rPr>
                      <w:rFonts w:ascii="Arial Narrow" w:hAnsi="Arial Narrow"/>
                      <w:b/>
                      <w:color w:val="000000" w:themeColor="text1"/>
                      <w:lang w:val="en-US"/>
                    </w:rPr>
                    <w:t>Servicii de Deratizare</w:t>
                  </w:r>
                  <w:r w:rsidR="00D137D1">
                    <w:rPr>
                      <w:rFonts w:ascii="Arial Narrow" w:hAnsi="Arial Narrow"/>
                      <w:b/>
                      <w:color w:val="000000" w:themeColor="text1"/>
                      <w:lang w:val="en-US"/>
                    </w:rPr>
                    <w:t xml:space="preserve"> și Dezin</w:t>
                  </w:r>
                  <w:r w:rsidR="009B09AA">
                    <w:rPr>
                      <w:rFonts w:ascii="Arial Narrow" w:hAnsi="Arial Narrow"/>
                      <w:b/>
                      <w:color w:val="000000" w:themeColor="text1"/>
                      <w:lang w:val="en-US"/>
                    </w:rPr>
                    <w:t>s</w:t>
                  </w:r>
                  <w:r w:rsidR="00D137D1">
                    <w:rPr>
                      <w:rFonts w:ascii="Arial Narrow" w:hAnsi="Arial Narrow"/>
                      <w:b/>
                      <w:color w:val="000000" w:themeColor="text1"/>
                      <w:lang w:val="en-US"/>
                    </w:rPr>
                    <w:t>ecție</w:t>
                  </w:r>
                  <w:r w:rsidR="00123B9E" w:rsidRPr="00AB58FA">
                    <w:rPr>
                      <w:rFonts w:ascii="Arial Narrow" w:hAnsi="Arial Narrow"/>
                      <w:b/>
                      <w:lang w:val="en-US"/>
                    </w:rPr>
                    <w:t>»</w:t>
                  </w:r>
                </w:p>
              </w:tc>
            </w:tr>
          </w:tbl>
          <w:p w:rsidR="00BE12A1" w:rsidRPr="0040485D" w:rsidRDefault="00BE12A1" w:rsidP="00EA5035">
            <w:pPr>
              <w:rPr>
                <w:rFonts w:ascii="Arial Narrow" w:eastAsia="Calibri" w:hAnsi="Arial Narrow"/>
                <w:iCs/>
                <w:noProof w:val="0"/>
                <w:sz w:val="20"/>
              </w:rPr>
            </w:pPr>
          </w:p>
          <w:tbl>
            <w:tblPr>
              <w:tblStyle w:val="a3"/>
              <w:tblW w:w="14879" w:type="dxa"/>
              <w:tblLayout w:type="fixed"/>
              <w:tblLook w:val="04A0" w:firstRow="1" w:lastRow="0" w:firstColumn="1" w:lastColumn="0" w:noHBand="0" w:noVBand="1"/>
            </w:tblPr>
            <w:tblGrid>
              <w:gridCol w:w="1706"/>
              <w:gridCol w:w="850"/>
              <w:gridCol w:w="1134"/>
              <w:gridCol w:w="994"/>
              <w:gridCol w:w="4667"/>
              <w:gridCol w:w="2977"/>
              <w:gridCol w:w="2551"/>
            </w:tblGrid>
            <w:tr w:rsidR="00BE12A1" w:rsidRPr="0040485D" w:rsidTr="008B21B2">
              <w:tc>
                <w:tcPr>
                  <w:tcW w:w="1706"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BE12A1" w:rsidRDefault="00BE12A1" w:rsidP="00B2721D">
                  <w:pPr>
                    <w:framePr w:hSpace="180" w:wrap="around" w:vAnchor="page" w:hAnchor="margin" w:x="250" w:y="347"/>
                    <w:spacing w:line="276" w:lineRule="auto"/>
                    <w:jc w:val="center"/>
                    <w:rPr>
                      <w:rFonts w:ascii="Arial Narrow" w:eastAsia="Calibri" w:hAnsi="Arial Narrow"/>
                      <w:b/>
                      <w:noProof w:val="0"/>
                      <w:sz w:val="14"/>
                      <w:szCs w:val="14"/>
                      <w:lang w:val="en-US"/>
                    </w:rPr>
                  </w:pPr>
                  <w:r w:rsidRPr="00BE12A1">
                    <w:rPr>
                      <w:rFonts w:ascii="Arial Narrow" w:eastAsia="Calibri" w:hAnsi="Arial Narrow"/>
                      <w:b/>
                      <w:noProof w:val="0"/>
                      <w:sz w:val="14"/>
                      <w:szCs w:val="14"/>
                      <w:lang w:val="en-US"/>
                    </w:rPr>
                    <w:t>Denumirea bunurilor/serviciilor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BE12A1" w:rsidRDefault="00BE12A1" w:rsidP="00B2721D">
                  <w:pPr>
                    <w:framePr w:hSpace="180" w:wrap="around" w:vAnchor="page" w:hAnchor="margin" w:x="250" w:y="347"/>
                    <w:spacing w:line="276" w:lineRule="auto"/>
                    <w:jc w:val="center"/>
                    <w:rPr>
                      <w:rFonts w:ascii="Arial Narrow" w:eastAsia="Calibri" w:hAnsi="Arial Narrow"/>
                      <w:b/>
                      <w:noProof w:val="0"/>
                      <w:sz w:val="14"/>
                      <w:szCs w:val="14"/>
                      <w:lang w:val="en-US"/>
                    </w:rPr>
                  </w:pPr>
                  <w:r w:rsidRPr="00BE12A1">
                    <w:rPr>
                      <w:rFonts w:ascii="Arial Narrow" w:eastAsia="Calibri" w:hAnsi="Arial Narrow"/>
                      <w:b/>
                      <w:noProof w:val="0"/>
                      <w:sz w:val="14"/>
                      <w:szCs w:val="14"/>
                      <w:lang w:val="en-US"/>
                    </w:rPr>
                    <w:t>Model articol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BE12A1" w:rsidRDefault="00BE12A1" w:rsidP="00B2721D">
                  <w:pPr>
                    <w:framePr w:hSpace="180" w:wrap="around" w:vAnchor="page" w:hAnchor="margin" w:x="250" w:y="347"/>
                    <w:spacing w:line="276" w:lineRule="auto"/>
                    <w:jc w:val="center"/>
                    <w:rPr>
                      <w:rFonts w:ascii="Arial Narrow" w:eastAsia="Calibri" w:hAnsi="Arial Narrow"/>
                      <w:b/>
                      <w:noProof w:val="0"/>
                      <w:sz w:val="14"/>
                      <w:szCs w:val="14"/>
                      <w:lang w:val="en-US"/>
                    </w:rPr>
                  </w:pPr>
                  <w:r w:rsidRPr="00BE12A1">
                    <w:rPr>
                      <w:rFonts w:ascii="Arial Narrow" w:eastAsia="Calibri" w:hAnsi="Arial Narrow"/>
                      <w:b/>
                      <w:noProof w:val="0"/>
                      <w:sz w:val="14"/>
                      <w:szCs w:val="14"/>
                      <w:lang w:val="en-US"/>
                    </w:rPr>
                    <w:t>Ţara de origine</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BE12A1" w:rsidRDefault="00BE12A1" w:rsidP="00B2721D">
                  <w:pPr>
                    <w:framePr w:hSpace="180" w:wrap="around" w:vAnchor="page" w:hAnchor="margin" w:x="250" w:y="347"/>
                    <w:spacing w:line="276" w:lineRule="auto"/>
                    <w:jc w:val="center"/>
                    <w:rPr>
                      <w:rFonts w:ascii="Arial Narrow" w:eastAsia="Calibri" w:hAnsi="Arial Narrow"/>
                      <w:b/>
                      <w:noProof w:val="0"/>
                      <w:sz w:val="14"/>
                      <w:szCs w:val="14"/>
                      <w:lang w:val="en-US"/>
                    </w:rPr>
                  </w:pPr>
                  <w:r w:rsidRPr="00BE12A1">
                    <w:rPr>
                      <w:rFonts w:ascii="Arial Narrow" w:eastAsia="Calibri" w:hAnsi="Arial Narrow"/>
                      <w:b/>
                      <w:noProof w:val="0"/>
                      <w:sz w:val="14"/>
                      <w:szCs w:val="14"/>
                      <w:lang w:val="en-US"/>
                    </w:rPr>
                    <w:t>Producător</w:t>
                  </w:r>
                </w:p>
              </w:tc>
              <w:tc>
                <w:tcPr>
                  <w:tcW w:w="4667"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BE12A1" w:rsidRDefault="00BE12A1" w:rsidP="00B2721D">
                  <w:pPr>
                    <w:framePr w:hSpace="180" w:wrap="around" w:vAnchor="page" w:hAnchor="margin" w:x="250" w:y="347"/>
                    <w:spacing w:line="276" w:lineRule="auto"/>
                    <w:jc w:val="center"/>
                    <w:rPr>
                      <w:rFonts w:ascii="Arial Narrow" w:eastAsia="Calibri" w:hAnsi="Arial Narrow"/>
                      <w:b/>
                      <w:noProof w:val="0"/>
                      <w:sz w:val="14"/>
                      <w:szCs w:val="14"/>
                      <w:lang w:val="en-US"/>
                    </w:rPr>
                  </w:pPr>
                  <w:r w:rsidRPr="00BE12A1">
                    <w:rPr>
                      <w:rFonts w:ascii="Arial Narrow" w:eastAsia="Calibri" w:hAnsi="Arial Narrow"/>
                      <w:b/>
                      <w:noProof w:val="0"/>
                      <w:sz w:val="14"/>
                      <w:szCs w:val="14"/>
                      <w:lang w:val="en-US"/>
                    </w:rPr>
                    <w:t>Specificarea tehnică deplină solicitată de către autoritatea contractantă</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BE12A1" w:rsidRDefault="00BE12A1" w:rsidP="00B2721D">
                  <w:pPr>
                    <w:framePr w:hSpace="180" w:wrap="around" w:vAnchor="page" w:hAnchor="margin" w:x="250" w:y="347"/>
                    <w:spacing w:line="276" w:lineRule="auto"/>
                    <w:jc w:val="center"/>
                    <w:rPr>
                      <w:rFonts w:ascii="Arial Narrow" w:eastAsia="Calibri" w:hAnsi="Arial Narrow"/>
                      <w:b/>
                      <w:noProof w:val="0"/>
                      <w:sz w:val="14"/>
                      <w:szCs w:val="14"/>
                      <w:lang w:val="en-US"/>
                    </w:rPr>
                  </w:pPr>
                  <w:r w:rsidRPr="00BE12A1">
                    <w:rPr>
                      <w:rFonts w:ascii="Arial Narrow" w:eastAsia="Calibri" w:hAnsi="Arial Narrow"/>
                      <w:b/>
                      <w:noProof w:val="0"/>
                      <w:sz w:val="14"/>
                      <w:szCs w:val="14"/>
                      <w:lang w:val="en-US"/>
                    </w:rPr>
                    <w:t>Specific tehnică deplină propusă de către ofertant</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BE12A1" w:rsidRDefault="00BE12A1" w:rsidP="00B2721D">
                  <w:pPr>
                    <w:framePr w:hSpace="180" w:wrap="around" w:vAnchor="page" w:hAnchor="margin" w:x="250" w:y="347"/>
                    <w:spacing w:line="276" w:lineRule="auto"/>
                    <w:jc w:val="center"/>
                    <w:rPr>
                      <w:rFonts w:ascii="Arial Narrow" w:eastAsia="Calibri" w:hAnsi="Arial Narrow"/>
                      <w:b/>
                      <w:noProof w:val="0"/>
                      <w:sz w:val="16"/>
                      <w:szCs w:val="16"/>
                      <w:lang w:val="en-US"/>
                    </w:rPr>
                  </w:pPr>
                  <w:r w:rsidRPr="00BE12A1">
                    <w:rPr>
                      <w:rFonts w:ascii="Arial Narrow" w:eastAsia="Calibri" w:hAnsi="Arial Narrow"/>
                      <w:b/>
                      <w:noProof w:val="0"/>
                      <w:sz w:val="16"/>
                      <w:szCs w:val="16"/>
                      <w:lang w:val="en-US"/>
                    </w:rPr>
                    <w:t>Standarde de referinţă</w:t>
                  </w:r>
                </w:p>
              </w:tc>
            </w:tr>
            <w:tr w:rsidR="00BE12A1" w:rsidRPr="00545049" w:rsidTr="00A05629">
              <w:trPr>
                <w:trHeight w:val="421"/>
              </w:trPr>
              <w:tc>
                <w:tcPr>
                  <w:tcW w:w="1706"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545049" w:rsidRDefault="00BE12A1" w:rsidP="00B2721D">
                  <w:pPr>
                    <w:framePr w:hSpace="180" w:wrap="around" w:vAnchor="page" w:hAnchor="margin" w:x="250"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545049" w:rsidRDefault="00BE12A1" w:rsidP="00B2721D">
                  <w:pPr>
                    <w:framePr w:hSpace="180" w:wrap="around" w:vAnchor="page" w:hAnchor="margin" w:x="250"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545049" w:rsidRDefault="00BE12A1" w:rsidP="00B2721D">
                  <w:pPr>
                    <w:framePr w:hSpace="180" w:wrap="around" w:vAnchor="page" w:hAnchor="margin" w:x="250"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545049" w:rsidRDefault="00BE12A1" w:rsidP="00B2721D">
                  <w:pPr>
                    <w:framePr w:hSpace="180" w:wrap="around" w:vAnchor="page" w:hAnchor="margin" w:x="250"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4667"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545049" w:rsidRDefault="00BE12A1" w:rsidP="00B2721D">
                  <w:pPr>
                    <w:framePr w:hSpace="180" w:wrap="around" w:vAnchor="page" w:hAnchor="margin" w:x="250"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545049" w:rsidRDefault="00BE12A1" w:rsidP="00B2721D">
                  <w:pPr>
                    <w:framePr w:hSpace="180" w:wrap="around" w:vAnchor="page" w:hAnchor="margin" w:x="250"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545049" w:rsidRDefault="00BE12A1" w:rsidP="00B2721D">
                  <w:pPr>
                    <w:framePr w:hSpace="180" w:wrap="around" w:vAnchor="page" w:hAnchor="margin" w:x="250"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r>
            <w:tr w:rsidR="00B2721D" w:rsidRPr="0040485D" w:rsidTr="00A82F58">
              <w:tc>
                <w:tcPr>
                  <w:tcW w:w="1706" w:type="dxa"/>
                  <w:tcBorders>
                    <w:top w:val="single" w:sz="4" w:space="0" w:color="auto"/>
                    <w:left w:val="single" w:sz="4" w:space="0" w:color="auto"/>
                    <w:bottom w:val="single" w:sz="4" w:space="0" w:color="auto"/>
                    <w:right w:val="single" w:sz="4" w:space="0" w:color="auto"/>
                  </w:tcBorders>
                  <w:shd w:val="clear" w:color="auto" w:fill="auto"/>
                  <w:vAlign w:val="center"/>
                </w:tcPr>
                <w:p w:rsidR="00B2721D" w:rsidRPr="009F0AE1" w:rsidRDefault="00B2721D" w:rsidP="00B2721D">
                  <w:pPr>
                    <w:pStyle w:val="a9"/>
                    <w:framePr w:hSpace="180" w:wrap="around" w:vAnchor="page" w:hAnchor="margin" w:x="250" w:y="347"/>
                    <w:numPr>
                      <w:ilvl w:val="1"/>
                      <w:numId w:val="3"/>
                    </w:numPr>
                    <w:tabs>
                      <w:tab w:val="left" w:pos="1134"/>
                    </w:tabs>
                    <w:contextualSpacing w:val="0"/>
                    <w:jc w:val="center"/>
                    <w:rPr>
                      <w:rFonts w:ascii="Arial Narrow" w:hAnsi="Arial Narrow" w:cs="Arial"/>
                      <w:b/>
                      <w:bCs/>
                      <w:color w:val="000000"/>
                      <w:lang w:val="ru-RU"/>
                    </w:rPr>
                  </w:pPr>
                  <w:r>
                    <w:rPr>
                      <w:rFonts w:ascii="Arial Narrow" w:hAnsi="Arial Narrow" w:cs="Arial"/>
                      <w:b/>
                      <w:bCs/>
                      <w:color w:val="000000"/>
                    </w:rPr>
                    <w:t xml:space="preserve"> Servicii de </w:t>
                  </w:r>
                  <w:r w:rsidRPr="009F0AE1">
                    <w:rPr>
                      <w:rFonts w:ascii="Arial Narrow" w:hAnsi="Arial Narrow" w:cs="Arial"/>
                      <w:b/>
                      <w:bCs/>
                      <w:color w:val="000000"/>
                    </w:rPr>
                    <w:t xml:space="preserve">Deratizare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2721D" w:rsidRPr="009E2E6E" w:rsidRDefault="00B2721D" w:rsidP="00B2721D">
                  <w:pPr>
                    <w:framePr w:hSpace="180" w:wrap="around" w:vAnchor="page" w:hAnchor="margin" w:x="250" w:y="347"/>
                    <w:spacing w:before="120"/>
                    <w:jc w:val="center"/>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2721D" w:rsidRPr="009E2E6E" w:rsidRDefault="00B2721D" w:rsidP="00B2721D">
                  <w:pPr>
                    <w:framePr w:hSpace="180" w:wrap="around" w:vAnchor="page" w:hAnchor="margin" w:x="250" w:y="347"/>
                    <w:jc w:val="center"/>
                    <w:rPr>
                      <w:rFonts w:ascii="Arial Narrow" w:hAnsi="Arial Narrow"/>
                      <w:lang w:val="en-US"/>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2721D" w:rsidRPr="00601E16" w:rsidRDefault="00B2721D" w:rsidP="00B2721D">
                  <w:pPr>
                    <w:framePr w:hSpace="180" w:wrap="around" w:vAnchor="page" w:hAnchor="margin" w:x="250" w:y="347"/>
                    <w:spacing w:line="276" w:lineRule="auto"/>
                    <w:jc w:val="center"/>
                    <w:rPr>
                      <w:rFonts w:ascii="Arial Narrow" w:eastAsia="Calibri" w:hAnsi="Arial Narrow"/>
                      <w:noProof w:val="0"/>
                      <w:sz w:val="16"/>
                      <w:szCs w:val="20"/>
                      <w:lang w:val="en-US"/>
                    </w:rPr>
                  </w:pPr>
                </w:p>
              </w:tc>
              <w:tc>
                <w:tcPr>
                  <w:tcW w:w="4667" w:type="dxa"/>
                  <w:tcBorders>
                    <w:top w:val="single" w:sz="4" w:space="0" w:color="auto"/>
                    <w:left w:val="single" w:sz="4" w:space="0" w:color="auto"/>
                    <w:bottom w:val="single" w:sz="4" w:space="0" w:color="auto"/>
                    <w:right w:val="single" w:sz="4" w:space="0" w:color="auto"/>
                  </w:tcBorders>
                  <w:shd w:val="clear" w:color="auto" w:fill="auto"/>
                  <w:vAlign w:val="center"/>
                </w:tcPr>
                <w:p w:rsidR="00B2721D" w:rsidRDefault="00B2721D" w:rsidP="00B2721D">
                  <w:pPr>
                    <w:jc w:val="both"/>
                    <w:rPr>
                      <w:bCs/>
                      <w:color w:val="000000"/>
                      <w:sz w:val="22"/>
                      <w:szCs w:val="22"/>
                    </w:rPr>
                  </w:pPr>
                  <w:r w:rsidRPr="000971D6">
                    <w:rPr>
                      <w:bCs/>
                      <w:color w:val="000000"/>
                      <w:sz w:val="22"/>
                      <w:szCs w:val="22"/>
                    </w:rPr>
                    <w:t>Aplicarea materialelor chimice/otrăvitoare de combatere a dăunătorilor</w:t>
                  </w:r>
                  <w:r>
                    <w:rPr>
                      <w:bCs/>
                      <w:color w:val="000000"/>
                      <w:sz w:val="22"/>
                      <w:szCs w:val="22"/>
                    </w:rPr>
                    <w:t xml:space="preserve"> </w:t>
                  </w:r>
                  <w:r w:rsidRPr="000971D6">
                    <w:rPr>
                      <w:bCs/>
                      <w:color w:val="000000"/>
                      <w:sz w:val="22"/>
                      <w:szCs w:val="22"/>
                    </w:rPr>
                    <w:t>( șoareci, șobolani).</w:t>
                  </w:r>
                  <w:r>
                    <w:rPr>
                      <w:bCs/>
                      <w:color w:val="000000"/>
                      <w:sz w:val="22"/>
                      <w:szCs w:val="22"/>
                    </w:rPr>
                    <w:t xml:space="preserve"> </w:t>
                  </w:r>
                  <w:r w:rsidRPr="000971D6">
                    <w:rPr>
                      <w:bCs/>
                      <w:color w:val="000000"/>
                      <w:sz w:val="22"/>
                      <w:szCs w:val="22"/>
                    </w:rPr>
                    <w:t>Distrugerea rozătoarelor cu raticide.Raticidul trebuie să prezinte eficiență în combaterea șoarecilor și șobolanilor , să aibă rezistență mare pentru spațiile umede . În cazul în care substanțele folosite nu distug rozătoarele , se va reface prestația în maxim 3 zile de la data solicitării telefonice sau în scris, fără a se prcepe costuri suplimentare.Perioada de garanție a eficienței deratizării- 90 zile.</w:t>
                  </w:r>
                </w:p>
                <w:p w:rsidR="00B2721D" w:rsidRPr="000971D6" w:rsidRDefault="00B2721D" w:rsidP="00B2721D">
                  <w:pPr>
                    <w:jc w:val="both"/>
                    <w:rPr>
                      <w:bCs/>
                      <w:noProof w:val="0"/>
                      <w:color w:val="000000"/>
                      <w:sz w:val="22"/>
                      <w:szCs w:val="22"/>
                      <w:lang w:val="en-US"/>
                    </w:rPr>
                  </w:pPr>
                  <w:r>
                    <w:rPr>
                      <w:rFonts w:ascii="Arial Narrow" w:hAnsi="Arial Narrow" w:cs="Arial"/>
                      <w:color w:val="000000"/>
                    </w:rPr>
                    <w:t>Serviciile să fie prestate conform Instrucţiunilor aprobate prin ordinul Ministerului Sănătăţii şi Protecţiei Sociale nr. 394 din 28.12.2004 „Privind măsurile de dezvoltare continuă a serviciului de dezinfecţie profilactică în RM”</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2721D" w:rsidRPr="00123B9E" w:rsidRDefault="00B2721D" w:rsidP="00B2721D">
                  <w:pPr>
                    <w:framePr w:hSpace="180" w:wrap="around" w:vAnchor="page" w:hAnchor="margin" w:x="250" w:y="347"/>
                    <w:rPr>
                      <w:rFonts w:ascii="Arial Narrow" w:eastAsia="Calibri" w:hAnsi="Arial Narrow" w:cs="Arial"/>
                      <w:noProof w:val="0"/>
                      <w:sz w:val="18"/>
                      <w:szCs w:val="18"/>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B2721D" w:rsidRPr="00123B9E" w:rsidRDefault="00B2721D" w:rsidP="00B2721D">
                  <w:pPr>
                    <w:framePr w:hSpace="180" w:wrap="around" w:vAnchor="page" w:hAnchor="margin" w:x="250" w:y="347"/>
                    <w:spacing w:line="276" w:lineRule="auto"/>
                    <w:jc w:val="center"/>
                    <w:rPr>
                      <w:rFonts w:ascii="Arial Narrow" w:eastAsia="Calibri" w:hAnsi="Arial Narrow"/>
                      <w:noProof w:val="0"/>
                      <w:sz w:val="20"/>
                      <w:szCs w:val="20"/>
                      <w:lang w:val="en-US"/>
                    </w:rPr>
                  </w:pPr>
                </w:p>
              </w:tc>
            </w:tr>
            <w:tr w:rsidR="00B2721D" w:rsidRPr="0040485D" w:rsidTr="00297B3C">
              <w:tc>
                <w:tcPr>
                  <w:tcW w:w="1706" w:type="dxa"/>
                  <w:tcBorders>
                    <w:top w:val="single" w:sz="4" w:space="0" w:color="auto"/>
                    <w:left w:val="single" w:sz="4" w:space="0" w:color="auto"/>
                    <w:bottom w:val="single" w:sz="4" w:space="0" w:color="auto"/>
                    <w:right w:val="single" w:sz="4" w:space="0" w:color="auto"/>
                  </w:tcBorders>
                  <w:shd w:val="clear" w:color="auto" w:fill="auto"/>
                  <w:vAlign w:val="center"/>
                </w:tcPr>
                <w:p w:rsidR="00B2721D" w:rsidRDefault="00B2721D" w:rsidP="00B2721D">
                  <w:pPr>
                    <w:framePr w:hSpace="180" w:wrap="around" w:vAnchor="page" w:hAnchor="margin" w:x="250" w:y="347"/>
                    <w:jc w:val="center"/>
                    <w:rPr>
                      <w:rFonts w:ascii="Arial Narrow" w:hAnsi="Arial Narrow" w:cs="Arial"/>
                      <w:b/>
                      <w:bCs/>
                      <w:color w:val="000000"/>
                    </w:rPr>
                  </w:pPr>
                  <w:r>
                    <w:rPr>
                      <w:rFonts w:ascii="Arial Narrow" w:hAnsi="Arial Narrow" w:cs="Arial"/>
                      <w:b/>
                      <w:bCs/>
                      <w:color w:val="000000"/>
                    </w:rPr>
                    <w:t xml:space="preserve">1.2.Servicii de Dezinsecție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2721D" w:rsidRPr="009E2E6E" w:rsidRDefault="00B2721D" w:rsidP="00B2721D">
                  <w:pPr>
                    <w:framePr w:hSpace="180" w:wrap="around" w:vAnchor="page" w:hAnchor="margin" w:x="250" w:y="347"/>
                    <w:spacing w:before="120"/>
                    <w:jc w:val="center"/>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2721D" w:rsidRPr="009E2E6E" w:rsidRDefault="00B2721D" w:rsidP="00B2721D">
                  <w:pPr>
                    <w:framePr w:hSpace="180" w:wrap="around" w:vAnchor="page" w:hAnchor="margin" w:x="250" w:y="347"/>
                    <w:jc w:val="center"/>
                    <w:rPr>
                      <w:rFonts w:ascii="Arial Narrow" w:hAnsi="Arial Narrow"/>
                      <w:lang w:val="en-US"/>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2721D" w:rsidRPr="00601E16" w:rsidRDefault="00B2721D" w:rsidP="00B2721D">
                  <w:pPr>
                    <w:framePr w:hSpace="180" w:wrap="around" w:vAnchor="page" w:hAnchor="margin" w:x="250" w:y="347"/>
                    <w:spacing w:line="276" w:lineRule="auto"/>
                    <w:jc w:val="center"/>
                    <w:rPr>
                      <w:rFonts w:ascii="Arial Narrow" w:eastAsia="Calibri" w:hAnsi="Arial Narrow"/>
                      <w:noProof w:val="0"/>
                      <w:sz w:val="16"/>
                      <w:szCs w:val="20"/>
                      <w:lang w:val="en-US"/>
                    </w:rPr>
                  </w:pPr>
                </w:p>
              </w:tc>
              <w:tc>
                <w:tcPr>
                  <w:tcW w:w="4667" w:type="dxa"/>
                  <w:tcBorders>
                    <w:top w:val="nil"/>
                    <w:left w:val="single" w:sz="4" w:space="0" w:color="auto"/>
                    <w:bottom w:val="single" w:sz="4" w:space="0" w:color="auto"/>
                    <w:right w:val="single" w:sz="4" w:space="0" w:color="auto"/>
                  </w:tcBorders>
                  <w:shd w:val="clear" w:color="auto" w:fill="auto"/>
                  <w:vAlign w:val="center"/>
                </w:tcPr>
                <w:p w:rsidR="00B2721D" w:rsidRDefault="00B2721D" w:rsidP="00B2721D">
                  <w:pPr>
                    <w:jc w:val="both"/>
                    <w:rPr>
                      <w:bCs/>
                      <w:color w:val="000000"/>
                      <w:sz w:val="22"/>
                      <w:szCs w:val="22"/>
                    </w:rPr>
                  </w:pPr>
                  <w:r w:rsidRPr="000971D6">
                    <w:rPr>
                      <w:bCs/>
                      <w:color w:val="000000"/>
                      <w:sz w:val="22"/>
                      <w:szCs w:val="22"/>
                    </w:rPr>
                    <w:t xml:space="preserve">Aplicarea materialelor chimice/otrăvitoare de combatere a insectelor de orice gen.Distrugerea insectelor dăunătoare (țânțari, miște, gândaci de bucătărie, ploșnițe, furnici), utilizăd insecticid.Substanța chimică va trebui să aibă un spectru larg de acțiune asupra insectelor specificate, nu trebuie să prezinte miros, să nu denatureze suprafețele pe care se aplică , să fie eficiente în combaterea insectelor, să permită punerea rapidă în folosință a spațiilor tratate </w:t>
                  </w:r>
                  <w:r w:rsidRPr="000971D6">
                    <w:rPr>
                      <w:bCs/>
                      <w:color w:val="000000"/>
                      <w:sz w:val="22"/>
                      <w:szCs w:val="22"/>
                    </w:rPr>
                    <w:lastRenderedPageBreak/>
                    <w:t>(maxim 4 ore). Aplicarea - prin pulverizare. Pentu suprafețele , unde nu va fi posibil de evacuat pacienții, se va folosi insecticid de tip gel.În czul în care substanțele folosite nu distrug insectele , se va reface prestația în maxim 3 zile de la data solicitării telefonice sau în scris, fără a se percepe costuri suplimentare.</w:t>
                  </w:r>
                </w:p>
                <w:p w:rsidR="00B2721D" w:rsidRPr="000971D6" w:rsidRDefault="00B2721D" w:rsidP="00B2721D">
                  <w:pPr>
                    <w:jc w:val="both"/>
                    <w:rPr>
                      <w:bCs/>
                      <w:color w:val="000000"/>
                      <w:sz w:val="22"/>
                      <w:szCs w:val="22"/>
                    </w:rPr>
                  </w:pPr>
                  <w:r>
                    <w:rPr>
                      <w:rFonts w:ascii="Arial Narrow" w:hAnsi="Arial Narrow" w:cs="Arial"/>
                      <w:color w:val="000000"/>
                    </w:rPr>
                    <w:t>Serviciile să fie prestate conform Instrucţiunilor aprobate prin ordinul Ministerului Sănătăţii şi Protecţiei Sociale nr. 394 din 28.12.2004 „Privind măsurile de dezvoltare continuă a serviciului de dezinfecţie profilactică în RM”</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2721D" w:rsidRPr="00123B9E" w:rsidRDefault="00B2721D" w:rsidP="00B2721D">
                  <w:pPr>
                    <w:framePr w:hSpace="180" w:wrap="around" w:vAnchor="page" w:hAnchor="margin" w:x="250" w:y="347"/>
                    <w:rPr>
                      <w:rFonts w:ascii="Arial Narrow" w:eastAsia="Calibri" w:hAnsi="Arial Narrow" w:cs="Arial"/>
                      <w:noProof w:val="0"/>
                      <w:sz w:val="18"/>
                      <w:szCs w:val="18"/>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B2721D" w:rsidRPr="00123B9E" w:rsidRDefault="00B2721D" w:rsidP="00B2721D">
                  <w:pPr>
                    <w:framePr w:hSpace="180" w:wrap="around" w:vAnchor="page" w:hAnchor="margin" w:x="250" w:y="347"/>
                    <w:spacing w:line="276" w:lineRule="auto"/>
                    <w:jc w:val="center"/>
                    <w:rPr>
                      <w:rFonts w:ascii="Arial Narrow" w:eastAsia="Calibri" w:hAnsi="Arial Narrow"/>
                      <w:noProof w:val="0"/>
                      <w:sz w:val="20"/>
                      <w:szCs w:val="20"/>
                      <w:lang w:val="en-US"/>
                    </w:rPr>
                  </w:pPr>
                </w:p>
              </w:tc>
            </w:tr>
            <w:tr w:rsidR="009517DE" w:rsidRPr="0040485D" w:rsidTr="008B21B2">
              <w:trPr>
                <w:trHeight w:val="50"/>
              </w:trPr>
              <w:tc>
                <w:tcPr>
                  <w:tcW w:w="1706" w:type="dxa"/>
                  <w:tcBorders>
                    <w:top w:val="single" w:sz="4" w:space="0" w:color="auto"/>
                    <w:left w:val="single" w:sz="4" w:space="0" w:color="auto"/>
                    <w:bottom w:val="single" w:sz="4" w:space="0" w:color="auto"/>
                    <w:right w:val="single" w:sz="4" w:space="0" w:color="auto"/>
                  </w:tcBorders>
                  <w:shd w:val="clear" w:color="auto" w:fill="auto"/>
                  <w:vAlign w:val="center"/>
                </w:tcPr>
                <w:p w:rsidR="009517DE" w:rsidRPr="00601E16" w:rsidRDefault="009517DE" w:rsidP="00B2721D">
                  <w:pPr>
                    <w:framePr w:hSpace="180" w:wrap="around" w:vAnchor="page" w:hAnchor="margin" w:x="250" w:y="347"/>
                    <w:spacing w:line="276" w:lineRule="auto"/>
                    <w:jc w:val="center"/>
                    <w:rPr>
                      <w:rFonts w:ascii="Arial Narrow" w:eastAsia="Calibri" w:hAnsi="Arial Narrow"/>
                      <w:b/>
                      <w:noProof w:val="0"/>
                      <w:color w:val="000000"/>
                      <w:szCs w:val="20"/>
                      <w:lang w:val="en-US"/>
                    </w:rPr>
                  </w:pPr>
                  <w:r w:rsidRPr="00601E16">
                    <w:rPr>
                      <w:rFonts w:ascii="Arial Narrow" w:eastAsia="Calibri" w:hAnsi="Arial Narrow"/>
                      <w:b/>
                      <w:noProof w:val="0"/>
                      <w:szCs w:val="20"/>
                      <w:lang w:val="en-US"/>
                    </w:rPr>
                    <w:lastRenderedPageBreak/>
                    <w:t>Total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517DE" w:rsidRPr="00601E16" w:rsidRDefault="009517DE" w:rsidP="00B2721D">
                  <w:pPr>
                    <w:framePr w:hSpace="180" w:wrap="around" w:vAnchor="page" w:hAnchor="margin" w:x="250" w:y="347"/>
                    <w:spacing w:line="276" w:lineRule="auto"/>
                    <w:jc w:val="center"/>
                    <w:rPr>
                      <w:rFonts w:ascii="Arial Narrow" w:eastAsia="Calibri" w:hAnsi="Arial Narrow"/>
                      <w:noProof w:val="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517DE" w:rsidRPr="00601E16" w:rsidRDefault="009517DE" w:rsidP="00B2721D">
                  <w:pPr>
                    <w:framePr w:hSpace="180" w:wrap="around" w:vAnchor="page" w:hAnchor="margin" w:x="250" w:y="347"/>
                    <w:spacing w:line="276" w:lineRule="auto"/>
                    <w:jc w:val="center"/>
                    <w:rPr>
                      <w:rFonts w:ascii="Arial Narrow" w:eastAsia="Calibri" w:hAnsi="Arial Narrow"/>
                      <w:noProof w:val="0"/>
                      <w:szCs w:val="20"/>
                      <w:lang w:val="en-US"/>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9517DE" w:rsidRPr="00601E16" w:rsidRDefault="009517DE" w:rsidP="00B2721D">
                  <w:pPr>
                    <w:framePr w:hSpace="180" w:wrap="around" w:vAnchor="page" w:hAnchor="margin" w:x="250" w:y="347"/>
                    <w:spacing w:line="276" w:lineRule="auto"/>
                    <w:jc w:val="center"/>
                    <w:rPr>
                      <w:rFonts w:ascii="Arial Narrow" w:eastAsia="Calibri" w:hAnsi="Arial Narrow"/>
                      <w:noProof w:val="0"/>
                      <w:szCs w:val="20"/>
                      <w:lang w:val="en-US"/>
                    </w:rPr>
                  </w:pPr>
                </w:p>
              </w:tc>
              <w:tc>
                <w:tcPr>
                  <w:tcW w:w="4667" w:type="dxa"/>
                  <w:tcBorders>
                    <w:top w:val="single" w:sz="4" w:space="0" w:color="auto"/>
                    <w:left w:val="single" w:sz="4" w:space="0" w:color="auto"/>
                  </w:tcBorders>
                  <w:shd w:val="clear" w:color="auto" w:fill="auto"/>
                  <w:vAlign w:val="center"/>
                </w:tcPr>
                <w:p w:rsidR="009517DE" w:rsidRPr="00601E16" w:rsidRDefault="009517DE" w:rsidP="00B2721D">
                  <w:pPr>
                    <w:framePr w:hSpace="180" w:wrap="around" w:vAnchor="page" w:hAnchor="margin" w:x="250" w:y="347"/>
                    <w:spacing w:line="276" w:lineRule="auto"/>
                    <w:rPr>
                      <w:rFonts w:ascii="Arial Narrow" w:eastAsia="Calibri" w:hAnsi="Arial Narrow"/>
                      <w:noProof w:val="0"/>
                      <w:color w:val="000000"/>
                      <w:szCs w:val="20"/>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9517DE" w:rsidRPr="00601E16" w:rsidRDefault="009517DE" w:rsidP="00B2721D">
                  <w:pPr>
                    <w:framePr w:hSpace="180" w:wrap="around" w:vAnchor="page" w:hAnchor="margin" w:x="250" w:y="347"/>
                    <w:spacing w:line="276" w:lineRule="auto"/>
                    <w:jc w:val="center"/>
                    <w:rPr>
                      <w:rFonts w:ascii="Arial Narrow" w:eastAsia="Calibri" w:hAnsi="Arial Narrow"/>
                      <w:noProof w:val="0"/>
                      <w:szCs w:val="20"/>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9517DE" w:rsidRPr="00601E16" w:rsidRDefault="009517DE" w:rsidP="00B2721D">
                  <w:pPr>
                    <w:framePr w:hSpace="180" w:wrap="around" w:vAnchor="page" w:hAnchor="margin" w:x="250" w:y="347"/>
                    <w:spacing w:line="276" w:lineRule="auto"/>
                    <w:jc w:val="center"/>
                    <w:rPr>
                      <w:rFonts w:ascii="Arial Narrow" w:eastAsia="Calibri" w:hAnsi="Arial Narrow"/>
                      <w:noProof w:val="0"/>
                      <w:szCs w:val="20"/>
                      <w:lang w:val="en-US"/>
                    </w:rPr>
                  </w:pPr>
                </w:p>
              </w:tc>
            </w:tr>
          </w:tbl>
          <w:p w:rsidR="00BE12A1" w:rsidRDefault="00BE12A1" w:rsidP="00EA5035">
            <w:pPr>
              <w:ind w:left="284"/>
              <w:rPr>
                <w:rFonts w:ascii="Arial Narrow" w:eastAsia="Calibri" w:hAnsi="Arial Narrow"/>
                <w:iCs/>
                <w:noProof w:val="0"/>
              </w:rPr>
            </w:pPr>
          </w:p>
          <w:p w:rsidR="00BE12A1" w:rsidRPr="00400CE9" w:rsidRDefault="00BE12A1" w:rsidP="00EA5035">
            <w:pPr>
              <w:ind w:left="284"/>
              <w:rPr>
                <w:rFonts w:ascii="Arial Narrow" w:eastAsia="Calibri" w:hAnsi="Arial Narrow"/>
                <w:iCs/>
                <w:noProof w:val="0"/>
              </w:rPr>
            </w:pPr>
            <w:r w:rsidRPr="00400CE9">
              <w:rPr>
                <w:rFonts w:ascii="Arial Narrow" w:eastAsia="Calibri" w:hAnsi="Arial Narrow"/>
                <w:iCs/>
                <w:noProof w:val="0"/>
                <w:sz w:val="22"/>
                <w:szCs w:val="22"/>
              </w:rPr>
              <w:t xml:space="preserve">Semnat:________________________________________________          </w:t>
            </w:r>
          </w:p>
          <w:p w:rsidR="00BE12A1" w:rsidRPr="00400CE9" w:rsidRDefault="00BE12A1" w:rsidP="00EA5035">
            <w:pPr>
              <w:ind w:left="284"/>
              <w:rPr>
                <w:rFonts w:ascii="Arial Narrow" w:eastAsia="Calibri" w:hAnsi="Arial Narrow"/>
                <w:iCs/>
                <w:noProof w:val="0"/>
              </w:rPr>
            </w:pPr>
          </w:p>
          <w:p w:rsidR="00BE12A1" w:rsidRPr="00400CE9" w:rsidRDefault="00BE12A1" w:rsidP="00EA5035">
            <w:pPr>
              <w:ind w:left="284"/>
              <w:rPr>
                <w:rFonts w:ascii="Arial Narrow" w:eastAsia="Calibri" w:hAnsi="Arial Narrow"/>
                <w:iCs/>
                <w:noProof w:val="0"/>
              </w:rPr>
            </w:pPr>
            <w:r w:rsidRPr="00400CE9">
              <w:rPr>
                <w:rFonts w:ascii="Arial Narrow" w:eastAsia="Calibri" w:hAnsi="Arial Narrow"/>
                <w:iCs/>
                <w:noProof w:val="0"/>
                <w:sz w:val="22"/>
                <w:szCs w:val="22"/>
              </w:rPr>
              <w:t xml:space="preserve">Numele, Prenumele:______________________________________ </w:t>
            </w:r>
          </w:p>
          <w:p w:rsidR="00BE12A1" w:rsidRPr="00400CE9" w:rsidRDefault="00BE12A1" w:rsidP="00EA5035">
            <w:pPr>
              <w:ind w:left="284"/>
              <w:rPr>
                <w:rFonts w:ascii="Arial Narrow" w:eastAsia="Calibri" w:hAnsi="Arial Narrow"/>
                <w:iCs/>
                <w:noProof w:val="0"/>
              </w:rPr>
            </w:pPr>
          </w:p>
          <w:p w:rsidR="00BE12A1" w:rsidRPr="00400CE9" w:rsidRDefault="00BE12A1" w:rsidP="00EA5035">
            <w:pPr>
              <w:ind w:left="284"/>
              <w:rPr>
                <w:rFonts w:ascii="Arial Narrow" w:eastAsia="Calibri" w:hAnsi="Arial Narrow"/>
                <w:iCs/>
                <w:noProof w:val="0"/>
              </w:rPr>
            </w:pPr>
            <w:r w:rsidRPr="00400CE9">
              <w:rPr>
                <w:rFonts w:ascii="Arial Narrow" w:eastAsia="Calibri" w:hAnsi="Arial Narrow"/>
                <w:iCs/>
                <w:noProof w:val="0"/>
                <w:sz w:val="22"/>
                <w:szCs w:val="22"/>
              </w:rPr>
              <w:t xml:space="preserve">În calitate de: ___________________________________________           </w:t>
            </w:r>
          </w:p>
          <w:p w:rsidR="00BE12A1" w:rsidRPr="00400CE9" w:rsidRDefault="00BE12A1" w:rsidP="00EA5035">
            <w:pPr>
              <w:ind w:left="284"/>
              <w:rPr>
                <w:rFonts w:ascii="Arial Narrow" w:eastAsia="Calibri" w:hAnsi="Arial Narrow"/>
                <w:iCs/>
                <w:noProof w:val="0"/>
              </w:rPr>
            </w:pPr>
          </w:p>
          <w:p w:rsidR="00BE12A1" w:rsidRPr="00400CE9" w:rsidRDefault="00BE12A1" w:rsidP="00EA5035">
            <w:pPr>
              <w:ind w:left="284"/>
              <w:rPr>
                <w:rFonts w:ascii="Arial Narrow" w:eastAsia="Calibri" w:hAnsi="Arial Narrow"/>
                <w:bCs/>
                <w:iCs/>
                <w:noProof w:val="0"/>
              </w:rPr>
            </w:pPr>
            <w:r w:rsidRPr="00400CE9">
              <w:rPr>
                <w:rFonts w:ascii="Arial Narrow" w:eastAsia="Calibri" w:hAnsi="Arial Narrow"/>
                <w:bCs/>
                <w:iCs/>
                <w:noProof w:val="0"/>
                <w:sz w:val="22"/>
                <w:szCs w:val="22"/>
              </w:rPr>
              <w:t xml:space="preserve">Ofertantul: _____________________________________________ </w:t>
            </w:r>
          </w:p>
          <w:p w:rsidR="00BE12A1" w:rsidRPr="00400CE9" w:rsidRDefault="00BE12A1" w:rsidP="00EA5035">
            <w:pPr>
              <w:ind w:left="284"/>
              <w:rPr>
                <w:rFonts w:ascii="Arial Narrow" w:eastAsia="Calibri" w:hAnsi="Arial Narrow"/>
                <w:bCs/>
                <w:iCs/>
                <w:noProof w:val="0"/>
              </w:rPr>
            </w:pPr>
          </w:p>
          <w:p w:rsidR="00BE12A1" w:rsidRPr="00545049" w:rsidRDefault="00BE12A1" w:rsidP="00EA5035">
            <w:pPr>
              <w:ind w:left="284"/>
              <w:rPr>
                <w:rFonts w:ascii="Arial Narrow" w:eastAsia="Calibri" w:hAnsi="Arial Narrow"/>
                <w:bCs/>
                <w:iCs/>
                <w:noProof w:val="0"/>
              </w:rPr>
            </w:pPr>
            <w:r w:rsidRPr="00400CE9">
              <w:rPr>
                <w:rFonts w:ascii="Arial Narrow" w:eastAsia="Calibri" w:hAnsi="Arial Narrow"/>
                <w:bCs/>
                <w:iCs/>
                <w:noProof w:val="0"/>
                <w:sz w:val="22"/>
                <w:szCs w:val="22"/>
              </w:rPr>
              <w:t>Adresa: _______________________________________________</w:t>
            </w:r>
          </w:p>
        </w:tc>
      </w:tr>
      <w:tr w:rsidR="00BE12A1" w:rsidRPr="00C00499" w:rsidTr="008B21B2">
        <w:trPr>
          <w:trHeight w:val="697"/>
        </w:trPr>
        <w:tc>
          <w:tcPr>
            <w:tcW w:w="5000" w:type="pct"/>
            <w:shd w:val="clear" w:color="auto" w:fill="auto"/>
            <w:vAlign w:val="center"/>
          </w:tcPr>
          <w:p w:rsidR="007320A2" w:rsidRDefault="007320A2" w:rsidP="00EA5035">
            <w:pPr>
              <w:tabs>
                <w:tab w:val="left" w:pos="284"/>
              </w:tabs>
              <w:rPr>
                <w:rFonts w:ascii="Arial Narrow" w:hAnsi="Arial Narrow"/>
                <w:noProof w:val="0"/>
                <w:lang w:val="it-IT"/>
              </w:rPr>
            </w:pPr>
          </w:p>
          <w:p w:rsidR="00A72539" w:rsidRDefault="00A72539" w:rsidP="00EA5035">
            <w:pPr>
              <w:tabs>
                <w:tab w:val="left" w:pos="284"/>
              </w:tabs>
              <w:rPr>
                <w:rFonts w:ascii="Arial Narrow" w:hAnsi="Arial Narrow"/>
                <w:noProof w:val="0"/>
                <w:lang w:val="it-IT"/>
              </w:rPr>
            </w:pPr>
          </w:p>
          <w:p w:rsidR="008B21B2" w:rsidRDefault="008B21B2" w:rsidP="00EA5035">
            <w:pPr>
              <w:tabs>
                <w:tab w:val="left" w:pos="284"/>
              </w:tabs>
              <w:rPr>
                <w:rFonts w:ascii="Arial Narrow" w:hAnsi="Arial Narrow"/>
                <w:noProof w:val="0"/>
                <w:lang w:val="it-IT"/>
              </w:rPr>
            </w:pPr>
          </w:p>
          <w:p w:rsidR="008B21B2" w:rsidRDefault="008B21B2" w:rsidP="00EA5035">
            <w:pPr>
              <w:tabs>
                <w:tab w:val="left" w:pos="284"/>
              </w:tabs>
              <w:rPr>
                <w:rFonts w:ascii="Arial Narrow" w:hAnsi="Arial Narrow"/>
                <w:noProof w:val="0"/>
                <w:lang w:val="it-IT"/>
              </w:rPr>
            </w:pPr>
          </w:p>
          <w:p w:rsidR="008B21B2" w:rsidRDefault="008B21B2" w:rsidP="00EA5035">
            <w:pPr>
              <w:tabs>
                <w:tab w:val="left" w:pos="284"/>
              </w:tabs>
              <w:rPr>
                <w:rFonts w:ascii="Arial Narrow" w:hAnsi="Arial Narrow"/>
                <w:noProof w:val="0"/>
                <w:lang w:val="it-IT"/>
              </w:rPr>
            </w:pPr>
          </w:p>
          <w:p w:rsidR="008B21B2" w:rsidRDefault="008B21B2" w:rsidP="00EA5035">
            <w:pPr>
              <w:tabs>
                <w:tab w:val="left" w:pos="284"/>
              </w:tabs>
              <w:rPr>
                <w:rFonts w:ascii="Arial Narrow" w:hAnsi="Arial Narrow"/>
                <w:noProof w:val="0"/>
                <w:lang w:val="it-IT"/>
              </w:rPr>
            </w:pPr>
          </w:p>
          <w:p w:rsidR="00A72539" w:rsidRDefault="00A72539" w:rsidP="00EA5035">
            <w:pPr>
              <w:tabs>
                <w:tab w:val="left" w:pos="284"/>
              </w:tabs>
              <w:rPr>
                <w:rFonts w:ascii="Arial Narrow" w:hAnsi="Arial Narrow"/>
                <w:noProof w:val="0"/>
                <w:lang w:val="it-IT"/>
              </w:rPr>
            </w:pPr>
          </w:p>
          <w:p w:rsidR="00610FF1" w:rsidRDefault="00610FF1" w:rsidP="00EA5035">
            <w:pPr>
              <w:tabs>
                <w:tab w:val="left" w:pos="284"/>
              </w:tabs>
              <w:rPr>
                <w:rFonts w:ascii="Arial Narrow" w:hAnsi="Arial Narrow"/>
                <w:noProof w:val="0"/>
                <w:lang w:val="it-IT"/>
              </w:rPr>
            </w:pPr>
          </w:p>
          <w:p w:rsidR="00BE12A1" w:rsidRPr="00AE035E" w:rsidRDefault="00BE12A1" w:rsidP="00EA5035">
            <w:pPr>
              <w:tabs>
                <w:tab w:val="left" w:pos="284"/>
              </w:tabs>
              <w:jc w:val="right"/>
              <w:rPr>
                <w:rFonts w:ascii="Arial Narrow" w:hAnsi="Arial Narrow"/>
                <w:noProof w:val="0"/>
                <w:lang w:val="it-IT"/>
              </w:rPr>
            </w:pPr>
            <w:r w:rsidRPr="00AE035E">
              <w:rPr>
                <w:rFonts w:ascii="Arial Narrow" w:hAnsi="Arial Narrow"/>
                <w:noProof w:val="0"/>
                <w:lang w:val="it-IT"/>
              </w:rPr>
              <w:lastRenderedPageBreak/>
              <w:t>Anexa nr. 23</w:t>
            </w:r>
          </w:p>
          <w:p w:rsidR="00BE12A1" w:rsidRPr="00123B9E" w:rsidRDefault="00BE12A1" w:rsidP="00EA5035">
            <w:pPr>
              <w:tabs>
                <w:tab w:val="left" w:pos="284"/>
              </w:tabs>
              <w:jc w:val="right"/>
              <w:rPr>
                <w:rFonts w:ascii="Arial Narrow" w:hAnsi="Arial Narrow"/>
                <w:noProof w:val="0"/>
                <w:sz w:val="20"/>
                <w:lang w:val="it-IT"/>
              </w:rPr>
            </w:pPr>
            <w:r w:rsidRPr="00B87CEC">
              <w:rPr>
                <w:rFonts w:ascii="Arial Narrow" w:hAnsi="Arial Narrow"/>
                <w:noProof w:val="0"/>
                <w:sz w:val="20"/>
                <w:lang w:val="it-IT"/>
              </w:rPr>
              <w:t>la Documentația standard nr.</w:t>
            </w:r>
            <w:r>
              <w:rPr>
                <w:rFonts w:ascii="Arial Narrow" w:hAnsi="Arial Narrow"/>
                <w:noProof w:val="0"/>
                <w:sz w:val="20"/>
                <w:lang w:val="it-IT"/>
              </w:rPr>
              <w:t>115</w:t>
            </w:r>
            <w:r w:rsidRPr="00B87CEC">
              <w:rPr>
                <w:rFonts w:ascii="Arial Narrow" w:hAnsi="Arial Narrow"/>
                <w:noProof w:val="0"/>
                <w:sz w:val="20"/>
                <w:lang w:val="it-IT"/>
              </w:rPr>
              <w:t xml:space="preserve">din </w:t>
            </w:r>
            <w:r>
              <w:rPr>
                <w:rFonts w:ascii="Arial Narrow" w:hAnsi="Arial Narrow"/>
                <w:noProof w:val="0"/>
                <w:sz w:val="20"/>
                <w:lang w:val="it-IT"/>
              </w:rPr>
              <w:t>15.09.</w:t>
            </w:r>
            <w:r w:rsidRPr="00B87CEC">
              <w:rPr>
                <w:rFonts w:ascii="Arial Narrow" w:hAnsi="Arial Narrow"/>
                <w:noProof w:val="0"/>
                <w:sz w:val="20"/>
                <w:lang w:val="it-IT"/>
              </w:rPr>
              <w:t>20</w:t>
            </w:r>
            <w:r>
              <w:rPr>
                <w:rFonts w:ascii="Arial Narrow" w:hAnsi="Arial Narrow"/>
                <w:noProof w:val="0"/>
                <w:sz w:val="20"/>
                <w:lang w:val="it-IT"/>
              </w:rPr>
              <w:t>21</w:t>
            </w:r>
          </w:p>
        </w:tc>
      </w:tr>
      <w:tr w:rsidR="00BE12A1" w:rsidRPr="00050ABD" w:rsidTr="008B21B2">
        <w:trPr>
          <w:trHeight w:val="697"/>
        </w:trPr>
        <w:tc>
          <w:tcPr>
            <w:tcW w:w="5000" w:type="pct"/>
            <w:shd w:val="clear" w:color="auto" w:fill="auto"/>
            <w:vAlign w:val="center"/>
          </w:tcPr>
          <w:p w:rsidR="00BE12A1" w:rsidRPr="00545049" w:rsidRDefault="00BE12A1" w:rsidP="00EA5035">
            <w:pPr>
              <w:rPr>
                <w:rFonts w:ascii="Arial Narrow" w:eastAsia="Calibri" w:hAnsi="Arial Narrow"/>
                <w:b/>
                <w:noProof w:val="0"/>
                <w:sz w:val="28"/>
              </w:rPr>
            </w:pPr>
            <w:r w:rsidRPr="00545049">
              <w:rPr>
                <w:rFonts w:ascii="Arial Narrow" w:eastAsia="Calibri" w:hAnsi="Arial Narrow"/>
                <w:b/>
                <w:noProof w:val="0"/>
                <w:sz w:val="28"/>
              </w:rPr>
              <w:lastRenderedPageBreak/>
              <w:t>Specificații de preț</w:t>
            </w:r>
          </w:p>
          <w:p w:rsidR="00BE12A1" w:rsidRPr="00545049" w:rsidRDefault="00BE12A1" w:rsidP="00EA5035">
            <w:pPr>
              <w:rPr>
                <w:rFonts w:ascii="Arial Narrow" w:eastAsia="Calibri" w:hAnsi="Arial Narrow"/>
                <w:noProof w:val="0"/>
                <w:sz w:val="20"/>
              </w:rPr>
            </w:pPr>
            <w:r w:rsidRPr="00545049">
              <w:rPr>
                <w:rFonts w:ascii="Arial Narrow" w:eastAsia="Calibri" w:hAnsi="Arial Narrow"/>
                <w:i/>
                <w:iCs/>
                <w:noProof w:val="0"/>
                <w:sz w:val="20"/>
              </w:rPr>
              <w:t>[Acest tabel va fi completat de către ofertant în coloanele 5,6,7,8</w:t>
            </w:r>
            <w:r>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rsidR="00BE12A1" w:rsidRPr="00545049" w:rsidRDefault="00BE12A1" w:rsidP="00EA5035">
            <w:pPr>
              <w:rPr>
                <w:rFonts w:ascii="Arial Narrow" w:eastAsia="Calibri" w:hAnsi="Arial Narrow"/>
                <w:noProof w:val="0"/>
              </w:rPr>
            </w:pPr>
          </w:p>
          <w:tbl>
            <w:tblPr>
              <w:tblStyle w:val="a3"/>
              <w:tblW w:w="15021" w:type="dxa"/>
              <w:tblLayout w:type="fixed"/>
              <w:tblLook w:val="04A0" w:firstRow="1" w:lastRow="0" w:firstColumn="1" w:lastColumn="0" w:noHBand="0" w:noVBand="1"/>
            </w:tblPr>
            <w:tblGrid>
              <w:gridCol w:w="3228"/>
              <w:gridCol w:w="11793"/>
            </w:tblGrid>
            <w:tr w:rsidR="00BE12A1" w:rsidRPr="00545049" w:rsidTr="009B09AA">
              <w:tc>
                <w:tcPr>
                  <w:tcW w:w="15021" w:type="dxa"/>
                  <w:gridSpan w:val="2"/>
                  <w:tcBorders>
                    <w:top w:val="single" w:sz="4" w:space="0" w:color="auto"/>
                    <w:left w:val="single" w:sz="4" w:space="0" w:color="auto"/>
                    <w:bottom w:val="single" w:sz="4" w:space="0" w:color="auto"/>
                  </w:tcBorders>
                  <w:shd w:val="clear" w:color="auto" w:fill="auto"/>
                  <w:vAlign w:val="center"/>
                </w:tcPr>
                <w:p w:rsidR="00BE12A1" w:rsidRPr="009B09AA" w:rsidRDefault="00BE12A1" w:rsidP="00E762F8">
                  <w:pPr>
                    <w:framePr w:hSpace="180" w:wrap="around" w:vAnchor="page" w:hAnchor="margin" w:x="250" w:y="347"/>
                    <w:rPr>
                      <w:rFonts w:ascii="Arial Narrow" w:hAnsi="Arial Narrow"/>
                      <w:b/>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 xml:space="preserve">e: </w:t>
                  </w:r>
                  <w:r w:rsidR="009126C9">
                    <w:t xml:space="preserve"> </w:t>
                  </w:r>
                  <w:r w:rsidR="00610FF1" w:rsidRPr="00610FF1">
                    <w:rPr>
                      <w:rFonts w:ascii="Arial Narrow" w:hAnsi="Arial Narrow"/>
                      <w:b/>
                      <w:lang w:val="en-US"/>
                    </w:rPr>
                    <w:t>Nr</w:t>
                  </w:r>
                  <w:r w:rsidR="00FF67F5">
                    <w:rPr>
                      <w:rFonts w:ascii="Arial Narrow" w:hAnsi="Arial Narrow"/>
                      <w:b/>
                      <w:lang w:val="en-US"/>
                    </w:rPr>
                    <w:t>.</w:t>
                  </w:r>
                  <w:r w:rsidR="009A0FDB" w:rsidRPr="0051333C">
                    <w:rPr>
                      <w:rFonts w:ascii="Arial Narrow" w:hAnsi="Arial Narrow"/>
                      <w:sz w:val="22"/>
                      <w:szCs w:val="22"/>
                      <w:u w:val="single"/>
                      <w:shd w:val="clear" w:color="auto" w:fill="FFFFFF" w:themeFill="background1"/>
                      <w:lang w:val="en-US"/>
                    </w:rPr>
                    <w:t>.</w:t>
                  </w:r>
                  <w:r w:rsidR="009A0FDB" w:rsidRPr="0051333C">
                    <w:rPr>
                      <w:rFonts w:ascii="Helvetica" w:hAnsi="Helvetica" w:cs="Helvetica"/>
                      <w:color w:val="333333"/>
                      <w:sz w:val="2"/>
                      <w:szCs w:val="2"/>
                      <w:u w:val="single"/>
                      <w:shd w:val="clear" w:color="auto" w:fill="FFFFFF"/>
                    </w:rPr>
                    <w:t xml:space="preserve">  </w:t>
                  </w:r>
                  <w:hyperlink r:id="rId9" w:tgtFrame="_blank" w:history="1"/>
                  <w:hyperlink r:id="rId10" w:tgtFrame="_blank" w:history="1">
                    <w:r w:rsidR="00E762F8" w:rsidRPr="00576C38">
                      <w:rPr>
                        <w:rFonts w:ascii="Helvetica" w:hAnsi="Helvetica" w:cs="Helvetica"/>
                        <w:color w:val="2771C5"/>
                        <w:sz w:val="23"/>
                        <w:szCs w:val="23"/>
                        <w:u w:val="single"/>
                        <w:bdr w:val="none" w:sz="0" w:space="0" w:color="auto" w:frame="1"/>
                        <w:shd w:val="clear" w:color="auto" w:fill="FFFFFF"/>
                      </w:rPr>
                      <w:t>ocds-b3wdp1-MD-1773315221924</w:t>
                    </w:r>
                  </w:hyperlink>
                  <w:r w:rsidR="00E762F8" w:rsidRPr="00576C38">
                    <w:rPr>
                      <w:u w:val="single"/>
                    </w:rPr>
                    <w:t>/</w:t>
                  </w:r>
                  <w:r w:rsidR="00E762F8" w:rsidRPr="00576C38">
                    <w:rPr>
                      <w:rFonts w:ascii="Helvetica" w:hAnsi="Helvetica" w:cs="Helvetica"/>
                      <w:color w:val="333333"/>
                      <w:sz w:val="2"/>
                      <w:szCs w:val="2"/>
                      <w:u w:val="single"/>
                      <w:shd w:val="clear" w:color="auto" w:fill="FFFFFF"/>
                    </w:rPr>
                    <w:t xml:space="preserve"> </w:t>
                  </w:r>
                  <w:r w:rsidR="00E762F8" w:rsidRPr="00576C38">
                    <w:rPr>
                      <w:rFonts w:ascii="Helvetica" w:hAnsi="Helvetica" w:cs="Helvetica"/>
                      <w:noProof w:val="0"/>
                      <w:color w:val="333333"/>
                      <w:sz w:val="2"/>
                      <w:szCs w:val="2"/>
                      <w:u w:val="single"/>
                      <w:shd w:val="clear" w:color="auto" w:fill="FFFFFF"/>
                      <w:lang w:val="en-US" w:eastAsia="ru-RU"/>
                    </w:rPr>
                    <w:t> </w:t>
                  </w:r>
                  <w:r w:rsidR="00E762F8" w:rsidRPr="00577C08">
                    <w:rPr>
                      <w:rFonts w:ascii="Helvetica" w:hAnsi="Helvetica" w:cs="Helvetica"/>
                      <w:noProof w:val="0"/>
                      <w:color w:val="333333"/>
                      <w:sz w:val="23"/>
                      <w:szCs w:val="23"/>
                      <w:u w:val="single"/>
                      <w:lang w:val="en-US" w:eastAsia="ru-RU"/>
                    </w:rPr>
                    <w:t>21579917</w:t>
                  </w:r>
                  <w:bookmarkStart w:id="3" w:name="_GoBack"/>
                  <w:bookmarkEnd w:id="3"/>
                  <w:r w:rsidR="00B2721D">
                    <w:rPr>
                      <w:rStyle w:val="a8"/>
                      <w:rFonts w:ascii="inherit" w:hAnsi="inherit" w:cs="Helvetica"/>
                      <w:color w:val="2771C5"/>
                      <w:sz w:val="23"/>
                      <w:szCs w:val="23"/>
                      <w:bdr w:val="none" w:sz="0" w:space="0" w:color="auto" w:frame="1"/>
                    </w:rPr>
                    <w:t xml:space="preserve"> </w:t>
                  </w:r>
                  <w:r w:rsidR="009A0FDB">
                    <w:rPr>
                      <w:rFonts w:ascii="Arial Narrow" w:hAnsi="Arial Narrow"/>
                      <w:b/>
                      <w:sz w:val="22"/>
                      <w:szCs w:val="22"/>
                      <w:shd w:val="clear" w:color="auto" w:fill="FFFFFF" w:themeFill="background1"/>
                      <w:lang w:val="en-US"/>
                    </w:rPr>
                    <w:t xml:space="preserve"> </w:t>
                  </w:r>
                  <w:r w:rsidR="00E169B0">
                    <w:rPr>
                      <w:rFonts w:ascii="Arial Narrow" w:hAnsi="Arial Narrow"/>
                      <w:b/>
                      <w:sz w:val="22"/>
                      <w:szCs w:val="22"/>
                      <w:shd w:val="clear" w:color="auto" w:fill="FFFFFF" w:themeFill="background1"/>
                      <w:lang w:val="en-US"/>
                    </w:rPr>
                    <w:t xml:space="preserve"> </w:t>
                  </w:r>
                  <w:r w:rsidR="009B09AA" w:rsidRPr="009B09AA">
                    <w:rPr>
                      <w:rFonts w:ascii="Arial Narrow" w:hAnsi="Arial Narrow"/>
                      <w:b/>
                      <w:lang w:val="en-US"/>
                    </w:rPr>
                    <w:t>co</w:t>
                  </w:r>
                  <w:r w:rsidR="009B09AA" w:rsidRPr="009B09AA">
                    <w:rPr>
                      <w:rFonts w:ascii="Arial Narrow" w:hAnsi="Arial Narrow"/>
                      <w:b/>
                    </w:rPr>
                    <w:t>nform SIA RSAP M-Tender</w:t>
                  </w:r>
                </w:p>
              </w:tc>
            </w:tr>
            <w:tr w:rsidR="00BE12A1" w:rsidRPr="00545049" w:rsidTr="009B09AA">
              <w:tc>
                <w:tcPr>
                  <w:tcW w:w="3228"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545049" w:rsidRDefault="00BE12A1" w:rsidP="00B2721D">
                  <w:pPr>
                    <w:framePr w:hSpace="180" w:wrap="around" w:vAnchor="page" w:hAnchor="margin" w:x="250" w:y="347"/>
                    <w:rPr>
                      <w:rFonts w:ascii="Arial Narrow" w:eastAsia="Calibri" w:hAnsi="Arial Narrow"/>
                      <w:iCs/>
                      <w:noProof w:val="0"/>
                    </w:rPr>
                  </w:pPr>
                  <w:r w:rsidRPr="007320A2">
                    <w:rPr>
                      <w:rFonts w:ascii="Arial Narrow" w:eastAsia="Calibri" w:hAnsi="Arial Narrow"/>
                      <w:noProof w:val="0"/>
                    </w:rPr>
                    <w:t>Denumirea procedurii de achiziție:</w:t>
                  </w:r>
                </w:p>
              </w:tc>
              <w:tc>
                <w:tcPr>
                  <w:tcW w:w="11793"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545049" w:rsidRDefault="00BE12A1" w:rsidP="00B2721D">
                  <w:pPr>
                    <w:framePr w:hSpace="180" w:wrap="around" w:vAnchor="page" w:hAnchor="margin" w:x="250" w:y="347"/>
                    <w:rPr>
                      <w:rFonts w:ascii="Arial Narrow" w:eastAsia="Calibri" w:hAnsi="Arial Narrow"/>
                      <w:iCs/>
                      <w:noProof w:val="0"/>
                    </w:rPr>
                  </w:pPr>
                  <w:r w:rsidRPr="007320A2">
                    <w:rPr>
                      <w:rFonts w:ascii="Arial Narrow" w:eastAsia="Calibri" w:hAnsi="Arial Narrow"/>
                      <w:i/>
                      <w:iCs/>
                      <w:noProof w:val="0"/>
                    </w:rPr>
                    <w:t>Achizi</w:t>
                  </w:r>
                  <w:r w:rsidRPr="00A23AF6">
                    <w:rPr>
                      <w:rFonts w:ascii="Arial Narrow" w:eastAsia="Calibri" w:hAnsi="Arial Narrow"/>
                      <w:i/>
                      <w:iCs/>
                      <w:noProof w:val="0"/>
                    </w:rPr>
                    <w:t>ție cu costuri mici</w:t>
                  </w:r>
                  <w:r>
                    <w:rPr>
                      <w:rFonts w:ascii="Arial Narrow" w:eastAsia="Calibri" w:hAnsi="Arial Narrow"/>
                      <w:b/>
                      <w:iCs/>
                      <w:noProof w:val="0"/>
                    </w:rPr>
                    <w:t xml:space="preserve"> </w:t>
                  </w:r>
                  <w:r w:rsidR="00AB58FA">
                    <w:rPr>
                      <w:rFonts w:ascii="Arial Narrow" w:hAnsi="Arial Narrow"/>
                      <w:b/>
                    </w:rPr>
                    <w:t>«</w:t>
                  </w:r>
                  <w:r w:rsidR="00A05629" w:rsidRPr="00A05629">
                    <w:rPr>
                      <w:rFonts w:ascii="Arial Narrow" w:hAnsi="Arial Narrow"/>
                      <w:b/>
                    </w:rPr>
                    <w:t>Servicii de Deratizare și Dezin</w:t>
                  </w:r>
                  <w:r w:rsidR="009B09AA">
                    <w:rPr>
                      <w:rFonts w:ascii="Arial Narrow" w:hAnsi="Arial Narrow"/>
                      <w:b/>
                    </w:rPr>
                    <w:t>s</w:t>
                  </w:r>
                  <w:r w:rsidR="00A05629" w:rsidRPr="00A05629">
                    <w:rPr>
                      <w:rFonts w:ascii="Arial Narrow" w:hAnsi="Arial Narrow"/>
                      <w:b/>
                    </w:rPr>
                    <w:t xml:space="preserve">ecție </w:t>
                  </w:r>
                  <w:r w:rsidR="007320A2" w:rsidRPr="00AB58FA">
                    <w:rPr>
                      <w:rFonts w:ascii="Arial Narrow" w:hAnsi="Arial Narrow"/>
                      <w:b/>
                    </w:rPr>
                    <w:t>»</w:t>
                  </w:r>
                </w:p>
              </w:tc>
            </w:tr>
          </w:tbl>
          <w:p w:rsidR="00BE12A1" w:rsidRPr="00545049" w:rsidRDefault="00BE12A1" w:rsidP="00EA5035">
            <w:pPr>
              <w:rPr>
                <w:rFonts w:ascii="Arial Narrow" w:eastAsia="Calibri" w:hAnsi="Arial Narrow"/>
                <w:noProof w:val="0"/>
              </w:rPr>
            </w:pPr>
          </w:p>
          <w:tbl>
            <w:tblPr>
              <w:tblStyle w:val="a3"/>
              <w:tblW w:w="14879" w:type="dxa"/>
              <w:tblLayout w:type="fixed"/>
              <w:tblLook w:val="04A0" w:firstRow="1" w:lastRow="0" w:firstColumn="1" w:lastColumn="0" w:noHBand="0" w:noVBand="1"/>
            </w:tblPr>
            <w:tblGrid>
              <w:gridCol w:w="1413"/>
              <w:gridCol w:w="2977"/>
              <w:gridCol w:w="992"/>
              <w:gridCol w:w="992"/>
              <w:gridCol w:w="1134"/>
              <w:gridCol w:w="992"/>
              <w:gridCol w:w="1418"/>
              <w:gridCol w:w="850"/>
              <w:gridCol w:w="1418"/>
              <w:gridCol w:w="2693"/>
            </w:tblGrid>
            <w:tr w:rsidR="00BE12A1" w:rsidRPr="00545049" w:rsidTr="00A05629">
              <w:tc>
                <w:tcPr>
                  <w:tcW w:w="1413" w:type="dxa"/>
                  <w:tcBorders>
                    <w:top w:val="single" w:sz="4" w:space="0" w:color="auto"/>
                    <w:left w:val="single" w:sz="4" w:space="0" w:color="auto"/>
                    <w:bottom w:val="single" w:sz="4" w:space="0" w:color="auto"/>
                    <w:right w:val="single" w:sz="4" w:space="0" w:color="auto"/>
                  </w:tcBorders>
                  <w:shd w:val="clear" w:color="auto" w:fill="auto"/>
                </w:tcPr>
                <w:p w:rsidR="00BE12A1" w:rsidRPr="00B22AB9" w:rsidRDefault="00BE12A1" w:rsidP="00B2721D">
                  <w:pPr>
                    <w:framePr w:hSpace="180" w:wrap="around" w:vAnchor="page" w:hAnchor="margin" w:x="250" w:y="347"/>
                    <w:jc w:val="center"/>
                    <w:rPr>
                      <w:rFonts w:ascii="Arial Narrow" w:eastAsia="Calibri" w:hAnsi="Arial Narrow"/>
                      <w:b/>
                      <w:noProof w:val="0"/>
                      <w:sz w:val="16"/>
                      <w:szCs w:val="16"/>
                    </w:rPr>
                  </w:pPr>
                  <w:r w:rsidRPr="00B22AB9">
                    <w:rPr>
                      <w:rFonts w:ascii="Arial Narrow" w:eastAsia="Calibri" w:hAnsi="Arial Narrow"/>
                      <w:b/>
                      <w:noProof w:val="0"/>
                      <w:sz w:val="16"/>
                      <w:szCs w:val="16"/>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BE12A1" w:rsidRPr="00B22AB9" w:rsidRDefault="00BE12A1" w:rsidP="00B2721D">
                  <w:pPr>
                    <w:framePr w:hSpace="180" w:wrap="around" w:vAnchor="page" w:hAnchor="margin" w:x="250" w:y="347"/>
                    <w:jc w:val="center"/>
                    <w:rPr>
                      <w:rFonts w:ascii="Arial Narrow" w:eastAsia="Calibri" w:hAnsi="Arial Narrow"/>
                      <w:b/>
                      <w:noProof w:val="0"/>
                      <w:sz w:val="16"/>
                      <w:szCs w:val="20"/>
                    </w:rPr>
                  </w:pPr>
                  <w:r w:rsidRPr="00B22AB9">
                    <w:rPr>
                      <w:rFonts w:ascii="Arial Narrow" w:eastAsia="Calibri" w:hAnsi="Arial Narrow"/>
                      <w:b/>
                      <w:noProof w:val="0"/>
                      <w:sz w:val="16"/>
                      <w:szCs w:val="20"/>
                    </w:rPr>
                    <w:t>Denumirea bunurilor/serviciilor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E12A1" w:rsidRPr="00B22AB9" w:rsidRDefault="00BE12A1" w:rsidP="00B2721D">
                  <w:pPr>
                    <w:framePr w:hSpace="180" w:wrap="around" w:vAnchor="page" w:hAnchor="margin" w:x="250" w:y="347"/>
                    <w:jc w:val="center"/>
                    <w:rPr>
                      <w:rFonts w:ascii="Arial Narrow" w:eastAsia="Calibri" w:hAnsi="Arial Narrow"/>
                      <w:b/>
                      <w:noProof w:val="0"/>
                      <w:sz w:val="16"/>
                      <w:szCs w:val="20"/>
                    </w:rPr>
                  </w:pPr>
                  <w:r w:rsidRPr="00B22AB9">
                    <w:rPr>
                      <w:rFonts w:ascii="Arial Narrow" w:eastAsia="Calibri" w:hAnsi="Arial Narrow"/>
                      <w:b/>
                      <w:noProof w:val="0"/>
                      <w:sz w:val="16"/>
                      <w:szCs w:val="20"/>
                    </w:rPr>
                    <w:t>Cant.</w:t>
                  </w:r>
                </w:p>
              </w:tc>
              <w:tc>
                <w:tcPr>
                  <w:tcW w:w="992" w:type="dxa"/>
                  <w:tcBorders>
                    <w:top w:val="single" w:sz="4" w:space="0" w:color="auto"/>
                    <w:left w:val="single" w:sz="4" w:space="0" w:color="auto"/>
                    <w:right w:val="single" w:sz="4" w:space="0" w:color="auto"/>
                  </w:tcBorders>
                  <w:shd w:val="clear" w:color="auto" w:fill="auto"/>
                </w:tcPr>
                <w:p w:rsidR="00BE12A1" w:rsidRPr="00B22AB9" w:rsidRDefault="00BE12A1" w:rsidP="00B2721D">
                  <w:pPr>
                    <w:framePr w:hSpace="180" w:wrap="around" w:vAnchor="page" w:hAnchor="margin" w:x="250" w:y="347"/>
                    <w:jc w:val="center"/>
                    <w:rPr>
                      <w:rFonts w:ascii="Arial Narrow" w:eastAsia="Calibri" w:hAnsi="Arial Narrow"/>
                      <w:b/>
                      <w:noProof w:val="0"/>
                      <w:sz w:val="16"/>
                      <w:szCs w:val="20"/>
                    </w:rPr>
                  </w:pPr>
                  <w:r w:rsidRPr="00B22AB9">
                    <w:rPr>
                      <w:rFonts w:ascii="Arial Narrow" w:eastAsia="Calibri" w:hAnsi="Arial Narrow"/>
                      <w:b/>
                      <w:noProof w:val="0"/>
                      <w:sz w:val="16"/>
                      <w:szCs w:val="20"/>
                    </w:rPr>
                    <w:t>U/M</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12A1" w:rsidRPr="00B22AB9" w:rsidRDefault="00BE12A1" w:rsidP="00B2721D">
                  <w:pPr>
                    <w:framePr w:hSpace="180" w:wrap="around" w:vAnchor="page" w:hAnchor="margin" w:x="250" w:y="347"/>
                    <w:jc w:val="center"/>
                    <w:rPr>
                      <w:rFonts w:ascii="Arial Narrow" w:eastAsia="Calibri" w:hAnsi="Arial Narrow"/>
                      <w:b/>
                      <w:noProof w:val="0"/>
                      <w:sz w:val="16"/>
                      <w:szCs w:val="20"/>
                    </w:rPr>
                  </w:pPr>
                  <w:r w:rsidRPr="00B22AB9">
                    <w:rPr>
                      <w:rFonts w:ascii="Arial Narrow" w:eastAsia="Calibri" w:hAnsi="Arial Narrow"/>
                      <w:b/>
                      <w:noProof w:val="0"/>
                      <w:sz w:val="16"/>
                      <w:szCs w:val="20"/>
                    </w:rPr>
                    <w:t>Preţ unitar (f/TVA)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E12A1" w:rsidRPr="00B22AB9" w:rsidRDefault="00BE12A1" w:rsidP="00B2721D">
                  <w:pPr>
                    <w:framePr w:hSpace="180" w:wrap="around" w:vAnchor="page" w:hAnchor="margin" w:x="250" w:y="347"/>
                    <w:jc w:val="center"/>
                    <w:rPr>
                      <w:rFonts w:ascii="Arial Narrow" w:eastAsia="Calibri" w:hAnsi="Arial Narrow"/>
                      <w:b/>
                      <w:noProof w:val="0"/>
                      <w:sz w:val="16"/>
                      <w:szCs w:val="20"/>
                    </w:rPr>
                  </w:pPr>
                  <w:r w:rsidRPr="00B22AB9">
                    <w:rPr>
                      <w:rFonts w:ascii="Arial Narrow" w:eastAsia="Calibri" w:hAnsi="Arial Narrow"/>
                      <w:b/>
                      <w:noProof w:val="0"/>
                      <w:sz w:val="16"/>
                      <w:szCs w:val="20"/>
                    </w:rPr>
                    <w:t>Preţ unitar (cu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E12A1" w:rsidRPr="00B22AB9" w:rsidRDefault="00BE12A1" w:rsidP="00B2721D">
                  <w:pPr>
                    <w:framePr w:hSpace="180" w:wrap="around" w:vAnchor="page" w:hAnchor="margin" w:x="250" w:y="347"/>
                    <w:jc w:val="center"/>
                    <w:rPr>
                      <w:rFonts w:ascii="Arial Narrow" w:eastAsia="Calibri" w:hAnsi="Arial Narrow"/>
                      <w:b/>
                      <w:noProof w:val="0"/>
                      <w:sz w:val="16"/>
                      <w:szCs w:val="20"/>
                    </w:rPr>
                  </w:pPr>
                  <w:r w:rsidRPr="00B22AB9">
                    <w:rPr>
                      <w:rFonts w:ascii="Arial Narrow" w:eastAsia="Calibri" w:hAnsi="Arial Narrow"/>
                      <w:b/>
                      <w:noProof w:val="0"/>
                      <w:sz w:val="16"/>
                      <w:szCs w:val="20"/>
                    </w:rPr>
                    <w:t>Suma fără 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E12A1" w:rsidRPr="00B22AB9" w:rsidRDefault="00BE12A1" w:rsidP="00B2721D">
                  <w:pPr>
                    <w:framePr w:hSpace="180" w:wrap="around" w:vAnchor="page" w:hAnchor="margin" w:x="250" w:y="347"/>
                    <w:jc w:val="center"/>
                    <w:rPr>
                      <w:rFonts w:ascii="Arial Narrow" w:eastAsia="Calibri" w:hAnsi="Arial Narrow"/>
                      <w:b/>
                      <w:noProof w:val="0"/>
                      <w:sz w:val="16"/>
                      <w:szCs w:val="20"/>
                    </w:rPr>
                  </w:pPr>
                  <w:r w:rsidRPr="00B22AB9">
                    <w:rPr>
                      <w:rFonts w:ascii="Arial Narrow" w:eastAsia="Calibri" w:hAnsi="Arial Narrow"/>
                      <w:b/>
                      <w:noProof w:val="0"/>
                      <w:sz w:val="16"/>
                      <w:szCs w:val="20"/>
                    </w:rPr>
                    <w:t>Suma cu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E12A1" w:rsidRPr="00B22AB9" w:rsidRDefault="00BE12A1" w:rsidP="00B2721D">
                  <w:pPr>
                    <w:framePr w:hSpace="180" w:wrap="around" w:vAnchor="page" w:hAnchor="margin" w:x="250" w:y="347"/>
                    <w:jc w:val="center"/>
                    <w:rPr>
                      <w:rFonts w:ascii="Arial Narrow" w:eastAsia="Calibri" w:hAnsi="Arial Narrow"/>
                      <w:b/>
                      <w:noProof w:val="0"/>
                      <w:sz w:val="16"/>
                      <w:szCs w:val="20"/>
                    </w:rPr>
                  </w:pPr>
                  <w:r w:rsidRPr="00B22AB9">
                    <w:rPr>
                      <w:rFonts w:ascii="Arial Narrow" w:eastAsia="Calibri" w:hAnsi="Arial Narrow"/>
                      <w:b/>
                      <w:noProof w:val="0"/>
                      <w:sz w:val="16"/>
                      <w:szCs w:val="20"/>
                    </w:rPr>
                    <w:t>Termen livrare</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E12A1" w:rsidRPr="00B22AB9" w:rsidRDefault="00BE12A1" w:rsidP="00B2721D">
                  <w:pPr>
                    <w:framePr w:hSpace="180" w:wrap="around" w:vAnchor="page" w:hAnchor="margin" w:x="250" w:y="347"/>
                    <w:jc w:val="center"/>
                    <w:rPr>
                      <w:rFonts w:ascii="Arial Narrow" w:eastAsia="Calibri" w:hAnsi="Arial Narrow"/>
                      <w:b/>
                      <w:noProof w:val="0"/>
                      <w:sz w:val="16"/>
                      <w:szCs w:val="16"/>
                    </w:rPr>
                  </w:pPr>
                  <w:r w:rsidRPr="00B22AB9">
                    <w:rPr>
                      <w:rFonts w:ascii="Arial Narrow" w:eastAsia="Calibri" w:hAnsi="Arial Narrow"/>
                      <w:b/>
                      <w:noProof w:val="0"/>
                      <w:sz w:val="16"/>
                      <w:szCs w:val="16"/>
                    </w:rPr>
                    <w:t>Clasificație bugetară (IBAN)</w:t>
                  </w:r>
                </w:p>
              </w:tc>
            </w:tr>
            <w:tr w:rsidR="00BE12A1" w:rsidRPr="00545049" w:rsidTr="00A05629">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B22AB9" w:rsidRDefault="00BE12A1" w:rsidP="00B2721D">
                  <w:pPr>
                    <w:framePr w:hSpace="180" w:wrap="around" w:vAnchor="page" w:hAnchor="margin" w:x="250" w:y="347"/>
                    <w:jc w:val="center"/>
                    <w:rPr>
                      <w:rFonts w:ascii="Arial Narrow" w:eastAsia="Calibri" w:hAnsi="Arial Narrow"/>
                      <w:noProof w:val="0"/>
                      <w:sz w:val="16"/>
                      <w:szCs w:val="16"/>
                    </w:rPr>
                  </w:pPr>
                  <w:r w:rsidRPr="00B22AB9">
                    <w:rPr>
                      <w:rFonts w:ascii="Arial Narrow" w:eastAsia="Calibri" w:hAnsi="Arial Narrow"/>
                      <w:noProof w:val="0"/>
                      <w:sz w:val="16"/>
                      <w:szCs w:val="16"/>
                    </w:rPr>
                    <w:t>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B22AB9" w:rsidRDefault="00BE12A1" w:rsidP="00B2721D">
                  <w:pPr>
                    <w:framePr w:hSpace="180" w:wrap="around" w:vAnchor="page" w:hAnchor="margin" w:x="250" w:y="347"/>
                    <w:jc w:val="center"/>
                    <w:rPr>
                      <w:rFonts w:ascii="Arial Narrow" w:eastAsia="Calibri" w:hAnsi="Arial Narrow"/>
                      <w:noProof w:val="0"/>
                      <w:sz w:val="16"/>
                      <w:szCs w:val="20"/>
                    </w:rPr>
                  </w:pPr>
                  <w:r w:rsidRPr="00B22AB9">
                    <w:rPr>
                      <w:rFonts w:ascii="Arial Narrow" w:eastAsia="Calibri" w:hAnsi="Arial Narrow"/>
                      <w:noProof w:val="0"/>
                      <w:sz w:val="16"/>
                      <w:szCs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B22AB9" w:rsidRDefault="00BE12A1" w:rsidP="00B2721D">
                  <w:pPr>
                    <w:framePr w:hSpace="180" w:wrap="around" w:vAnchor="page" w:hAnchor="margin" w:x="250" w:y="347"/>
                    <w:jc w:val="center"/>
                    <w:rPr>
                      <w:rFonts w:ascii="Arial Narrow" w:eastAsia="Calibri" w:hAnsi="Arial Narrow"/>
                      <w:noProof w:val="0"/>
                      <w:sz w:val="16"/>
                      <w:szCs w:val="20"/>
                    </w:rPr>
                  </w:pPr>
                  <w:r w:rsidRPr="00B22AB9">
                    <w:rPr>
                      <w:rFonts w:ascii="Arial Narrow" w:eastAsia="Calibri" w:hAnsi="Arial Narrow"/>
                      <w:noProof w:val="0"/>
                      <w:sz w:val="16"/>
                      <w:szCs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B22AB9" w:rsidRDefault="00BE12A1" w:rsidP="00B2721D">
                  <w:pPr>
                    <w:framePr w:hSpace="180" w:wrap="around" w:vAnchor="page" w:hAnchor="margin" w:x="250" w:y="347"/>
                    <w:jc w:val="center"/>
                    <w:rPr>
                      <w:rFonts w:ascii="Arial Narrow" w:eastAsia="Calibri" w:hAnsi="Arial Narrow"/>
                      <w:noProof w:val="0"/>
                      <w:sz w:val="16"/>
                      <w:szCs w:val="20"/>
                    </w:rPr>
                  </w:pPr>
                  <w:r w:rsidRPr="00B22AB9">
                    <w:rPr>
                      <w:rFonts w:ascii="Arial Narrow" w:eastAsia="Calibri" w:hAnsi="Arial Narrow"/>
                      <w:noProof w:val="0"/>
                      <w:sz w:val="16"/>
                      <w:szCs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B22AB9" w:rsidRDefault="00BE12A1" w:rsidP="00B2721D">
                  <w:pPr>
                    <w:framePr w:hSpace="180" w:wrap="around" w:vAnchor="page" w:hAnchor="margin" w:x="250" w:y="347"/>
                    <w:jc w:val="center"/>
                    <w:rPr>
                      <w:rFonts w:ascii="Arial Narrow" w:eastAsia="Calibri" w:hAnsi="Arial Narrow"/>
                      <w:noProof w:val="0"/>
                      <w:sz w:val="16"/>
                      <w:szCs w:val="20"/>
                    </w:rPr>
                  </w:pPr>
                  <w:r w:rsidRPr="00B22AB9">
                    <w:rPr>
                      <w:rFonts w:ascii="Arial Narrow" w:eastAsia="Calibri" w:hAnsi="Arial Narrow"/>
                      <w:noProof w:val="0"/>
                      <w:sz w:val="16"/>
                      <w:szCs w:val="20"/>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B22AB9" w:rsidRDefault="00BE12A1" w:rsidP="00B2721D">
                  <w:pPr>
                    <w:framePr w:hSpace="180" w:wrap="around" w:vAnchor="page" w:hAnchor="margin" w:x="250" w:y="347"/>
                    <w:jc w:val="center"/>
                    <w:rPr>
                      <w:rFonts w:ascii="Arial Narrow" w:eastAsia="Calibri" w:hAnsi="Arial Narrow"/>
                      <w:noProof w:val="0"/>
                      <w:sz w:val="16"/>
                      <w:szCs w:val="20"/>
                    </w:rPr>
                  </w:pPr>
                  <w:r w:rsidRPr="00B22AB9">
                    <w:rPr>
                      <w:rFonts w:ascii="Arial Narrow" w:eastAsia="Calibri" w:hAnsi="Arial Narrow"/>
                      <w:noProof w:val="0"/>
                      <w:sz w:val="16"/>
                      <w:szCs w:val="20"/>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B22AB9" w:rsidRDefault="00BE12A1" w:rsidP="00B2721D">
                  <w:pPr>
                    <w:framePr w:hSpace="180" w:wrap="around" w:vAnchor="page" w:hAnchor="margin" w:x="250" w:y="347"/>
                    <w:jc w:val="center"/>
                    <w:rPr>
                      <w:rFonts w:ascii="Arial Narrow" w:eastAsia="Calibri" w:hAnsi="Arial Narrow"/>
                      <w:noProof w:val="0"/>
                      <w:sz w:val="16"/>
                      <w:szCs w:val="20"/>
                    </w:rPr>
                  </w:pPr>
                  <w:r w:rsidRPr="00B22AB9">
                    <w:rPr>
                      <w:rFonts w:ascii="Arial Narrow" w:eastAsia="Calibri" w:hAnsi="Arial Narrow"/>
                      <w:noProof w:val="0"/>
                      <w:sz w:val="16"/>
                      <w:szCs w:val="20"/>
                    </w:rPr>
                    <w:t>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B22AB9" w:rsidRDefault="00BE12A1" w:rsidP="00B2721D">
                  <w:pPr>
                    <w:framePr w:hSpace="180" w:wrap="around" w:vAnchor="page" w:hAnchor="margin" w:x="250" w:y="347"/>
                    <w:jc w:val="center"/>
                    <w:rPr>
                      <w:rFonts w:ascii="Arial Narrow" w:eastAsia="Calibri" w:hAnsi="Arial Narrow"/>
                      <w:noProof w:val="0"/>
                      <w:sz w:val="16"/>
                      <w:szCs w:val="20"/>
                    </w:rPr>
                  </w:pPr>
                  <w:r w:rsidRPr="00B22AB9">
                    <w:rPr>
                      <w:rFonts w:ascii="Arial Narrow" w:eastAsia="Calibri" w:hAnsi="Arial Narrow"/>
                      <w:noProof w:val="0"/>
                      <w:sz w:val="16"/>
                      <w:szCs w:val="20"/>
                    </w:rPr>
                    <w:t>8</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E12A1" w:rsidRPr="00B22AB9" w:rsidRDefault="00BE12A1" w:rsidP="00B2721D">
                  <w:pPr>
                    <w:framePr w:hSpace="180" w:wrap="around" w:vAnchor="page" w:hAnchor="margin" w:x="250" w:y="347"/>
                    <w:jc w:val="center"/>
                    <w:rPr>
                      <w:rFonts w:ascii="Arial Narrow" w:eastAsia="Calibri" w:hAnsi="Arial Narrow"/>
                      <w:noProof w:val="0"/>
                      <w:sz w:val="16"/>
                      <w:szCs w:val="20"/>
                    </w:rPr>
                  </w:pPr>
                  <w:r w:rsidRPr="00B22AB9">
                    <w:rPr>
                      <w:rFonts w:ascii="Arial Narrow" w:eastAsia="Calibri" w:hAnsi="Arial Narrow"/>
                      <w:noProof w:val="0"/>
                      <w:sz w:val="16"/>
                      <w:szCs w:val="20"/>
                    </w:rPr>
                    <w:t>9</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E12A1" w:rsidRPr="00B22AB9" w:rsidRDefault="00BE12A1" w:rsidP="00B2721D">
                  <w:pPr>
                    <w:framePr w:hSpace="180" w:wrap="around" w:vAnchor="page" w:hAnchor="margin" w:x="250" w:y="347"/>
                    <w:jc w:val="center"/>
                    <w:rPr>
                      <w:rFonts w:ascii="Arial Narrow" w:eastAsia="Calibri" w:hAnsi="Arial Narrow"/>
                      <w:noProof w:val="0"/>
                      <w:sz w:val="16"/>
                      <w:szCs w:val="16"/>
                    </w:rPr>
                  </w:pPr>
                  <w:r w:rsidRPr="00B22AB9">
                    <w:rPr>
                      <w:rFonts w:ascii="Arial Narrow" w:eastAsia="Calibri" w:hAnsi="Arial Narrow"/>
                      <w:noProof w:val="0"/>
                      <w:sz w:val="16"/>
                      <w:szCs w:val="16"/>
                    </w:rPr>
                    <w:t>10</w:t>
                  </w:r>
                </w:p>
              </w:tc>
            </w:tr>
            <w:tr w:rsidR="00BE12A1" w:rsidRPr="00545049" w:rsidTr="00A05629">
              <w:trPr>
                <w:trHeight w:val="50"/>
              </w:trPr>
              <w:tc>
                <w:tcPr>
                  <w:tcW w:w="1413" w:type="dxa"/>
                  <w:tcBorders>
                    <w:top w:val="single" w:sz="4" w:space="0" w:color="auto"/>
                    <w:left w:val="single" w:sz="4" w:space="0" w:color="auto"/>
                    <w:bottom w:val="single" w:sz="4" w:space="0" w:color="auto"/>
                    <w:right w:val="single" w:sz="4" w:space="0" w:color="auto"/>
                  </w:tcBorders>
                  <w:shd w:val="clear" w:color="auto" w:fill="auto"/>
                </w:tcPr>
                <w:p w:rsidR="00BE12A1" w:rsidRPr="00B22AB9" w:rsidRDefault="00BE12A1" w:rsidP="00B2721D">
                  <w:pPr>
                    <w:framePr w:hSpace="180" w:wrap="around" w:vAnchor="page" w:hAnchor="margin" w:x="250" w:y="347"/>
                    <w:jc w:val="center"/>
                    <w:rPr>
                      <w:rFonts w:ascii="Arial Narrow" w:eastAsia="Calibri" w:hAnsi="Arial Narrow"/>
                      <w:noProof w:val="0"/>
                      <w:sz w:val="16"/>
                      <w:szCs w:val="16"/>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BE12A1" w:rsidRPr="00B22AB9" w:rsidRDefault="00BE12A1" w:rsidP="00B2721D">
                  <w:pPr>
                    <w:framePr w:hSpace="180" w:wrap="around" w:vAnchor="page" w:hAnchor="margin" w:x="250" w:y="347"/>
                    <w:jc w:val="center"/>
                    <w:rPr>
                      <w:rFonts w:ascii="Arial Narrow" w:eastAsia="Calibri" w:hAnsi="Arial Narrow"/>
                      <w:b/>
                      <w:noProof w:val="0"/>
                      <w:sz w:val="20"/>
                      <w:szCs w:val="20"/>
                    </w:rPr>
                  </w:pPr>
                  <w:r w:rsidRPr="00B22AB9">
                    <w:rPr>
                      <w:rFonts w:ascii="Arial Narrow" w:eastAsia="Calibri" w:hAnsi="Arial Narrow"/>
                      <w:b/>
                      <w:noProof w:val="0"/>
                      <w:sz w:val="20"/>
                      <w:szCs w:val="20"/>
                    </w:rPr>
                    <w:t>Bunuri/servicii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E12A1" w:rsidRPr="00B22AB9" w:rsidRDefault="00BE12A1" w:rsidP="00B2721D">
                  <w:pPr>
                    <w:framePr w:hSpace="180" w:wrap="around" w:vAnchor="page" w:hAnchor="margin" w:x="250" w:y="347"/>
                    <w:jc w:val="center"/>
                    <w:rPr>
                      <w:rFonts w:ascii="Arial Narrow" w:eastAsia="Calibri" w:hAnsi="Arial Narrow"/>
                      <w:noProof w:val="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E12A1" w:rsidRPr="00B22AB9" w:rsidRDefault="00BE12A1" w:rsidP="00B2721D">
                  <w:pPr>
                    <w:framePr w:hSpace="180" w:wrap="around" w:vAnchor="page" w:hAnchor="margin" w:x="250" w:y="347"/>
                    <w:jc w:val="center"/>
                    <w:rPr>
                      <w:rFonts w:ascii="Arial Narrow" w:eastAsia="Calibri" w:hAnsi="Arial Narrow"/>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12A1" w:rsidRPr="00B22AB9" w:rsidRDefault="00BE12A1" w:rsidP="00B2721D">
                  <w:pPr>
                    <w:framePr w:hSpace="180" w:wrap="around" w:vAnchor="page" w:hAnchor="margin" w:x="250" w:y="347"/>
                    <w:jc w:val="center"/>
                    <w:rPr>
                      <w:rFonts w:ascii="Arial Narrow" w:eastAsia="Calibri" w:hAnsi="Arial Narrow"/>
                      <w:noProof w:val="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E12A1" w:rsidRPr="00B22AB9" w:rsidRDefault="00BE12A1" w:rsidP="00B2721D">
                  <w:pPr>
                    <w:framePr w:hSpace="180" w:wrap="around" w:vAnchor="page" w:hAnchor="margin" w:x="250" w:y="347"/>
                    <w:jc w:val="center"/>
                    <w:rPr>
                      <w:rFonts w:ascii="Arial Narrow" w:eastAsia="Calibri" w:hAnsi="Arial Narrow"/>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E12A1" w:rsidRPr="00B22AB9" w:rsidRDefault="00BE12A1" w:rsidP="00B2721D">
                  <w:pPr>
                    <w:framePr w:hSpace="180" w:wrap="around" w:vAnchor="page" w:hAnchor="margin" w:x="250" w:y="347"/>
                    <w:jc w:val="center"/>
                    <w:rPr>
                      <w:rFonts w:ascii="Arial Narrow" w:eastAsia="Calibri" w:hAnsi="Arial Narrow"/>
                      <w:noProof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E12A1" w:rsidRPr="00B22AB9" w:rsidRDefault="00BE12A1" w:rsidP="00B2721D">
                  <w:pPr>
                    <w:framePr w:hSpace="180" w:wrap="around" w:vAnchor="page" w:hAnchor="margin" w:x="250" w:y="347"/>
                    <w:jc w:val="center"/>
                    <w:rPr>
                      <w:rFonts w:ascii="Arial Narrow" w:eastAsia="Calibri" w:hAnsi="Arial Narrow"/>
                      <w:noProof w:val="0"/>
                      <w:sz w:val="20"/>
                      <w:szCs w:val="20"/>
                    </w:rPr>
                  </w:pPr>
                </w:p>
              </w:tc>
              <w:tc>
                <w:tcPr>
                  <w:tcW w:w="1418" w:type="dxa"/>
                  <w:tcBorders>
                    <w:top w:val="single" w:sz="4" w:space="0" w:color="auto"/>
                    <w:left w:val="single" w:sz="4" w:space="0" w:color="auto"/>
                    <w:right w:val="single" w:sz="4" w:space="0" w:color="auto"/>
                  </w:tcBorders>
                  <w:shd w:val="clear" w:color="auto" w:fill="auto"/>
                  <w:vAlign w:val="center"/>
                </w:tcPr>
                <w:p w:rsidR="00BE12A1" w:rsidRPr="00B22AB9" w:rsidRDefault="00BE12A1" w:rsidP="00B2721D">
                  <w:pPr>
                    <w:framePr w:hSpace="180" w:wrap="around" w:vAnchor="page" w:hAnchor="margin" w:x="250" w:y="347"/>
                    <w:jc w:val="both"/>
                    <w:rPr>
                      <w:rFonts w:ascii="Arial Narrow" w:eastAsia="Calibri" w:hAnsi="Arial Narrow"/>
                      <w:noProof w:val="0"/>
                      <w:sz w:val="16"/>
                      <w:szCs w:val="20"/>
                    </w:rPr>
                  </w:pPr>
                </w:p>
              </w:tc>
              <w:tc>
                <w:tcPr>
                  <w:tcW w:w="2693" w:type="dxa"/>
                  <w:tcBorders>
                    <w:top w:val="single" w:sz="4" w:space="0" w:color="auto"/>
                    <w:left w:val="single" w:sz="4" w:space="0" w:color="auto"/>
                    <w:right w:val="single" w:sz="4" w:space="0" w:color="auto"/>
                  </w:tcBorders>
                  <w:shd w:val="clear" w:color="auto" w:fill="auto"/>
                  <w:vAlign w:val="center"/>
                </w:tcPr>
                <w:p w:rsidR="00BE12A1" w:rsidRPr="00B22AB9" w:rsidRDefault="00BE12A1" w:rsidP="00B2721D">
                  <w:pPr>
                    <w:framePr w:hSpace="180" w:wrap="around" w:vAnchor="page" w:hAnchor="margin" w:x="250" w:y="347"/>
                    <w:jc w:val="center"/>
                    <w:rPr>
                      <w:rFonts w:ascii="Arial Narrow" w:eastAsia="Calibri" w:hAnsi="Arial Narrow"/>
                      <w:noProof w:val="0"/>
                      <w:sz w:val="16"/>
                      <w:szCs w:val="16"/>
                    </w:rPr>
                  </w:pPr>
                </w:p>
              </w:tc>
            </w:tr>
            <w:tr w:rsidR="00D137D1" w:rsidRPr="00521F93" w:rsidTr="00A05629">
              <w:trPr>
                <w:trHeight w:val="743"/>
              </w:trPr>
              <w:tc>
                <w:tcPr>
                  <w:tcW w:w="1413" w:type="dxa"/>
                  <w:tcBorders>
                    <w:left w:val="single" w:sz="4" w:space="0" w:color="auto"/>
                    <w:right w:val="single" w:sz="4" w:space="0" w:color="auto"/>
                  </w:tcBorders>
                  <w:shd w:val="clear" w:color="auto" w:fill="auto"/>
                  <w:vAlign w:val="center"/>
                </w:tcPr>
                <w:p w:rsidR="00D137D1" w:rsidRPr="007320A2" w:rsidRDefault="00D137D1" w:rsidP="00B2721D">
                  <w:pPr>
                    <w:framePr w:hSpace="180" w:wrap="around" w:vAnchor="page" w:hAnchor="margin" w:x="250" w:y="347"/>
                    <w:jc w:val="center"/>
                    <w:rPr>
                      <w:rFonts w:ascii="Arial Narrow" w:hAnsi="Arial Narrow"/>
                      <w:sz w:val="20"/>
                      <w:szCs w:val="20"/>
                    </w:rPr>
                  </w:pPr>
                  <w:r w:rsidRPr="00C72966">
                    <w:rPr>
                      <w:sz w:val="20"/>
                      <w:szCs w:val="20"/>
                    </w:rPr>
                    <w:t>90900000-6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137D1" w:rsidRPr="00A05629" w:rsidRDefault="00D137D1" w:rsidP="00B2721D">
                  <w:pPr>
                    <w:framePr w:hSpace="180" w:wrap="around" w:vAnchor="page" w:hAnchor="margin" w:x="250" w:y="347"/>
                    <w:tabs>
                      <w:tab w:val="left" w:pos="1134"/>
                    </w:tabs>
                    <w:jc w:val="center"/>
                    <w:rPr>
                      <w:rFonts w:ascii="Arial Narrow" w:hAnsi="Arial Narrow" w:cs="Arial"/>
                      <w:b/>
                      <w:bCs/>
                      <w:color w:val="000000"/>
                      <w:lang w:val="en-US"/>
                    </w:rPr>
                  </w:pPr>
                  <w:r>
                    <w:rPr>
                      <w:rFonts w:ascii="Arial Narrow" w:hAnsi="Arial Narrow" w:cs="Arial"/>
                      <w:b/>
                      <w:bCs/>
                      <w:color w:val="000000"/>
                    </w:rPr>
                    <w:t>1.1</w:t>
                  </w:r>
                  <w:r w:rsidRPr="00A05629">
                    <w:rPr>
                      <w:rFonts w:ascii="Arial Narrow" w:hAnsi="Arial Narrow" w:cs="Arial"/>
                      <w:b/>
                      <w:bCs/>
                      <w:color w:val="000000"/>
                    </w:rPr>
                    <w:t xml:space="preserve"> Servicii de Deratizare </w:t>
                  </w:r>
                </w:p>
              </w:tc>
              <w:tc>
                <w:tcPr>
                  <w:tcW w:w="992" w:type="dxa"/>
                  <w:tcBorders>
                    <w:top w:val="single" w:sz="4" w:space="0" w:color="auto"/>
                    <w:left w:val="single" w:sz="4" w:space="0" w:color="auto"/>
                    <w:right w:val="single" w:sz="4" w:space="0" w:color="auto"/>
                  </w:tcBorders>
                  <w:shd w:val="clear" w:color="auto" w:fill="auto"/>
                  <w:vAlign w:val="center"/>
                </w:tcPr>
                <w:p w:rsidR="00D137D1" w:rsidRPr="00521F93" w:rsidRDefault="009517DE" w:rsidP="00B2721D">
                  <w:pPr>
                    <w:framePr w:hSpace="180" w:wrap="around" w:vAnchor="page" w:hAnchor="margin" w:x="250" w:y="347"/>
                    <w:jc w:val="center"/>
                    <w:rPr>
                      <w:rFonts w:ascii="Arial Narrow" w:eastAsia="Calibri" w:hAnsi="Arial Narrow" w:cs="Arial"/>
                      <w:noProof w:val="0"/>
                      <w:color w:val="000000"/>
                      <w:sz w:val="20"/>
                      <w:szCs w:val="20"/>
                    </w:rPr>
                  </w:pPr>
                  <w:r>
                    <w:rPr>
                      <w:rFonts w:ascii="Arial Narrow" w:eastAsia="Calibri" w:hAnsi="Arial Narrow" w:cs="Arial"/>
                      <w:noProof w:val="0"/>
                      <w:color w:val="000000"/>
                      <w:sz w:val="20"/>
                      <w:szCs w:val="20"/>
                    </w:rPr>
                    <w:t>4</w:t>
                  </w:r>
                  <w:r w:rsidR="00D137D1">
                    <w:rPr>
                      <w:rFonts w:ascii="Arial Narrow" w:eastAsia="Calibri" w:hAnsi="Arial Narrow" w:cs="Arial"/>
                      <w:noProof w:val="0"/>
                      <w:color w:val="000000"/>
                      <w:sz w:val="20"/>
                      <w:szCs w:val="20"/>
                    </w:rPr>
                    <w:t>0000</w:t>
                  </w:r>
                </w:p>
              </w:tc>
              <w:tc>
                <w:tcPr>
                  <w:tcW w:w="992" w:type="dxa"/>
                  <w:tcBorders>
                    <w:top w:val="nil"/>
                    <w:left w:val="single" w:sz="4" w:space="0" w:color="auto"/>
                    <w:right w:val="nil"/>
                  </w:tcBorders>
                  <w:shd w:val="clear" w:color="auto" w:fill="auto"/>
                  <w:vAlign w:val="center"/>
                </w:tcPr>
                <w:p w:rsidR="00D137D1" w:rsidRPr="00521F93" w:rsidRDefault="00D137D1" w:rsidP="00B2721D">
                  <w:pPr>
                    <w:framePr w:hSpace="180" w:wrap="around" w:vAnchor="page" w:hAnchor="margin" w:x="250" w:y="347"/>
                    <w:jc w:val="center"/>
                    <w:rPr>
                      <w:rFonts w:ascii="Arial Narrow" w:eastAsia="Calibri" w:hAnsi="Arial Narrow" w:cs="Arial"/>
                      <w:noProof w:val="0"/>
                      <w:color w:val="000000"/>
                      <w:sz w:val="20"/>
                      <w:szCs w:val="20"/>
                    </w:rPr>
                  </w:pPr>
                  <w:r>
                    <w:rPr>
                      <w:rFonts w:ascii="Arial Narrow" w:eastAsia="Calibri" w:hAnsi="Arial Narrow" w:cs="Arial"/>
                      <w:noProof w:val="0"/>
                      <w:color w:val="000000"/>
                      <w:sz w:val="20"/>
                      <w:szCs w:val="20"/>
                    </w:rPr>
                    <w:t>m²</w:t>
                  </w:r>
                </w:p>
              </w:tc>
              <w:tc>
                <w:tcPr>
                  <w:tcW w:w="1134" w:type="dxa"/>
                  <w:tcBorders>
                    <w:top w:val="single" w:sz="4" w:space="0" w:color="auto"/>
                    <w:left w:val="single" w:sz="4" w:space="0" w:color="auto"/>
                    <w:right w:val="single" w:sz="4" w:space="0" w:color="auto"/>
                  </w:tcBorders>
                  <w:shd w:val="clear" w:color="auto" w:fill="auto"/>
                  <w:vAlign w:val="center"/>
                </w:tcPr>
                <w:p w:rsidR="00D137D1" w:rsidRPr="00521F93" w:rsidRDefault="00D137D1" w:rsidP="00B2721D">
                  <w:pPr>
                    <w:framePr w:hSpace="180" w:wrap="around" w:vAnchor="page" w:hAnchor="margin" w:x="250" w:y="347"/>
                    <w:jc w:val="center"/>
                    <w:rPr>
                      <w:rFonts w:ascii="Arial Narrow" w:eastAsia="Calibri" w:hAnsi="Arial Narrow"/>
                      <w:noProof w:val="0"/>
                      <w:sz w:val="20"/>
                      <w:szCs w:val="20"/>
                    </w:rPr>
                  </w:pPr>
                </w:p>
              </w:tc>
              <w:tc>
                <w:tcPr>
                  <w:tcW w:w="992" w:type="dxa"/>
                  <w:tcBorders>
                    <w:top w:val="single" w:sz="4" w:space="0" w:color="auto"/>
                    <w:left w:val="single" w:sz="4" w:space="0" w:color="auto"/>
                    <w:right w:val="single" w:sz="4" w:space="0" w:color="auto"/>
                  </w:tcBorders>
                  <w:shd w:val="clear" w:color="auto" w:fill="auto"/>
                  <w:vAlign w:val="center"/>
                </w:tcPr>
                <w:p w:rsidR="00D137D1" w:rsidRPr="00521F93" w:rsidRDefault="00D137D1" w:rsidP="00B2721D">
                  <w:pPr>
                    <w:framePr w:hSpace="180" w:wrap="around" w:vAnchor="page" w:hAnchor="margin" w:x="250" w:y="347"/>
                    <w:jc w:val="center"/>
                    <w:rPr>
                      <w:rFonts w:ascii="Arial Narrow" w:eastAsia="Calibri" w:hAnsi="Arial Narrow"/>
                      <w:noProof w:val="0"/>
                      <w:sz w:val="20"/>
                      <w:szCs w:val="20"/>
                    </w:rPr>
                  </w:pPr>
                </w:p>
              </w:tc>
              <w:tc>
                <w:tcPr>
                  <w:tcW w:w="1418" w:type="dxa"/>
                  <w:tcBorders>
                    <w:top w:val="single" w:sz="4" w:space="0" w:color="auto"/>
                    <w:left w:val="single" w:sz="4" w:space="0" w:color="auto"/>
                    <w:right w:val="single" w:sz="4" w:space="0" w:color="auto"/>
                  </w:tcBorders>
                  <w:shd w:val="clear" w:color="auto" w:fill="auto"/>
                  <w:vAlign w:val="center"/>
                </w:tcPr>
                <w:p w:rsidR="00D137D1" w:rsidRPr="00521F93" w:rsidRDefault="00D137D1" w:rsidP="00B2721D">
                  <w:pPr>
                    <w:framePr w:hSpace="180" w:wrap="around" w:vAnchor="page" w:hAnchor="margin" w:x="250" w:y="347"/>
                    <w:jc w:val="center"/>
                    <w:rPr>
                      <w:rFonts w:ascii="Arial Narrow" w:eastAsia="Calibri" w:hAnsi="Arial Narrow"/>
                      <w:noProof w:val="0"/>
                      <w:sz w:val="20"/>
                      <w:szCs w:val="20"/>
                    </w:rPr>
                  </w:pPr>
                </w:p>
              </w:tc>
              <w:tc>
                <w:tcPr>
                  <w:tcW w:w="850" w:type="dxa"/>
                  <w:tcBorders>
                    <w:top w:val="single" w:sz="4" w:space="0" w:color="auto"/>
                    <w:left w:val="single" w:sz="4" w:space="0" w:color="auto"/>
                    <w:right w:val="single" w:sz="4" w:space="0" w:color="auto"/>
                  </w:tcBorders>
                  <w:shd w:val="clear" w:color="auto" w:fill="auto"/>
                  <w:vAlign w:val="center"/>
                </w:tcPr>
                <w:p w:rsidR="00D137D1" w:rsidRPr="00521F93" w:rsidRDefault="00D137D1" w:rsidP="00B2721D">
                  <w:pPr>
                    <w:framePr w:hSpace="180" w:wrap="around" w:vAnchor="page" w:hAnchor="margin" w:x="250" w:y="347"/>
                    <w:jc w:val="center"/>
                    <w:rPr>
                      <w:rFonts w:ascii="Arial Narrow" w:eastAsia="Calibri" w:hAnsi="Arial Narrow"/>
                      <w:noProof w:val="0"/>
                      <w:sz w:val="20"/>
                      <w:szCs w:val="20"/>
                    </w:rPr>
                  </w:pPr>
                </w:p>
              </w:tc>
              <w:tc>
                <w:tcPr>
                  <w:tcW w:w="1418" w:type="dxa"/>
                  <w:vMerge w:val="restart"/>
                  <w:tcBorders>
                    <w:left w:val="single" w:sz="4" w:space="0" w:color="auto"/>
                    <w:right w:val="single" w:sz="4" w:space="0" w:color="auto"/>
                  </w:tcBorders>
                  <w:shd w:val="clear" w:color="auto" w:fill="auto"/>
                  <w:vAlign w:val="center"/>
                </w:tcPr>
                <w:p w:rsidR="00D137D1" w:rsidRPr="007320A2" w:rsidRDefault="00D137D1" w:rsidP="00B2721D">
                  <w:pPr>
                    <w:framePr w:hSpace="180" w:wrap="around" w:vAnchor="page" w:hAnchor="margin" w:x="250" w:y="347"/>
                    <w:tabs>
                      <w:tab w:val="left" w:pos="0"/>
                      <w:tab w:val="left" w:pos="284"/>
                      <w:tab w:val="left" w:pos="426"/>
                    </w:tabs>
                    <w:spacing w:before="120"/>
                    <w:rPr>
                      <w:rFonts w:ascii="Arial Narrow" w:eastAsia="Calibri" w:hAnsi="Arial Narrow"/>
                      <w:noProof w:val="0"/>
                      <w:sz w:val="20"/>
                      <w:szCs w:val="20"/>
                      <w:highlight w:val="yellow"/>
                    </w:rPr>
                  </w:pPr>
                  <w:r w:rsidRPr="007F41CD">
                    <w:rPr>
                      <w:rFonts w:ascii="Arial Narrow" w:eastAsia="Calibri" w:hAnsi="Arial Narrow"/>
                      <w:noProof w:val="0"/>
                      <w:sz w:val="20"/>
                      <w:szCs w:val="20"/>
                    </w:rPr>
                    <w:t xml:space="preserve">La comandă, după necesități, în termen de </w:t>
                  </w:r>
                  <w:r w:rsidR="005B55B1">
                    <w:rPr>
                      <w:rFonts w:ascii="Arial Narrow" w:eastAsia="Calibri" w:hAnsi="Arial Narrow"/>
                      <w:noProof w:val="0"/>
                      <w:sz w:val="20"/>
                      <w:szCs w:val="20"/>
                    </w:rPr>
                    <w:t>2-</w:t>
                  </w:r>
                  <w:r>
                    <w:rPr>
                      <w:rFonts w:ascii="Arial Narrow" w:eastAsia="Calibri" w:hAnsi="Arial Narrow"/>
                      <w:noProof w:val="0"/>
                      <w:sz w:val="20"/>
                      <w:szCs w:val="20"/>
                    </w:rPr>
                    <w:t>3</w:t>
                  </w:r>
                  <w:r w:rsidRPr="007F41CD">
                    <w:rPr>
                      <w:rFonts w:ascii="Arial Narrow" w:eastAsia="Calibri" w:hAnsi="Arial Narrow"/>
                      <w:noProof w:val="0"/>
                      <w:sz w:val="20"/>
                      <w:szCs w:val="20"/>
                    </w:rPr>
                    <w:t xml:space="preserve"> zile </w:t>
                  </w:r>
                  <w:r>
                    <w:rPr>
                      <w:rFonts w:ascii="Arial Narrow" w:eastAsia="Calibri" w:hAnsi="Arial Narrow"/>
                      <w:noProof w:val="0"/>
                      <w:sz w:val="20"/>
                      <w:szCs w:val="20"/>
                    </w:rPr>
                    <w:t>de la solictare</w:t>
                  </w:r>
                </w:p>
              </w:tc>
              <w:tc>
                <w:tcPr>
                  <w:tcW w:w="2693" w:type="dxa"/>
                  <w:vMerge w:val="restart"/>
                  <w:tcBorders>
                    <w:left w:val="single" w:sz="4" w:space="0" w:color="auto"/>
                    <w:right w:val="single" w:sz="4" w:space="0" w:color="auto"/>
                  </w:tcBorders>
                  <w:shd w:val="clear" w:color="auto" w:fill="auto"/>
                  <w:vAlign w:val="center"/>
                </w:tcPr>
                <w:p w:rsidR="00D137D1" w:rsidRPr="00521F93" w:rsidRDefault="00D137D1" w:rsidP="00B2721D">
                  <w:pPr>
                    <w:framePr w:hSpace="180" w:wrap="around" w:vAnchor="page" w:hAnchor="margin" w:x="250" w:y="347"/>
                    <w:tabs>
                      <w:tab w:val="left" w:pos="2165"/>
                    </w:tabs>
                    <w:jc w:val="center"/>
                    <w:rPr>
                      <w:rFonts w:ascii="Arial Narrow" w:eastAsia="Calibri" w:hAnsi="Arial Narrow"/>
                      <w:noProof w:val="0"/>
                      <w:sz w:val="20"/>
                      <w:szCs w:val="20"/>
                    </w:rPr>
                  </w:pPr>
                  <w:r w:rsidRPr="00521F93">
                    <w:rPr>
                      <w:rFonts w:ascii="Arial Narrow" w:eastAsia="Calibri" w:hAnsi="Arial Narrow"/>
                      <w:noProof w:val="0"/>
                      <w:sz w:val="20"/>
                      <w:szCs w:val="20"/>
                    </w:rPr>
                    <w:t>MD87TRPCCC518430A00172AA</w:t>
                  </w:r>
                </w:p>
              </w:tc>
            </w:tr>
            <w:tr w:rsidR="00D137D1" w:rsidRPr="00521F93" w:rsidTr="00A05629">
              <w:trPr>
                <w:trHeight w:val="743"/>
              </w:trPr>
              <w:tc>
                <w:tcPr>
                  <w:tcW w:w="1413" w:type="dxa"/>
                  <w:tcBorders>
                    <w:left w:val="single" w:sz="4" w:space="0" w:color="auto"/>
                    <w:right w:val="single" w:sz="4" w:space="0" w:color="auto"/>
                  </w:tcBorders>
                  <w:shd w:val="clear" w:color="auto" w:fill="auto"/>
                  <w:vAlign w:val="center"/>
                </w:tcPr>
                <w:p w:rsidR="00D137D1" w:rsidRPr="007320A2" w:rsidRDefault="00D137D1" w:rsidP="00B2721D">
                  <w:pPr>
                    <w:framePr w:hSpace="180" w:wrap="around" w:vAnchor="page" w:hAnchor="margin" w:x="250" w:y="347"/>
                    <w:jc w:val="center"/>
                    <w:rPr>
                      <w:rFonts w:ascii="Arial Narrow" w:hAnsi="Arial Narrow"/>
                      <w:sz w:val="20"/>
                      <w:szCs w:val="20"/>
                    </w:rPr>
                  </w:pPr>
                  <w:r w:rsidRPr="00C72966">
                    <w:rPr>
                      <w:sz w:val="20"/>
                      <w:szCs w:val="20"/>
                    </w:rPr>
                    <w:t>90900000-6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137D1" w:rsidRDefault="00D137D1" w:rsidP="00B2721D">
                  <w:pPr>
                    <w:framePr w:hSpace="180" w:wrap="around" w:vAnchor="page" w:hAnchor="margin" w:x="250" w:y="347"/>
                    <w:jc w:val="center"/>
                    <w:rPr>
                      <w:rFonts w:ascii="Arial Narrow" w:hAnsi="Arial Narrow" w:cs="Arial"/>
                      <w:b/>
                      <w:bCs/>
                      <w:color w:val="000000"/>
                    </w:rPr>
                  </w:pPr>
                  <w:r>
                    <w:rPr>
                      <w:rFonts w:ascii="Arial Narrow" w:hAnsi="Arial Narrow" w:cs="Arial"/>
                      <w:b/>
                      <w:bCs/>
                      <w:color w:val="000000"/>
                    </w:rPr>
                    <w:t xml:space="preserve">1.2.Servicii de Dezinsecție </w:t>
                  </w:r>
                </w:p>
              </w:tc>
              <w:tc>
                <w:tcPr>
                  <w:tcW w:w="992" w:type="dxa"/>
                  <w:tcBorders>
                    <w:top w:val="single" w:sz="4" w:space="0" w:color="auto"/>
                    <w:left w:val="single" w:sz="4" w:space="0" w:color="auto"/>
                    <w:right w:val="single" w:sz="4" w:space="0" w:color="auto"/>
                  </w:tcBorders>
                  <w:shd w:val="clear" w:color="auto" w:fill="auto"/>
                  <w:vAlign w:val="center"/>
                </w:tcPr>
                <w:p w:rsidR="00D137D1" w:rsidRPr="00521F93" w:rsidRDefault="009517DE" w:rsidP="00B2721D">
                  <w:pPr>
                    <w:framePr w:hSpace="180" w:wrap="around" w:vAnchor="page" w:hAnchor="margin" w:x="250" w:y="347"/>
                    <w:jc w:val="center"/>
                    <w:rPr>
                      <w:rFonts w:ascii="Arial Narrow" w:eastAsia="Calibri" w:hAnsi="Arial Narrow" w:cs="Arial"/>
                      <w:noProof w:val="0"/>
                      <w:color w:val="000000"/>
                      <w:sz w:val="20"/>
                      <w:szCs w:val="20"/>
                    </w:rPr>
                  </w:pPr>
                  <w:r>
                    <w:rPr>
                      <w:rFonts w:ascii="Arial Narrow" w:eastAsia="Calibri" w:hAnsi="Arial Narrow" w:cs="Arial"/>
                      <w:noProof w:val="0"/>
                      <w:color w:val="000000"/>
                      <w:sz w:val="20"/>
                      <w:szCs w:val="20"/>
                    </w:rPr>
                    <w:t>7</w:t>
                  </w:r>
                  <w:r w:rsidR="00D137D1">
                    <w:rPr>
                      <w:rFonts w:ascii="Arial Narrow" w:eastAsia="Calibri" w:hAnsi="Arial Narrow" w:cs="Arial"/>
                      <w:noProof w:val="0"/>
                      <w:color w:val="000000"/>
                      <w:sz w:val="20"/>
                      <w:szCs w:val="20"/>
                    </w:rPr>
                    <w:t>5000</w:t>
                  </w:r>
                </w:p>
              </w:tc>
              <w:tc>
                <w:tcPr>
                  <w:tcW w:w="992" w:type="dxa"/>
                  <w:tcBorders>
                    <w:top w:val="nil"/>
                    <w:left w:val="single" w:sz="4" w:space="0" w:color="auto"/>
                    <w:right w:val="nil"/>
                  </w:tcBorders>
                  <w:shd w:val="clear" w:color="auto" w:fill="auto"/>
                  <w:vAlign w:val="center"/>
                </w:tcPr>
                <w:p w:rsidR="00D137D1" w:rsidRDefault="00D137D1" w:rsidP="00B2721D">
                  <w:pPr>
                    <w:framePr w:hSpace="180" w:wrap="around" w:vAnchor="page" w:hAnchor="margin" w:x="250" w:y="347"/>
                    <w:jc w:val="center"/>
                    <w:rPr>
                      <w:rFonts w:ascii="Arial Narrow" w:eastAsia="Calibri" w:hAnsi="Arial Narrow" w:cs="Arial"/>
                      <w:noProof w:val="0"/>
                      <w:color w:val="000000"/>
                      <w:sz w:val="20"/>
                      <w:szCs w:val="20"/>
                    </w:rPr>
                  </w:pPr>
                  <w:r>
                    <w:rPr>
                      <w:rFonts w:ascii="Arial Narrow" w:eastAsia="Calibri" w:hAnsi="Arial Narrow" w:cs="Arial"/>
                      <w:noProof w:val="0"/>
                      <w:color w:val="000000"/>
                      <w:sz w:val="20"/>
                      <w:szCs w:val="20"/>
                    </w:rPr>
                    <w:t>m</w:t>
                  </w:r>
                  <w:r>
                    <w:rPr>
                      <w:rFonts w:ascii="Calibri" w:eastAsia="Calibri" w:hAnsi="Calibri" w:cs="Calibri"/>
                      <w:noProof w:val="0"/>
                      <w:color w:val="000000"/>
                      <w:sz w:val="20"/>
                      <w:szCs w:val="20"/>
                    </w:rPr>
                    <w:t>²</w:t>
                  </w:r>
                </w:p>
              </w:tc>
              <w:tc>
                <w:tcPr>
                  <w:tcW w:w="1134" w:type="dxa"/>
                  <w:tcBorders>
                    <w:top w:val="single" w:sz="4" w:space="0" w:color="auto"/>
                    <w:left w:val="single" w:sz="4" w:space="0" w:color="auto"/>
                    <w:right w:val="single" w:sz="4" w:space="0" w:color="auto"/>
                  </w:tcBorders>
                  <w:shd w:val="clear" w:color="auto" w:fill="auto"/>
                  <w:vAlign w:val="center"/>
                </w:tcPr>
                <w:p w:rsidR="00D137D1" w:rsidRPr="00521F93" w:rsidRDefault="00D137D1" w:rsidP="00B2721D">
                  <w:pPr>
                    <w:framePr w:hSpace="180" w:wrap="around" w:vAnchor="page" w:hAnchor="margin" w:x="250" w:y="347"/>
                    <w:jc w:val="center"/>
                    <w:rPr>
                      <w:rFonts w:ascii="Arial Narrow" w:eastAsia="Calibri" w:hAnsi="Arial Narrow"/>
                      <w:noProof w:val="0"/>
                      <w:sz w:val="20"/>
                      <w:szCs w:val="20"/>
                    </w:rPr>
                  </w:pPr>
                </w:p>
              </w:tc>
              <w:tc>
                <w:tcPr>
                  <w:tcW w:w="992" w:type="dxa"/>
                  <w:tcBorders>
                    <w:top w:val="single" w:sz="4" w:space="0" w:color="auto"/>
                    <w:left w:val="single" w:sz="4" w:space="0" w:color="auto"/>
                    <w:right w:val="single" w:sz="4" w:space="0" w:color="auto"/>
                  </w:tcBorders>
                  <w:shd w:val="clear" w:color="auto" w:fill="auto"/>
                  <w:vAlign w:val="center"/>
                </w:tcPr>
                <w:p w:rsidR="00D137D1" w:rsidRPr="00521F93" w:rsidRDefault="00D137D1" w:rsidP="00B2721D">
                  <w:pPr>
                    <w:framePr w:hSpace="180" w:wrap="around" w:vAnchor="page" w:hAnchor="margin" w:x="250" w:y="347"/>
                    <w:jc w:val="center"/>
                    <w:rPr>
                      <w:rFonts w:ascii="Arial Narrow" w:eastAsia="Calibri" w:hAnsi="Arial Narrow"/>
                      <w:noProof w:val="0"/>
                      <w:sz w:val="20"/>
                      <w:szCs w:val="20"/>
                    </w:rPr>
                  </w:pPr>
                </w:p>
              </w:tc>
              <w:tc>
                <w:tcPr>
                  <w:tcW w:w="1418" w:type="dxa"/>
                  <w:tcBorders>
                    <w:top w:val="single" w:sz="4" w:space="0" w:color="auto"/>
                    <w:left w:val="single" w:sz="4" w:space="0" w:color="auto"/>
                    <w:right w:val="single" w:sz="4" w:space="0" w:color="auto"/>
                  </w:tcBorders>
                  <w:shd w:val="clear" w:color="auto" w:fill="auto"/>
                  <w:vAlign w:val="center"/>
                </w:tcPr>
                <w:p w:rsidR="00D137D1" w:rsidRPr="00521F93" w:rsidRDefault="00D137D1" w:rsidP="00B2721D">
                  <w:pPr>
                    <w:framePr w:hSpace="180" w:wrap="around" w:vAnchor="page" w:hAnchor="margin" w:x="250" w:y="347"/>
                    <w:jc w:val="center"/>
                    <w:rPr>
                      <w:rFonts w:ascii="Arial Narrow" w:eastAsia="Calibri" w:hAnsi="Arial Narrow"/>
                      <w:noProof w:val="0"/>
                      <w:sz w:val="20"/>
                      <w:szCs w:val="20"/>
                    </w:rPr>
                  </w:pPr>
                </w:p>
              </w:tc>
              <w:tc>
                <w:tcPr>
                  <w:tcW w:w="850" w:type="dxa"/>
                  <w:tcBorders>
                    <w:top w:val="single" w:sz="4" w:space="0" w:color="auto"/>
                    <w:left w:val="single" w:sz="4" w:space="0" w:color="auto"/>
                    <w:right w:val="single" w:sz="4" w:space="0" w:color="auto"/>
                  </w:tcBorders>
                  <w:shd w:val="clear" w:color="auto" w:fill="auto"/>
                  <w:vAlign w:val="center"/>
                </w:tcPr>
                <w:p w:rsidR="00D137D1" w:rsidRPr="00521F93" w:rsidRDefault="00D137D1" w:rsidP="00B2721D">
                  <w:pPr>
                    <w:framePr w:hSpace="180" w:wrap="around" w:vAnchor="page" w:hAnchor="margin" w:x="250" w:y="347"/>
                    <w:jc w:val="center"/>
                    <w:rPr>
                      <w:rFonts w:ascii="Arial Narrow" w:eastAsia="Calibri" w:hAnsi="Arial Narrow"/>
                      <w:noProof w:val="0"/>
                      <w:sz w:val="20"/>
                      <w:szCs w:val="20"/>
                    </w:rPr>
                  </w:pPr>
                </w:p>
              </w:tc>
              <w:tc>
                <w:tcPr>
                  <w:tcW w:w="1418" w:type="dxa"/>
                  <w:vMerge/>
                  <w:tcBorders>
                    <w:left w:val="single" w:sz="4" w:space="0" w:color="auto"/>
                    <w:right w:val="single" w:sz="4" w:space="0" w:color="auto"/>
                  </w:tcBorders>
                  <w:shd w:val="clear" w:color="auto" w:fill="auto"/>
                  <w:vAlign w:val="center"/>
                </w:tcPr>
                <w:p w:rsidR="00D137D1" w:rsidRPr="007320A2" w:rsidRDefault="00D137D1" w:rsidP="00B2721D">
                  <w:pPr>
                    <w:framePr w:hSpace="180" w:wrap="around" w:vAnchor="page" w:hAnchor="margin" w:x="250" w:y="347"/>
                    <w:tabs>
                      <w:tab w:val="left" w:pos="0"/>
                      <w:tab w:val="left" w:pos="284"/>
                      <w:tab w:val="left" w:pos="426"/>
                    </w:tabs>
                    <w:spacing w:before="120"/>
                    <w:rPr>
                      <w:rFonts w:ascii="Arial Narrow" w:hAnsi="Arial Narrow"/>
                      <w:b/>
                      <w:shd w:val="clear" w:color="auto" w:fill="FFFF00"/>
                    </w:rPr>
                  </w:pPr>
                </w:p>
              </w:tc>
              <w:tc>
                <w:tcPr>
                  <w:tcW w:w="2693" w:type="dxa"/>
                  <w:vMerge/>
                  <w:tcBorders>
                    <w:left w:val="single" w:sz="4" w:space="0" w:color="auto"/>
                    <w:right w:val="single" w:sz="4" w:space="0" w:color="auto"/>
                  </w:tcBorders>
                  <w:shd w:val="clear" w:color="auto" w:fill="auto"/>
                  <w:vAlign w:val="center"/>
                </w:tcPr>
                <w:p w:rsidR="00D137D1" w:rsidRPr="00521F93" w:rsidRDefault="00D137D1" w:rsidP="00B2721D">
                  <w:pPr>
                    <w:framePr w:hSpace="180" w:wrap="around" w:vAnchor="page" w:hAnchor="margin" w:x="250" w:y="347"/>
                    <w:jc w:val="center"/>
                    <w:rPr>
                      <w:rFonts w:ascii="Arial Narrow" w:eastAsia="Calibri" w:hAnsi="Arial Narrow"/>
                      <w:noProof w:val="0"/>
                      <w:sz w:val="20"/>
                      <w:szCs w:val="20"/>
                    </w:rPr>
                  </w:pPr>
                </w:p>
              </w:tc>
            </w:tr>
            <w:tr w:rsidR="00BE12A1" w:rsidRPr="00521F93" w:rsidTr="00A05629">
              <w:trPr>
                <w:trHeight w:val="341"/>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521F93" w:rsidRDefault="00BE12A1" w:rsidP="00B2721D">
                  <w:pPr>
                    <w:framePr w:hSpace="180" w:wrap="around" w:vAnchor="page" w:hAnchor="margin" w:x="250" w:y="347"/>
                    <w:rPr>
                      <w:rFonts w:ascii="Arial Narrow" w:eastAsia="Calibri" w:hAnsi="Arial Narrow"/>
                      <w:b/>
                      <w:noProof w:val="0"/>
                      <w:sz w:val="20"/>
                      <w:szCs w:val="20"/>
                    </w:rPr>
                  </w:pPr>
                </w:p>
              </w:tc>
              <w:tc>
                <w:tcPr>
                  <w:tcW w:w="496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E12A1" w:rsidRPr="00521F93" w:rsidRDefault="00BE12A1" w:rsidP="00B2721D">
                  <w:pPr>
                    <w:framePr w:hSpace="180" w:wrap="around" w:vAnchor="page" w:hAnchor="margin" w:x="250" w:y="347"/>
                    <w:rPr>
                      <w:rFonts w:ascii="Arial Narrow" w:eastAsia="Calibri" w:hAnsi="Arial Narrow"/>
                      <w:b/>
                      <w:noProof w:val="0"/>
                      <w:sz w:val="20"/>
                      <w:szCs w:val="20"/>
                    </w:rPr>
                  </w:pPr>
                  <w:r w:rsidRPr="00521F93">
                    <w:rPr>
                      <w:rFonts w:ascii="Arial Narrow" w:eastAsia="Calibri" w:hAnsi="Arial Narrow"/>
                      <w:b/>
                      <w:noProof w:val="0"/>
                      <w:sz w:val="20"/>
                      <w:szCs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521F93" w:rsidRDefault="00BE12A1" w:rsidP="00B2721D">
                  <w:pPr>
                    <w:framePr w:hSpace="180" w:wrap="around" w:vAnchor="page" w:hAnchor="margin" w:x="250" w:y="347"/>
                    <w:jc w:val="center"/>
                    <w:rPr>
                      <w:rFonts w:ascii="Arial Narrow" w:eastAsia="Calibri" w:hAnsi="Arial Narrow"/>
                      <w:b/>
                      <w:noProof w:val="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521F93" w:rsidRDefault="00BE12A1" w:rsidP="00B2721D">
                  <w:pPr>
                    <w:framePr w:hSpace="180" w:wrap="around" w:vAnchor="page" w:hAnchor="margin" w:x="250" w:y="347"/>
                    <w:jc w:val="center"/>
                    <w:rPr>
                      <w:rFonts w:ascii="Arial Narrow" w:eastAsia="Calibri" w:hAnsi="Arial Narrow"/>
                      <w:b/>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521F93" w:rsidRDefault="00BE12A1" w:rsidP="00B2721D">
                  <w:pPr>
                    <w:framePr w:hSpace="180" w:wrap="around" w:vAnchor="page" w:hAnchor="margin" w:x="250" w:y="347"/>
                    <w:jc w:val="center"/>
                    <w:rPr>
                      <w:rFonts w:ascii="Arial Narrow" w:eastAsia="Calibri" w:hAnsi="Arial Narrow"/>
                      <w:b/>
                      <w:noProof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521F93" w:rsidRDefault="00BE12A1" w:rsidP="00B2721D">
                  <w:pPr>
                    <w:framePr w:hSpace="180" w:wrap="around" w:vAnchor="page" w:hAnchor="margin" w:x="250" w:y="347"/>
                    <w:jc w:val="center"/>
                    <w:rPr>
                      <w:rFonts w:ascii="Arial Narrow" w:eastAsia="Calibri" w:hAnsi="Arial Narrow"/>
                      <w:b/>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521F93" w:rsidRDefault="00BE12A1" w:rsidP="00B2721D">
                  <w:pPr>
                    <w:framePr w:hSpace="180" w:wrap="around" w:vAnchor="page" w:hAnchor="margin" w:x="250" w:y="347"/>
                    <w:jc w:val="center"/>
                    <w:rPr>
                      <w:rFonts w:ascii="Arial Narrow" w:eastAsia="Calibri" w:hAnsi="Arial Narrow"/>
                      <w:b/>
                      <w:noProof w:val="0"/>
                      <w:sz w:val="20"/>
                      <w:szCs w:val="20"/>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521F93" w:rsidRDefault="00BE12A1" w:rsidP="00B2721D">
                  <w:pPr>
                    <w:framePr w:hSpace="180" w:wrap="around" w:vAnchor="page" w:hAnchor="margin" w:x="250" w:y="347"/>
                    <w:jc w:val="center"/>
                    <w:rPr>
                      <w:rFonts w:ascii="Arial Narrow" w:eastAsia="Calibri" w:hAnsi="Arial Narrow"/>
                      <w:b/>
                      <w:noProof w:val="0"/>
                      <w:sz w:val="20"/>
                      <w:szCs w:val="20"/>
                    </w:rPr>
                  </w:pPr>
                </w:p>
              </w:tc>
            </w:tr>
          </w:tbl>
          <w:p w:rsidR="00BE12A1" w:rsidRPr="00521F93" w:rsidRDefault="00BE12A1" w:rsidP="00EA5035">
            <w:pPr>
              <w:rPr>
                <w:rFonts w:ascii="Arial Narrow" w:eastAsia="Calibri" w:hAnsi="Arial Narrow"/>
                <w:iCs/>
                <w:noProof w:val="0"/>
              </w:rPr>
            </w:pPr>
          </w:p>
          <w:p w:rsidR="00BE12A1" w:rsidRPr="00521F93" w:rsidRDefault="00BE12A1" w:rsidP="00EA5035">
            <w:pPr>
              <w:ind w:left="142"/>
              <w:rPr>
                <w:rFonts w:ascii="Arial Narrow" w:eastAsia="Calibri" w:hAnsi="Arial Narrow"/>
                <w:iCs/>
                <w:noProof w:val="0"/>
              </w:rPr>
            </w:pPr>
            <w:r w:rsidRPr="00521F93">
              <w:rPr>
                <w:rFonts w:ascii="Arial Narrow" w:eastAsia="Calibri" w:hAnsi="Arial Narrow"/>
                <w:iCs/>
                <w:noProof w:val="0"/>
                <w:sz w:val="22"/>
                <w:szCs w:val="22"/>
              </w:rPr>
              <w:t xml:space="preserve">Semnat:________________________________________________ </w:t>
            </w:r>
          </w:p>
          <w:p w:rsidR="00BE12A1" w:rsidRPr="00521F93" w:rsidRDefault="00BE12A1" w:rsidP="00EA5035">
            <w:pPr>
              <w:ind w:left="142"/>
              <w:rPr>
                <w:rFonts w:ascii="Arial Narrow" w:eastAsia="Calibri" w:hAnsi="Arial Narrow"/>
                <w:iCs/>
                <w:noProof w:val="0"/>
              </w:rPr>
            </w:pPr>
          </w:p>
          <w:p w:rsidR="00BE12A1" w:rsidRPr="00521F93" w:rsidRDefault="00BE12A1" w:rsidP="00EA5035">
            <w:pPr>
              <w:ind w:left="142"/>
              <w:rPr>
                <w:rFonts w:ascii="Arial Narrow" w:eastAsia="Calibri" w:hAnsi="Arial Narrow"/>
                <w:iCs/>
                <w:noProof w:val="0"/>
              </w:rPr>
            </w:pPr>
            <w:r w:rsidRPr="00521F93">
              <w:rPr>
                <w:rFonts w:ascii="Arial Narrow" w:eastAsia="Calibri" w:hAnsi="Arial Narrow"/>
                <w:iCs/>
                <w:noProof w:val="0"/>
                <w:sz w:val="22"/>
                <w:szCs w:val="22"/>
              </w:rPr>
              <w:t xml:space="preserve">Numele, Prenumele:______________________________________ </w:t>
            </w:r>
          </w:p>
          <w:p w:rsidR="00BE12A1" w:rsidRPr="00521F93" w:rsidRDefault="00BE12A1" w:rsidP="00EA5035">
            <w:pPr>
              <w:ind w:left="142"/>
              <w:rPr>
                <w:rFonts w:ascii="Arial Narrow" w:eastAsia="Calibri" w:hAnsi="Arial Narrow"/>
                <w:iCs/>
                <w:noProof w:val="0"/>
              </w:rPr>
            </w:pPr>
          </w:p>
          <w:p w:rsidR="00BE12A1" w:rsidRPr="00521F93" w:rsidRDefault="00BE12A1" w:rsidP="00EA5035">
            <w:pPr>
              <w:ind w:left="142"/>
              <w:rPr>
                <w:rFonts w:ascii="Arial Narrow" w:eastAsia="Calibri" w:hAnsi="Arial Narrow"/>
                <w:iCs/>
                <w:noProof w:val="0"/>
              </w:rPr>
            </w:pPr>
            <w:r w:rsidRPr="00521F93">
              <w:rPr>
                <w:rFonts w:ascii="Arial Narrow" w:eastAsia="Calibri" w:hAnsi="Arial Narrow"/>
                <w:iCs/>
                <w:noProof w:val="0"/>
                <w:sz w:val="22"/>
                <w:szCs w:val="22"/>
              </w:rPr>
              <w:t>În calitate de: ___________________________________________</w:t>
            </w:r>
          </w:p>
          <w:p w:rsidR="00BE12A1" w:rsidRPr="00521F93" w:rsidRDefault="00BE12A1" w:rsidP="00EA5035">
            <w:pPr>
              <w:ind w:left="142"/>
              <w:rPr>
                <w:rFonts w:ascii="Arial Narrow" w:eastAsia="Calibri" w:hAnsi="Arial Narrow"/>
                <w:bCs/>
                <w:iCs/>
                <w:noProof w:val="0"/>
              </w:rPr>
            </w:pPr>
          </w:p>
          <w:p w:rsidR="00BE12A1" w:rsidRPr="00521F93" w:rsidRDefault="00BE12A1" w:rsidP="00EA5035">
            <w:pPr>
              <w:ind w:left="142"/>
              <w:rPr>
                <w:rFonts w:ascii="Arial Narrow" w:eastAsia="Calibri" w:hAnsi="Arial Narrow"/>
                <w:bCs/>
                <w:iCs/>
                <w:noProof w:val="0"/>
              </w:rPr>
            </w:pPr>
            <w:r w:rsidRPr="00521F93">
              <w:rPr>
                <w:rFonts w:ascii="Arial Narrow" w:eastAsia="Calibri" w:hAnsi="Arial Narrow"/>
                <w:bCs/>
                <w:iCs/>
                <w:noProof w:val="0"/>
                <w:sz w:val="22"/>
                <w:szCs w:val="22"/>
              </w:rPr>
              <w:t xml:space="preserve">Ofertantul: _____________________________________________ </w:t>
            </w:r>
          </w:p>
          <w:p w:rsidR="00BE12A1" w:rsidRPr="00521F93" w:rsidRDefault="00BE12A1" w:rsidP="00EA5035">
            <w:pPr>
              <w:ind w:left="142"/>
              <w:rPr>
                <w:rFonts w:ascii="Arial Narrow" w:eastAsia="Calibri" w:hAnsi="Arial Narrow"/>
                <w:bCs/>
                <w:iCs/>
                <w:noProof w:val="0"/>
              </w:rPr>
            </w:pPr>
          </w:p>
          <w:p w:rsidR="00BE12A1" w:rsidRPr="00123B9E" w:rsidRDefault="00BE12A1" w:rsidP="00EA5035">
            <w:pPr>
              <w:ind w:left="142"/>
              <w:rPr>
                <w:rFonts w:ascii="Arial Narrow" w:eastAsia="Calibri" w:hAnsi="Arial Narrow"/>
                <w:bCs/>
                <w:iCs/>
                <w:noProof w:val="0"/>
              </w:rPr>
            </w:pPr>
            <w:r w:rsidRPr="00521F93">
              <w:rPr>
                <w:rFonts w:ascii="Arial Narrow" w:eastAsia="Calibri" w:hAnsi="Arial Narrow"/>
                <w:bCs/>
                <w:iCs/>
                <w:noProof w:val="0"/>
                <w:sz w:val="22"/>
                <w:szCs w:val="22"/>
              </w:rPr>
              <w:t>Adresa: ______________________________________________</w:t>
            </w:r>
          </w:p>
        </w:tc>
      </w:tr>
      <w:tr w:rsidR="00BE12A1" w:rsidRPr="00545049" w:rsidTr="008B21B2">
        <w:trPr>
          <w:trHeight w:val="697"/>
        </w:trPr>
        <w:tc>
          <w:tcPr>
            <w:tcW w:w="5000" w:type="pct"/>
            <w:shd w:val="clear" w:color="auto" w:fill="auto"/>
            <w:vAlign w:val="center"/>
          </w:tcPr>
          <w:p w:rsidR="00BE12A1" w:rsidRPr="00545049" w:rsidRDefault="00BE12A1" w:rsidP="00EA5035">
            <w:pPr>
              <w:rPr>
                <w:rFonts w:ascii="Arial Narrow" w:eastAsia="Calibri" w:hAnsi="Arial Narrow"/>
                <w:b/>
                <w:noProof w:val="0"/>
                <w:sz w:val="28"/>
              </w:rPr>
            </w:pPr>
          </w:p>
        </w:tc>
      </w:tr>
    </w:tbl>
    <w:p w:rsidR="006335D6" w:rsidRDefault="006335D6"/>
    <w:sectPr w:rsidR="006335D6" w:rsidSect="00610FF1">
      <w:pgSz w:w="16838" w:h="11906" w:orient="landscape"/>
      <w:pgMar w:top="1134"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0C02" w:rsidRDefault="00DA0C02" w:rsidP="006335D6">
      <w:r>
        <w:separator/>
      </w:r>
    </w:p>
  </w:endnote>
  <w:endnote w:type="continuationSeparator" w:id="0">
    <w:p w:rsidR="00DA0C02" w:rsidRDefault="00DA0C02" w:rsidP="006335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0C02" w:rsidRDefault="00DA0C02" w:rsidP="006335D6">
      <w:r>
        <w:separator/>
      </w:r>
    </w:p>
  </w:footnote>
  <w:footnote w:type="continuationSeparator" w:id="0">
    <w:p w:rsidR="00DA0C02" w:rsidRDefault="00DA0C02" w:rsidP="006335D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9D3480"/>
    <w:multiLevelType w:val="multilevel"/>
    <w:tmpl w:val="81C62F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4615E"/>
    <w:rsid w:val="00057393"/>
    <w:rsid w:val="00123B9E"/>
    <w:rsid w:val="001F5072"/>
    <w:rsid w:val="0021775F"/>
    <w:rsid w:val="00233F47"/>
    <w:rsid w:val="00240312"/>
    <w:rsid w:val="002C245C"/>
    <w:rsid w:val="002F3663"/>
    <w:rsid w:val="00400CE9"/>
    <w:rsid w:val="004103DF"/>
    <w:rsid w:val="00426E6E"/>
    <w:rsid w:val="004979CF"/>
    <w:rsid w:val="0054615E"/>
    <w:rsid w:val="00566AE9"/>
    <w:rsid w:val="00566F92"/>
    <w:rsid w:val="00574FDC"/>
    <w:rsid w:val="005B55B1"/>
    <w:rsid w:val="005C3C5E"/>
    <w:rsid w:val="00610FF1"/>
    <w:rsid w:val="006335D6"/>
    <w:rsid w:val="00644D87"/>
    <w:rsid w:val="00660591"/>
    <w:rsid w:val="007320A2"/>
    <w:rsid w:val="007F41CD"/>
    <w:rsid w:val="008054F8"/>
    <w:rsid w:val="00806D27"/>
    <w:rsid w:val="0088467B"/>
    <w:rsid w:val="008B21B2"/>
    <w:rsid w:val="008C1769"/>
    <w:rsid w:val="009126C9"/>
    <w:rsid w:val="0092051D"/>
    <w:rsid w:val="009517DE"/>
    <w:rsid w:val="009A0E60"/>
    <w:rsid w:val="009A0FDB"/>
    <w:rsid w:val="009A4008"/>
    <w:rsid w:val="009B09AA"/>
    <w:rsid w:val="009F4AED"/>
    <w:rsid w:val="00A0173A"/>
    <w:rsid w:val="00A05629"/>
    <w:rsid w:val="00A3773B"/>
    <w:rsid w:val="00A70180"/>
    <w:rsid w:val="00A72539"/>
    <w:rsid w:val="00AB58FA"/>
    <w:rsid w:val="00B2721D"/>
    <w:rsid w:val="00BA41DC"/>
    <w:rsid w:val="00BD0492"/>
    <w:rsid w:val="00BE12A1"/>
    <w:rsid w:val="00BE7CA0"/>
    <w:rsid w:val="00C60FBB"/>
    <w:rsid w:val="00C83653"/>
    <w:rsid w:val="00CA6276"/>
    <w:rsid w:val="00D137D1"/>
    <w:rsid w:val="00D26F9A"/>
    <w:rsid w:val="00DA0C02"/>
    <w:rsid w:val="00DD3243"/>
    <w:rsid w:val="00E04392"/>
    <w:rsid w:val="00E169B0"/>
    <w:rsid w:val="00E471AD"/>
    <w:rsid w:val="00E762F8"/>
    <w:rsid w:val="00E86CDE"/>
    <w:rsid w:val="00EA5035"/>
    <w:rsid w:val="00FA4356"/>
    <w:rsid w:val="00FE68ED"/>
    <w:rsid w:val="00FF67F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6DFCF"/>
  <w15:docId w15:val="{F3FC87BE-39F9-486F-992E-81C28AB01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12A1"/>
    <w:pPr>
      <w:spacing w:after="0" w:line="240" w:lineRule="auto"/>
    </w:pPr>
    <w:rPr>
      <w:rFonts w:ascii="Times New Roman" w:eastAsia="Times New Roman" w:hAnsi="Times New Roman" w:cs="Times New Roman"/>
      <w:noProof/>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335D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6335D6"/>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5">
    <w:name w:val="Верхний колонтитул Знак"/>
    <w:basedOn w:val="a0"/>
    <w:link w:val="a4"/>
    <w:uiPriority w:val="99"/>
    <w:rsid w:val="006335D6"/>
  </w:style>
  <w:style w:type="paragraph" w:styleId="a6">
    <w:name w:val="footer"/>
    <w:basedOn w:val="a"/>
    <w:link w:val="a7"/>
    <w:uiPriority w:val="99"/>
    <w:unhideWhenUsed/>
    <w:rsid w:val="006335D6"/>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7">
    <w:name w:val="Нижний колонтитул Знак"/>
    <w:basedOn w:val="a0"/>
    <w:link w:val="a6"/>
    <w:uiPriority w:val="99"/>
    <w:rsid w:val="006335D6"/>
  </w:style>
  <w:style w:type="character" w:styleId="a8">
    <w:name w:val="Hyperlink"/>
    <w:uiPriority w:val="99"/>
    <w:rsid w:val="00123B9E"/>
    <w:rPr>
      <w:color w:val="0000FF"/>
      <w:u w:val="single"/>
    </w:rPr>
  </w:style>
  <w:style w:type="paragraph" w:styleId="a9">
    <w:name w:val="List Paragraph"/>
    <w:aliases w:val="HotarirePunct1"/>
    <w:basedOn w:val="a"/>
    <w:link w:val="aa"/>
    <w:uiPriority w:val="34"/>
    <w:qFormat/>
    <w:rsid w:val="00AB58FA"/>
    <w:pPr>
      <w:ind w:left="720"/>
      <w:contextualSpacing/>
    </w:pPr>
  </w:style>
  <w:style w:type="character" w:customStyle="1" w:styleId="aa">
    <w:name w:val="Абзац списка Знак"/>
    <w:aliases w:val="HotarirePunct1 Знак"/>
    <w:link w:val="a9"/>
    <w:uiPriority w:val="34"/>
    <w:locked/>
    <w:rsid w:val="00A05629"/>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77341">
      <w:bodyDiv w:val="1"/>
      <w:marLeft w:val="0"/>
      <w:marRight w:val="0"/>
      <w:marTop w:val="0"/>
      <w:marBottom w:val="0"/>
      <w:divBdr>
        <w:top w:val="none" w:sz="0" w:space="0" w:color="auto"/>
        <w:left w:val="none" w:sz="0" w:space="0" w:color="auto"/>
        <w:bottom w:val="none" w:sz="0" w:space="0" w:color="auto"/>
        <w:right w:val="none" w:sz="0" w:space="0" w:color="auto"/>
      </w:divBdr>
    </w:div>
    <w:div w:id="343751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331522192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tender.gov.md/tenders/ocds-b3wdp1-MD-1773315221924" TargetMode="External"/><Relationship Id="rId4" Type="http://schemas.openxmlformats.org/officeDocument/2006/relationships/settings" Target="settings.xml"/><Relationship Id="rId9" Type="http://schemas.openxmlformats.org/officeDocument/2006/relationships/hyperlink" Target="https://mtender.gov.md/tenders/ocds-b3wdp1-MD-177192420424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98BA86-55B3-4C16-A4C3-17C019B77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3</Pages>
  <Words>638</Words>
  <Characters>3642</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Sectia Achizitii _Cristina</dc:creator>
  <cp:keywords/>
  <dc:description/>
  <cp:lastModifiedBy>Sectia Achizitii 3</cp:lastModifiedBy>
  <cp:revision>58</cp:revision>
  <dcterms:created xsi:type="dcterms:W3CDTF">2022-11-18T08:18:00Z</dcterms:created>
  <dcterms:modified xsi:type="dcterms:W3CDTF">2026-03-12T11:34:00Z</dcterms:modified>
</cp:coreProperties>
</file>