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0B89" w:rsidRDefault="00B40B89" w:rsidP="00B40B89">
      <w:pPr>
        <w:tabs>
          <w:tab w:val="left" w:pos="8610"/>
        </w:tabs>
      </w:pPr>
    </w:p>
    <w:p w:rsidR="00B40B89" w:rsidRDefault="00B40B89" w:rsidP="00B40B89">
      <w:pPr>
        <w:jc w:val="right"/>
        <w:rPr>
          <w:sz w:val="22"/>
          <w:szCs w:val="22"/>
        </w:rPr>
      </w:pPr>
      <w:r>
        <w:t>Anexa nr. 2</w:t>
      </w:r>
    </w:p>
    <w:p w:rsidR="00B40B89" w:rsidRDefault="00B40B89" w:rsidP="00B40B89">
      <w:pPr>
        <w:jc w:val="right"/>
      </w:pPr>
      <w:r>
        <w:t>la Documentația standard nr._____</w:t>
      </w:r>
    </w:p>
    <w:p w:rsidR="00B40B89" w:rsidRDefault="00B40B89" w:rsidP="00B40B89">
      <w:pPr>
        <w:jc w:val="right"/>
      </w:pPr>
      <w:r>
        <w:t>din “____” ________ 20___</w:t>
      </w:r>
    </w:p>
    <w:p w:rsidR="00B40B89" w:rsidRDefault="00B40B89" w:rsidP="00B40B89">
      <w:pPr>
        <w:jc w:val="right"/>
      </w:pPr>
    </w:p>
    <w:p w:rsidR="00B40B89" w:rsidRDefault="00B40B89" w:rsidP="00B40B89">
      <w:pPr>
        <w:jc w:val="right"/>
      </w:pPr>
    </w:p>
    <w:p w:rsidR="00B40B89" w:rsidRDefault="00B40B89" w:rsidP="00B40B89">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rsidR="00B40B89" w:rsidRDefault="00B40B89" w:rsidP="00B40B89">
      <w:pPr>
        <w:rPr>
          <w:sz w:val="20"/>
          <w:szCs w:val="20"/>
          <w:lang w:eastAsia="ru-RU"/>
        </w:rPr>
      </w:pPr>
    </w:p>
    <w:p w:rsidR="00B40B89" w:rsidRPr="002C5139" w:rsidRDefault="00B40B89" w:rsidP="002C5139">
      <w:pPr>
        <w:jc w:val="center"/>
        <w:rPr>
          <w:b/>
          <w:i/>
          <w:sz w:val="28"/>
          <w:szCs w:val="28"/>
          <w:u w:val="single"/>
          <w:lang w:val="en-US" w:eastAsia="ru-RU"/>
        </w:rPr>
      </w:pPr>
      <w:r>
        <w:rPr>
          <w:b/>
          <w:lang w:eastAsia="ru-RU"/>
        </w:rPr>
        <w:t xml:space="preserve">privind achiziționarea </w:t>
      </w:r>
      <w:r w:rsidR="002A2073">
        <w:rPr>
          <w:b/>
          <w:i/>
          <w:sz w:val="28"/>
          <w:szCs w:val="28"/>
          <w:u w:val="single"/>
        </w:rPr>
        <w:t>Reparație fațadei</w:t>
      </w:r>
      <w:r w:rsidR="002C5139" w:rsidRPr="002C5139">
        <w:rPr>
          <w:b/>
          <w:i/>
          <w:sz w:val="28"/>
          <w:szCs w:val="28"/>
          <w:u w:val="single"/>
        </w:rPr>
        <w:t xml:space="preserve"> cladirii Principal</w:t>
      </w:r>
      <w:r w:rsidR="002A2073">
        <w:rPr>
          <w:b/>
          <w:i/>
          <w:sz w:val="28"/>
          <w:szCs w:val="28"/>
          <w:u w:val="single"/>
        </w:rPr>
        <w:t>ă</w:t>
      </w:r>
      <w:r w:rsidR="002C5139" w:rsidRPr="002C5139">
        <w:rPr>
          <w:b/>
          <w:i/>
          <w:sz w:val="28"/>
          <w:szCs w:val="28"/>
          <w:u w:val="single"/>
        </w:rPr>
        <w:t xml:space="preserve"> Corpul Educațional </w:t>
      </w:r>
      <w:r w:rsidR="002A2073">
        <w:rPr>
          <w:b/>
          <w:i/>
          <w:sz w:val="28"/>
          <w:szCs w:val="28"/>
          <w:u w:val="single"/>
        </w:rPr>
        <w:t xml:space="preserve">al </w:t>
      </w:r>
      <w:r w:rsidR="002C5139" w:rsidRPr="002C5139">
        <w:rPr>
          <w:b/>
          <w:i/>
          <w:sz w:val="28"/>
          <w:szCs w:val="28"/>
          <w:u w:val="single"/>
        </w:rPr>
        <w:t>Colegiul “Mihail Ciachir” din Comrat</w:t>
      </w:r>
    </w:p>
    <w:p w:rsidR="00B40B89" w:rsidRPr="00781AA4" w:rsidRDefault="00B40B89" w:rsidP="007313AC">
      <w:pPr>
        <w:jc w:val="center"/>
        <w:rPr>
          <w:b/>
          <w:bCs/>
          <w:sz w:val="28"/>
          <w:szCs w:val="28"/>
          <w:lang w:val="en-US"/>
        </w:rPr>
      </w:pPr>
      <w:r w:rsidRPr="002C5139">
        <w:rPr>
          <w:b/>
          <w:i/>
          <w:sz w:val="28"/>
          <w:szCs w:val="28"/>
          <w:u w:val="single"/>
          <w:lang w:eastAsia="ru-RU"/>
        </w:rPr>
        <w:br/>
      </w:r>
      <w:r>
        <w:rPr>
          <w:b/>
          <w:lang w:eastAsia="ru-RU"/>
        </w:rPr>
        <w:t>prin procedura de achiziție_____</w:t>
      </w:r>
      <w:r w:rsidR="007313AC" w:rsidRPr="007313AC">
        <w:rPr>
          <w:b/>
          <w:u w:val="single"/>
        </w:rPr>
        <w:t xml:space="preserve"> </w:t>
      </w:r>
      <w:r w:rsidR="007313AC" w:rsidRPr="001753FD">
        <w:rPr>
          <w:b/>
          <w:u w:val="single"/>
        </w:rPr>
        <w:t>Cererea ofertelor de preturi</w:t>
      </w:r>
      <w:r w:rsidR="007313AC" w:rsidRPr="003D6EE6">
        <w:rPr>
          <w:b/>
          <w:u w:val="single"/>
          <w:lang w:eastAsia="ru-RU"/>
        </w:rPr>
        <w:t>___________________</w:t>
      </w:r>
      <w:r w:rsidR="007313AC">
        <w:rPr>
          <w:b/>
          <w:u w:val="single"/>
          <w:lang w:eastAsia="ru-RU"/>
        </w:rPr>
        <w:t>_</w:t>
      </w:r>
      <w:r>
        <w:rPr>
          <w:sz w:val="20"/>
          <w:lang w:eastAsia="ru-RU"/>
        </w:rPr>
        <w:t xml:space="preserve">      (tipul procedurii de achiziție)</w:t>
      </w:r>
    </w:p>
    <w:p w:rsidR="00B40B89" w:rsidRDefault="00B40B89" w:rsidP="00B40B89">
      <w:pPr>
        <w:numPr>
          <w:ilvl w:val="0"/>
          <w:numId w:val="1"/>
        </w:numPr>
        <w:shd w:val="clear" w:color="auto" w:fill="FFFFFF" w:themeFill="background1"/>
        <w:tabs>
          <w:tab w:val="left" w:pos="284"/>
          <w:tab w:val="right" w:pos="9531"/>
        </w:tabs>
        <w:spacing w:before="120"/>
        <w:ind w:left="284" w:hanging="284"/>
        <w:jc w:val="both"/>
        <w:rPr>
          <w:b/>
          <w:lang w:eastAsia="ru-RU"/>
        </w:rPr>
      </w:pPr>
      <w:r>
        <w:rPr>
          <w:b/>
          <w:lang w:eastAsia="ru-RU"/>
        </w:rPr>
        <w:t xml:space="preserve">Denumirea autorității contractante: </w:t>
      </w:r>
      <w:r w:rsidR="00814CBD" w:rsidRPr="00814CBD">
        <w:rPr>
          <w:b/>
          <w:bCs/>
          <w:lang w:val="en-US" w:eastAsia="ru-RU"/>
        </w:rPr>
        <w:t>Cole</w:t>
      </w:r>
      <w:r w:rsidR="002A2073">
        <w:rPr>
          <w:b/>
          <w:bCs/>
          <w:lang w:val="en-US" w:eastAsia="ru-RU"/>
        </w:rPr>
        <w:t>g</w:t>
      </w:r>
      <w:r w:rsidR="00814CBD" w:rsidRPr="00814CBD">
        <w:rPr>
          <w:b/>
          <w:bCs/>
          <w:lang w:val="en-US" w:eastAsia="ru-RU"/>
        </w:rPr>
        <w:t>iul “Mihail Ciachir” din Comrat</w:t>
      </w:r>
    </w:p>
    <w:p w:rsidR="00B40B89" w:rsidRPr="00297655" w:rsidRDefault="00B40B89" w:rsidP="00B40B89">
      <w:pPr>
        <w:jc w:val="both"/>
      </w:pPr>
      <w:r w:rsidRPr="00287414">
        <w:rPr>
          <w:b/>
          <w:lang w:eastAsia="ru-RU"/>
        </w:rPr>
        <w:t>IDNO:  </w:t>
      </w:r>
      <w:r w:rsidRPr="00814CBD">
        <w:rPr>
          <w:b/>
          <w:bCs/>
          <w:lang w:val="en-US" w:eastAsia="ru-RU"/>
        </w:rPr>
        <w:t> </w:t>
      </w:r>
      <w:r w:rsidR="00814CBD" w:rsidRPr="00814CBD">
        <w:rPr>
          <w:b/>
          <w:bCs/>
          <w:lang w:val="en-US" w:eastAsia="ru-RU"/>
        </w:rPr>
        <w:t>10176</w:t>
      </w:r>
      <w:r w:rsidR="00B379A7">
        <w:rPr>
          <w:b/>
          <w:bCs/>
          <w:lang w:val="en-US" w:eastAsia="ru-RU"/>
        </w:rPr>
        <w:t>2</w:t>
      </w:r>
      <w:r w:rsidR="00814CBD" w:rsidRPr="00814CBD">
        <w:rPr>
          <w:b/>
          <w:bCs/>
          <w:lang w:val="en-US" w:eastAsia="ru-RU"/>
        </w:rPr>
        <w:t>000</w:t>
      </w:r>
      <w:r w:rsidR="007313AC">
        <w:rPr>
          <w:b/>
          <w:bCs/>
          <w:lang w:val="en-US" w:eastAsia="ru-RU"/>
        </w:rPr>
        <w:t>0</w:t>
      </w:r>
      <w:r w:rsidR="00814CBD" w:rsidRPr="00814CBD">
        <w:rPr>
          <w:b/>
          <w:bCs/>
          <w:lang w:val="en-US" w:eastAsia="ru-RU"/>
        </w:rPr>
        <w:t>937</w:t>
      </w:r>
    </w:p>
    <w:p w:rsidR="00B40B89" w:rsidRDefault="00B40B89" w:rsidP="00B40B89">
      <w:pPr>
        <w:numPr>
          <w:ilvl w:val="0"/>
          <w:numId w:val="1"/>
        </w:numPr>
        <w:shd w:val="clear" w:color="auto" w:fill="FFFFFF" w:themeFill="background1"/>
        <w:tabs>
          <w:tab w:val="left" w:pos="284"/>
          <w:tab w:val="right" w:pos="9531"/>
        </w:tabs>
        <w:spacing w:before="120"/>
        <w:ind w:left="284" w:hanging="284"/>
        <w:jc w:val="both"/>
        <w:rPr>
          <w:b/>
          <w:lang w:eastAsia="ru-RU"/>
        </w:rPr>
      </w:pPr>
      <w:r>
        <w:rPr>
          <w:b/>
          <w:lang w:eastAsia="ru-RU"/>
        </w:rPr>
        <w:t xml:space="preserve">Adresa: </w:t>
      </w:r>
      <w:r w:rsidRPr="00814CBD">
        <w:rPr>
          <w:b/>
          <w:lang w:eastAsia="ru-RU"/>
        </w:rPr>
        <w:t> </w:t>
      </w:r>
      <w:r w:rsidR="00814CBD" w:rsidRPr="00814CBD">
        <w:rPr>
          <w:b/>
          <w:lang w:eastAsia="ru-RU"/>
        </w:rPr>
        <w:t>mun.Comrat</w:t>
      </w:r>
      <w:r w:rsidR="00EF14F2" w:rsidRPr="00EF14F2">
        <w:rPr>
          <w:b/>
          <w:lang w:val="en-US" w:eastAsia="ru-RU"/>
        </w:rPr>
        <w:t>,</w:t>
      </w:r>
      <w:r w:rsidR="00EF14F2" w:rsidRPr="00EF14F2">
        <w:rPr>
          <w:b/>
          <w:lang w:eastAsia="ru-RU"/>
        </w:rPr>
        <w:t>str. Lenin 160</w:t>
      </w:r>
    </w:p>
    <w:p w:rsidR="00B40B89" w:rsidRPr="009615BB" w:rsidRDefault="00B40B89" w:rsidP="00EF14F2">
      <w:pPr>
        <w:rPr>
          <w:lang w:val="en-US" w:eastAsia="ru-RU"/>
        </w:rPr>
      </w:pPr>
      <w:r w:rsidRPr="00287414">
        <w:rPr>
          <w:b/>
          <w:lang w:eastAsia="ru-RU"/>
        </w:rPr>
        <w:t>Numărul de telefon/fax</w:t>
      </w:r>
      <w:r w:rsidRPr="00EF14F2">
        <w:rPr>
          <w:b/>
          <w:u w:val="single"/>
          <w:lang w:eastAsia="ru-RU"/>
        </w:rPr>
        <w:t>:  </w:t>
      </w:r>
      <w:r w:rsidRPr="00EF14F2">
        <w:rPr>
          <w:rFonts w:ascii="Helvetica" w:hAnsi="Helvetica" w:cs="Helvetica"/>
          <w:b/>
          <w:color w:val="333333"/>
          <w:sz w:val="2"/>
          <w:szCs w:val="2"/>
          <w:u w:val="single"/>
          <w:shd w:val="clear" w:color="auto" w:fill="FFFFFF"/>
          <w:lang w:val="en-US" w:eastAsia="ru-RU"/>
        </w:rPr>
        <w:t> </w:t>
      </w:r>
      <w:r w:rsidR="00EF14F2" w:rsidRPr="009615BB">
        <w:rPr>
          <w:rFonts w:ascii="Helvetica" w:hAnsi="Helvetica" w:cs="Helvetica"/>
          <w:b/>
          <w:color w:val="333333"/>
          <w:sz w:val="2"/>
          <w:szCs w:val="2"/>
          <w:u w:val="single"/>
          <w:shd w:val="clear" w:color="auto" w:fill="FFFFFF"/>
          <w:lang w:val="en-US" w:eastAsia="ru-RU"/>
        </w:rPr>
        <w:t> </w:t>
      </w:r>
      <w:r w:rsidR="00EF14F2" w:rsidRPr="00EF14F2">
        <w:rPr>
          <w:rFonts w:ascii="Helvetica" w:hAnsi="Helvetica" w:cs="Helvetica"/>
          <w:b/>
          <w:color w:val="333333"/>
          <w:sz w:val="23"/>
          <w:szCs w:val="23"/>
          <w:u w:val="single"/>
          <w:lang w:val="en-US" w:eastAsia="ru-RU"/>
        </w:rPr>
        <w:t>0</w:t>
      </w:r>
      <w:r w:rsidR="00EF14F2" w:rsidRPr="00EF14F2">
        <w:rPr>
          <w:b/>
          <w:u w:val="single"/>
          <w:lang w:eastAsia="ru-RU"/>
        </w:rPr>
        <w:t>29826035</w:t>
      </w:r>
    </w:p>
    <w:p w:rsidR="00B40B89" w:rsidRPr="00EF14F2" w:rsidRDefault="00B40B89" w:rsidP="00EF14F2">
      <w:r w:rsidRPr="00287414">
        <w:rPr>
          <w:b/>
          <w:lang w:eastAsia="ru-RU"/>
        </w:rPr>
        <w:t xml:space="preserve">Adresa de e-mail și pagina web oficială a autorității contractante: </w:t>
      </w:r>
      <w:r w:rsidR="00EF14F2">
        <w:rPr>
          <w:rFonts w:ascii="Helvetica" w:hAnsi="Helvetica" w:cs="Helvetica"/>
          <w:color w:val="333333"/>
          <w:sz w:val="2"/>
          <w:szCs w:val="2"/>
          <w:shd w:val="clear" w:color="auto" w:fill="FFFFFF"/>
        </w:rPr>
        <w:t> </w:t>
      </w:r>
      <w:hyperlink r:id="rId8" w:history="1">
        <w:r w:rsidR="002C5139" w:rsidRPr="00BC3795">
          <w:rPr>
            <w:rStyle w:val="aa"/>
            <w:rFonts w:ascii="inherit" w:hAnsi="inherit" w:cs="Helvetica"/>
            <w:sz w:val="23"/>
            <w:szCs w:val="23"/>
            <w:bdr w:val="none" w:sz="0" w:space="0" w:color="auto" w:frame="1"/>
          </w:rPr>
          <w:t>comratpedcol@mail.ru</w:t>
        </w:r>
      </w:hyperlink>
    </w:p>
    <w:p w:rsidR="00B40B89" w:rsidRDefault="00B40B89" w:rsidP="00B40B89">
      <w:pPr>
        <w:numPr>
          <w:ilvl w:val="0"/>
          <w:numId w:val="1"/>
        </w:numPr>
        <w:shd w:val="clear" w:color="auto" w:fill="FFFFFF" w:themeFill="background1"/>
        <w:tabs>
          <w:tab w:val="left" w:pos="284"/>
          <w:tab w:val="right" w:pos="9531"/>
        </w:tabs>
        <w:spacing w:before="120"/>
        <w:ind w:left="288" w:hanging="288"/>
        <w:jc w:val="both"/>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w:t>
      </w:r>
    </w:p>
    <w:p w:rsidR="00B40B89" w:rsidRDefault="00B40B89" w:rsidP="00B40B89">
      <w:pPr>
        <w:numPr>
          <w:ilvl w:val="0"/>
          <w:numId w:val="1"/>
        </w:numPr>
        <w:shd w:val="clear" w:color="auto" w:fill="FFFFFF" w:themeFill="background1"/>
        <w:tabs>
          <w:tab w:val="left" w:pos="284"/>
          <w:tab w:val="right" w:pos="9531"/>
        </w:tabs>
        <w:spacing w:before="120"/>
        <w:ind w:left="288" w:hanging="288"/>
        <w:jc w:val="both"/>
        <w:rPr>
          <w:b/>
          <w:lang w:eastAsia="ru-RU"/>
        </w:rPr>
      </w:pPr>
      <w:r>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t xml:space="preserve">autoritatea publica locală </w:t>
      </w:r>
    </w:p>
    <w:p w:rsidR="00B40B89" w:rsidRDefault="00B40B89" w:rsidP="00B40B89">
      <w:pPr>
        <w:numPr>
          <w:ilvl w:val="0"/>
          <w:numId w:val="1"/>
        </w:numPr>
        <w:shd w:val="clear" w:color="auto" w:fill="FFFFFF" w:themeFill="background1"/>
        <w:tabs>
          <w:tab w:val="left" w:pos="284"/>
          <w:tab w:val="right" w:pos="426"/>
        </w:tabs>
        <w:spacing w:before="120"/>
        <w:ind w:left="284" w:hanging="284"/>
        <w:jc w:val="both"/>
        <w:rPr>
          <w:b/>
          <w:lang w:eastAsia="ru-RU"/>
        </w:rPr>
      </w:pPr>
      <w:r>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342" w:type="dxa"/>
        <w:tblLayout w:type="fixed"/>
        <w:tblLook w:val="04A0"/>
      </w:tblPr>
      <w:tblGrid>
        <w:gridCol w:w="537"/>
        <w:gridCol w:w="1614"/>
        <w:gridCol w:w="2410"/>
        <w:gridCol w:w="851"/>
        <w:gridCol w:w="992"/>
        <w:gridCol w:w="1984"/>
        <w:gridCol w:w="1687"/>
      </w:tblGrid>
      <w:tr w:rsidR="00B40B89" w:rsidTr="00814CBD">
        <w:trPr>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0B89" w:rsidRDefault="00B40B89" w:rsidP="00814CBD">
            <w:pPr>
              <w:widowControl w:val="0"/>
              <w:shd w:val="clear" w:color="auto" w:fill="FFFFFF" w:themeFill="background1"/>
              <w:spacing w:before="120"/>
              <w:jc w:val="center"/>
              <w:rPr>
                <w:b/>
                <w:sz w:val="20"/>
                <w:szCs w:val="20"/>
                <w:lang w:eastAsia="ru-RU"/>
              </w:rPr>
            </w:pPr>
            <w:r>
              <w:rPr>
                <w:b/>
                <w:sz w:val="20"/>
                <w:szCs w:val="20"/>
                <w:lang w:eastAsia="ru-RU"/>
              </w:rPr>
              <w:t>Nr. d/o</w:t>
            </w:r>
          </w:p>
        </w:tc>
        <w:tc>
          <w:tcPr>
            <w:tcW w:w="1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0B89" w:rsidRDefault="00B40B89" w:rsidP="00814CBD">
            <w:pPr>
              <w:widowControl w:val="0"/>
              <w:shd w:val="clear" w:color="auto" w:fill="FFFFFF" w:themeFill="background1"/>
              <w:spacing w:before="120"/>
              <w:jc w:val="center"/>
              <w:rPr>
                <w:b/>
                <w:sz w:val="20"/>
                <w:szCs w:val="20"/>
                <w:lang w:eastAsia="ru-RU"/>
              </w:rPr>
            </w:pPr>
            <w:r>
              <w:rPr>
                <w:b/>
                <w:sz w:val="20"/>
                <w:szCs w:val="20"/>
                <w:lang w:eastAsia="ru-RU"/>
              </w:rPr>
              <w:t>Cod CPV</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0B89" w:rsidRDefault="00B40B89" w:rsidP="00814CBD">
            <w:pPr>
              <w:widowControl w:val="0"/>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0B89" w:rsidRDefault="00B40B89" w:rsidP="00814CBD">
            <w:pPr>
              <w:widowControl w:val="0"/>
              <w:shd w:val="clear" w:color="auto" w:fill="FFFFFF" w:themeFill="background1"/>
              <w:spacing w:before="120"/>
              <w:jc w:val="center"/>
              <w:rPr>
                <w:b/>
                <w:sz w:val="20"/>
                <w:szCs w:val="20"/>
                <w:lang w:eastAsia="ru-RU"/>
              </w:rPr>
            </w:pPr>
            <w:r>
              <w:rPr>
                <w:b/>
                <w:sz w:val="20"/>
                <w:szCs w:val="20"/>
                <w:lang w:eastAsia="ru-RU"/>
              </w:rPr>
              <w:t>Unitatea de măsură</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0B89" w:rsidRDefault="00B40B89" w:rsidP="00814CBD">
            <w:pPr>
              <w:widowControl w:val="0"/>
              <w:shd w:val="clear" w:color="auto" w:fill="FFFFFF" w:themeFill="background1"/>
              <w:spacing w:before="120"/>
              <w:jc w:val="center"/>
              <w:rPr>
                <w:b/>
                <w:sz w:val="20"/>
                <w:szCs w:val="20"/>
                <w:lang w:eastAsia="ru-RU"/>
              </w:rPr>
            </w:pPr>
            <w:r>
              <w:rPr>
                <w:b/>
                <w:sz w:val="20"/>
                <w:szCs w:val="20"/>
                <w:lang w:eastAsia="ru-RU"/>
              </w:rPr>
              <w:t>Cantitatea</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0B89" w:rsidRDefault="00B40B89" w:rsidP="00814CBD">
            <w:pPr>
              <w:widowControl w:val="0"/>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0B89" w:rsidRDefault="00B40B89" w:rsidP="00814CBD">
            <w:pPr>
              <w:widowControl w:val="0"/>
              <w:shd w:val="clear" w:color="auto" w:fill="FFFFFF" w:themeFill="background1"/>
              <w:spacing w:before="120"/>
              <w:jc w:val="center"/>
              <w:rPr>
                <w:b/>
                <w:sz w:val="20"/>
                <w:szCs w:val="20"/>
                <w:lang w:eastAsia="ru-RU"/>
              </w:rPr>
            </w:pPr>
            <w:r>
              <w:rPr>
                <w:b/>
                <w:sz w:val="20"/>
                <w:szCs w:val="20"/>
                <w:lang w:eastAsia="ru-RU"/>
              </w:rPr>
              <w:t>Valoarea estimată</w:t>
            </w:r>
            <w:r>
              <w:rPr>
                <w:b/>
                <w:sz w:val="20"/>
                <w:szCs w:val="20"/>
                <w:lang w:eastAsia="ru-RU"/>
              </w:rPr>
              <w:br/>
              <w:t>(se va indica pentru fiecare lot în parte)</w:t>
            </w:r>
          </w:p>
        </w:tc>
      </w:tr>
      <w:tr w:rsidR="00B40B89" w:rsidTr="00814CBD">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0B89" w:rsidRDefault="00B40B89" w:rsidP="00814CBD">
            <w:pPr>
              <w:widowControl w:val="0"/>
              <w:shd w:val="clear" w:color="auto" w:fill="FFFFFF" w:themeFill="background1"/>
              <w:spacing w:before="120"/>
              <w:jc w:val="center"/>
              <w:rPr>
                <w:sz w:val="20"/>
                <w:szCs w:val="20"/>
                <w:lang w:eastAsia="ru-RU"/>
              </w:rPr>
            </w:pPr>
          </w:p>
        </w:tc>
        <w:tc>
          <w:tcPr>
            <w:tcW w:w="1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0B89" w:rsidRDefault="00B40B89" w:rsidP="00814CBD">
            <w:pPr>
              <w:widowControl w:val="0"/>
              <w:shd w:val="clear" w:color="auto" w:fill="FFFFFF" w:themeFill="background1"/>
              <w:spacing w:before="120"/>
              <w:jc w:val="center"/>
              <w:rPr>
                <w:sz w:val="20"/>
                <w:szCs w:val="20"/>
                <w:lang w:eastAsia="ru-RU"/>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0B89" w:rsidRDefault="00B40B89" w:rsidP="00814CBD">
            <w:pPr>
              <w:widowControl w:val="0"/>
              <w:shd w:val="clear" w:color="auto" w:fill="FFFFFF" w:themeFill="background1"/>
              <w:spacing w:before="120"/>
              <w:jc w:val="center"/>
              <w:rPr>
                <w:sz w:val="20"/>
                <w:szCs w:val="20"/>
                <w:lang w:eastAsia="ru-RU"/>
              </w:rPr>
            </w:pPr>
            <w:r>
              <w:rPr>
                <w:b/>
                <w:sz w:val="20"/>
                <w:szCs w:val="20"/>
                <w:lang w:eastAsia="ru-RU"/>
              </w:rPr>
              <w:t>Lotul 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0B89" w:rsidRDefault="00B40B89" w:rsidP="00814CBD">
            <w:pPr>
              <w:widowControl w:val="0"/>
              <w:shd w:val="clear" w:color="auto" w:fill="FFFFFF" w:themeFill="background1"/>
              <w:spacing w:before="120"/>
              <w:jc w:val="center"/>
              <w:rPr>
                <w:sz w:val="20"/>
                <w:szCs w:val="20"/>
                <w:lang w:eastAsia="ru-RU"/>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0B89" w:rsidRDefault="00B40B89" w:rsidP="00814CBD">
            <w:pPr>
              <w:widowControl w:val="0"/>
              <w:shd w:val="clear" w:color="auto" w:fill="FFFFFF" w:themeFill="background1"/>
              <w:spacing w:before="120"/>
              <w:jc w:val="center"/>
              <w:rPr>
                <w:sz w:val="20"/>
                <w:szCs w:val="20"/>
                <w:lang w:eastAsia="ru-RU"/>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0B89" w:rsidRDefault="00B40B89" w:rsidP="00814CBD">
            <w:pPr>
              <w:widowControl w:val="0"/>
              <w:shd w:val="clear" w:color="auto" w:fill="FFFFFF" w:themeFill="background1"/>
              <w:spacing w:before="120"/>
              <w:jc w:val="center"/>
              <w:rPr>
                <w:sz w:val="20"/>
                <w:szCs w:val="20"/>
                <w:lang w:eastAsia="ru-RU"/>
              </w:rPr>
            </w:pP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0B89" w:rsidRDefault="00B40B89" w:rsidP="00814CBD">
            <w:pPr>
              <w:widowControl w:val="0"/>
              <w:shd w:val="clear" w:color="auto" w:fill="FFFFFF" w:themeFill="background1"/>
              <w:spacing w:before="120"/>
              <w:jc w:val="center"/>
              <w:rPr>
                <w:sz w:val="20"/>
                <w:szCs w:val="20"/>
                <w:lang w:eastAsia="ru-RU"/>
              </w:rPr>
            </w:pPr>
          </w:p>
        </w:tc>
      </w:tr>
      <w:tr w:rsidR="00B40B89" w:rsidTr="00814CBD">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0B89" w:rsidRDefault="00B40B89" w:rsidP="00814CBD">
            <w:pPr>
              <w:widowControl w:val="0"/>
              <w:shd w:val="clear" w:color="auto" w:fill="FFFFFF" w:themeFill="background1"/>
              <w:spacing w:before="120"/>
              <w:jc w:val="center"/>
              <w:rPr>
                <w:sz w:val="20"/>
                <w:szCs w:val="20"/>
                <w:lang w:eastAsia="ru-RU"/>
              </w:rPr>
            </w:pPr>
            <w:r>
              <w:rPr>
                <w:sz w:val="20"/>
                <w:szCs w:val="20"/>
                <w:lang w:eastAsia="ru-RU"/>
              </w:rPr>
              <w:t>1</w:t>
            </w:r>
          </w:p>
        </w:tc>
        <w:tc>
          <w:tcPr>
            <w:tcW w:w="1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0B89" w:rsidRPr="00287414" w:rsidRDefault="00B40B89" w:rsidP="00814CBD">
            <w:pPr>
              <w:suppressAutoHyphens w:val="0"/>
              <w:rPr>
                <w:lang w:val="ru-RU" w:eastAsia="ru-RU"/>
              </w:rPr>
            </w:pPr>
            <w:r w:rsidRPr="00287414">
              <w:rPr>
                <w:rFonts w:ascii="Helvetica" w:hAnsi="Helvetica"/>
                <w:color w:val="333333"/>
                <w:sz w:val="2"/>
                <w:szCs w:val="2"/>
                <w:shd w:val="clear" w:color="auto" w:fill="FFFFFF"/>
                <w:lang w:val="ru-RU" w:eastAsia="ru-RU"/>
              </w:rPr>
              <w:t> </w:t>
            </w:r>
          </w:p>
          <w:p w:rsidR="00B40B89" w:rsidRPr="00287414" w:rsidRDefault="00B40B89" w:rsidP="00814CBD">
            <w:pPr>
              <w:shd w:val="clear" w:color="auto" w:fill="FFFFFF"/>
              <w:suppressAutoHyphens w:val="0"/>
              <w:wordWrap w:val="0"/>
              <w:textAlignment w:val="center"/>
              <w:rPr>
                <w:b/>
                <w:sz w:val="20"/>
                <w:szCs w:val="20"/>
                <w:lang w:eastAsia="ru-RU"/>
              </w:rPr>
            </w:pPr>
            <w:r w:rsidRPr="00287414">
              <w:rPr>
                <w:b/>
                <w:sz w:val="20"/>
                <w:szCs w:val="20"/>
                <w:lang w:eastAsia="ru-RU"/>
              </w:rPr>
              <w:t>45200000-9</w:t>
            </w:r>
          </w:p>
          <w:p w:rsidR="00B40B89" w:rsidRDefault="00B40B89" w:rsidP="00814CBD">
            <w:pPr>
              <w:widowControl w:val="0"/>
              <w:shd w:val="clear" w:color="auto" w:fill="FFFFFF" w:themeFill="background1"/>
              <w:spacing w:before="120"/>
              <w:jc w:val="center"/>
              <w:rPr>
                <w:sz w:val="20"/>
                <w:szCs w:val="20"/>
                <w:lang w:eastAsia="ru-RU"/>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0B89" w:rsidRDefault="006B6CBB" w:rsidP="006B6CBB">
            <w:pPr>
              <w:widowControl w:val="0"/>
              <w:shd w:val="clear" w:color="auto" w:fill="FFFFFF" w:themeFill="background1"/>
              <w:spacing w:before="120"/>
              <w:jc w:val="center"/>
              <w:rPr>
                <w:i/>
                <w:sz w:val="20"/>
                <w:szCs w:val="20"/>
                <w:lang w:eastAsia="ru-RU"/>
              </w:rPr>
            </w:pPr>
            <w:r>
              <w:t>Reparaț</w:t>
            </w:r>
            <w:r w:rsidR="002C5139" w:rsidRPr="00704A34">
              <w:t>ie fa</w:t>
            </w:r>
            <w:r>
              <w:t>țadei</w:t>
            </w:r>
            <w:r w:rsidR="002C5139" w:rsidRPr="00704A34">
              <w:t xml:space="preserve"> cladirii Principal</w:t>
            </w:r>
            <w:r>
              <w:t>ă</w:t>
            </w:r>
            <w:r w:rsidR="002C5139" w:rsidRPr="00704A34">
              <w:t xml:space="preserve"> Corpul Educațional </w:t>
            </w:r>
            <w:r>
              <w:t xml:space="preserve">al </w:t>
            </w:r>
            <w:r w:rsidR="002C5139" w:rsidRPr="00704A34">
              <w:t>Colegiul “Mihail Ciachir” din Comrat</w:t>
            </w:r>
            <w:r w:rsidR="002C5139">
              <w:rPr>
                <w:i/>
                <w:sz w:val="20"/>
                <w:szCs w:val="20"/>
                <w:lang w:eastAsia="ru-RU"/>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0B89" w:rsidRDefault="00B40B89" w:rsidP="00814CBD">
            <w:pPr>
              <w:widowControl w:val="0"/>
              <w:shd w:val="clear" w:color="auto" w:fill="FFFFFF" w:themeFill="background1"/>
              <w:spacing w:before="120"/>
              <w:jc w:val="center"/>
              <w:rPr>
                <w:sz w:val="20"/>
                <w:szCs w:val="20"/>
                <w:lang w:eastAsia="ru-RU"/>
              </w:rPr>
            </w:pPr>
            <w:r>
              <w:rPr>
                <w:sz w:val="20"/>
                <w:szCs w:val="20"/>
                <w:lang w:eastAsia="ru-RU"/>
              </w:rPr>
              <w:t>Lucrari</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0B89" w:rsidRDefault="00B40B89" w:rsidP="00814CBD">
            <w:pPr>
              <w:widowControl w:val="0"/>
              <w:shd w:val="clear" w:color="auto" w:fill="FFFFFF" w:themeFill="background1"/>
              <w:spacing w:before="120"/>
              <w:jc w:val="center"/>
              <w:rPr>
                <w:sz w:val="20"/>
                <w:szCs w:val="20"/>
                <w:lang w:eastAsia="ru-RU"/>
              </w:rPr>
            </w:pPr>
            <w:r>
              <w:rPr>
                <w:sz w:val="20"/>
                <w:szCs w:val="20"/>
                <w:lang w:eastAsia="ru-RU"/>
              </w:rPr>
              <w:t>1</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0B89" w:rsidRDefault="00B40B89" w:rsidP="00814CBD">
            <w:pPr>
              <w:widowControl w:val="0"/>
              <w:shd w:val="clear" w:color="auto" w:fill="FFFFFF" w:themeFill="background1"/>
              <w:spacing w:before="120"/>
              <w:jc w:val="center"/>
              <w:rPr>
                <w:sz w:val="20"/>
                <w:szCs w:val="20"/>
                <w:lang w:eastAsia="ru-RU"/>
              </w:rPr>
            </w:pPr>
            <w:r>
              <w:t>Conform caietului de sarcini</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0B89" w:rsidRPr="00B8343B" w:rsidRDefault="00CB7BD5" w:rsidP="00501DBC">
            <w:pPr>
              <w:widowControl w:val="0"/>
              <w:shd w:val="clear" w:color="auto" w:fill="FFFFFF" w:themeFill="background1"/>
              <w:spacing w:before="120"/>
              <w:jc w:val="center"/>
              <w:rPr>
                <w:sz w:val="20"/>
                <w:szCs w:val="20"/>
                <w:highlight w:val="yellow"/>
                <w:lang w:val="en-US" w:eastAsia="ru-RU"/>
              </w:rPr>
            </w:pPr>
            <w:r>
              <w:rPr>
                <w:sz w:val="22"/>
              </w:rPr>
              <w:t>1 </w:t>
            </w:r>
            <w:r>
              <w:rPr>
                <w:sz w:val="22"/>
                <w:lang w:val="ru-RU"/>
              </w:rPr>
              <w:t xml:space="preserve">422 566,54 </w:t>
            </w:r>
            <w:r w:rsidR="00B40B89" w:rsidRPr="00CB2CDE">
              <w:rPr>
                <w:sz w:val="22"/>
              </w:rPr>
              <w:t>lei fara TVA</w:t>
            </w:r>
          </w:p>
        </w:tc>
      </w:tr>
      <w:tr w:rsidR="00B40B89" w:rsidTr="00814CBD">
        <w:trPr>
          <w:trHeight w:val="397"/>
        </w:trPr>
        <w:tc>
          <w:tcPr>
            <w:tcW w:w="838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B40B89" w:rsidRDefault="00B40B89" w:rsidP="00814CBD">
            <w:pPr>
              <w:widowControl w:val="0"/>
              <w:shd w:val="clear" w:color="auto" w:fill="FFFFFF" w:themeFill="background1"/>
              <w:spacing w:before="120"/>
              <w:jc w:val="center"/>
              <w:rPr>
                <w:sz w:val="20"/>
                <w:szCs w:val="20"/>
                <w:lang w:eastAsia="ru-RU"/>
              </w:rPr>
            </w:pPr>
            <w:r>
              <w:rPr>
                <w:b/>
                <w:sz w:val="20"/>
                <w:szCs w:val="20"/>
                <w:lang w:eastAsia="ru-RU"/>
              </w:rPr>
              <w:t>Valoarea estimativă totală fara TVA</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0B89" w:rsidRPr="00CB7BD5" w:rsidRDefault="0041191F" w:rsidP="00CB7BD5">
            <w:pPr>
              <w:widowControl w:val="0"/>
              <w:shd w:val="clear" w:color="auto" w:fill="FFFFFF" w:themeFill="background1"/>
              <w:spacing w:before="120"/>
              <w:jc w:val="center"/>
              <w:rPr>
                <w:b/>
                <w:sz w:val="20"/>
                <w:szCs w:val="20"/>
                <w:lang w:val="ru-RU" w:eastAsia="ru-RU"/>
              </w:rPr>
            </w:pPr>
            <w:r w:rsidRPr="0041191F">
              <w:rPr>
                <w:b/>
                <w:sz w:val="22"/>
              </w:rPr>
              <w:t>1</w:t>
            </w:r>
            <w:r w:rsidR="00CB7BD5">
              <w:rPr>
                <w:b/>
                <w:sz w:val="22"/>
              </w:rPr>
              <w:t> </w:t>
            </w:r>
            <w:r w:rsidR="00CB7BD5">
              <w:rPr>
                <w:b/>
                <w:sz w:val="22"/>
                <w:lang w:val="ru-RU"/>
              </w:rPr>
              <w:t>422 566,54</w:t>
            </w:r>
          </w:p>
        </w:tc>
      </w:tr>
    </w:tbl>
    <w:p w:rsidR="00B40B89" w:rsidRDefault="00B40B89" w:rsidP="00B40B89">
      <w:pPr>
        <w:numPr>
          <w:ilvl w:val="0"/>
          <w:numId w:val="1"/>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acestora.____nu se aplica_________________________</w:t>
      </w:r>
    </w:p>
    <w:p w:rsidR="00B40B89" w:rsidRDefault="00B40B89" w:rsidP="00B40B89">
      <w:pPr>
        <w:numPr>
          <w:ilvl w:val="0"/>
          <w:numId w:val="1"/>
        </w:numPr>
        <w:shd w:val="clear" w:color="auto" w:fill="FFFFFF" w:themeFill="background1"/>
        <w:tabs>
          <w:tab w:val="right" w:pos="426"/>
        </w:tabs>
        <w:ind w:left="357"/>
        <w:rPr>
          <w:b/>
          <w:lang w:eastAsia="ru-RU"/>
        </w:rPr>
      </w:pPr>
      <w:r>
        <w:rPr>
          <w:b/>
          <w:lang w:eastAsia="ru-RU"/>
        </w:rPr>
        <w:t xml:space="preserve">În cazul în care contractul este împărțit pe loturi, un operator economic poate depune </w:t>
      </w:r>
    </w:p>
    <w:p w:rsidR="00B40B89" w:rsidRDefault="00B40B89" w:rsidP="00B40B89">
      <w:pPr>
        <w:shd w:val="clear" w:color="auto" w:fill="FFFFFF" w:themeFill="background1"/>
        <w:tabs>
          <w:tab w:val="right" w:pos="426"/>
        </w:tabs>
        <w:ind w:left="357"/>
        <w:rPr>
          <w:b/>
          <w:lang w:eastAsia="ru-RU"/>
        </w:rPr>
      </w:pPr>
      <w:r>
        <w:rPr>
          <w:b/>
          <w:lang w:eastAsia="ru-RU"/>
        </w:rPr>
        <w:t>oferta (se va selecta):</w:t>
      </w:r>
    </w:p>
    <w:p w:rsidR="00B40B89" w:rsidRDefault="00B40B89" w:rsidP="00B40B89">
      <w:pPr>
        <w:numPr>
          <w:ilvl w:val="0"/>
          <w:numId w:val="2"/>
        </w:numPr>
        <w:shd w:val="clear" w:color="auto" w:fill="FFFFFF" w:themeFill="background1"/>
        <w:tabs>
          <w:tab w:val="right" w:pos="426"/>
        </w:tabs>
        <w:rPr>
          <w:lang w:eastAsia="ru-RU"/>
        </w:rPr>
      </w:pPr>
      <w:r>
        <w:rPr>
          <w:lang w:eastAsia="ru-RU"/>
        </w:rPr>
        <w:t>Pentru un singur lot;</w:t>
      </w:r>
    </w:p>
    <w:p w:rsidR="00B40B89" w:rsidRDefault="00B40B89" w:rsidP="00B40B89">
      <w:pPr>
        <w:numPr>
          <w:ilvl w:val="0"/>
          <w:numId w:val="2"/>
        </w:numPr>
        <w:shd w:val="clear" w:color="auto" w:fill="FFFFFF" w:themeFill="background1"/>
        <w:tabs>
          <w:tab w:val="right" w:pos="426"/>
        </w:tabs>
        <w:rPr>
          <w:lang w:eastAsia="ru-RU"/>
        </w:rPr>
      </w:pPr>
      <w:r>
        <w:rPr>
          <w:lang w:eastAsia="ru-RU"/>
        </w:rPr>
        <w:t>Pentru mai multe loturi;</w:t>
      </w:r>
    </w:p>
    <w:p w:rsidR="00B40B89" w:rsidRDefault="00B40B89" w:rsidP="00B40B89">
      <w:pPr>
        <w:numPr>
          <w:ilvl w:val="0"/>
          <w:numId w:val="2"/>
        </w:numPr>
        <w:shd w:val="clear" w:color="auto" w:fill="FFFFFF" w:themeFill="background1"/>
        <w:tabs>
          <w:tab w:val="right" w:pos="426"/>
        </w:tabs>
        <w:rPr>
          <w:lang w:eastAsia="ru-RU"/>
        </w:rPr>
      </w:pPr>
      <w:r>
        <w:rPr>
          <w:lang w:eastAsia="ru-RU"/>
        </w:rPr>
        <w:t>Pentru toate loturile;</w:t>
      </w:r>
    </w:p>
    <w:p w:rsidR="00B40B89" w:rsidRDefault="00B40B89" w:rsidP="00B40B89">
      <w:pPr>
        <w:numPr>
          <w:ilvl w:val="0"/>
          <w:numId w:val="2"/>
        </w:numPr>
        <w:shd w:val="clear" w:color="auto" w:fill="FFFFFF" w:themeFill="background1"/>
        <w:tabs>
          <w:tab w:val="right" w:pos="426"/>
        </w:tabs>
        <w:rPr>
          <w:lang w:eastAsia="ru-RU"/>
        </w:rPr>
      </w:pPr>
      <w:r>
        <w:rPr>
          <w:lang w:eastAsia="ru-RU"/>
        </w:rPr>
        <w:lastRenderedPageBreak/>
        <w:t>Alte limitări privind numărul de loturi care pot fi atribuite aceluiași ofertant___________</w:t>
      </w:r>
    </w:p>
    <w:p w:rsidR="00B40B89" w:rsidRDefault="00B40B89" w:rsidP="00B40B89">
      <w:pPr>
        <w:numPr>
          <w:ilvl w:val="0"/>
          <w:numId w:val="1"/>
        </w:numPr>
        <w:shd w:val="clear" w:color="auto" w:fill="FFFFFF" w:themeFill="background1"/>
        <w:tabs>
          <w:tab w:val="right" w:pos="426"/>
        </w:tabs>
        <w:spacing w:before="120"/>
        <w:ind w:left="0" w:firstLine="0"/>
        <w:rPr>
          <w:b/>
          <w:lang w:eastAsia="ru-RU"/>
        </w:rPr>
      </w:pPr>
      <w:r>
        <w:rPr>
          <w:b/>
          <w:lang w:eastAsia="ru-RU"/>
        </w:rPr>
        <w:t>Admiterea sau interzicerea ofertelor alternative: ____nu se admite______________</w:t>
      </w:r>
    </w:p>
    <w:p w:rsidR="00B40B89" w:rsidRDefault="00B40B89" w:rsidP="00B40B89">
      <w:pPr>
        <w:shd w:val="clear" w:color="auto" w:fill="FFFFFF" w:themeFill="background1"/>
        <w:tabs>
          <w:tab w:val="right" w:pos="426"/>
        </w:tabs>
        <w:ind w:left="6206"/>
        <w:rPr>
          <w:sz w:val="20"/>
          <w:lang w:eastAsia="ru-RU"/>
        </w:rPr>
      </w:pPr>
      <w:r>
        <w:rPr>
          <w:sz w:val="20"/>
          <w:lang w:eastAsia="ru-RU"/>
        </w:rPr>
        <w:t>(indicați se admite sau nu se admite)</w:t>
      </w:r>
    </w:p>
    <w:p w:rsidR="00B40B89" w:rsidRDefault="00B40B89" w:rsidP="00B40B89">
      <w:pPr>
        <w:numPr>
          <w:ilvl w:val="0"/>
          <w:numId w:val="1"/>
        </w:numPr>
        <w:shd w:val="clear" w:color="auto" w:fill="FFFFFF" w:themeFill="background1"/>
        <w:tabs>
          <w:tab w:val="left" w:pos="0"/>
          <w:tab w:val="left" w:pos="284"/>
          <w:tab w:val="left" w:pos="426"/>
        </w:tabs>
        <w:spacing w:before="120"/>
        <w:ind w:left="284" w:hanging="284"/>
        <w:rPr>
          <w:b/>
          <w:lang w:eastAsia="ru-RU"/>
        </w:rPr>
      </w:pPr>
      <w:r>
        <w:rPr>
          <w:b/>
          <w:lang w:eastAsia="ru-RU"/>
        </w:rPr>
        <w:t>Termenii și condițiile de prestare/executare solicitați: __</w:t>
      </w:r>
      <w:r>
        <w:t xml:space="preserve">lucrările se vor efectua conform condițiilor contractuale </w:t>
      </w:r>
      <w:r w:rsidR="00D37E46">
        <w:rPr>
          <w:lang w:val="en-US"/>
        </w:rPr>
        <w:t>de 3 (trei) luni</w:t>
      </w:r>
    </w:p>
    <w:p w:rsidR="00B40B89" w:rsidRDefault="00B40B89" w:rsidP="00B40B89">
      <w:pPr>
        <w:numPr>
          <w:ilvl w:val="0"/>
          <w:numId w:val="1"/>
        </w:numPr>
        <w:shd w:val="clear" w:color="auto" w:fill="FFFFFF" w:themeFill="background1"/>
        <w:tabs>
          <w:tab w:val="left" w:pos="0"/>
          <w:tab w:val="left" w:pos="284"/>
          <w:tab w:val="left" w:pos="426"/>
        </w:tabs>
        <w:spacing w:before="120"/>
        <w:ind w:left="284" w:hanging="284"/>
        <w:rPr>
          <w:b/>
          <w:lang w:eastAsia="ru-RU"/>
        </w:rPr>
      </w:pPr>
      <w:r>
        <w:rPr>
          <w:b/>
          <w:lang w:eastAsia="ru-RU"/>
        </w:rPr>
        <w:t xml:space="preserve">Termenul de valabilitate a contractului:__pina la </w:t>
      </w:r>
      <w:r w:rsidR="004F17C8" w:rsidRPr="007B0938">
        <w:rPr>
          <w:b/>
          <w:lang w:val="en-US" w:eastAsia="ru-RU"/>
        </w:rPr>
        <w:t>31</w:t>
      </w:r>
      <w:r w:rsidR="00D07E8C" w:rsidRPr="007B0938">
        <w:rPr>
          <w:b/>
          <w:lang w:eastAsia="ru-RU"/>
        </w:rPr>
        <w:t>.</w:t>
      </w:r>
      <w:r w:rsidR="004F17C8" w:rsidRPr="007B0938">
        <w:rPr>
          <w:b/>
          <w:lang w:eastAsia="ru-RU"/>
        </w:rPr>
        <w:t>12</w:t>
      </w:r>
      <w:r w:rsidRPr="007B0938">
        <w:rPr>
          <w:b/>
          <w:lang w:eastAsia="ru-RU"/>
        </w:rPr>
        <w:t>.202</w:t>
      </w:r>
      <w:r w:rsidR="006B6CBB">
        <w:rPr>
          <w:b/>
          <w:lang w:val="ru-RU" w:eastAsia="ru-RU"/>
        </w:rPr>
        <w:t>4</w:t>
      </w:r>
      <w:r w:rsidRPr="00287414">
        <w:rPr>
          <w:b/>
          <w:lang w:eastAsia="ru-RU"/>
        </w:rPr>
        <w:t>______________________</w:t>
      </w:r>
    </w:p>
    <w:p w:rsidR="00B40B89" w:rsidRDefault="00B40B89" w:rsidP="00B40B89">
      <w:pPr>
        <w:numPr>
          <w:ilvl w:val="0"/>
          <w:numId w:val="1"/>
        </w:numPr>
        <w:tabs>
          <w:tab w:val="right" w:pos="426"/>
        </w:tabs>
        <w:spacing w:before="120"/>
        <w:ind w:left="360"/>
        <w:rPr>
          <w:b/>
          <w:lang w:eastAsia="ru-RU"/>
        </w:rPr>
      </w:pPr>
      <w:r>
        <w:rPr>
          <w:b/>
          <w:lang w:eastAsia="ru-RU"/>
        </w:rPr>
        <w:t>Contract de achiziție rezervat atelierelor protejate sau că acesta poate fi executat numai în cadrul unor programe de angajare protejată (după caz): ____nu se aplica_________</w:t>
      </w:r>
    </w:p>
    <w:p w:rsidR="00B40B89" w:rsidRDefault="00B40B89" w:rsidP="00B40B89">
      <w:pPr>
        <w:shd w:val="clear" w:color="auto" w:fill="FFFFFF" w:themeFill="background1"/>
        <w:tabs>
          <w:tab w:val="right" w:pos="426"/>
        </w:tabs>
        <w:ind w:left="7560" w:hanging="630"/>
        <w:contextualSpacing/>
        <w:rPr>
          <w:sz w:val="20"/>
          <w:lang w:eastAsia="ru-RU"/>
        </w:rPr>
      </w:pPr>
      <w:r>
        <w:rPr>
          <w:sz w:val="20"/>
          <w:lang w:eastAsia="ru-RU"/>
        </w:rPr>
        <w:t>(indicați da sau nu)</w:t>
      </w:r>
    </w:p>
    <w:p w:rsidR="00B40B89" w:rsidRDefault="00B40B89" w:rsidP="00B40B89">
      <w:pPr>
        <w:numPr>
          <w:ilvl w:val="0"/>
          <w:numId w:val="1"/>
        </w:numPr>
        <w:shd w:val="clear" w:color="auto" w:fill="FFFFFF" w:themeFill="background1"/>
        <w:tabs>
          <w:tab w:val="right" w:pos="426"/>
        </w:tabs>
        <w:spacing w:before="120"/>
        <w:ind w:left="360"/>
        <w:rPr>
          <w:b/>
          <w:lang w:eastAsia="ru-RU"/>
        </w:rPr>
      </w:pPr>
      <w:r>
        <w:rPr>
          <w:b/>
          <w:lang w:eastAsia="ru-RU"/>
        </w:rPr>
        <w:t>Prestarea serviciului este rezervată unei anumite profesii în temeiul unor legisau al unor acte administrative (după caz): ______nu se aplica_________________________</w:t>
      </w:r>
    </w:p>
    <w:p w:rsidR="00B40B89" w:rsidRDefault="00B40B89" w:rsidP="00B40B89">
      <w:pPr>
        <w:shd w:val="clear" w:color="auto" w:fill="FFFFFF" w:themeFill="background1"/>
        <w:tabs>
          <w:tab w:val="right" w:pos="426"/>
        </w:tabs>
        <w:contextualSpacing/>
        <w:jc w:val="center"/>
        <w:rPr>
          <w:sz w:val="20"/>
          <w:lang w:eastAsia="ru-RU"/>
        </w:rPr>
      </w:pPr>
      <w:r>
        <w:rPr>
          <w:sz w:val="20"/>
          <w:lang w:eastAsia="ru-RU"/>
        </w:rPr>
        <w:t>(se menționează respectivele legi și acte administrative)</w:t>
      </w:r>
    </w:p>
    <w:p w:rsidR="00B40B89" w:rsidRDefault="00B40B89" w:rsidP="00B40B89">
      <w:pPr>
        <w:numPr>
          <w:ilvl w:val="0"/>
          <w:numId w:val="1"/>
        </w:numPr>
        <w:shd w:val="clear" w:color="auto" w:fill="FFFFFF" w:themeFill="background1"/>
        <w:tabs>
          <w:tab w:val="right" w:pos="426"/>
        </w:tabs>
        <w:spacing w:before="120"/>
        <w:ind w:left="360"/>
        <w:jc w:val="both"/>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r w:rsidRPr="00C3303C">
        <w:rPr>
          <w:b/>
          <w:lang w:eastAsia="ru-RU"/>
        </w:rPr>
        <w:t>Dacă oferta, inclusiv documentele de calificare care o însoţesc, nu  corespund cerinţelor prestabilite în prezentul caiet de sarcini sau acestea nu sunt completate, semnate în modul corespunzător, ea va fi respinsă de către autoritatea contractantă, şi nu poate fi rectificată în scopul corespunderii cerințelor înaintate.</w:t>
      </w:r>
      <w:r>
        <w:rPr>
          <w:b/>
          <w:lang w:eastAsia="ru-RU"/>
        </w:rPr>
        <w:t>:</w:t>
      </w:r>
    </w:p>
    <w:tbl>
      <w:tblPr>
        <w:tblW w:w="94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5"/>
        <w:gridCol w:w="3767"/>
        <w:gridCol w:w="3591"/>
        <w:gridCol w:w="1553"/>
      </w:tblGrid>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tcPr>
          <w:p w:rsidR="00D37E46" w:rsidRPr="002E2578" w:rsidRDefault="00D37E46" w:rsidP="00D37E46">
            <w:pPr>
              <w:shd w:val="clear" w:color="auto" w:fill="FFFFFF" w:themeFill="background1"/>
              <w:tabs>
                <w:tab w:val="left" w:pos="612"/>
              </w:tabs>
              <w:spacing w:before="120" w:after="120"/>
              <w:jc w:val="center"/>
              <w:rPr>
                <w:b/>
                <w:iCs/>
                <w:sz w:val="20"/>
                <w:szCs w:val="20"/>
                <w:lang w:eastAsia="ru-RU"/>
              </w:rPr>
            </w:pPr>
            <w:r w:rsidRPr="002E2578">
              <w:rPr>
                <w:b/>
                <w:iCs/>
                <w:sz w:val="20"/>
                <w:szCs w:val="20"/>
                <w:lang w:eastAsia="ru-RU"/>
              </w:rPr>
              <w:t>Nr. d/o</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2E2578" w:rsidRDefault="00D37E46" w:rsidP="00D37E46">
            <w:pPr>
              <w:shd w:val="clear" w:color="auto" w:fill="FFFFFF" w:themeFill="background1"/>
              <w:tabs>
                <w:tab w:val="left" w:pos="612"/>
              </w:tabs>
              <w:spacing w:before="120" w:after="120"/>
              <w:jc w:val="center"/>
              <w:rPr>
                <w:b/>
                <w:iCs/>
                <w:sz w:val="20"/>
                <w:szCs w:val="20"/>
                <w:lang w:eastAsia="ru-RU"/>
              </w:rPr>
            </w:pPr>
            <w:r w:rsidRPr="002E2578">
              <w:rPr>
                <w:b/>
                <w:iCs/>
                <w:sz w:val="20"/>
                <w:szCs w:val="20"/>
                <w:lang w:eastAsia="ru-RU"/>
              </w:rPr>
              <w:t>Descrierea criteriului/cerinței</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Pr="002E2578" w:rsidRDefault="00D37E46" w:rsidP="00D37E46">
            <w:pPr>
              <w:shd w:val="clear" w:color="auto" w:fill="FFFFFF" w:themeFill="background1"/>
              <w:tabs>
                <w:tab w:val="left" w:pos="612"/>
              </w:tabs>
              <w:spacing w:before="120" w:after="120"/>
              <w:jc w:val="center"/>
              <w:rPr>
                <w:b/>
                <w:iCs/>
                <w:sz w:val="20"/>
                <w:szCs w:val="20"/>
                <w:lang w:eastAsia="ru-RU"/>
              </w:rPr>
            </w:pPr>
            <w:r w:rsidRPr="002E2578">
              <w:rPr>
                <w:b/>
                <w:iCs/>
                <w:sz w:val="20"/>
                <w:szCs w:val="20"/>
                <w:lang w:eastAsia="ru-RU"/>
              </w:rPr>
              <w:t>Mod de demonstrare a îndeplinirii criteriului/cerinței:</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2E2578" w:rsidRDefault="00D37E46" w:rsidP="00D37E46">
            <w:pPr>
              <w:shd w:val="clear" w:color="auto" w:fill="FFFFFF" w:themeFill="background1"/>
              <w:tabs>
                <w:tab w:val="left" w:pos="612"/>
              </w:tabs>
              <w:spacing w:before="120" w:after="120"/>
              <w:jc w:val="center"/>
              <w:rPr>
                <w:b/>
                <w:iCs/>
                <w:sz w:val="20"/>
                <w:szCs w:val="20"/>
                <w:lang w:eastAsia="ru-RU"/>
              </w:rPr>
            </w:pPr>
            <w:r w:rsidRPr="002E2578">
              <w:rPr>
                <w:b/>
                <w:iCs/>
                <w:sz w:val="20"/>
                <w:szCs w:val="20"/>
                <w:lang w:eastAsia="ru-RU"/>
              </w:rPr>
              <w:t>Nivelul minim/</w:t>
            </w:r>
            <w:r w:rsidRPr="002E2578">
              <w:rPr>
                <w:b/>
                <w:iCs/>
                <w:sz w:val="20"/>
                <w:szCs w:val="20"/>
                <w:lang w:eastAsia="ru-RU"/>
              </w:rPr>
              <w:br/>
              <w:t>Obligativitatea</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10B92" w:rsidRDefault="00D37E46" w:rsidP="00D37E46">
            <w:pPr>
              <w:shd w:val="clear" w:color="auto" w:fill="FFFFFF" w:themeFill="background1"/>
              <w:tabs>
                <w:tab w:val="left" w:pos="612"/>
              </w:tabs>
              <w:spacing w:before="120" w:after="120"/>
              <w:jc w:val="center"/>
              <w:rPr>
                <w:b/>
                <w:iCs/>
                <w:sz w:val="22"/>
                <w:lang w:eastAsia="ru-RU"/>
              </w:rPr>
            </w:pPr>
            <w:r w:rsidRPr="00C10B92">
              <w:rPr>
                <w:b/>
                <w:iCs/>
                <w:sz w:val="22"/>
                <w:szCs w:val="22"/>
                <w:lang w:eastAsia="ru-RU"/>
              </w:rPr>
              <w:t>1</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spacing w:before="120" w:after="120"/>
              <w:rPr>
                <w:iCs/>
                <w:sz w:val="22"/>
                <w:lang w:eastAsia="ru-RU"/>
              </w:rPr>
            </w:pPr>
            <w:r w:rsidRPr="00434D8A">
              <w:rPr>
                <w:iCs/>
                <w:sz w:val="22"/>
                <w:szCs w:val="22"/>
                <w:lang w:eastAsia="ru-RU"/>
              </w:rPr>
              <w:t>DUAE</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Pr="00434D8A" w:rsidRDefault="00D37E46" w:rsidP="00D37E46">
            <w:pPr>
              <w:shd w:val="clear" w:color="auto" w:fill="FFFFFF" w:themeFill="background1"/>
              <w:tabs>
                <w:tab w:val="left" w:pos="612"/>
              </w:tabs>
              <w:spacing w:before="120" w:after="120"/>
              <w:rPr>
                <w:iCs/>
                <w:sz w:val="22"/>
                <w:lang w:eastAsia="ru-RU"/>
              </w:rPr>
            </w:pPr>
            <w:r w:rsidRPr="002E1F76">
              <w:rPr>
                <w:iCs/>
                <w:sz w:val="22"/>
                <w:szCs w:val="22"/>
                <w:lang w:eastAsia="ru-RU"/>
              </w:rPr>
              <w:t>Semnat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spacing w:before="120" w:after="120"/>
              <w:jc w:val="center"/>
              <w:rPr>
                <w:iCs/>
                <w:sz w:val="22"/>
                <w:lang w:eastAsia="ru-RU"/>
              </w:rPr>
            </w:pPr>
            <w:r w:rsidRPr="00434D8A">
              <w:rPr>
                <w:iCs/>
                <w:sz w:val="22"/>
                <w:szCs w:val="22"/>
                <w:lang w:eastAsia="ru-RU"/>
              </w:rPr>
              <w:t>Obligatoriu</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10B92" w:rsidRDefault="00D37E46" w:rsidP="00D37E46">
            <w:pPr>
              <w:shd w:val="clear" w:color="auto" w:fill="FFFFFF" w:themeFill="background1"/>
              <w:tabs>
                <w:tab w:val="left" w:pos="612"/>
              </w:tabs>
              <w:spacing w:before="120" w:after="120"/>
              <w:jc w:val="center"/>
              <w:rPr>
                <w:b/>
                <w:iCs/>
                <w:sz w:val="22"/>
                <w:lang w:eastAsia="ru-RU"/>
              </w:rPr>
            </w:pPr>
            <w:r w:rsidRPr="00C10B92">
              <w:rPr>
                <w:b/>
                <w:iCs/>
                <w:sz w:val="22"/>
                <w:szCs w:val="22"/>
                <w:lang w:eastAsia="ru-RU"/>
              </w:rPr>
              <w:t>2</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spacing w:before="120" w:after="120"/>
              <w:rPr>
                <w:iCs/>
                <w:sz w:val="22"/>
                <w:lang w:eastAsia="ru-RU"/>
              </w:rPr>
            </w:pPr>
            <w:r w:rsidRPr="00434D8A">
              <w:rPr>
                <w:iCs/>
                <w:sz w:val="22"/>
                <w:szCs w:val="22"/>
                <w:lang w:eastAsia="ru-RU"/>
              </w:rPr>
              <w:t>Cerere de participare</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Pr="00434D8A" w:rsidRDefault="00D37E46" w:rsidP="00D37E46">
            <w:pPr>
              <w:shd w:val="clear" w:color="auto" w:fill="FFFFFF" w:themeFill="background1"/>
              <w:tabs>
                <w:tab w:val="left" w:pos="612"/>
              </w:tabs>
              <w:spacing w:before="120" w:after="120"/>
              <w:rPr>
                <w:iCs/>
                <w:sz w:val="22"/>
                <w:lang w:eastAsia="ru-RU"/>
              </w:rPr>
            </w:pPr>
            <w:r w:rsidRPr="002E1F76">
              <w:rPr>
                <w:iCs/>
                <w:sz w:val="22"/>
                <w:szCs w:val="22"/>
                <w:lang w:eastAsia="ru-RU"/>
              </w:rPr>
              <w:t>Anexa nr.7 din</w:t>
            </w:r>
            <w:r w:rsidRPr="00434D8A">
              <w:rPr>
                <w:iCs/>
                <w:sz w:val="22"/>
                <w:szCs w:val="22"/>
                <w:lang w:eastAsia="ru-RU"/>
              </w:rPr>
              <w:t xml:space="preserve"> documentația standart, semnat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spacing w:before="120" w:after="120"/>
              <w:jc w:val="center"/>
              <w:rPr>
                <w:iCs/>
                <w:sz w:val="22"/>
                <w:lang w:eastAsia="ru-RU"/>
              </w:rPr>
            </w:pPr>
            <w:r w:rsidRPr="00434D8A">
              <w:rPr>
                <w:iCs/>
                <w:sz w:val="22"/>
                <w:szCs w:val="22"/>
                <w:lang w:eastAsia="ru-RU"/>
              </w:rPr>
              <w:t>Obligatoriu</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10B92" w:rsidRDefault="00D37E46" w:rsidP="00D37E46">
            <w:pPr>
              <w:shd w:val="clear" w:color="auto" w:fill="FFFFFF" w:themeFill="background1"/>
              <w:tabs>
                <w:tab w:val="left" w:pos="612"/>
              </w:tabs>
              <w:spacing w:before="120" w:after="120"/>
              <w:jc w:val="center"/>
              <w:rPr>
                <w:b/>
                <w:iCs/>
                <w:sz w:val="22"/>
                <w:lang w:eastAsia="ru-RU"/>
              </w:rPr>
            </w:pPr>
            <w:r w:rsidRPr="00C10B92">
              <w:rPr>
                <w:b/>
                <w:iCs/>
                <w:sz w:val="22"/>
                <w:szCs w:val="22"/>
                <w:lang w:eastAsia="ru-RU"/>
              </w:rPr>
              <w:t>3</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spacing w:before="120" w:after="120"/>
              <w:rPr>
                <w:iCs/>
                <w:sz w:val="22"/>
                <w:lang w:eastAsia="ru-RU"/>
              </w:rPr>
            </w:pPr>
            <w:r w:rsidRPr="00434D8A">
              <w:rPr>
                <w:iCs/>
                <w:sz w:val="22"/>
                <w:szCs w:val="22"/>
                <w:lang w:eastAsia="ru-RU"/>
              </w:rPr>
              <w:t>Declarație privind valabilitatea ofertei</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Pr="00434D8A" w:rsidRDefault="00D37E46" w:rsidP="00D37E46">
            <w:pPr>
              <w:shd w:val="clear" w:color="auto" w:fill="FFFFFF" w:themeFill="background1"/>
              <w:tabs>
                <w:tab w:val="left" w:pos="612"/>
              </w:tabs>
              <w:spacing w:before="120" w:after="120"/>
              <w:rPr>
                <w:iCs/>
                <w:sz w:val="22"/>
                <w:lang w:eastAsia="ru-RU"/>
              </w:rPr>
            </w:pPr>
            <w:r w:rsidRPr="002E1F76">
              <w:rPr>
                <w:iCs/>
                <w:sz w:val="22"/>
                <w:szCs w:val="22"/>
                <w:lang w:eastAsia="ru-RU"/>
              </w:rPr>
              <w:t>Anexa nr.8 din documentația</w:t>
            </w:r>
            <w:r w:rsidRPr="00434D8A">
              <w:rPr>
                <w:iCs/>
                <w:sz w:val="22"/>
                <w:szCs w:val="22"/>
                <w:lang w:eastAsia="ru-RU"/>
              </w:rPr>
              <w:t xml:space="preserve"> standart, semnat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spacing w:before="120" w:after="120"/>
              <w:jc w:val="center"/>
              <w:rPr>
                <w:iCs/>
                <w:sz w:val="22"/>
                <w:lang w:eastAsia="ru-RU"/>
              </w:rPr>
            </w:pPr>
            <w:r w:rsidRPr="00434D8A">
              <w:rPr>
                <w:iCs/>
                <w:sz w:val="22"/>
                <w:szCs w:val="22"/>
                <w:lang w:eastAsia="ru-RU"/>
              </w:rPr>
              <w:t>Obligatoriu</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10B92" w:rsidRDefault="00D37E46" w:rsidP="00D37E46">
            <w:pPr>
              <w:shd w:val="clear" w:color="auto" w:fill="FFFFFF" w:themeFill="background1"/>
              <w:tabs>
                <w:tab w:val="left" w:pos="612"/>
              </w:tabs>
              <w:spacing w:before="120" w:after="120"/>
              <w:jc w:val="center"/>
              <w:rPr>
                <w:b/>
                <w:iCs/>
                <w:sz w:val="22"/>
                <w:lang w:eastAsia="ru-RU"/>
              </w:rPr>
            </w:pPr>
            <w:r w:rsidRPr="00C10B92">
              <w:rPr>
                <w:b/>
                <w:iCs/>
                <w:sz w:val="22"/>
                <w:szCs w:val="22"/>
                <w:lang w:eastAsia="ru-RU"/>
              </w:rPr>
              <w:t>4</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Scrisoare de garanție bancară p/u participare cu ofertă la procedurade</w:t>
            </w:r>
          </w:p>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atribuirea contractului de achiziție publică</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Pr="00434D8A" w:rsidRDefault="00D37E46" w:rsidP="00D37E46">
            <w:pPr>
              <w:shd w:val="clear" w:color="auto" w:fill="FFFFFF" w:themeFill="background1"/>
              <w:tabs>
                <w:tab w:val="left" w:pos="612"/>
              </w:tabs>
              <w:spacing w:before="120" w:after="120"/>
              <w:rPr>
                <w:iCs/>
                <w:sz w:val="22"/>
                <w:lang w:eastAsia="ru-RU"/>
              </w:rPr>
            </w:pPr>
            <w:r w:rsidRPr="002E1F76">
              <w:rPr>
                <w:iCs/>
                <w:sz w:val="22"/>
                <w:szCs w:val="22"/>
                <w:lang w:eastAsia="ru-RU"/>
              </w:rPr>
              <w:t>Anexa nr.9 din</w:t>
            </w:r>
            <w:r w:rsidRPr="00434D8A">
              <w:rPr>
                <w:iCs/>
                <w:sz w:val="22"/>
                <w:szCs w:val="22"/>
                <w:lang w:eastAsia="ru-RU"/>
              </w:rPr>
              <w:t xml:space="preserve"> documentația standart, semnat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spacing w:before="120" w:after="120"/>
              <w:jc w:val="center"/>
              <w:rPr>
                <w:iCs/>
                <w:sz w:val="22"/>
                <w:lang w:eastAsia="ru-RU"/>
              </w:rPr>
            </w:pPr>
            <w:r w:rsidRPr="00434D8A">
              <w:rPr>
                <w:iCs/>
                <w:sz w:val="22"/>
                <w:szCs w:val="22"/>
                <w:lang w:eastAsia="ru-RU"/>
              </w:rPr>
              <w:t>Obligatoriu</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10B92" w:rsidRDefault="00D37E46" w:rsidP="00D37E46">
            <w:pPr>
              <w:shd w:val="clear" w:color="auto" w:fill="FFFFFF" w:themeFill="background1"/>
              <w:tabs>
                <w:tab w:val="left" w:pos="612"/>
              </w:tabs>
              <w:spacing w:before="120" w:after="120"/>
              <w:jc w:val="center"/>
              <w:rPr>
                <w:b/>
                <w:iCs/>
                <w:sz w:val="22"/>
                <w:lang w:eastAsia="ru-RU"/>
              </w:rPr>
            </w:pPr>
            <w:r w:rsidRPr="00C10B92">
              <w:rPr>
                <w:b/>
                <w:iCs/>
                <w:sz w:val="22"/>
                <w:szCs w:val="22"/>
                <w:lang w:eastAsia="ru-RU"/>
              </w:rPr>
              <w:t>5</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8D5863" w:rsidRDefault="00D37E46" w:rsidP="00D37E46">
            <w:pPr>
              <w:shd w:val="clear" w:color="auto" w:fill="FFFFFF" w:themeFill="background1"/>
              <w:tabs>
                <w:tab w:val="left" w:pos="612"/>
              </w:tabs>
              <w:spacing w:before="120" w:after="120"/>
              <w:rPr>
                <w:iCs/>
                <w:sz w:val="22"/>
                <w:lang w:val="en-US" w:eastAsia="ru-RU"/>
              </w:rPr>
            </w:pPr>
            <w:r w:rsidRPr="00434D8A">
              <w:rPr>
                <w:iCs/>
                <w:sz w:val="22"/>
                <w:szCs w:val="22"/>
                <w:lang w:eastAsia="ru-RU"/>
              </w:rPr>
              <w:t>Grafic de executare lucrărilor</w:t>
            </w:r>
            <w:r>
              <w:rPr>
                <w:iCs/>
                <w:sz w:val="22"/>
                <w:szCs w:val="22"/>
                <w:lang w:eastAsia="ru-RU"/>
              </w:rPr>
              <w:t xml:space="preserve"> detalizat</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Pr="00434D8A" w:rsidRDefault="00D37E46" w:rsidP="00D37E46">
            <w:pPr>
              <w:shd w:val="clear" w:color="auto" w:fill="FFFFFF" w:themeFill="background1"/>
              <w:tabs>
                <w:tab w:val="left" w:pos="612"/>
              </w:tabs>
              <w:spacing w:before="120" w:after="120"/>
              <w:rPr>
                <w:iCs/>
                <w:sz w:val="22"/>
                <w:lang w:eastAsia="ru-RU"/>
              </w:rPr>
            </w:pPr>
            <w:r w:rsidRPr="002E1F76">
              <w:rPr>
                <w:iCs/>
                <w:sz w:val="22"/>
                <w:szCs w:val="22"/>
                <w:lang w:eastAsia="ru-RU"/>
              </w:rPr>
              <w:t>Anexa nr.10 din</w:t>
            </w:r>
            <w:r w:rsidRPr="00434D8A">
              <w:rPr>
                <w:iCs/>
                <w:sz w:val="22"/>
                <w:szCs w:val="22"/>
                <w:lang w:eastAsia="ru-RU"/>
              </w:rPr>
              <w:t xml:space="preserve"> documentația standart, semnat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spacing w:before="120" w:after="120"/>
              <w:jc w:val="center"/>
              <w:rPr>
                <w:iCs/>
                <w:sz w:val="22"/>
                <w:lang w:eastAsia="ru-RU"/>
              </w:rPr>
            </w:pPr>
            <w:r w:rsidRPr="00434D8A">
              <w:rPr>
                <w:iCs/>
                <w:sz w:val="22"/>
                <w:szCs w:val="22"/>
                <w:lang w:eastAsia="ru-RU"/>
              </w:rPr>
              <w:t>Obligatoriu</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10B92" w:rsidRDefault="00D37E46" w:rsidP="00D37E46">
            <w:pPr>
              <w:shd w:val="clear" w:color="auto" w:fill="FFFFFF" w:themeFill="background1"/>
              <w:tabs>
                <w:tab w:val="left" w:pos="612"/>
              </w:tabs>
              <w:spacing w:before="120" w:after="120"/>
              <w:jc w:val="center"/>
              <w:rPr>
                <w:b/>
                <w:iCs/>
                <w:sz w:val="22"/>
                <w:lang w:eastAsia="ru-RU"/>
              </w:rPr>
            </w:pPr>
            <w:r w:rsidRPr="00C10B92">
              <w:rPr>
                <w:b/>
                <w:iCs/>
                <w:sz w:val="22"/>
                <w:szCs w:val="22"/>
                <w:lang w:eastAsia="ru-RU"/>
              </w:rPr>
              <w:t>6</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spacing w:before="120" w:after="120"/>
              <w:rPr>
                <w:iCs/>
                <w:sz w:val="22"/>
                <w:lang w:eastAsia="ru-RU"/>
              </w:rPr>
            </w:pPr>
            <w:r w:rsidRPr="00434D8A">
              <w:rPr>
                <w:iCs/>
                <w:sz w:val="22"/>
                <w:szCs w:val="22"/>
                <w:lang w:eastAsia="ru-RU"/>
              </w:rPr>
              <w:t>Declarație privind experiența similară</w:t>
            </w:r>
          </w:p>
          <w:p w:rsidR="00D37E46" w:rsidRPr="002E2578" w:rsidRDefault="00D37E46" w:rsidP="00D37E46">
            <w:pPr>
              <w:shd w:val="clear" w:color="auto" w:fill="FFFFFF" w:themeFill="background1"/>
              <w:tabs>
                <w:tab w:val="left" w:pos="612"/>
              </w:tabs>
              <w:spacing w:before="120" w:after="120"/>
              <w:jc w:val="center"/>
              <w:rPr>
                <w:iCs/>
                <w:sz w:val="22"/>
                <w:lang w:eastAsia="ru-RU"/>
              </w:rPr>
            </w:pP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Default="00D37E46" w:rsidP="00D37E46">
            <w:pPr>
              <w:shd w:val="clear" w:color="auto" w:fill="FFFFFF" w:themeFill="background1"/>
              <w:tabs>
                <w:tab w:val="left" w:pos="612"/>
              </w:tabs>
              <w:spacing w:before="120" w:after="120"/>
              <w:rPr>
                <w:rFonts w:ascii="Georgia" w:hAnsi="Georgia"/>
                <w:color w:val="333333"/>
                <w:shd w:val="clear" w:color="auto" w:fill="FFFFFF"/>
              </w:rPr>
            </w:pPr>
            <w:r w:rsidRPr="002E1F76">
              <w:rPr>
                <w:iCs/>
                <w:sz w:val="22"/>
                <w:szCs w:val="22"/>
                <w:lang w:eastAsia="ru-RU"/>
              </w:rPr>
              <w:t>Anexa nr.12</w:t>
            </w:r>
            <w:r w:rsidRPr="00434D8A">
              <w:rPr>
                <w:iCs/>
                <w:sz w:val="22"/>
                <w:szCs w:val="22"/>
                <w:lang w:eastAsia="ru-RU"/>
              </w:rPr>
              <w:t xml:space="preserve"> din documentația standart, semnat electronic de către operatorul economic</w:t>
            </w:r>
            <w:r>
              <w:rPr>
                <w:iCs/>
                <w:sz w:val="22"/>
                <w:szCs w:val="22"/>
                <w:lang w:eastAsia="ru-RU"/>
              </w:rPr>
              <w:t xml:space="preserve">. </w:t>
            </w:r>
            <w:r>
              <w:rPr>
                <w:iCs/>
                <w:sz w:val="22"/>
                <w:szCs w:val="22"/>
                <w:lang w:val="en-US" w:eastAsia="ru-RU"/>
              </w:rPr>
              <w:t>De asemenea, o</w:t>
            </w:r>
            <w:r>
              <w:rPr>
                <w:iCs/>
                <w:sz w:val="22"/>
                <w:szCs w:val="22"/>
                <w:lang w:eastAsia="ru-RU"/>
              </w:rPr>
              <w:t>peratorul economic se prezinta</w:t>
            </w:r>
            <w:r w:rsidRPr="00325521">
              <w:rPr>
                <w:iCs/>
                <w:sz w:val="22"/>
                <w:szCs w:val="22"/>
                <w:lang w:eastAsia="ru-RU"/>
              </w:rPr>
              <w:t xml:space="preserve">lista lucrărilor similare executate în ultimii 5 ani, însoţită de certificări de bună execuţie pentru cele mai importante lucrări, în care să se conțină cel puțin </w:t>
            </w:r>
            <w:r>
              <w:rPr>
                <w:iCs/>
                <w:sz w:val="22"/>
                <w:szCs w:val="22"/>
                <w:lang w:eastAsia="ru-RU"/>
              </w:rPr>
              <w:t xml:space="preserve">un </w:t>
            </w:r>
            <w:r w:rsidRPr="00325521">
              <w:rPr>
                <w:iCs/>
                <w:sz w:val="22"/>
                <w:szCs w:val="22"/>
                <w:lang w:eastAsia="ru-RU"/>
              </w:rPr>
              <w:t>contractde lucrări similare</w:t>
            </w:r>
            <w:r w:rsidR="00CB7BD5" w:rsidRPr="00CB7BD5">
              <w:rPr>
                <w:iCs/>
                <w:sz w:val="22"/>
                <w:szCs w:val="22"/>
                <w:lang w:val="en-US" w:eastAsia="ru-RU"/>
              </w:rPr>
              <w:t xml:space="preserve"> </w:t>
            </w:r>
            <w:r w:rsidR="003053FA">
              <w:rPr>
                <w:iCs/>
                <w:sz w:val="22"/>
                <w:szCs w:val="22"/>
                <w:lang w:eastAsia="ru-RU"/>
              </w:rPr>
              <w:t>(</w:t>
            </w:r>
            <w:r w:rsidR="00CB7BD5" w:rsidRPr="00CB7BD5">
              <w:rPr>
                <w:iCs/>
                <w:sz w:val="22"/>
                <w:szCs w:val="22"/>
                <w:lang w:val="en-US" w:eastAsia="ru-RU"/>
              </w:rPr>
              <w:t>lucrari de fatada</w:t>
            </w:r>
            <w:r w:rsidR="003053FA" w:rsidRPr="00CB7BD5">
              <w:rPr>
                <w:iCs/>
                <w:sz w:val="22"/>
                <w:szCs w:val="22"/>
                <w:lang w:val="en-US" w:eastAsia="ru-RU"/>
              </w:rPr>
              <w:t>)</w:t>
            </w:r>
            <w:r w:rsidR="00CB7BD5" w:rsidRPr="00CB7BD5">
              <w:rPr>
                <w:iCs/>
                <w:sz w:val="22"/>
                <w:szCs w:val="22"/>
                <w:lang w:val="en-US" w:eastAsia="ru-RU"/>
              </w:rPr>
              <w:t xml:space="preserve"> </w:t>
            </w:r>
            <w:r w:rsidRPr="00325521">
              <w:rPr>
                <w:iCs/>
                <w:sz w:val="22"/>
                <w:szCs w:val="22"/>
                <w:lang w:eastAsia="ru-RU"/>
              </w:rPr>
              <w:t>a cărui valoare</w:t>
            </w:r>
            <w:r>
              <w:rPr>
                <w:iCs/>
                <w:sz w:val="22"/>
                <w:szCs w:val="22"/>
                <w:lang w:eastAsia="ru-RU"/>
              </w:rPr>
              <w:t xml:space="preserve"> acumulata</w:t>
            </w:r>
            <w:r w:rsidRPr="00325521">
              <w:rPr>
                <w:iCs/>
                <w:sz w:val="22"/>
                <w:szCs w:val="22"/>
                <w:lang w:eastAsia="ru-RU"/>
              </w:rPr>
              <w:t xml:space="preserve"> </w:t>
            </w:r>
            <w:r w:rsidRPr="00325521">
              <w:rPr>
                <w:iCs/>
                <w:sz w:val="22"/>
                <w:szCs w:val="22"/>
                <w:lang w:eastAsia="ru-RU"/>
              </w:rPr>
              <w:lastRenderedPageBreak/>
              <w:t>să nu fie mai mică de 75% din valoarea viitorului contract</w:t>
            </w:r>
            <w:r>
              <w:rPr>
                <w:iCs/>
                <w:sz w:val="22"/>
                <w:szCs w:val="22"/>
                <w:lang w:eastAsia="ru-RU"/>
              </w:rPr>
              <w:t xml:space="preserve">. </w:t>
            </w:r>
            <w:r w:rsidRPr="00325521">
              <w:rPr>
                <w:iCs/>
                <w:sz w:val="22"/>
                <w:szCs w:val="22"/>
                <w:lang w:eastAsia="ru-RU"/>
              </w:rPr>
              <w:t xml:space="preserve">Ofertantul trebuie se anexează copie a contractului, Proces Verbal de </w:t>
            </w:r>
            <w:r>
              <w:rPr>
                <w:iCs/>
                <w:sz w:val="22"/>
                <w:szCs w:val="22"/>
                <w:lang w:eastAsia="ru-RU"/>
              </w:rPr>
              <w:t>terminare lucrarilor</w:t>
            </w:r>
            <w:r w:rsidRPr="00325521">
              <w:rPr>
                <w:iCs/>
                <w:sz w:val="22"/>
                <w:szCs w:val="22"/>
                <w:lang w:eastAsia="ru-RU"/>
              </w:rPr>
              <w:t>, scrisoare de recomondare</w:t>
            </w:r>
            <w:r>
              <w:rPr>
                <w:iCs/>
                <w:sz w:val="22"/>
                <w:szCs w:val="22"/>
                <w:lang w:eastAsia="ru-RU"/>
              </w:rPr>
              <w:t xml:space="preserve"> si </w:t>
            </w:r>
            <w:r w:rsidRPr="00325521">
              <w:rPr>
                <w:iCs/>
                <w:sz w:val="22"/>
                <w:szCs w:val="22"/>
                <w:lang w:eastAsia="ru-RU"/>
              </w:rPr>
              <w:t>certificări de bună execuţie</w:t>
            </w:r>
            <w:r>
              <w:rPr>
                <w:iCs/>
                <w:sz w:val="22"/>
                <w:szCs w:val="22"/>
                <w:lang w:eastAsia="ru-RU"/>
              </w:rPr>
              <w:t xml:space="preserve">. </w:t>
            </w:r>
            <w:r w:rsidRPr="008D5863">
              <w:rPr>
                <w:iCs/>
                <w:sz w:val="22"/>
                <w:szCs w:val="22"/>
                <w:lang w:eastAsia="ru-RU"/>
              </w:rPr>
              <w:t>Certificările de bună execuție indică beneficiarii, valoarea, perioada şi locul execuţiei lucrărilor şi precizează dacă au fost efectuate în conformitate cu normele profesionale din domeniu şi dacă au fost duse la bun sfîrşit</w:t>
            </w:r>
            <w:r>
              <w:rPr>
                <w:iCs/>
                <w:sz w:val="22"/>
                <w:szCs w:val="22"/>
                <w:lang w:eastAsia="ru-RU"/>
              </w:rPr>
              <w:t>, confirmata cu beneficiarii lucrari executate</w:t>
            </w:r>
            <w:r w:rsidRPr="008D5863">
              <w:rPr>
                <w:iCs/>
                <w:sz w:val="22"/>
                <w:szCs w:val="22"/>
                <w:lang w:eastAsia="ru-RU"/>
              </w:rPr>
              <w:t>.</w:t>
            </w:r>
          </w:p>
          <w:p w:rsidR="00D37E46" w:rsidRPr="0095525E" w:rsidRDefault="00D37E46" w:rsidP="00D37E46">
            <w:pPr>
              <w:shd w:val="clear" w:color="auto" w:fill="FFFFFF" w:themeFill="background1"/>
              <w:tabs>
                <w:tab w:val="left" w:pos="612"/>
              </w:tabs>
              <w:spacing w:before="120" w:after="120"/>
              <w:rPr>
                <w:iCs/>
                <w:sz w:val="22"/>
                <w:lang w:val="en-US" w:eastAsia="ru-RU"/>
              </w:rPr>
            </w:pPr>
            <w:r w:rsidRPr="0095525E">
              <w:rPr>
                <w:b/>
                <w:iCs/>
                <w:sz w:val="22"/>
                <w:szCs w:val="22"/>
                <w:u w:val="single"/>
                <w:lang w:eastAsia="ru-RU"/>
              </w:rPr>
              <w:t>Atentie!</w:t>
            </w:r>
            <w:r w:rsidRPr="003758E1">
              <w:rPr>
                <w:iCs/>
                <w:sz w:val="22"/>
                <w:szCs w:val="22"/>
                <w:lang w:eastAsia="ru-RU"/>
              </w:rPr>
              <w:t xml:space="preserve">În ceea ce privește capacitatea profesională, ofertantul are dreptul să recurgă la susținerea unor alte persoane </w:t>
            </w:r>
            <w:r w:rsidRPr="0095525E">
              <w:rPr>
                <w:b/>
                <w:iCs/>
                <w:sz w:val="22"/>
                <w:szCs w:val="22"/>
                <w:u w:val="single"/>
                <w:lang w:eastAsia="ru-RU"/>
              </w:rPr>
              <w:t>doar atunci</w:t>
            </w:r>
            <w:r w:rsidRPr="003758E1">
              <w:rPr>
                <w:iCs/>
                <w:sz w:val="22"/>
                <w:szCs w:val="22"/>
                <w:lang w:eastAsia="ru-RU"/>
              </w:rPr>
              <w:t xml:space="preserve"> cînd acestea din urmă vor desfășura activitățile pentru îndeplinirea cărora este necesară capacitatea profesională respectivă</w:t>
            </w:r>
            <w:r>
              <w:rPr>
                <w:iCs/>
                <w:sz w:val="22"/>
                <w:szCs w:val="22"/>
                <w:lang w:eastAsia="ru-RU"/>
              </w:rPr>
              <w:t xml:space="preserve"> (art. 22 (8) conform Legea Nr. 131 din 03/07/2015). Lucrari de </w:t>
            </w:r>
            <w:r w:rsidRPr="00D37E46">
              <w:rPr>
                <w:iCs/>
                <w:sz w:val="22"/>
                <w:szCs w:val="22"/>
                <w:lang w:eastAsia="ru-RU"/>
              </w:rPr>
              <w:t>construcții civile</w:t>
            </w:r>
            <w:r w:rsidRPr="0095525E">
              <w:rPr>
                <w:iCs/>
                <w:sz w:val="22"/>
                <w:szCs w:val="22"/>
                <w:lang w:eastAsia="ru-RU"/>
              </w:rPr>
              <w:t xml:space="preserve">nu aparţine categoriei </w:t>
            </w:r>
            <w:r w:rsidRPr="003758E1">
              <w:rPr>
                <w:iCs/>
                <w:sz w:val="22"/>
                <w:szCs w:val="22"/>
                <w:lang w:eastAsia="ru-RU"/>
              </w:rPr>
              <w:t>activitățile pentru îndeplinirea cărora este necesară capacitatea profesională respectivă</w:t>
            </w:r>
            <w:r>
              <w:rPr>
                <w:iCs/>
                <w:sz w:val="22"/>
                <w:szCs w:val="22"/>
                <w:lang w:val="en-US" w:eastAsia="ru-RU"/>
              </w:rPr>
              <w:t xml:space="preserve">. Deacea, </w:t>
            </w:r>
            <w:r w:rsidRPr="0095525E">
              <w:rPr>
                <w:iCs/>
                <w:sz w:val="22"/>
                <w:szCs w:val="22"/>
                <w:lang w:eastAsia="ru-RU"/>
              </w:rPr>
              <w:t xml:space="preserve">este interzisă folosirea experienței </w:t>
            </w:r>
            <w:r>
              <w:rPr>
                <w:iCs/>
                <w:sz w:val="22"/>
                <w:szCs w:val="22"/>
                <w:lang w:val="en-US" w:eastAsia="ru-RU"/>
              </w:rPr>
              <w:t xml:space="preserve">similar </w:t>
            </w:r>
            <w:r w:rsidRPr="0095525E">
              <w:rPr>
                <w:iCs/>
                <w:sz w:val="22"/>
                <w:szCs w:val="22"/>
                <w:lang w:eastAsia="ru-RU"/>
              </w:rPr>
              <w:t>unei alte persoane juridice</w:t>
            </w:r>
            <w:r>
              <w:rPr>
                <w:iCs/>
                <w:sz w:val="22"/>
                <w:szCs w:val="22"/>
                <w:lang w:eastAsia="ru-RU"/>
              </w:rPr>
              <w:t>.</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spacing w:before="120" w:after="120"/>
              <w:jc w:val="center"/>
              <w:rPr>
                <w:iCs/>
                <w:sz w:val="22"/>
                <w:lang w:eastAsia="ru-RU"/>
              </w:rPr>
            </w:pPr>
            <w:r w:rsidRPr="00434D8A">
              <w:rPr>
                <w:iCs/>
                <w:sz w:val="22"/>
                <w:szCs w:val="22"/>
                <w:lang w:eastAsia="ru-RU"/>
              </w:rPr>
              <w:lastRenderedPageBreak/>
              <w:t>Obligatoriu</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10B92" w:rsidRDefault="00D37E46" w:rsidP="00D37E46">
            <w:pPr>
              <w:shd w:val="clear" w:color="auto" w:fill="FFFFFF" w:themeFill="background1"/>
              <w:tabs>
                <w:tab w:val="left" w:pos="612"/>
              </w:tabs>
              <w:spacing w:before="120" w:after="120"/>
              <w:jc w:val="center"/>
              <w:rPr>
                <w:b/>
                <w:iCs/>
                <w:sz w:val="22"/>
                <w:lang w:eastAsia="ru-RU"/>
              </w:rPr>
            </w:pPr>
            <w:r w:rsidRPr="00C10B92">
              <w:rPr>
                <w:b/>
                <w:iCs/>
                <w:sz w:val="22"/>
                <w:szCs w:val="22"/>
                <w:lang w:eastAsia="ru-RU"/>
              </w:rPr>
              <w:lastRenderedPageBreak/>
              <w:t>7</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spacing w:before="120" w:after="120"/>
              <w:rPr>
                <w:iCs/>
                <w:sz w:val="22"/>
                <w:lang w:eastAsia="ru-RU"/>
              </w:rPr>
            </w:pPr>
            <w:r w:rsidRPr="00434D8A">
              <w:rPr>
                <w:iCs/>
                <w:sz w:val="22"/>
                <w:szCs w:val="22"/>
                <w:lang w:eastAsia="ru-RU"/>
              </w:rPr>
              <w:t>Declarație privind lista principalelor lucrări executate în ultimul an de activitate</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Pr="00434D8A" w:rsidRDefault="00D37E46" w:rsidP="00D37E46">
            <w:pPr>
              <w:shd w:val="clear" w:color="auto" w:fill="FFFFFF" w:themeFill="background1"/>
              <w:tabs>
                <w:tab w:val="left" w:pos="612"/>
              </w:tabs>
              <w:spacing w:before="120" w:after="120"/>
              <w:rPr>
                <w:iCs/>
                <w:sz w:val="22"/>
                <w:lang w:eastAsia="ru-RU"/>
              </w:rPr>
            </w:pPr>
            <w:r w:rsidRPr="00E30FEF">
              <w:rPr>
                <w:iCs/>
                <w:sz w:val="22"/>
                <w:szCs w:val="22"/>
                <w:lang w:eastAsia="ru-RU"/>
              </w:rPr>
              <w:t>Anexa nr.13 din documentația standart, semnat</w:t>
            </w:r>
            <w:r w:rsidRPr="00434D8A">
              <w:rPr>
                <w:iCs/>
                <w:sz w:val="22"/>
                <w:szCs w:val="22"/>
                <w:lang w:eastAsia="ru-RU"/>
              </w:rPr>
              <w:t xml:space="preserve">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spacing w:before="120" w:after="120"/>
              <w:jc w:val="center"/>
              <w:rPr>
                <w:iCs/>
                <w:sz w:val="22"/>
                <w:lang w:eastAsia="ru-RU"/>
              </w:rPr>
            </w:pPr>
            <w:r w:rsidRPr="00434D8A">
              <w:rPr>
                <w:iCs/>
                <w:sz w:val="22"/>
                <w:szCs w:val="22"/>
                <w:lang w:eastAsia="ru-RU"/>
              </w:rPr>
              <w:t>Obligatoriu</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10B92" w:rsidRDefault="00D37E46" w:rsidP="00D37E46">
            <w:pPr>
              <w:shd w:val="clear" w:color="auto" w:fill="FFFFFF" w:themeFill="background1"/>
              <w:tabs>
                <w:tab w:val="left" w:pos="612"/>
              </w:tabs>
              <w:spacing w:before="120" w:after="120"/>
              <w:jc w:val="center"/>
              <w:rPr>
                <w:b/>
                <w:iCs/>
                <w:sz w:val="22"/>
                <w:lang w:eastAsia="ru-RU"/>
              </w:rPr>
            </w:pPr>
            <w:r w:rsidRPr="00C10B92">
              <w:rPr>
                <w:b/>
                <w:iCs/>
                <w:sz w:val="22"/>
                <w:szCs w:val="22"/>
                <w:lang w:eastAsia="ru-RU"/>
              </w:rPr>
              <w:t>8</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spacing w:before="120" w:after="120"/>
              <w:rPr>
                <w:iCs/>
                <w:sz w:val="22"/>
                <w:lang w:eastAsia="ru-RU"/>
              </w:rPr>
            </w:pPr>
            <w:r w:rsidRPr="00434D8A">
              <w:rPr>
                <w:iCs/>
                <w:sz w:val="22"/>
                <w:szCs w:val="22"/>
                <w:lang w:eastAsia="ru-RU"/>
              </w:rPr>
              <w:t>Declarație privind dotările specifice,utilajul și echipamentul necesar  p/u îndeplinirea corespunzătoare a contractului</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Pr="004E1F39" w:rsidRDefault="00D37E46" w:rsidP="00D37E46">
            <w:pPr>
              <w:shd w:val="clear" w:color="auto" w:fill="FFFFFF" w:themeFill="background1"/>
              <w:tabs>
                <w:tab w:val="left" w:pos="612"/>
              </w:tabs>
              <w:spacing w:before="120" w:after="120"/>
              <w:rPr>
                <w:iCs/>
                <w:sz w:val="22"/>
                <w:lang w:val="en-US" w:eastAsia="ru-RU"/>
              </w:rPr>
            </w:pPr>
            <w:r w:rsidRPr="00E30FEF">
              <w:rPr>
                <w:iCs/>
                <w:sz w:val="22"/>
                <w:szCs w:val="22"/>
                <w:lang w:eastAsia="ru-RU"/>
              </w:rPr>
              <w:t>Anexa nr.14 din</w:t>
            </w:r>
            <w:r w:rsidRPr="00434D8A">
              <w:rPr>
                <w:iCs/>
                <w:sz w:val="22"/>
                <w:szCs w:val="22"/>
                <w:lang w:eastAsia="ru-RU"/>
              </w:rPr>
              <w:t xml:space="preserve"> documentația standart, semnat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spacing w:before="120" w:after="120"/>
              <w:jc w:val="center"/>
              <w:rPr>
                <w:iCs/>
                <w:sz w:val="22"/>
                <w:lang w:eastAsia="ru-RU"/>
              </w:rPr>
            </w:pPr>
            <w:r w:rsidRPr="00434D8A">
              <w:rPr>
                <w:iCs/>
                <w:sz w:val="22"/>
                <w:szCs w:val="22"/>
                <w:lang w:eastAsia="ru-RU"/>
              </w:rPr>
              <w:t>Obligatoriu</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10B92" w:rsidRDefault="00D37E46" w:rsidP="00D37E46">
            <w:pPr>
              <w:shd w:val="clear" w:color="auto" w:fill="FFFFFF" w:themeFill="background1"/>
              <w:tabs>
                <w:tab w:val="left" w:pos="612"/>
              </w:tabs>
              <w:spacing w:before="120" w:after="120"/>
              <w:jc w:val="center"/>
              <w:rPr>
                <w:b/>
                <w:iCs/>
                <w:sz w:val="22"/>
                <w:lang w:eastAsia="ru-RU"/>
              </w:rPr>
            </w:pPr>
            <w:r w:rsidRPr="00C10B92">
              <w:rPr>
                <w:b/>
                <w:iCs/>
                <w:sz w:val="22"/>
                <w:szCs w:val="22"/>
                <w:lang w:eastAsia="ru-RU"/>
              </w:rPr>
              <w:t>9</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spacing w:before="120" w:after="120"/>
              <w:rPr>
                <w:iCs/>
                <w:sz w:val="22"/>
                <w:lang w:eastAsia="ru-RU"/>
              </w:rPr>
            </w:pPr>
            <w:r w:rsidRPr="00434D8A">
              <w:rPr>
                <w:iCs/>
                <w:sz w:val="22"/>
                <w:szCs w:val="22"/>
                <w:lang w:eastAsia="ru-RU"/>
              </w:rPr>
              <w:t>Declarație privind personalul despecialitate propus pentru implementarea contractului</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Default="00D37E46" w:rsidP="00D37E46">
            <w:pPr>
              <w:shd w:val="clear" w:color="auto" w:fill="FFFFFF" w:themeFill="background1"/>
              <w:tabs>
                <w:tab w:val="left" w:pos="612"/>
              </w:tabs>
              <w:spacing w:before="120" w:after="120"/>
              <w:rPr>
                <w:iCs/>
                <w:sz w:val="22"/>
                <w:lang w:eastAsia="ru-RU"/>
              </w:rPr>
            </w:pPr>
            <w:r w:rsidRPr="00E30FEF">
              <w:rPr>
                <w:iCs/>
                <w:sz w:val="22"/>
                <w:szCs w:val="22"/>
                <w:lang w:eastAsia="ru-RU"/>
              </w:rPr>
              <w:t>Anexa nr.15 din documentația</w:t>
            </w:r>
            <w:r w:rsidRPr="00434D8A">
              <w:rPr>
                <w:iCs/>
                <w:sz w:val="22"/>
                <w:szCs w:val="22"/>
                <w:lang w:eastAsia="ru-RU"/>
              </w:rPr>
              <w:t xml:space="preserve"> standart, semnat electronic de către operatorul economic</w:t>
            </w:r>
            <w:r>
              <w:rPr>
                <w:iCs/>
                <w:sz w:val="22"/>
                <w:szCs w:val="22"/>
                <w:lang w:eastAsia="ru-RU"/>
              </w:rPr>
              <w:t xml:space="preserve">. </w:t>
            </w:r>
            <w:r w:rsidRPr="006F522D">
              <w:rPr>
                <w:iCs/>
                <w:sz w:val="22"/>
                <w:szCs w:val="22"/>
                <w:lang w:eastAsia="ru-RU"/>
              </w:rPr>
              <w:t>Operatorii economici indică numele și calificările profesionale pertinente ale persoanelor responsabile de executarea contractului în cauză.</w:t>
            </w:r>
            <w:r w:rsidRPr="00325521">
              <w:rPr>
                <w:iCs/>
                <w:sz w:val="22"/>
                <w:szCs w:val="22"/>
                <w:lang w:eastAsia="ru-RU"/>
              </w:rPr>
              <w:t>Ofertantul trebuie se anexează copie</w:t>
            </w:r>
            <w:r>
              <w:rPr>
                <w:iCs/>
                <w:sz w:val="22"/>
                <w:szCs w:val="22"/>
                <w:lang w:eastAsia="ru-RU"/>
              </w:rPr>
              <w:t xml:space="preserve"> Contractul de munca cu derejinte de santier. </w:t>
            </w:r>
          </w:p>
          <w:p w:rsidR="00D37E46" w:rsidRPr="00434D8A" w:rsidRDefault="00D37E46" w:rsidP="00D37E46">
            <w:pPr>
              <w:shd w:val="clear" w:color="auto" w:fill="FFFFFF" w:themeFill="background1"/>
              <w:tabs>
                <w:tab w:val="left" w:pos="612"/>
              </w:tabs>
              <w:spacing w:before="120" w:after="120"/>
              <w:rPr>
                <w:iCs/>
                <w:sz w:val="22"/>
                <w:lang w:eastAsia="ru-RU"/>
              </w:rPr>
            </w:pPr>
            <w:r w:rsidRPr="0095525E">
              <w:rPr>
                <w:b/>
                <w:iCs/>
                <w:sz w:val="22"/>
                <w:szCs w:val="22"/>
                <w:u w:val="single"/>
                <w:lang w:eastAsia="ru-RU"/>
              </w:rPr>
              <w:t>Atentie!</w:t>
            </w:r>
            <w:r w:rsidRPr="003758E1">
              <w:rPr>
                <w:iCs/>
                <w:sz w:val="22"/>
                <w:szCs w:val="22"/>
                <w:lang w:eastAsia="ru-RU"/>
              </w:rPr>
              <w:t xml:space="preserve">În ceea ce privește capacitatea profesională, ofertantul are dreptul să recurgă la susținerea unor alte persoane </w:t>
            </w:r>
            <w:r w:rsidRPr="0095525E">
              <w:rPr>
                <w:b/>
                <w:iCs/>
                <w:sz w:val="22"/>
                <w:szCs w:val="22"/>
                <w:u w:val="single"/>
                <w:lang w:eastAsia="ru-RU"/>
              </w:rPr>
              <w:t>doar atunci</w:t>
            </w:r>
            <w:r w:rsidRPr="003758E1">
              <w:rPr>
                <w:iCs/>
                <w:sz w:val="22"/>
                <w:szCs w:val="22"/>
                <w:lang w:eastAsia="ru-RU"/>
              </w:rPr>
              <w:t xml:space="preserve"> cînd acestea din urmă vor desfășura </w:t>
            </w:r>
            <w:r w:rsidRPr="003758E1">
              <w:rPr>
                <w:iCs/>
                <w:sz w:val="22"/>
                <w:szCs w:val="22"/>
                <w:lang w:eastAsia="ru-RU"/>
              </w:rPr>
              <w:lastRenderedPageBreak/>
              <w:t>activitățile pentru îndeplinirea cărora este necesară capacitatea profesională respectivă</w:t>
            </w:r>
            <w:r>
              <w:rPr>
                <w:iCs/>
                <w:sz w:val="22"/>
                <w:szCs w:val="22"/>
                <w:lang w:eastAsia="ru-RU"/>
              </w:rPr>
              <w:t xml:space="preserve"> (art. 22 (8) conform Legea Nr. 131 din 03/07/2015). Lucrari de </w:t>
            </w:r>
            <w:r w:rsidRPr="00D37E46">
              <w:rPr>
                <w:iCs/>
                <w:sz w:val="22"/>
                <w:szCs w:val="22"/>
                <w:lang w:eastAsia="ru-RU"/>
              </w:rPr>
              <w:t>construcții civile</w:t>
            </w:r>
            <w:r w:rsidRPr="0095525E">
              <w:rPr>
                <w:iCs/>
                <w:sz w:val="22"/>
                <w:szCs w:val="22"/>
                <w:lang w:eastAsia="ru-RU"/>
              </w:rPr>
              <w:t xml:space="preserve">nu aparţine categoriei </w:t>
            </w:r>
            <w:r w:rsidRPr="003758E1">
              <w:rPr>
                <w:iCs/>
                <w:sz w:val="22"/>
                <w:szCs w:val="22"/>
                <w:lang w:eastAsia="ru-RU"/>
              </w:rPr>
              <w:t>activitățile pentru îndeplinirea cărora este necesară capacitatea profesională respectivă</w:t>
            </w:r>
            <w:r>
              <w:rPr>
                <w:iCs/>
                <w:sz w:val="22"/>
                <w:szCs w:val="22"/>
                <w:lang w:val="en-US" w:eastAsia="ru-RU"/>
              </w:rPr>
              <w:t xml:space="preserve">. Deacea, </w:t>
            </w:r>
            <w:r w:rsidRPr="0095525E">
              <w:rPr>
                <w:iCs/>
                <w:sz w:val="22"/>
                <w:szCs w:val="22"/>
                <w:lang w:eastAsia="ru-RU"/>
              </w:rPr>
              <w:t xml:space="preserve">este interzisă folosirea </w:t>
            </w:r>
            <w:r w:rsidRPr="00434D8A">
              <w:rPr>
                <w:iCs/>
                <w:sz w:val="22"/>
                <w:szCs w:val="22"/>
                <w:lang w:eastAsia="ru-RU"/>
              </w:rPr>
              <w:t>personalul despecialitate propus pentru implementarea contractului</w:t>
            </w:r>
            <w:r w:rsidRPr="0095525E">
              <w:rPr>
                <w:iCs/>
                <w:sz w:val="22"/>
                <w:szCs w:val="22"/>
                <w:lang w:eastAsia="ru-RU"/>
              </w:rPr>
              <w:t>unei alte persoane juridice</w:t>
            </w:r>
            <w:r>
              <w:rPr>
                <w:iCs/>
                <w:sz w:val="22"/>
                <w:szCs w:val="22"/>
                <w:lang w:eastAsia="ru-RU"/>
              </w:rPr>
              <w:t>.</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spacing w:before="120" w:after="120"/>
              <w:jc w:val="center"/>
              <w:rPr>
                <w:iCs/>
                <w:sz w:val="22"/>
                <w:lang w:eastAsia="ru-RU"/>
              </w:rPr>
            </w:pPr>
            <w:r w:rsidRPr="00434D8A">
              <w:rPr>
                <w:iCs/>
                <w:sz w:val="22"/>
                <w:szCs w:val="22"/>
                <w:lang w:eastAsia="ru-RU"/>
              </w:rPr>
              <w:lastRenderedPageBreak/>
              <w:t>Obligatoriu</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10B92" w:rsidRDefault="00D37E46" w:rsidP="00D37E46">
            <w:pPr>
              <w:shd w:val="clear" w:color="auto" w:fill="FFFFFF" w:themeFill="background1"/>
              <w:tabs>
                <w:tab w:val="left" w:pos="612"/>
              </w:tabs>
              <w:spacing w:before="120" w:after="120"/>
              <w:jc w:val="center"/>
              <w:rPr>
                <w:b/>
                <w:iCs/>
                <w:sz w:val="22"/>
                <w:lang w:val="ru-RU" w:eastAsia="ru-RU"/>
              </w:rPr>
            </w:pPr>
            <w:r w:rsidRPr="00C10B92">
              <w:rPr>
                <w:b/>
                <w:iCs/>
                <w:sz w:val="22"/>
                <w:szCs w:val="22"/>
                <w:lang w:val="ru-RU" w:eastAsia="ru-RU"/>
              </w:rPr>
              <w:lastRenderedPageBreak/>
              <w:t>10</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05618" w:rsidRDefault="00D37E46" w:rsidP="00D37E46">
            <w:pPr>
              <w:shd w:val="clear" w:color="auto" w:fill="FFFFFF" w:themeFill="background1"/>
              <w:tabs>
                <w:tab w:val="left" w:pos="612"/>
              </w:tabs>
              <w:spacing w:before="120" w:after="120"/>
              <w:rPr>
                <w:iCs/>
                <w:sz w:val="22"/>
                <w:lang w:eastAsia="ru-RU"/>
              </w:rPr>
            </w:pPr>
            <w:r w:rsidRPr="00C05618">
              <w:rPr>
                <w:iCs/>
                <w:sz w:val="22"/>
                <w:szCs w:val="22"/>
                <w:lang w:eastAsia="ru-RU"/>
              </w:rPr>
              <w:t>Declarație privind asigurarea riscului profesional</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Pr="00C05618" w:rsidRDefault="00D37E46" w:rsidP="00D37E46">
            <w:pPr>
              <w:shd w:val="clear" w:color="auto" w:fill="FFFFFF" w:themeFill="background1"/>
              <w:tabs>
                <w:tab w:val="left" w:pos="612"/>
              </w:tabs>
              <w:spacing w:before="120" w:after="120"/>
              <w:rPr>
                <w:iCs/>
                <w:sz w:val="22"/>
                <w:lang w:val="en-US" w:eastAsia="ru-RU"/>
              </w:rPr>
            </w:pPr>
            <w:r w:rsidRPr="00C05618">
              <w:rPr>
                <w:iCs/>
                <w:sz w:val="22"/>
                <w:szCs w:val="22"/>
                <w:lang w:eastAsia="ru-RU"/>
              </w:rPr>
              <w:t>Operatorii economici trebuie se demonstreaza police de asigurarea riscului profesional</w:t>
            </w:r>
            <w:r w:rsidRPr="00C21C51">
              <w:rPr>
                <w:iCs/>
                <w:sz w:val="22"/>
                <w:szCs w:val="22"/>
                <w:lang w:eastAsia="ru-RU"/>
              </w:rPr>
              <w:t>pentru muncitorii angajați</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05618" w:rsidRDefault="00D37E46" w:rsidP="00D37E46">
            <w:pPr>
              <w:shd w:val="clear" w:color="auto" w:fill="FFFFFF" w:themeFill="background1"/>
              <w:tabs>
                <w:tab w:val="left" w:pos="612"/>
              </w:tabs>
              <w:spacing w:before="120" w:after="120"/>
              <w:jc w:val="center"/>
              <w:rPr>
                <w:iCs/>
                <w:sz w:val="22"/>
                <w:lang w:eastAsia="ru-RU"/>
              </w:rPr>
            </w:pPr>
            <w:r w:rsidRPr="00C05618">
              <w:rPr>
                <w:iCs/>
                <w:sz w:val="22"/>
                <w:szCs w:val="22"/>
                <w:lang w:eastAsia="ru-RU"/>
              </w:rPr>
              <w:t>Obligatoriu</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10B92" w:rsidRDefault="00D37E46" w:rsidP="00D37E46">
            <w:pPr>
              <w:shd w:val="clear" w:color="auto" w:fill="FFFFFF" w:themeFill="background1"/>
              <w:tabs>
                <w:tab w:val="left" w:pos="612"/>
              </w:tabs>
              <w:spacing w:before="120" w:after="120"/>
              <w:jc w:val="center"/>
              <w:rPr>
                <w:b/>
                <w:iCs/>
                <w:sz w:val="22"/>
                <w:lang w:val="ru-RU" w:eastAsia="ru-RU"/>
              </w:rPr>
            </w:pPr>
            <w:r w:rsidRPr="00C10B92">
              <w:rPr>
                <w:b/>
                <w:iCs/>
                <w:sz w:val="22"/>
                <w:szCs w:val="22"/>
                <w:lang w:val="ru-RU" w:eastAsia="ru-RU"/>
              </w:rPr>
              <w:t>11</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spacing w:before="120" w:after="120"/>
              <w:rPr>
                <w:iCs/>
                <w:sz w:val="22"/>
                <w:lang w:eastAsia="ru-RU"/>
              </w:rPr>
            </w:pPr>
            <w:r w:rsidRPr="006F522D">
              <w:rPr>
                <w:iCs/>
                <w:sz w:val="22"/>
                <w:szCs w:val="22"/>
                <w:lang w:eastAsia="ru-RU"/>
              </w:rPr>
              <w:t>Declaraţia referitoare la efectivele medii anuale ale personalului angajat şi ale cadrelor de conducere în ultimii 3 ani</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Default="00D37E46" w:rsidP="00D37E46">
            <w:pPr>
              <w:shd w:val="clear" w:color="auto" w:fill="FFFFFF" w:themeFill="background1"/>
              <w:tabs>
                <w:tab w:val="left" w:pos="612"/>
              </w:tabs>
              <w:spacing w:before="120" w:after="120"/>
              <w:rPr>
                <w:iCs/>
                <w:sz w:val="22"/>
                <w:lang w:eastAsia="ru-RU"/>
              </w:rPr>
            </w:pPr>
            <w:r w:rsidRPr="006F522D">
              <w:rPr>
                <w:iCs/>
                <w:sz w:val="22"/>
                <w:szCs w:val="22"/>
                <w:lang w:eastAsia="ru-RU"/>
              </w:rPr>
              <w:t xml:space="preserve">Operatorii economici indică </w:t>
            </w:r>
            <w:r>
              <w:rPr>
                <w:iCs/>
                <w:sz w:val="22"/>
                <w:szCs w:val="22"/>
                <w:lang w:eastAsia="ru-RU"/>
              </w:rPr>
              <w:t>Forma</w:t>
            </w:r>
            <w:r>
              <w:rPr>
                <w:iCs/>
                <w:sz w:val="22"/>
                <w:szCs w:val="22"/>
                <w:lang w:val="en-US" w:eastAsia="ru-RU"/>
              </w:rPr>
              <w:t>IALS 21</w:t>
            </w:r>
            <w:r>
              <w:rPr>
                <w:iCs/>
                <w:sz w:val="22"/>
                <w:szCs w:val="22"/>
                <w:lang w:eastAsia="ru-RU"/>
              </w:rPr>
              <w:t xml:space="preserve"> din anul 2020; 2021; 2022. </w:t>
            </w:r>
          </w:p>
          <w:p w:rsidR="00D37E46" w:rsidRPr="006B0758" w:rsidRDefault="00D37E46" w:rsidP="00D37E46">
            <w:pPr>
              <w:shd w:val="clear" w:color="auto" w:fill="FFFFFF" w:themeFill="background1"/>
              <w:tabs>
                <w:tab w:val="left" w:pos="612"/>
              </w:tabs>
              <w:spacing w:before="120" w:after="120"/>
              <w:rPr>
                <w:iCs/>
                <w:sz w:val="22"/>
                <w:highlight w:val="yellow"/>
                <w:lang w:val="en-US" w:eastAsia="ru-RU"/>
              </w:rPr>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spacing w:before="120" w:after="120"/>
              <w:jc w:val="center"/>
              <w:rPr>
                <w:iCs/>
                <w:sz w:val="22"/>
                <w:lang w:eastAsia="ru-RU"/>
              </w:rPr>
            </w:pPr>
            <w:r w:rsidRPr="00434D8A">
              <w:rPr>
                <w:iCs/>
                <w:sz w:val="22"/>
                <w:szCs w:val="22"/>
                <w:lang w:eastAsia="ru-RU"/>
              </w:rPr>
              <w:t>Obligatoriu</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10B92" w:rsidRDefault="00D37E46" w:rsidP="00D37E46">
            <w:pPr>
              <w:shd w:val="clear" w:color="auto" w:fill="FFFFFF" w:themeFill="background1"/>
              <w:tabs>
                <w:tab w:val="left" w:pos="612"/>
              </w:tabs>
              <w:spacing w:before="120" w:after="120"/>
              <w:jc w:val="center"/>
              <w:rPr>
                <w:b/>
                <w:iCs/>
                <w:sz w:val="22"/>
                <w:lang w:val="ru-RU" w:eastAsia="ru-RU"/>
              </w:rPr>
            </w:pPr>
            <w:r w:rsidRPr="00C10B92">
              <w:rPr>
                <w:b/>
                <w:iCs/>
                <w:sz w:val="22"/>
                <w:szCs w:val="22"/>
                <w:lang w:eastAsia="ru-RU"/>
              </w:rPr>
              <w:t>1</w:t>
            </w:r>
            <w:r w:rsidRPr="00C10B92">
              <w:rPr>
                <w:b/>
                <w:iCs/>
                <w:sz w:val="22"/>
                <w:szCs w:val="22"/>
                <w:lang w:val="ru-RU" w:eastAsia="ru-RU"/>
              </w:rPr>
              <w:t>2</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spacing w:before="120" w:after="120"/>
              <w:rPr>
                <w:iCs/>
                <w:sz w:val="22"/>
                <w:lang w:eastAsia="ru-RU"/>
              </w:rPr>
            </w:pPr>
            <w:r w:rsidRPr="00434D8A">
              <w:rPr>
                <w:iCs/>
                <w:sz w:val="22"/>
                <w:szCs w:val="22"/>
                <w:lang w:eastAsia="ru-RU"/>
              </w:rPr>
              <w:t>Lista subcontractanților și partea/părțile din contractcare sunt îndeplinite de aceștea</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Pr="001D602D" w:rsidRDefault="00D37E46" w:rsidP="00D37E46">
            <w:pPr>
              <w:shd w:val="clear" w:color="auto" w:fill="FFFFFF" w:themeFill="background1"/>
              <w:tabs>
                <w:tab w:val="left" w:pos="612"/>
              </w:tabs>
              <w:spacing w:before="120" w:after="120"/>
              <w:rPr>
                <w:iCs/>
                <w:sz w:val="22"/>
                <w:lang w:val="en-US" w:eastAsia="ru-RU"/>
              </w:rPr>
            </w:pPr>
            <w:r w:rsidRPr="001D602D">
              <w:rPr>
                <w:iCs/>
                <w:sz w:val="22"/>
                <w:szCs w:val="22"/>
                <w:lang w:eastAsia="ru-RU"/>
              </w:rPr>
              <w:t>Anexa nr.16 din documentația</w:t>
            </w:r>
            <w:r w:rsidRPr="00434D8A">
              <w:rPr>
                <w:iCs/>
                <w:sz w:val="22"/>
                <w:szCs w:val="22"/>
                <w:lang w:eastAsia="ru-RU"/>
              </w:rPr>
              <w:t xml:space="preserve"> standart, semnat electronic de către operatorul economic</w:t>
            </w:r>
            <w:r w:rsidRPr="001D602D">
              <w:rPr>
                <w:iCs/>
                <w:sz w:val="22"/>
                <w:szCs w:val="22"/>
                <w:lang w:eastAsia="ru-RU"/>
              </w:rPr>
              <w:t xml:space="preserve">. </w:t>
            </w:r>
            <w:r>
              <w:rPr>
                <w:iCs/>
                <w:sz w:val="22"/>
                <w:szCs w:val="22"/>
                <w:lang w:eastAsia="ru-RU"/>
              </w:rPr>
              <w:t>P</w:t>
            </w:r>
            <w:r w:rsidRPr="001D602D">
              <w:rPr>
                <w:iCs/>
                <w:sz w:val="22"/>
                <w:szCs w:val="22"/>
                <w:lang w:eastAsia="ru-RU"/>
              </w:rPr>
              <w:t>artea din contract pe care operatorul economic are, eventual, intenţia să o subcontracteze</w:t>
            </w:r>
            <w:r>
              <w:rPr>
                <w:iCs/>
                <w:sz w:val="22"/>
                <w:szCs w:val="22"/>
                <w:lang w:eastAsia="ru-RU"/>
              </w:rPr>
              <w:t xml:space="preserve"> nu </w:t>
            </w:r>
            <w:r>
              <w:rPr>
                <w:iCs/>
                <w:sz w:val="22"/>
                <w:szCs w:val="22"/>
                <w:lang w:val="en-US" w:eastAsia="ru-RU"/>
              </w:rPr>
              <w:t>artrebuie</w:t>
            </w:r>
            <w:r>
              <w:rPr>
                <w:iCs/>
                <w:sz w:val="22"/>
                <w:szCs w:val="22"/>
                <w:lang w:eastAsia="ru-RU"/>
              </w:rPr>
              <w:t>se depaseste 20%.</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spacing w:before="120" w:after="120"/>
              <w:jc w:val="center"/>
              <w:rPr>
                <w:iCs/>
                <w:sz w:val="22"/>
                <w:lang w:eastAsia="ru-RU"/>
              </w:rPr>
            </w:pPr>
            <w:r w:rsidRPr="00434D8A">
              <w:rPr>
                <w:iCs/>
                <w:sz w:val="22"/>
                <w:szCs w:val="22"/>
                <w:lang w:eastAsia="ru-RU"/>
              </w:rPr>
              <w:t>Obligatoriu</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10B92" w:rsidRDefault="00D37E46" w:rsidP="00D37E46">
            <w:pPr>
              <w:shd w:val="clear" w:color="auto" w:fill="FFFFFF" w:themeFill="background1"/>
              <w:tabs>
                <w:tab w:val="left" w:pos="612"/>
              </w:tabs>
              <w:spacing w:before="120" w:after="120"/>
              <w:jc w:val="center"/>
              <w:rPr>
                <w:b/>
                <w:iCs/>
                <w:sz w:val="22"/>
                <w:lang w:val="ru-RU" w:eastAsia="ru-RU"/>
              </w:rPr>
            </w:pPr>
            <w:r w:rsidRPr="00C10B92">
              <w:rPr>
                <w:b/>
                <w:iCs/>
                <w:sz w:val="22"/>
                <w:szCs w:val="22"/>
                <w:lang w:eastAsia="ru-RU"/>
              </w:rPr>
              <w:t>1</w:t>
            </w:r>
            <w:r w:rsidRPr="00C10B92">
              <w:rPr>
                <w:b/>
                <w:iCs/>
                <w:sz w:val="22"/>
                <w:szCs w:val="22"/>
                <w:lang w:val="ru-RU" w:eastAsia="ru-RU"/>
              </w:rPr>
              <w:t>3</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E1F39" w:rsidRDefault="00D37E46" w:rsidP="00D37E46">
            <w:pPr>
              <w:shd w:val="clear" w:color="auto" w:fill="FFFFFF" w:themeFill="background1"/>
              <w:tabs>
                <w:tab w:val="left" w:pos="612"/>
              </w:tabs>
              <w:spacing w:before="120" w:after="120"/>
              <w:rPr>
                <w:iCs/>
                <w:sz w:val="22"/>
                <w:lang w:eastAsia="ru-RU"/>
              </w:rPr>
            </w:pPr>
            <w:r>
              <w:rPr>
                <w:iCs/>
                <w:sz w:val="22"/>
                <w:szCs w:val="22"/>
                <w:lang w:eastAsia="ru-RU"/>
              </w:rPr>
              <w:t>I</w:t>
            </w:r>
            <w:r w:rsidRPr="004E1F39">
              <w:rPr>
                <w:iCs/>
                <w:sz w:val="22"/>
                <w:szCs w:val="22"/>
                <w:lang w:eastAsia="ru-RU"/>
              </w:rPr>
              <w:t>nformaţii privind asociereaîn vederea participării la procedura de atribuirea executării obiectivului de investiție</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Pr="00434D8A" w:rsidRDefault="00D37E46" w:rsidP="00D37E46">
            <w:pPr>
              <w:shd w:val="clear" w:color="auto" w:fill="FFFFFF" w:themeFill="background1"/>
              <w:tabs>
                <w:tab w:val="left" w:pos="612"/>
              </w:tabs>
              <w:spacing w:before="120" w:after="120"/>
              <w:rPr>
                <w:iCs/>
                <w:sz w:val="22"/>
                <w:lang w:eastAsia="ru-RU"/>
              </w:rPr>
            </w:pPr>
            <w:r w:rsidRPr="00434D8A">
              <w:rPr>
                <w:iCs/>
                <w:sz w:val="22"/>
                <w:szCs w:val="22"/>
                <w:lang w:eastAsia="ru-RU"/>
              </w:rPr>
              <w:t>Anexa nr.17 din documentația standart, semnat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spacing w:before="120" w:after="120"/>
              <w:jc w:val="center"/>
              <w:rPr>
                <w:iCs/>
                <w:sz w:val="22"/>
                <w:lang w:eastAsia="ru-RU"/>
              </w:rPr>
            </w:pPr>
            <w:r w:rsidRPr="00434D8A">
              <w:rPr>
                <w:iCs/>
                <w:sz w:val="22"/>
                <w:szCs w:val="22"/>
                <w:lang w:eastAsia="ru-RU"/>
              </w:rPr>
              <w:t>Obligatoriu</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10B92" w:rsidRDefault="00D37E46" w:rsidP="00D37E46">
            <w:pPr>
              <w:shd w:val="clear" w:color="auto" w:fill="FFFFFF" w:themeFill="background1"/>
              <w:tabs>
                <w:tab w:val="left" w:pos="612"/>
              </w:tabs>
              <w:spacing w:before="120" w:after="120"/>
              <w:jc w:val="center"/>
              <w:rPr>
                <w:b/>
                <w:iCs/>
                <w:sz w:val="22"/>
                <w:lang w:val="ru-RU" w:eastAsia="ru-RU"/>
              </w:rPr>
            </w:pPr>
            <w:r w:rsidRPr="00C10B92">
              <w:rPr>
                <w:b/>
                <w:iCs/>
                <w:sz w:val="22"/>
                <w:szCs w:val="22"/>
                <w:lang w:eastAsia="ru-RU"/>
              </w:rPr>
              <w:t>1</w:t>
            </w:r>
            <w:r w:rsidRPr="00C10B92">
              <w:rPr>
                <w:b/>
                <w:iCs/>
                <w:sz w:val="22"/>
                <w:szCs w:val="22"/>
                <w:lang w:val="ru-RU" w:eastAsia="ru-RU"/>
              </w:rPr>
              <w:t>4</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spacing w:before="120" w:after="120"/>
              <w:jc w:val="center"/>
              <w:rPr>
                <w:iCs/>
                <w:sz w:val="22"/>
                <w:lang w:eastAsia="ru-RU"/>
              </w:rPr>
            </w:pPr>
            <w:bookmarkStart w:id="0" w:name="_Hlk77771256"/>
            <w:r w:rsidRPr="00434D8A">
              <w:rPr>
                <w:iCs/>
                <w:sz w:val="22"/>
                <w:szCs w:val="22"/>
                <w:lang w:eastAsia="ru-RU"/>
              </w:rPr>
              <w:t>Angajament terţ susţinător financiar</w:t>
            </w:r>
            <w:bookmarkEnd w:id="0"/>
            <w:r w:rsidRPr="00434D8A">
              <w:rPr>
                <w:iCs/>
                <w:sz w:val="22"/>
                <w:szCs w:val="22"/>
                <w:lang w:eastAsia="ru-RU"/>
              </w:rPr>
              <w:t xml:space="preserve"> (daca este caz)</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Pr="00434D8A" w:rsidRDefault="00D37E46" w:rsidP="00D37E46">
            <w:pPr>
              <w:shd w:val="clear" w:color="auto" w:fill="FFFFFF" w:themeFill="background1"/>
              <w:tabs>
                <w:tab w:val="left" w:pos="612"/>
              </w:tabs>
              <w:spacing w:before="120" w:after="120"/>
              <w:rPr>
                <w:iCs/>
                <w:sz w:val="22"/>
                <w:lang w:eastAsia="ru-RU"/>
              </w:rPr>
            </w:pPr>
            <w:r w:rsidRPr="00434D8A">
              <w:rPr>
                <w:iCs/>
                <w:sz w:val="22"/>
                <w:szCs w:val="22"/>
                <w:lang w:eastAsia="ru-RU"/>
              </w:rPr>
              <w:t>Anexa nr.18 din documentația standart, semnat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spacing w:before="120" w:after="120"/>
              <w:jc w:val="center"/>
              <w:rPr>
                <w:iCs/>
                <w:sz w:val="22"/>
                <w:lang w:eastAsia="ru-RU"/>
              </w:rPr>
            </w:pPr>
            <w:r w:rsidRPr="00434D8A">
              <w:rPr>
                <w:iCs/>
                <w:sz w:val="22"/>
                <w:szCs w:val="22"/>
                <w:lang w:eastAsia="ru-RU"/>
              </w:rPr>
              <w:t>Daca este caz</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10B92" w:rsidRDefault="00D37E46" w:rsidP="00D37E46">
            <w:pPr>
              <w:shd w:val="clear" w:color="auto" w:fill="FFFFFF" w:themeFill="background1"/>
              <w:tabs>
                <w:tab w:val="left" w:pos="612"/>
              </w:tabs>
              <w:spacing w:before="120" w:after="120"/>
              <w:jc w:val="center"/>
              <w:rPr>
                <w:b/>
                <w:iCs/>
                <w:sz w:val="22"/>
                <w:lang w:val="ru-RU" w:eastAsia="ru-RU"/>
              </w:rPr>
            </w:pPr>
            <w:r w:rsidRPr="00C10B92">
              <w:rPr>
                <w:b/>
                <w:iCs/>
                <w:sz w:val="22"/>
                <w:szCs w:val="22"/>
                <w:lang w:eastAsia="ru-RU"/>
              </w:rPr>
              <w:t>1</w:t>
            </w:r>
            <w:r w:rsidRPr="00C10B92">
              <w:rPr>
                <w:b/>
                <w:iCs/>
                <w:sz w:val="22"/>
                <w:szCs w:val="22"/>
                <w:lang w:val="ru-RU" w:eastAsia="ru-RU"/>
              </w:rPr>
              <w:t>5</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spacing w:before="120" w:after="120"/>
              <w:jc w:val="both"/>
              <w:rPr>
                <w:iCs/>
                <w:sz w:val="22"/>
                <w:lang w:eastAsia="ru-RU"/>
              </w:rPr>
            </w:pPr>
            <w:r w:rsidRPr="00434D8A">
              <w:rPr>
                <w:iCs/>
                <w:sz w:val="22"/>
                <w:szCs w:val="22"/>
                <w:lang w:eastAsia="ru-RU"/>
              </w:rPr>
              <w:t xml:space="preserve">Angajament privind susţinerea tehnică și profesională a ofertantului/grupului de operatori economici </w:t>
            </w:r>
            <w:r>
              <w:rPr>
                <w:iCs/>
                <w:sz w:val="22"/>
                <w:szCs w:val="22"/>
                <w:lang w:eastAsia="ru-RU"/>
              </w:rPr>
              <w:t xml:space="preserve">- </w:t>
            </w:r>
            <w:r w:rsidRPr="001302FD">
              <w:rPr>
                <w:b/>
                <w:iCs/>
                <w:sz w:val="22"/>
                <w:szCs w:val="22"/>
                <w:u w:val="single"/>
                <w:lang w:eastAsia="ru-RU"/>
              </w:rPr>
              <w:t>Interzisa</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Pr="00434D8A" w:rsidRDefault="00D37E46" w:rsidP="00D37E46">
            <w:pPr>
              <w:shd w:val="clear" w:color="auto" w:fill="FFFFFF" w:themeFill="background1"/>
              <w:tabs>
                <w:tab w:val="left" w:pos="612"/>
              </w:tabs>
              <w:spacing w:before="120" w:after="120"/>
              <w:rPr>
                <w:iCs/>
                <w:sz w:val="22"/>
                <w:lang w:eastAsia="ru-RU"/>
              </w:rPr>
            </w:pPr>
            <w:r w:rsidRPr="0095525E">
              <w:rPr>
                <w:b/>
                <w:iCs/>
                <w:sz w:val="22"/>
                <w:szCs w:val="22"/>
                <w:u w:val="single"/>
                <w:lang w:eastAsia="ru-RU"/>
              </w:rPr>
              <w:t>Atentie!</w:t>
            </w:r>
            <w:r w:rsidRPr="003758E1">
              <w:rPr>
                <w:iCs/>
                <w:sz w:val="22"/>
                <w:szCs w:val="22"/>
                <w:lang w:eastAsia="ru-RU"/>
              </w:rPr>
              <w:t xml:space="preserve">În ceea ce privește capacitatea profesională, ofertantul are dreptul să recurgă la susținerea unor alte persoane </w:t>
            </w:r>
            <w:r w:rsidRPr="0095525E">
              <w:rPr>
                <w:b/>
                <w:iCs/>
                <w:sz w:val="22"/>
                <w:szCs w:val="22"/>
                <w:u w:val="single"/>
                <w:lang w:eastAsia="ru-RU"/>
              </w:rPr>
              <w:t>doar atunci</w:t>
            </w:r>
            <w:r w:rsidRPr="003758E1">
              <w:rPr>
                <w:iCs/>
                <w:sz w:val="22"/>
                <w:szCs w:val="22"/>
                <w:lang w:eastAsia="ru-RU"/>
              </w:rPr>
              <w:t xml:space="preserve"> cînd acestea din urmă vor desfășura activitățile pentru îndeplinirea cărora este necesară capacitatea profesională respectivă</w:t>
            </w:r>
            <w:r>
              <w:rPr>
                <w:iCs/>
                <w:sz w:val="22"/>
                <w:szCs w:val="22"/>
                <w:lang w:eastAsia="ru-RU"/>
              </w:rPr>
              <w:t xml:space="preserve"> (art. 22 (8) conform Legea Nr. 131 din 03/07/2015). Lucrari de </w:t>
            </w:r>
            <w:r w:rsidRPr="00D37E46">
              <w:rPr>
                <w:iCs/>
                <w:sz w:val="22"/>
                <w:szCs w:val="22"/>
                <w:lang w:eastAsia="ru-RU"/>
              </w:rPr>
              <w:t>construcții civile</w:t>
            </w:r>
            <w:r w:rsidR="00CB7BD5" w:rsidRPr="00CB7BD5">
              <w:rPr>
                <w:iCs/>
                <w:sz w:val="22"/>
                <w:szCs w:val="22"/>
                <w:lang w:val="en-US" w:eastAsia="ru-RU"/>
              </w:rPr>
              <w:t xml:space="preserve"> </w:t>
            </w:r>
            <w:r w:rsidRPr="0095525E">
              <w:rPr>
                <w:iCs/>
                <w:sz w:val="22"/>
                <w:szCs w:val="22"/>
                <w:lang w:eastAsia="ru-RU"/>
              </w:rPr>
              <w:t xml:space="preserve">nu aparţine categoriei </w:t>
            </w:r>
            <w:r w:rsidRPr="003758E1">
              <w:rPr>
                <w:iCs/>
                <w:sz w:val="22"/>
                <w:szCs w:val="22"/>
                <w:lang w:eastAsia="ru-RU"/>
              </w:rPr>
              <w:t>activitățile pentru îndeplinirea cărora este necesară capacitatea profesională respectivă</w:t>
            </w:r>
            <w:r>
              <w:rPr>
                <w:iCs/>
                <w:sz w:val="22"/>
                <w:szCs w:val="22"/>
                <w:lang w:val="en-US" w:eastAsia="ru-RU"/>
              </w:rPr>
              <w:t xml:space="preserve">. Deacea, </w:t>
            </w:r>
            <w:r w:rsidRPr="0095525E">
              <w:rPr>
                <w:iCs/>
                <w:sz w:val="22"/>
                <w:szCs w:val="22"/>
                <w:lang w:eastAsia="ru-RU"/>
              </w:rPr>
              <w:t xml:space="preserve">este interzisă folosirea </w:t>
            </w:r>
            <w:r w:rsidRPr="00434D8A">
              <w:rPr>
                <w:iCs/>
                <w:sz w:val="22"/>
                <w:szCs w:val="22"/>
                <w:lang w:eastAsia="ru-RU"/>
              </w:rPr>
              <w:t xml:space="preserve">susţinerea tehnică și profesională </w:t>
            </w:r>
            <w:r w:rsidRPr="0095525E">
              <w:rPr>
                <w:iCs/>
                <w:sz w:val="22"/>
                <w:szCs w:val="22"/>
                <w:lang w:eastAsia="ru-RU"/>
              </w:rPr>
              <w:t xml:space="preserve">unei </w:t>
            </w:r>
            <w:r w:rsidRPr="0095525E">
              <w:rPr>
                <w:iCs/>
                <w:sz w:val="22"/>
                <w:szCs w:val="22"/>
                <w:lang w:eastAsia="ru-RU"/>
              </w:rPr>
              <w:lastRenderedPageBreak/>
              <w:t>alte persoane juridice</w:t>
            </w:r>
            <w:r>
              <w:rPr>
                <w:iCs/>
                <w:sz w:val="22"/>
                <w:szCs w:val="22"/>
                <w:lang w:eastAsia="ru-RU"/>
              </w:rPr>
              <w:t>.</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spacing w:before="120" w:after="120"/>
              <w:jc w:val="center"/>
              <w:rPr>
                <w:iCs/>
                <w:sz w:val="22"/>
                <w:lang w:eastAsia="ru-RU"/>
              </w:rPr>
            </w:pPr>
            <w:r>
              <w:rPr>
                <w:iCs/>
                <w:sz w:val="22"/>
                <w:szCs w:val="22"/>
                <w:lang w:eastAsia="ru-RU"/>
              </w:rPr>
              <w:lastRenderedPageBreak/>
              <w:t>Nu este nevoie</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10B92" w:rsidRDefault="00D37E46" w:rsidP="00D37E46">
            <w:pPr>
              <w:shd w:val="clear" w:color="auto" w:fill="FFFFFF" w:themeFill="background1"/>
              <w:tabs>
                <w:tab w:val="left" w:pos="612"/>
              </w:tabs>
              <w:spacing w:before="120" w:after="120"/>
              <w:jc w:val="center"/>
              <w:rPr>
                <w:b/>
                <w:iCs/>
                <w:sz w:val="22"/>
                <w:lang w:val="ru-RU" w:eastAsia="ru-RU"/>
              </w:rPr>
            </w:pPr>
            <w:r w:rsidRPr="00C10B92">
              <w:rPr>
                <w:b/>
                <w:iCs/>
                <w:sz w:val="22"/>
                <w:szCs w:val="22"/>
                <w:lang w:eastAsia="ru-RU"/>
              </w:rPr>
              <w:lastRenderedPageBreak/>
              <w:t>1</w:t>
            </w:r>
            <w:r w:rsidRPr="00C10B92">
              <w:rPr>
                <w:b/>
                <w:iCs/>
                <w:sz w:val="22"/>
                <w:szCs w:val="22"/>
                <w:lang w:val="ru-RU" w:eastAsia="ru-RU"/>
              </w:rPr>
              <w:t>6</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spacing w:before="120" w:after="120"/>
              <w:jc w:val="both"/>
              <w:rPr>
                <w:iCs/>
                <w:sz w:val="22"/>
                <w:lang w:eastAsia="ru-RU"/>
              </w:rPr>
            </w:pPr>
            <w:r w:rsidRPr="00434D8A">
              <w:rPr>
                <w:iCs/>
                <w:sz w:val="22"/>
                <w:szCs w:val="22"/>
                <w:lang w:eastAsia="ru-RU"/>
              </w:rPr>
              <w:t xml:space="preserve">Declaraţie terţ susţinător tehnic </w:t>
            </w:r>
            <w:r>
              <w:rPr>
                <w:iCs/>
                <w:sz w:val="22"/>
                <w:szCs w:val="22"/>
                <w:lang w:eastAsia="ru-RU"/>
              </w:rPr>
              <w:t xml:space="preserve">- </w:t>
            </w:r>
            <w:r w:rsidRPr="001302FD">
              <w:rPr>
                <w:b/>
                <w:iCs/>
                <w:sz w:val="22"/>
                <w:szCs w:val="22"/>
                <w:u w:val="single"/>
                <w:lang w:eastAsia="ru-RU"/>
              </w:rPr>
              <w:t>Interzisa</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Pr="00434D8A" w:rsidRDefault="00D37E46" w:rsidP="00D37E46">
            <w:pPr>
              <w:shd w:val="clear" w:color="auto" w:fill="FFFFFF" w:themeFill="background1"/>
              <w:tabs>
                <w:tab w:val="left" w:pos="612"/>
              </w:tabs>
              <w:spacing w:before="120" w:after="120"/>
              <w:rPr>
                <w:iCs/>
                <w:sz w:val="22"/>
                <w:lang w:eastAsia="ru-RU"/>
              </w:rPr>
            </w:pPr>
            <w:r w:rsidRPr="0095525E">
              <w:rPr>
                <w:b/>
                <w:iCs/>
                <w:sz w:val="22"/>
                <w:szCs w:val="22"/>
                <w:u w:val="single"/>
                <w:lang w:eastAsia="ru-RU"/>
              </w:rPr>
              <w:t>Atentie!</w:t>
            </w:r>
            <w:r w:rsidRPr="003758E1">
              <w:rPr>
                <w:iCs/>
                <w:sz w:val="22"/>
                <w:szCs w:val="22"/>
                <w:lang w:eastAsia="ru-RU"/>
              </w:rPr>
              <w:t xml:space="preserve">În ceea ce privește capacitatea profesională, ofertantul are dreptul să recurgă la susținerea unor alte persoane </w:t>
            </w:r>
            <w:r w:rsidRPr="0095525E">
              <w:rPr>
                <w:b/>
                <w:iCs/>
                <w:sz w:val="22"/>
                <w:szCs w:val="22"/>
                <w:u w:val="single"/>
                <w:lang w:eastAsia="ru-RU"/>
              </w:rPr>
              <w:t>doar atunci</w:t>
            </w:r>
            <w:r w:rsidRPr="003758E1">
              <w:rPr>
                <w:iCs/>
                <w:sz w:val="22"/>
                <w:szCs w:val="22"/>
                <w:lang w:eastAsia="ru-RU"/>
              </w:rPr>
              <w:t xml:space="preserve"> cînd acestea din urmă vor desfășura activitățile pentru îndeplinirea cărora este necesară capacitatea profesională respectivă</w:t>
            </w:r>
            <w:r>
              <w:rPr>
                <w:iCs/>
                <w:sz w:val="22"/>
                <w:szCs w:val="22"/>
                <w:lang w:eastAsia="ru-RU"/>
              </w:rPr>
              <w:t xml:space="preserve"> (art. 22 (8) conform Legea Nr. 131 din 03/07/2015). Lucrari de </w:t>
            </w:r>
            <w:r w:rsidRPr="00D37E46">
              <w:rPr>
                <w:iCs/>
                <w:sz w:val="22"/>
                <w:szCs w:val="22"/>
                <w:lang w:eastAsia="ru-RU"/>
              </w:rPr>
              <w:t>construcții civile</w:t>
            </w:r>
            <w:r w:rsidR="00CB7BD5" w:rsidRPr="00CB7BD5">
              <w:rPr>
                <w:iCs/>
                <w:sz w:val="22"/>
                <w:szCs w:val="22"/>
                <w:lang w:val="en-US" w:eastAsia="ru-RU"/>
              </w:rPr>
              <w:t xml:space="preserve"> </w:t>
            </w:r>
            <w:r w:rsidRPr="0095525E">
              <w:rPr>
                <w:iCs/>
                <w:sz w:val="22"/>
                <w:szCs w:val="22"/>
                <w:lang w:eastAsia="ru-RU"/>
              </w:rPr>
              <w:t xml:space="preserve">nu aparţine categoriei </w:t>
            </w:r>
            <w:r w:rsidRPr="003758E1">
              <w:rPr>
                <w:iCs/>
                <w:sz w:val="22"/>
                <w:szCs w:val="22"/>
                <w:lang w:eastAsia="ru-RU"/>
              </w:rPr>
              <w:t>activitățile pentru îndeplinirea cărora este necesară capacitatea profesională respectivă</w:t>
            </w:r>
            <w:r>
              <w:rPr>
                <w:iCs/>
                <w:sz w:val="22"/>
                <w:szCs w:val="22"/>
                <w:lang w:val="en-US" w:eastAsia="ru-RU"/>
              </w:rPr>
              <w:t xml:space="preserve">. Deacea, </w:t>
            </w:r>
            <w:r w:rsidRPr="0095525E">
              <w:rPr>
                <w:iCs/>
                <w:sz w:val="22"/>
                <w:szCs w:val="22"/>
                <w:lang w:eastAsia="ru-RU"/>
              </w:rPr>
              <w:t xml:space="preserve">este interzisă folosirea </w:t>
            </w:r>
            <w:r w:rsidRPr="00434D8A">
              <w:rPr>
                <w:iCs/>
                <w:sz w:val="22"/>
                <w:szCs w:val="22"/>
                <w:lang w:eastAsia="ru-RU"/>
              </w:rPr>
              <w:t xml:space="preserve">susţinerea tehnică și profesională </w:t>
            </w:r>
            <w:r w:rsidRPr="0095525E">
              <w:rPr>
                <w:iCs/>
                <w:sz w:val="22"/>
                <w:szCs w:val="22"/>
                <w:lang w:eastAsia="ru-RU"/>
              </w:rPr>
              <w:t>unei alte persoane juridice</w:t>
            </w:r>
            <w:r>
              <w:rPr>
                <w:iCs/>
                <w:sz w:val="22"/>
                <w:szCs w:val="22"/>
                <w:lang w:eastAsia="ru-RU"/>
              </w:rPr>
              <w:t>.</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spacing w:before="120" w:after="120"/>
              <w:jc w:val="center"/>
              <w:rPr>
                <w:iCs/>
                <w:sz w:val="22"/>
                <w:lang w:eastAsia="ru-RU"/>
              </w:rPr>
            </w:pPr>
            <w:r>
              <w:rPr>
                <w:iCs/>
                <w:sz w:val="22"/>
                <w:szCs w:val="22"/>
                <w:lang w:eastAsia="ru-RU"/>
              </w:rPr>
              <w:t>Nu este nevoie</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10B92" w:rsidRDefault="00D37E46" w:rsidP="00D37E46">
            <w:pPr>
              <w:shd w:val="clear" w:color="auto" w:fill="FFFFFF" w:themeFill="background1"/>
              <w:tabs>
                <w:tab w:val="left" w:pos="612"/>
              </w:tabs>
              <w:spacing w:before="120" w:after="120"/>
              <w:jc w:val="center"/>
              <w:rPr>
                <w:b/>
                <w:iCs/>
                <w:sz w:val="22"/>
                <w:lang w:val="ru-RU" w:eastAsia="ru-RU"/>
              </w:rPr>
            </w:pPr>
            <w:r w:rsidRPr="00C10B92">
              <w:rPr>
                <w:b/>
                <w:iCs/>
                <w:sz w:val="22"/>
                <w:szCs w:val="22"/>
                <w:lang w:eastAsia="ru-RU"/>
              </w:rPr>
              <w:t>1</w:t>
            </w:r>
            <w:r w:rsidRPr="00C10B92">
              <w:rPr>
                <w:b/>
                <w:iCs/>
                <w:sz w:val="22"/>
                <w:szCs w:val="22"/>
                <w:lang w:val="ru-RU" w:eastAsia="ru-RU"/>
              </w:rPr>
              <w:t>7</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spacing w:before="120" w:after="120"/>
              <w:rPr>
                <w:iCs/>
                <w:sz w:val="22"/>
                <w:lang w:eastAsia="ru-RU"/>
              </w:rPr>
            </w:pPr>
            <w:r w:rsidRPr="00434D8A">
              <w:rPr>
                <w:iCs/>
                <w:sz w:val="22"/>
                <w:szCs w:val="22"/>
                <w:lang w:eastAsia="ru-RU"/>
              </w:rPr>
              <w:t xml:space="preserve">Declaraţie terţ susţinător profesional </w:t>
            </w:r>
            <w:r>
              <w:rPr>
                <w:iCs/>
                <w:sz w:val="22"/>
                <w:szCs w:val="22"/>
                <w:lang w:eastAsia="ru-RU"/>
              </w:rPr>
              <w:t xml:space="preserve">- </w:t>
            </w:r>
            <w:r w:rsidRPr="001302FD">
              <w:rPr>
                <w:b/>
                <w:iCs/>
                <w:sz w:val="22"/>
                <w:szCs w:val="22"/>
                <w:u w:val="single"/>
                <w:lang w:eastAsia="ru-RU"/>
              </w:rPr>
              <w:t>Interzisa</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Pr="00434D8A" w:rsidRDefault="00D37E46" w:rsidP="00D37E46">
            <w:pPr>
              <w:shd w:val="clear" w:color="auto" w:fill="FFFFFF" w:themeFill="background1"/>
              <w:tabs>
                <w:tab w:val="left" w:pos="612"/>
              </w:tabs>
              <w:spacing w:before="120" w:after="120"/>
              <w:rPr>
                <w:iCs/>
                <w:sz w:val="22"/>
                <w:lang w:eastAsia="ru-RU"/>
              </w:rPr>
            </w:pPr>
            <w:r w:rsidRPr="0095525E">
              <w:rPr>
                <w:b/>
                <w:iCs/>
                <w:sz w:val="22"/>
                <w:szCs w:val="22"/>
                <w:u w:val="single"/>
                <w:lang w:eastAsia="ru-RU"/>
              </w:rPr>
              <w:t>Atentie!</w:t>
            </w:r>
            <w:r w:rsidRPr="003758E1">
              <w:rPr>
                <w:iCs/>
                <w:sz w:val="22"/>
                <w:szCs w:val="22"/>
                <w:lang w:eastAsia="ru-RU"/>
              </w:rPr>
              <w:t xml:space="preserve">În ceea ce privește capacitatea profesională, ofertantul are dreptul să recurgă la susținerea unor alte persoane </w:t>
            </w:r>
            <w:r w:rsidRPr="0095525E">
              <w:rPr>
                <w:b/>
                <w:iCs/>
                <w:sz w:val="22"/>
                <w:szCs w:val="22"/>
                <w:u w:val="single"/>
                <w:lang w:eastAsia="ru-RU"/>
              </w:rPr>
              <w:t>doar atunci</w:t>
            </w:r>
            <w:r w:rsidRPr="003758E1">
              <w:rPr>
                <w:iCs/>
                <w:sz w:val="22"/>
                <w:szCs w:val="22"/>
                <w:lang w:eastAsia="ru-RU"/>
              </w:rPr>
              <w:t xml:space="preserve"> cînd acestea din urmă vor desfășura activitățile pentru îndeplinirea cărora este necesară capacitatea profesională respectivă</w:t>
            </w:r>
            <w:r>
              <w:rPr>
                <w:iCs/>
                <w:sz w:val="22"/>
                <w:szCs w:val="22"/>
                <w:lang w:eastAsia="ru-RU"/>
              </w:rPr>
              <w:t xml:space="preserve"> (art. 22 (8) conform Legea Nr. 131 din 03/07/2015). Lucrari de </w:t>
            </w:r>
            <w:r w:rsidRPr="00D37E46">
              <w:rPr>
                <w:iCs/>
                <w:sz w:val="22"/>
                <w:szCs w:val="22"/>
                <w:lang w:eastAsia="ru-RU"/>
              </w:rPr>
              <w:t>construcții civile</w:t>
            </w:r>
            <w:r w:rsidR="00CB7BD5" w:rsidRPr="00CB7BD5">
              <w:rPr>
                <w:iCs/>
                <w:sz w:val="22"/>
                <w:szCs w:val="22"/>
                <w:lang w:val="en-US" w:eastAsia="ru-RU"/>
              </w:rPr>
              <w:t xml:space="preserve"> </w:t>
            </w:r>
            <w:r w:rsidRPr="0095525E">
              <w:rPr>
                <w:iCs/>
                <w:sz w:val="22"/>
                <w:szCs w:val="22"/>
                <w:lang w:eastAsia="ru-RU"/>
              </w:rPr>
              <w:t xml:space="preserve">nu aparţine categoriei </w:t>
            </w:r>
            <w:r w:rsidRPr="003758E1">
              <w:rPr>
                <w:iCs/>
                <w:sz w:val="22"/>
                <w:szCs w:val="22"/>
                <w:lang w:eastAsia="ru-RU"/>
              </w:rPr>
              <w:t>activitățile pentru îndeplinirea cărora este necesară capacitatea profesională respectivă</w:t>
            </w:r>
            <w:r>
              <w:rPr>
                <w:iCs/>
                <w:sz w:val="22"/>
                <w:szCs w:val="22"/>
                <w:lang w:val="en-US" w:eastAsia="ru-RU"/>
              </w:rPr>
              <w:t xml:space="preserve">. Deacea, </w:t>
            </w:r>
            <w:r w:rsidRPr="0095525E">
              <w:rPr>
                <w:iCs/>
                <w:sz w:val="22"/>
                <w:szCs w:val="22"/>
                <w:lang w:eastAsia="ru-RU"/>
              </w:rPr>
              <w:t xml:space="preserve">este interzisă folosirea </w:t>
            </w:r>
            <w:r w:rsidRPr="00434D8A">
              <w:rPr>
                <w:iCs/>
                <w:sz w:val="22"/>
                <w:szCs w:val="22"/>
                <w:lang w:eastAsia="ru-RU"/>
              </w:rPr>
              <w:t xml:space="preserve">susţinerea tehnică și profesională </w:t>
            </w:r>
            <w:r w:rsidRPr="0095525E">
              <w:rPr>
                <w:iCs/>
                <w:sz w:val="22"/>
                <w:szCs w:val="22"/>
                <w:lang w:eastAsia="ru-RU"/>
              </w:rPr>
              <w:t>unei alte persoane juridice</w:t>
            </w:r>
            <w:r>
              <w:rPr>
                <w:iCs/>
                <w:sz w:val="22"/>
                <w:szCs w:val="22"/>
                <w:lang w:eastAsia="ru-RU"/>
              </w:rPr>
              <w:t>.</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spacing w:before="120" w:after="120"/>
              <w:jc w:val="center"/>
              <w:rPr>
                <w:iCs/>
                <w:sz w:val="22"/>
                <w:lang w:eastAsia="ru-RU"/>
              </w:rPr>
            </w:pPr>
            <w:r>
              <w:rPr>
                <w:iCs/>
                <w:sz w:val="22"/>
                <w:szCs w:val="22"/>
                <w:lang w:eastAsia="ru-RU"/>
              </w:rPr>
              <w:t>Nu este nevoie</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10B92" w:rsidRDefault="00D37E46" w:rsidP="00D37E46">
            <w:pPr>
              <w:shd w:val="clear" w:color="auto" w:fill="FFFFFF" w:themeFill="background1"/>
              <w:tabs>
                <w:tab w:val="left" w:pos="612"/>
              </w:tabs>
              <w:spacing w:before="120" w:after="120"/>
              <w:jc w:val="center"/>
              <w:rPr>
                <w:b/>
                <w:iCs/>
                <w:sz w:val="22"/>
                <w:lang w:val="ru-RU" w:eastAsia="ru-RU"/>
              </w:rPr>
            </w:pPr>
            <w:r w:rsidRPr="00C10B92">
              <w:rPr>
                <w:b/>
                <w:iCs/>
                <w:sz w:val="22"/>
                <w:szCs w:val="22"/>
                <w:lang w:eastAsia="ru-RU"/>
              </w:rPr>
              <w:t>1</w:t>
            </w:r>
            <w:r w:rsidRPr="00C10B92">
              <w:rPr>
                <w:b/>
                <w:iCs/>
                <w:sz w:val="22"/>
                <w:szCs w:val="22"/>
                <w:lang w:val="ru-RU" w:eastAsia="ru-RU"/>
              </w:rPr>
              <w:t>8</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Aviz p/u participare la licitațiile publice delucrări dindomeniul construcțiilorși</w:t>
            </w:r>
          </w:p>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instalațiilor</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Pr="00434D8A" w:rsidRDefault="00D37E46" w:rsidP="00D37E46">
            <w:pPr>
              <w:shd w:val="clear" w:color="auto" w:fill="FFFFFF" w:themeFill="background1"/>
              <w:tabs>
                <w:tab w:val="left" w:pos="612"/>
              </w:tabs>
              <w:spacing w:before="120" w:after="120"/>
              <w:rPr>
                <w:iCs/>
                <w:sz w:val="22"/>
                <w:lang w:eastAsia="ru-RU"/>
              </w:rPr>
            </w:pPr>
            <w:r w:rsidRPr="00434D8A">
              <w:rPr>
                <w:iCs/>
                <w:sz w:val="22"/>
                <w:szCs w:val="22"/>
                <w:lang w:eastAsia="ru-RU"/>
              </w:rPr>
              <w:t>Anexa nr.22 din documentația standart, semnat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spacing w:before="120" w:after="120"/>
              <w:jc w:val="center"/>
              <w:rPr>
                <w:iCs/>
                <w:sz w:val="22"/>
                <w:lang w:eastAsia="ru-RU"/>
              </w:rPr>
            </w:pPr>
            <w:r w:rsidRPr="00434D8A">
              <w:rPr>
                <w:iCs/>
                <w:sz w:val="22"/>
                <w:szCs w:val="22"/>
                <w:lang w:eastAsia="ru-RU"/>
              </w:rPr>
              <w:t>Obligatoriu</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10B92" w:rsidRDefault="00D37E46" w:rsidP="00D37E46">
            <w:pPr>
              <w:shd w:val="clear" w:color="auto" w:fill="FFFFFF" w:themeFill="background1"/>
              <w:tabs>
                <w:tab w:val="left" w:pos="612"/>
              </w:tabs>
              <w:jc w:val="center"/>
              <w:rPr>
                <w:b/>
                <w:iCs/>
                <w:sz w:val="22"/>
                <w:lang w:val="ru-RU" w:eastAsia="ru-RU"/>
              </w:rPr>
            </w:pPr>
            <w:r w:rsidRPr="00C10B92">
              <w:rPr>
                <w:b/>
                <w:iCs/>
                <w:sz w:val="22"/>
                <w:szCs w:val="22"/>
                <w:lang w:eastAsia="ru-RU"/>
              </w:rPr>
              <w:t>1</w:t>
            </w:r>
            <w:r w:rsidRPr="00C10B92">
              <w:rPr>
                <w:b/>
                <w:iCs/>
                <w:sz w:val="22"/>
                <w:szCs w:val="22"/>
                <w:lang w:val="ru-RU" w:eastAsia="ru-RU"/>
              </w:rPr>
              <w:t>9</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Informații generale despre ofertant</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Original semnată electronic decătreoperatoruleconomic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jc w:val="center"/>
              <w:rPr>
                <w:iCs/>
                <w:sz w:val="22"/>
                <w:lang w:eastAsia="ru-RU"/>
              </w:rPr>
            </w:pPr>
            <w:r w:rsidRPr="00434D8A">
              <w:rPr>
                <w:iCs/>
                <w:sz w:val="22"/>
                <w:szCs w:val="22"/>
                <w:lang w:eastAsia="ru-RU"/>
              </w:rPr>
              <w:t>Obligatoriu</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10B92" w:rsidRDefault="00D37E46" w:rsidP="00D37E46">
            <w:pPr>
              <w:shd w:val="clear" w:color="auto" w:fill="FFFFFF" w:themeFill="background1"/>
              <w:tabs>
                <w:tab w:val="left" w:pos="612"/>
              </w:tabs>
              <w:jc w:val="center"/>
              <w:rPr>
                <w:b/>
                <w:iCs/>
                <w:sz w:val="22"/>
                <w:lang w:val="ru-RU" w:eastAsia="ru-RU"/>
              </w:rPr>
            </w:pPr>
            <w:r w:rsidRPr="00C10B92">
              <w:rPr>
                <w:b/>
                <w:iCs/>
                <w:sz w:val="22"/>
                <w:szCs w:val="22"/>
                <w:lang w:val="ru-RU" w:eastAsia="ru-RU"/>
              </w:rPr>
              <w:t>20</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Devizele de cheltuieli ale ofertantului</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Formlarele 3,5,7semnate</w:t>
            </w:r>
          </w:p>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jc w:val="center"/>
              <w:rPr>
                <w:iCs/>
                <w:sz w:val="22"/>
                <w:lang w:eastAsia="ru-RU"/>
              </w:rPr>
            </w:pPr>
            <w:r w:rsidRPr="00434D8A">
              <w:rPr>
                <w:iCs/>
                <w:sz w:val="22"/>
                <w:szCs w:val="22"/>
                <w:lang w:eastAsia="ru-RU"/>
              </w:rPr>
              <w:t>Obligatoriu</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10B92" w:rsidRDefault="00D37E46" w:rsidP="00D37E46">
            <w:pPr>
              <w:shd w:val="clear" w:color="auto" w:fill="FFFFFF" w:themeFill="background1"/>
              <w:tabs>
                <w:tab w:val="left" w:pos="612"/>
              </w:tabs>
              <w:jc w:val="center"/>
              <w:rPr>
                <w:b/>
                <w:iCs/>
                <w:sz w:val="22"/>
                <w:lang w:val="ru-RU" w:eastAsia="ru-RU"/>
              </w:rPr>
            </w:pPr>
            <w:r w:rsidRPr="00C10B92">
              <w:rPr>
                <w:b/>
                <w:iCs/>
                <w:sz w:val="22"/>
                <w:szCs w:val="22"/>
                <w:lang w:val="ru-RU" w:eastAsia="ru-RU"/>
              </w:rPr>
              <w:t>21</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Cazier judiciar (valid in perioada achizitii comerciale)</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Copie semnată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jc w:val="center"/>
              <w:rPr>
                <w:iCs/>
                <w:sz w:val="22"/>
                <w:lang w:eastAsia="ru-RU"/>
              </w:rPr>
            </w:pPr>
            <w:r w:rsidRPr="00434D8A">
              <w:rPr>
                <w:iCs/>
                <w:sz w:val="22"/>
                <w:szCs w:val="22"/>
                <w:lang w:eastAsia="ru-RU"/>
              </w:rPr>
              <w:t>Obligatoriu</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10B92" w:rsidRDefault="00D37E46" w:rsidP="00D37E46">
            <w:pPr>
              <w:shd w:val="clear" w:color="auto" w:fill="FFFFFF" w:themeFill="background1"/>
              <w:tabs>
                <w:tab w:val="left" w:pos="612"/>
              </w:tabs>
              <w:jc w:val="center"/>
              <w:rPr>
                <w:b/>
                <w:iCs/>
                <w:sz w:val="22"/>
                <w:lang w:val="ru-RU" w:eastAsia="ru-RU"/>
              </w:rPr>
            </w:pPr>
            <w:r w:rsidRPr="00C10B92">
              <w:rPr>
                <w:b/>
                <w:iCs/>
                <w:sz w:val="22"/>
                <w:szCs w:val="22"/>
                <w:lang w:eastAsia="ru-RU"/>
              </w:rPr>
              <w:t>2</w:t>
            </w:r>
            <w:r w:rsidRPr="00C10B92">
              <w:rPr>
                <w:b/>
                <w:iCs/>
                <w:sz w:val="22"/>
                <w:szCs w:val="22"/>
                <w:lang w:val="ru-RU" w:eastAsia="ru-RU"/>
              </w:rPr>
              <w:t>2</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Dovada înregistrării și extras din Registrul de Stat al persoanelor juridice (in ultimei trei luni), în conformitate cu prevederile legale</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Copie semnată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jc w:val="center"/>
              <w:rPr>
                <w:iCs/>
                <w:sz w:val="22"/>
                <w:lang w:eastAsia="ru-RU"/>
              </w:rPr>
            </w:pPr>
            <w:r w:rsidRPr="00434D8A">
              <w:rPr>
                <w:iCs/>
                <w:sz w:val="22"/>
                <w:szCs w:val="22"/>
                <w:lang w:eastAsia="ru-RU"/>
              </w:rPr>
              <w:t>Obligatoriu</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10B92" w:rsidRDefault="00D37E46" w:rsidP="00D37E46">
            <w:pPr>
              <w:shd w:val="clear" w:color="auto" w:fill="FFFFFF" w:themeFill="background1"/>
              <w:tabs>
                <w:tab w:val="left" w:pos="612"/>
              </w:tabs>
              <w:jc w:val="center"/>
              <w:rPr>
                <w:b/>
                <w:iCs/>
                <w:sz w:val="22"/>
                <w:lang w:val="ru-RU" w:eastAsia="ru-RU"/>
              </w:rPr>
            </w:pPr>
            <w:r w:rsidRPr="00C10B92">
              <w:rPr>
                <w:b/>
                <w:iCs/>
                <w:sz w:val="22"/>
                <w:szCs w:val="22"/>
                <w:lang w:eastAsia="ru-RU"/>
              </w:rPr>
              <w:t>2</w:t>
            </w:r>
            <w:r w:rsidRPr="00C10B92">
              <w:rPr>
                <w:b/>
                <w:iCs/>
                <w:sz w:val="22"/>
                <w:szCs w:val="22"/>
                <w:lang w:val="ru-RU" w:eastAsia="ru-RU"/>
              </w:rPr>
              <w:t>3</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Certificat privind lipsa datoriilor la Bugetul de Stat</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Semnat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jc w:val="center"/>
              <w:rPr>
                <w:iCs/>
                <w:sz w:val="22"/>
                <w:lang w:eastAsia="ru-RU"/>
              </w:rPr>
            </w:pPr>
            <w:r w:rsidRPr="00434D8A">
              <w:rPr>
                <w:iCs/>
                <w:sz w:val="22"/>
                <w:szCs w:val="22"/>
                <w:lang w:eastAsia="ru-RU"/>
              </w:rPr>
              <w:t>Obligatoriu</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10B92" w:rsidRDefault="00D37E46" w:rsidP="00D37E46">
            <w:pPr>
              <w:shd w:val="clear" w:color="auto" w:fill="FFFFFF" w:themeFill="background1"/>
              <w:tabs>
                <w:tab w:val="left" w:pos="612"/>
              </w:tabs>
              <w:jc w:val="center"/>
              <w:rPr>
                <w:b/>
                <w:iCs/>
                <w:sz w:val="22"/>
                <w:lang w:val="ru-RU" w:eastAsia="ru-RU"/>
              </w:rPr>
            </w:pPr>
            <w:r w:rsidRPr="00C10B92">
              <w:rPr>
                <w:b/>
                <w:iCs/>
                <w:sz w:val="22"/>
                <w:szCs w:val="22"/>
                <w:lang w:eastAsia="ru-RU"/>
              </w:rPr>
              <w:t>2</w:t>
            </w:r>
            <w:r w:rsidRPr="00C10B92">
              <w:rPr>
                <w:b/>
                <w:iCs/>
                <w:sz w:val="22"/>
                <w:szCs w:val="22"/>
                <w:lang w:val="ru-RU" w:eastAsia="ru-RU"/>
              </w:rPr>
              <w:t>4</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 xml:space="preserve">Deținerea de laboratoare proprie autorizate și acreditate,sau contracte cu aceste laboratoare pentru încercări </w:t>
            </w:r>
            <w:r w:rsidRPr="00434D8A">
              <w:rPr>
                <w:iCs/>
                <w:sz w:val="22"/>
                <w:szCs w:val="22"/>
                <w:lang w:eastAsia="ru-RU"/>
              </w:rPr>
              <w:lastRenderedPageBreak/>
              <w:t>materiale incluse în ofertă</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lastRenderedPageBreak/>
              <w:t>Confirmare, semnat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jc w:val="center"/>
              <w:rPr>
                <w:iCs/>
                <w:sz w:val="22"/>
                <w:lang w:eastAsia="ru-RU"/>
              </w:rPr>
            </w:pPr>
            <w:r w:rsidRPr="00434D8A">
              <w:rPr>
                <w:iCs/>
                <w:sz w:val="22"/>
                <w:szCs w:val="22"/>
                <w:lang w:eastAsia="ru-RU"/>
              </w:rPr>
              <w:t>Obligatoriu</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10B92" w:rsidRDefault="00D37E46" w:rsidP="00D37E46">
            <w:pPr>
              <w:shd w:val="clear" w:color="auto" w:fill="FFFFFF" w:themeFill="background1"/>
              <w:tabs>
                <w:tab w:val="left" w:pos="612"/>
              </w:tabs>
              <w:jc w:val="center"/>
              <w:rPr>
                <w:b/>
                <w:iCs/>
                <w:sz w:val="22"/>
                <w:lang w:val="ru-RU" w:eastAsia="ru-RU"/>
              </w:rPr>
            </w:pPr>
            <w:r w:rsidRPr="00C10B92">
              <w:rPr>
                <w:b/>
                <w:iCs/>
                <w:sz w:val="22"/>
                <w:szCs w:val="22"/>
                <w:lang w:eastAsia="ru-RU"/>
              </w:rPr>
              <w:lastRenderedPageBreak/>
              <w:t>2</w:t>
            </w:r>
            <w:r w:rsidRPr="00C10B92">
              <w:rPr>
                <w:b/>
                <w:iCs/>
                <w:sz w:val="22"/>
                <w:szCs w:val="22"/>
                <w:lang w:val="ru-RU" w:eastAsia="ru-RU"/>
              </w:rPr>
              <w:t>5</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Certificatul persoanei responsabile pentru securitatea sănătății</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Original semnată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jc w:val="center"/>
              <w:rPr>
                <w:iCs/>
                <w:sz w:val="22"/>
                <w:lang w:eastAsia="ru-RU"/>
              </w:rPr>
            </w:pPr>
            <w:r w:rsidRPr="00434D8A">
              <w:rPr>
                <w:iCs/>
                <w:sz w:val="22"/>
                <w:szCs w:val="22"/>
                <w:lang w:eastAsia="ru-RU"/>
              </w:rPr>
              <w:t>Obligatoriu</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10B92" w:rsidRDefault="00D37E46" w:rsidP="00D37E46">
            <w:pPr>
              <w:shd w:val="clear" w:color="auto" w:fill="FFFFFF" w:themeFill="background1"/>
              <w:tabs>
                <w:tab w:val="left" w:pos="612"/>
              </w:tabs>
              <w:jc w:val="center"/>
              <w:rPr>
                <w:b/>
                <w:iCs/>
                <w:sz w:val="22"/>
                <w:lang w:val="ru-RU" w:eastAsia="ru-RU"/>
              </w:rPr>
            </w:pPr>
            <w:r w:rsidRPr="00C10B92">
              <w:rPr>
                <w:b/>
                <w:iCs/>
                <w:sz w:val="22"/>
                <w:szCs w:val="22"/>
                <w:lang w:eastAsia="ru-RU"/>
              </w:rPr>
              <w:t>2</w:t>
            </w:r>
            <w:r w:rsidRPr="00C10B92">
              <w:rPr>
                <w:b/>
                <w:iCs/>
                <w:sz w:val="22"/>
                <w:szCs w:val="22"/>
                <w:lang w:val="ru-RU" w:eastAsia="ru-RU"/>
              </w:rPr>
              <w:t>6</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 xml:space="preserve">Raport financiar pe baza datelor din </w:t>
            </w:r>
            <w:r>
              <w:rPr>
                <w:iCs/>
                <w:sz w:val="22"/>
                <w:szCs w:val="22"/>
                <w:lang w:eastAsia="ru-RU"/>
              </w:rPr>
              <w:t>anii(2020</w:t>
            </w:r>
            <w:r w:rsidRPr="002E2578">
              <w:rPr>
                <w:iCs/>
                <w:sz w:val="22"/>
                <w:szCs w:val="22"/>
                <w:lang w:val="en-US" w:eastAsia="ru-RU"/>
              </w:rPr>
              <w:t>-</w:t>
            </w:r>
            <w:r>
              <w:rPr>
                <w:iCs/>
                <w:sz w:val="22"/>
                <w:szCs w:val="22"/>
                <w:lang w:eastAsia="ru-RU"/>
              </w:rPr>
              <w:t>202</w:t>
            </w:r>
            <w:r w:rsidRPr="002E2578">
              <w:rPr>
                <w:iCs/>
                <w:sz w:val="22"/>
                <w:szCs w:val="22"/>
                <w:lang w:val="en-US" w:eastAsia="ru-RU"/>
              </w:rPr>
              <w:t>2</w:t>
            </w:r>
            <w:r w:rsidRPr="00434D8A">
              <w:rPr>
                <w:iCs/>
                <w:sz w:val="22"/>
                <w:szCs w:val="22"/>
                <w:lang w:eastAsia="ru-RU"/>
              </w:rPr>
              <w:t>)</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Copie semnată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jc w:val="center"/>
              <w:rPr>
                <w:iCs/>
                <w:sz w:val="22"/>
                <w:lang w:eastAsia="ru-RU"/>
              </w:rPr>
            </w:pPr>
            <w:r w:rsidRPr="00434D8A">
              <w:rPr>
                <w:iCs/>
                <w:sz w:val="22"/>
                <w:szCs w:val="22"/>
                <w:lang w:eastAsia="ru-RU"/>
              </w:rPr>
              <w:t>Obligatoriu</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10B92" w:rsidRDefault="00D37E46" w:rsidP="00D37E46">
            <w:pPr>
              <w:shd w:val="clear" w:color="auto" w:fill="FFFFFF" w:themeFill="background1"/>
              <w:tabs>
                <w:tab w:val="left" w:pos="612"/>
              </w:tabs>
              <w:jc w:val="center"/>
              <w:rPr>
                <w:b/>
                <w:iCs/>
                <w:sz w:val="22"/>
                <w:lang w:val="ru-RU" w:eastAsia="ru-RU"/>
              </w:rPr>
            </w:pPr>
            <w:r w:rsidRPr="00C10B92">
              <w:rPr>
                <w:b/>
                <w:iCs/>
                <w:sz w:val="22"/>
                <w:szCs w:val="22"/>
                <w:lang w:eastAsia="ru-RU"/>
              </w:rPr>
              <w:t>2</w:t>
            </w:r>
            <w:r w:rsidRPr="00C10B92">
              <w:rPr>
                <w:b/>
                <w:iCs/>
                <w:sz w:val="22"/>
                <w:szCs w:val="22"/>
                <w:lang w:val="ru-RU" w:eastAsia="ru-RU"/>
              </w:rPr>
              <w:t>7</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Nivelul minim de lichiditate în mărime de 120%</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Original semnată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jc w:val="center"/>
              <w:rPr>
                <w:iCs/>
                <w:sz w:val="22"/>
                <w:lang w:eastAsia="ru-RU"/>
              </w:rPr>
            </w:pPr>
            <w:r w:rsidRPr="00434D8A">
              <w:rPr>
                <w:iCs/>
                <w:sz w:val="22"/>
                <w:szCs w:val="22"/>
                <w:lang w:eastAsia="ru-RU"/>
              </w:rPr>
              <w:t>Obligatoriu</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10B92" w:rsidRDefault="00D37E46" w:rsidP="00D37E46">
            <w:pPr>
              <w:shd w:val="clear" w:color="auto" w:fill="FFFFFF" w:themeFill="background1"/>
              <w:tabs>
                <w:tab w:val="left" w:pos="612"/>
              </w:tabs>
              <w:jc w:val="center"/>
              <w:rPr>
                <w:b/>
                <w:iCs/>
                <w:sz w:val="22"/>
                <w:lang w:val="ru-RU" w:eastAsia="ru-RU"/>
              </w:rPr>
            </w:pPr>
            <w:r w:rsidRPr="00C10B92">
              <w:rPr>
                <w:b/>
                <w:iCs/>
                <w:sz w:val="22"/>
                <w:szCs w:val="22"/>
                <w:lang w:eastAsia="ru-RU"/>
              </w:rPr>
              <w:t>2</w:t>
            </w:r>
            <w:r w:rsidRPr="00C10B92">
              <w:rPr>
                <w:b/>
                <w:iCs/>
                <w:sz w:val="22"/>
                <w:szCs w:val="22"/>
                <w:lang w:val="ru-RU" w:eastAsia="ru-RU"/>
              </w:rPr>
              <w:t>8</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Cifra medie anuală de afaceri în ultimii 3 ani</w:t>
            </w:r>
          </w:p>
          <w:p w:rsidR="00D37E46" w:rsidRPr="00434D8A" w:rsidRDefault="00D37E46" w:rsidP="00D37E46">
            <w:pPr>
              <w:shd w:val="clear" w:color="auto" w:fill="FFFFFF" w:themeFill="background1"/>
              <w:tabs>
                <w:tab w:val="left" w:pos="612"/>
              </w:tabs>
              <w:rPr>
                <w:iCs/>
                <w:sz w:val="22"/>
                <w:lang w:eastAsia="ru-RU"/>
              </w:rPr>
            </w:pP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Pr="00434D8A" w:rsidRDefault="00D37E46" w:rsidP="00D37E46">
            <w:pPr>
              <w:shd w:val="clear" w:color="auto" w:fill="FFFFFF" w:themeFill="background1"/>
              <w:tabs>
                <w:tab w:val="left" w:pos="612"/>
              </w:tabs>
              <w:rPr>
                <w:iCs/>
                <w:sz w:val="22"/>
                <w:lang w:eastAsia="ru-RU"/>
              </w:rPr>
            </w:pPr>
            <w:r w:rsidRPr="00D37E46">
              <w:rPr>
                <w:iCs/>
                <w:sz w:val="22"/>
                <w:szCs w:val="22"/>
                <w:lang w:val="en-US" w:eastAsia="ru-RU"/>
              </w:rPr>
              <w:t>25</w:t>
            </w:r>
            <w:r>
              <w:rPr>
                <w:iCs/>
                <w:sz w:val="22"/>
                <w:szCs w:val="22"/>
                <w:lang w:eastAsia="ru-RU"/>
              </w:rPr>
              <w:t>00</w:t>
            </w:r>
            <w:r w:rsidRPr="00434D8A">
              <w:rPr>
                <w:iCs/>
                <w:sz w:val="22"/>
                <w:szCs w:val="22"/>
                <w:lang w:eastAsia="ru-RU"/>
              </w:rPr>
              <w:t xml:space="preserve"> 000 lei moldovenești sau echivalent într-o altă valută.</w:t>
            </w:r>
          </w:p>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Original semnată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jc w:val="center"/>
              <w:rPr>
                <w:iCs/>
                <w:sz w:val="22"/>
                <w:lang w:eastAsia="ru-RU"/>
              </w:rPr>
            </w:pPr>
            <w:r w:rsidRPr="00434D8A">
              <w:rPr>
                <w:iCs/>
                <w:sz w:val="22"/>
                <w:szCs w:val="22"/>
                <w:lang w:eastAsia="ru-RU"/>
              </w:rPr>
              <w:t>Obligatoriu</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10B92" w:rsidRDefault="00D37E46" w:rsidP="00D37E46">
            <w:pPr>
              <w:shd w:val="clear" w:color="auto" w:fill="FFFFFF" w:themeFill="background1"/>
              <w:tabs>
                <w:tab w:val="left" w:pos="612"/>
              </w:tabs>
              <w:jc w:val="center"/>
              <w:rPr>
                <w:b/>
                <w:iCs/>
                <w:sz w:val="22"/>
                <w:lang w:val="ru-RU" w:eastAsia="ru-RU"/>
              </w:rPr>
            </w:pPr>
            <w:r w:rsidRPr="00C10B92">
              <w:rPr>
                <w:b/>
                <w:iCs/>
                <w:sz w:val="22"/>
                <w:szCs w:val="22"/>
                <w:lang w:eastAsia="ru-RU"/>
              </w:rPr>
              <w:t>2</w:t>
            </w:r>
            <w:r w:rsidRPr="00C10B92">
              <w:rPr>
                <w:b/>
                <w:iCs/>
                <w:sz w:val="22"/>
                <w:szCs w:val="22"/>
                <w:lang w:val="ru-RU" w:eastAsia="ru-RU"/>
              </w:rPr>
              <w:t>9</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0C1C0C" w:rsidRDefault="00D37E46" w:rsidP="00D37E46">
            <w:pPr>
              <w:shd w:val="clear" w:color="auto" w:fill="FFFFFF" w:themeFill="background1"/>
              <w:tabs>
                <w:tab w:val="left" w:pos="612"/>
              </w:tabs>
              <w:rPr>
                <w:iCs/>
                <w:sz w:val="22"/>
                <w:lang w:val="en-US" w:eastAsia="ru-RU"/>
              </w:rPr>
            </w:pPr>
            <w:r w:rsidRPr="00434D8A">
              <w:rPr>
                <w:iCs/>
                <w:sz w:val="22"/>
                <w:szCs w:val="22"/>
                <w:lang w:eastAsia="ru-RU"/>
              </w:rPr>
              <w:t>Extras din contul current bancar despredisponibilitate</w:t>
            </w:r>
            <w:r w:rsidR="00BE25F4">
              <w:rPr>
                <w:iCs/>
                <w:sz w:val="22"/>
                <w:szCs w:val="22"/>
                <w:lang w:eastAsia="ru-RU"/>
              </w:rPr>
              <w:t xml:space="preserve"> de bani lichide sau certificat</w:t>
            </w:r>
            <w:r w:rsidRPr="00434D8A">
              <w:rPr>
                <w:iCs/>
                <w:sz w:val="22"/>
                <w:szCs w:val="22"/>
                <w:lang w:eastAsia="ru-RU"/>
              </w:rPr>
              <w:t xml:space="preserve"> bancar </w:t>
            </w:r>
            <w:r w:rsidRPr="00BE25F4">
              <w:rPr>
                <w:iCs/>
                <w:sz w:val="22"/>
                <w:szCs w:val="22"/>
                <w:lang w:eastAsia="ru-RU"/>
              </w:rPr>
              <w:t>de linie de credit eliberat cu 3 zile înainte de data achiziția publica</w:t>
            </w:r>
            <w:r w:rsidRPr="00434D8A">
              <w:rPr>
                <w:iCs/>
                <w:sz w:val="22"/>
                <w:szCs w:val="22"/>
                <w:lang w:eastAsia="ru-RU"/>
              </w:rPr>
              <w:t xml:space="preserve"> cu stampila umeda bancii. </w:t>
            </w:r>
            <w:r>
              <w:rPr>
                <w:iCs/>
                <w:sz w:val="22"/>
                <w:szCs w:val="22"/>
                <w:lang w:eastAsia="ru-RU"/>
              </w:rPr>
              <w:t>L</w:t>
            </w:r>
            <w:r w:rsidRPr="00434D8A">
              <w:rPr>
                <w:iCs/>
                <w:sz w:val="22"/>
                <w:szCs w:val="22"/>
                <w:lang w:eastAsia="ru-RU"/>
              </w:rPr>
              <w:t>a cerere</w:t>
            </w:r>
            <w:r w:rsidRPr="000C1C0C">
              <w:rPr>
                <w:iCs/>
                <w:sz w:val="22"/>
                <w:szCs w:val="22"/>
                <w:lang w:eastAsia="ru-RU"/>
              </w:rPr>
              <w:t>autoritatea contractant</w:t>
            </w:r>
            <w:r>
              <w:rPr>
                <w:iCs/>
                <w:sz w:val="22"/>
                <w:szCs w:val="22"/>
                <w:lang w:eastAsia="ru-RU"/>
              </w:rPr>
              <w:t>a, o</w:t>
            </w:r>
            <w:r w:rsidRPr="00434D8A">
              <w:rPr>
                <w:iCs/>
                <w:sz w:val="22"/>
                <w:szCs w:val="22"/>
                <w:lang w:eastAsia="ru-RU"/>
              </w:rPr>
              <w:t xml:space="preserve">fertantul trebuie sa </w:t>
            </w:r>
            <w:r>
              <w:rPr>
                <w:iCs/>
                <w:sz w:val="22"/>
                <w:szCs w:val="22"/>
                <w:lang w:eastAsia="ru-RU"/>
              </w:rPr>
              <w:t>demonstreaza</w:t>
            </w:r>
            <w:r w:rsidRPr="00434D8A">
              <w:rPr>
                <w:iCs/>
                <w:sz w:val="22"/>
                <w:szCs w:val="22"/>
                <w:lang w:eastAsia="ru-RU"/>
              </w:rPr>
              <w:t xml:space="preserve"> acest document în original</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Pr="00886529" w:rsidRDefault="00D37E46" w:rsidP="00D37E46">
            <w:pPr>
              <w:shd w:val="clear" w:color="auto" w:fill="FFFFFF" w:themeFill="background1"/>
              <w:tabs>
                <w:tab w:val="left" w:pos="612"/>
              </w:tabs>
              <w:rPr>
                <w:iCs/>
                <w:sz w:val="22"/>
                <w:lang w:val="en-US" w:eastAsia="ru-RU"/>
              </w:rPr>
            </w:pPr>
            <w:r w:rsidRPr="00434D8A">
              <w:rPr>
                <w:iCs/>
                <w:sz w:val="22"/>
                <w:szCs w:val="22"/>
                <w:lang w:eastAsia="ru-RU"/>
              </w:rPr>
              <w:t xml:space="preserve">Ofertantul trebuie se demonstreze сa are pe contul curent bani lichide negrevate de datorii sau certificate bancar de linie de credit </w:t>
            </w:r>
            <w:r w:rsidRPr="000C1C0C">
              <w:rPr>
                <w:iCs/>
                <w:sz w:val="22"/>
                <w:szCs w:val="22"/>
                <w:lang w:eastAsia="ru-RU"/>
              </w:rPr>
              <w:t xml:space="preserve">eliberat cu 3 zile înainte de data </w:t>
            </w:r>
            <w:r w:rsidRPr="00434D8A">
              <w:rPr>
                <w:iCs/>
                <w:sz w:val="22"/>
                <w:szCs w:val="22"/>
                <w:lang w:eastAsia="ru-RU"/>
              </w:rPr>
              <w:t xml:space="preserve">achiziția </w:t>
            </w:r>
            <w:r>
              <w:rPr>
                <w:iCs/>
                <w:sz w:val="22"/>
                <w:szCs w:val="22"/>
                <w:lang w:eastAsia="ru-RU"/>
              </w:rPr>
              <w:t xml:space="preserve">publicacu stampila umeda </w:t>
            </w:r>
            <w:r w:rsidRPr="00CB7BD5">
              <w:rPr>
                <w:iCs/>
                <w:sz w:val="22"/>
                <w:szCs w:val="22"/>
                <w:lang w:eastAsia="ru-RU"/>
              </w:rPr>
              <w:t xml:space="preserve">bancii min. </w:t>
            </w:r>
            <w:r w:rsidR="003053FA" w:rsidRPr="00CB7BD5">
              <w:rPr>
                <w:iCs/>
                <w:sz w:val="22"/>
                <w:szCs w:val="22"/>
                <w:lang w:eastAsia="ru-RU"/>
              </w:rPr>
              <w:t>9</w:t>
            </w:r>
            <w:r w:rsidRPr="00CB7BD5">
              <w:rPr>
                <w:iCs/>
                <w:sz w:val="22"/>
                <w:szCs w:val="22"/>
                <w:lang w:eastAsia="ru-RU"/>
              </w:rPr>
              <w:t>00 000 MDL.</w:t>
            </w:r>
            <w:r w:rsidR="00CB7BD5" w:rsidRPr="00886529">
              <w:rPr>
                <w:iCs/>
                <w:sz w:val="22"/>
                <w:szCs w:val="22"/>
                <w:lang w:eastAsia="ru-RU"/>
              </w:rPr>
              <w:t xml:space="preserve"> Certificatul indică soldul </w:t>
            </w:r>
            <w:r w:rsidR="00CB7BD5">
              <w:rPr>
                <w:iCs/>
                <w:sz w:val="22"/>
                <w:szCs w:val="22"/>
                <w:lang w:eastAsia="ru-RU"/>
              </w:rPr>
              <w:t>mijloacelor banesti</w:t>
            </w:r>
            <w:r w:rsidR="00CB7BD5" w:rsidRPr="00886529">
              <w:rPr>
                <w:iCs/>
                <w:sz w:val="22"/>
                <w:szCs w:val="22"/>
                <w:lang w:eastAsia="ru-RU"/>
              </w:rPr>
              <w:t xml:space="preserve"> neutilizate </w:t>
            </w:r>
            <w:r w:rsidR="00CB7BD5" w:rsidRPr="00434D8A">
              <w:rPr>
                <w:iCs/>
                <w:sz w:val="22"/>
                <w:szCs w:val="22"/>
                <w:lang w:eastAsia="ru-RU"/>
              </w:rPr>
              <w:t>d</w:t>
            </w:r>
            <w:r w:rsidR="00CB7BD5">
              <w:rPr>
                <w:iCs/>
                <w:sz w:val="22"/>
                <w:szCs w:val="22"/>
                <w:lang w:eastAsia="ru-RU"/>
              </w:rPr>
              <w:t>in</w:t>
            </w:r>
            <w:r w:rsidR="00CB7BD5" w:rsidRPr="00434D8A">
              <w:rPr>
                <w:iCs/>
                <w:sz w:val="22"/>
                <w:szCs w:val="22"/>
                <w:lang w:eastAsia="ru-RU"/>
              </w:rPr>
              <w:t xml:space="preserve"> linie de credit </w:t>
            </w:r>
            <w:r w:rsidR="00CB7BD5" w:rsidRPr="00886529">
              <w:rPr>
                <w:iCs/>
                <w:sz w:val="22"/>
                <w:szCs w:val="22"/>
                <w:lang w:eastAsia="ru-RU"/>
              </w:rPr>
              <w:t>la data primirii certificatului</w:t>
            </w:r>
            <w:r w:rsidR="00CB7BD5">
              <w:rPr>
                <w:iCs/>
                <w:sz w:val="22"/>
                <w:szCs w:val="22"/>
                <w:lang w:eastAsia="ru-RU"/>
              </w:rPr>
              <w:t xml:space="preserve">. </w:t>
            </w:r>
            <w:r w:rsidRPr="00CB7BD5">
              <w:rPr>
                <w:iCs/>
                <w:sz w:val="22"/>
                <w:szCs w:val="22"/>
                <w:lang w:eastAsia="ru-RU"/>
              </w:rPr>
              <w:t xml:space="preserve"> Original –confirmat prin</w:t>
            </w:r>
            <w:bookmarkStart w:id="1" w:name="_GoBack"/>
            <w:bookmarkEnd w:id="1"/>
            <w:r w:rsidR="00CB7BD5">
              <w:rPr>
                <w:iCs/>
                <w:sz w:val="22"/>
                <w:szCs w:val="22"/>
                <w:lang w:val="ru-RU" w:eastAsia="ru-RU"/>
              </w:rPr>
              <w:t xml:space="preserve"> </w:t>
            </w:r>
            <w:r w:rsidRPr="00434D8A">
              <w:rPr>
                <w:iCs/>
                <w:sz w:val="22"/>
                <w:szCs w:val="22"/>
                <w:lang w:eastAsia="ru-RU"/>
              </w:rPr>
              <w:t>semnătura electronică a operatorului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jc w:val="center"/>
              <w:rPr>
                <w:iCs/>
                <w:sz w:val="22"/>
                <w:lang w:eastAsia="ru-RU"/>
              </w:rPr>
            </w:pPr>
            <w:r w:rsidRPr="00434D8A">
              <w:rPr>
                <w:iCs/>
                <w:sz w:val="22"/>
                <w:szCs w:val="22"/>
                <w:lang w:eastAsia="ru-RU"/>
              </w:rPr>
              <w:t>Obligatoriu</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D37E46" w:rsidRDefault="00D37E46" w:rsidP="00D37E46">
            <w:pPr>
              <w:shd w:val="clear" w:color="auto" w:fill="FFFFFF" w:themeFill="background1"/>
              <w:tabs>
                <w:tab w:val="left" w:pos="612"/>
              </w:tabs>
              <w:jc w:val="center"/>
              <w:rPr>
                <w:b/>
                <w:iCs/>
                <w:sz w:val="22"/>
                <w:lang w:val="en-US" w:eastAsia="ru-RU"/>
              </w:rPr>
            </w:pPr>
            <w:r w:rsidRPr="00D37E46">
              <w:rPr>
                <w:b/>
                <w:iCs/>
                <w:sz w:val="22"/>
                <w:szCs w:val="22"/>
                <w:lang w:val="en-US" w:eastAsia="ru-RU"/>
              </w:rPr>
              <w:t>30</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Certificat privind atestarea dirigintelui de șantier pentru fiecare tip de lucrare</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Copia сertificatului privind</w:t>
            </w:r>
          </w:p>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atestarea dirigintelui de șantier semnat electronic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jc w:val="center"/>
              <w:rPr>
                <w:iCs/>
                <w:sz w:val="22"/>
                <w:lang w:eastAsia="ru-RU"/>
              </w:rPr>
            </w:pPr>
            <w:r w:rsidRPr="00434D8A">
              <w:rPr>
                <w:iCs/>
                <w:sz w:val="22"/>
                <w:szCs w:val="22"/>
                <w:lang w:eastAsia="ru-RU"/>
              </w:rPr>
              <w:t>Obligatoriu</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10B92" w:rsidRDefault="00D37E46" w:rsidP="00D37E46">
            <w:pPr>
              <w:shd w:val="clear" w:color="auto" w:fill="FFFFFF" w:themeFill="background1"/>
              <w:tabs>
                <w:tab w:val="left" w:pos="612"/>
              </w:tabs>
              <w:jc w:val="center"/>
              <w:rPr>
                <w:b/>
                <w:iCs/>
                <w:sz w:val="22"/>
                <w:lang w:val="ru-RU" w:eastAsia="ru-RU"/>
              </w:rPr>
            </w:pPr>
            <w:r w:rsidRPr="00C10B92">
              <w:rPr>
                <w:b/>
                <w:iCs/>
                <w:sz w:val="22"/>
                <w:szCs w:val="22"/>
                <w:lang w:val="ru-RU" w:eastAsia="ru-RU"/>
              </w:rPr>
              <w:t>31</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Certificat ISO 9001 Sistemul de management al calității lucrărilor respectind art.40 alin.(1) al Legii nr.131 din 03.07.2015</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Semnat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jc w:val="center"/>
              <w:rPr>
                <w:iCs/>
                <w:sz w:val="22"/>
                <w:lang w:eastAsia="ru-RU"/>
              </w:rPr>
            </w:pPr>
            <w:r w:rsidRPr="00434D8A">
              <w:rPr>
                <w:iCs/>
                <w:sz w:val="22"/>
                <w:szCs w:val="22"/>
                <w:lang w:eastAsia="ru-RU"/>
              </w:rPr>
              <w:t>Obligatoriu</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10B92" w:rsidRDefault="00D37E46" w:rsidP="00D37E46">
            <w:pPr>
              <w:shd w:val="clear" w:color="auto" w:fill="FFFFFF" w:themeFill="background1"/>
              <w:tabs>
                <w:tab w:val="left" w:pos="612"/>
              </w:tabs>
              <w:jc w:val="center"/>
              <w:rPr>
                <w:b/>
                <w:iCs/>
                <w:sz w:val="22"/>
                <w:lang w:val="ru-RU" w:eastAsia="ru-RU"/>
              </w:rPr>
            </w:pPr>
            <w:r w:rsidRPr="00C10B92">
              <w:rPr>
                <w:b/>
                <w:iCs/>
                <w:sz w:val="22"/>
                <w:szCs w:val="22"/>
                <w:lang w:eastAsia="ru-RU"/>
              </w:rPr>
              <w:t>3</w:t>
            </w:r>
            <w:r w:rsidRPr="00C10B92">
              <w:rPr>
                <w:b/>
                <w:iCs/>
                <w:sz w:val="22"/>
                <w:szCs w:val="22"/>
                <w:lang w:val="ru-RU" w:eastAsia="ru-RU"/>
              </w:rPr>
              <w:t>2</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Certificat ISO 45001 Sistemul de management al sănătății art.40 alin.(1) al Legii nr.131 din 03.07.2015</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Semnat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jc w:val="center"/>
              <w:rPr>
                <w:iCs/>
                <w:sz w:val="22"/>
                <w:lang w:eastAsia="ru-RU"/>
              </w:rPr>
            </w:pPr>
            <w:r w:rsidRPr="00434D8A">
              <w:rPr>
                <w:iCs/>
                <w:sz w:val="22"/>
                <w:szCs w:val="22"/>
                <w:lang w:eastAsia="ru-RU"/>
              </w:rPr>
              <w:t>Obligatoriu</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10B92" w:rsidRDefault="00D37E46" w:rsidP="00D37E46">
            <w:pPr>
              <w:shd w:val="clear" w:color="auto" w:fill="FFFFFF" w:themeFill="background1"/>
              <w:tabs>
                <w:tab w:val="left" w:pos="612"/>
              </w:tabs>
              <w:jc w:val="center"/>
              <w:rPr>
                <w:b/>
                <w:iCs/>
                <w:sz w:val="22"/>
                <w:lang w:val="ru-RU" w:eastAsia="ru-RU"/>
              </w:rPr>
            </w:pPr>
            <w:r w:rsidRPr="00C10B92">
              <w:rPr>
                <w:b/>
                <w:iCs/>
                <w:sz w:val="22"/>
                <w:szCs w:val="22"/>
                <w:lang w:eastAsia="ru-RU"/>
              </w:rPr>
              <w:t>3</w:t>
            </w:r>
            <w:r w:rsidRPr="00C10B92">
              <w:rPr>
                <w:b/>
                <w:iCs/>
                <w:sz w:val="22"/>
                <w:szCs w:val="22"/>
                <w:lang w:val="ru-RU" w:eastAsia="ru-RU"/>
              </w:rPr>
              <w:t>3</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Certificat ISO 14001 Sistemul de management al protecției mediului art.40 alin.(1) al Legii nr.131 din 03.07.2015</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Semnat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jc w:val="center"/>
              <w:rPr>
                <w:iCs/>
                <w:sz w:val="22"/>
                <w:lang w:eastAsia="ru-RU"/>
              </w:rPr>
            </w:pPr>
            <w:r w:rsidRPr="00434D8A">
              <w:rPr>
                <w:iCs/>
                <w:sz w:val="22"/>
                <w:szCs w:val="22"/>
                <w:lang w:eastAsia="ru-RU"/>
              </w:rPr>
              <w:t>Obligatoriu</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10B92" w:rsidRDefault="00D37E46" w:rsidP="00D37E46">
            <w:pPr>
              <w:shd w:val="clear" w:color="auto" w:fill="FFFFFF" w:themeFill="background1"/>
              <w:tabs>
                <w:tab w:val="left" w:pos="612"/>
              </w:tabs>
              <w:jc w:val="center"/>
              <w:rPr>
                <w:b/>
                <w:iCs/>
                <w:sz w:val="22"/>
                <w:lang w:val="ru-RU" w:eastAsia="ru-RU"/>
              </w:rPr>
            </w:pPr>
            <w:r w:rsidRPr="00C10B92">
              <w:rPr>
                <w:b/>
                <w:iCs/>
                <w:sz w:val="22"/>
                <w:szCs w:val="22"/>
                <w:lang w:eastAsia="ru-RU"/>
              </w:rPr>
              <w:t>3</w:t>
            </w:r>
            <w:r w:rsidRPr="00C10B92">
              <w:rPr>
                <w:b/>
                <w:iCs/>
                <w:sz w:val="22"/>
                <w:szCs w:val="22"/>
                <w:lang w:val="ru-RU" w:eastAsia="ru-RU"/>
              </w:rPr>
              <w:t>4</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MINISTERUL FINANȚELOR ORDIN Nr. 145 din 24-11-2020 cu privire la aprobarea Declarației privind confirmarea identitații beneficiarilor efectivi și neîncadrarea acestora în situația condamnării pentru participarea la activităț ale unei arganizații sau grupări criminale, pentru corupție, fraidă și\sau spălare de bani</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Semnat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jc w:val="center"/>
              <w:rPr>
                <w:iCs/>
                <w:sz w:val="22"/>
                <w:lang w:eastAsia="ru-RU"/>
              </w:rPr>
            </w:pPr>
            <w:r w:rsidRPr="00434D8A">
              <w:rPr>
                <w:iCs/>
                <w:sz w:val="22"/>
                <w:szCs w:val="22"/>
                <w:lang w:eastAsia="ru-RU"/>
              </w:rPr>
              <w:t>Obligatoriu</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10B92" w:rsidRDefault="00D37E46" w:rsidP="00D37E46">
            <w:pPr>
              <w:shd w:val="clear" w:color="auto" w:fill="FFFFFF" w:themeFill="background1"/>
              <w:tabs>
                <w:tab w:val="left" w:pos="612"/>
              </w:tabs>
              <w:jc w:val="center"/>
              <w:rPr>
                <w:b/>
                <w:iCs/>
                <w:sz w:val="22"/>
                <w:lang w:val="ru-RU" w:eastAsia="ru-RU"/>
              </w:rPr>
            </w:pPr>
            <w:r w:rsidRPr="00C10B92">
              <w:rPr>
                <w:b/>
                <w:iCs/>
                <w:sz w:val="22"/>
                <w:szCs w:val="22"/>
                <w:lang w:eastAsia="ru-RU"/>
              </w:rPr>
              <w:t>3</w:t>
            </w:r>
            <w:r w:rsidRPr="00C10B92">
              <w:rPr>
                <w:b/>
                <w:iCs/>
                <w:sz w:val="22"/>
                <w:szCs w:val="22"/>
                <w:lang w:val="ru-RU" w:eastAsia="ru-RU"/>
              </w:rPr>
              <w:t>5</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Formularul ofertei</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Semnat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jc w:val="center"/>
              <w:rPr>
                <w:iCs/>
                <w:sz w:val="22"/>
                <w:lang w:eastAsia="ru-RU"/>
              </w:rPr>
            </w:pPr>
            <w:r w:rsidRPr="00434D8A">
              <w:rPr>
                <w:iCs/>
                <w:sz w:val="22"/>
                <w:szCs w:val="22"/>
                <w:lang w:eastAsia="ru-RU"/>
              </w:rPr>
              <w:t>Obligatoriu</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10B92" w:rsidRDefault="00D37E46" w:rsidP="00D37E46">
            <w:pPr>
              <w:shd w:val="clear" w:color="auto" w:fill="FFFFFF" w:themeFill="background1"/>
              <w:tabs>
                <w:tab w:val="left" w:pos="612"/>
              </w:tabs>
              <w:jc w:val="center"/>
              <w:rPr>
                <w:b/>
                <w:iCs/>
                <w:sz w:val="22"/>
                <w:lang w:val="ru-RU" w:eastAsia="ru-RU"/>
              </w:rPr>
            </w:pPr>
            <w:r w:rsidRPr="00C10B92">
              <w:rPr>
                <w:b/>
                <w:iCs/>
                <w:sz w:val="22"/>
                <w:szCs w:val="22"/>
                <w:lang w:eastAsia="ru-RU"/>
              </w:rPr>
              <w:t>3</w:t>
            </w:r>
            <w:r w:rsidRPr="00C10B92">
              <w:rPr>
                <w:b/>
                <w:iCs/>
                <w:sz w:val="22"/>
                <w:szCs w:val="22"/>
                <w:lang w:val="ru-RU" w:eastAsia="ru-RU"/>
              </w:rPr>
              <w:t>6</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 xml:space="preserve">Certificat de atribuire a conturilor bancare eliberat de banca detinătoare de conturi comercială cu stampila umedabancii din </w:t>
            </w:r>
            <w:r>
              <w:rPr>
                <w:iCs/>
                <w:sz w:val="22"/>
                <w:szCs w:val="22"/>
                <w:lang w:eastAsia="ru-RU"/>
              </w:rPr>
              <w:t xml:space="preserve">anul </w:t>
            </w:r>
            <w:r w:rsidRPr="00434D8A">
              <w:rPr>
                <w:iCs/>
                <w:sz w:val="22"/>
                <w:szCs w:val="22"/>
                <w:lang w:eastAsia="ru-RU"/>
              </w:rPr>
              <w:t>2023</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Semnat electronic de către 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jc w:val="center"/>
              <w:rPr>
                <w:iCs/>
                <w:sz w:val="22"/>
                <w:lang w:eastAsia="ru-RU"/>
              </w:rPr>
            </w:pPr>
            <w:r w:rsidRPr="00434D8A">
              <w:rPr>
                <w:iCs/>
                <w:sz w:val="22"/>
                <w:szCs w:val="22"/>
                <w:lang w:eastAsia="ru-RU"/>
              </w:rPr>
              <w:t>Obligatoriu</w:t>
            </w:r>
          </w:p>
        </w:tc>
      </w:tr>
      <w:tr w:rsidR="00D37E46" w:rsidTr="00D37E46">
        <w:trPr>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C10B92" w:rsidRDefault="00D37E46" w:rsidP="00D37E46">
            <w:pPr>
              <w:shd w:val="clear" w:color="auto" w:fill="FFFFFF" w:themeFill="background1"/>
              <w:tabs>
                <w:tab w:val="left" w:pos="612"/>
              </w:tabs>
              <w:jc w:val="center"/>
              <w:rPr>
                <w:b/>
                <w:iCs/>
                <w:sz w:val="22"/>
                <w:lang w:val="ru-RU" w:eastAsia="ru-RU"/>
              </w:rPr>
            </w:pPr>
            <w:r w:rsidRPr="00C10B92">
              <w:rPr>
                <w:b/>
                <w:iCs/>
                <w:sz w:val="22"/>
                <w:szCs w:val="22"/>
                <w:lang w:eastAsia="ru-RU"/>
              </w:rPr>
              <w:t>3</w:t>
            </w:r>
            <w:r w:rsidRPr="00C10B92">
              <w:rPr>
                <w:b/>
                <w:iCs/>
                <w:sz w:val="22"/>
                <w:szCs w:val="22"/>
                <w:lang w:val="ru-RU" w:eastAsia="ru-RU"/>
              </w:rPr>
              <w:t>7</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rPr>
                <w:iCs/>
                <w:sz w:val="22"/>
                <w:lang w:eastAsia="ru-RU"/>
              </w:rPr>
            </w:pPr>
            <w:r w:rsidRPr="00434D8A">
              <w:rPr>
                <w:iCs/>
                <w:sz w:val="22"/>
                <w:szCs w:val="22"/>
                <w:lang w:eastAsia="ru-RU"/>
              </w:rPr>
              <w:t xml:space="preserve">Certificat Vizita </w:t>
            </w:r>
            <w:r>
              <w:rPr>
                <w:iCs/>
                <w:sz w:val="22"/>
                <w:szCs w:val="22"/>
                <w:lang w:eastAsia="ru-RU"/>
              </w:rPr>
              <w:t xml:space="preserve">a </w:t>
            </w:r>
            <w:r w:rsidRPr="00434D8A">
              <w:rPr>
                <w:iCs/>
                <w:sz w:val="22"/>
                <w:szCs w:val="22"/>
                <w:lang w:eastAsia="ru-RU"/>
              </w:rPr>
              <w:t>obiectului</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D37E46" w:rsidRPr="009D2BF4" w:rsidRDefault="00D37E46" w:rsidP="00D37E46">
            <w:pPr>
              <w:shd w:val="clear" w:color="auto" w:fill="FFFFFF" w:themeFill="background1"/>
              <w:tabs>
                <w:tab w:val="left" w:pos="612"/>
              </w:tabs>
              <w:rPr>
                <w:iCs/>
                <w:sz w:val="22"/>
                <w:lang w:eastAsia="ru-RU"/>
              </w:rPr>
            </w:pPr>
            <w:r w:rsidRPr="00434D8A">
              <w:rPr>
                <w:iCs/>
                <w:sz w:val="22"/>
                <w:szCs w:val="22"/>
                <w:lang w:eastAsia="ru-RU"/>
              </w:rPr>
              <w:t xml:space="preserve">Vizita pe </w:t>
            </w:r>
            <w:r w:rsidRPr="009D2BF4">
              <w:rPr>
                <w:iCs/>
                <w:sz w:val="22"/>
                <w:szCs w:val="22"/>
                <w:lang w:eastAsia="ru-RU"/>
              </w:rPr>
              <w:t xml:space="preserve">data </w:t>
            </w:r>
            <w:r w:rsidRPr="00B379A7">
              <w:rPr>
                <w:iCs/>
                <w:sz w:val="22"/>
                <w:szCs w:val="22"/>
                <w:lang w:eastAsia="ru-RU"/>
              </w:rPr>
              <w:t xml:space="preserve">de </w:t>
            </w:r>
            <w:r w:rsidR="0067197D" w:rsidRPr="00B379A7">
              <w:rPr>
                <w:iCs/>
                <w:sz w:val="22"/>
                <w:szCs w:val="22"/>
                <w:lang w:val="en-US" w:eastAsia="ru-RU"/>
              </w:rPr>
              <w:t>1</w:t>
            </w:r>
            <w:r w:rsidR="00B379A7" w:rsidRPr="00B379A7">
              <w:rPr>
                <w:iCs/>
                <w:sz w:val="22"/>
                <w:szCs w:val="22"/>
                <w:lang w:val="en-US" w:eastAsia="ru-RU"/>
              </w:rPr>
              <w:t>2</w:t>
            </w:r>
            <w:r w:rsidR="0067197D" w:rsidRPr="00B379A7">
              <w:rPr>
                <w:iCs/>
                <w:sz w:val="22"/>
                <w:szCs w:val="22"/>
                <w:lang w:eastAsia="ru-RU"/>
              </w:rPr>
              <w:t>/</w:t>
            </w:r>
            <w:r w:rsidR="0067197D" w:rsidRPr="00B379A7">
              <w:rPr>
                <w:iCs/>
                <w:sz w:val="22"/>
                <w:szCs w:val="22"/>
                <w:lang w:val="en-US" w:eastAsia="ru-RU"/>
              </w:rPr>
              <w:t>10</w:t>
            </w:r>
            <w:r w:rsidRPr="00B379A7">
              <w:rPr>
                <w:iCs/>
                <w:sz w:val="22"/>
                <w:szCs w:val="22"/>
                <w:lang w:eastAsia="ru-RU"/>
              </w:rPr>
              <w:t>/2023 в</w:t>
            </w:r>
            <w:r w:rsidRPr="009D2BF4">
              <w:rPr>
                <w:iCs/>
                <w:sz w:val="22"/>
                <w:szCs w:val="22"/>
                <w:lang w:eastAsia="ru-RU"/>
              </w:rPr>
              <w:t xml:space="preserve"> 11:00</w:t>
            </w:r>
          </w:p>
          <w:p w:rsidR="00D37E46" w:rsidRPr="00434D8A" w:rsidRDefault="00D37E46" w:rsidP="00D37E46">
            <w:pPr>
              <w:shd w:val="clear" w:color="auto" w:fill="FFFFFF" w:themeFill="background1"/>
              <w:tabs>
                <w:tab w:val="left" w:pos="612"/>
              </w:tabs>
              <w:rPr>
                <w:iCs/>
                <w:sz w:val="22"/>
                <w:lang w:eastAsia="ru-RU"/>
              </w:rPr>
            </w:pPr>
            <w:r w:rsidRPr="009D2BF4">
              <w:rPr>
                <w:iCs/>
                <w:sz w:val="22"/>
                <w:szCs w:val="22"/>
                <w:lang w:eastAsia="ru-RU"/>
              </w:rPr>
              <w:t>Puteți rezerva după număr de</w:t>
            </w:r>
            <w:r w:rsidRPr="00434D8A">
              <w:rPr>
                <w:iCs/>
                <w:sz w:val="22"/>
                <w:szCs w:val="22"/>
                <w:lang w:eastAsia="ru-RU"/>
              </w:rPr>
              <w:t xml:space="preserve"> tel.</w:t>
            </w:r>
            <w:r w:rsidR="00BE25F4">
              <w:rPr>
                <w:iCs/>
                <w:sz w:val="22"/>
                <w:szCs w:val="22"/>
                <w:lang w:val="ru-RU" w:eastAsia="ru-RU"/>
              </w:rPr>
              <w:t xml:space="preserve"> 078684944</w:t>
            </w:r>
          </w:p>
          <w:p w:rsidR="00D37E46" w:rsidRDefault="00D37E46" w:rsidP="00D37E46">
            <w:pPr>
              <w:shd w:val="clear" w:color="auto" w:fill="FFFFFF" w:themeFill="background1"/>
              <w:tabs>
                <w:tab w:val="left" w:pos="612"/>
              </w:tabs>
              <w:rPr>
                <w:iCs/>
                <w:sz w:val="22"/>
                <w:lang w:eastAsia="ru-RU"/>
              </w:rPr>
            </w:pPr>
            <w:r w:rsidRPr="00434D8A">
              <w:rPr>
                <w:iCs/>
                <w:sz w:val="22"/>
                <w:szCs w:val="22"/>
                <w:lang w:eastAsia="ru-RU"/>
              </w:rPr>
              <w:t xml:space="preserve">Semnat electronic de către operatorul </w:t>
            </w:r>
            <w:r w:rsidRPr="00434D8A">
              <w:rPr>
                <w:iCs/>
                <w:sz w:val="22"/>
                <w:szCs w:val="22"/>
                <w:lang w:eastAsia="ru-RU"/>
              </w:rPr>
              <w:lastRenderedPageBreak/>
              <w:t>economic</w:t>
            </w:r>
          </w:p>
          <w:p w:rsidR="00D37E46" w:rsidRPr="009D2BF4" w:rsidRDefault="00D37E46" w:rsidP="00D37E46">
            <w:pPr>
              <w:shd w:val="clear" w:color="auto" w:fill="FFFFFF" w:themeFill="background1"/>
              <w:tabs>
                <w:tab w:val="left" w:pos="612"/>
              </w:tabs>
              <w:rPr>
                <w:iCs/>
                <w:sz w:val="22"/>
                <w:lang w:val="en-US" w:eastAsia="ru-RU"/>
              </w:rPr>
            </w:pPr>
            <w:r w:rsidRPr="009D2BF4">
              <w:rPr>
                <w:b/>
                <w:iCs/>
                <w:sz w:val="22"/>
                <w:lang w:eastAsia="ru-RU"/>
              </w:rPr>
              <w:t>Atentie!</w:t>
            </w:r>
            <w:r w:rsidR="0067197D" w:rsidRPr="0067197D">
              <w:rPr>
                <w:b/>
                <w:iCs/>
                <w:sz w:val="22"/>
                <w:lang w:val="en-US" w:eastAsia="ru-RU"/>
              </w:rPr>
              <w:t xml:space="preserve"> </w:t>
            </w:r>
            <w:r>
              <w:rPr>
                <w:iCs/>
                <w:sz w:val="22"/>
                <w:lang w:val="en-US" w:eastAsia="ru-RU"/>
              </w:rPr>
              <w:t>Lipsa</w:t>
            </w:r>
            <w:r w:rsidR="0067197D" w:rsidRPr="0067197D">
              <w:rPr>
                <w:iCs/>
                <w:sz w:val="22"/>
                <w:lang w:val="en-US" w:eastAsia="ru-RU"/>
              </w:rPr>
              <w:t xml:space="preserve"> </w:t>
            </w:r>
            <w:r w:rsidRPr="00434D8A">
              <w:rPr>
                <w:iCs/>
                <w:sz w:val="22"/>
                <w:szCs w:val="22"/>
                <w:lang w:eastAsia="ru-RU"/>
              </w:rPr>
              <w:t>Certificat</w:t>
            </w:r>
            <w:r>
              <w:rPr>
                <w:iCs/>
                <w:sz w:val="22"/>
                <w:szCs w:val="22"/>
                <w:lang w:eastAsia="ru-RU"/>
              </w:rPr>
              <w:t>ul</w:t>
            </w:r>
            <w:r w:rsidRPr="00434D8A">
              <w:rPr>
                <w:iCs/>
                <w:sz w:val="22"/>
                <w:szCs w:val="22"/>
                <w:lang w:eastAsia="ru-RU"/>
              </w:rPr>
              <w:t xml:space="preserve"> Vizita </w:t>
            </w:r>
            <w:r>
              <w:rPr>
                <w:iCs/>
                <w:sz w:val="22"/>
                <w:szCs w:val="22"/>
                <w:lang w:eastAsia="ru-RU"/>
              </w:rPr>
              <w:t xml:space="preserve">a </w:t>
            </w:r>
            <w:r w:rsidRPr="00434D8A">
              <w:rPr>
                <w:iCs/>
                <w:sz w:val="22"/>
                <w:szCs w:val="22"/>
                <w:lang w:eastAsia="ru-RU"/>
              </w:rPr>
              <w:t>obiectului</w:t>
            </w:r>
            <w:r>
              <w:rPr>
                <w:iCs/>
                <w:sz w:val="22"/>
                <w:lang w:val="en-US" w:eastAsia="ru-RU"/>
              </w:rPr>
              <w:t xml:space="preserve"> – este</w:t>
            </w:r>
            <w:r w:rsidR="0067197D" w:rsidRPr="0067197D">
              <w:rPr>
                <w:iCs/>
                <w:sz w:val="22"/>
                <w:lang w:val="en-US" w:eastAsia="ru-RU"/>
              </w:rPr>
              <w:t xml:space="preserve"> </w:t>
            </w:r>
            <w:r>
              <w:rPr>
                <w:iCs/>
                <w:sz w:val="22"/>
                <w:lang w:val="en-US" w:eastAsia="ru-RU"/>
              </w:rPr>
              <w:t>unul</w:t>
            </w:r>
            <w:r w:rsidR="0067197D" w:rsidRPr="0067197D">
              <w:rPr>
                <w:iCs/>
                <w:sz w:val="22"/>
                <w:lang w:val="en-US" w:eastAsia="ru-RU"/>
              </w:rPr>
              <w:t xml:space="preserve"> </w:t>
            </w:r>
            <w:r>
              <w:rPr>
                <w:iCs/>
                <w:sz w:val="22"/>
                <w:lang w:val="en-US" w:eastAsia="ru-RU"/>
              </w:rPr>
              <w:t>motiv de descalificarea</w:t>
            </w:r>
            <w:r w:rsidR="0067197D" w:rsidRPr="0067197D">
              <w:rPr>
                <w:iCs/>
                <w:sz w:val="22"/>
                <w:lang w:val="en-US" w:eastAsia="ru-RU"/>
              </w:rPr>
              <w:t xml:space="preserve"> </w:t>
            </w:r>
            <w:r>
              <w:rPr>
                <w:iCs/>
                <w:sz w:val="22"/>
                <w:lang w:val="en-US" w:eastAsia="ru-RU"/>
              </w:rPr>
              <w:t>a</w:t>
            </w:r>
            <w:r w:rsidR="0067197D" w:rsidRPr="0067197D">
              <w:rPr>
                <w:iCs/>
                <w:sz w:val="22"/>
                <w:lang w:val="en-US" w:eastAsia="ru-RU"/>
              </w:rPr>
              <w:t xml:space="preserve"> </w:t>
            </w:r>
            <w:r>
              <w:rPr>
                <w:iCs/>
                <w:sz w:val="22"/>
                <w:lang w:val="en-US" w:eastAsia="ru-RU"/>
              </w:rPr>
              <w:t>ofertei</w:t>
            </w:r>
            <w:r w:rsidR="0067197D" w:rsidRPr="0067197D">
              <w:rPr>
                <w:iCs/>
                <w:sz w:val="22"/>
                <w:lang w:val="en-US" w:eastAsia="ru-RU"/>
              </w:rPr>
              <w:t xml:space="preserve"> </w:t>
            </w:r>
            <w:r>
              <w:rPr>
                <w:iCs/>
                <w:sz w:val="22"/>
                <w:lang w:val="en-US" w:eastAsia="ru-RU"/>
              </w:rPr>
              <w:t>operatorul economic</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D37E46" w:rsidRPr="00434D8A" w:rsidRDefault="00D37E46" w:rsidP="00D37E46">
            <w:pPr>
              <w:shd w:val="clear" w:color="auto" w:fill="FFFFFF" w:themeFill="background1"/>
              <w:tabs>
                <w:tab w:val="left" w:pos="612"/>
              </w:tabs>
              <w:jc w:val="center"/>
              <w:rPr>
                <w:iCs/>
                <w:sz w:val="22"/>
                <w:lang w:eastAsia="ru-RU"/>
              </w:rPr>
            </w:pPr>
            <w:r w:rsidRPr="00434D8A">
              <w:rPr>
                <w:iCs/>
                <w:sz w:val="22"/>
                <w:szCs w:val="22"/>
                <w:lang w:eastAsia="ru-RU"/>
              </w:rPr>
              <w:lastRenderedPageBreak/>
              <w:t>Obligatoriu</w:t>
            </w:r>
          </w:p>
        </w:tc>
      </w:tr>
    </w:tbl>
    <w:p w:rsidR="00B40B89" w:rsidRDefault="00B40B89" w:rsidP="00B40B89">
      <w:pPr>
        <w:tabs>
          <w:tab w:val="left" w:pos="8160"/>
        </w:tabs>
      </w:pPr>
    </w:p>
    <w:p w:rsidR="00B40B89" w:rsidRDefault="00B40B89" w:rsidP="00B40B89">
      <w:pPr>
        <w:numPr>
          <w:ilvl w:val="0"/>
          <w:numId w:val="1"/>
        </w:numPr>
        <w:shd w:val="clear" w:color="auto" w:fill="FFFFFF" w:themeFill="background1"/>
        <w:tabs>
          <w:tab w:val="right" w:pos="426"/>
        </w:tabs>
        <w:spacing w:before="120"/>
        <w:ind w:left="360"/>
        <w:rPr>
          <w:b/>
          <w:lang w:eastAsia="ru-RU"/>
        </w:rPr>
      </w:pPr>
      <w:r>
        <w:rPr>
          <w:b/>
          <w:lang w:eastAsia="ru-RU"/>
        </w:rPr>
        <w:t>Garanția pentru ofertă, după caz _____se aplica___</w:t>
      </w:r>
      <w:r>
        <w:t xml:space="preserve">, </w:t>
      </w:r>
      <w:r w:rsidR="00CB7BD5">
        <w:rPr>
          <w:b/>
          <w:lang w:eastAsia="ru-RU"/>
        </w:rPr>
        <w:t>cuantumul__</w:t>
      </w:r>
      <w:r w:rsidR="00CB7BD5" w:rsidRPr="00CB7BD5">
        <w:rPr>
          <w:b/>
          <w:lang w:val="en-US" w:eastAsia="ru-RU"/>
        </w:rPr>
        <w:t>0,5</w:t>
      </w:r>
      <w:r>
        <w:rPr>
          <w:b/>
          <w:lang w:eastAsia="ru-RU"/>
        </w:rPr>
        <w:t>% (din suma ofertei fara TVA)_.</w:t>
      </w:r>
    </w:p>
    <w:p w:rsidR="00B40B89" w:rsidRDefault="00B40B89" w:rsidP="00B40B89">
      <w:pPr>
        <w:numPr>
          <w:ilvl w:val="0"/>
          <w:numId w:val="1"/>
        </w:numPr>
        <w:shd w:val="clear" w:color="auto" w:fill="FFFFFF" w:themeFill="background1"/>
        <w:tabs>
          <w:tab w:val="right" w:pos="426"/>
        </w:tabs>
        <w:spacing w:before="120"/>
        <w:ind w:left="360"/>
        <w:rPr>
          <w:b/>
          <w:lang w:eastAsia="ru-RU"/>
        </w:rPr>
      </w:pPr>
      <w:r>
        <w:rPr>
          <w:b/>
          <w:lang w:eastAsia="ru-RU"/>
        </w:rPr>
        <w:t>Termenul de garanție a lucrărilor sau serviciilor de proiectare și de lucrări___</w:t>
      </w:r>
      <w:r w:rsidR="008A46D4" w:rsidRPr="008A46D4">
        <w:rPr>
          <w:b/>
          <w:lang w:val="en-US" w:eastAsia="ru-RU"/>
        </w:rPr>
        <w:t>12</w:t>
      </w:r>
      <w:r>
        <w:rPr>
          <w:b/>
          <w:lang w:eastAsia="ru-RU"/>
        </w:rPr>
        <w:t xml:space="preserve"> luni_.</w:t>
      </w:r>
    </w:p>
    <w:p w:rsidR="00B40B89" w:rsidRDefault="00B40B89" w:rsidP="00B40B89">
      <w:pPr>
        <w:numPr>
          <w:ilvl w:val="0"/>
          <w:numId w:val="1"/>
        </w:numPr>
        <w:shd w:val="clear" w:color="auto" w:fill="FFFFFF" w:themeFill="background1"/>
        <w:tabs>
          <w:tab w:val="right" w:pos="426"/>
        </w:tabs>
        <w:spacing w:before="120"/>
        <w:ind w:left="360"/>
        <w:rPr>
          <w:b/>
          <w:lang w:eastAsia="ru-RU"/>
        </w:rPr>
      </w:pPr>
      <w:r>
        <w:rPr>
          <w:b/>
          <w:lang w:eastAsia="ru-RU"/>
        </w:rPr>
        <w:t>Garanția de bună execuție a contractului, după caz_se aplica _, cuantumul___0%___.</w:t>
      </w:r>
    </w:p>
    <w:p w:rsidR="00B40B89" w:rsidRDefault="00B40B89" w:rsidP="00B40B89">
      <w:pPr>
        <w:numPr>
          <w:ilvl w:val="0"/>
          <w:numId w:val="1"/>
        </w:numPr>
        <w:shd w:val="clear" w:color="auto" w:fill="FFFFFF" w:themeFill="background1"/>
        <w:tabs>
          <w:tab w:val="right" w:pos="426"/>
        </w:tabs>
        <w:spacing w:before="120"/>
        <w:ind w:left="360"/>
        <w:rPr>
          <w:b/>
          <w:lang w:eastAsia="ru-RU"/>
        </w:rPr>
      </w:pPr>
      <w:r>
        <w:rPr>
          <w:b/>
          <w:lang w:eastAsia="ru-RU"/>
        </w:rPr>
        <w:t>Motivul recurgerii la procedura accelerată (în cazul licitației deschise, restrânse și a procedurii negociate), după caz_________nu se aplica_____________________</w:t>
      </w:r>
    </w:p>
    <w:p w:rsidR="00B40B89" w:rsidRDefault="00B40B89" w:rsidP="00B40B89">
      <w:pPr>
        <w:numPr>
          <w:ilvl w:val="0"/>
          <w:numId w:val="1"/>
        </w:numPr>
        <w:shd w:val="clear" w:color="auto" w:fill="FFFFFF" w:themeFill="background1"/>
        <w:tabs>
          <w:tab w:val="right" w:pos="426"/>
        </w:tabs>
        <w:spacing w:before="120"/>
        <w:ind w:left="360"/>
        <w:rPr>
          <w:b/>
          <w:lang w:eastAsia="ru-RU"/>
        </w:rPr>
      </w:pPr>
      <w:r>
        <w:rPr>
          <w:b/>
          <w:lang w:eastAsia="ru-RU"/>
        </w:rPr>
        <w:t>Tehnici și instrumente specifice de atribuire (dacă este cazul specificați dacă se va utiliza acordul-cadru, sistemul dinamic de achiziție sau licitația electronică):_nu se aplica________</w:t>
      </w:r>
    </w:p>
    <w:p w:rsidR="00B40B89" w:rsidRDefault="00B40B89" w:rsidP="00B40B89">
      <w:pPr>
        <w:numPr>
          <w:ilvl w:val="0"/>
          <w:numId w:val="1"/>
        </w:numPr>
        <w:tabs>
          <w:tab w:val="right" w:pos="426"/>
        </w:tabs>
        <w:spacing w:before="120"/>
        <w:ind w:left="0" w:firstLine="0"/>
        <w:rPr>
          <w:b/>
          <w:lang w:eastAsia="ru-RU"/>
        </w:rPr>
      </w:pPr>
      <w:r>
        <w:rPr>
          <w:b/>
          <w:lang w:eastAsia="ru-RU"/>
        </w:rPr>
        <w:t>Condiții speciale de care depinde îndeplinirea contractului (</w:t>
      </w:r>
      <w:r>
        <w:rPr>
          <w:lang w:eastAsia="ru-RU"/>
        </w:rPr>
        <w:t>indicați după caz</w:t>
      </w:r>
      <w:r>
        <w:rPr>
          <w:b/>
          <w:lang w:eastAsia="ru-RU"/>
        </w:rPr>
        <w:t>): __nu se aplica_________________________________________________________________</w:t>
      </w:r>
      <w:bookmarkStart w:id="2" w:name="_Hlk71621175"/>
    </w:p>
    <w:p w:rsidR="00B40B89" w:rsidRDefault="00B40B89" w:rsidP="00B40B89">
      <w:pPr>
        <w:numPr>
          <w:ilvl w:val="0"/>
          <w:numId w:val="1"/>
        </w:numPr>
        <w:tabs>
          <w:tab w:val="right" w:pos="426"/>
        </w:tabs>
        <w:spacing w:before="120"/>
        <w:ind w:left="0" w:firstLine="0"/>
        <w:rPr>
          <w:b/>
          <w:lang w:eastAsia="ru-RU"/>
        </w:rPr>
      </w:pPr>
      <w:r>
        <w:rPr>
          <w:b/>
          <w:lang w:eastAsia="ru-RU"/>
        </w:rPr>
        <w:t xml:space="preserve"> se prezintă în valuta_________MDL_______</w:t>
      </w:r>
      <w:bookmarkEnd w:id="2"/>
      <w:r>
        <w:rPr>
          <w:b/>
          <w:lang w:eastAsia="ru-RU"/>
        </w:rPr>
        <w:t>_________________</w:t>
      </w:r>
    </w:p>
    <w:p w:rsidR="00B40B89" w:rsidRDefault="00B40B89" w:rsidP="00B40B89">
      <w:pPr>
        <w:numPr>
          <w:ilvl w:val="0"/>
          <w:numId w:val="1"/>
        </w:numPr>
        <w:tabs>
          <w:tab w:val="right" w:pos="426"/>
        </w:tabs>
        <w:spacing w:before="120"/>
        <w:ind w:left="0" w:firstLine="0"/>
        <w:rPr>
          <w:b/>
          <w:lang w:eastAsia="ru-RU"/>
        </w:rPr>
      </w:pPr>
      <w:r>
        <w:rPr>
          <w:b/>
          <w:lang w:eastAsia="ru-RU"/>
        </w:rPr>
        <w:t>Criteriul de evaluare aplicat pentru atribuirea contractului:___</w:t>
      </w:r>
      <w:r w:rsidRPr="008432A1">
        <w:rPr>
          <w:b/>
          <w:lang w:eastAsia="ru-RU"/>
        </w:rPr>
        <w:t xml:space="preserve">Respectarea tuturor criteriilor de la punctul </w:t>
      </w:r>
      <w:r>
        <w:rPr>
          <w:b/>
          <w:lang w:val="en-US" w:eastAsia="ru-RU"/>
        </w:rPr>
        <w:t>nr.</w:t>
      </w:r>
      <w:r w:rsidRPr="008432A1">
        <w:rPr>
          <w:b/>
          <w:lang w:eastAsia="ru-RU"/>
        </w:rPr>
        <w:t>16</w:t>
      </w:r>
      <w:r>
        <w:rPr>
          <w:b/>
          <w:lang w:eastAsia="ru-RU"/>
        </w:rPr>
        <w:t>______</w:t>
      </w:r>
    </w:p>
    <w:p w:rsidR="00B40B89" w:rsidRDefault="00B40B89" w:rsidP="00B40B89">
      <w:pPr>
        <w:numPr>
          <w:ilvl w:val="0"/>
          <w:numId w:val="1"/>
        </w:numPr>
        <w:tabs>
          <w:tab w:val="right" w:pos="426"/>
        </w:tabs>
        <w:spacing w:before="120"/>
        <w:ind w:left="0" w:firstLine="0"/>
        <w:rPr>
          <w:b/>
          <w:lang w:eastAsia="ru-RU"/>
        </w:rPr>
      </w:pPr>
      <w:r>
        <w:rPr>
          <w:b/>
          <w:lang w:eastAsia="ru-RU"/>
        </w:rPr>
        <w:t>Factorii de evaluare a ofertei celei mai avantajoase din punct de vedere economic, precum și ponderile lor:</w:t>
      </w:r>
    </w:p>
    <w:tbl>
      <w:tblPr>
        <w:tblW w:w="948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5"/>
        <w:gridCol w:w="7122"/>
        <w:gridCol w:w="1789"/>
      </w:tblGrid>
      <w:tr w:rsidR="00B40B89" w:rsidTr="00814CBD">
        <w:tc>
          <w:tcPr>
            <w:tcW w:w="575" w:type="dxa"/>
            <w:shd w:val="clear" w:color="auto" w:fill="auto"/>
          </w:tcPr>
          <w:p w:rsidR="00B40B89" w:rsidRDefault="00B40B89" w:rsidP="00814CBD">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Nr. d/o</w:t>
            </w:r>
          </w:p>
        </w:tc>
        <w:tc>
          <w:tcPr>
            <w:tcW w:w="7122" w:type="dxa"/>
            <w:shd w:val="clear" w:color="auto" w:fill="auto"/>
            <w:vAlign w:val="center"/>
          </w:tcPr>
          <w:p w:rsidR="00B40B89" w:rsidRDefault="00B40B89" w:rsidP="00814CBD">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factorului de evaluare</w:t>
            </w:r>
          </w:p>
        </w:tc>
        <w:tc>
          <w:tcPr>
            <w:tcW w:w="1789" w:type="dxa"/>
            <w:shd w:val="clear" w:color="auto" w:fill="auto"/>
            <w:vAlign w:val="center"/>
          </w:tcPr>
          <w:p w:rsidR="00B40B89" w:rsidRDefault="00B40B89" w:rsidP="00814CBD">
            <w:pPr>
              <w:shd w:val="clear" w:color="auto" w:fill="FFFFFF" w:themeFill="background1"/>
              <w:tabs>
                <w:tab w:val="left" w:pos="612"/>
              </w:tabs>
              <w:spacing w:before="120" w:after="120"/>
              <w:jc w:val="center"/>
              <w:rPr>
                <w:b/>
                <w:iCs/>
                <w:sz w:val="20"/>
                <w:szCs w:val="20"/>
                <w:lang w:eastAsia="ru-RU"/>
              </w:rPr>
            </w:pPr>
            <w:r>
              <w:rPr>
                <w:b/>
                <w:iCs/>
                <w:sz w:val="20"/>
                <w:szCs w:val="20"/>
                <w:lang w:eastAsia="ru-RU"/>
              </w:rPr>
              <w:t>Ponderea%</w:t>
            </w:r>
          </w:p>
        </w:tc>
      </w:tr>
      <w:tr w:rsidR="00B40B89" w:rsidTr="00814CBD">
        <w:tc>
          <w:tcPr>
            <w:tcW w:w="575" w:type="dxa"/>
            <w:shd w:val="clear" w:color="auto" w:fill="auto"/>
          </w:tcPr>
          <w:p w:rsidR="00B40B89" w:rsidRDefault="00B40B89" w:rsidP="00814CBD">
            <w:pPr>
              <w:shd w:val="clear" w:color="auto" w:fill="FFFFFF" w:themeFill="background1"/>
              <w:tabs>
                <w:tab w:val="left" w:pos="612"/>
              </w:tabs>
              <w:spacing w:before="120" w:after="120"/>
              <w:rPr>
                <w:iCs/>
                <w:lang w:eastAsia="ru-RU"/>
              </w:rPr>
            </w:pPr>
            <w:r>
              <w:rPr>
                <w:iCs/>
                <w:lang w:eastAsia="ru-RU"/>
              </w:rPr>
              <w:t>1</w:t>
            </w:r>
          </w:p>
        </w:tc>
        <w:tc>
          <w:tcPr>
            <w:tcW w:w="7122" w:type="dxa"/>
            <w:shd w:val="clear" w:color="auto" w:fill="auto"/>
          </w:tcPr>
          <w:p w:rsidR="00B40B89" w:rsidRPr="008432A1" w:rsidRDefault="00B40B89" w:rsidP="00814CBD">
            <w:pPr>
              <w:shd w:val="clear" w:color="auto" w:fill="FFFFFF" w:themeFill="background1"/>
              <w:tabs>
                <w:tab w:val="left" w:pos="612"/>
              </w:tabs>
              <w:spacing w:before="120" w:after="120"/>
              <w:rPr>
                <w:iCs/>
                <w:lang w:eastAsia="ru-RU"/>
              </w:rPr>
            </w:pPr>
            <w:r>
              <w:rPr>
                <w:iCs/>
                <w:lang w:eastAsia="ru-RU"/>
              </w:rPr>
              <w:t>Cel mai mic pret</w:t>
            </w:r>
          </w:p>
        </w:tc>
        <w:tc>
          <w:tcPr>
            <w:tcW w:w="1789" w:type="dxa"/>
            <w:shd w:val="clear" w:color="auto" w:fill="auto"/>
          </w:tcPr>
          <w:p w:rsidR="00B40B89" w:rsidRDefault="00B40B89" w:rsidP="00814CBD">
            <w:pPr>
              <w:shd w:val="clear" w:color="auto" w:fill="FFFFFF" w:themeFill="background1"/>
              <w:tabs>
                <w:tab w:val="left" w:pos="612"/>
              </w:tabs>
              <w:spacing w:before="120" w:after="120"/>
              <w:rPr>
                <w:iCs/>
                <w:lang w:eastAsia="ru-RU"/>
              </w:rPr>
            </w:pPr>
            <w:r>
              <w:rPr>
                <w:iCs/>
                <w:lang w:eastAsia="ru-RU"/>
              </w:rPr>
              <w:t>100%</w:t>
            </w:r>
          </w:p>
        </w:tc>
      </w:tr>
    </w:tbl>
    <w:p w:rsidR="00B40B89" w:rsidRDefault="00B40B89" w:rsidP="00B40B89">
      <w:pPr>
        <w:numPr>
          <w:ilvl w:val="0"/>
          <w:numId w:val="1"/>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rsidR="00B40B89" w:rsidRDefault="00B40B89" w:rsidP="00B40B89">
      <w:pPr>
        <w:numPr>
          <w:ilvl w:val="0"/>
          <w:numId w:val="3"/>
        </w:numPr>
        <w:shd w:val="clear" w:color="auto" w:fill="FFFFFF" w:themeFill="background1"/>
        <w:tabs>
          <w:tab w:val="right" w:pos="426"/>
        </w:tabs>
        <w:spacing w:before="120"/>
        <w:rPr>
          <w:b/>
          <w:lang w:eastAsia="ru-RU"/>
        </w:rPr>
      </w:pPr>
      <w:r>
        <w:rPr>
          <w:b/>
          <w:lang w:eastAsia="ru-RU"/>
        </w:rPr>
        <w:t xml:space="preserve">conform SIA RSAP /până la: </w:t>
      </w:r>
      <w:r>
        <w:rPr>
          <w:b/>
          <w:i/>
          <w:lang w:eastAsia="ru-RU"/>
        </w:rPr>
        <w:t>[ora exactă]</w:t>
      </w:r>
      <w:r>
        <w:rPr>
          <w:b/>
          <w:lang w:eastAsia="ru-RU"/>
        </w:rPr>
        <w:t>___</w:t>
      </w:r>
      <w:r>
        <w:t>Informația o găsiți in SIA RSAP</w:t>
      </w:r>
      <w:r>
        <w:rPr>
          <w:b/>
          <w:lang w:eastAsia="ru-RU"/>
        </w:rPr>
        <w:t xml:space="preserve"> ______</w:t>
      </w:r>
    </w:p>
    <w:p w:rsidR="00B40B89" w:rsidRDefault="00B40B89" w:rsidP="00B40B89">
      <w:pPr>
        <w:numPr>
          <w:ilvl w:val="0"/>
          <w:numId w:val="3"/>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w:t>
      </w:r>
      <w:r>
        <w:t>Informația o găsiți in SIA RSAP</w:t>
      </w:r>
      <w:r>
        <w:rPr>
          <w:b/>
          <w:lang w:eastAsia="ru-RU"/>
        </w:rPr>
        <w:t xml:space="preserve"> ___________</w:t>
      </w:r>
    </w:p>
    <w:p w:rsidR="00B40B89" w:rsidRDefault="00B40B89" w:rsidP="00B40B89">
      <w:pPr>
        <w:numPr>
          <w:ilvl w:val="0"/>
          <w:numId w:val="1"/>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sau cererile de participare: </w:t>
      </w:r>
    </w:p>
    <w:p w:rsidR="00B40B89" w:rsidRDefault="00B40B89" w:rsidP="00B40B89">
      <w:pPr>
        <w:shd w:val="clear" w:color="auto" w:fill="FFFFFF" w:themeFill="background1"/>
        <w:tabs>
          <w:tab w:val="right" w:pos="426"/>
        </w:tabs>
        <w:spacing w:before="120"/>
        <w:ind w:left="450"/>
        <w:rPr>
          <w:b/>
          <w:lang w:eastAsia="ru-RU"/>
        </w:rPr>
      </w:pPr>
      <w:r>
        <w:rPr>
          <w:b/>
          <w:i/>
          <w:lang w:eastAsia="ru-RU"/>
        </w:rPr>
        <w:t>Ofertele sau cererile de participare vor fi depuse electronic prin intermediul SIA RSAP</w:t>
      </w:r>
    </w:p>
    <w:p w:rsidR="00B40B89" w:rsidRDefault="00B40B89" w:rsidP="00B40B89">
      <w:pPr>
        <w:numPr>
          <w:ilvl w:val="0"/>
          <w:numId w:val="1"/>
        </w:numPr>
        <w:tabs>
          <w:tab w:val="right" w:pos="426"/>
        </w:tabs>
        <w:spacing w:before="120"/>
        <w:ind w:left="0" w:firstLine="0"/>
        <w:rPr>
          <w:b/>
          <w:lang w:eastAsia="ru-RU"/>
        </w:rPr>
      </w:pPr>
      <w:r>
        <w:rPr>
          <w:b/>
          <w:lang w:eastAsia="ru-RU"/>
        </w:rPr>
        <w:t>Termenul de vala</w:t>
      </w:r>
      <w:r w:rsidR="002A2073">
        <w:rPr>
          <w:b/>
          <w:lang w:eastAsia="ru-RU"/>
        </w:rPr>
        <w:t>bilitate a ofertelor: _________</w:t>
      </w:r>
      <w:r w:rsidR="002A2073" w:rsidRPr="002A2073">
        <w:rPr>
          <w:b/>
          <w:lang w:eastAsia="ru-RU"/>
        </w:rPr>
        <w:t>60 (șai</w:t>
      </w:r>
      <w:r w:rsidRPr="002A2073">
        <w:rPr>
          <w:b/>
          <w:lang w:eastAsia="ru-RU"/>
        </w:rPr>
        <w:t>izeci zile)</w:t>
      </w:r>
      <w:r>
        <w:rPr>
          <w:b/>
          <w:lang w:eastAsia="ru-RU"/>
        </w:rPr>
        <w:t>_______________</w:t>
      </w:r>
    </w:p>
    <w:p w:rsidR="00B40B89" w:rsidRDefault="00B40B89" w:rsidP="00B40B89">
      <w:pPr>
        <w:numPr>
          <w:ilvl w:val="0"/>
          <w:numId w:val="1"/>
        </w:numPr>
        <w:tabs>
          <w:tab w:val="right" w:pos="426"/>
        </w:tabs>
        <w:spacing w:before="120"/>
        <w:ind w:left="0" w:firstLine="0"/>
        <w:rPr>
          <w:b/>
          <w:lang w:eastAsia="ru-RU"/>
        </w:rPr>
      </w:pPr>
      <w:r>
        <w:rPr>
          <w:b/>
          <w:lang w:eastAsia="ru-RU"/>
        </w:rPr>
        <w:t>Locul deschiderii ofertelor: ______</w:t>
      </w:r>
      <w:r>
        <w:t>SIA RSAP</w:t>
      </w:r>
      <w:r>
        <w:rPr>
          <w:b/>
          <w:lang w:eastAsia="ru-RU"/>
        </w:rPr>
        <w:t xml:space="preserve"> _________________</w:t>
      </w:r>
    </w:p>
    <w:p w:rsidR="00B40B89" w:rsidRDefault="00B40B89" w:rsidP="00B40B89">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rsidR="00B40B89" w:rsidRDefault="00B40B89" w:rsidP="00B40B89">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rsidR="00B40B89" w:rsidRDefault="00B40B89" w:rsidP="00B40B89">
      <w:pPr>
        <w:numPr>
          <w:ilvl w:val="0"/>
          <w:numId w:val="1"/>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rsidR="00B40B89" w:rsidRDefault="00B40B89" w:rsidP="00B40B89">
      <w:pPr>
        <w:numPr>
          <w:ilvl w:val="0"/>
          <w:numId w:val="1"/>
        </w:numPr>
        <w:shd w:val="clear" w:color="auto" w:fill="FFFFFF" w:themeFill="background1"/>
        <w:tabs>
          <w:tab w:val="right" w:pos="426"/>
        </w:tabs>
        <w:spacing w:before="120"/>
        <w:ind w:left="450" w:hanging="450"/>
        <w:rPr>
          <w:b/>
          <w:lang w:eastAsia="ru-RU"/>
        </w:rPr>
      </w:pPr>
      <w:r>
        <w:rPr>
          <w:b/>
          <w:lang w:eastAsia="ru-RU"/>
        </w:rPr>
        <w:t>Limba sau limbile în care trebuie redactate ofertele sau cererile de participare: _______limba de stat_________________________________________</w:t>
      </w:r>
    </w:p>
    <w:p w:rsidR="00B40B89" w:rsidRDefault="00B40B89" w:rsidP="00B40B89">
      <w:pPr>
        <w:numPr>
          <w:ilvl w:val="0"/>
          <w:numId w:val="1"/>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w:t>
      </w:r>
      <w:r>
        <w:t>nu se aplică</w:t>
      </w:r>
      <w:r>
        <w:rPr>
          <w:b/>
          <w:lang w:eastAsia="ru-RU"/>
        </w:rPr>
        <w:t>______________________________</w:t>
      </w:r>
    </w:p>
    <w:p w:rsidR="00B40B89" w:rsidRDefault="00B40B89" w:rsidP="00B40B89">
      <w:pPr>
        <w:shd w:val="clear" w:color="auto" w:fill="FFFFFF" w:themeFill="background1"/>
        <w:tabs>
          <w:tab w:val="right" w:pos="426"/>
        </w:tabs>
        <w:ind w:left="1980"/>
        <w:contextualSpacing/>
        <w:jc w:val="center"/>
        <w:rPr>
          <w:sz w:val="20"/>
          <w:lang w:eastAsia="ru-RU"/>
        </w:rPr>
      </w:pPr>
      <w:r>
        <w:rPr>
          <w:sz w:val="20"/>
          <w:lang w:eastAsia="ru-RU"/>
        </w:rPr>
        <w:t>(se specifică denumirea proiectului și/sau programului)</w:t>
      </w:r>
    </w:p>
    <w:p w:rsidR="00B40B89" w:rsidRDefault="00B40B89" w:rsidP="00B40B89">
      <w:pPr>
        <w:numPr>
          <w:ilvl w:val="0"/>
          <w:numId w:val="1"/>
        </w:numPr>
        <w:shd w:val="clear" w:color="auto" w:fill="FFFFFF" w:themeFill="background1"/>
        <w:tabs>
          <w:tab w:val="right" w:pos="426"/>
        </w:tabs>
        <w:spacing w:before="120"/>
        <w:ind w:left="0" w:firstLine="0"/>
        <w:rPr>
          <w:b/>
          <w:lang w:eastAsia="ru-RU"/>
        </w:rPr>
      </w:pPr>
      <w:r>
        <w:rPr>
          <w:b/>
          <w:lang w:eastAsia="ru-RU"/>
        </w:rPr>
        <w:lastRenderedPageBreak/>
        <w:t xml:space="preserve">Denumirea și adresa organismului competent de soluționare a contestațiilor: </w:t>
      </w:r>
    </w:p>
    <w:p w:rsidR="00B40B89" w:rsidRDefault="00B40B89" w:rsidP="00B40B89">
      <w:pPr>
        <w:shd w:val="clear" w:color="auto" w:fill="FFFFFF" w:themeFill="background1"/>
        <w:tabs>
          <w:tab w:val="right" w:pos="426"/>
        </w:tabs>
        <w:ind w:left="450"/>
        <w:rPr>
          <w:b/>
          <w:i/>
          <w:lang w:eastAsia="ru-RU"/>
        </w:rPr>
      </w:pPr>
      <w:r>
        <w:rPr>
          <w:b/>
          <w:i/>
          <w:lang w:eastAsia="ru-RU"/>
        </w:rPr>
        <w:t>Agenția Națională pentru Soluționarea Contestațiilor</w:t>
      </w:r>
    </w:p>
    <w:p w:rsidR="00B40B89" w:rsidRDefault="00B40B89" w:rsidP="00B40B89">
      <w:pPr>
        <w:shd w:val="clear" w:color="auto" w:fill="FFFFFF" w:themeFill="background1"/>
        <w:tabs>
          <w:tab w:val="right" w:pos="426"/>
        </w:tabs>
        <w:ind w:left="450"/>
        <w:rPr>
          <w:b/>
          <w:i/>
          <w:lang w:eastAsia="ru-RU"/>
        </w:rPr>
      </w:pPr>
      <w:r>
        <w:rPr>
          <w:b/>
          <w:i/>
          <w:lang w:eastAsia="ru-RU"/>
        </w:rPr>
        <w:t>Adresa: mun. Chișinău, bd. Ștefan cel Mare și Sfânt nr.124 (et.4), MD 2001;</w:t>
      </w:r>
    </w:p>
    <w:p w:rsidR="00B40B89" w:rsidRDefault="00B40B89" w:rsidP="00B40B89">
      <w:pPr>
        <w:shd w:val="clear" w:color="auto" w:fill="FFFFFF" w:themeFill="background1"/>
        <w:tabs>
          <w:tab w:val="right" w:pos="426"/>
        </w:tabs>
        <w:ind w:left="450"/>
        <w:rPr>
          <w:b/>
          <w:i/>
          <w:lang w:eastAsia="ru-RU"/>
        </w:rPr>
      </w:pPr>
      <w:r>
        <w:rPr>
          <w:b/>
          <w:i/>
          <w:lang w:eastAsia="ru-RU"/>
        </w:rPr>
        <w:t>Tel/Fax/email: 022 820-652, 022 820-651, contestatii@ansc.md</w:t>
      </w:r>
    </w:p>
    <w:p w:rsidR="00B40B89" w:rsidRDefault="00B40B89" w:rsidP="00B40B89">
      <w:pPr>
        <w:numPr>
          <w:ilvl w:val="0"/>
          <w:numId w:val="1"/>
        </w:numPr>
        <w:shd w:val="clear" w:color="auto" w:fill="FFFFFF" w:themeFill="background1"/>
        <w:tabs>
          <w:tab w:val="right" w:pos="426"/>
        </w:tab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cazul):____</w:t>
      </w:r>
      <w:r>
        <w:t>nu se aplică</w:t>
      </w:r>
      <w:r>
        <w:rPr>
          <w:b/>
          <w:lang w:eastAsia="ru-RU"/>
        </w:rPr>
        <w:t xml:space="preserve"> _______________________________________</w:t>
      </w:r>
    </w:p>
    <w:p w:rsidR="00B40B89" w:rsidRDefault="00B40B89" w:rsidP="00B40B89">
      <w:pPr>
        <w:numPr>
          <w:ilvl w:val="0"/>
          <w:numId w:val="1"/>
        </w:numPr>
        <w:shd w:val="clear" w:color="auto" w:fill="FFFFFF" w:themeFill="background1"/>
        <w:tabs>
          <w:tab w:val="right" w:pos="426"/>
        </w:tabs>
        <w:spacing w:before="120"/>
        <w:ind w:left="360"/>
        <w:rPr>
          <w:b/>
          <w:lang w:eastAsia="ru-RU"/>
        </w:rPr>
      </w:pPr>
      <w:r>
        <w:rPr>
          <w:b/>
          <w:lang w:eastAsia="ru-RU"/>
        </w:rPr>
        <w:t>În cazul achizițiilor periodice, calendarul estimat pentru publicarea anunțurilor viitoare</w:t>
      </w:r>
      <w:r>
        <w:rPr>
          <w:b/>
          <w:shd w:val="clear" w:color="auto" w:fill="FFFFFF"/>
          <w:lang w:eastAsia="ru-RU"/>
        </w:rPr>
        <w:t>:___________________________________________________________________</w:t>
      </w:r>
    </w:p>
    <w:p w:rsidR="00B40B89" w:rsidRDefault="00B40B89" w:rsidP="00B40B89">
      <w:pPr>
        <w:numPr>
          <w:ilvl w:val="0"/>
          <w:numId w:val="1"/>
        </w:numPr>
        <w:shd w:val="clear" w:color="auto" w:fill="FFFFFF" w:themeFill="background1"/>
        <w:tabs>
          <w:tab w:val="right" w:pos="426"/>
        </w:tabs>
        <w:spacing w:before="120"/>
        <w:ind w:left="360"/>
        <w:rPr>
          <w:b/>
          <w:lang w:eastAsia="ru-RU"/>
        </w:rPr>
      </w:pPr>
      <w:r>
        <w:rPr>
          <w:b/>
          <w:lang w:eastAsia="ru-RU"/>
        </w:rPr>
        <w:t xml:space="preserve">Data publicării anunțului de intenție sau, după caz, precizarea că nu a fost publicat un astfel de </w:t>
      </w:r>
      <w:r>
        <w:rPr>
          <w:b/>
          <w:shd w:val="clear" w:color="auto" w:fill="FFFFFF"/>
          <w:lang w:eastAsia="ru-RU"/>
        </w:rPr>
        <w:t>anunţ:__</w:t>
      </w:r>
      <w:r>
        <w:t>nu a fost publicat anunț de intenție</w:t>
      </w:r>
      <w:r>
        <w:rPr>
          <w:b/>
          <w:shd w:val="clear" w:color="auto" w:fill="FFFFFF"/>
          <w:lang w:eastAsia="ru-RU"/>
        </w:rPr>
        <w:t xml:space="preserve"> _____________________________</w:t>
      </w:r>
    </w:p>
    <w:p w:rsidR="00B40B89" w:rsidRPr="005D2421" w:rsidRDefault="00B40B89" w:rsidP="00B40B89">
      <w:pPr>
        <w:numPr>
          <w:ilvl w:val="0"/>
          <w:numId w:val="1"/>
        </w:numPr>
        <w:shd w:val="clear" w:color="auto" w:fill="FFFFFF" w:themeFill="background1"/>
        <w:tabs>
          <w:tab w:val="right" w:pos="426"/>
        </w:tabs>
        <w:spacing w:before="120"/>
        <w:ind w:left="0" w:firstLine="0"/>
        <w:rPr>
          <w:b/>
          <w:lang w:eastAsia="ru-RU"/>
        </w:rPr>
      </w:pPr>
      <w:r>
        <w:rPr>
          <w:b/>
          <w:lang w:eastAsia="ru-RU"/>
        </w:rPr>
        <w:t>Data transmiterii spre publicare a anunțului de participar</w:t>
      </w:r>
      <w:r>
        <w:rPr>
          <w:b/>
          <w:shd w:val="clear" w:color="auto" w:fill="FFFFFF"/>
          <w:lang w:eastAsia="ru-RU"/>
        </w:rPr>
        <w:t>e:___</w:t>
      </w:r>
      <w:r>
        <w:t>conform SIA RSAP</w:t>
      </w:r>
      <w:r>
        <w:rPr>
          <w:b/>
          <w:shd w:val="clear" w:color="auto" w:fill="FFFFFF"/>
          <w:lang w:eastAsia="ru-RU"/>
        </w:rPr>
        <w:t xml:space="preserve"> ___</w:t>
      </w:r>
    </w:p>
    <w:p w:rsidR="00B40B89" w:rsidRDefault="00B40B89" w:rsidP="00B40B89">
      <w:pPr>
        <w:numPr>
          <w:ilvl w:val="0"/>
          <w:numId w:val="1"/>
        </w:numPr>
        <w:shd w:val="clear" w:color="auto" w:fill="FFFFFF" w:themeFill="background1"/>
        <w:tabs>
          <w:tab w:val="right" w:pos="426"/>
        </w:tabs>
        <w:spacing w:before="120"/>
        <w:ind w:left="0" w:firstLine="0"/>
        <w:rPr>
          <w:b/>
          <w:lang w:eastAsia="ru-RU"/>
        </w:rPr>
      </w:pPr>
      <w:r>
        <w:rPr>
          <w:b/>
          <w:lang w:eastAsia="ru-RU"/>
        </w:rPr>
        <w:t>În cadrul procedurii de achiziție publică se va utiliza/accepta:</w:t>
      </w:r>
    </w:p>
    <w:tbl>
      <w:tblPr>
        <w:tblW w:w="9041" w:type="dxa"/>
        <w:tblInd w:w="558" w:type="dxa"/>
        <w:tblLayout w:type="fixed"/>
        <w:tblLook w:val="04A0"/>
      </w:tblPr>
      <w:tblGrid>
        <w:gridCol w:w="5274"/>
        <w:gridCol w:w="3767"/>
      </w:tblGrid>
      <w:tr w:rsidR="00B40B89" w:rsidTr="00814CBD">
        <w:tc>
          <w:tcPr>
            <w:tcW w:w="5273" w:type="dxa"/>
            <w:shd w:val="clear" w:color="auto" w:fill="FFFFFF" w:themeFill="background1"/>
          </w:tcPr>
          <w:p w:rsidR="00B40B89" w:rsidRDefault="00B40B89" w:rsidP="00814CBD">
            <w:pPr>
              <w:shd w:val="clear" w:color="auto" w:fill="FFFFFF" w:themeFill="background1"/>
              <w:tabs>
                <w:tab w:val="right" w:pos="426"/>
              </w:tabs>
              <w:rPr>
                <w:b/>
                <w:lang w:eastAsia="ru-RU"/>
              </w:rPr>
            </w:pPr>
            <w:r>
              <w:rPr>
                <w:b/>
                <w:lang w:eastAsia="ru-RU"/>
              </w:rPr>
              <w:t>Denumirea instrumentului electronic</w:t>
            </w:r>
          </w:p>
        </w:tc>
        <w:tc>
          <w:tcPr>
            <w:tcW w:w="3767" w:type="dxa"/>
            <w:shd w:val="clear" w:color="auto" w:fill="FFFFFF" w:themeFill="background1"/>
          </w:tcPr>
          <w:p w:rsidR="00B40B89" w:rsidRDefault="00B40B89" w:rsidP="00814CBD">
            <w:pPr>
              <w:shd w:val="clear" w:color="auto" w:fill="FFFFFF" w:themeFill="background1"/>
              <w:tabs>
                <w:tab w:val="right" w:pos="426"/>
              </w:tabs>
              <w:rPr>
                <w:b/>
                <w:lang w:eastAsia="ru-RU"/>
              </w:rPr>
            </w:pPr>
            <w:r>
              <w:rPr>
                <w:b/>
                <w:lang w:eastAsia="ru-RU"/>
              </w:rPr>
              <w:t>Se va utiliza/accepta sau nu</w:t>
            </w:r>
          </w:p>
        </w:tc>
      </w:tr>
      <w:tr w:rsidR="00B40B89" w:rsidTr="00814CBD">
        <w:tc>
          <w:tcPr>
            <w:tcW w:w="5273" w:type="dxa"/>
            <w:shd w:val="clear" w:color="auto" w:fill="FFFFFF" w:themeFill="background1"/>
          </w:tcPr>
          <w:p w:rsidR="00B40B89" w:rsidRDefault="00B40B89" w:rsidP="00814CBD">
            <w:pPr>
              <w:shd w:val="clear" w:color="auto" w:fill="FFFFFF" w:themeFill="background1"/>
              <w:tabs>
                <w:tab w:val="right" w:pos="426"/>
              </w:tabs>
              <w:rPr>
                <w:lang w:eastAsia="ru-RU"/>
              </w:rPr>
            </w:pPr>
            <w:r>
              <w:rPr>
                <w:lang w:eastAsia="ru-RU"/>
              </w:rPr>
              <w:t>depunerea electronică a ofertelor sau a cererilor de participare</w:t>
            </w:r>
          </w:p>
        </w:tc>
        <w:tc>
          <w:tcPr>
            <w:tcW w:w="3767" w:type="dxa"/>
            <w:shd w:val="clear" w:color="auto" w:fill="FFFFFF" w:themeFill="background1"/>
          </w:tcPr>
          <w:p w:rsidR="00B40B89" w:rsidRDefault="00B40B89" w:rsidP="00814CBD">
            <w:pPr>
              <w:shd w:val="clear" w:color="auto" w:fill="FFFFFF" w:themeFill="background1"/>
              <w:tabs>
                <w:tab w:val="right" w:pos="426"/>
              </w:tabs>
              <w:rPr>
                <w:lang w:eastAsia="ru-RU"/>
              </w:rPr>
            </w:pPr>
          </w:p>
        </w:tc>
      </w:tr>
      <w:tr w:rsidR="00B40B89" w:rsidTr="00814CBD">
        <w:tc>
          <w:tcPr>
            <w:tcW w:w="5273" w:type="dxa"/>
            <w:shd w:val="clear" w:color="auto" w:fill="FFFFFF" w:themeFill="background1"/>
          </w:tcPr>
          <w:p w:rsidR="00B40B89" w:rsidRDefault="00B40B89" w:rsidP="00814CBD">
            <w:pPr>
              <w:shd w:val="clear" w:color="auto" w:fill="FFFFFF" w:themeFill="background1"/>
              <w:tabs>
                <w:tab w:val="right" w:pos="426"/>
              </w:tabs>
              <w:rPr>
                <w:lang w:eastAsia="ru-RU"/>
              </w:rPr>
            </w:pPr>
            <w:r>
              <w:rPr>
                <w:lang w:eastAsia="ru-RU"/>
              </w:rPr>
              <w:t>sistemul de comenzi electronice</w:t>
            </w:r>
          </w:p>
        </w:tc>
        <w:tc>
          <w:tcPr>
            <w:tcW w:w="3767" w:type="dxa"/>
            <w:shd w:val="clear" w:color="auto" w:fill="FFFFFF" w:themeFill="background1"/>
          </w:tcPr>
          <w:p w:rsidR="00B40B89" w:rsidRDefault="00B40B89" w:rsidP="00814CBD">
            <w:pPr>
              <w:shd w:val="clear" w:color="auto" w:fill="FFFFFF" w:themeFill="background1"/>
              <w:tabs>
                <w:tab w:val="right" w:pos="426"/>
              </w:tabs>
              <w:rPr>
                <w:lang w:eastAsia="ru-RU"/>
              </w:rPr>
            </w:pPr>
          </w:p>
        </w:tc>
      </w:tr>
      <w:tr w:rsidR="00B40B89" w:rsidTr="00814CBD">
        <w:tc>
          <w:tcPr>
            <w:tcW w:w="5273" w:type="dxa"/>
            <w:shd w:val="clear" w:color="auto" w:fill="FFFFFF" w:themeFill="background1"/>
          </w:tcPr>
          <w:p w:rsidR="00B40B89" w:rsidRDefault="00B40B89" w:rsidP="00814CBD">
            <w:pPr>
              <w:shd w:val="clear" w:color="auto" w:fill="FFFFFF" w:themeFill="background1"/>
              <w:tabs>
                <w:tab w:val="right" w:pos="426"/>
              </w:tabs>
              <w:rPr>
                <w:lang w:eastAsia="ru-RU"/>
              </w:rPr>
            </w:pPr>
            <w:r>
              <w:rPr>
                <w:lang w:eastAsia="ru-RU"/>
              </w:rPr>
              <w:t>facturarea electronică</w:t>
            </w:r>
          </w:p>
        </w:tc>
        <w:tc>
          <w:tcPr>
            <w:tcW w:w="3767" w:type="dxa"/>
            <w:shd w:val="clear" w:color="auto" w:fill="FFFFFF" w:themeFill="background1"/>
          </w:tcPr>
          <w:p w:rsidR="00B40B89" w:rsidRDefault="00B40B89" w:rsidP="00814CBD">
            <w:pPr>
              <w:shd w:val="clear" w:color="auto" w:fill="FFFFFF" w:themeFill="background1"/>
              <w:tabs>
                <w:tab w:val="right" w:pos="426"/>
              </w:tabs>
              <w:rPr>
                <w:lang w:eastAsia="ru-RU"/>
              </w:rPr>
            </w:pPr>
          </w:p>
        </w:tc>
      </w:tr>
      <w:tr w:rsidR="00B40B89" w:rsidTr="00814CBD">
        <w:trPr>
          <w:trHeight w:val="77"/>
        </w:trPr>
        <w:tc>
          <w:tcPr>
            <w:tcW w:w="5273" w:type="dxa"/>
            <w:shd w:val="clear" w:color="auto" w:fill="FFFFFF" w:themeFill="background1"/>
          </w:tcPr>
          <w:p w:rsidR="00B40B89" w:rsidRDefault="00B40B89" w:rsidP="00814CBD">
            <w:pPr>
              <w:shd w:val="clear" w:color="auto" w:fill="FFFFFF" w:themeFill="background1"/>
              <w:tabs>
                <w:tab w:val="right" w:pos="426"/>
              </w:tabs>
              <w:rPr>
                <w:lang w:eastAsia="ru-RU"/>
              </w:rPr>
            </w:pPr>
            <w:r>
              <w:rPr>
                <w:lang w:eastAsia="ru-RU"/>
              </w:rPr>
              <w:t>plățile electronice</w:t>
            </w:r>
          </w:p>
        </w:tc>
        <w:tc>
          <w:tcPr>
            <w:tcW w:w="3767" w:type="dxa"/>
            <w:shd w:val="clear" w:color="auto" w:fill="FFFFFF" w:themeFill="background1"/>
          </w:tcPr>
          <w:p w:rsidR="00B40B89" w:rsidRDefault="00B40B89" w:rsidP="00814CBD">
            <w:pPr>
              <w:shd w:val="clear" w:color="auto" w:fill="FFFFFF" w:themeFill="background1"/>
              <w:tabs>
                <w:tab w:val="right" w:pos="426"/>
              </w:tabs>
              <w:rPr>
                <w:lang w:eastAsia="ru-RU"/>
              </w:rPr>
            </w:pPr>
          </w:p>
        </w:tc>
      </w:tr>
    </w:tbl>
    <w:p w:rsidR="00B40B89" w:rsidRPr="005D2421" w:rsidRDefault="00B40B89" w:rsidP="00B40B89">
      <w:pPr>
        <w:numPr>
          <w:ilvl w:val="0"/>
          <w:numId w:val="1"/>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lang w:eastAsia="ru-RU"/>
        </w:rPr>
        <w:t>__________________________________________________nu_____________________</w:t>
      </w:r>
    </w:p>
    <w:p w:rsidR="00B40B89" w:rsidRPr="005D2421" w:rsidRDefault="00B40B89" w:rsidP="00B40B89">
      <w:pPr>
        <w:shd w:val="clear" w:color="auto" w:fill="FFFFFF" w:themeFill="background1"/>
        <w:tabs>
          <w:tab w:val="right" w:pos="426"/>
        </w:tabs>
        <w:spacing w:before="120"/>
        <w:ind w:left="360"/>
        <w:rPr>
          <w:b/>
          <w:lang w:eastAsia="ru-RU"/>
        </w:rPr>
      </w:pPr>
      <w:r w:rsidRPr="005D2421">
        <w:rPr>
          <w:sz w:val="20"/>
          <w:lang w:eastAsia="ru-RU"/>
        </w:rPr>
        <w:t>(se specifică da sau nu)</w:t>
      </w:r>
    </w:p>
    <w:p w:rsidR="00B40B89" w:rsidRDefault="00B40B89" w:rsidP="00B40B89">
      <w:pPr>
        <w:numPr>
          <w:ilvl w:val="0"/>
          <w:numId w:val="1"/>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lang w:eastAsia="ru-RU"/>
        </w:rPr>
        <w:t>_____nu sunt________________________________</w:t>
      </w:r>
    </w:p>
    <w:p w:rsidR="00B40B89" w:rsidRDefault="00B40B89" w:rsidP="00B40B89">
      <w:pPr>
        <w:shd w:val="clear" w:color="auto" w:fill="FFFFFF" w:themeFill="background1"/>
        <w:spacing w:before="120" w:after="120"/>
        <w:rPr>
          <w:b/>
          <w:lang w:eastAsia="ru-RU"/>
        </w:rPr>
      </w:pPr>
    </w:p>
    <w:p w:rsidR="00B40B89" w:rsidRDefault="00B40B89" w:rsidP="00B40B89">
      <w:pPr>
        <w:shd w:val="clear" w:color="auto" w:fill="FFFFFF" w:themeFill="background1"/>
        <w:spacing w:before="120" w:after="120"/>
        <w:rPr>
          <w:b/>
          <w:lang w:eastAsia="ru-RU"/>
        </w:rPr>
      </w:pPr>
    </w:p>
    <w:p w:rsidR="00B40B89" w:rsidRDefault="00B40B89" w:rsidP="00B40B89">
      <w:pPr>
        <w:shd w:val="clear" w:color="auto" w:fill="FFFFFF" w:themeFill="background1"/>
        <w:tabs>
          <w:tab w:val="left" w:pos="284"/>
          <w:tab w:val="left" w:pos="426"/>
          <w:tab w:val="decimal" w:pos="8364"/>
        </w:tabs>
        <w:spacing w:after="120" w:line="276" w:lineRule="auto"/>
        <w:ind w:left="-284" w:right="-144" w:firstLine="284"/>
        <w:jc w:val="center"/>
        <w:rPr>
          <w:b/>
          <w:bCs/>
          <w:color w:val="000000"/>
        </w:rPr>
      </w:pPr>
      <w:r>
        <w:rPr>
          <w:rFonts w:asciiTheme="majorHAnsi" w:eastAsia="PMingLiU" w:hAnsiTheme="majorHAnsi" w:cstheme="majorHAnsi"/>
          <w:b/>
          <w:lang w:eastAsia="ru-RU"/>
        </w:rPr>
        <w:t xml:space="preserve">Conducătorul grupului de lucru:  </w:t>
      </w:r>
      <w:r>
        <w:rPr>
          <w:rFonts w:ascii="Cambria" w:eastAsia="PMingLiU" w:hAnsi="Cambria" w:cs="Cambria"/>
          <w:b/>
          <w:shd w:val="clear" w:color="auto" w:fill="FFFFFF"/>
          <w:lang w:eastAsia="ru-RU"/>
        </w:rPr>
        <w:t xml:space="preserve">______________________________  </w:t>
      </w:r>
      <w:r>
        <w:rPr>
          <w:rFonts w:asciiTheme="majorHAnsi" w:eastAsia="PMingLiU" w:hAnsiTheme="majorHAnsi" w:cstheme="majorHAnsi"/>
          <w:b/>
          <w:lang w:eastAsia="zh-CN"/>
        </w:rPr>
        <w:t>.</w:t>
      </w:r>
    </w:p>
    <w:p w:rsidR="00B40B89" w:rsidRPr="00B40B89" w:rsidRDefault="00B40B89" w:rsidP="00B40B89">
      <w:pPr>
        <w:tabs>
          <w:tab w:val="left" w:pos="8160"/>
        </w:tabs>
      </w:pPr>
    </w:p>
    <w:sectPr w:rsidR="00B40B89" w:rsidRPr="00B40B89" w:rsidSect="00B40B89">
      <w:headerReference w:type="default" r:id="rId9"/>
      <w:pgSz w:w="11906" w:h="16838"/>
      <w:pgMar w:top="149" w:right="850" w:bottom="1134" w:left="1701" w:header="0" w:footer="0"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63CF" w:rsidRDefault="002E63CF" w:rsidP="00B40B89">
      <w:r>
        <w:separator/>
      </w:r>
    </w:p>
  </w:endnote>
  <w:endnote w:type="continuationSeparator" w:id="1">
    <w:p w:rsidR="002E63CF" w:rsidRDefault="002E63CF" w:rsidP="00B40B8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charset w:val="00"/>
    <w:family w:val="auto"/>
    <w:pitch w:val="default"/>
    <w:sig w:usb0="00000000" w:usb1="00000000" w:usb2="00000000" w:usb3="00000000" w:csb0="00000001" w:csb1="00000000"/>
  </w:font>
  <w:font w:name="Liberation Sans">
    <w:altName w:val="Arial"/>
    <w:charset w:val="01"/>
    <w:family w:val="roman"/>
    <w:pitch w:val="variable"/>
    <w:sig w:usb0="00000000" w:usb1="00000000" w:usb2="00000000" w:usb3="00000000" w:csb0="00000000" w:csb1="00000000"/>
  </w:font>
  <w:font w:name="PingFang SC">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CC"/>
    <w:family w:val="roman"/>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63CF" w:rsidRDefault="002E63CF" w:rsidP="00B40B89">
      <w:r>
        <w:separator/>
      </w:r>
    </w:p>
  </w:footnote>
  <w:footnote w:type="continuationSeparator" w:id="1">
    <w:p w:rsidR="002E63CF" w:rsidRDefault="002E63CF" w:rsidP="00B40B8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E46" w:rsidRDefault="00D37E46">
    <w:pPr>
      <w:pStyle w:val="a6"/>
    </w:pPr>
  </w:p>
  <w:p w:rsidR="00D37E46" w:rsidRDefault="00D37E46">
    <w:pPr>
      <w:pStyle w:val="a6"/>
    </w:pPr>
  </w:p>
  <w:p w:rsidR="00D37E46" w:rsidRDefault="00D37E46">
    <w:pPr>
      <w:pStyle w:val="a6"/>
    </w:pPr>
  </w:p>
  <w:p w:rsidR="00D37E46" w:rsidRDefault="00D37E46">
    <w:pPr>
      <w:pStyle w:val="a6"/>
    </w:pPr>
  </w:p>
  <w:p w:rsidR="00D37E46" w:rsidRDefault="00D37E46">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F70E95"/>
    <w:multiLevelType w:val="multilevel"/>
    <w:tmpl w:val="3A32DBE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48B51109"/>
    <w:multiLevelType w:val="multilevel"/>
    <w:tmpl w:val="6222186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4D945CE5"/>
    <w:multiLevelType w:val="multilevel"/>
    <w:tmpl w:val="F40C1908"/>
    <w:lvl w:ilvl="0">
      <w:start w:val="5"/>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nsid w:val="7D3E048B"/>
    <w:multiLevelType w:val="multilevel"/>
    <w:tmpl w:val="1C7AD286"/>
    <w:lvl w:ilvl="0">
      <w:start w:val="1"/>
      <w:numFmt w:val="decimal"/>
      <w:lvlText w:val="%1."/>
      <w:lvlJc w:val="left"/>
      <w:pPr>
        <w:tabs>
          <w:tab w:val="num" w:pos="0"/>
        </w:tabs>
        <w:ind w:left="720" w:hanging="360"/>
      </w:pPr>
      <w:rPr>
        <w:b/>
        <w:lang w:val="en-U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characterSpacingControl w:val="doNotCompress"/>
  <w:footnotePr>
    <w:footnote w:id="0"/>
    <w:footnote w:id="1"/>
  </w:footnotePr>
  <w:endnotePr>
    <w:endnote w:id="0"/>
    <w:endnote w:id="1"/>
  </w:endnotePr>
  <w:compat/>
  <w:rsids>
    <w:rsidRoot w:val="00071A2C"/>
    <w:rsid w:val="00001745"/>
    <w:rsid w:val="00021E97"/>
    <w:rsid w:val="00071A2C"/>
    <w:rsid w:val="0008595C"/>
    <w:rsid w:val="000A3FEE"/>
    <w:rsid w:val="000C7726"/>
    <w:rsid w:val="001178BE"/>
    <w:rsid w:val="00143D87"/>
    <w:rsid w:val="00190B26"/>
    <w:rsid w:val="001C3CED"/>
    <w:rsid w:val="002529EC"/>
    <w:rsid w:val="002A2073"/>
    <w:rsid w:val="002B1CB5"/>
    <w:rsid w:val="002C5139"/>
    <w:rsid w:val="002E63CF"/>
    <w:rsid w:val="003053FA"/>
    <w:rsid w:val="00327DA3"/>
    <w:rsid w:val="00374B04"/>
    <w:rsid w:val="0041191F"/>
    <w:rsid w:val="00496F57"/>
    <w:rsid w:val="004A3C2D"/>
    <w:rsid w:val="004C5A2B"/>
    <w:rsid w:val="004F17C8"/>
    <w:rsid w:val="00501DBC"/>
    <w:rsid w:val="0052448A"/>
    <w:rsid w:val="005D2421"/>
    <w:rsid w:val="005E6522"/>
    <w:rsid w:val="0060436E"/>
    <w:rsid w:val="0067197D"/>
    <w:rsid w:val="00683F2F"/>
    <w:rsid w:val="006934E1"/>
    <w:rsid w:val="006B6CBB"/>
    <w:rsid w:val="006D385E"/>
    <w:rsid w:val="007313AC"/>
    <w:rsid w:val="007570FB"/>
    <w:rsid w:val="007B0938"/>
    <w:rsid w:val="007B2441"/>
    <w:rsid w:val="007C6A50"/>
    <w:rsid w:val="0081391C"/>
    <w:rsid w:val="00814CBD"/>
    <w:rsid w:val="00830383"/>
    <w:rsid w:val="00833E7A"/>
    <w:rsid w:val="00840E78"/>
    <w:rsid w:val="008432A1"/>
    <w:rsid w:val="00846FEF"/>
    <w:rsid w:val="008A46D4"/>
    <w:rsid w:val="008B49F2"/>
    <w:rsid w:val="008B78D2"/>
    <w:rsid w:val="008F54C9"/>
    <w:rsid w:val="009615BB"/>
    <w:rsid w:val="00A0066F"/>
    <w:rsid w:val="00A14850"/>
    <w:rsid w:val="00A3283B"/>
    <w:rsid w:val="00A44B34"/>
    <w:rsid w:val="00AB0DC5"/>
    <w:rsid w:val="00AF6DD5"/>
    <w:rsid w:val="00B379A7"/>
    <w:rsid w:val="00B40B89"/>
    <w:rsid w:val="00B8343B"/>
    <w:rsid w:val="00B97004"/>
    <w:rsid w:val="00BC7DA2"/>
    <w:rsid w:val="00BE25F4"/>
    <w:rsid w:val="00C8383F"/>
    <w:rsid w:val="00CB2CDE"/>
    <w:rsid w:val="00CB6F5B"/>
    <w:rsid w:val="00CB7BD5"/>
    <w:rsid w:val="00CC21F8"/>
    <w:rsid w:val="00CF0E58"/>
    <w:rsid w:val="00D07E8C"/>
    <w:rsid w:val="00D35093"/>
    <w:rsid w:val="00D37E46"/>
    <w:rsid w:val="00D451C6"/>
    <w:rsid w:val="00DB0CE5"/>
    <w:rsid w:val="00DE68CA"/>
    <w:rsid w:val="00E23AD1"/>
    <w:rsid w:val="00EF14F2"/>
    <w:rsid w:val="00F523E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301A"/>
    <w:rPr>
      <w:rFonts w:ascii="Times New Roman" w:eastAsia="Times New Roman" w:hAnsi="Times New Roman" w:cs="Times New Roman"/>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1">
    <w:name w:val="Заголовок 31"/>
    <w:basedOn w:val="a"/>
    <w:next w:val="a"/>
    <w:link w:val="Heading3Char"/>
    <w:uiPriority w:val="1"/>
    <w:unhideWhenUsed/>
    <w:qFormat/>
    <w:rsid w:val="00BA301A"/>
    <w:pPr>
      <w:keepNext/>
      <w:keepLines/>
      <w:spacing w:before="200"/>
      <w:outlineLvl w:val="2"/>
    </w:pPr>
    <w:rPr>
      <w:rFonts w:asciiTheme="majorHAnsi" w:eastAsiaTheme="majorEastAsia" w:hAnsiTheme="majorHAnsi" w:cstheme="majorBidi"/>
      <w:b/>
      <w:bCs/>
      <w:color w:val="4F81BD" w:themeColor="accent1"/>
    </w:rPr>
  </w:style>
  <w:style w:type="character" w:customStyle="1" w:styleId="a3">
    <w:name w:val="Основной текст Знак"/>
    <w:basedOn w:val="a0"/>
    <w:link w:val="a4"/>
    <w:qFormat/>
    <w:rsid w:val="00BA301A"/>
    <w:rPr>
      <w:rFonts w:ascii="Baltica RR" w:eastAsia="Times New Roman" w:hAnsi="Baltica RR" w:cs="Times New Roman"/>
      <w:sz w:val="24"/>
      <w:szCs w:val="20"/>
      <w:lang w:val="ro-RO"/>
    </w:rPr>
  </w:style>
  <w:style w:type="character" w:customStyle="1" w:styleId="Style3Char">
    <w:name w:val="Style3 Char"/>
    <w:link w:val="Style3"/>
    <w:qFormat/>
    <w:rsid w:val="00BA301A"/>
    <w:rPr>
      <w:rFonts w:ascii="Times New Roman" w:eastAsia="Times New Roman" w:hAnsi="Times New Roman" w:cs="Times New Roman"/>
      <w:b/>
      <w:sz w:val="24"/>
      <w:szCs w:val="24"/>
      <w:lang w:val="en-US" w:eastAsia="ru-RU"/>
    </w:rPr>
  </w:style>
  <w:style w:type="character" w:customStyle="1" w:styleId="Heading3Char">
    <w:name w:val="Heading 3 Char"/>
    <w:basedOn w:val="a0"/>
    <w:link w:val="31"/>
    <w:uiPriority w:val="9"/>
    <w:semiHidden/>
    <w:qFormat/>
    <w:rsid w:val="00BA301A"/>
    <w:rPr>
      <w:rFonts w:asciiTheme="majorHAnsi" w:eastAsiaTheme="majorEastAsia" w:hAnsiTheme="majorHAnsi" w:cstheme="majorBidi"/>
      <w:b/>
      <w:bCs/>
      <w:color w:val="4F81BD" w:themeColor="accent1"/>
      <w:sz w:val="24"/>
      <w:szCs w:val="24"/>
      <w:lang w:val="ro-RO"/>
    </w:rPr>
  </w:style>
  <w:style w:type="paragraph" w:customStyle="1" w:styleId="Heading">
    <w:name w:val="Heading"/>
    <w:basedOn w:val="a"/>
    <w:next w:val="a4"/>
    <w:qFormat/>
    <w:rsid w:val="00071A2C"/>
    <w:pPr>
      <w:keepNext/>
      <w:spacing w:before="240" w:after="120"/>
    </w:pPr>
    <w:rPr>
      <w:rFonts w:ascii="Liberation Sans" w:eastAsia="PingFang SC" w:hAnsi="Liberation Sans" w:cs="Arial Unicode MS"/>
      <w:sz w:val="28"/>
      <w:szCs w:val="28"/>
    </w:rPr>
  </w:style>
  <w:style w:type="paragraph" w:styleId="a4">
    <w:name w:val="Body Text"/>
    <w:basedOn w:val="a"/>
    <w:link w:val="a3"/>
    <w:rsid w:val="00BA301A"/>
    <w:rPr>
      <w:rFonts w:ascii="Baltica RR" w:hAnsi="Baltica RR"/>
      <w:szCs w:val="20"/>
    </w:rPr>
  </w:style>
  <w:style w:type="paragraph" w:styleId="a5">
    <w:name w:val="List"/>
    <w:basedOn w:val="a4"/>
    <w:rsid w:val="00071A2C"/>
    <w:rPr>
      <w:rFonts w:cs="Arial Unicode MS"/>
    </w:rPr>
  </w:style>
  <w:style w:type="paragraph" w:customStyle="1" w:styleId="1">
    <w:name w:val="Название объекта1"/>
    <w:basedOn w:val="a"/>
    <w:qFormat/>
    <w:rsid w:val="00071A2C"/>
    <w:pPr>
      <w:suppressLineNumbers/>
      <w:spacing w:before="120" w:after="120"/>
    </w:pPr>
    <w:rPr>
      <w:rFonts w:cs="Arial Unicode MS"/>
      <w:i/>
      <w:iCs/>
    </w:rPr>
  </w:style>
  <w:style w:type="paragraph" w:customStyle="1" w:styleId="Index">
    <w:name w:val="Index"/>
    <w:basedOn w:val="a"/>
    <w:qFormat/>
    <w:rsid w:val="00071A2C"/>
    <w:pPr>
      <w:suppressLineNumbers/>
    </w:pPr>
    <w:rPr>
      <w:rFonts w:cs="Arial Unicode MS"/>
    </w:rPr>
  </w:style>
  <w:style w:type="paragraph" w:customStyle="1" w:styleId="Style3">
    <w:name w:val="Style3"/>
    <w:basedOn w:val="31"/>
    <w:link w:val="Style3Char"/>
    <w:qFormat/>
    <w:rsid w:val="00BA301A"/>
    <w:pPr>
      <w:keepNext w:val="0"/>
      <w:keepLines w:val="0"/>
      <w:tabs>
        <w:tab w:val="left" w:pos="360"/>
      </w:tabs>
      <w:spacing w:beforeAutospacing="1" w:after="120"/>
      <w:ind w:left="1338" w:hanging="870"/>
    </w:pPr>
    <w:rPr>
      <w:rFonts w:ascii="Times New Roman" w:eastAsia="Times New Roman" w:hAnsi="Times New Roman" w:cs="Times New Roman"/>
      <w:bCs w:val="0"/>
      <w:color w:val="auto"/>
      <w:lang w:val="en-US" w:eastAsia="ru-RU"/>
    </w:rPr>
  </w:style>
  <w:style w:type="paragraph" w:customStyle="1" w:styleId="TableParagraph">
    <w:name w:val="Table Paragraph"/>
    <w:basedOn w:val="a"/>
    <w:uiPriority w:val="1"/>
    <w:qFormat/>
    <w:rsid w:val="006934E1"/>
    <w:pPr>
      <w:widowControl w:val="0"/>
      <w:suppressAutoHyphens w:val="0"/>
      <w:autoSpaceDE w:val="0"/>
      <w:autoSpaceDN w:val="0"/>
      <w:ind w:left="106"/>
    </w:pPr>
    <w:rPr>
      <w:sz w:val="22"/>
      <w:szCs w:val="22"/>
    </w:rPr>
  </w:style>
  <w:style w:type="table" w:customStyle="1" w:styleId="TableNormal">
    <w:name w:val="Table Normal"/>
    <w:uiPriority w:val="2"/>
    <w:semiHidden/>
    <w:unhideWhenUsed/>
    <w:qFormat/>
    <w:rsid w:val="004A3C2D"/>
    <w:pPr>
      <w:widowControl w:val="0"/>
      <w:suppressAutoHyphens w:val="0"/>
      <w:autoSpaceDE w:val="0"/>
      <w:autoSpaceDN w:val="0"/>
    </w:pPr>
    <w:rPr>
      <w:sz w:val="22"/>
      <w:lang w:val="en-US"/>
    </w:rPr>
    <w:tblPr>
      <w:tblInd w:w="0" w:type="dxa"/>
      <w:tblCellMar>
        <w:top w:w="0" w:type="dxa"/>
        <w:left w:w="0" w:type="dxa"/>
        <w:bottom w:w="0" w:type="dxa"/>
        <w:right w:w="0" w:type="dxa"/>
      </w:tblCellMar>
    </w:tblPr>
  </w:style>
  <w:style w:type="paragraph" w:styleId="a6">
    <w:name w:val="header"/>
    <w:basedOn w:val="a"/>
    <w:link w:val="a7"/>
    <w:uiPriority w:val="99"/>
    <w:unhideWhenUsed/>
    <w:rsid w:val="00B40B89"/>
    <w:pPr>
      <w:tabs>
        <w:tab w:val="center" w:pos="4677"/>
        <w:tab w:val="right" w:pos="9355"/>
      </w:tabs>
    </w:pPr>
  </w:style>
  <w:style w:type="character" w:customStyle="1" w:styleId="a7">
    <w:name w:val="Верхний колонтитул Знак"/>
    <w:basedOn w:val="a0"/>
    <w:link w:val="a6"/>
    <w:uiPriority w:val="99"/>
    <w:rsid w:val="00B40B89"/>
    <w:rPr>
      <w:rFonts w:ascii="Times New Roman" w:eastAsia="Times New Roman" w:hAnsi="Times New Roman" w:cs="Times New Roman"/>
      <w:sz w:val="24"/>
      <w:szCs w:val="24"/>
      <w:lang w:val="ro-RO"/>
    </w:rPr>
  </w:style>
  <w:style w:type="paragraph" w:styleId="a8">
    <w:name w:val="footer"/>
    <w:basedOn w:val="a"/>
    <w:link w:val="a9"/>
    <w:uiPriority w:val="99"/>
    <w:unhideWhenUsed/>
    <w:rsid w:val="00B40B89"/>
    <w:pPr>
      <w:tabs>
        <w:tab w:val="center" w:pos="4677"/>
        <w:tab w:val="right" w:pos="9355"/>
      </w:tabs>
    </w:pPr>
  </w:style>
  <w:style w:type="character" w:customStyle="1" w:styleId="a9">
    <w:name w:val="Нижний колонтитул Знак"/>
    <w:basedOn w:val="a0"/>
    <w:link w:val="a8"/>
    <w:uiPriority w:val="99"/>
    <w:rsid w:val="00B40B89"/>
    <w:rPr>
      <w:rFonts w:ascii="Times New Roman" w:eastAsia="Times New Roman" w:hAnsi="Times New Roman" w:cs="Times New Roman"/>
      <w:sz w:val="24"/>
      <w:szCs w:val="24"/>
      <w:lang w:val="ro-RO"/>
    </w:rPr>
  </w:style>
  <w:style w:type="character" w:styleId="aa">
    <w:name w:val="Hyperlink"/>
    <w:basedOn w:val="a0"/>
    <w:uiPriority w:val="99"/>
    <w:unhideWhenUsed/>
    <w:rsid w:val="00B40B89"/>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222714176">
      <w:bodyDiv w:val="1"/>
      <w:marLeft w:val="0"/>
      <w:marRight w:val="0"/>
      <w:marTop w:val="0"/>
      <w:marBottom w:val="0"/>
      <w:divBdr>
        <w:top w:val="none" w:sz="0" w:space="0" w:color="auto"/>
        <w:left w:val="none" w:sz="0" w:space="0" w:color="auto"/>
        <w:bottom w:val="none" w:sz="0" w:space="0" w:color="auto"/>
        <w:right w:val="none" w:sz="0" w:space="0" w:color="auto"/>
      </w:divBdr>
      <w:divsChild>
        <w:div w:id="310839025">
          <w:marLeft w:val="0"/>
          <w:marRight w:val="0"/>
          <w:marTop w:val="0"/>
          <w:marBottom w:val="0"/>
          <w:divBdr>
            <w:top w:val="none" w:sz="0" w:space="0" w:color="auto"/>
            <w:left w:val="none" w:sz="0" w:space="0" w:color="auto"/>
            <w:bottom w:val="none" w:sz="0" w:space="0" w:color="auto"/>
            <w:right w:val="none" w:sz="0" w:space="0" w:color="auto"/>
          </w:divBdr>
          <w:divsChild>
            <w:div w:id="1394767284">
              <w:marLeft w:val="0"/>
              <w:marRight w:val="0"/>
              <w:marTop w:val="0"/>
              <w:marBottom w:val="0"/>
              <w:divBdr>
                <w:top w:val="none" w:sz="0" w:space="0" w:color="auto"/>
                <w:left w:val="none" w:sz="0" w:space="0" w:color="auto"/>
                <w:bottom w:val="none" w:sz="0" w:space="0" w:color="auto"/>
                <w:right w:val="none" w:sz="0" w:space="0" w:color="auto"/>
              </w:divBdr>
            </w:div>
          </w:divsChild>
        </w:div>
        <w:div w:id="1196425978">
          <w:marLeft w:val="0"/>
          <w:marRight w:val="0"/>
          <w:marTop w:val="100"/>
          <w:marBottom w:val="0"/>
          <w:divBdr>
            <w:top w:val="none" w:sz="0" w:space="0" w:color="auto"/>
            <w:left w:val="none" w:sz="0" w:space="0" w:color="auto"/>
            <w:bottom w:val="none" w:sz="0" w:space="0" w:color="auto"/>
            <w:right w:val="none" w:sz="0" w:space="0" w:color="auto"/>
          </w:divBdr>
          <w:divsChild>
            <w:div w:id="879780199">
              <w:marLeft w:val="0"/>
              <w:marRight w:val="0"/>
              <w:marTop w:val="0"/>
              <w:marBottom w:val="0"/>
              <w:divBdr>
                <w:top w:val="none" w:sz="0" w:space="0" w:color="auto"/>
                <w:left w:val="none" w:sz="0" w:space="0" w:color="auto"/>
                <w:bottom w:val="none" w:sz="0" w:space="0" w:color="auto"/>
                <w:right w:val="none" w:sz="0" w:space="0" w:color="auto"/>
              </w:divBdr>
              <w:divsChild>
                <w:div w:id="492524524">
                  <w:marLeft w:val="0"/>
                  <w:marRight w:val="0"/>
                  <w:marTop w:val="0"/>
                  <w:marBottom w:val="0"/>
                  <w:divBdr>
                    <w:top w:val="none" w:sz="0" w:space="0" w:color="auto"/>
                    <w:left w:val="none" w:sz="0" w:space="0" w:color="auto"/>
                    <w:bottom w:val="none" w:sz="0" w:space="0" w:color="auto"/>
                    <w:right w:val="none" w:sz="0" w:space="0" w:color="auto"/>
                  </w:divBdr>
                  <w:divsChild>
                    <w:div w:id="623387184">
                      <w:marLeft w:val="0"/>
                      <w:marRight w:val="0"/>
                      <w:marTop w:val="0"/>
                      <w:marBottom w:val="0"/>
                      <w:divBdr>
                        <w:top w:val="none" w:sz="0" w:space="0" w:color="auto"/>
                        <w:left w:val="none" w:sz="0" w:space="0" w:color="auto"/>
                        <w:bottom w:val="none" w:sz="0" w:space="0" w:color="auto"/>
                        <w:right w:val="none" w:sz="0" w:space="0" w:color="auto"/>
                      </w:divBdr>
                      <w:divsChild>
                        <w:div w:id="129185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8117753">
          <w:marLeft w:val="0"/>
          <w:marRight w:val="0"/>
          <w:marTop w:val="0"/>
          <w:marBottom w:val="0"/>
          <w:divBdr>
            <w:top w:val="none" w:sz="0" w:space="0" w:color="auto"/>
            <w:left w:val="none" w:sz="0" w:space="0" w:color="auto"/>
            <w:bottom w:val="none" w:sz="0" w:space="0" w:color="auto"/>
            <w:right w:val="none" w:sz="0" w:space="0" w:color="auto"/>
          </w:divBdr>
          <w:divsChild>
            <w:div w:id="821315398">
              <w:marLeft w:val="0"/>
              <w:marRight w:val="0"/>
              <w:marTop w:val="0"/>
              <w:marBottom w:val="0"/>
              <w:divBdr>
                <w:top w:val="none" w:sz="0" w:space="0" w:color="auto"/>
                <w:left w:val="none" w:sz="0" w:space="0" w:color="auto"/>
                <w:bottom w:val="none" w:sz="0" w:space="0" w:color="auto"/>
                <w:right w:val="none" w:sz="0" w:space="0" w:color="auto"/>
              </w:divBdr>
              <w:divsChild>
                <w:div w:id="117259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790662">
      <w:bodyDiv w:val="1"/>
      <w:marLeft w:val="0"/>
      <w:marRight w:val="0"/>
      <w:marTop w:val="0"/>
      <w:marBottom w:val="0"/>
      <w:divBdr>
        <w:top w:val="none" w:sz="0" w:space="0" w:color="auto"/>
        <w:left w:val="none" w:sz="0" w:space="0" w:color="auto"/>
        <w:bottom w:val="none" w:sz="0" w:space="0" w:color="auto"/>
        <w:right w:val="none" w:sz="0" w:space="0" w:color="auto"/>
      </w:divBdr>
      <w:divsChild>
        <w:div w:id="1801532825">
          <w:marLeft w:val="0"/>
          <w:marRight w:val="0"/>
          <w:marTop w:val="0"/>
          <w:marBottom w:val="0"/>
          <w:divBdr>
            <w:top w:val="none" w:sz="0" w:space="0" w:color="auto"/>
            <w:left w:val="none" w:sz="0" w:space="0" w:color="auto"/>
            <w:bottom w:val="none" w:sz="0" w:space="0" w:color="auto"/>
            <w:right w:val="none" w:sz="0" w:space="0" w:color="auto"/>
          </w:divBdr>
        </w:div>
      </w:divsChild>
    </w:div>
    <w:div w:id="1528106650">
      <w:bodyDiv w:val="1"/>
      <w:marLeft w:val="0"/>
      <w:marRight w:val="0"/>
      <w:marTop w:val="0"/>
      <w:marBottom w:val="0"/>
      <w:divBdr>
        <w:top w:val="none" w:sz="0" w:space="0" w:color="auto"/>
        <w:left w:val="none" w:sz="0" w:space="0" w:color="auto"/>
        <w:bottom w:val="none" w:sz="0" w:space="0" w:color="auto"/>
        <w:right w:val="none" w:sz="0" w:space="0" w:color="auto"/>
      </w:divBdr>
      <w:divsChild>
        <w:div w:id="11090031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ratpedcol@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3639F8-1D49-41BA-9FA9-EAB4CA152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2726</Words>
  <Characters>15540</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18230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sepel</dc:creator>
  <cp:lastModifiedBy>Галина</cp:lastModifiedBy>
  <cp:revision>9</cp:revision>
  <cp:lastPrinted>2023-10-09T07:21:00Z</cp:lastPrinted>
  <dcterms:created xsi:type="dcterms:W3CDTF">2023-10-05T08:28:00Z</dcterms:created>
  <dcterms:modified xsi:type="dcterms:W3CDTF">2023-10-09T07:22:00Z</dcterms:modified>
  <dc:language>ro-MD</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