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D176C" w14:textId="08563117" w:rsidR="00061C56" w:rsidRPr="005F512E" w:rsidRDefault="00061C56" w:rsidP="00061C56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val="pt-PT"/>
        </w:rPr>
      </w:pPr>
      <w:bookmarkStart w:id="0" w:name="_Toc449692118"/>
      <w:bookmarkStart w:id="1" w:name="_Hlk77771358"/>
      <w:r w:rsidRPr="005F512E">
        <w:rPr>
          <w:rFonts w:ascii="Times New Roman" w:eastAsiaTheme="majorEastAsia" w:hAnsi="Times New Roman" w:cs="Times New Roman"/>
          <w:b/>
          <w:sz w:val="28"/>
          <w:szCs w:val="28"/>
          <w:lang w:val="pt-PT"/>
        </w:rPr>
        <w:t>CAIET DE SARCINI</w:t>
      </w:r>
      <w:bookmarkEnd w:id="0"/>
      <w:bookmarkEnd w:id="1"/>
    </w:p>
    <w:p w14:paraId="64D838A0" w14:textId="6C286572" w:rsidR="00061C56" w:rsidRPr="00D76FDF" w:rsidRDefault="00061C56" w:rsidP="00F3575C">
      <w:pPr>
        <w:spacing w:after="120"/>
        <w:ind w:left="42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5F512E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Obiectul:     </w:t>
      </w:r>
      <w:r w:rsidR="000C4581" w:rsidRPr="005F512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Echipamente pentru încercări de laborator.</w:t>
      </w:r>
      <w:r w:rsidRPr="005F512E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                                                                    </w:t>
      </w:r>
    </w:p>
    <w:p w14:paraId="3CCBC7D4" w14:textId="22201A5D" w:rsidR="00F33C9B" w:rsidRDefault="00061C56" w:rsidP="00F3575C">
      <w:pPr>
        <w:pStyle w:val="a6"/>
        <w:spacing w:after="24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F512E">
        <w:rPr>
          <w:rFonts w:ascii="Times New Roman" w:hAnsi="Times New Roman" w:cs="Times New Roman"/>
          <w:bCs/>
          <w:sz w:val="24"/>
          <w:szCs w:val="24"/>
          <w:lang w:val="pt-PT"/>
        </w:rPr>
        <w:t>Autoritatea contractantă:</w:t>
      </w:r>
      <w:r w:rsidRPr="005F512E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Pr="00D76F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S.</w:t>
      </w:r>
      <w:r w:rsidR="00F3575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</w:t>
      </w:r>
      <w:r w:rsidRPr="00D76F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,,Administrația </w:t>
      </w:r>
      <w:r w:rsidR="00F3575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Națională </w:t>
      </w:r>
      <w:r w:rsidRPr="00D76F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 Drumurilor”</w:t>
      </w:r>
      <w:r w:rsidR="00796CC9" w:rsidRPr="00D76FDF">
        <w:rPr>
          <w:rFonts w:ascii="Times New Roman" w:hAnsi="Times New Roman" w:cs="Times New Roman"/>
          <w:b/>
          <w:sz w:val="24"/>
          <w:szCs w:val="24"/>
          <w:lang w:val="ro-MD"/>
        </w:rPr>
        <w:t xml:space="preserve">    </w:t>
      </w:r>
    </w:p>
    <w:tbl>
      <w:tblPr>
        <w:tblStyle w:val="1"/>
        <w:tblW w:w="14317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3114"/>
        <w:gridCol w:w="7087"/>
        <w:gridCol w:w="2694"/>
        <w:gridCol w:w="855"/>
      </w:tblGrid>
      <w:tr w:rsidR="002E3384" w:rsidRPr="00D76FDF" w14:paraId="1C4A1616" w14:textId="101C1FD2" w:rsidTr="002E3384">
        <w:trPr>
          <w:trHeight w:val="408"/>
          <w:jc w:val="center"/>
        </w:trPr>
        <w:tc>
          <w:tcPr>
            <w:tcW w:w="567" w:type="dxa"/>
            <w:vAlign w:val="center"/>
          </w:tcPr>
          <w:p w14:paraId="79CC1ACD" w14:textId="03BE2F10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76FD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 </w:t>
            </w:r>
            <w:r w:rsidRPr="00D76FD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Nr.</w:t>
            </w:r>
          </w:p>
        </w:tc>
        <w:tc>
          <w:tcPr>
            <w:tcW w:w="3114" w:type="dxa"/>
            <w:vAlign w:val="center"/>
          </w:tcPr>
          <w:p w14:paraId="0DCD0399" w14:textId="21C76721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76FD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</w:t>
            </w:r>
            <w:proofErr w:type="spellEnd"/>
            <w:r w:rsidRPr="00D76FD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6FD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echipament</w:t>
            </w:r>
            <w:proofErr w:type="spellEnd"/>
          </w:p>
        </w:tc>
        <w:tc>
          <w:tcPr>
            <w:tcW w:w="7087" w:type="dxa"/>
            <w:vAlign w:val="center"/>
          </w:tcPr>
          <w:p w14:paraId="0D0FBC8F" w14:textId="77777777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76FD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Caracteristici</w:t>
            </w:r>
            <w:proofErr w:type="spellEnd"/>
            <w:r w:rsidRPr="00D76FD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2694" w:type="dxa"/>
            <w:vAlign w:val="center"/>
          </w:tcPr>
          <w:p w14:paraId="2FC1615D" w14:textId="77777777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F512E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Standard de referin</w:t>
            </w:r>
            <w:r w:rsidRPr="00D76FD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ță (indicator normativ pe metodă)</w:t>
            </w:r>
          </w:p>
        </w:tc>
        <w:tc>
          <w:tcPr>
            <w:tcW w:w="855" w:type="dxa"/>
            <w:vAlign w:val="center"/>
          </w:tcPr>
          <w:p w14:paraId="28C0F518" w14:textId="26844ED0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76FD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Cant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Pr="00D76FD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Buc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</w:tr>
      <w:tr w:rsidR="002E3384" w:rsidRPr="00D76FDF" w14:paraId="6D492ACB" w14:textId="14B70E0C" w:rsidTr="002E3384">
        <w:trPr>
          <w:trHeight w:val="703"/>
          <w:jc w:val="center"/>
        </w:trPr>
        <w:tc>
          <w:tcPr>
            <w:tcW w:w="567" w:type="dxa"/>
            <w:vAlign w:val="center"/>
          </w:tcPr>
          <w:p w14:paraId="2FA1B9C6" w14:textId="60C105E7" w:rsidR="002E3384" w:rsidRPr="00D52F72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3114" w:type="dxa"/>
            <w:vAlign w:val="center"/>
          </w:tcPr>
          <w:p w14:paraId="4D08CD6A" w14:textId="2ACC6B3E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30A4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Cale plan </w:t>
            </w:r>
            <w:proofErr w:type="spellStart"/>
            <w:r w:rsidRPr="00130A4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paralele</w:t>
            </w:r>
            <w:proofErr w:type="spellEnd"/>
            <w:r w:rsidRPr="00130A4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set. Clasa de </w:t>
            </w:r>
            <w:proofErr w:type="spellStart"/>
            <w:r w:rsidRPr="00130A4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exaccitate</w:t>
            </w:r>
            <w:proofErr w:type="spellEnd"/>
            <w:r w:rsidRPr="00130A4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1.</w:t>
            </w:r>
          </w:p>
        </w:tc>
        <w:tc>
          <w:tcPr>
            <w:tcW w:w="7087" w:type="dxa"/>
            <w:vAlign w:val="center"/>
          </w:tcPr>
          <w:p w14:paraId="0245CE0C" w14:textId="7CB09A3B" w:rsidR="002E3384" w:rsidRPr="005F512E" w:rsidRDefault="002E3384" w:rsidP="00F3575C">
            <w:pPr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F512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 Mateial – ceramică</w:t>
            </w:r>
          </w:p>
          <w:p w14:paraId="4AFE66C5" w14:textId="77777777" w:rsidR="002E3384" w:rsidRPr="005F512E" w:rsidRDefault="002E3384" w:rsidP="00F3575C">
            <w:pPr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F512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- 1,005 mm (1 buc.); 1,01 - 1,09 mm (pasul: 0,01; 9 buc.);</w:t>
            </w:r>
          </w:p>
          <w:p w14:paraId="1CB96731" w14:textId="77777777" w:rsidR="002E3384" w:rsidRPr="00F3575C" w:rsidRDefault="002E3384" w:rsidP="00F357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57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1,1 - 1,9 mm (pasul: 0,1; 9 </w:t>
            </w:r>
            <w:proofErr w:type="spellStart"/>
            <w:r w:rsidRPr="00F357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F357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.); 1 - 9 mm (pasul: 1; 9 </w:t>
            </w:r>
            <w:proofErr w:type="spellStart"/>
            <w:r w:rsidRPr="00F357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F3575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.);</w:t>
            </w:r>
          </w:p>
          <w:p w14:paraId="0FB88232" w14:textId="77777777" w:rsidR="002E3384" w:rsidRPr="005F512E" w:rsidRDefault="002E3384" w:rsidP="00F3575C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F512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10 - 30 mm (pasul: 10; 3 buc.);</w:t>
            </w:r>
          </w:p>
          <w:p w14:paraId="4D748E5B" w14:textId="34675EE7" w:rsidR="002E3384" w:rsidRPr="005F512E" w:rsidRDefault="002E3384" w:rsidP="00F3575C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F512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50 mm (1 buc.).</w:t>
            </w:r>
          </w:p>
        </w:tc>
        <w:tc>
          <w:tcPr>
            <w:tcW w:w="2694" w:type="dxa"/>
            <w:vAlign w:val="center"/>
          </w:tcPr>
          <w:p w14:paraId="0B862196" w14:textId="218B6E53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357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EN ISO 3650</w:t>
            </w:r>
          </w:p>
        </w:tc>
        <w:tc>
          <w:tcPr>
            <w:tcW w:w="855" w:type="dxa"/>
            <w:vAlign w:val="center"/>
          </w:tcPr>
          <w:p w14:paraId="33C339E1" w14:textId="0FE0BF20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</w:tr>
      <w:tr w:rsidR="002E3384" w:rsidRPr="00D76FDF" w14:paraId="1F5C160E" w14:textId="7371AC5B" w:rsidTr="002E3384">
        <w:trPr>
          <w:trHeight w:val="440"/>
          <w:jc w:val="center"/>
        </w:trPr>
        <w:tc>
          <w:tcPr>
            <w:tcW w:w="567" w:type="dxa"/>
            <w:vAlign w:val="center"/>
          </w:tcPr>
          <w:p w14:paraId="778A25CD" w14:textId="77777777" w:rsidR="002E3384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1A8B837F" w14:textId="64A64364" w:rsidR="002E3384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  <w:p w14:paraId="1B8B3CB6" w14:textId="75961AB5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114" w:type="dxa"/>
            <w:vAlign w:val="center"/>
          </w:tcPr>
          <w:p w14:paraId="47A4D9C0" w14:textId="4D0D7350" w:rsidR="002E3384" w:rsidRPr="005F512E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5F512E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Termometru digital cu termocuplă rezistentă la temperaturi înalte</w:t>
            </w:r>
          </w:p>
        </w:tc>
        <w:tc>
          <w:tcPr>
            <w:tcW w:w="7087" w:type="dxa"/>
            <w:vAlign w:val="center"/>
          </w:tcPr>
          <w:p w14:paraId="1A42671B" w14:textId="55C1A1F2" w:rsidR="002E3384" w:rsidRPr="007C28C1" w:rsidRDefault="002E3384" w:rsidP="00CA61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0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130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Diapazon</w:t>
            </w:r>
            <w:proofErr w:type="spellEnd"/>
            <w:r w:rsidRPr="00130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0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măsurare</w:t>
            </w:r>
            <w:proofErr w:type="spellEnd"/>
            <w:r w:rsidRPr="00130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≤-50 - ≥+1000°C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694" w:type="dxa"/>
            <w:vAlign w:val="center"/>
          </w:tcPr>
          <w:p w14:paraId="007A2DCF" w14:textId="4E247C91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EN IEC 60751</w:t>
            </w:r>
          </w:p>
        </w:tc>
        <w:tc>
          <w:tcPr>
            <w:tcW w:w="855" w:type="dxa"/>
            <w:vAlign w:val="center"/>
          </w:tcPr>
          <w:p w14:paraId="6A3C1E1C" w14:textId="66941391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76FD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</w:tr>
      <w:tr w:rsidR="002E3384" w:rsidRPr="00D76FDF" w14:paraId="3BA1B3F9" w14:textId="4C3D9E92" w:rsidTr="002E3384">
        <w:trPr>
          <w:trHeight w:val="1361"/>
          <w:jc w:val="center"/>
        </w:trPr>
        <w:tc>
          <w:tcPr>
            <w:tcW w:w="567" w:type="dxa"/>
            <w:vAlign w:val="center"/>
          </w:tcPr>
          <w:p w14:paraId="1B33FB6D" w14:textId="640602AE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114" w:type="dxa"/>
            <w:vAlign w:val="center"/>
          </w:tcPr>
          <w:p w14:paraId="34414915" w14:textId="527E76A5" w:rsidR="002E3384" w:rsidRPr="005F512E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5F512E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Extruder universal motorizat pentru probe</w:t>
            </w:r>
          </w:p>
        </w:tc>
        <w:tc>
          <w:tcPr>
            <w:tcW w:w="7087" w:type="dxa"/>
            <w:vAlign w:val="center"/>
          </w:tcPr>
          <w:p w14:paraId="21487CCA" w14:textId="070EBB11" w:rsidR="002E3384" w:rsidRPr="005F512E" w:rsidRDefault="002E3384" w:rsidP="00130A41">
            <w:pPr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F512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 Capacitate de extragere probe cu diametre de 50mm, 75mm, 100mm, 150mm.</w:t>
            </w:r>
          </w:p>
          <w:p w14:paraId="479D8538" w14:textId="74E818DD" w:rsidR="002E3384" w:rsidRPr="005F512E" w:rsidRDefault="002E3384" w:rsidP="00130A41">
            <w:pPr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F512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 capacitatea de reglare a vitezei de extragere a probelor.</w:t>
            </w:r>
          </w:p>
        </w:tc>
        <w:tc>
          <w:tcPr>
            <w:tcW w:w="2694" w:type="dxa"/>
            <w:vAlign w:val="center"/>
          </w:tcPr>
          <w:p w14:paraId="04F4BB87" w14:textId="77777777" w:rsidR="002E3384" w:rsidRPr="00130A41" w:rsidRDefault="002E3384" w:rsidP="00130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30A4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EN 12697-34, </w:t>
            </w:r>
          </w:p>
          <w:p w14:paraId="010C7FFA" w14:textId="3BCAD521" w:rsidR="002E3384" w:rsidRPr="00D76FDF" w:rsidRDefault="002E3384" w:rsidP="00130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30A4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EN 13286-2</w:t>
            </w:r>
          </w:p>
        </w:tc>
        <w:tc>
          <w:tcPr>
            <w:tcW w:w="855" w:type="dxa"/>
            <w:vAlign w:val="center"/>
          </w:tcPr>
          <w:p w14:paraId="57964A00" w14:textId="322EF8D6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</w:tr>
      <w:tr w:rsidR="002E3384" w:rsidRPr="00D76FDF" w14:paraId="3C08BEC8" w14:textId="58F3BA7B" w:rsidTr="002E3384">
        <w:trPr>
          <w:trHeight w:val="558"/>
          <w:jc w:val="center"/>
        </w:trPr>
        <w:tc>
          <w:tcPr>
            <w:tcW w:w="567" w:type="dxa"/>
            <w:vAlign w:val="center"/>
          </w:tcPr>
          <w:p w14:paraId="69978A00" w14:textId="1A5E236A" w:rsidR="002E3384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  <w:p w14:paraId="64701FCF" w14:textId="710861A9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114" w:type="dxa"/>
            <w:vAlign w:val="center"/>
          </w:tcPr>
          <w:p w14:paraId="3C813AC4" w14:textId="24A2E35F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30A4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Instrument de </w:t>
            </w:r>
            <w:proofErr w:type="spellStart"/>
            <w:r w:rsidRPr="00130A4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calibrare</w:t>
            </w:r>
            <w:proofErr w:type="spellEnd"/>
            <w:r w:rsidRPr="00130A4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0A4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Orniometru</w:t>
            </w:r>
            <w:proofErr w:type="spellEnd"/>
            <w:r w:rsidRPr="00130A4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(Wheel Tracker</w:t>
            </w:r>
          </w:p>
        </w:tc>
        <w:tc>
          <w:tcPr>
            <w:tcW w:w="7087" w:type="dxa"/>
            <w:vAlign w:val="center"/>
          </w:tcPr>
          <w:p w14:paraId="4C3F2648" w14:textId="004E5B9A" w:rsidR="002E3384" w:rsidRPr="005F512E" w:rsidRDefault="002E3384" w:rsidP="00130A41">
            <w:pPr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F512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 Celulă pentru verificarea sarcinii roții - cap.min.1000N ±1N.</w:t>
            </w:r>
          </w:p>
          <w:p w14:paraId="2DAC84CE" w14:textId="77777777" w:rsidR="002E3384" w:rsidRPr="005F512E" w:rsidRDefault="002E3384" w:rsidP="00130A41">
            <w:pPr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F512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 Termometru digital pentru verificarea temperaturii aerului sau a apei - -50-200 ±0.1°C.</w:t>
            </w:r>
          </w:p>
          <w:p w14:paraId="4E6F94D9" w14:textId="77777777" w:rsidR="002E3384" w:rsidRPr="00130A41" w:rsidRDefault="002E3384" w:rsidP="00130A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0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Set de cale plan </w:t>
            </w:r>
            <w:proofErr w:type="spellStart"/>
            <w:r w:rsidRPr="00130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paralele</w:t>
            </w:r>
            <w:proofErr w:type="spellEnd"/>
            <w:r w:rsidRPr="00130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- 5, 10, 15, 20 mm.</w:t>
            </w:r>
          </w:p>
          <w:p w14:paraId="29AE23A6" w14:textId="77777777" w:rsidR="002E3384" w:rsidRPr="00130A41" w:rsidRDefault="002E3384" w:rsidP="00130A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0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Laptop PC cu un software </w:t>
            </w:r>
            <w:proofErr w:type="spellStart"/>
            <w:r w:rsidRPr="00130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dedicat</w:t>
            </w:r>
            <w:proofErr w:type="spellEnd"/>
            <w:r w:rsidRPr="00130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44B840A1" w14:textId="21DEA39A" w:rsidR="002E3384" w:rsidRPr="002E3384" w:rsidRDefault="002E3384" w:rsidP="00130A41">
            <w:pPr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F512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 Geanta de transport robusta din plastic dur.</w:t>
            </w:r>
          </w:p>
        </w:tc>
        <w:tc>
          <w:tcPr>
            <w:tcW w:w="2694" w:type="dxa"/>
            <w:vAlign w:val="center"/>
          </w:tcPr>
          <w:p w14:paraId="6B9428A4" w14:textId="248D4073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EN 12697-22</w:t>
            </w:r>
          </w:p>
        </w:tc>
        <w:tc>
          <w:tcPr>
            <w:tcW w:w="855" w:type="dxa"/>
            <w:vAlign w:val="center"/>
          </w:tcPr>
          <w:p w14:paraId="2DE818B6" w14:textId="75D885F5" w:rsidR="002E3384" w:rsidRPr="00D76FDF" w:rsidRDefault="002E3384" w:rsidP="00CA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</w:tr>
      <w:tr w:rsidR="002E3384" w:rsidRPr="00D76FDF" w14:paraId="18C5D1DB" w14:textId="77777777" w:rsidTr="002E3384">
        <w:trPr>
          <w:trHeight w:val="1692"/>
          <w:jc w:val="center"/>
        </w:trPr>
        <w:tc>
          <w:tcPr>
            <w:tcW w:w="567" w:type="dxa"/>
            <w:vAlign w:val="center"/>
          </w:tcPr>
          <w:p w14:paraId="4047ABB9" w14:textId="6B2EDEF8" w:rsidR="002E3384" w:rsidRDefault="002E3384" w:rsidP="005F51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114" w:type="dxa"/>
            <w:vAlign w:val="center"/>
          </w:tcPr>
          <w:p w14:paraId="1893C215" w14:textId="415D7806" w:rsidR="002E3384" w:rsidRPr="005F512E" w:rsidRDefault="002E3384" w:rsidP="005F51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841D77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Site pentru cernere cu diametrul 300mm</w:t>
            </w:r>
          </w:p>
        </w:tc>
        <w:tc>
          <w:tcPr>
            <w:tcW w:w="7087" w:type="dxa"/>
            <w:vAlign w:val="center"/>
          </w:tcPr>
          <w:p w14:paraId="39D25DDD" w14:textId="75870D3E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 63 µm (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</w:t>
            </w: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buc).</w:t>
            </w:r>
          </w:p>
          <w:p w14:paraId="5667BF66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- 125 µm (4buc).</w:t>
            </w:r>
          </w:p>
          <w:p w14:paraId="65269D45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- 250 µm (4 buc).</w:t>
            </w:r>
          </w:p>
          <w:p w14:paraId="156C4B84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- 500 µm (2 buc).</w:t>
            </w:r>
          </w:p>
          <w:p w14:paraId="7699CC8F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- 1.00 mm (2 buc). </w:t>
            </w:r>
          </w:p>
          <w:p w14:paraId="05498057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- 2.00 mm (2buc).</w:t>
            </w:r>
          </w:p>
          <w:p w14:paraId="6FCD3CC7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- 4.00 mm (1 buc).</w:t>
            </w:r>
          </w:p>
          <w:p w14:paraId="2FA1A0D2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- 8.00 mm (1 buc).</w:t>
            </w:r>
          </w:p>
          <w:p w14:paraId="66A35BF3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- 11.2 mm (1 buc).</w:t>
            </w:r>
          </w:p>
          <w:p w14:paraId="240B53F1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lastRenderedPageBreak/>
              <w:t>- 16.0 mm (1 buc).</w:t>
            </w:r>
          </w:p>
          <w:p w14:paraId="61A01625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- 22.4 mm (1 buc).</w:t>
            </w:r>
          </w:p>
          <w:p w14:paraId="557E823A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- 31.5 mm (1 buc).</w:t>
            </w:r>
          </w:p>
          <w:p w14:paraId="7156BD6A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- 40.0 mm (1 buc).</w:t>
            </w:r>
          </w:p>
          <w:p w14:paraId="27AD7D40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- 45.0 mm (1 buc).</w:t>
            </w:r>
          </w:p>
          <w:p w14:paraId="77896C5A" w14:textId="45AACFE6" w:rsidR="002E3384" w:rsidRPr="005F512E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- 63.0 mm (1 buc).</w:t>
            </w:r>
          </w:p>
        </w:tc>
        <w:tc>
          <w:tcPr>
            <w:tcW w:w="2694" w:type="dxa"/>
            <w:vAlign w:val="center"/>
          </w:tcPr>
          <w:p w14:paraId="6E0EB8E5" w14:textId="44F6879E" w:rsidR="002E3384" w:rsidRDefault="002E3384" w:rsidP="005F51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357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EN ISO 3650</w:t>
            </w:r>
          </w:p>
        </w:tc>
        <w:tc>
          <w:tcPr>
            <w:tcW w:w="855" w:type="dxa"/>
            <w:vAlign w:val="center"/>
          </w:tcPr>
          <w:p w14:paraId="45D8214D" w14:textId="4CAA3701" w:rsidR="002E3384" w:rsidRDefault="002E3384" w:rsidP="005F51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 set</w:t>
            </w:r>
          </w:p>
        </w:tc>
      </w:tr>
      <w:tr w:rsidR="002E3384" w:rsidRPr="00D76FDF" w14:paraId="4CABEE67" w14:textId="77777777" w:rsidTr="002E3384">
        <w:trPr>
          <w:trHeight w:val="1125"/>
          <w:jc w:val="center"/>
        </w:trPr>
        <w:tc>
          <w:tcPr>
            <w:tcW w:w="567" w:type="dxa"/>
            <w:vAlign w:val="center"/>
          </w:tcPr>
          <w:p w14:paraId="6F230559" w14:textId="002CD133" w:rsidR="002E3384" w:rsidRDefault="002E3384" w:rsidP="005F51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114" w:type="dxa"/>
            <w:vAlign w:val="center"/>
          </w:tcPr>
          <w:p w14:paraId="2D91140E" w14:textId="2F7D324B" w:rsidR="002E3384" w:rsidRPr="005F512E" w:rsidRDefault="002E3384" w:rsidP="005F51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</w:pPr>
            <w:r w:rsidRPr="00841D77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Site pentru cernere cu diametrul 200mm</w:t>
            </w:r>
          </w:p>
        </w:tc>
        <w:tc>
          <w:tcPr>
            <w:tcW w:w="7087" w:type="dxa"/>
            <w:vAlign w:val="center"/>
          </w:tcPr>
          <w:p w14:paraId="70FF3505" w14:textId="705E42A0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 63 µm (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</w:t>
            </w: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buc).</w:t>
            </w:r>
          </w:p>
          <w:p w14:paraId="09A1EF7D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- 180 µm (4buc).</w:t>
            </w:r>
          </w:p>
          <w:p w14:paraId="246D4CD4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- 200 µm (4 buc).</w:t>
            </w:r>
          </w:p>
          <w:p w14:paraId="10292042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- 250 µm (2 buc).</w:t>
            </w:r>
          </w:p>
          <w:p w14:paraId="14C74325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- 1.00 mm (2 buc). </w:t>
            </w:r>
          </w:p>
          <w:p w14:paraId="3B679AA3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- 2.00 mm (2buc).</w:t>
            </w:r>
          </w:p>
          <w:p w14:paraId="10A441E6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- 4.00 mm (1 buc).</w:t>
            </w:r>
          </w:p>
          <w:p w14:paraId="0880D080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- 8.00 mm (1 buc).</w:t>
            </w:r>
          </w:p>
          <w:p w14:paraId="50CB7DF7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- 11.2 mm (1 buc).</w:t>
            </w:r>
          </w:p>
          <w:p w14:paraId="29AC40CD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- 16.0 mm (1 buc).</w:t>
            </w:r>
          </w:p>
          <w:p w14:paraId="503ECAAB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- 22.4 mm (1 buc).</w:t>
            </w:r>
          </w:p>
          <w:p w14:paraId="13F1E5EE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- 31.5 mm (1 buc).</w:t>
            </w:r>
          </w:p>
          <w:p w14:paraId="420E8CD7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- 40.0 mm (1 buc).</w:t>
            </w:r>
          </w:p>
          <w:p w14:paraId="433DE27B" w14:textId="77777777" w:rsidR="002E3384" w:rsidRPr="00841D77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- 45.0 mm (1 buc).</w:t>
            </w:r>
          </w:p>
          <w:p w14:paraId="31BB2624" w14:textId="38266260" w:rsidR="002E3384" w:rsidRPr="005F512E" w:rsidRDefault="002E3384" w:rsidP="005F512E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841D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- 63.0 mm (1 buc).</w:t>
            </w:r>
          </w:p>
        </w:tc>
        <w:tc>
          <w:tcPr>
            <w:tcW w:w="2694" w:type="dxa"/>
            <w:vAlign w:val="center"/>
          </w:tcPr>
          <w:p w14:paraId="73B310BC" w14:textId="3398C09C" w:rsidR="002E3384" w:rsidRDefault="002E3384" w:rsidP="005F51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357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EN ISO 3650</w:t>
            </w:r>
          </w:p>
        </w:tc>
        <w:tc>
          <w:tcPr>
            <w:tcW w:w="855" w:type="dxa"/>
            <w:vAlign w:val="center"/>
          </w:tcPr>
          <w:p w14:paraId="3795FE73" w14:textId="24D3C534" w:rsidR="002E3384" w:rsidRDefault="002E3384" w:rsidP="005F51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76FD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set</w:t>
            </w:r>
          </w:p>
        </w:tc>
      </w:tr>
    </w:tbl>
    <w:p w14:paraId="6F0A5184" w14:textId="77777777" w:rsidR="002E3384" w:rsidRDefault="002E3384" w:rsidP="005F512E">
      <w:pPr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9D0BAB8" w14:textId="196266B1" w:rsidR="005C7009" w:rsidRPr="002E3384" w:rsidRDefault="00CA6149" w:rsidP="005F512E">
      <w:pPr>
        <w:spacing w:after="0"/>
        <w:ind w:left="360"/>
        <w:jc w:val="both"/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</w:pPr>
      <w:proofErr w:type="spellStart"/>
      <w:r w:rsidRPr="002E3384"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Notă</w:t>
      </w:r>
      <w:proofErr w:type="spellEnd"/>
      <w:r w:rsidRPr="002E3384"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:</w:t>
      </w:r>
    </w:p>
    <w:p w14:paraId="3C47802E" w14:textId="77777777" w:rsidR="002E3384" w:rsidRDefault="002E3384" w:rsidP="002E3384">
      <w:pPr>
        <w:spacing w:after="0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DFF4A53" w14:textId="6B411ECD" w:rsidR="002E3384" w:rsidRPr="002E3384" w:rsidRDefault="002E3384" w:rsidP="002E338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E3384">
        <w:rPr>
          <w:rFonts w:ascii="Times New Roman" w:hAnsi="Times New Roman" w:cs="Times New Roman"/>
          <w:sz w:val="24"/>
          <w:szCs w:val="24"/>
          <w:lang w:val="en-US"/>
        </w:rPr>
        <w:t>Utilajele</w:t>
      </w:r>
      <w:proofErr w:type="spellEnd"/>
      <w:r w:rsidRPr="002E3384">
        <w:rPr>
          <w:rFonts w:ascii="Times New Roman" w:hAnsi="Times New Roman" w:cs="Times New Roman"/>
          <w:sz w:val="24"/>
          <w:szCs w:val="24"/>
          <w:lang w:val="en-US"/>
        </w:rPr>
        <w:t xml:space="preserve"> v-or fi </w:t>
      </w:r>
      <w:r w:rsidRPr="002E3384">
        <w:rPr>
          <w:rFonts w:ascii="Times New Roman" w:hAnsi="Times New Roman" w:cs="Times New Roman"/>
          <w:sz w:val="24"/>
          <w:szCs w:val="24"/>
          <w:lang w:val="ro-RO"/>
        </w:rPr>
        <w:t>însoțite de</w:t>
      </w:r>
      <w:r w:rsidRPr="002E3384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75D33847" w14:textId="77777777" w:rsidR="002E3384" w:rsidRPr="002E3384" w:rsidRDefault="002E3384" w:rsidP="002E3384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Certificat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calibrare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trasabil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14:paraId="4322EBD0" w14:textId="77777777" w:rsidR="002E3384" w:rsidRPr="002E3384" w:rsidRDefault="002E3384" w:rsidP="002E3384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Certificat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conformitate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la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produc</w:t>
      </w:r>
      <w:r w:rsidRPr="002E3384">
        <w:rPr>
          <w:rFonts w:ascii="Times New Roman" w:hAnsi="Times New Roman" w:cs="Times New Roman"/>
          <w:bCs/>
          <w:sz w:val="24"/>
          <w:szCs w:val="24"/>
          <w:lang w:val="ro-RO"/>
        </w:rPr>
        <w:t>ător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;</w:t>
      </w:r>
    </w:p>
    <w:p w14:paraId="2DBD5352" w14:textId="77777777" w:rsidR="002E3384" w:rsidRPr="002E3384" w:rsidRDefault="002E3384" w:rsidP="002E3384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Manuale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operare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și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pașaport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2E3384">
        <w:rPr>
          <w:rFonts w:ascii="Times New Roman" w:hAnsi="Times New Roman" w:cs="Times New Roman"/>
          <w:bCs/>
          <w:sz w:val="24"/>
          <w:szCs w:val="24"/>
          <w:lang w:val="ro-RO"/>
        </w:rPr>
        <w:t>î</w:t>
      </w:r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n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limba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rom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ro-RO"/>
        </w:rPr>
        <w:t>ână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;</w:t>
      </w:r>
    </w:p>
    <w:p w14:paraId="53323293" w14:textId="77777777" w:rsidR="002E3384" w:rsidRPr="002E3384" w:rsidRDefault="002E3384" w:rsidP="002E3384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După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instalare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și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testare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va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fi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efectuată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obligatoriu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instruirea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privind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funcționarea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cu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eliberarea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certificatului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corespunzător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;</w:t>
      </w:r>
    </w:p>
    <w:p w14:paraId="47CB1DAC" w14:textId="77777777" w:rsidR="002E3384" w:rsidRPr="002E3384" w:rsidRDefault="002E3384" w:rsidP="002E3384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Termen de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garanție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minim 1 (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unu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) </w:t>
      </w:r>
      <w:proofErr w:type="gram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an</w:t>
      </w:r>
      <w:proofErr w:type="gram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din data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punerii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în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funcțiune</w:t>
      </w:r>
      <w:proofErr w:type="spellEnd"/>
      <w:r w:rsidRPr="002E3384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sectPr w:rsidR="002E3384" w:rsidRPr="002E3384" w:rsidSect="006459D7">
      <w:footerReference w:type="default" r:id="rId8"/>
      <w:pgSz w:w="16838" w:h="11906" w:orient="landscape"/>
      <w:pgMar w:top="992" w:right="680" w:bottom="567" w:left="680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3910F" w14:textId="77777777" w:rsidR="00F54844" w:rsidRDefault="00F54844" w:rsidP="007C28C1">
      <w:pPr>
        <w:spacing w:after="0" w:line="240" w:lineRule="auto"/>
      </w:pPr>
      <w:r>
        <w:separator/>
      </w:r>
    </w:p>
  </w:endnote>
  <w:endnote w:type="continuationSeparator" w:id="0">
    <w:p w14:paraId="2D9A7A40" w14:textId="77777777" w:rsidR="00F54844" w:rsidRDefault="00F54844" w:rsidP="007C2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BA088" w14:textId="48C4E9CB" w:rsidR="007C28C1" w:rsidRDefault="007C28C1">
    <w:pPr>
      <w:pStyle w:val="aa"/>
      <w:jc w:val="right"/>
    </w:pPr>
    <w:r>
      <w:rPr>
        <w:lang w:val="ro-RO"/>
      </w:rPr>
      <w:t xml:space="preserve">Pag. </w:t>
    </w:r>
    <w:sdt>
      <w:sdtPr>
        <w:id w:val="1073321035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rPr>
            <w:lang w:val="ro-RO"/>
          </w:rPr>
          <w:t xml:space="preserve"> din </w:t>
        </w:r>
        <w:r w:rsidR="005F512E">
          <w:rPr>
            <w:lang w:val="ro-RO"/>
          </w:rPr>
          <w:t>2</w:t>
        </w:r>
      </w:sdtContent>
    </w:sdt>
  </w:p>
  <w:p w14:paraId="744D8A99" w14:textId="77777777" w:rsidR="007C28C1" w:rsidRDefault="007C28C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D2B38" w14:textId="77777777" w:rsidR="00F54844" w:rsidRDefault="00F54844" w:rsidP="007C28C1">
      <w:pPr>
        <w:spacing w:after="0" w:line="240" w:lineRule="auto"/>
      </w:pPr>
      <w:r>
        <w:separator/>
      </w:r>
    </w:p>
  </w:footnote>
  <w:footnote w:type="continuationSeparator" w:id="0">
    <w:p w14:paraId="615C7154" w14:textId="77777777" w:rsidR="00F54844" w:rsidRDefault="00F54844" w:rsidP="007C2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3F0F"/>
    <w:multiLevelType w:val="hybridMultilevel"/>
    <w:tmpl w:val="7A080D12"/>
    <w:lvl w:ilvl="0" w:tplc="EDB278D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324C4"/>
    <w:multiLevelType w:val="hybridMultilevel"/>
    <w:tmpl w:val="1ED0528C"/>
    <w:lvl w:ilvl="0" w:tplc="2A16F282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53E60"/>
    <w:multiLevelType w:val="hybridMultilevel"/>
    <w:tmpl w:val="77961A04"/>
    <w:lvl w:ilvl="0" w:tplc="D8C8EE24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7188D"/>
    <w:multiLevelType w:val="hybridMultilevel"/>
    <w:tmpl w:val="9964F880"/>
    <w:lvl w:ilvl="0" w:tplc="9DC289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97D95"/>
    <w:multiLevelType w:val="hybridMultilevel"/>
    <w:tmpl w:val="3FE2189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B6F2606"/>
    <w:multiLevelType w:val="hybridMultilevel"/>
    <w:tmpl w:val="952AE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617A9"/>
    <w:multiLevelType w:val="hybridMultilevel"/>
    <w:tmpl w:val="7EF27CAC"/>
    <w:lvl w:ilvl="0" w:tplc="1FA0B3DC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B25144"/>
    <w:multiLevelType w:val="hybridMultilevel"/>
    <w:tmpl w:val="BF8A9AE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D5C2C0A"/>
    <w:multiLevelType w:val="hybridMultilevel"/>
    <w:tmpl w:val="574A0A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8A40290"/>
    <w:multiLevelType w:val="hybridMultilevel"/>
    <w:tmpl w:val="08F8814C"/>
    <w:lvl w:ilvl="0" w:tplc="FBEA05B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351BF8"/>
    <w:multiLevelType w:val="hybridMultilevel"/>
    <w:tmpl w:val="568A71D8"/>
    <w:lvl w:ilvl="0" w:tplc="52029F3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8987353">
    <w:abstractNumId w:val="5"/>
  </w:num>
  <w:num w:numId="2" w16cid:durableId="2087023264">
    <w:abstractNumId w:val="4"/>
  </w:num>
  <w:num w:numId="3" w16cid:durableId="219681819">
    <w:abstractNumId w:val="8"/>
  </w:num>
  <w:num w:numId="4" w16cid:durableId="21173385">
    <w:abstractNumId w:val="7"/>
  </w:num>
  <w:num w:numId="5" w16cid:durableId="680552833">
    <w:abstractNumId w:val="0"/>
  </w:num>
  <w:num w:numId="6" w16cid:durableId="364134489">
    <w:abstractNumId w:val="10"/>
  </w:num>
  <w:num w:numId="7" w16cid:durableId="1264072493">
    <w:abstractNumId w:val="9"/>
  </w:num>
  <w:num w:numId="8" w16cid:durableId="1608539616">
    <w:abstractNumId w:val="1"/>
  </w:num>
  <w:num w:numId="9" w16cid:durableId="1780444896">
    <w:abstractNumId w:val="2"/>
  </w:num>
  <w:num w:numId="10" w16cid:durableId="389153893">
    <w:abstractNumId w:val="6"/>
  </w:num>
  <w:num w:numId="11" w16cid:durableId="47382744">
    <w:abstractNumId w:val="3"/>
  </w:num>
  <w:num w:numId="12" w16cid:durableId="125574884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672"/>
    <w:rsid w:val="00014285"/>
    <w:rsid w:val="00034284"/>
    <w:rsid w:val="000417D5"/>
    <w:rsid w:val="00061C56"/>
    <w:rsid w:val="00066B6E"/>
    <w:rsid w:val="00072B07"/>
    <w:rsid w:val="00090CF5"/>
    <w:rsid w:val="00093152"/>
    <w:rsid w:val="000C4581"/>
    <w:rsid w:val="000C7191"/>
    <w:rsid w:val="000E7C88"/>
    <w:rsid w:val="001240C3"/>
    <w:rsid w:val="00130A41"/>
    <w:rsid w:val="001608AB"/>
    <w:rsid w:val="00165862"/>
    <w:rsid w:val="001746DC"/>
    <w:rsid w:val="00197F00"/>
    <w:rsid w:val="001B4986"/>
    <w:rsid w:val="001D552A"/>
    <w:rsid w:val="001E2975"/>
    <w:rsid w:val="001F39A1"/>
    <w:rsid w:val="00226CBC"/>
    <w:rsid w:val="0023162F"/>
    <w:rsid w:val="00242A2C"/>
    <w:rsid w:val="00254450"/>
    <w:rsid w:val="00284405"/>
    <w:rsid w:val="00287778"/>
    <w:rsid w:val="002A50BC"/>
    <w:rsid w:val="002E3384"/>
    <w:rsid w:val="00306E33"/>
    <w:rsid w:val="00313783"/>
    <w:rsid w:val="00326AD1"/>
    <w:rsid w:val="00333575"/>
    <w:rsid w:val="00341AF0"/>
    <w:rsid w:val="003548D9"/>
    <w:rsid w:val="00371361"/>
    <w:rsid w:val="00391AAC"/>
    <w:rsid w:val="003C4110"/>
    <w:rsid w:val="003E5A64"/>
    <w:rsid w:val="00413BE7"/>
    <w:rsid w:val="00413E35"/>
    <w:rsid w:val="00495537"/>
    <w:rsid w:val="004A0CAB"/>
    <w:rsid w:val="004C1810"/>
    <w:rsid w:val="004C1E7B"/>
    <w:rsid w:val="004C449D"/>
    <w:rsid w:val="004D095C"/>
    <w:rsid w:val="004D2BAC"/>
    <w:rsid w:val="00506FFA"/>
    <w:rsid w:val="00510E6A"/>
    <w:rsid w:val="00521DBE"/>
    <w:rsid w:val="005240D4"/>
    <w:rsid w:val="00545B92"/>
    <w:rsid w:val="00567597"/>
    <w:rsid w:val="0057273C"/>
    <w:rsid w:val="0058659D"/>
    <w:rsid w:val="005A1E46"/>
    <w:rsid w:val="005C43FE"/>
    <w:rsid w:val="005C7009"/>
    <w:rsid w:val="005F512E"/>
    <w:rsid w:val="006224C7"/>
    <w:rsid w:val="0063715A"/>
    <w:rsid w:val="00637C0D"/>
    <w:rsid w:val="00640DEC"/>
    <w:rsid w:val="006459D7"/>
    <w:rsid w:val="00663672"/>
    <w:rsid w:val="006A49DD"/>
    <w:rsid w:val="006D0A89"/>
    <w:rsid w:val="006D30ED"/>
    <w:rsid w:val="006E0C31"/>
    <w:rsid w:val="006E275D"/>
    <w:rsid w:val="0070792D"/>
    <w:rsid w:val="007357C2"/>
    <w:rsid w:val="007368FC"/>
    <w:rsid w:val="0075536F"/>
    <w:rsid w:val="00774694"/>
    <w:rsid w:val="00796CC9"/>
    <w:rsid w:val="007C28C1"/>
    <w:rsid w:val="007E5DE6"/>
    <w:rsid w:val="007E627E"/>
    <w:rsid w:val="0080340F"/>
    <w:rsid w:val="00806497"/>
    <w:rsid w:val="00812D6A"/>
    <w:rsid w:val="008222A9"/>
    <w:rsid w:val="0083242C"/>
    <w:rsid w:val="00855468"/>
    <w:rsid w:val="00871128"/>
    <w:rsid w:val="008848FD"/>
    <w:rsid w:val="0089163B"/>
    <w:rsid w:val="008A1A3D"/>
    <w:rsid w:val="008A2D83"/>
    <w:rsid w:val="008B3D23"/>
    <w:rsid w:val="008E4AE6"/>
    <w:rsid w:val="008F35DD"/>
    <w:rsid w:val="008F7EFF"/>
    <w:rsid w:val="00922C2F"/>
    <w:rsid w:val="0094045D"/>
    <w:rsid w:val="009422A1"/>
    <w:rsid w:val="00963372"/>
    <w:rsid w:val="009A35B6"/>
    <w:rsid w:val="009C427C"/>
    <w:rsid w:val="009D2FA8"/>
    <w:rsid w:val="009E34FA"/>
    <w:rsid w:val="009F07B5"/>
    <w:rsid w:val="009F25CD"/>
    <w:rsid w:val="00A13A5B"/>
    <w:rsid w:val="00A55838"/>
    <w:rsid w:val="00A64B4C"/>
    <w:rsid w:val="00AA66FB"/>
    <w:rsid w:val="00AD56E5"/>
    <w:rsid w:val="00AE5B3F"/>
    <w:rsid w:val="00B03F6C"/>
    <w:rsid w:val="00B13346"/>
    <w:rsid w:val="00B35AFC"/>
    <w:rsid w:val="00B83095"/>
    <w:rsid w:val="00BA7815"/>
    <w:rsid w:val="00BB4A81"/>
    <w:rsid w:val="00BC56DE"/>
    <w:rsid w:val="00BC7CA8"/>
    <w:rsid w:val="00BD41CA"/>
    <w:rsid w:val="00BE4E2A"/>
    <w:rsid w:val="00C16100"/>
    <w:rsid w:val="00C169DE"/>
    <w:rsid w:val="00C24406"/>
    <w:rsid w:val="00C3615B"/>
    <w:rsid w:val="00C45832"/>
    <w:rsid w:val="00C472E5"/>
    <w:rsid w:val="00C95A8F"/>
    <w:rsid w:val="00CA6149"/>
    <w:rsid w:val="00CB48C9"/>
    <w:rsid w:val="00CB588D"/>
    <w:rsid w:val="00D37322"/>
    <w:rsid w:val="00D47FC5"/>
    <w:rsid w:val="00D52F72"/>
    <w:rsid w:val="00D668E0"/>
    <w:rsid w:val="00D70798"/>
    <w:rsid w:val="00D76FDF"/>
    <w:rsid w:val="00D91CC4"/>
    <w:rsid w:val="00D92EBE"/>
    <w:rsid w:val="00D9372B"/>
    <w:rsid w:val="00D942E2"/>
    <w:rsid w:val="00DA49FB"/>
    <w:rsid w:val="00DC107F"/>
    <w:rsid w:val="00DC7FFB"/>
    <w:rsid w:val="00DE62FC"/>
    <w:rsid w:val="00DF0C20"/>
    <w:rsid w:val="00E2018B"/>
    <w:rsid w:val="00E92527"/>
    <w:rsid w:val="00EC0673"/>
    <w:rsid w:val="00EC6056"/>
    <w:rsid w:val="00EC6201"/>
    <w:rsid w:val="00ED6E9D"/>
    <w:rsid w:val="00EE1FC6"/>
    <w:rsid w:val="00EF3C35"/>
    <w:rsid w:val="00F11165"/>
    <w:rsid w:val="00F2311C"/>
    <w:rsid w:val="00F33C9B"/>
    <w:rsid w:val="00F3575C"/>
    <w:rsid w:val="00F54844"/>
    <w:rsid w:val="00F93F15"/>
    <w:rsid w:val="00FA2B19"/>
    <w:rsid w:val="00FD1CB5"/>
    <w:rsid w:val="00FD5FE9"/>
    <w:rsid w:val="00FE00DE"/>
    <w:rsid w:val="00FE4F85"/>
    <w:rsid w:val="00FF00E7"/>
    <w:rsid w:val="00FF22CA"/>
    <w:rsid w:val="00FF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A283E"/>
  <w15:chartTrackingRefBased/>
  <w15:docId w15:val="{CAE6B9F3-494E-4214-981B-D76CDC57C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01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4A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4AE6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061C56"/>
    <w:pPr>
      <w:spacing w:after="0" w:line="240" w:lineRule="auto"/>
    </w:pPr>
  </w:style>
  <w:style w:type="table" w:customStyle="1" w:styleId="1">
    <w:name w:val="Сетка таблицы1"/>
    <w:basedOn w:val="a1"/>
    <w:next w:val="a7"/>
    <w:uiPriority w:val="39"/>
    <w:rsid w:val="00313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313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7C2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C28C1"/>
  </w:style>
  <w:style w:type="paragraph" w:styleId="aa">
    <w:name w:val="footer"/>
    <w:basedOn w:val="a"/>
    <w:link w:val="ab"/>
    <w:uiPriority w:val="99"/>
    <w:unhideWhenUsed/>
    <w:rsid w:val="007C2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C28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4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747B3-37AA-4F34-93ED-0757C69BB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6438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IABLONSCHI</dc:creator>
  <cp:keywords/>
  <dc:description/>
  <cp:lastModifiedBy>Cristian Drăgălin</cp:lastModifiedBy>
  <cp:revision>42</cp:revision>
  <cp:lastPrinted>2025-10-15T06:35:00Z</cp:lastPrinted>
  <dcterms:created xsi:type="dcterms:W3CDTF">2022-08-09T11:25:00Z</dcterms:created>
  <dcterms:modified xsi:type="dcterms:W3CDTF">2025-10-28T12:37:00Z</dcterms:modified>
</cp:coreProperties>
</file>