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Default="00D61FC7" w:rsidP="00EF11C2">
            <w:pPr>
              <w:jc w:val="center"/>
              <w:rPr>
                <w:b/>
                <w:bCs/>
                <w:sz w:val="2"/>
                <w:szCs w:val="2"/>
                <w:lang w:val="en-US"/>
              </w:rPr>
            </w:pPr>
            <w:r>
              <w:rPr>
                <w:b/>
                <w:bCs/>
                <w:sz w:val="2"/>
                <w:szCs w:val="2"/>
                <w:lang w:val="en-US"/>
              </w:rPr>
              <w:t>7</w:t>
            </w:r>
          </w:p>
          <w:p w:rsidR="00D61FC7" w:rsidRPr="00C41C99" w:rsidRDefault="00D61FC7"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0568B2" w:rsidP="00EF11C2">
            <w:pPr>
              <w:jc w:val="center"/>
              <w:rPr>
                <w:b/>
                <w:bCs/>
                <w:sz w:val="28"/>
                <w:szCs w:val="28"/>
                <w:lang w:val="en-US"/>
              </w:rPr>
            </w:pPr>
            <w:r>
              <w:rPr>
                <w:b/>
                <w:bCs/>
                <w:sz w:val="28"/>
                <w:szCs w:val="28"/>
                <w:lang w:val="en-US"/>
              </w:rPr>
              <w:t xml:space="preserve">CCD - </w:t>
            </w:r>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2-1-4</w:t>
      </w:r>
    </w:p>
    <w:p w:rsidR="000F4846" w:rsidRPr="00453247" w:rsidRDefault="000F4846" w:rsidP="000F4846">
      <w:pPr>
        <w:jc w:val="center"/>
        <w:rPr>
          <w:b/>
          <w:bCs/>
          <w:sz w:val="28"/>
          <w:szCs w:val="28"/>
          <w:lang w:val="en-US"/>
        </w:rPr>
      </w:pPr>
      <w:r w:rsidRPr="00453247">
        <w:rPr>
          <w:b/>
          <w:bCs/>
          <w:sz w:val="28"/>
          <w:szCs w:val="28"/>
          <w:lang w:val="en-US"/>
        </w:rPr>
        <w:t xml:space="preserve"> </w:t>
      </w:r>
      <w:bookmarkStart w:id="0" w:name="_GoBack"/>
      <w:r w:rsidRPr="00453247">
        <w:rPr>
          <w:b/>
          <w:bCs/>
          <w:sz w:val="28"/>
          <w:szCs w:val="28"/>
          <w:lang w:val="en-US"/>
        </w:rPr>
        <w:t>Sistemele incalzire, ventilare si conditionare a aerului</w:t>
      </w:r>
      <w:bookmarkEnd w:id="0"/>
      <w:r w:rsidRPr="00453247">
        <w:rPr>
          <w:b/>
          <w:bCs/>
          <w:sz w:val="28"/>
          <w:szCs w:val="28"/>
          <w:lang w:val="en-US"/>
        </w:rPr>
        <w:t>. Lot 1 (10/2024-2/2A - IVC)</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0568B2"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1.1. Sistemul de ventilare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de 0,5 mm grosime, clasa etansare A (EN 12237), inclusiv a fitingurilor, avind perimetrul: 800-1000 mm (225 x 200; 225 x 225; 225 x 250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31,26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1,5370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0.5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31,573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473,589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473,589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473,589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28,415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2,001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de 0,7 mm grosime, clasa etansare A (EN 12237), inclusiv a fitingurilor, avind perimetrul: pina la 1200 mm (225 x 300; 350; 250x300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60,31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80,212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0.7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60,913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670,044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670,044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8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670,044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73,096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3,860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VA22C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de 0,7 mm grosime, clasa etansare A (EN 12237), inclusiv a fitingurilor, avind perimetrul: pina la 1800 mm (225 x 400, 450, 500, 550, 650; 250 x 400, 550; 250 x 400, 550; 450 x 450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175,26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175,435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0.7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177,013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1 416,101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1 416,101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8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1 416,101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318,623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17,877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VA22E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de 0,7 mm grosime, clasa etansare A (EN 12237), inclusiv a fitingurilor, avind perimetrul: pina la 3600 mm (450 x 650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34,52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0,7440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25,683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0.7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34,865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348,652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348,652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8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348,652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125,515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3,521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0,5 mm grosime, clasa etansare A (EN 12237), avind diametrul sectiunii circulare de 125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22,62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37,979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de ventilare circulare din tabla zincata de 0,5 mm grosime, clasa etansare A (EN 12237), inclusiv fitingurile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22,846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342,693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342,693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342,693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1,221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0,5 mm grosime, clasa etansare A (EN 12237), avind diametrul sectiunii circulare de 140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39,96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67,093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de ventilare circulare din tabla zincata de 0,5 mm grosime, clasa etansare A (EN 12237), inclusiv fitingurile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605,394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605,394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605,394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25,427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2,158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0,5 mm grosime, clasa etansare A (EN 12237), avind diametrul sectiunii circulare de 160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73,73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123,793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de ventilare circulare din tabla zincata de 0,5 mm grosime, clasa etansare A (EN 12237), inclusiv fitingurile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74,467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1 117,010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1 117,010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1 117,010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46,914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3,981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0,5 mm grosime, clasa etansare A (EN 12237), avind diametrul sectiunii circulare de 180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37,09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62,274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de ventilare circulare din tabla zincata de 0,5 mm grosime, clasa etansare A (EN 12237), inclusiv fitingurile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37,461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561,914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561,914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561,914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2,003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0,5 mm grosime, clasa etansare A (EN 12237), avind diametrul sectiunii circulare de 200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de ventilare circulare din tabla zincata de 0,5 mm grosime, clasa etansare A (EN 12237), inclusiv fitingurile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0,668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de 0,7 mm grosime, clasa etansare A (EN 12237), avind diametru de sectiunii circulare de 225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19,73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circulare din tabla zincate de 0,7 mm grosime,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19,927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298,909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298,909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298,909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19,927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4,735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de 0,7 mm grosime, clasa etansare A (EN 12237), avind diametru de sectiunii circulare de 280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8,77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11,664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circulare din tabla zincate de 0,7 mm grosime,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132,866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132,866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132,866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2,105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canalelor de ventilatie la inaltimea de la podea pina la 3 m, din tabla zincata de 0,7 mm grosime, clasa etansare A (EN 12237), avind diametru de sectiunii circulare de 355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25,78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34,287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circulare din tabla zincate de 0,7 mm grosime,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390,567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390,567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390,567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26,038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6,187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VA19A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fitinguri la canalele de ventilatie la inaltimea de la podea pina la 3 m din tabla zincata, 0,5 mm grosime, clasa etansare A (EN 12237), avind diametrul sectiunii circulare de pina la  200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84,957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de ventilare circulare din tabla zincata de 0,5 mm grosime, clasa etansare A (EN 12237), inclusiv fitingurile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51,106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766,590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766,590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766,590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32,197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2,732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Montarea fitinguri la canalele de ventilatie la inaltimea de la podea pina la 3 m, din </w:t>
            </w:r>
            <w:r w:rsidRPr="005E2CA0">
              <w:rPr>
                <w:b/>
                <w:bCs/>
                <w:sz w:val="22"/>
                <w:szCs w:val="22"/>
                <w:lang w:val="en-US"/>
              </w:rPr>
              <w:lastRenderedPageBreak/>
              <w:t>tabla zincata de 0,7 mm grosime, clasa etansare A (EN 12237), avind diametru de sectiunii circulare de peste 200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25,90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34,447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26261473700007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circulare din tabla zincate de 0,7 mm grosime,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392,385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392,385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392,385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6,216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fitinguri la canalele de ventilatie la inaltimea de la podea pina la 3 m, din tabla zincata de 0,5 mm grosime, clasa etansare A (EN 12237), inclusiv a fitingurilor, avind perimetrul: 800-1000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1,5370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0.5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213,615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213,615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213,615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12,817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fitinguri la canalele de ventilatie la inaltimea de la podea pina la 3 m, din tabla zincata de 0,7 mm grosime, clasa etansare A (EN 12237), inclusiv a fitingurilor, avind perimetrul: pina la 1200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9,90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0.7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109,989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109,989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8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109,989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0,634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VA22C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fitinguri la canalele de ventilatie la inaltimea de la podea pina la 3 m, din tabla zincata de 0,7 mm grosime, clasa etansare A (EN 12237), inclusiv a fitingurilor, avind perimetrul: pina la 1800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102,70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102,803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0.7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103,727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829,816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829,816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8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829,816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186,709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10,475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VA22E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fitinguri la canalele de ventilatie la inaltimea de la podea pina la 3 m, din tabla zincata de 0,7 mm grosime, clasa etansare A (EN 12237), avind perimetrul: pina la 3600 mm</w:t>
            </w:r>
          </w:p>
          <w:p w:rsidR="000C39FD" w:rsidRPr="009B70F2" w:rsidRDefault="000C39FD">
            <w:pPr>
              <w:rPr>
                <w:sz w:val="16"/>
                <w:szCs w:val="16"/>
                <w:lang w:val="en-US"/>
              </w:rPr>
            </w:pPr>
            <w:r w:rsidRPr="009B70F2">
              <w:rPr>
                <w:sz w:val="16"/>
                <w:szCs w:val="16"/>
                <w:lang w:val="en-US"/>
              </w:rPr>
              <w:t>Materiale marunte (cirpe de sters, silicon)=1,010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42,87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0,7440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31,895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2626147371107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de ventilare rectangulare din tabla zincata 0.7 mm, clasa etansare A (EN 12237), inclusiv fitingurile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2874135840766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432,987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2874125881199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 pentru metal  M8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432,987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8 x 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432,987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2524217304531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Fisie de etansare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155,875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4,373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Metal pentru fixare canale de ventilare cu insertii antivibrante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504,50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2873122005210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Metal pentru fixare canale de ventilare cu insertii antivibrante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IzI04D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Izolarea conductelor cu izolatie autoadeziva din cauciuc elastomeric expandat (sintetic) cu structura cu celule inchise acoperita cu folie de aluminiu armata cu plasa de sticla cu coeficient de conductibilitate termica 0.038 W/m*K, densitate 55 kg/m3, grosime 6 mm. Clasa de combustibilitate - G1(inflamabilitate redusa, auto-stingibil)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691,75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 termic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62,258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1111000105506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autoadeziva din cauciuc elastomeric expandat (sintetic) cu structura cu celule inchise acoperita cu folie de aluminiu armata cu plasa de sticla cu coeficient de conductibilitate termica 0.038 W/m*K, densitate 55 kg/m3, grosime 6 mm. Clasa de combustibilitate - G1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781,678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IzI04D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Izolarea conductelor cu izolatie autoadeziva din cauciuc elastomeric expandat (sintetic) cu structura cu celule inchise acoperita cu folie de aluminiu armata cu plasa de sticla cu coeficient de conductibilitate termica 0.038 W/m*K, densitate 55 kg/m3, grosime 25 mm. Clasa de combustibilitate - G1(inflamabilitate redusa, auto-stingibil)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193,58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7134050013240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 termic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17,422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1111000105525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autoadeziva din cauciuc elastomeric expandat (sintetic) cu structura cu celule inchise acoperita cu folie de aluminiu armata cu plasa de sticla cu coeficient de conductibilitate termica 0.038 W/m*K, densitate 55 kg/m3, grosime 25 mm. Clasa de combustibilitate - G1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218,745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IzH07B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canale de ventilare si piese speciale cu vata bazaltica cusuta cu plasa din sirma galvanizata (ochiuri de 25 mm), grosime 25 mm, cu coeficient de conductibilitate termica 0.036 W/m*K, densitate 105 kg/m3, cu folie de protectie din aluminiu cu etansarea imbinarilor. Rezistenta la foc - EI 60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2682162187225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Vata bazaltica cusuta cu plasa din sirma galvanizata (ochiuri de 25 mm), grosime 25 mm, cu coeficient de conductibilitate termica 0.036 W/m*K, densitate 105 kg/m3, cu folie de protectie din aluminiu cu etansarea imbinarilor. Rezistenta la foc - EI 60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2734113805762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zincata moale d = 0,8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2734113805815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zincata moale d = 1,25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0,0410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0,537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Grila de ventilatie / refulare, dublu orientabila pentru canal rectangular, cu jaluzele reglabile manual, din profile de aluminiu eloxat, cu dimensiunile nominale ale racordului 1225x225 mm, prevazuta cu cadru de montaj si clapeta de reglaj a debitului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2412126100010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Miniu de plumb</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2874112250225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Grila de ventilatie / refulare, dublu orientabila pentru canal rectangular, cu jaluzele reglabile manual, din profile de aluminiu eloxat, cu dimensiunile nominale ale racordului 1225x225 mm, prevazuta cu cadru de montaj si clapeta de reglaj a debitului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Grila metalica de protectie si mascare, cu protectie anticoroziva prin vopsire in cimp electrostatic, cu dimensiunile nominale ale racordului 650x450 mm, montata pe canal printr-o flansa cu colier de stringere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2874115026545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Grila metalica de protectie si mascare, cu protectie anticoroziva prin vopsire in cimp electrostatic, cu dimensiunea nominala a racordului 250 mm, montata pe canal printr-o flansa cu colier de stringere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de tip farfurie pentru introducerea aerului, realizat din tabla de otel, cu piulita interioara de blocare, vopsit in cimp electrostatic cu lac polimeric cu racord D=160 mm, debit reglabil 60 ... 180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2874207327160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Anemostat de tip farfurie pentru introducerea aerului, realizat din tabla de otel, cu piulita interioara de blocare, vopsit in cimp electrostatic cu lac polimeric cu racord D=160 mm, debit reglabil 60 ... 180 m3/h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de tip farfurie pentru introducerea aerului, realizat din tabla de otel, cu piulita interioara de blocare, vopsit in cimp electrostatic cu lac polimeric cu racord D=200 mm, debit reglabil 90 ... 260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2874207327200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Anemostat de tip farfurie pentru introducerea aerului, realizat din tabla de otel, cu piulita interioara de blocare, vopsit in cimp electrostatic cu lac polimeric cu racord D=200 mm, debit reglabil 90 ... 260 m3/h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cu pale radiale fixe si difuzor de aer integrat, realizat din otel galvanizat, vopsit in cimp electrostatic cu lac polimeric, cu racord D=160 mm, debit 50 ... 160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2874207328160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Anemostat turbionar cu pale radiale fixe si difuzor de aer integrat, realizat din otel galvanizat, vopsit in cimp electrostatic cu lac polimeric, cu racord D=160 mm, debit 50 ... 160 m3/h</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ventilare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1.2. Sistemul de conditionare aer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E03 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rigida de cupru conform R290 - EN 1057 avind diametrul si grosimea peretilor 10 x 1.0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252,61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333,445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2746163331010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rigida de cupru conform R290 - EN 1057 avind diametrul si grosimea peretilor 10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255,136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2721204123010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sudura cupru 90* d=10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0,467123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2721204195010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din cupru rigid d=10 / 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0,015835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imbuteliat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63,152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Clema din antigron pentru fixarea conductelor din cupru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265,240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SOLAR HT, conductivitate termica &lt;= 0.040W/mK la 0*C, avind diametrul si grosimea izolatiei de D=10x19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297,82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125,084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202200401910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termica flexibila din cauciuc elastomer introdusa pe conducte, de tip K-FLEX SOLAR HT, conductivitate termica &lt;= 0.040W/mK la 0*C, avind diametrul si grosimea izolatiei de D=10x19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322,092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E03 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rigida de cupru conform R290 - EN 1057 avind diametrul si grosimea peretilor 13 x 1.0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103,56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136,699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2746163331013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rigida de cupru conform R290 - EN 1057 avind diametrul si grosimea peretilor 13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104,596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2721204123013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sudura cupru 90* d=13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0,627655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2721204195013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din cupru rigid d=13 /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0,067593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imbuteliat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25,890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Clema din antigron pentru fixarea conductelor din cupru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108,738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SOLAR HT, conductivitate termica &lt;= 0.040W/mK la 0*C, avind diametrul si grosimea izolatiei de D=12x19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122,09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51,278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202200401912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termica flexibila din cauciuc elastomer introdusa pe conducte, de tip K-FLEX SOLAR HT, conductivitate termica &lt;= 0.040W/mK la 0*C, avind diametrul si grosimea izolatiei de D=12x19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132,040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E03 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rigida de cupru conform R290 - EN 1057 avind diametrul si grosimea peretilor 16 x 1.0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21,29</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28,103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2746163331016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rigida de cupru conform R290 - EN 1057 avind diametrul si grosimea peretilor 16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21,503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2721204123016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sudura cupru 90* d=16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0,798496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2721204195016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din cupru rigid d=16 /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0,187882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imbuteliat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5,322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Clema din antigron pentru fixarea conductelor din cupru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22,354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SOLAR HT, conductivitate termica &lt;= 0.040W/mK la 0*C, avind diametrul si grosimea izolatiei de D=18x19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202200401918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Izolatie termica flexibila din cauciuc elastomer introdusa pe conducte, de tip K-FLEX SOLAR HT, conductivitate termica &lt;= 0.040W/mK la 0*C, avind diametrul si grosimea izolatiei de D=18x19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27,146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E03 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rigida de cupru conform R290 - EN 1057 avind diametrul si grosimea peretilor 22 x 1.0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95,951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2746163331022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rigida de cupru conform R290 - EN 1057 avind diametrul si grosimea peretilor 22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68,730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2721204123022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sudura cupru 90* d=22 x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0,646583</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imbuteliat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37,428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vrac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2875276311801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Clema din antigron pentru fixarea conductelor din cupru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71,452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2734125904277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alama pentru lipit D=2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2466427355701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Tetraborat de sodiu cristalizat tehnic (borax tehnic) cl.1, continut minim 97%, cal.2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SOLAR HT, conductivitate termica &lt;= 0.040W/mK la 0*C, avind diametrul si grosimea izolatiei de D=22x19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80,23</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33,697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202200401922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Izolatie termica flexibila din cauciuc elastomer introdusa pe conducte, de tip K-FLEX SOLAR HT, conductivitate termica </w:t>
            </w:r>
            <w:r w:rsidRPr="00C97908">
              <w:rPr>
                <w:sz w:val="16"/>
                <w:szCs w:val="16"/>
                <w:lang w:val="en-US"/>
              </w:rPr>
              <w:lastRenderedPageBreak/>
              <w:t>&lt;= 0.040W/mK la 0*C, avind diametrul si grosimea izolatiei de D=22x19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86,769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I01 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Proba de etanseitate efectuata cu apa a conductelor si armaturilor pentru agenti frigorifici intermediari, avind diametrul nominal de pina la 40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445,51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26,731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imbuteliat S2031</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15,593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0,0970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43,214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5,346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2513736601704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Garnituri de cauciuc de uz general rezistente in medii petroliere tip PC-60 gros. 2-3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2,228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0568B2"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conditionare aer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1.3. Sistem de drenaj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SA09C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PVC, imbinata prin lipire, in coloane, la cladiri de locuit si social - culturale, avind diametrul de 25 mm</w:t>
            </w:r>
          </w:p>
          <w:p w:rsidR="000C39FD" w:rsidRPr="009B70F2" w:rsidRDefault="000C39FD">
            <w:pPr>
              <w:rPr>
                <w:sz w:val="16"/>
                <w:szCs w:val="16"/>
                <w:lang w:val="en-US"/>
              </w:rPr>
            </w:pPr>
            <w:r w:rsidRPr="009B70F2">
              <w:rPr>
                <w:sz w:val="16"/>
                <w:szCs w:val="16"/>
                <w:lang w:val="en-US"/>
              </w:rPr>
              <w:t>Material marunt ( codez 100, dicloretan, etc)=1,040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83,78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167,560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2521216744121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PVC lipire D. 25 x 1.5 mm PN10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88,874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2523156744036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Flansa PVC lipire D. 1" (D. 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1,098114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95,680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2523156744124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PVC lipire 90° D. 25 x 25 PN10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0,2984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2523156744119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PVC lipire 90° D. 25 x 25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0,11936</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D=28x9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98,77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41,483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D=28x9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106,820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SA10C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PVC, imbinata prin lipire, in coloane, la cladiri de locuit si social - culturale, avind diametrul de 32 mm</w:t>
            </w:r>
          </w:p>
          <w:p w:rsidR="000C39FD" w:rsidRPr="009B70F2" w:rsidRDefault="000C39FD">
            <w:pPr>
              <w:rPr>
                <w:sz w:val="16"/>
                <w:szCs w:val="16"/>
                <w:lang w:val="en-US"/>
              </w:rPr>
            </w:pPr>
            <w:r w:rsidRPr="009B70F2">
              <w:rPr>
                <w:sz w:val="16"/>
                <w:szCs w:val="16"/>
                <w:lang w:val="en-US"/>
              </w:rPr>
              <w:t>Material marunt ( codez 100, dicloretan, etc)=1,040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42,02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23,111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2521216729600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PVC lipire D. 32 x 1.6 mm PN10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44,575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2523156744037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Flansa PVC lipire D. 1.1/4" (D. 32)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1,951452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85,280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2523156729603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Cot PVC lipire 90° D. 32 x 32 PN10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0,682594</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29,830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2523156744130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PVC lipire 90° D. 32 x 32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0,142789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D=35x9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49,54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D=35x9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53,578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 de drenaj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1.4. Sistemul de incalzire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D15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D15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D=15x9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D=15x9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D20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D20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15,631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0,277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D=22x9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18,15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7,623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D=22x9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19,629</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D25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5,359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8,242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D=28x9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4,019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D=28x9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D32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26,34</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21,072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D32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26,735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0,790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D=35x9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31,05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13,041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D=35x9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33,581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D40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17,78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16,891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D40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D=42x9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20,96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8,803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D=42x9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22,668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IC10F</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D50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16,38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19,656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D50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16,626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0,721</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D=57x19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19,31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202200019057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D=57x19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20,884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IC10G</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metal zincat de tip Megapress with steel pipe, seamless, DIN EN 10220, D65 sau analog, fitingurile vezi pozitiile de mai jos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36,896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2722103306065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metal zincat de tip Megapress with steel pipe, seamless, DIN EN 10220, D65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23,406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1,337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D=76x19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27,18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11,416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202200019076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STD=76x19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29,395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d20x20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d20x20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d25x25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600125-25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d25x25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d32x32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600132-32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d32x32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d40x40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600140-40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d40x40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d50x50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600150-50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d50x50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de tip Megapress d65x65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600165-65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tip Megapress d65x65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d20x15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600220-15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d20x15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d32x15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600232-15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d32x15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d32x25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600232-25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d32x25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d40x15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600240-15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d40x15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d40x20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600240-20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d40x20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d50x15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600250-15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d50x15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de tip Megapress d50x40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600250-40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de tip Megapress d50x40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d20x20x20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600320-20-20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d20x20x20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d32x32x25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600332-32-25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d32x32x25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d32x32x32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600332-32-32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d32x32x32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d40x40x20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600340-40-20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d40x40x20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d40x40x32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600340-40-32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d40x40x32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d40x40x40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600340-40-40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d40x40x40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d50x50x32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600350-50-32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d50x50x32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d50x50x50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600350-50-50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d50x50x50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S XL d65x65x32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600365-65-32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S XL d65x65x32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S XL d65x65x40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600365-65-40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S XL d65x65x40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de tip Megapress S XL d65x65x50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600365-65-50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de tip Megapress S XL d65x65x50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Dop de tip Megapress d15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600515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Dop de tip Megapress d15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etanseitate la presiune a conductelor de alimentare a aparatelor de incalzire, avind D15 -25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26,67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1,067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IE03B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etanseitate la presiune a conductelor de alimentare a aparatelor de incalzire, avind D32-50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6,655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3,025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IE03C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etanseitate la presiune a conductelor de alimentare a aparatelor de incalzire, avind D65-80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2,998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1,384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dilatare-contractare si de functionare, a conductelor de alimentare a aparatelor de incalzire, avind D15 -25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26,67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dilatare-contractare si de functionare, a conductelor de alimentare a aparatelor de incalzire, avind D32-50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IE04C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dilatare-contractare si de functionare, a conductelor de alimentare a aparatelor de incalzire, avind D65-80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23,06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2,767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multistrat din seria Smartpress multi-layer pipe cu strat intermediar din aluminiu, Pmax=10 bar, Tmax=80 *C, D= 16 x 2.0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145,18</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43,554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2521216711016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multistrat din seria Smartpress multi-layer pipe cu strat intermediar din aluminiu, Pmax=10 bar, Tmax=80 *C, D= 16 x 2.0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149,535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D=18x9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171,16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71,887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D=18x9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185,110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IC35A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multistrat din seria Smartpress multi-layer pipe cu strat intermediar din aluminiu, Pmax=10 bar, Tmax=80 *C, D= 20 x 2.3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107,17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2521216711020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multistrat din seria Smartpress multi-layer pipe cu strat intermediar din aluminiu, Pmax=10 bar, Tmax=80 *C, D= 20 x 2.3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110,385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D=22x9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126,35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D=22x9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136,648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multistrat din seria Smartpress multi-layer pipe cu strat intermediar din aluminiu, Pmax=10 bar, Tmax=80 *C, D= 25 x 2.8 mm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3,927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2521216711025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multistrat din seria Smartpress multi-layer pipe cu strat intermediar din aluminiu, Pmax=10 bar, Tmax=80 *C, D= 25 x 2.8 mm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11,557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Izolatie termica flexibila din cauciuc elastomer introdusa pe conducte, de tip K-Flex ST, conductivitate termica &lt;= 0.033W/mK la 0*C, avind diametrul si grosimea izolatiei de D=28x9 mm</w:t>
            </w:r>
          </w:p>
          <w:p w:rsidR="000C39FD" w:rsidRPr="009B70F2" w:rsidRDefault="000C39FD">
            <w:pPr>
              <w:rPr>
                <w:sz w:val="16"/>
                <w:szCs w:val="16"/>
                <w:lang w:val="en-US"/>
              </w:rPr>
            </w:pPr>
            <w:r w:rsidRPr="009B70F2">
              <w:rPr>
                <w:sz w:val="16"/>
                <w:szCs w:val="16"/>
                <w:lang w:val="en-US"/>
              </w:rPr>
              <w:t>Materiale marunte=1,050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13,22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202200009028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Termoizolatie conducte de tip K-Flex ST D=28x9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14,297</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pentru tevi din seria Smartpress multi-layer pipe cu strat intermediar din aluminiu, Pmax=10 bar, Tmax=80 *C, D=16x16 mm, imbinate prin presare</w:t>
            </w:r>
          </w:p>
          <w:p w:rsidR="000C39FD" w:rsidRPr="009B70F2" w:rsidRDefault="000C39FD">
            <w:pPr>
              <w:rPr>
                <w:sz w:val="16"/>
                <w:szCs w:val="16"/>
                <w:lang w:val="en-US"/>
              </w:rPr>
            </w:pPr>
            <w:r w:rsidRPr="009B70F2">
              <w:rPr>
                <w:sz w:val="16"/>
                <w:szCs w:val="16"/>
                <w:lang w:val="en-US"/>
              </w:rPr>
              <w:t>Coeficient la manoperei=0,500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16,680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2875274111616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pentru tevi din seria Smartpress multi-layer pipe cu strat intermediar din aluminiu, Pmax=10 bar, Tmax=80 *C, D=16x16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pentru tevi din seria Smartpress multi-layer pipe cu strat intermediar din aluminiu, Pmax=10 bar, Tmax=80 *C, D=20x20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pentru tevi din seria Smartpress multi-layer pipe cu strat intermediar din aluminiu, Pmax=10 bar, Tmax=80 *C, D=20x20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pentru tevi din seria Smartpress multi-layer pipe cu strat intermediar din aluminiu, Pmax=10 bar, Tmax=80 *C, D=25x25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2875274112525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Cot 90* pentru tevi din seria Smartpress multi-layer pipe cu strat intermediar din aluminiu, Pmax=10 bar, Tmax=80 *C, D=25x25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pentru tevi din seria Smartpress multi-layer pipe cu strat intermediar din aluminiu, Pmax=10 bar, Tmax=80 *C, D=20x16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2875274112016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pentru tevi din seria Smartpress multi-layer pipe cu strat intermediar din aluminiu, Pmax=10 bar, Tmax=80 *C, D=20x16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Reductie pentru tevi din seria Smartpress multi-layer pipe cu strat intermediar din aluminiu, Pmax=10 bar, Tmax=80 *C, D=25x20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2875274112520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Reductie pentru tevi din seria Smartpress multi-layer pipe cu strat intermediar din aluminiu, Pmax=10 bar, Tmax=80 *C, D=25x20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IC37E</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pentru tevi din seria Smartpress multi-layer pipe cu strat intermediar din aluminiu, Pmax=10 bar, Tmax=80 *C, D=16x16x16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2875274161616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pentru tevi din seria Smartpress multi-layer pipe cu strat intermediar din aluminiu, Pmax=10 bar, Tmax=80 *C, D=16x16x16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IC37F</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pentru tevi din seria Smartpress multi-layer pipe cu strat intermediar din aluminiu, Pmax=10 bar, Tmax=80 *C, D=20x16x20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pentru tevi din seria Smartpress multi-layer pipe cu strat intermediar din aluminiu, Pmax=10 bar, Tmax=80 *C, D=20x16x20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IC37F</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pentru tevi din seria Smartpress multi-layer pipe cu strat intermediar din aluminiu, Pmax=10 bar, Tmax=80 *C, D=20x20x20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pentru tevi din seria Smartpress multi-layer pipe cu strat intermediar din aluminiu, Pmax=10 bar, Tmax=80 *C, D=20x20x20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IC37G</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pentru tevi din seria Smartpress multi-layer pipe cu strat intermediar din aluminiu, Pmax=10 bar, Tmax=80 *C, D=25x16x25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2875274251625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pentru tevi din seria Smartpress multi-layer pipe cu strat intermediar din aluminiu, Pmax=10 bar, Tmax=80 *C, D=25x16x25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IC37G</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Teu pentru tevi din seria Smartpress multi-layer pipe cu strat intermediar din aluminiu, Pmax=10 bar, Tmax=80 *C, D=25x25x25 mm, imbinate prin presare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2875274252525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Teu pentru tevi din seria Smartpress multi-layer pipe cu strat intermediar din aluminiu, Pmax=10 bar, Tmax=80 *C, D=25x25x25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1/2"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2875274205100r1/2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inchidere 1/2" Caleffi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0,864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1"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2875274205100r1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inchidere 1" Caleffi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Automatic shut-off cock 1/2"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2913134501091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Automatic shut-off cock 1/2" Caleffi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radiator 1/2" lockshield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2875274202700r</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radiator 1/2" lockshield Caleffi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radiator + cap termostatic 1/2" Angled Caleffi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2875274202700t</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radiator + cap termostatic 1/2" Angled Caleffi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dilatare-contractare si de functionare, a  conductelor de alimentare a aparatelor de incalzire (aeroterme, termoconvectoare, covectoare de plinta, etc.) avind diametrul de 3/8" ... 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263,57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21,086</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etanseitate la presiune a  conductelor de alimentare a aparatelor de incalzire (aeroterme, termoconvectoare, covectoare de plinta, etc.) avind diametrul de 3/8" ... 1"</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263,57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23,721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10,543</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Radiator igienic, radiator cu front profilat si flux serial, monobloc, cu conexiune laterala, compus din doua placi si doua rinduri de nervuri convective, dezaerator incorporat, elemente de fixare in set, Pmax=10 bar, Tmax=110*C therm-x2 Profil-K tip 20 (adincime 100 mm) H=500 mm, L=1000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2822115720510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igienic therm-x2 Profil-K tip 20 (adincime 100 mm) H=500 mm, L=1000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Radiator igienic, radiator cu front profilat si flux serial, monobloc, cu conexiune laterala, compus din doua placi si doua </w:t>
            </w:r>
            <w:r w:rsidRPr="005E2CA0">
              <w:rPr>
                <w:b/>
                <w:bCs/>
                <w:sz w:val="22"/>
                <w:szCs w:val="22"/>
                <w:lang w:val="en-US"/>
              </w:rPr>
              <w:lastRenderedPageBreak/>
              <w:t>rinduri de nervuri convective, dezaerator incorporat, elemente de fixare in set, Pmax=10 bar, Tmax=110*C therm-x2 Profil-K tip 30 (adincime 155 mm) H=500 mm, L=1300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2822115730513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Radiator igienic therm-x2 Profil-K tip 30 (adincime 155 mm) H=500 mm, L=1300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IE01B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101-200 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13,260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IE02B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Efectuarea probei de dilatare-contractare si de functionare a instalatiei de incalzire centrala, avind conducte din otel, cupru, polietilena sau polipropilena, cu corpuri de incalzire, aparate de incalzire, armaturi, distribuitoare, colectoare si vase sau robineti de aerisire, avind suprafata totala a corpurilor de incalzire de 101-200 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37,128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IE08B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Spalarea cu apa potabila a instalatiei interioare de incalzire centrala, suprafata totala a corpurilor fiind de 101-200 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20,332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incalzire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 Lucrari de montare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2.1. Sistemul de ventilare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VC18A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PV_5 var_2_SPU. Instalatie de ventilare cu recuperare L=6700/5900 m3/h, P=700/500 Pa, Plastina=85,0%, agent termic=60/40C, Qtapa=78,3 kW, Qt/x freon =68,3 kW, fitru G4/G4 de tip sac. Amplasare exterioara, inclusiv montarea suportilor de acoperis</w:t>
            </w:r>
          </w:p>
          <w:p w:rsidR="000C39FD" w:rsidRPr="009B70F2" w:rsidRDefault="000C39FD">
            <w:pPr>
              <w:rPr>
                <w:sz w:val="16"/>
                <w:szCs w:val="16"/>
                <w:lang w:val="en-US"/>
              </w:rPr>
            </w:pPr>
            <w:r w:rsidRPr="009B70F2">
              <w:rPr>
                <w:sz w:val="16"/>
                <w:szCs w:val="16"/>
                <w:lang w:val="en-US"/>
              </w:rPr>
              <w:t>Materiale marunte (apa, petrol, cirpe de sters, energie electrica etc.)=1,005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56,740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2710403700053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lat laminat la cald OL 37 20 x 2,0 mm (banda de otel)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Piulita hexag. M10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M12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2874115820390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10 x 35 mm, gr 4.8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2874115827556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pt fundatii M12x160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VC18A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PV_6 var_1_SPU. Instalatie de ventilare cu recuperare L=5000/5000 m3/h, P=700/500 Pa, Plastina=85,1%, agent termic=60/40C, Qtapa=58,4 kW, Qt/x freon =50,2 kW, fitru G4/G4 de tip sac. Amplasare exterioara, inclusiv montarea suportilor de acoperis</w:t>
            </w:r>
          </w:p>
          <w:p w:rsidR="000C39FD" w:rsidRPr="009B70F2" w:rsidRDefault="000C39FD">
            <w:pPr>
              <w:rPr>
                <w:sz w:val="16"/>
                <w:szCs w:val="16"/>
                <w:lang w:val="en-US"/>
              </w:rPr>
            </w:pPr>
            <w:r w:rsidRPr="009B70F2">
              <w:rPr>
                <w:sz w:val="16"/>
                <w:szCs w:val="16"/>
                <w:lang w:val="en-US"/>
              </w:rPr>
              <w:t>Materiale marunte (apa, petrol, cirpe de sters, energie electrica etc.)=1,005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56,740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2710403700053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lat laminat la cald OL 37 20 x 2,0 mm (banda de otel)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Piulita hexag. M10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M12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2874115820390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10 x 35 mm, gr 4.8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2874115827556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pt fundatii M12x160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VC18A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PV_7 var_1_SPU. Instalatie de ventilare cu recuperare L=1000/1000 m3/h, P=500/500 Pa, Plastina=91,8%, agent termic=60/40C, Qtapa=11,7 kW, Qt/x freon =10,0 kW, fitru M5/M5 de tip sac. Amplasare exterioara, inclusiv montarea suportilor de acoperis</w:t>
            </w:r>
          </w:p>
          <w:p w:rsidR="000C39FD" w:rsidRPr="009B70F2" w:rsidRDefault="000C39FD">
            <w:pPr>
              <w:rPr>
                <w:sz w:val="16"/>
                <w:szCs w:val="16"/>
                <w:lang w:val="en-US"/>
              </w:rPr>
            </w:pPr>
            <w:r w:rsidRPr="009B70F2">
              <w:rPr>
                <w:sz w:val="16"/>
                <w:szCs w:val="16"/>
                <w:lang w:val="en-US"/>
              </w:rPr>
              <w:t>Materiale marunte (apa, petrol, cirpe de sters, energie electrica etc.)=1,005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56,740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2710403700053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lat laminat la cald OL 37 20 x 2,0 mm (banda de otel)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Piulita hexag. M10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M12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2874115820390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10 x 35 mm, gr 4.8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2874115827556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pt fundatii M12x160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VC18A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PV_8 var_1_SPU. Instalatie de ventilare DE TIP IGIENIC, cu recuperare, cu rezervare ventilatoare 1L+1R, L=2000/2000 m3/h, P=750/500 Pa, Plastina=91,1%, agent termic=60/40 *C, Qt apa=26,7 kW, Qt/x freon =26,4 kW, Qtelectric=7,3 kW, fitru M5/M5/F7/F9 de tip sac. Amplasare exterioara, inclusiv montarea suportilor de acoperis</w:t>
            </w:r>
          </w:p>
          <w:p w:rsidR="000C39FD" w:rsidRPr="009B70F2" w:rsidRDefault="000C39FD">
            <w:pPr>
              <w:rPr>
                <w:sz w:val="16"/>
                <w:szCs w:val="16"/>
                <w:lang w:val="en-US"/>
              </w:rPr>
            </w:pPr>
            <w:r w:rsidRPr="009B70F2">
              <w:rPr>
                <w:sz w:val="16"/>
                <w:szCs w:val="16"/>
                <w:lang w:val="en-US"/>
              </w:rPr>
              <w:t>Materiale marunte (apa, petrol, cirpe de sters, energie electrica etc.)=1,005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113,480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2710403700053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lat laminat la cald OL 37 20 x 2,0 mm (banda de otel)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3,015</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2430226100814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miniu G 355-6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Piulita hexag. M10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2874115842760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hexag. M12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2874115820390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10 x 35 mm, gr 4.8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2874115827556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 pt fundatii M12x160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08-03-601-1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Panou de comanda instalatie de ventilare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VC07A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ventilatoarelor centrifugal de conducta, cu motor de 0,25 - 0,55 kw</w:t>
            </w:r>
          </w:p>
          <w:p w:rsidR="000C39FD" w:rsidRPr="009B70F2" w:rsidRDefault="000C39FD">
            <w:pPr>
              <w:rPr>
                <w:sz w:val="16"/>
                <w:szCs w:val="16"/>
                <w:lang w:val="en-US"/>
              </w:rPr>
            </w:pPr>
            <w:r w:rsidRPr="009B70F2">
              <w:rPr>
                <w:sz w:val="16"/>
                <w:szCs w:val="16"/>
                <w:lang w:val="en-US"/>
              </w:rPr>
              <w:t>Materiale marunte si de montaj (suruburi, oxigen, carbid etc.)=1,010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VB17A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 de zgomot, circular cu perimetrul  800 - 1600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2112517330399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Mucava tip I de 3,3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VB19A1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Duza (difuzor) de refulare cu jet lung, cu reglaj manual, din aluminiu sau otel galvanizat, vopsit in cimp electrostatic, diametrul nominal de racordare - 200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VB19A1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Duza (difuzor) de refulare cu jet lung, cu reglaj manual, din aluminiu sau otel galvanizat, vopsit in cimp electrostatic, diametrul nominal de racordare - 250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38,520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VB09B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D=160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VB09B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D=200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26,880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VB09B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D=250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0,870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VB09B aplicativ</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D=315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2874115883938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Saiba grower  M 6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2874115819999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cap hexagonal 6 x 35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0,540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ventilare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 Sistemul de conditionare aer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A05 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Grup frigorific compresor-condensator, pentru amoniac sau alt agent de racire (compus din: compresor, electromotor, condensator si separator de ulei), avind </w:t>
            </w:r>
            <w:r w:rsidRPr="005E2CA0">
              <w:rPr>
                <w:b/>
                <w:bCs/>
                <w:sz w:val="22"/>
                <w:szCs w:val="22"/>
                <w:lang w:val="en-US"/>
              </w:rPr>
              <w:lastRenderedPageBreak/>
              <w:t>puterea frigorifica nominala de 15.001... 50.000 Kcal/h (17.446 - 58.15 kW), inclusiv montarea suportilor de acoperis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4,3500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2733103610011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groasa din otel 10 x 2000 x 6000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vrac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35,5000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2952270006608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Vinci cu cremaliera sau hidraulic 16-25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F A05 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Grup frigorific compresor-condensator, pentru amoniac sau alt agent de racire (compus din: compresor, electromotor, condensator si separator de ulei), avind puterea frigorifica nominala de 750... 15.000 Kcal/h (0.87 - 17.445 kW), inclusiv montarea suportilor de acoperis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48,950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0,099</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2733103610011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groasa din otel 10 x 2000 x 6000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vrac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2952270006608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Vinci cu cremaliera sau hidraulic 16-25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1,3500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14,850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11-04-008-07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interioara de perete, tavan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Troliuri electrice, forta de tractiune pina la 5,79 (0,59) kN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9,800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0568B2"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conditionare aer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2.3. Sistem de drenaj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Sifon cu bila pentru aparate de aer conditionat</w:t>
            </w:r>
          </w:p>
          <w:p w:rsidR="000C39FD" w:rsidRPr="009B70F2" w:rsidRDefault="000C39FD">
            <w:pPr>
              <w:rPr>
                <w:sz w:val="16"/>
                <w:szCs w:val="16"/>
                <w:lang w:val="en-US"/>
              </w:rPr>
            </w:pPr>
            <w:r w:rsidRPr="009B70F2">
              <w:rPr>
                <w:sz w:val="16"/>
                <w:szCs w:val="16"/>
                <w:lang w:val="en-US"/>
              </w:rPr>
              <w:t>Material marunt ( ciment, nisip, apa etc)=1,010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0,192</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 de drenaj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2.4. Sistemul de incalzire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11-02-001-01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instalat pe imbinari de filet / ASV-P, valva expansiune, ASV-M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1019892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Garnituri din paronit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de tip Easytop ball valve MEGAPRESS DN50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0,0380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de tip Easytop ball valve MEGAPRESS DN40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ID04B</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de tip Easytop ball valve MEGAPRESS DN32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de tip Easytop ball valve MEGAPRESS DN20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11-02-001-01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instalat pe imbinari de filet / Vana 3 cai cu servomotor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1019892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Garnituri din paronit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incalzire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 Utilaje si echipamente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3.1. Sistemul de ventilare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PV_5 var_2_SPU. Instalatie de ventilare cu recuperare L=6700/5900 m3/h, P=700/500 Pa, Plastina=85,0%, agent termic=60/40C, Qtapa=78,3 kW, Qt/x freon =68,3 kW, fitru G4/G4 de tip sac. Amplasare exterioara, inclusiv panoul de automatizare si control instalatie de ventilare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9067597050850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Instalatie de ventilare cu recuperare L=6700/5900 m3/h, P=700/500 Pa, Plastina=85,0%, agent termic=60/40C, Qtapa=78,3 kW, Qt/x freon =68,3 kW, fitru G4/G4 de tip sac. Amplasare exterioara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PV_6 var_1_SPU. Instalatie de ventilare cu recuperare L=5000/5000 m3/h, P=700/500 Pa, Plastina=85,1%, agent termic=60/40C, Qtapa=58,4 kW, Qt/x freon =50,2 kW, fitru G4/G4 de tip sac. Amplasare exterioara, inclusiv panoul de automatizare si control instalatie de ventilare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9050507050851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Instalatie de ventilare cu recuperare L=5000/5000 m3/h, P=700/500 Pa, Plastina=85,1%, agent termic=60/40C, Qtapa=58,4 kW, Qt/x freon =50,2 kW, fitru G4/G4 de tip sac. Amplasare exterioara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PV_7 var_1_SPU. Instalatie de ventilare cu recuperare L=1000/1000 m3/h, P=500/500 Pa, Plastina=91,8%, agent termic=60/40C, Qtapa=11,7 kW, Qt/x freon =10,0 kW, fitru M5/M5 de tip sac. Amplasare exterioara, inclusiv panoul de automatizare si control instalatie de ventilare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9010105050918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Instalatie de ventilare cu recuperare L=1000/1000 m3/h, P=500/500 Pa, Plastina=91,8%, agent termic=60/40C, Qtapa=11,7 kW, Qt/x freon =10,0 kW, fitru M5/M5 de tip sac. Amplasare exterioara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PV_8 var_1_SPU. Instalatie de ventilare DE TIP IGIENIC, cu recuperare, cu rezervare ventilatoare 1L+1R, L=2000/2000 m3/h, P=750/500 Pa, Plastina=91,1%, agent termic=60/40 *C, Qt apa=26,7 kW, Qt/x freon =26,4 kW, Qtelectric=7,3 kW, fitru M5/M5/F7/F9 de tip sac. Amplasare exterioara, inclusiv panoul de automatizare si control instalatie de ventilare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9020207550911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Instalatie de ventilare DE TIP IGIENIC, cu recuperare, cu rezervare ventilatoare 1L+1R, L=2000/2000 m3/h, P=750/500 Pa, Plastina=91,1%, agent termic=60/40 *C, Qt apa=26,7 kW, Qt/x freon =26,4 kW, Qtelectric=7,3 kW, fitru M5/M5/F7/F9 de tip sac. Amplasare exterioara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PV_8 var_1_SPU. Umidificator aer cu aburi cu 1 cilindru Nel=18,75 kW, 380 V, 50 Hz, IP20, dimensiuni 545 x 375 x 815(h) mm. Greutate bloc - 34 kg. Productivitate abur - 25 kg/h. Presiunea de iesire a aburului - 600 - 2000 Pa. Diametrul tubului de abur - 40 mm. Aprovizionare cu apa - 3/4G, +1...+40 *C, 0.1...0.8 MPa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9020207187525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Umidificator aer cu aburi cu 1 cilindru Nel=18,75 kW, 380 V, 50 Hz, IP20, dimensiuni 545 x 375 x 815(h) mm. Greutate bloc - 34 kg. Productivitate abur - 25 kg/h. Presiunea de iesire a aburului - 600 - 2000 Pa. Diametrul tubului de abur - 40 mm. Aprovizionare cu apa - 3/4G, +1...+40 *C, 0.1...0.8 MPa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Sistem modular de suport pentru acoperisuri plate cu covoras antiderapant sub talpa 335 x 335 mm. Talpa din WPC cu  dimensiuni talpa 335 x 335 mm, H100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8001009325325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Sistem modular de suport pentru acoperisuri plate cu covoras antiderapant sub talpa 335 x 335 mm. Talpa din WPC cu  dimensiuni talpa 335 x 335 mm, H100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Ventilator centrifugal de canal, clasa energetica - B, conceput pentru sisteme de tubulatura rotunda cu D=250 mm, carcasa din plastic ABS, elice fortata, cu pale curbate inapoi, motor EC, IP44, 230V, 50 Hz, 2600 rpm, N=0.165 kW, debit pina la 1250 m3/h (setarea 450 m3/h), 200 Pa, nivel de zgomot 48 dB(A) / 3 metri, cu control viteza printr-un semnal extern de 0-10 V integrat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2143110250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Ventilator centrifugal de canal, clasa energetica - B, conceput pentru sisteme de tubulatura rotunda cu D=250 mm, carcasa din plastic ABS, elice fortata, cu pale curbate inapoi, motor EC, IP44, 230V, 50 Hz, 2600 rpm, N=0.165 kW, debit pina la 1250 m3/h, nivel de zgomot 48 dB(A) / 3 metri, cu control viteza printr-un semnal extern de 0-10 V integrat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Ventilator centrifugal de canal, clasa energetica - C, conceput pentru sisteme de tubulatura rotunda cu D=160 mm, carcasa din otel galvanizat, elice fortata, cu pale curbate inapoi, motor AC, IP44, 230V, 50 Hz, 2750 rpm, N=0.064 kW, debit pina la 450 m3/h (setarea 220 m3/h), 180 Pa, nivel de zgomot 46 dB(A) / 3 metri, cu control viteza prin regulator de tensiune extern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2143116160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Ventilator centrifugal de canal, clasa energetica - C, conceput pentru sisteme de tubulatura rotunda cu D=160 mm, carcasa din otel galvanizat, elice fortata, cu pale curbate inapoi, motor AC, IP44, 230V, 50 Hz, 2750 rpm, N=0.064 kW, debit pina la 450 m3/h (setarea 220 m3/h), 180 Pa, nivel de zgomot 46 dB(A) / 3 metri, cu control viteza prin regulator de tensiune extern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Atenuator de zgomot D=250 mm, varianta 2, L=1000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2143110251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Atenuator de zgomot D=250 mm, varianta 2, L=1000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Atenuator de zgomot D=160 mm, varianta 2, L=1000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2143110161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Atenuator de zgomot D=160 mm, varianta 2, L=1000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Duza (difuzor) de refulare cu jet lung, cu reglaj manual, din aluminiu sau otel galvanizat, vopsit in cimp electrostatic, diametrul nominal de racordare - 200 mm. Unghi de orientare - pina la 25* in orice directie. Debit de aer - 150...650 m3/h, in set cu elementele de fixare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2143801200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Duza (difuzor) de refulare cu jet lung, cu reglaj manual, din aluminiu sau otel galvanizat, vopsit in cimp electrostatic, diametrul nominal de racordare - 200 mm. Unghi de orientare - pina la 25* in orice directie. Debit de aer - 150...650 m3/h, in set cu elementele de fixare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Duza (difuzor) de refulare cu jet lung, cu reglaj manual, din aluminiu sau otel galvanizat, vopsit in cimp electrostatic, diametrul nominal de racordare - 250 mm. Unghi de orientare - pina la 25* in orice directie. Debit de aer - 250...1000 m3/h, in set cu elementele de fixare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2143801250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Duza (difuzor) de refulare cu jet lung, cu reglaj manual, din aluminiu sau otel galvanizat, vopsit in cimp electrostatic, diametrul nominal de racordare - 250 mm. Unghi de orientare - pina la 25* in orice directie. Debit de aer - 250...1000 m3/h, in set cu elementele de fixare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D=160 mm, cu pale radiale fixe si difuzor de aer integrat, realizat din otel galvanizat, vopsit in cimp electrostatic cu lac polimeric, cu clapeta de reglare manuala a debitului si cutie plenum din otel galvanizat cu racordordarea orizontala la ea a anemostatului, debit 50 ... 150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2874207329160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Anemostat turbionar D=160 mm, cu pale radiale fixe si difuzor de aer integrat, realizat din otel galvanizat, vopsit in cimp electrostatic cu lac polimeric, cu clapeta de reglare manuala a debitului si cutie plenum din otel galvanizat cu racordordarea orizontala la ea a anemostatului, debit 50 ... 150 m3/h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D=200 mm, cu pale radiale fixe si difuzor de aer integrat, realizat din otel galvanizat, vopsit in cimp electrostatic cu lac polimeric, cu clapeta de reglare manuala a debitului si cutie plenum din otel galvanizat cu racordordarea orizontala la ea a anemostatului, debit 80 ...220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2874207329200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Anemostat turbionar D=200 mm, cu pale radiale fixe si difuzor de aer integrat, realizat din otel galvanizat, vopsit in cimp electrostatic cu lac polimeric, cu clapeta de reglare manuala a debitului si cutie plenum din otel galvanizat cu racordordarea orizontala la ea a anemostatului, debit 80 ...220 m3/h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D=250 mm, cu pale radiale fixe si difuzor de aer integrat, realizat din otel galvanizat, vopsit in cimp electrostatic cu lac polimeric, cu clapeta de reglare manuala a debitului si cutie plenum din otel galvanizat cu racordordarea orizontala la ea a anemostatului, debit 140 ...360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2874207329250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Anemostat turbionar D=250 mm, cu pale radiale fixe si difuzor de aer integrat, realizat din otel galvanizat, vopsit in cimp electrostatic cu lac polimeric, cu clapeta de reglare manuala a debitului si cutie plenum din otel galvanizat cu racordordarea orizontala la ea a anemostatului, debit 140 ...360 m3/h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Anemostat turbionar D=315 mm, cu pale radiale fixe si difuzor de aer integrat, realizat din otel galvanizat, vopsit in cimp electrostatic cu lac polimeric, cu clapeta de reglare manuala a debitului si cutie plenum din otel galvanizat cu racordarea orizontala la ea a anemostatului, debit 220 ...620 m3/h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2874207329315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Anemostat turbionar D=315 mm, cu pale radiale fixe si difuzor de aer integrat, realizat din otel galvanizat, vopsit in </w:t>
            </w:r>
            <w:r w:rsidRPr="00C97908">
              <w:rPr>
                <w:sz w:val="16"/>
                <w:szCs w:val="16"/>
                <w:lang w:val="en-US"/>
              </w:rPr>
              <w:lastRenderedPageBreak/>
              <w:t>cimp electrostatic cu lac polimeric, cu clapeta de reglare manuala a debitului si cutie plenum din otel galvanizat cu racordarea orizontala la ea a anemostatului, debit 220 ...620 m3/h</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ventilare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3.2. Sistemul de conditionare aer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exterioara de tip inverter, destinata sistemelor de climatizare. Dimensiuni 970 x 1505 x 370 mm. Un=380 V AC, 50 Hz. Consum energie electrica: - Racire 6,15 kW; - Incalzire 5,67 kW. EER / COP - 3,25 / 3,95. Putere nominala de racire de 20,0 kW (7,20...22,40 kW). Putere nominala de incalzire de 22,4 kW (6,50...25,0 kW). Nivelul presiunii sonore: - Racire 58 dB (A) (nivel putere sonora 72 dB(A)); - Incalzire 59 dB (A) (nivel putere sonora 74 dB(A)). Flux de aer: - Racire 148 m3/min; - Incalzire 134 m3/min. Lungime maxima tevi - 70 m. Diferenta de nivel maxima - mai sus - 50 m / mai jos - 15 m. Greutate neta - 144.0 kg. Elemente de fixare in set cu vibtoizolatori. Dimensiunea conexiunilor conductei de agent frigorific - 1 buc x 9.52 mm (3/8") / 1 buc x 22.2 mm (7/8"). Agent frigorific - Freon R32 cu incarcatura din uzina 4.3 kg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21430200224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Unitate exterioara de tip inverter, destinata sistemelor de climatizare. Dimensiuni 970 x 1505 x 370 mm. Un=380 V AC, 50 Hz. Consum energie electrica: - Racire 9,15 kW; - Incalzire 9,12 kW. EER / COP - 2,95 / 3,29. Putere nominala de racire de 27,0 kW (6,90...31,50 kW). Putere nominala de incalzire de 30,0 kW (6,90...33,5 kW). Nivelul presiunii sonore: - Racire 75 dB (A); - Incalzire 77 dB (A). Flux de aer: - Racire 136 m3/min; - Incalzire 140 m3/min. Lungime maxima tevi - 60 m. Diferenta de nivel maxima - mai sus - 50 m / mai jos - 15 m. Greutate neta - 155.0 kg. Elemente de fixare in set cu vibtoizolatori. Dimensiunea conexiunilor conductei de agent frigorific - 1 buc x 12.7 mm (1/2") / 1 buc x22.2 mm (7/8"). Agent frigorific - Freon R32 cu incarcatura din uzina 5.6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exterioara de tip inverter, destinata sistemelor de climatizare. Dimensiuni 970 x 1505 x 370 mm. Un=380 V AC, 50 Hz. Consum energie electrica: - Racire 9,15 kW; - Incalzire 9,12 kW. EER / COP - 2,95 / 3,29. Putere nominala de racire de 27,0 kW (6,90...31,50 kW). Putere nominala de incalzire de 30,0 kW (6,90...33,5 kW). Nivelul presiunii sonore: - Racire 75 dB (A); - Incalzire 77 dB (A). Flux de aer: - Racire 136 m3/min; - Incalzire 140 m3/min. Lungime maxima tevi - 60 m. Diferenta de nivel maxima - mai sus - 50 m / mai jos - 15 m. Greutate neta - 155.0 kg. Elemente de fixare in set cu vibtoizolatori. Dimensiunea conexiunilor conductei de agent frigorific - 1 buc x 12.7 mm (1/2") / 1 buc x22.2 mm (7/8"). Agent frigorific - Freon R32 cu incarcatura din uzina 5.6 kg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21430270300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Unitate exterioara de tip inverter, destinata sistemelor de climatizare. Dimensiuni 970 x 1505 x 370 mm. Un=380 V AC, 50 Hz. Consum energie electrica: - Racire 9,15 kW; - Incalzire 9,12 kW. EER / COP - 2,95 / 3,29. Putere nominala de racire de 27,0 kW (6,90...31,50 kW). Putere nominala de </w:t>
            </w:r>
            <w:r w:rsidRPr="00C97908">
              <w:rPr>
                <w:sz w:val="16"/>
                <w:szCs w:val="16"/>
                <w:lang w:val="en-US"/>
              </w:rPr>
              <w:lastRenderedPageBreak/>
              <w:t>incalzire de 30,0 kW (6,90...33,5 kW). Nivelul presiunii sonore: - Racire 75 dB (A); - Incalzire 77 dB (A). Flux de aer: - Racire 136 m3/min; - Incalzire 140 m3/min. Lungime maxima tevi - 60 m. Diferenta de nivel maxima - mai sus - 50 m / mai jos - 15 m. Greutate neta - 155.0 kg. Elemente de fixare in set cu vibtoizolatori. Dimensiunea conexiunilor conductei de agent frigorific - 1 buc x 12.7 mm (1/2") / 1 buc x22.2 mm (7/8"). Agent frigorific - Freon R32 cu incarcatura din uzina 5.6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exterioara multipla, destinata sistemelor de climatizare de tip multi-split. Dimensiuni 945 x 970 x 370 mm. Un=230 V AC, 50 Hz. Consum energie electrica: - Racire 2,70 kW (0,48...3,65 kW); - Incalzire 2,38 kW (0,37...2,0 kW). EER / COP - 3.70 / 4.41. Putere nominala de racire de 10.0 kW (1,7...11,5 kW). Putere nominala de incalzire de 10.5 kW (0,9...11.5 kW). Nivelul presiunii sonore: - Racire 54 dB (A); - Incalzire 59 dB (A). Flux de aer: - Racire 75 m3/min; - Incalzire 75 m3/min. Lungime maxima tevi - 75 m. Greutate neta - 73.0 kg. Elemente de fixare in set. Dimensiunea conexiunilor conductei de agent frigorific - 5 buc x 6,35 mm (1/4") / 5 buc x 9,52 mm (3/8"). Agent frigorific - Freon R32 cu incarcatura din uzina 2,98 kg. Suporti de montare cu insertii antivibrante in set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21430100105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Unitate exterioara multipla, destinata sistemelor de climatizare de tip multi-split. Dimensiuni 945 x 970 x 370 mm. Un=230 V AC, 50 Hz. Consum energie electrica: - Racire 2,70 kW (0,48...3,65 kW); - Incalzire 2,38 kW (0,37...2,0 kW). EER / COP - 3.70 / 4.41. Putere nominala de racire de 10.0 kW (1,7...11,5 kW). Putere nominala de incalzire de 10.5 kW (0,9...11.5 kW). Nivelul presiunii sonore: - Racire 54 dB (A); - Incalzire 59 dB (A). Flux de aer: - Racire 75 m3/min; - Incalzire 75 m3/min. Lungime maxima tevi - 75 m. Greutate neta - 73.0 kg. Elemente de fixare in set. Dimensiunea conexiunilor conductei de agent frigorific - 5 buc x 6,35 mm (1/4") / 5 buc x 9,52 mm (3/8"). Agent frigorific - Freon R32 cu incarcatura din uzina 2,98 kg. Suporti de montare cu insertii antivibrante in set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exterioara multipla, destinata sistemelor de climatizare de tip multi-split. Dimensiuni 945 x 970 (+73) x 370 mm. Un=230 V AC, 50 Hz. Consum energie electrica: - Racire 3,90 kW (0,65...4,80 kW); - Incalzire 3,25 kW (0,70...3,42 kW). EER / COP - 3,21 / 4,15. Putere nominala de racire de 12.5 kW (1,8...14,0 kW). Putere nominala de incalzire de 13.5 kW (1,5...14.0 kW). Nivelul presiunii sonore: - Racire 57 dB (A); - Incalzire 60 dB (A). Flux de aer: - Racire 75 m3/min; - Incalzire 82 m3/min. Lungime maxima tevi - 30 m. Greutate neta - 92.0 kg. Elemente de fixare in set. Dimensiunea conexiunilor conductei de agent frigorific - 6 buc x 6,35 mm (1/4") / 6 buc x 9,52 mm (3/8"). Agent frigorific - Freon R32 cu incarcatura din uzina 6.0 kg.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21430125135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Unitate exterioara multipla, destinata sistemelor de climatizare de tip multi-split. Dimensiuni 945 x 970 (+73) x 370 mm. Un=230 V AC, 50 Hz. Consum energie electrica: - Racire 3,90 kW (0,65...4,80 kW); - Incalzire 3,25 kW (0,70...3,42 kW). EER / COP - 3,21 / 4,15. Putere nominala de racire de 12.5 kW (1,8...14,0 kW). Putere nominala de incalzire de 13.5 kW (1,5...14.0 kW). Nivelul presiunii sonore: - Racire 57 dB (A); - Incalzire 60 dB (A). Flux de aer: - Racire 75 m3/min; - </w:t>
            </w:r>
            <w:r w:rsidRPr="00C97908">
              <w:rPr>
                <w:sz w:val="16"/>
                <w:szCs w:val="16"/>
                <w:lang w:val="en-US"/>
              </w:rPr>
              <w:lastRenderedPageBreak/>
              <w:t>Incalzire 82 m3/min. Greutate neta - 92.0 kg. Elemente de fixare in set. Dimensiunea conexiunilor conductei de agent frigorific - 6 buc x 6,35 mm (1/4") / 6 buc x 9,52 mm (3/8"). Agent frigorific - Freon R32 cu incarcatura din uzina 6.0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interioara de perete, destinata sistemelor de climatizare multi-split. Dimensiuni 305 x 920 x 220 mm. Un=230 V AC, 50 Hz. Putere nominala de racire de 2.5 kW. Putere nominala de incalzire de 3.2 kW. Dispune de 4 trepte de viteza a ventilatorului si include filtru de aer. Nivelul presiunii sonore: - Racire (39 / 33 / 25 / 19 dB (A)); - Incalzire (40 / 34 / 27 / 19 dB (A)). Putere sonora totala: Racire - 55 dB(A); Incalzire - 56 dB(A). Flux de aer: - Racire (11.3 / 9.1 / 6.0 / 5.0 m3/min); - Incalzire (12.2 / 10.3 / 7.2 / 5.4 m3/min). Conexiuni tevi: 1 buc x 6,35 mm (1/4") / 1 buc x 9,52 mm (3/8"). Greutate - 13.0 kg. Telecomanda cu infrarosu si elemente de fixare in set. Agent frigorific - Freon R32. Sistem 3D Auto (pentru distributie aer) Sistem Allergen Clear, Filtru Deodorizant Lavabil, Functie Self-Clean, Senzor Eco (Human Sensor), Wi-Fi Integrat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214342532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Unitate interioara de perete, destinata sistemelor de climatizare multi-split. Dimensiuni 305 x 920 x 220 mm. Un=230 V AC, 50 Hz. Putere nominala de racire de 2.5 kW. Putere nominala de incalzire de 3.2 kW. Dispune de 4 trepte de viteza a ventilatorului si include filtru de aer. Nivelul presiunii sonore: - Racire (39 / 33 / 25 / 19 dB (A)); - Incalzire (40 / 34 / 27 / 19 dB (A)). Putere sonora totala: Racire - 55 dB(A); Incalzire - 56 dB(A). Flux de aer: - Racire (11.3 / 9.1 / 6.0 / 5.0 m3/min); - Incalzire (12.2 / 10.3 / 7.2 / 5.4 m3/min). Conexiuni tevi: 1 buc x 6,35 mm (1/4") / 1 buc x 9,52 mm (3/8"). Greutate - 13.0 kg. Telecomanda cu infrarosu si elemente de fixare in set. Agent frigorific - Freon R32. Sistem 3D Auto (pentru distributie aer) Sistem Allergen Clear, Filtru Deodorizant Lavabil, Functie Self-Clean, Senzor Eco (Human Sensor), Wi-Fi Integrat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interioara tip caseta 4 directii, destinata sistemelor de climatizare multi-split sau single-split. Dimensiuni bloc 840x236x840 mm, dimensiuni caseta 950x35x950 mm. Un=230 V AC, 50 Hz. Putere nominala de racire de 7.1 kW (3.2 ~ 8.0 kW). Putere nominala de incalzire de 8.0 kW (3.6 ~ 9.0 kW). Dispune de 4 trepte de viteza a ventilatorului si include filtru de aer. Nivelul presiunii sonore: - Racire (46 / 34 / 31 / 26 dB (A)); - Incalzire (46 / 34 / 31 / 26 dB (A)). Flux de aer: - Racire (28 / 18 / 15 / 12  m3/min); - Incalzire (28 / 18 / 15 / 12 m3/min). Conexiuni tevi: 1 buc x 6,35 mm (1/4") / 1 buc x 12,7 mm (1/2"). Greutate - 26.0 kg  (corp: 21 kg, panou: 5 kg). Telecomanda cu infrarosu si elemente de fixare in set. Agent frigorific - Freon R32. Telecomanda.. Suporti de montare cu insertii antivibrante in set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214347180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Unitate interioara tip caseta 4 directii, destinata sistemelor de climatizare multi-split sau single-split. Dimensiuni bloc 840x236x840 mm, dimensiuni caseta 950x35x950 mm. Un=230 V AC, 50 Hz. Putere nominala de racire de 7.1 kW (3.2 ~ 8.0 kW). Putere nominala de incalzire de 8.0 kW (3.6 ~ 9.0 kW). Dispune de 4 trepte de viteza a ventilatorului si include filtru de aer. Nivelul presiunii sonore: - Racire (46 / 34 / 31 / 26 dB (A)); - Incalzire (46 / 34 / 31 / 26 dB (A)). Flux de aer: - Racire (28 / 18 / 15 / 12  m3/min); - Incalzire (28 / 18 / </w:t>
            </w:r>
            <w:r w:rsidRPr="00C97908">
              <w:rPr>
                <w:sz w:val="16"/>
                <w:szCs w:val="16"/>
                <w:lang w:val="en-US"/>
              </w:rPr>
              <w:lastRenderedPageBreak/>
              <w:t>15 / 12 m3/min). Conexiuni tevi: 1 buc x 6,35 mm (1/4") / 1 buc x 12,7 mm (1/2"). Greutate - 26.0 kg  (corp: 21 kg, panou: 5 kg). Telecomanda cu infrarosu si elemente de fixare in set. Agent frigorific - Freon R32. Telecomanda.. Suporti de montare cu insertii antivibrante in set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lastRenderedPageBreak/>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interioara de tip canal, ultra slim, destinata sistemelor de climatizare de tip multi-split . Dimensiuni 200 x 950 x 500 mm. Un=230 V AC, 50 Hz. Putere nominala de racire de 6.0 kW. Putere nominala de incalzire de 6.8 kW. Dispune de 4 trepte de viteza a ventilatorului si include filtru de aer. Nivelul presiunii sonore: - Racire (44 / 38 / 35 / 30 dB (A)); - Incalzire (45 / 41 / 38 / 33 dB (A)). Putere sonora totala: Racire - 60 dB(A); Incalzire - 63 dB(A). Flux de aer: - Racire (14,5 / 11,5 / 10,5 / 8,0 m3/min); - Incalzire (15.0 / 13.0 / 11.5 / 9.0 m3/min). Conexiuni tevi: 1 buc x 6,35 mm (1/4") / 1 buc x 12,7 mm (1/2"). Greutate - 24.0 kg. Telecomanda cu infrarosu si elemente de fixare in set. Agent frigorific - Freon R32. Pompa de condens integrata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214346068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Unitate interioara de tip canal, ultra slim, destinata sistemelor de climatizare de tip multi-split . Dimensiuni 200 x 950 x 500 mm. Un=230 V AC, 50 Hz. Putere nominala de racire de 6.0 kW. Putere nominala de incalzire de 6.8 kW. Dispune de 4 trepte de viteza a ventilatorului si include filtru de aer. Nivelul presiunii sonore: - Racire (44 / 38 / 35 / 30 dB (A)); - Incalzire (45 / 41 / 38 / 33 dB (A)). Putere sonora totala: Racire - 60 dB(A); Incalzire - 63 dB(A). Flux de aer: - Racire (14,5 / 11,5 / 10,5 / 8,0 m3/min); - Incalzire (15.0 / 13.0 / 11.5 / 9.0 m3/min). Conexiuni tevi: 1 buc x 6,35 mm (1/4") / 1 buc x 12,7 mm (1/2"). Greutate - 24.0 kg. Telecomanda cu infrarosu si elemente de fixare in set. Agent frigorific - Freon R32. Pompa de condens integrata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0568B2"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conditionare aer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3.3. Sistem de drenaj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Sifon fabricat din polipropilena (PP) de inalta densitate si ABS, cu rupere de flux, dotat bila si garda de apa, pentru aparate de aer conditionat, debit - 0,37 litri / secunda, cu montare aparenta si elemente de fixare in set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2143801136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Sifon fabricat din polipropilena (PP) de inalta densitate si ABS, cu rupere de flux, dotat bila si garda de apa, pentru aparate de aer conditionat, debit - 0,37 litri / secunda, cu montare aparenta si elemente de fixare in set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 de drenaj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3.4. Sistemul de incalzire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de echilibrare automata ASV-P DN25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7000125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de echilibrare automata ASV-P DN25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de inchidere ASV-M DN25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7000225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de inchidere ASV-M DN25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de tip Easytop ball valve MEGAPRESS DN50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622050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inchidere de tip Easytop ball valve MEGAPRESS DN50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de tip Easytop ball valve MEGAPRESS DN40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622040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inchidere de tip Easytop ball valve MEGAPRESS DN40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de tip Easytop ball valve MEGAPRESS DN32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622032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inchidere de tip Easytop ball valve MEGAPRESS DN32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Robinet de inchidere de tip Easytop ball valve MEGAPRESS DN20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622020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Robinet de inchidere de tip Easytop ball valve MEGAPRESS DN20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cu trei cai + servomotor Belimo R3020S2+NR24ASR EN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305042420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cu trei cai + servomotor Belimo R3020S2+NR24ASR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cu trei cai + servomotor Belimo R3032S3+NR24ASR EN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305042432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cu trei cai + servomotor Belimo R3032S3+NR24ASR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cu trei cai + servomotor Belimo R3040S3+NR24ASR EN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305042440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cu trei cai + servomotor Belimo R3040S3+NR24ASR EN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Valva cu trei cai + servomotor Belimo R3050S4+NR24ASR sau analog</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305042450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Valva cu trei cai + servomotor Belimo R3050S4+NR24ASR sau analog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Sistemul de incalzire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Utilaje si echipamente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 Lucrari reglare-demarare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03-01-002-01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Ventilator axial cu elemente de intrare ale retelei, instalat in conducta de aer, in golul de aspiratie, in gol sau pe acoperis, №: 4-8</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dizpozitiv</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03-01-004-02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Schimbator de caldura - Bloc exterior compresor-condensator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03-01-005-01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Schimbator de caldura recuperativ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dizpozitiv</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03-01-075-01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 neautonom local de conditionare a aerului cu alimentare centralizata cu caldura si frig, debit nominal de aer pina la 3 mii m3/h: cantitate aparate de acelasi tip de conditionare a aerului intr-o incapere: pina la 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03-01-011-03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de reglare-inchidere: regulator de consum de aer -  Anemostat turbionar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dizpozitiv</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8,6000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885,800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03-01-022-01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Retea a sistemelor de ventilare si de conditionare a aerului, cantitate sectiuni pina la 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ret.ventil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03-01-022-02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Retea a sistemelor de ventilare si de conditionare a aerului, cantitate sectiuni pina la 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ret.ventil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reglare-demarare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D61FC7">
      <w:pgSz w:w="11907" w:h="16840" w:code="9"/>
      <w:pgMar w:top="454" w:right="425" w:bottom="454"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568B2"/>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43366"/>
    <w:rsid w:val="00D61FC7"/>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A90B77-1E18-46BB-AC49-EBAEAED1B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229425">
      <w:marLeft w:val="0"/>
      <w:marRight w:val="0"/>
      <w:marTop w:val="0"/>
      <w:marBottom w:val="0"/>
      <w:divBdr>
        <w:top w:val="none" w:sz="0" w:space="0" w:color="auto"/>
        <w:left w:val="none" w:sz="0" w:space="0" w:color="auto"/>
        <w:bottom w:val="none" w:sz="0" w:space="0" w:color="auto"/>
        <w:right w:val="none" w:sz="0" w:space="0" w:color="auto"/>
      </w:divBdr>
    </w:div>
    <w:div w:id="512229426">
      <w:marLeft w:val="0"/>
      <w:marRight w:val="0"/>
      <w:marTop w:val="0"/>
      <w:marBottom w:val="0"/>
      <w:divBdr>
        <w:top w:val="none" w:sz="0" w:space="0" w:color="auto"/>
        <w:left w:val="none" w:sz="0" w:space="0" w:color="auto"/>
        <w:bottom w:val="none" w:sz="0" w:space="0" w:color="auto"/>
        <w:right w:val="none" w:sz="0" w:space="0" w:color="auto"/>
      </w:divBdr>
    </w:div>
    <w:div w:id="512229427">
      <w:marLeft w:val="0"/>
      <w:marRight w:val="0"/>
      <w:marTop w:val="0"/>
      <w:marBottom w:val="0"/>
      <w:divBdr>
        <w:top w:val="none" w:sz="0" w:space="0" w:color="auto"/>
        <w:left w:val="none" w:sz="0" w:space="0" w:color="auto"/>
        <w:bottom w:val="none" w:sz="0" w:space="0" w:color="auto"/>
        <w:right w:val="none" w:sz="0" w:space="0" w:color="auto"/>
      </w:divBdr>
    </w:div>
    <w:div w:id="512229428">
      <w:marLeft w:val="0"/>
      <w:marRight w:val="0"/>
      <w:marTop w:val="0"/>
      <w:marBottom w:val="0"/>
      <w:divBdr>
        <w:top w:val="none" w:sz="0" w:space="0" w:color="auto"/>
        <w:left w:val="none" w:sz="0" w:space="0" w:color="auto"/>
        <w:bottom w:val="none" w:sz="0" w:space="0" w:color="auto"/>
        <w:right w:val="none" w:sz="0" w:space="0" w:color="auto"/>
      </w:divBdr>
    </w:div>
    <w:div w:id="512229429">
      <w:marLeft w:val="0"/>
      <w:marRight w:val="0"/>
      <w:marTop w:val="0"/>
      <w:marBottom w:val="0"/>
      <w:divBdr>
        <w:top w:val="none" w:sz="0" w:space="0" w:color="auto"/>
        <w:left w:val="none" w:sz="0" w:space="0" w:color="auto"/>
        <w:bottom w:val="none" w:sz="0" w:space="0" w:color="auto"/>
        <w:right w:val="none" w:sz="0" w:space="0" w:color="auto"/>
      </w:divBdr>
    </w:div>
    <w:div w:id="512229430">
      <w:marLeft w:val="0"/>
      <w:marRight w:val="0"/>
      <w:marTop w:val="0"/>
      <w:marBottom w:val="0"/>
      <w:divBdr>
        <w:top w:val="none" w:sz="0" w:space="0" w:color="auto"/>
        <w:left w:val="none" w:sz="0" w:space="0" w:color="auto"/>
        <w:bottom w:val="none" w:sz="0" w:space="0" w:color="auto"/>
        <w:right w:val="none" w:sz="0" w:space="0" w:color="auto"/>
      </w:divBdr>
    </w:div>
    <w:div w:id="5122294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13320</Words>
  <Characters>75930</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cp:lastPrinted>2026-06-25T03:21:00Z</cp:lastPrinted>
  <dcterms:created xsi:type="dcterms:W3CDTF">2026-06-25T15:04:00Z</dcterms:created>
  <dcterms:modified xsi:type="dcterms:W3CDTF">2026-06-25T15:05:00Z</dcterms:modified>
</cp:coreProperties>
</file>