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5882A" w14:textId="77777777" w:rsidR="009C0272" w:rsidRPr="008E4CE4" w:rsidRDefault="009C0272" w:rsidP="009C0272">
      <w:pPr>
        <w:spacing w:before="120" w:after="0"/>
        <w:jc w:val="center"/>
        <w:outlineLvl w:val="0"/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>ANUNȚ DE PARTICIPARE, INCLUSIV PENTRU PROCEDURILE DE PRESELECȚIE/PROCEDURILE NEGOCIATE</w:t>
      </w:r>
    </w:p>
    <w:p w14:paraId="52B59CC2" w14:textId="77777777" w:rsidR="009C0272" w:rsidRPr="008E4CE4" w:rsidRDefault="009C0272" w:rsidP="009C0272">
      <w:pPr>
        <w:spacing w:after="0"/>
        <w:rPr>
          <w:rFonts w:eastAsia="Times New Roman" w:cs="Times New Roman"/>
          <w:kern w:val="0"/>
          <w:sz w:val="20"/>
          <w:szCs w:val="20"/>
          <w:lang w:val="en-US" w:eastAsia="ru-RU"/>
          <w14:ligatures w14:val="none"/>
        </w:rPr>
      </w:pPr>
    </w:p>
    <w:p w14:paraId="1C4B8EBA" w14:textId="7C734249" w:rsidR="009C0272" w:rsidRDefault="009C0272" w:rsidP="009C0272">
      <w:pPr>
        <w:shd w:val="clear" w:color="auto" w:fill="FFFFFF"/>
        <w:spacing w:after="0"/>
        <w:rPr>
          <w:b/>
          <w:bCs/>
          <w:sz w:val="32"/>
          <w:szCs w:val="32"/>
          <w:lang w:val="en-US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privind achiziționarea </w:t>
      </w:r>
      <w:r w:rsidR="00AE2277" w:rsidRPr="00AE2277">
        <w:rPr>
          <w:b/>
          <w:bCs/>
          <w:sz w:val="32"/>
          <w:szCs w:val="32"/>
          <w:lang w:val="en-US"/>
        </w:rPr>
        <w:t>Lucr</w:t>
      </w:r>
      <w:r w:rsidR="00AE2277">
        <w:rPr>
          <w:b/>
          <w:bCs/>
          <w:sz w:val="32"/>
          <w:szCs w:val="32"/>
          <w:lang w:val="en-US"/>
        </w:rPr>
        <w:t>ă</w:t>
      </w:r>
      <w:r w:rsidR="00AE2277" w:rsidRPr="00AE2277">
        <w:rPr>
          <w:b/>
          <w:bCs/>
          <w:sz w:val="32"/>
          <w:szCs w:val="32"/>
          <w:lang w:val="en-US"/>
        </w:rPr>
        <w:t>ri de repara</w:t>
      </w:r>
      <w:r w:rsidR="00AE2277">
        <w:rPr>
          <w:b/>
          <w:bCs/>
          <w:sz w:val="32"/>
          <w:szCs w:val="32"/>
          <w:lang w:val="en-US"/>
        </w:rPr>
        <w:t>ț</w:t>
      </w:r>
      <w:r w:rsidR="00AE2277" w:rsidRPr="00AE2277">
        <w:rPr>
          <w:b/>
          <w:bCs/>
          <w:sz w:val="32"/>
          <w:szCs w:val="32"/>
          <w:lang w:val="en-US"/>
        </w:rPr>
        <w:t>ie a canaliz</w:t>
      </w:r>
      <w:r w:rsidR="00AE2277">
        <w:rPr>
          <w:b/>
          <w:bCs/>
          <w:sz w:val="32"/>
          <w:szCs w:val="32"/>
          <w:lang w:val="en-US"/>
        </w:rPr>
        <w:t>ă</w:t>
      </w:r>
      <w:r w:rsidR="00AE2277" w:rsidRPr="00AE2277">
        <w:rPr>
          <w:b/>
          <w:bCs/>
          <w:sz w:val="32"/>
          <w:szCs w:val="32"/>
          <w:lang w:val="en-US"/>
        </w:rPr>
        <w:t>rii exterioare la IET nr. 67, mun. Chisin</w:t>
      </w:r>
      <w:r w:rsidR="00AE2277">
        <w:rPr>
          <w:b/>
          <w:bCs/>
          <w:sz w:val="32"/>
          <w:szCs w:val="32"/>
          <w:lang w:val="en-US"/>
        </w:rPr>
        <w:t>ă</w:t>
      </w:r>
      <w:r w:rsidR="00AE2277" w:rsidRPr="00AE2277">
        <w:rPr>
          <w:b/>
          <w:bCs/>
          <w:sz w:val="32"/>
          <w:szCs w:val="32"/>
          <w:lang w:val="en-US"/>
        </w:rPr>
        <w:t>u</w:t>
      </w:r>
    </w:p>
    <w:p w14:paraId="19AF3DA7" w14:textId="77777777" w:rsidR="009C0272" w:rsidRPr="008E4CE4" w:rsidRDefault="009C0272" w:rsidP="009C0272">
      <w:pPr>
        <w:shd w:val="clear" w:color="auto" w:fill="FFFFFF"/>
        <w:spacing w:after="0"/>
        <w:rPr>
          <w:rFonts w:eastAsia="Times New Roman" w:cs="Times New Roman"/>
          <w:b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(se indică obiectul achiziției)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  <w:t xml:space="preserve">prin procedura de achiziție </w:t>
      </w:r>
      <w:r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C.M.V.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(tipul procedurii de achiziție)</w:t>
      </w:r>
    </w:p>
    <w:p w14:paraId="72DCFF77" w14:textId="77777777" w:rsidR="009C0272" w:rsidRPr="008E4CE4" w:rsidRDefault="009C0272" w:rsidP="009C0272">
      <w:pPr>
        <w:tabs>
          <w:tab w:val="left" w:pos="284"/>
          <w:tab w:val="right" w:pos="9531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*Procedura a fost inclusă în planul de achiziții publice a autorității contractante (Da/Nu):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highlight w:val="yellow"/>
          <w:lang w:val="en-US"/>
          <w14:ligatures w14:val="none"/>
        </w:rPr>
        <w:t>Da</w:t>
      </w:r>
    </w:p>
    <w:p w14:paraId="2341633B" w14:textId="77777777" w:rsidR="009C0272" w:rsidRPr="008E4CE4" w:rsidRDefault="009C0272" w:rsidP="009C0272">
      <w:pPr>
        <w:shd w:val="clear" w:color="auto" w:fill="FFFFFF"/>
        <w:tabs>
          <w:tab w:val="left" w:pos="284"/>
          <w:tab w:val="right" w:pos="426"/>
        </w:tabs>
        <w:spacing w:before="120" w:after="0"/>
        <w:jc w:val="both"/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Link-ul către planul de achiziții publice publicat: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hyperlink r:id="rId5" w:history="1">
        <w:r w:rsidRPr="003C2D85">
          <w:rPr>
            <w:rStyle w:val="Hyperlink"/>
            <w:rFonts w:eastAsia="Times New Roman" w:cs="Times New Roman"/>
            <w:b/>
            <w:kern w:val="0"/>
            <w:sz w:val="24"/>
            <w:szCs w:val="24"/>
            <w:lang w:val="en-US"/>
            <w14:ligatures w14:val="none"/>
          </w:rPr>
          <w:t>http://detsciocana.educ.md/wp-content/uploads/sites/303/2024/04/Plan-2024 _compressed.pdf</w:t>
        </w:r>
      </w:hyperlink>
      <w:r w:rsidRPr="008E4CE4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</w:p>
    <w:p w14:paraId="1E889099" w14:textId="77777777" w:rsidR="009C0272" w:rsidRPr="0047751E" w:rsidRDefault="009C0272" w:rsidP="009C027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ro-MD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autorității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contractante: </w:t>
      </w:r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Direcția educație, tineret și sport sectorul Ciocana</w:t>
      </w:r>
    </w:p>
    <w:p w14:paraId="781FFFF7" w14:textId="77777777" w:rsidR="009C0272" w:rsidRPr="0047751E" w:rsidRDefault="009C0272" w:rsidP="009C027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IDNO: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1007601009565</w:t>
      </w:r>
    </w:p>
    <w:p w14:paraId="7EABA462" w14:textId="77777777" w:rsidR="009C0272" w:rsidRPr="0047751E" w:rsidRDefault="009C0272" w:rsidP="009C027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mun. Chişinău, str. Alecu Russo, 57</w:t>
      </w:r>
    </w:p>
    <w:p w14:paraId="19CE34F9" w14:textId="77777777" w:rsidR="009C0272" w:rsidRPr="0047751E" w:rsidRDefault="009C0272" w:rsidP="009C027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Numărul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de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telefon/fax: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022 499 661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</w:p>
    <w:p w14:paraId="16D2E131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  <w:t xml:space="preserve">Adresa de e-mail și pagina web oficială ale autorității contractante: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detsciocanaachiziti@mail.ru</w:t>
      </w:r>
    </w:p>
    <w:p w14:paraId="3315D923" w14:textId="77777777" w:rsidR="009C0272" w:rsidRPr="0047751E" w:rsidRDefault="009C0272" w:rsidP="009C027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Adresa de e-mail sau pagina web oficială de la care se va putea obține accesul la documentația de atribuire: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documentația de atribuire este anexată în cadrul procedurii în SIA RSAP</w:t>
      </w:r>
    </w:p>
    <w:p w14:paraId="6837E05D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Instituție Bugetară</w:t>
      </w:r>
    </w:p>
    <w:p w14:paraId="42A74905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9C0272" w:rsidRPr="00AE2277" w14:paraId="238FAFBF" w14:textId="77777777" w:rsidTr="000F4F7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91A9C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ABB0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50AE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D29EF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E8014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5955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D219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 estimate fără TVA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br/>
              <w:t>(se va indica pentru fiecare lot în parte)</w:t>
            </w:r>
          </w:p>
        </w:tc>
      </w:tr>
      <w:tr w:rsidR="009C0272" w:rsidRPr="008E4CE4" w14:paraId="2B3842AC" w14:textId="77777777" w:rsidTr="000F4F7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01BC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70D9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0FB8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EC58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D863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47CD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4470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9C0272" w:rsidRPr="008E4CE4" w14:paraId="5A15118D" w14:textId="77777777" w:rsidTr="000F4F7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28CFD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8AD8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45400000-1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5E80" w14:textId="3FAE4AB6" w:rsidR="009C0272" w:rsidRPr="008E4CE4" w:rsidRDefault="00AE2277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AE2277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Lucrări de reparație a canalizării exterioare la IET nr. 67, mun. Chisinău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5320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5F1ED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Conform devizului local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F0250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Conform Caietului de sarcini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A282" w14:textId="77777777" w:rsidR="009C0272" w:rsidRDefault="009C0272" w:rsidP="000F4F75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  <w:p w14:paraId="501F4133" w14:textId="300CF228" w:rsidR="009C0272" w:rsidRPr="008E4CE4" w:rsidRDefault="00AE2277" w:rsidP="000F4F75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41 042</w:t>
            </w:r>
            <w:r w:rsidR="009C0272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,00</w:t>
            </w:r>
          </w:p>
        </w:tc>
      </w:tr>
      <w:tr w:rsidR="009C0272" w:rsidRPr="008E4CE4" w14:paraId="5C652A06" w14:textId="77777777" w:rsidTr="000F4F75">
        <w:trPr>
          <w:trHeight w:val="738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F27C2" w14:textId="77777777" w:rsidR="009C0272" w:rsidRPr="008E4CE4" w:rsidRDefault="009C0272" w:rsidP="000F4F75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 estimativă totală (f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ără TVA)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4000" w14:textId="77ABCDD0" w:rsidR="009C0272" w:rsidRPr="008E4CE4" w:rsidRDefault="00AE2277" w:rsidP="000F4F75">
            <w:pPr>
              <w:shd w:val="clear" w:color="auto" w:fill="FFFFFF"/>
              <w:spacing w:before="120" w:after="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AE2277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41 042,00</w:t>
            </w:r>
          </w:p>
        </w:tc>
      </w:tr>
    </w:tbl>
    <w:p w14:paraId="300A02EB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În cazul procedurilor de preselecție se indică numărul minim al candidaţilor şi, dacă este cazul, numărul maxim al acestora.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este cazul</w:t>
      </w:r>
    </w:p>
    <w:p w14:paraId="0B1EC9F1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În cazul în care contractul este împărțit pe loturi, un operator economic poate depune </w:t>
      </w:r>
    </w:p>
    <w:p w14:paraId="3735CA7D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oferta (se va selecta): </w:t>
      </w:r>
    </w:p>
    <w:p w14:paraId="25A5F022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69FA1035" w14:textId="77777777" w:rsidR="009C0272" w:rsidRPr="008E4CE4" w:rsidRDefault="009C0272" w:rsidP="009C027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Pentru un singur lot;</w:t>
      </w:r>
    </w:p>
    <w:p w14:paraId="394CA283" w14:textId="77777777" w:rsidR="009C0272" w:rsidRPr="008E7BC6" w:rsidRDefault="009C0272" w:rsidP="009C027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Pentru mai multe loturi; </w:t>
      </w:r>
    </w:p>
    <w:p w14:paraId="4C034C96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lastRenderedPageBreak/>
        <w:t xml:space="preserve">Admiterea sau interzicerea ofertelor alternative: </w:t>
      </w:r>
      <w:r w:rsidRPr="00E744B1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 se admite</w:t>
      </w:r>
    </w:p>
    <w:p w14:paraId="359DFDE5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ind w:left="6206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09220725" w14:textId="77777777" w:rsidR="009C0272" w:rsidRPr="00E744B1" w:rsidRDefault="009C0272" w:rsidP="009C027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Termenii și condițiile de prestare/executare solicitați: </w:t>
      </w:r>
      <w:r w:rsidRPr="00E744B1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pînă la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15</w:t>
      </w:r>
      <w:r w:rsidRPr="00E744B1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12</w:t>
      </w:r>
      <w:r w:rsidRPr="00E744B1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.2024</w:t>
      </w:r>
    </w:p>
    <w:p w14:paraId="7978DED2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Termenul de valabilitate a contractului: </w:t>
      </w:r>
      <w:r w:rsidRPr="00E744B1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31.12.2024.</w:t>
      </w:r>
    </w:p>
    <w:p w14:paraId="2D0909F6" w14:textId="77777777" w:rsidR="009C0272" w:rsidRPr="008E4CE4" w:rsidRDefault="009C0272" w:rsidP="009C0272">
      <w:pPr>
        <w:numPr>
          <w:ilvl w:val="0"/>
          <w:numId w:val="1"/>
        </w:numPr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 de achiziție rezervat atelierelor protejate sau că acesta poate fi executat numai în cadrul unor programe de angajare protejată (după caz): </w:t>
      </w:r>
      <w:r w:rsidRPr="00E744B1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Nu.</w:t>
      </w:r>
    </w:p>
    <w:p w14:paraId="4ECFFCF4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</w:t>
      </w:r>
    </w:p>
    <w:p w14:paraId="1C280DA3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                             (indicați da sau nu)</w:t>
      </w:r>
    </w:p>
    <w:p w14:paraId="479FD665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59F0B2A9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 serviciului este rezervată unei anumite profesii în temeiul unor legi sau al unor acte administrative (după caz):-----</w:t>
      </w:r>
    </w:p>
    <w:p w14:paraId="0202F2A9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jc w:val="center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(se menționează respectivele legi și acte administrative)</w:t>
      </w:r>
    </w:p>
    <w:p w14:paraId="4623FB23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98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57"/>
        <w:gridCol w:w="3746"/>
        <w:gridCol w:w="3630"/>
        <w:gridCol w:w="1952"/>
      </w:tblGrid>
      <w:tr w:rsidR="009C0272" w:rsidRPr="008E4CE4" w14:paraId="299C1DC7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63AF7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Nr. d/o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110FE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Descrierea criteriului/cerinței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58C1C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Mod de demonstrare a îndeplinirii criteriului/cerinței: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CB9E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Nivelul minim/</w:t>
            </w: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br/>
              <w:t>Obligativitatea</w:t>
            </w:r>
          </w:p>
        </w:tc>
      </w:tr>
      <w:tr w:rsidR="009C0272" w:rsidRPr="00AE2277" w14:paraId="2F1320CC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29AB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E5ECF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>Cerere de participare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8154D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anexa nr. 7</w:t>
            </w:r>
          </w:p>
          <w:p w14:paraId="1C05E63E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EA600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9C0272" w:rsidRPr="00AE2277" w14:paraId="2A27ED98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E00F0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ADF5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 privind valabilitatea ofertei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87BD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anexa nr. 8</w:t>
            </w:r>
          </w:p>
          <w:p w14:paraId="6350418A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29EB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9C0272" w:rsidRPr="00AE2277" w14:paraId="45EE7EC2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B629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329D9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3356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34B5A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9C0272" w:rsidRPr="00AE2277" w14:paraId="5C92850B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A1C1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5BAE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Devizele locale aferente ofertei</w:t>
            </w:r>
          </w:p>
          <w:p w14:paraId="59F4F1A2" w14:textId="77777777" w:rsidR="009C0272" w:rsidRPr="008E4CE4" w:rsidRDefault="009C0272" w:rsidP="000F4F75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6C25F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Formularele 3, 5, 7 cu specificatia parametrilor tehnici</w:t>
            </w:r>
          </w:p>
          <w:p w14:paraId="43BB8D47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solicitati in caietul de sarcini.</w:t>
            </w:r>
          </w:p>
          <w:p w14:paraId="0D27C3AC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6005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9C0272" w:rsidRPr="00AE2277" w14:paraId="64DFD155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6E00B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F92A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Garanția bancară 1 %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7AC7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Garanția bancară 1 %</w:t>
            </w:r>
            <w:r>
              <w:rPr>
                <w:rFonts w:eastAsia="Times New Roman"/>
                <w:sz w:val="24"/>
                <w:szCs w:val="24"/>
                <w:lang w:val="ro-MD"/>
              </w:rPr>
              <w:t xml:space="preserve"> prin transfer la contul AC (pct. 17) sau garanție emisă de o bancă comercială conform</w:t>
            </w:r>
          </w:p>
          <w:p w14:paraId="5B5EF8D0" w14:textId="77777777" w:rsidR="009C0272" w:rsidRPr="00813832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</w:t>
            </w:r>
            <w:r>
              <w:rPr>
                <w:rFonts w:eastAsia="Times New Roman"/>
                <w:sz w:val="24"/>
                <w:szCs w:val="24"/>
                <w:lang w:val="ro-MD"/>
              </w:rPr>
              <w:t>ei</w:t>
            </w:r>
            <w:r w:rsidRPr="008E4CE4">
              <w:rPr>
                <w:rFonts w:eastAsia="Times New Roman"/>
                <w:sz w:val="24"/>
                <w:szCs w:val="24"/>
                <w:lang w:val="ro-MD"/>
              </w:rPr>
              <w:t xml:space="preserve"> nr. 9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C1934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9C0272" w:rsidRPr="00AE2277" w14:paraId="41494BE7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E83DD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5BB42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DA41F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Conform formularului.  Prezentarea oricărui alt formular DUAE decât cel solicitat de către autoritatea contractantă, poate servi ca temei de descalificare de la procedura de achiziție publică.  </w:t>
            </w:r>
          </w:p>
          <w:p w14:paraId="437E2E99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E8ECE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9C0272" w:rsidRPr="00AE2277" w14:paraId="13CF2BA1" w14:textId="77777777" w:rsidTr="000F4F75">
        <w:trPr>
          <w:trHeight w:val="48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1B94E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EBDC0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Graficul de executare a lucrării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2557A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(anexa nr. 10) 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60448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9C0272" w:rsidRPr="00AE2277" w14:paraId="0ADFD041" w14:textId="77777777" w:rsidTr="000F4F75">
        <w:trPr>
          <w:trHeight w:val="48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816E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0672" w14:textId="77777777" w:rsidR="009C0272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Declarație privind garanția lucrărilor-</w:t>
            </w:r>
          </w:p>
          <w:p w14:paraId="1F3F00B5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E744B1">
              <w:rPr>
                <w:rFonts w:eastAsia="Times New Roman"/>
                <w:sz w:val="24"/>
                <w:szCs w:val="24"/>
                <w:lang w:val="en-US"/>
              </w:rPr>
              <w:t>5 ani, în conformitate cu prevederile Legii nr. 721 din 02.02.1996 privind calitatea în construcții.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E98F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E744B1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E990" w14:textId="77777777" w:rsidR="009C0272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E744B1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  <w:p w14:paraId="0143389F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C0272" w:rsidRPr="00AE2277" w14:paraId="4AA3918E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512B3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2E23" w14:textId="77777777" w:rsidR="009C0272" w:rsidRPr="008E4CE4" w:rsidRDefault="009C0272" w:rsidP="000F4F7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5D36D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13</w:t>
            </w:r>
          </w:p>
          <w:p w14:paraId="439CC6DA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57342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9C0272" w:rsidRPr="00AE2277" w14:paraId="641AB84B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3C1B1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5342" w14:textId="77777777" w:rsidR="009C0272" w:rsidRPr="008E4CE4" w:rsidRDefault="009C0272" w:rsidP="000F4F7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 privind personalul de specialitate propus pentru implementarea contractului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8C80B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14</w:t>
            </w:r>
          </w:p>
          <w:p w14:paraId="5EFF36EA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8C71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9C0272" w:rsidRPr="00AE2277" w14:paraId="1A19351D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D0F27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Times New Roman" w:hAnsi="Calibri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B3951" w14:textId="77777777" w:rsidR="009C0272" w:rsidRPr="008E4CE4" w:rsidRDefault="009C0272" w:rsidP="000F4F7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 privind experiența similara in domeniul de activitate aferent obiectului contractului ce urmeaza a fi atribuit (Anexa nr.12) la Documentatia Standard la ordinul Ministerului Finantelor nr.115 din 15.09.2021</w:t>
            </w:r>
          </w:p>
          <w:p w14:paraId="66328C80" w14:textId="77777777" w:rsidR="009C0272" w:rsidRPr="008E4CE4" w:rsidRDefault="009C0272" w:rsidP="000F4F7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sau </w:t>
            </w:r>
          </w:p>
          <w:p w14:paraId="3C44ED8E" w14:textId="77777777" w:rsidR="009C0272" w:rsidRPr="008E4CE4" w:rsidRDefault="009C0272" w:rsidP="000F4F7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Calibri" w:eastAsia="Times New Roman" w:hAnsi="Calibri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 privind lista principalelor lucrări executate în ultimul an de activitate (Anexa nr.13) la Documentatia Standard la ordinul Ministerului Finantelor nr.115 din 15.09.2021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A3F5F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Original, confirmata prin aplicare</w:t>
            </w:r>
          </w:p>
          <w:p w14:paraId="103DF0BD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semnăturii electronice a ofertantului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9323E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9C0272" w:rsidRPr="00AE2277" w14:paraId="1767A3E0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7630A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57BE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Dovada înregistrării persoanei</w:t>
            </w:r>
          </w:p>
          <w:p w14:paraId="3915D716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juridice</w:t>
            </w:r>
          </w:p>
          <w:p w14:paraId="15E93046" w14:textId="77777777" w:rsidR="009C0272" w:rsidRPr="008E4CE4" w:rsidRDefault="009C0272" w:rsidP="000F4F75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B9A2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Certificat/decizie de înregistrare a</w:t>
            </w:r>
          </w:p>
          <w:p w14:paraId="13F74B47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întreprinderii/extras din Registrul</w:t>
            </w:r>
          </w:p>
          <w:p w14:paraId="110FAAF4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 Stat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E030C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9C0272" w:rsidRPr="00AE2277" w14:paraId="1A43A4BC" w14:textId="77777777" w:rsidTr="000F4F75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68AE8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F1DF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Certificat de atribuire a contului bancar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E123" w14:textId="77777777" w:rsidR="009C0272" w:rsidRPr="00813832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eliberat de banca deţinătoare de cont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CF7C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9C0272" w:rsidRPr="00AE2277" w14:paraId="437A53A1" w14:textId="77777777" w:rsidTr="000F4F75">
        <w:trPr>
          <w:trHeight w:val="41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38E39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3F6F2" w14:textId="77777777" w:rsidR="009C0272" w:rsidRPr="008E4CE4" w:rsidRDefault="009C0272" w:rsidP="000F4F75">
            <w:pPr>
              <w:spacing w:line="254" w:lineRule="auto"/>
              <w:ind w:left="40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Garanția de bună execuție 5% (operatorul economic desemnat câștigător la momentul încheierii contractului)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A4BD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Contractul va fi însoțit de o Garanție de bună execuție.</w:t>
            </w:r>
          </w:p>
          <w:p w14:paraId="396DC632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r w:rsidRPr="008E4CE4">
              <w:rPr>
                <w:rFonts w:eastAsia="Times New Roman"/>
                <w:b/>
                <w:sz w:val="22"/>
                <w:lang w:val="en-US" w:eastAsia="ru-RU"/>
              </w:rPr>
              <w:t>Pentru câștigător - 5 % din valoarea contractului cu TVA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. </w:t>
            </w:r>
          </w:p>
          <w:p w14:paraId="43593658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Garanția de buna executare prin transfer la contul autorităţii contractante, conform următoarelor date bancare:</w:t>
            </w:r>
          </w:p>
          <w:p w14:paraId="5086A110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Direcția Educație, Tineret și Sport sectorul Ciocana,</w:t>
            </w:r>
          </w:p>
          <w:p w14:paraId="57DDCD82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Codul fiscal: 1007601009565 </w:t>
            </w:r>
          </w:p>
          <w:p w14:paraId="7321E73D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IBAN : MD12TRPCDV518440A00784AA</w:t>
            </w:r>
          </w:p>
          <w:p w14:paraId="76B10864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Cod bancar: TREZMD2X</w:t>
            </w:r>
          </w:p>
          <w:p w14:paraId="009BE0A3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contul bancar: 226614</w:t>
            </w:r>
          </w:p>
          <w:p w14:paraId="77058DE0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cu nota:„ Pentru setul documentelor de </w:t>
            </w:r>
            <w:r>
              <w:rPr>
                <w:rFonts w:eastAsia="Times New Roman"/>
                <w:sz w:val="22"/>
                <w:lang w:val="en-US" w:eastAsia="ru-RU"/>
              </w:rPr>
              <w:t>CMV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 ” sau “Pentru garanţia pentru ofertă</w:t>
            </w:r>
          </w:p>
          <w:p w14:paraId="2B20C137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lastRenderedPageBreak/>
              <w:t xml:space="preserve">la </w:t>
            </w:r>
            <w:r>
              <w:rPr>
                <w:rFonts w:eastAsia="Times New Roman"/>
                <w:sz w:val="22"/>
                <w:lang w:val="en-US" w:eastAsia="ru-RU"/>
              </w:rPr>
              <w:t>CMV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 nr. ________din___________”.</w:t>
            </w:r>
          </w:p>
          <w:p w14:paraId="22A11D25" w14:textId="77777777" w:rsidR="009C0272" w:rsidRPr="008E4CE4" w:rsidRDefault="009C0272" w:rsidP="000F4F75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Original, cu aplicarea ștampilei umede a băncii.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7D6D5" w14:textId="77777777" w:rsidR="009C0272" w:rsidRPr="008E4CE4" w:rsidRDefault="009C0272" w:rsidP="000F4F75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Obligatorie p/u</w:t>
            </w:r>
          </w:p>
          <w:p w14:paraId="6E295A4E" w14:textId="77777777" w:rsidR="009C0272" w:rsidRPr="008E4CE4" w:rsidRDefault="009C0272" w:rsidP="000F4F75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operatorul desemnat câștigător</w:t>
            </w:r>
          </w:p>
        </w:tc>
      </w:tr>
      <w:tr w:rsidR="009C0272" w:rsidRPr="00AE2277" w14:paraId="2581433C" w14:textId="77777777" w:rsidTr="000F4F7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7138A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57CFC" w14:textId="77777777" w:rsidR="009C0272" w:rsidRPr="008E4CE4" w:rsidRDefault="009C0272" w:rsidP="000F4F75">
            <w:pPr>
              <w:spacing w:line="254" w:lineRule="auto"/>
              <w:rPr>
                <w:rFonts w:eastAsia="Times New Roman"/>
                <w:sz w:val="24"/>
                <w:szCs w:val="24"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DECLARAŢIE</w:t>
            </w:r>
            <w:bookmarkEnd w:id="0"/>
            <w:bookmarkEnd w:id="1"/>
            <w:bookmarkEnd w:id="2"/>
          </w:p>
          <w:p w14:paraId="63F89FF1" w14:textId="77777777" w:rsidR="009C0272" w:rsidRPr="008E4CE4" w:rsidRDefault="009C0272" w:rsidP="000F4F75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bookmarkStart w:id="3" w:name="_Toc449632653"/>
            <w:bookmarkStart w:id="4" w:name="_Toc449633145"/>
            <w:bookmarkStart w:id="5" w:name="_Toc449692100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DCEE" w14:textId="77777777" w:rsidR="009C0272" w:rsidRPr="008E4CE4" w:rsidRDefault="009C0272" w:rsidP="000F4F75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Original. Confirmat prin semnătura ofertantului. obligatoriu semnarea prin semnătura electronica.</w:t>
            </w:r>
          </w:p>
          <w:p w14:paraId="72548461" w14:textId="77777777" w:rsidR="009C0272" w:rsidRPr="008E4CE4" w:rsidRDefault="009C0272" w:rsidP="000F4F75">
            <w:pPr>
              <w:spacing w:line="254" w:lineRule="auto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APROBAT  prin Ordinul  Ministrului Finanțelor  nr. 145  din 24 noiembrie 2020</w:t>
            </w:r>
          </w:p>
          <w:p w14:paraId="2F6768FD" w14:textId="77777777" w:rsidR="009C0272" w:rsidRPr="008E4CE4" w:rsidRDefault="009C0272" w:rsidP="000F4F75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 termen de 5 zile după primirea scrisoarei de înștiințare.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36D2E" w14:textId="77777777" w:rsidR="009C0272" w:rsidRPr="008E4CE4" w:rsidRDefault="009C0272" w:rsidP="000F4F75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Obligatorie p/u</w:t>
            </w:r>
          </w:p>
          <w:p w14:paraId="28F04B30" w14:textId="77777777" w:rsidR="009C0272" w:rsidRPr="008E4CE4" w:rsidRDefault="009C0272" w:rsidP="000F4F75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operatorul desemnat câștigător</w:t>
            </w:r>
          </w:p>
        </w:tc>
      </w:tr>
    </w:tbl>
    <w:p w14:paraId="6AFD239F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360" w:lineRule="auto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Garanția pentru ofertă, în cuantum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de 1 %.</w:t>
      </w:r>
    </w:p>
    <w:p w14:paraId="0C4C67E7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  <w:t>Codul fiscal: 1007601009565</w:t>
      </w:r>
    </w:p>
    <w:p w14:paraId="6A3AB400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  <w:t>Contul de decontare/trezorerial:</w:t>
      </w:r>
    </w:p>
    <w:p w14:paraId="69184ED8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  <w:t>MD85TRPCDV518410A00784AA</w:t>
      </w:r>
    </w:p>
    <w:p w14:paraId="6495B56B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  <w:t>Contul bancar: 226614</w:t>
      </w:r>
    </w:p>
    <w:p w14:paraId="5E5DBADD" w14:textId="77777777" w:rsidR="009C0272" w:rsidRPr="001F745B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Termenul de garanție a lucrărilor </w:t>
      </w:r>
      <w:r w:rsidRPr="00E744B1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 serviciilor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proiectare și de lucrări: 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5 ani, în conformitate cu prevederile Legii nr. 721 din 02.02.1996 privind calitatea în construcții.</w:t>
      </w:r>
    </w:p>
    <w:p w14:paraId="4CD686D4" w14:textId="77777777" w:rsidR="009C0272" w:rsidRPr="001F745B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Garanția de bună execuție a contractului, în cuantum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de 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5 % din valoarea contractului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5CFF44FC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Motivul recurgerii la procedura accelerată (în cazul licitației deschise, restrânse și a procedurii negociate),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se aplică.</w:t>
      </w:r>
    </w:p>
    <w:p w14:paraId="48066CCF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Tehnici și instrumente specifice de atribuire (dacă este cazul specificați dacă se va utiliza acordul-cadru, sistemul dinamic de achiziție sau licitația electronică):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se aplică.</w:t>
      </w:r>
    </w:p>
    <w:p w14:paraId="3989254E" w14:textId="77777777" w:rsidR="009C0272" w:rsidRPr="008E4CE4" w:rsidRDefault="009C0272" w:rsidP="009C0272">
      <w:pPr>
        <w:tabs>
          <w:tab w:val="right" w:pos="426"/>
        </w:tabs>
        <w:spacing w:after="0"/>
        <w:rPr>
          <w:rFonts w:eastAsia="Times New Roman" w:cs="Times New Roman"/>
          <w:b/>
          <w:i/>
          <w:noProof/>
          <w:color w:val="0070C0"/>
          <w:kern w:val="0"/>
          <w:sz w:val="24"/>
          <w:szCs w:val="24"/>
          <w:lang w:val="it-IT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 speciale de care depinde îndeplinirea contractului (</w:t>
      </w:r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indicați după caz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8E4CE4">
        <w:rPr>
          <w:rFonts w:eastAsia="Times New Roman" w:cs="Times New Roman"/>
          <w:b/>
          <w:noProof/>
          <w:kern w:val="0"/>
          <w:sz w:val="24"/>
          <w:szCs w:val="24"/>
          <w:u w:val="single"/>
          <w:lang w:val="it-IT"/>
          <w14:ligatures w14:val="none"/>
        </w:rPr>
        <w:t xml:space="preserve">nu se aplica </w:t>
      </w:r>
    </w:p>
    <w:p w14:paraId="5D68EE96" w14:textId="77777777" w:rsidR="009C0272" w:rsidRPr="008E4CE4" w:rsidRDefault="009C0272" w:rsidP="009C0272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bookmarkStart w:id="6" w:name="_Hlk71621175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 se prezintă în valută</w:t>
      </w:r>
      <w:bookmarkEnd w:id="6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MDL.</w:t>
      </w:r>
    </w:p>
    <w:p w14:paraId="1D95D4C0" w14:textId="77777777" w:rsidR="009C0272" w:rsidRPr="008E4CE4" w:rsidRDefault="009C0272" w:rsidP="009C0272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Criteriul de evaluare aplicat pentru atribuirea contractului: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Cel mai mic preț.</w:t>
      </w:r>
    </w:p>
    <w:p w14:paraId="180F7E94" w14:textId="77777777" w:rsidR="009C0272" w:rsidRPr="008E4CE4" w:rsidRDefault="009C0272" w:rsidP="009C0272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9C0272" w:rsidRPr="008E4CE4" w14:paraId="2BEB05D8" w14:textId="77777777" w:rsidTr="000F4F7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7A96B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B2371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BA163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Ponderea%</w:t>
            </w:r>
          </w:p>
        </w:tc>
      </w:tr>
      <w:tr w:rsidR="009C0272" w:rsidRPr="008E4CE4" w14:paraId="74682CDE" w14:textId="77777777" w:rsidTr="000F4F7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EFC1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B978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2242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  <w:tr w:rsidR="009C0272" w:rsidRPr="008E4CE4" w14:paraId="3A57A80E" w14:textId="77777777" w:rsidTr="000F4F75">
        <w:trPr>
          <w:trHeight w:val="4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3A41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C852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E387" w14:textId="77777777" w:rsidR="009C0272" w:rsidRPr="008E4CE4" w:rsidRDefault="009C0272" w:rsidP="000F4F7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</w:tbl>
    <w:p w14:paraId="4FD6FE39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 limită de depunere/deschidere a ofertelor:</w:t>
      </w:r>
    </w:p>
    <w:p w14:paraId="05E3A215" w14:textId="77777777" w:rsidR="009C0272" w:rsidRPr="008E4CE4" w:rsidRDefault="009C0272" w:rsidP="009C027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conform SIA RSAP /până la: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[ora exactă]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08CDBD26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before="120" w:after="0"/>
        <w:ind w:left="72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[data]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57DE1326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Adresa la care trebuie transmise ofertele sau cererile de participare: </w:t>
      </w:r>
    </w:p>
    <w:p w14:paraId="7D91896B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before="120" w:after="0"/>
        <w:ind w:left="450"/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  <w:t>Ofertele sau cererile de participare vor fi depuse electronic prin intermediul SIA RSAP</w:t>
      </w:r>
    </w:p>
    <w:p w14:paraId="5351CE4C" w14:textId="77777777" w:rsidR="009C0272" w:rsidRPr="008E4CE4" w:rsidRDefault="009C0272" w:rsidP="009C0272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lastRenderedPageBreak/>
        <w:t xml:space="preserve">Termenul de valabilitate a ofertelor: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45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zile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04642057" w14:textId="77777777" w:rsidR="009C0272" w:rsidRPr="008E4CE4" w:rsidRDefault="009C0272" w:rsidP="009C0272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Locul deschiderii ofertelor: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SIA RSAP</w:t>
      </w:r>
      <w:r w:rsidRPr="001F745B">
        <w:rPr>
          <w:rFonts w:eastAsia="Times New Roman" w:cs="Times New Roman"/>
          <w:color w:val="0070C0"/>
          <w:kern w:val="0"/>
          <w:sz w:val="20"/>
          <w:szCs w:val="24"/>
          <w:lang w:val="en-US" w:eastAsia="ru-RU"/>
          <w14:ligatures w14:val="none"/>
        </w:rPr>
        <w:t xml:space="preserve"> </w:t>
      </w:r>
    </w:p>
    <w:p w14:paraId="10395E35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Persoanele autorizate să asiste la deschiderea ofertelor: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8E4CE4"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  <w:t>Ofertanții sau reprezentanții acestora au dreptul să participe la deschiderea ofertelor, cu excepția cazului când ofertele au fost depuse prin SIA RSAP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03DFDE5D" w14:textId="77777777" w:rsidR="009C0272" w:rsidRPr="001F745B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Limba sau limbile în care trebuie redactate ofertele sau cererile de participare: 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art.13 alin.1 Constituția Republicii Moldova- limba română.</w:t>
      </w:r>
    </w:p>
    <w:p w14:paraId="3E6257B9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Respectivul contract se referă la un proiect și/sau program finanțat din fonduri ale Uniunii Europene: ------</w:t>
      </w:r>
    </w:p>
    <w:p w14:paraId="5DCC280D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Denumirea și adresa organismului competent de soluționare a contestațiilor: </w:t>
      </w:r>
    </w:p>
    <w:p w14:paraId="7C295E60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Agenția Națională pentru Soluționarea Contestațiilor</w:t>
      </w:r>
    </w:p>
    <w:p w14:paraId="5A16790B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Adresa: mun. Chișinău, bd. Ștefan cel Mare și Sfânt nr.124 (et.4), MD 2001;</w:t>
      </w:r>
    </w:p>
    <w:p w14:paraId="2B2E71B1" w14:textId="77777777" w:rsidR="009C0272" w:rsidRPr="008E4CE4" w:rsidRDefault="009C0272" w:rsidP="009C0272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Tel/Fax/email: 022-820 652, 022 820-651, contestatii@ansc.md</w:t>
      </w:r>
    </w:p>
    <w:p w14:paraId="2FCC4CD9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(datele) și referința (referințele) publicărilor anterioare în Jurnalul Oficial al Uniunii Europene privind contractul (contractele) la care se referă anunțul respectiv (dacă este cazul):_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se aplică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</w:p>
    <w:p w14:paraId="4BACE77D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 cazul achizițiilor periodice, calendarul estimat pentru publicarea anunțurilor viitoare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se aplică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43398B44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publicării anunțului de intenție sau, după caz, precizarea că nu a fost publicat un astfel de 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anunţ:_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se aplică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11A075EA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transmiterii spre publicare a anunțului de participar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e: </w:t>
      </w:r>
      <w:r w:rsidRPr="001F745B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Conform SIA RSAP</w:t>
      </w:r>
    </w:p>
    <w:p w14:paraId="53D84D0D" w14:textId="77777777" w:rsidR="009C0272" w:rsidRPr="00813832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4"/>
      </w:tblGrid>
      <w:tr w:rsidR="009C0272" w:rsidRPr="00AE2277" w14:paraId="51FF1B80" w14:textId="77777777" w:rsidTr="000F4F7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10CAA9" w14:textId="77777777" w:rsidR="009C0272" w:rsidRPr="008E4CE4" w:rsidRDefault="009C0272" w:rsidP="000F4F75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3B6E31" w14:textId="77777777" w:rsidR="009C0272" w:rsidRPr="008E4CE4" w:rsidRDefault="009C0272" w:rsidP="000F4F75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Se va utiliza/accepta sau nu</w:t>
            </w:r>
          </w:p>
        </w:tc>
      </w:tr>
      <w:tr w:rsidR="009C0272" w:rsidRPr="008E4CE4" w14:paraId="0D0260F5" w14:textId="77777777" w:rsidTr="000F4F7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CEE533" w14:textId="77777777" w:rsidR="009C0272" w:rsidRPr="008E4CE4" w:rsidRDefault="009C0272" w:rsidP="000F4F75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3BBE5B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Se acceptă</w:t>
            </w:r>
          </w:p>
        </w:tc>
      </w:tr>
      <w:tr w:rsidR="009C0272" w:rsidRPr="008E4CE4" w14:paraId="63058E3D" w14:textId="77777777" w:rsidTr="000F4F7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4E5DD0" w14:textId="77777777" w:rsidR="009C0272" w:rsidRPr="008E4CE4" w:rsidRDefault="009C0272" w:rsidP="000F4F75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71C0FD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Nu se accepta</w:t>
            </w:r>
          </w:p>
        </w:tc>
      </w:tr>
      <w:tr w:rsidR="009C0272" w:rsidRPr="008E4CE4" w14:paraId="677914A0" w14:textId="77777777" w:rsidTr="000F4F75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2E9C64" w14:textId="77777777" w:rsidR="009C0272" w:rsidRPr="008E4CE4" w:rsidRDefault="009C0272" w:rsidP="000F4F75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28731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Se acceptă</w:t>
            </w:r>
          </w:p>
        </w:tc>
      </w:tr>
      <w:tr w:rsidR="009C0272" w:rsidRPr="008E4CE4" w14:paraId="605AB6D2" w14:textId="77777777" w:rsidTr="000F4F75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193650" w14:textId="77777777" w:rsidR="009C0272" w:rsidRPr="008E4CE4" w:rsidRDefault="009C0272" w:rsidP="000F4F75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457308" w14:textId="77777777" w:rsidR="009C0272" w:rsidRPr="008E4CE4" w:rsidRDefault="009C0272" w:rsidP="000F4F75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Se acceptă</w:t>
            </w:r>
          </w:p>
        </w:tc>
      </w:tr>
    </w:tbl>
    <w:p w14:paraId="132489FC" w14:textId="77777777" w:rsidR="009C0272" w:rsidRPr="008E4CE4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</w:t>
      </w:r>
    </w:p>
    <w:p w14:paraId="7BCE3281" w14:textId="77777777" w:rsidR="009C0272" w:rsidRDefault="009C0272" w:rsidP="009C027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Alte informații relevante: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sunt</w:t>
      </w:r>
    </w:p>
    <w:p w14:paraId="30747447" w14:textId="77777777" w:rsidR="009C0272" w:rsidRPr="00A63645" w:rsidRDefault="009C0272" w:rsidP="009C0272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7E9D938B" w14:textId="77777777" w:rsidR="009C0272" w:rsidRPr="00752C9F" w:rsidRDefault="009C0272" w:rsidP="009C027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bCs/>
          <w:noProof/>
          <w:kern w:val="0"/>
          <w:sz w:val="24"/>
          <w:szCs w:val="24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Conducătorul grupului de lucru:  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   </w:t>
      </w:r>
      <w:r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Crușinschi Vladimir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                       </w:t>
      </w:r>
    </w:p>
    <w:p w14:paraId="7E322DD5" w14:textId="77777777" w:rsidR="009C0272" w:rsidRPr="00333778" w:rsidRDefault="009C0272" w:rsidP="009C0272">
      <w:pPr>
        <w:spacing w:after="0"/>
        <w:ind w:firstLine="709"/>
        <w:jc w:val="both"/>
        <w:rPr>
          <w:lang w:val="en-US"/>
        </w:rPr>
      </w:pPr>
    </w:p>
    <w:p w14:paraId="66154BC6" w14:textId="77777777" w:rsidR="009C0272" w:rsidRPr="001D776F" w:rsidRDefault="009C0272" w:rsidP="009C0272">
      <w:pPr>
        <w:spacing w:after="0"/>
        <w:ind w:firstLine="709"/>
        <w:jc w:val="both"/>
        <w:rPr>
          <w:lang w:val="en-US"/>
        </w:rPr>
      </w:pPr>
    </w:p>
    <w:p w14:paraId="5A08CD76" w14:textId="77777777" w:rsidR="009C0272" w:rsidRPr="000E4ADA" w:rsidRDefault="009C0272" w:rsidP="009C0272">
      <w:pPr>
        <w:spacing w:after="0"/>
        <w:ind w:firstLine="709"/>
        <w:jc w:val="both"/>
        <w:rPr>
          <w:lang w:val="en-US"/>
        </w:rPr>
      </w:pPr>
    </w:p>
    <w:p w14:paraId="1EBEFC3D" w14:textId="77777777" w:rsidR="009C0272" w:rsidRPr="008B4AEE" w:rsidRDefault="009C0272" w:rsidP="009C0272">
      <w:pPr>
        <w:spacing w:after="0"/>
        <w:ind w:firstLine="709"/>
        <w:jc w:val="both"/>
        <w:rPr>
          <w:lang w:val="en-US"/>
        </w:rPr>
      </w:pPr>
    </w:p>
    <w:p w14:paraId="1FDF77DE" w14:textId="77777777" w:rsidR="009C0272" w:rsidRPr="007E5DA0" w:rsidRDefault="009C0272" w:rsidP="009C0272">
      <w:pPr>
        <w:rPr>
          <w:lang w:val="en-US"/>
        </w:rPr>
      </w:pPr>
    </w:p>
    <w:p w14:paraId="5B0652F8" w14:textId="77777777" w:rsidR="009C0272" w:rsidRPr="00E62645" w:rsidRDefault="009C0272" w:rsidP="009C0272">
      <w:pPr>
        <w:rPr>
          <w:lang w:val="en-US"/>
        </w:rPr>
      </w:pPr>
    </w:p>
    <w:p w14:paraId="1CA9CD56" w14:textId="77777777" w:rsidR="009C0272" w:rsidRPr="00AE5042" w:rsidRDefault="009C0272" w:rsidP="009C0272">
      <w:pPr>
        <w:rPr>
          <w:lang w:val="en-US"/>
        </w:rPr>
      </w:pPr>
    </w:p>
    <w:p w14:paraId="39371C88" w14:textId="77777777" w:rsidR="009C0272" w:rsidRPr="00973552" w:rsidRDefault="009C0272" w:rsidP="009C0272">
      <w:pPr>
        <w:rPr>
          <w:lang w:val="en-US"/>
        </w:rPr>
      </w:pPr>
    </w:p>
    <w:p w14:paraId="325D53E0" w14:textId="77777777" w:rsidR="00663995" w:rsidRPr="00AE2277" w:rsidRDefault="00663995">
      <w:pPr>
        <w:rPr>
          <w:lang w:val="en-US"/>
        </w:rPr>
      </w:pPr>
    </w:p>
    <w:sectPr w:rsidR="00663995" w:rsidRPr="00AE2277" w:rsidSect="009C027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</w:lvl>
    <w:lvl w:ilvl="1" w:tplc="B360D640">
      <w:start w:val="1"/>
      <w:numFmt w:val="lowerLetter"/>
      <w:lvlText w:val="%2."/>
      <w:lvlJc w:val="left"/>
      <w:pPr>
        <w:ind w:left="1440" w:hanging="360"/>
      </w:pPr>
    </w:lvl>
    <w:lvl w:ilvl="2" w:tplc="165C106C">
      <w:start w:val="1"/>
      <w:numFmt w:val="lowerRoman"/>
      <w:lvlText w:val="%3."/>
      <w:lvlJc w:val="right"/>
      <w:pPr>
        <w:ind w:left="2160" w:hanging="180"/>
      </w:pPr>
    </w:lvl>
    <w:lvl w:ilvl="3" w:tplc="562C4122">
      <w:start w:val="1"/>
      <w:numFmt w:val="decimal"/>
      <w:lvlText w:val="%4."/>
      <w:lvlJc w:val="left"/>
      <w:pPr>
        <w:ind w:left="2880" w:hanging="360"/>
      </w:pPr>
    </w:lvl>
    <w:lvl w:ilvl="4" w:tplc="2018A240">
      <w:start w:val="1"/>
      <w:numFmt w:val="lowerLetter"/>
      <w:lvlText w:val="%5."/>
      <w:lvlJc w:val="left"/>
      <w:pPr>
        <w:ind w:left="3600" w:hanging="360"/>
      </w:pPr>
    </w:lvl>
    <w:lvl w:ilvl="5" w:tplc="F9C6A62A">
      <w:start w:val="1"/>
      <w:numFmt w:val="lowerRoman"/>
      <w:lvlText w:val="%6."/>
      <w:lvlJc w:val="right"/>
      <w:pPr>
        <w:ind w:left="4320" w:hanging="180"/>
      </w:pPr>
    </w:lvl>
    <w:lvl w:ilvl="6" w:tplc="059C6A8C">
      <w:start w:val="1"/>
      <w:numFmt w:val="decimal"/>
      <w:lvlText w:val="%7."/>
      <w:lvlJc w:val="left"/>
      <w:pPr>
        <w:ind w:left="5040" w:hanging="360"/>
      </w:pPr>
    </w:lvl>
    <w:lvl w:ilvl="7" w:tplc="FED26B86">
      <w:start w:val="1"/>
      <w:numFmt w:val="lowerLetter"/>
      <w:lvlText w:val="%8."/>
      <w:lvlJc w:val="left"/>
      <w:pPr>
        <w:ind w:left="5760" w:hanging="360"/>
      </w:pPr>
    </w:lvl>
    <w:lvl w:ilvl="8" w:tplc="7ECCC7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FECC76A"/>
    <w:lvl w:ilvl="0" w:tplc="E81C18D8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598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670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324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995"/>
    <w:rsid w:val="00663995"/>
    <w:rsid w:val="009C0272"/>
    <w:rsid w:val="00AE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6892F"/>
  <w15:chartTrackingRefBased/>
  <w15:docId w15:val="{2B87934E-3B99-4EE1-9DB4-C1C4F7A4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272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9C0272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uiPriority w:val="39"/>
    <w:rsid w:val="009C0272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2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etsciocana.educ.md/wp-content/uploads/sites/303/2024/04/Plan-2024-modificat_compressed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1597</Words>
  <Characters>9109</Characters>
  <Application>Microsoft Office Word</Application>
  <DocSecurity>0</DocSecurity>
  <Lines>75</Lines>
  <Paragraphs>21</Paragraphs>
  <ScaleCrop>false</ScaleCrop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2024-10-18T12:10:00Z</dcterms:created>
  <dcterms:modified xsi:type="dcterms:W3CDTF">2024-10-18T12:12:00Z</dcterms:modified>
</cp:coreProperties>
</file>