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F94DF" w14:textId="77777777" w:rsidR="009C0883" w:rsidRPr="00DC3ADF" w:rsidRDefault="00000000">
      <w:pPr>
        <w:pStyle w:val="1"/>
        <w:jc w:val="center"/>
        <w:rPr>
          <w:rFonts w:ascii="Times New Roman" w:hAnsi="Times New Roman" w:cs="Times New Roman"/>
        </w:rPr>
      </w:pPr>
      <w:bookmarkStart w:id="0" w:name="_Hlk235584904"/>
      <w:r w:rsidRPr="00DC3ADF">
        <w:rPr>
          <w:rFonts w:ascii="Times New Roman" w:hAnsi="Times New Roman" w:cs="Times New Roman"/>
        </w:rPr>
        <w:t>CAIET DE SARCINI</w:t>
      </w:r>
    </w:p>
    <w:p w14:paraId="4DBEF512" w14:textId="55589C9B" w:rsidR="009C0883" w:rsidRPr="00DC3ADF" w:rsidRDefault="00000000" w:rsidP="0094489C">
      <w:pPr>
        <w:pStyle w:val="1"/>
        <w:jc w:val="center"/>
        <w:rPr>
          <w:rFonts w:ascii="Times New Roman" w:hAnsi="Times New Roman" w:cs="Times New Roman"/>
        </w:rPr>
      </w:pPr>
      <w:r w:rsidRPr="00DC3ADF">
        <w:rPr>
          <w:rFonts w:ascii="Times New Roman" w:hAnsi="Times New Roman" w:cs="Times New Roman"/>
        </w:rPr>
        <w:t>Specificații Tehnice pentru Licitație</w:t>
      </w:r>
      <w:r w:rsidR="0094489C" w:rsidRPr="00DC3ADF">
        <w:rPr>
          <w:rFonts w:ascii="Times New Roman" w:hAnsi="Times New Roman" w:cs="Times New Roman"/>
        </w:rPr>
        <w:t xml:space="preserve"> (cerințe minime de performanță)</w:t>
      </w:r>
    </w:p>
    <w:p w14:paraId="60B53CD1" w14:textId="0C68BB40" w:rsidR="00DC3ADF" w:rsidRPr="00DC3ADF" w:rsidRDefault="00DC3ADF" w:rsidP="0094489C">
      <w:pPr>
        <w:pStyle w:val="1"/>
        <w:jc w:val="center"/>
        <w:rPr>
          <w:rFonts w:ascii="Times New Roman" w:hAnsi="Times New Roman" w:cs="Times New Roman"/>
        </w:rPr>
      </w:pPr>
      <w:r w:rsidRPr="00DC3ADF">
        <w:rPr>
          <w:rFonts w:ascii="Times New Roman" w:hAnsi="Times New Roman" w:cs="Times New Roman"/>
          <w:b w:val="0"/>
          <w:lang w:eastAsia="ru-RU"/>
        </w:rPr>
        <w:t xml:space="preserve">Lot </w:t>
      </w:r>
      <w:r w:rsidRPr="00DC3ADF">
        <w:rPr>
          <w:rFonts w:ascii="Times New Roman" w:hAnsi="Times New Roman" w:cs="Times New Roman"/>
          <w:lang w:eastAsia="ru-RU"/>
        </w:rPr>
        <w:t>Echipament pentru terenuri de joacă</w:t>
      </w:r>
      <w:r w:rsidRPr="00DC3ADF">
        <w:rPr>
          <w:rFonts w:ascii="Times New Roman" w:hAnsi="Times New Roman" w:cs="Times New Roman"/>
          <w:b w:val="0"/>
          <w:lang w:eastAsia="ru-RU"/>
        </w:rPr>
        <w:t xml:space="preserve"> (inclusiv livrare și instalare)</w:t>
      </w:r>
      <w:r w:rsidRPr="00DC3ADF">
        <w:rPr>
          <w:rFonts w:ascii="Times New Roman" w:hAnsi="Times New Roman" w:cs="Times New Roman"/>
          <w:lang w:eastAsia="ru-RU"/>
        </w:rPr>
        <w:t>, CPV: 37535200-9</w:t>
      </w:r>
    </w:p>
    <w:tbl>
      <w:tblPr>
        <w:tblStyle w:val="ac"/>
        <w:tblW w:w="14875" w:type="dxa"/>
        <w:tblLayout w:type="fixed"/>
        <w:tblLook w:val="04A0" w:firstRow="1" w:lastRow="0" w:firstColumn="1" w:lastColumn="0" w:noHBand="0" w:noVBand="1"/>
      </w:tblPr>
      <w:tblGrid>
        <w:gridCol w:w="486"/>
        <w:gridCol w:w="779"/>
        <w:gridCol w:w="1565"/>
        <w:gridCol w:w="1418"/>
        <w:gridCol w:w="988"/>
        <w:gridCol w:w="8084"/>
        <w:gridCol w:w="1555"/>
      </w:tblGrid>
      <w:tr w:rsidR="00761DB4" w:rsidRPr="00761DB4" w14:paraId="47949A42" w14:textId="77777777" w:rsidTr="00C835FC">
        <w:trPr>
          <w:tblHeader/>
        </w:trPr>
        <w:tc>
          <w:tcPr>
            <w:tcW w:w="486" w:type="dxa"/>
            <w:shd w:val="clear" w:color="auto" w:fill="D9F2D0" w:themeFill="accent6" w:themeFillTint="33"/>
            <w:tcMar>
              <w:left w:w="28" w:type="dxa"/>
              <w:right w:w="28" w:type="dxa"/>
            </w:tcMar>
          </w:tcPr>
          <w:p w14:paraId="499E8227" w14:textId="14FB3CAE" w:rsidR="00761DB4" w:rsidRPr="00761DB4" w:rsidRDefault="00761DB4" w:rsidP="00761DB4">
            <w:pPr>
              <w:pStyle w:val="1"/>
              <w:spacing w:before="0" w:after="0"/>
              <w:jc w:val="center"/>
              <w:rPr>
                <w:rFonts w:ascii="Times New Roman" w:hAnsi="Times New Roman" w:cs="Times New Roman"/>
                <w:sz w:val="24"/>
                <w:szCs w:val="24"/>
              </w:rPr>
            </w:pPr>
            <w:r w:rsidRPr="00761DB4">
              <w:rPr>
                <w:rFonts w:ascii="Times New Roman" w:hAnsi="Times New Roman" w:cs="Times New Roman"/>
                <w:sz w:val="24"/>
                <w:szCs w:val="24"/>
              </w:rPr>
              <w:t>Nr d/o</w:t>
            </w:r>
          </w:p>
        </w:tc>
        <w:tc>
          <w:tcPr>
            <w:tcW w:w="779" w:type="dxa"/>
            <w:shd w:val="clear" w:color="auto" w:fill="D9F2D0" w:themeFill="accent6" w:themeFillTint="33"/>
          </w:tcPr>
          <w:p w14:paraId="7F959EE2" w14:textId="2DE796F3" w:rsidR="00761DB4" w:rsidRPr="00761DB4" w:rsidRDefault="00761DB4" w:rsidP="00761DB4">
            <w:pPr>
              <w:pStyle w:val="1"/>
              <w:spacing w:before="0" w:after="0"/>
              <w:jc w:val="center"/>
              <w:rPr>
                <w:rFonts w:ascii="Times New Roman" w:hAnsi="Times New Roman" w:cs="Times New Roman"/>
                <w:sz w:val="24"/>
                <w:szCs w:val="24"/>
              </w:rPr>
            </w:pPr>
            <w:r w:rsidRPr="00761DB4">
              <w:rPr>
                <w:rFonts w:ascii="Times New Roman" w:hAnsi="Times New Roman" w:cs="Times New Roman"/>
                <w:sz w:val="24"/>
                <w:szCs w:val="24"/>
              </w:rPr>
              <w:t>Cod CPV</w:t>
            </w:r>
          </w:p>
        </w:tc>
        <w:tc>
          <w:tcPr>
            <w:tcW w:w="1565" w:type="dxa"/>
            <w:shd w:val="clear" w:color="auto" w:fill="D9F2D0" w:themeFill="accent6" w:themeFillTint="33"/>
          </w:tcPr>
          <w:p w14:paraId="5E94DB17" w14:textId="239F45BC" w:rsidR="00761DB4" w:rsidRPr="00761DB4" w:rsidRDefault="00761DB4" w:rsidP="00761DB4">
            <w:pPr>
              <w:pStyle w:val="1"/>
              <w:spacing w:before="0" w:after="0"/>
              <w:jc w:val="center"/>
              <w:rPr>
                <w:rFonts w:ascii="Times New Roman" w:hAnsi="Times New Roman" w:cs="Times New Roman"/>
                <w:sz w:val="24"/>
                <w:szCs w:val="24"/>
              </w:rPr>
            </w:pPr>
            <w:r w:rsidRPr="00761DB4">
              <w:rPr>
                <w:rFonts w:ascii="Times New Roman" w:hAnsi="Times New Roman" w:cs="Times New Roman"/>
                <w:sz w:val="24"/>
                <w:szCs w:val="24"/>
                <w:lang w:eastAsia="ru-RU"/>
              </w:rPr>
              <w:t>Denumirea</w:t>
            </w:r>
            <w:r w:rsidR="00210D0C">
              <w:rPr>
                <w:rFonts w:ascii="Times New Roman" w:hAnsi="Times New Roman" w:cs="Times New Roman"/>
                <w:sz w:val="24"/>
                <w:szCs w:val="24"/>
                <w:lang w:eastAsia="ru-RU"/>
              </w:rPr>
              <w:t xml:space="preserve"> </w:t>
            </w:r>
            <w:r w:rsidRPr="00761DB4">
              <w:rPr>
                <w:rFonts w:ascii="Times New Roman" w:hAnsi="Times New Roman" w:cs="Times New Roman"/>
                <w:sz w:val="24"/>
                <w:szCs w:val="24"/>
                <w:lang w:eastAsia="ru-RU"/>
              </w:rPr>
              <w:t>bunurilor</w:t>
            </w:r>
            <w:r w:rsidR="00210D0C">
              <w:rPr>
                <w:rFonts w:ascii="Times New Roman" w:hAnsi="Times New Roman" w:cs="Times New Roman"/>
                <w:sz w:val="24"/>
                <w:szCs w:val="24"/>
                <w:lang w:eastAsia="ru-RU"/>
              </w:rPr>
              <w:t xml:space="preserve"> </w:t>
            </w:r>
            <w:r w:rsidRPr="00761DB4">
              <w:rPr>
                <w:rFonts w:ascii="Times New Roman" w:hAnsi="Times New Roman" w:cs="Times New Roman"/>
                <w:sz w:val="24"/>
                <w:szCs w:val="24"/>
                <w:lang w:eastAsia="ru-RU"/>
              </w:rPr>
              <w:t>/</w:t>
            </w:r>
            <w:r w:rsidR="00210D0C">
              <w:rPr>
                <w:rFonts w:ascii="Times New Roman" w:hAnsi="Times New Roman" w:cs="Times New Roman"/>
                <w:sz w:val="24"/>
                <w:szCs w:val="24"/>
                <w:lang w:eastAsia="ru-RU"/>
              </w:rPr>
              <w:t xml:space="preserve"> </w:t>
            </w:r>
            <w:r w:rsidRPr="00761DB4">
              <w:rPr>
                <w:rFonts w:ascii="Times New Roman" w:hAnsi="Times New Roman" w:cs="Times New Roman"/>
                <w:sz w:val="24"/>
                <w:szCs w:val="24"/>
                <w:lang w:eastAsia="ru-RU"/>
              </w:rPr>
              <w:t>serviciilor</w:t>
            </w:r>
          </w:p>
        </w:tc>
        <w:tc>
          <w:tcPr>
            <w:tcW w:w="1418" w:type="dxa"/>
            <w:shd w:val="clear" w:color="auto" w:fill="D9F2D0" w:themeFill="accent6" w:themeFillTint="33"/>
            <w:vAlign w:val="center"/>
          </w:tcPr>
          <w:p w14:paraId="20EFF1DF" w14:textId="6D563260" w:rsidR="00761DB4" w:rsidRPr="00761DB4" w:rsidRDefault="00761DB4" w:rsidP="00761DB4">
            <w:pPr>
              <w:pStyle w:val="1"/>
              <w:spacing w:before="0" w:after="0"/>
              <w:jc w:val="center"/>
              <w:rPr>
                <w:rFonts w:ascii="Times New Roman" w:hAnsi="Times New Roman" w:cs="Times New Roman"/>
                <w:sz w:val="24"/>
                <w:szCs w:val="24"/>
              </w:rPr>
            </w:pPr>
            <w:r w:rsidRPr="00761DB4">
              <w:rPr>
                <w:rFonts w:ascii="Times New Roman" w:hAnsi="Times New Roman" w:cs="Times New Roman"/>
                <w:sz w:val="24"/>
                <w:szCs w:val="24"/>
                <w:lang w:eastAsia="ru-RU"/>
              </w:rPr>
              <w:t>Unitatea de măsură (U.M)</w:t>
            </w:r>
          </w:p>
        </w:tc>
        <w:tc>
          <w:tcPr>
            <w:tcW w:w="988" w:type="dxa"/>
            <w:shd w:val="clear" w:color="auto" w:fill="D9F2D0" w:themeFill="accent6" w:themeFillTint="33"/>
            <w:vAlign w:val="center"/>
          </w:tcPr>
          <w:p w14:paraId="19CA8810" w14:textId="1ED77ADF" w:rsidR="00761DB4" w:rsidRPr="00761DB4" w:rsidRDefault="00761DB4" w:rsidP="00761DB4">
            <w:pPr>
              <w:pStyle w:val="1"/>
              <w:spacing w:before="0" w:after="0"/>
              <w:jc w:val="center"/>
              <w:rPr>
                <w:rFonts w:ascii="Times New Roman" w:hAnsi="Times New Roman" w:cs="Times New Roman"/>
                <w:sz w:val="24"/>
                <w:szCs w:val="24"/>
              </w:rPr>
            </w:pPr>
            <w:proofErr w:type="spellStart"/>
            <w:r w:rsidRPr="00761DB4">
              <w:rPr>
                <w:rFonts w:ascii="Times New Roman" w:hAnsi="Times New Roman" w:cs="Times New Roman"/>
                <w:sz w:val="24"/>
                <w:szCs w:val="24"/>
                <w:lang w:eastAsia="ru-RU"/>
              </w:rPr>
              <w:t>Canti-tatea</w:t>
            </w:r>
            <w:proofErr w:type="spellEnd"/>
            <w:r w:rsidRPr="00761DB4">
              <w:rPr>
                <w:rFonts w:ascii="Times New Roman" w:hAnsi="Times New Roman" w:cs="Times New Roman"/>
                <w:sz w:val="24"/>
                <w:szCs w:val="24"/>
                <w:lang w:eastAsia="ru-RU"/>
              </w:rPr>
              <w:t>, U.M</w:t>
            </w:r>
          </w:p>
        </w:tc>
        <w:tc>
          <w:tcPr>
            <w:tcW w:w="8084" w:type="dxa"/>
            <w:shd w:val="clear" w:color="auto" w:fill="D9F2D0" w:themeFill="accent6" w:themeFillTint="33"/>
            <w:tcMar>
              <w:left w:w="28" w:type="dxa"/>
              <w:right w:w="28" w:type="dxa"/>
            </w:tcMar>
          </w:tcPr>
          <w:p w14:paraId="37A2D9C2" w14:textId="2AF96C7E" w:rsidR="00CD3AE6" w:rsidRPr="00CD3AE6" w:rsidRDefault="00CD3AE6" w:rsidP="00761DB4">
            <w:pPr>
              <w:pStyle w:val="1"/>
              <w:spacing w:before="0" w:after="0"/>
              <w:jc w:val="center"/>
              <w:rPr>
                <w:rFonts w:ascii="Times New Roman" w:hAnsi="Times New Roman" w:cs="Times New Roman"/>
                <w:sz w:val="24"/>
                <w:szCs w:val="24"/>
              </w:rPr>
            </w:pPr>
            <w:r w:rsidRPr="00CD3AE6">
              <w:rPr>
                <w:rFonts w:ascii="Times New Roman" w:hAnsi="Times New Roman"/>
                <w:sz w:val="24"/>
                <w:lang w:eastAsia="ru-RU"/>
              </w:rPr>
              <w:t xml:space="preserve">Specificarea tehnică solicitată, standarde de </w:t>
            </w:r>
            <w:proofErr w:type="spellStart"/>
            <w:r w:rsidRPr="00CD3AE6">
              <w:rPr>
                <w:rFonts w:ascii="Times New Roman" w:hAnsi="Times New Roman"/>
                <w:sz w:val="24"/>
                <w:lang w:eastAsia="ru-RU"/>
              </w:rPr>
              <w:t>referinţă</w:t>
            </w:r>
            <w:proofErr w:type="spellEnd"/>
          </w:p>
          <w:p w14:paraId="60F3ED81" w14:textId="2D4643AF" w:rsidR="00761DB4" w:rsidRPr="00761DB4" w:rsidRDefault="00761DB4" w:rsidP="00761DB4">
            <w:pPr>
              <w:pStyle w:val="1"/>
              <w:spacing w:before="0" w:after="0"/>
              <w:jc w:val="center"/>
              <w:rPr>
                <w:rFonts w:ascii="Times New Roman" w:hAnsi="Times New Roman" w:cs="Times New Roman"/>
                <w:sz w:val="24"/>
                <w:szCs w:val="24"/>
              </w:rPr>
            </w:pPr>
            <w:r w:rsidRPr="00CD3AE6">
              <w:rPr>
                <w:rFonts w:ascii="Times New Roman" w:hAnsi="Times New Roman" w:cs="Times New Roman"/>
                <w:sz w:val="24"/>
                <w:szCs w:val="24"/>
              </w:rPr>
              <w:t xml:space="preserve"> (</w:t>
            </w:r>
            <w:r w:rsidRPr="00CD3AE6">
              <w:rPr>
                <w:rFonts w:ascii="Times New Roman" w:hAnsi="Times New Roman" w:cs="Times New Roman"/>
                <w:color w:val="FF0000"/>
                <w:sz w:val="24"/>
                <w:szCs w:val="24"/>
              </w:rPr>
              <w:t>sunt acceptabile produse echivalente cu devieri ale dimensiunilor de ± 10-15 %</w:t>
            </w:r>
            <w:r w:rsidRPr="00CD3AE6">
              <w:rPr>
                <w:rFonts w:ascii="Times New Roman" w:hAnsi="Times New Roman" w:cs="Times New Roman"/>
                <w:sz w:val="24"/>
                <w:szCs w:val="24"/>
              </w:rPr>
              <w:t>)</w:t>
            </w:r>
          </w:p>
        </w:tc>
        <w:tc>
          <w:tcPr>
            <w:tcW w:w="1555" w:type="dxa"/>
            <w:shd w:val="clear" w:color="auto" w:fill="D9F2D0" w:themeFill="accent6" w:themeFillTint="33"/>
            <w:tcMar>
              <w:left w:w="28" w:type="dxa"/>
              <w:right w:w="28" w:type="dxa"/>
            </w:tcMar>
          </w:tcPr>
          <w:p w14:paraId="08EB57D1" w14:textId="3C785744" w:rsidR="00761DB4" w:rsidRPr="00CD3AE6" w:rsidRDefault="00CD3AE6" w:rsidP="00761DB4">
            <w:pPr>
              <w:pStyle w:val="1"/>
              <w:spacing w:before="0" w:after="0"/>
              <w:jc w:val="center"/>
              <w:rPr>
                <w:rFonts w:ascii="Times New Roman" w:hAnsi="Times New Roman" w:cs="Times New Roman"/>
                <w:sz w:val="24"/>
                <w:szCs w:val="24"/>
              </w:rPr>
            </w:pPr>
            <w:r w:rsidRPr="00CD3AE6">
              <w:rPr>
                <w:rFonts w:ascii="Times New Roman" w:hAnsi="Times New Roman" w:cs="Times New Roman"/>
                <w:sz w:val="24"/>
                <w:szCs w:val="24"/>
                <w:lang w:eastAsia="ru-RU"/>
              </w:rPr>
              <w:t>Valoarea estimată, lei fără TVA</w:t>
            </w:r>
          </w:p>
        </w:tc>
      </w:tr>
      <w:tr w:rsidR="00761DB4" w:rsidRPr="002721F3" w14:paraId="73DF7980" w14:textId="77777777" w:rsidTr="00C835FC">
        <w:trPr>
          <w:tblHeader/>
        </w:trPr>
        <w:tc>
          <w:tcPr>
            <w:tcW w:w="486" w:type="dxa"/>
            <w:shd w:val="clear" w:color="auto" w:fill="D9F2D0" w:themeFill="accent6" w:themeFillTint="33"/>
            <w:tcMar>
              <w:left w:w="28" w:type="dxa"/>
              <w:right w:w="28" w:type="dxa"/>
            </w:tcMar>
          </w:tcPr>
          <w:p w14:paraId="0ABEDD7C" w14:textId="5F451B89" w:rsidR="00761DB4" w:rsidRPr="002721F3" w:rsidRDefault="00761DB4"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1</w:t>
            </w:r>
          </w:p>
        </w:tc>
        <w:tc>
          <w:tcPr>
            <w:tcW w:w="779" w:type="dxa"/>
            <w:shd w:val="clear" w:color="auto" w:fill="D9F2D0" w:themeFill="accent6" w:themeFillTint="33"/>
          </w:tcPr>
          <w:p w14:paraId="73ED392F" w14:textId="52E64597" w:rsidR="00761DB4" w:rsidRDefault="000D56A5"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2</w:t>
            </w:r>
          </w:p>
        </w:tc>
        <w:tc>
          <w:tcPr>
            <w:tcW w:w="1565" w:type="dxa"/>
            <w:shd w:val="clear" w:color="auto" w:fill="D9F2D0" w:themeFill="accent6" w:themeFillTint="33"/>
          </w:tcPr>
          <w:p w14:paraId="574393D8" w14:textId="4E821639" w:rsidR="00761DB4" w:rsidRPr="002721F3" w:rsidRDefault="000D56A5"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shd w:val="clear" w:color="auto" w:fill="D9F2D0" w:themeFill="accent6" w:themeFillTint="33"/>
          </w:tcPr>
          <w:p w14:paraId="241E66A7" w14:textId="6F9B659E" w:rsidR="00761DB4" w:rsidRDefault="000D56A5"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4</w:t>
            </w:r>
          </w:p>
        </w:tc>
        <w:tc>
          <w:tcPr>
            <w:tcW w:w="988" w:type="dxa"/>
            <w:shd w:val="clear" w:color="auto" w:fill="D9F2D0" w:themeFill="accent6" w:themeFillTint="33"/>
          </w:tcPr>
          <w:p w14:paraId="6D9CA6B3" w14:textId="3796413B" w:rsidR="00761DB4" w:rsidRDefault="000D56A5"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5</w:t>
            </w:r>
          </w:p>
        </w:tc>
        <w:tc>
          <w:tcPr>
            <w:tcW w:w="8084" w:type="dxa"/>
            <w:shd w:val="clear" w:color="auto" w:fill="D9F2D0" w:themeFill="accent6" w:themeFillTint="33"/>
            <w:tcMar>
              <w:left w:w="28" w:type="dxa"/>
              <w:right w:w="28" w:type="dxa"/>
            </w:tcMar>
          </w:tcPr>
          <w:p w14:paraId="568BAF57" w14:textId="39D34085" w:rsidR="00761DB4" w:rsidRPr="002721F3" w:rsidRDefault="000D56A5"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6</w:t>
            </w:r>
          </w:p>
        </w:tc>
        <w:tc>
          <w:tcPr>
            <w:tcW w:w="1555" w:type="dxa"/>
            <w:shd w:val="clear" w:color="auto" w:fill="D9F2D0" w:themeFill="accent6" w:themeFillTint="33"/>
            <w:tcMar>
              <w:left w:w="28" w:type="dxa"/>
              <w:right w:w="28" w:type="dxa"/>
            </w:tcMar>
          </w:tcPr>
          <w:p w14:paraId="47D28FB2" w14:textId="6F6A07FA" w:rsidR="00761DB4" w:rsidRPr="002721F3" w:rsidRDefault="000D56A5" w:rsidP="00761DB4">
            <w:pPr>
              <w:pStyle w:val="1"/>
              <w:spacing w:before="0" w:after="0"/>
              <w:jc w:val="center"/>
              <w:rPr>
                <w:rFonts w:ascii="Times New Roman" w:hAnsi="Times New Roman" w:cs="Times New Roman"/>
                <w:sz w:val="24"/>
                <w:szCs w:val="24"/>
              </w:rPr>
            </w:pPr>
            <w:r>
              <w:rPr>
                <w:rFonts w:ascii="Times New Roman" w:hAnsi="Times New Roman" w:cs="Times New Roman"/>
                <w:sz w:val="24"/>
                <w:szCs w:val="24"/>
              </w:rPr>
              <w:t>7</w:t>
            </w:r>
          </w:p>
        </w:tc>
      </w:tr>
      <w:tr w:rsidR="00CD3AE6" w:rsidRPr="002721F3" w14:paraId="260FB788" w14:textId="77777777" w:rsidTr="00C835FC">
        <w:tc>
          <w:tcPr>
            <w:tcW w:w="486" w:type="dxa"/>
            <w:tcMar>
              <w:left w:w="28" w:type="dxa"/>
              <w:right w:w="28" w:type="dxa"/>
            </w:tcMar>
          </w:tcPr>
          <w:p w14:paraId="2AEEABB2"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8E5664D" w14:textId="77777777" w:rsidR="00CD3AE6" w:rsidRPr="002721F3" w:rsidRDefault="00CD3AE6" w:rsidP="00CD3AE6">
            <w:pPr>
              <w:pStyle w:val="1"/>
              <w:spacing w:before="0" w:after="0"/>
              <w:jc w:val="center"/>
              <w:rPr>
                <w:rFonts w:ascii="Times New Roman" w:hAnsi="Times New Roman" w:cs="Times New Roman"/>
                <w:sz w:val="24"/>
                <w:szCs w:val="24"/>
              </w:rPr>
            </w:pPr>
          </w:p>
        </w:tc>
        <w:tc>
          <w:tcPr>
            <w:tcW w:w="1565" w:type="dxa"/>
          </w:tcPr>
          <w:p w14:paraId="6B3B234A" w14:textId="6EB7B69C" w:rsidR="00CD3AE6" w:rsidRPr="002721F3" w:rsidRDefault="00CD3AE6" w:rsidP="00CD3AE6">
            <w:pPr>
              <w:pStyle w:val="1"/>
              <w:spacing w:before="0" w:after="0"/>
              <w:jc w:val="center"/>
              <w:rPr>
                <w:rFonts w:ascii="Times New Roman" w:hAnsi="Times New Roman" w:cs="Times New Roman"/>
                <w:sz w:val="24"/>
                <w:szCs w:val="24"/>
              </w:rPr>
            </w:pPr>
            <w:r w:rsidRPr="002721F3">
              <w:rPr>
                <w:rFonts w:ascii="Times New Roman" w:hAnsi="Times New Roman" w:cs="Times New Roman"/>
                <w:sz w:val="24"/>
                <w:szCs w:val="24"/>
              </w:rPr>
              <w:t>Balansoar metalic cu două locuri pentru copii</w:t>
            </w:r>
          </w:p>
        </w:tc>
        <w:tc>
          <w:tcPr>
            <w:tcW w:w="1418" w:type="dxa"/>
          </w:tcPr>
          <w:p w14:paraId="7B4C658E" w14:textId="51EC8EBC" w:rsidR="00CD3AE6" w:rsidRPr="00812D47"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701B80D2" w14:textId="7B2C9F0E" w:rsidR="00CD3AE6" w:rsidRPr="00812D47"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225FB6AA" w14:textId="2DB411CC"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1. Obiectul achiziției</w:t>
            </w:r>
          </w:p>
          <w:p w14:paraId="4CEF6AB4" w14:textId="77777777" w:rsidR="00CD3AE6" w:rsidRPr="00812D47" w:rsidRDefault="00CD3AE6" w:rsidP="00CD3AE6">
            <w:pPr>
              <w:rPr>
                <w:rFonts w:ascii="Times New Roman" w:hAnsi="Times New Roman" w:cs="Times New Roman"/>
              </w:rPr>
            </w:pPr>
            <w:r w:rsidRPr="00812D47">
              <w:rPr>
                <w:rFonts w:ascii="Times New Roman" w:hAnsi="Times New Roman" w:cs="Times New Roman"/>
              </w:rPr>
              <w:t xml:space="preserve">Achiziția și instalarea unui </w:t>
            </w:r>
            <w:r w:rsidRPr="00812D47">
              <w:rPr>
                <w:rFonts w:ascii="Times New Roman" w:hAnsi="Times New Roman" w:cs="Times New Roman"/>
                <w:b/>
                <w:bCs/>
              </w:rPr>
              <w:t>balansoar metalic cu două locuri pentru copii</w:t>
            </w:r>
            <w:r w:rsidRPr="00812D47">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Pr>
                <w:rFonts w:ascii="Times New Roman" w:hAnsi="Times New Roman" w:cs="Times New Roman"/>
                <w:b/>
                <w:bCs/>
                <w:i/>
                <w:iCs/>
                <w:u w:val="single"/>
              </w:rPr>
              <w:t xml:space="preserve"> </w:t>
            </w:r>
            <w:r w:rsidRPr="002721F3">
              <w:rPr>
                <w:rFonts w:ascii="Times New Roman" w:hAnsi="Times New Roman" w:cs="Times New Roman"/>
                <w:b/>
                <w:bCs/>
                <w:i/>
                <w:iCs/>
                <w:u w:val="single"/>
              </w:rPr>
              <w:t>Balansoar "</w:t>
            </w:r>
            <w:proofErr w:type="spellStart"/>
            <w:r w:rsidRPr="002721F3">
              <w:rPr>
                <w:rFonts w:ascii="Times New Roman" w:hAnsi="Times New Roman" w:cs="Times New Roman"/>
                <w:b/>
                <w:bCs/>
                <w:i/>
                <w:iCs/>
                <w:u w:val="single"/>
              </w:rPr>
              <w:t>Greieras</w:t>
            </w:r>
            <w:proofErr w:type="spellEnd"/>
            <w:r w:rsidRPr="002721F3">
              <w:rPr>
                <w:rFonts w:ascii="Times New Roman" w:hAnsi="Times New Roman" w:cs="Times New Roman"/>
                <w:b/>
                <w:bCs/>
                <w:i/>
                <w:iCs/>
                <w:u w:val="single"/>
              </w:rPr>
              <w:t>" PTP 012-02</w:t>
            </w:r>
            <w:r>
              <w:rPr>
                <w:rFonts w:ascii="Times New Roman" w:hAnsi="Times New Roman" w:cs="Times New Roman"/>
                <w:b/>
                <w:bCs/>
                <w:i/>
                <w:iCs/>
                <w:u w:val="single"/>
              </w:rPr>
              <w:t>P</w:t>
            </w:r>
            <w:r w:rsidRPr="002721F3">
              <w:rPr>
                <w:rFonts w:ascii="Times New Roman" w:hAnsi="Times New Roman" w:cs="Times New Roman"/>
              </w:rPr>
              <w:t xml:space="preserve"> </w:t>
            </w:r>
            <w:hyperlink r:id="rId7" w:history="1">
              <w:r w:rsidRPr="006007BD">
                <w:rPr>
                  <w:rStyle w:val="a5"/>
                  <w:rFonts w:ascii="Times New Roman" w:hAnsi="Times New Roman" w:cs="Times New Roman"/>
                  <w:b/>
                  <w:bCs/>
                  <w:i/>
                  <w:iCs/>
                </w:rPr>
                <w:t>https://copfer.md/products/balansoar-greieras-ptp-012-02p</w:t>
              </w:r>
            </w:hyperlink>
            <w:r w:rsidRPr="00812D47">
              <w:rPr>
                <w:rFonts w:ascii="Times New Roman" w:hAnsi="Times New Roman" w:cs="Times New Roman"/>
              </w:rPr>
              <w:t>, destinat utilizării în spații publice (parcuri, grădinițe, zone de recreere).</w:t>
            </w:r>
          </w:p>
          <w:p w14:paraId="17DD5828"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2. Descriere generală</w:t>
            </w:r>
          </w:p>
          <w:p w14:paraId="218BA510" w14:textId="77777777" w:rsidR="00CD3AE6" w:rsidRPr="00812D47" w:rsidRDefault="00CD3AE6" w:rsidP="00CD3AE6">
            <w:pPr>
              <w:rPr>
                <w:rFonts w:ascii="Times New Roman" w:hAnsi="Times New Roman" w:cs="Times New Roman"/>
              </w:rPr>
            </w:pPr>
            <w:r w:rsidRPr="00812D47">
              <w:rPr>
                <w:rFonts w:ascii="Times New Roman" w:hAnsi="Times New Roman" w:cs="Times New Roman"/>
              </w:rPr>
              <w:t xml:space="preserve">Balansoarul este proiectat pentru copii cu vârsta de </w:t>
            </w:r>
            <w:r w:rsidRPr="00812D47">
              <w:rPr>
                <w:rFonts w:ascii="Times New Roman" w:hAnsi="Times New Roman" w:cs="Times New Roman"/>
                <w:b/>
                <w:bCs/>
              </w:rPr>
              <w:t>3 ani și peste</w:t>
            </w:r>
            <w:r w:rsidRPr="00812D47">
              <w:rPr>
                <w:rFonts w:ascii="Times New Roman" w:hAnsi="Times New Roman" w:cs="Times New Roman"/>
              </w:rPr>
              <w:t xml:space="preserve">, cu o capacitate de utilizare simultană de </w:t>
            </w:r>
            <w:r w:rsidRPr="00812D47">
              <w:rPr>
                <w:rFonts w:ascii="Times New Roman" w:hAnsi="Times New Roman" w:cs="Times New Roman"/>
                <w:b/>
                <w:bCs/>
              </w:rPr>
              <w:t>2 persoane</w:t>
            </w:r>
            <w:r w:rsidRPr="00812D47">
              <w:rPr>
                <w:rFonts w:ascii="Times New Roman" w:hAnsi="Times New Roman" w:cs="Times New Roman"/>
              </w:rPr>
              <w:t xml:space="preserve">. Greutatea maximă admisă per utilizator: </w:t>
            </w:r>
            <w:r w:rsidRPr="00812D47">
              <w:rPr>
                <w:rFonts w:ascii="Times New Roman" w:hAnsi="Times New Roman" w:cs="Times New Roman"/>
                <w:b/>
                <w:bCs/>
              </w:rPr>
              <w:t>55 kg</w:t>
            </w:r>
            <w:r w:rsidRPr="00812D47">
              <w:rPr>
                <w:rFonts w:ascii="Times New Roman" w:hAnsi="Times New Roman" w:cs="Times New Roman"/>
              </w:rPr>
              <w:t>. Echipamentul este robust, fabricat din materiale durabile, oferind siguranță și rezistență la utilizare intensă.</w:t>
            </w:r>
          </w:p>
          <w:p w14:paraId="054828F0"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3. Componente principale</w:t>
            </w:r>
          </w:p>
          <w:p w14:paraId="3C5735A9" w14:textId="77777777" w:rsidR="00CD3AE6" w:rsidRPr="00812D47" w:rsidRDefault="00CD3AE6" w:rsidP="00CD3AE6">
            <w:pPr>
              <w:numPr>
                <w:ilvl w:val="0"/>
                <w:numId w:val="32"/>
              </w:numPr>
              <w:rPr>
                <w:rFonts w:ascii="Times New Roman" w:hAnsi="Times New Roman" w:cs="Times New Roman"/>
              </w:rPr>
            </w:pPr>
            <w:r w:rsidRPr="00812D47">
              <w:rPr>
                <w:rFonts w:ascii="Times New Roman" w:hAnsi="Times New Roman" w:cs="Times New Roman"/>
              </w:rPr>
              <w:t>Suport de legănare cu elemente de amortizare din poliuretan</w:t>
            </w:r>
          </w:p>
          <w:p w14:paraId="78B27041" w14:textId="77777777" w:rsidR="00CD3AE6" w:rsidRPr="00812D47" w:rsidRDefault="00CD3AE6" w:rsidP="00CD3AE6">
            <w:pPr>
              <w:numPr>
                <w:ilvl w:val="0"/>
                <w:numId w:val="32"/>
              </w:numPr>
              <w:rPr>
                <w:rFonts w:ascii="Times New Roman" w:hAnsi="Times New Roman" w:cs="Times New Roman"/>
              </w:rPr>
            </w:pPr>
            <w:r w:rsidRPr="00812D47">
              <w:rPr>
                <w:rFonts w:ascii="Times New Roman" w:hAnsi="Times New Roman" w:cs="Times New Roman"/>
              </w:rPr>
              <w:t>Scaune și speteze din HDPE multistrat</w:t>
            </w:r>
          </w:p>
          <w:p w14:paraId="708961F9" w14:textId="5E532AAF" w:rsidR="00CD3AE6" w:rsidRPr="00812D47" w:rsidRDefault="00CD3AE6" w:rsidP="00CD3AE6">
            <w:pPr>
              <w:numPr>
                <w:ilvl w:val="0"/>
                <w:numId w:val="32"/>
              </w:numPr>
              <w:rPr>
                <w:rFonts w:ascii="Times New Roman" w:hAnsi="Times New Roman" w:cs="Times New Roman"/>
              </w:rPr>
            </w:pPr>
            <w:r w:rsidRPr="00812D47">
              <w:rPr>
                <w:rFonts w:ascii="Times New Roman" w:hAnsi="Times New Roman" w:cs="Times New Roman"/>
              </w:rPr>
              <w:t>Mânere metalice</w:t>
            </w:r>
            <w:r>
              <w:rPr>
                <w:rFonts w:ascii="Times New Roman" w:hAnsi="Times New Roman" w:cs="Times New Roman"/>
              </w:rPr>
              <w:t>, cauciucate.</w:t>
            </w:r>
          </w:p>
          <w:p w14:paraId="6180911B" w14:textId="77777777" w:rsidR="00CD3AE6" w:rsidRPr="00812D47" w:rsidRDefault="00CD3AE6" w:rsidP="00CD3AE6">
            <w:pPr>
              <w:numPr>
                <w:ilvl w:val="0"/>
                <w:numId w:val="32"/>
              </w:numPr>
              <w:rPr>
                <w:rFonts w:ascii="Times New Roman" w:hAnsi="Times New Roman" w:cs="Times New Roman"/>
              </w:rPr>
            </w:pPr>
            <w:r w:rsidRPr="00812D47">
              <w:rPr>
                <w:rFonts w:ascii="Times New Roman" w:hAnsi="Times New Roman" w:cs="Times New Roman"/>
              </w:rPr>
              <w:t>Bază metalică de susținere</w:t>
            </w:r>
          </w:p>
          <w:p w14:paraId="1C4B9832"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4. Specificații tehnice</w:t>
            </w:r>
          </w:p>
          <w:p w14:paraId="1B1A7269" w14:textId="77777777"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t>Suport de legănare</w:t>
            </w:r>
            <w:r w:rsidRPr="00812D47">
              <w:rPr>
                <w:rFonts w:ascii="Times New Roman" w:hAnsi="Times New Roman" w:cs="Times New Roman"/>
              </w:rPr>
              <w:t>: țeavă din oțel cu secțiune minimă Ø 48 mm.</w:t>
            </w:r>
          </w:p>
          <w:p w14:paraId="60A3DB1E" w14:textId="77777777"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t>Bază metalică</w:t>
            </w:r>
            <w:r w:rsidRPr="00812D47">
              <w:rPr>
                <w:rFonts w:ascii="Times New Roman" w:hAnsi="Times New Roman" w:cs="Times New Roman"/>
              </w:rPr>
              <w:t>: țeavă din oțel cu secțiune minimă Ø 42 mm.</w:t>
            </w:r>
          </w:p>
          <w:p w14:paraId="0919F7DA" w14:textId="77777777"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t>Scaune și speteze</w:t>
            </w:r>
            <w:r w:rsidRPr="00812D47">
              <w:rPr>
                <w:rFonts w:ascii="Times New Roman" w:hAnsi="Times New Roman" w:cs="Times New Roman"/>
              </w:rPr>
              <w:t>: HDPE multistrat, grosime minimă 10 mm, netoxic, colorat divers.</w:t>
            </w:r>
          </w:p>
          <w:p w14:paraId="44461387" w14:textId="4A48F638"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t>Mânere metalice</w:t>
            </w:r>
            <w:r w:rsidRPr="00812D47">
              <w:rPr>
                <w:rFonts w:ascii="Times New Roman" w:hAnsi="Times New Roman" w:cs="Times New Roman"/>
              </w:rPr>
              <w:t>: secțiune minimă Ø 21 mm</w:t>
            </w:r>
            <w:r>
              <w:rPr>
                <w:rFonts w:ascii="Times New Roman" w:hAnsi="Times New Roman" w:cs="Times New Roman"/>
              </w:rPr>
              <w:t>, cauciucate</w:t>
            </w:r>
            <w:r w:rsidRPr="00812D47">
              <w:rPr>
                <w:rFonts w:ascii="Times New Roman" w:hAnsi="Times New Roman" w:cs="Times New Roman"/>
              </w:rPr>
              <w:t>.</w:t>
            </w:r>
          </w:p>
          <w:p w14:paraId="4F67F7C3" w14:textId="77777777"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lastRenderedPageBreak/>
              <w:t>Amortizoare</w:t>
            </w:r>
            <w:r w:rsidRPr="00812D47">
              <w:rPr>
                <w:rFonts w:ascii="Times New Roman" w:hAnsi="Times New Roman" w:cs="Times New Roman"/>
              </w:rPr>
              <w:t>: poliuretan, grosime minimă 20 mm.</w:t>
            </w:r>
          </w:p>
          <w:p w14:paraId="6298C5E2" w14:textId="77777777"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t>Elemente metalice</w:t>
            </w:r>
            <w:r w:rsidRPr="00812D47">
              <w:rPr>
                <w:rFonts w:ascii="Times New Roman" w:hAnsi="Times New Roman" w:cs="Times New Roman"/>
              </w:rPr>
              <w:t>: sablate și vopsite în câmp electrostatic, două straturi, grosime minimă 100 microni.</w:t>
            </w:r>
          </w:p>
          <w:p w14:paraId="19EC6B56" w14:textId="77777777" w:rsidR="00CD3AE6" w:rsidRPr="00812D47" w:rsidRDefault="00CD3AE6" w:rsidP="00CD3AE6">
            <w:pPr>
              <w:numPr>
                <w:ilvl w:val="0"/>
                <w:numId w:val="33"/>
              </w:numPr>
              <w:rPr>
                <w:rFonts w:ascii="Times New Roman" w:hAnsi="Times New Roman" w:cs="Times New Roman"/>
              </w:rPr>
            </w:pPr>
            <w:r w:rsidRPr="00812D47">
              <w:rPr>
                <w:rFonts w:ascii="Times New Roman" w:hAnsi="Times New Roman" w:cs="Times New Roman"/>
                <w:b/>
                <w:bCs/>
              </w:rPr>
              <w:t>Materiale utilizate</w:t>
            </w:r>
            <w:r w:rsidRPr="00812D47">
              <w:rPr>
                <w:rFonts w:ascii="Times New Roman" w:hAnsi="Times New Roman" w:cs="Times New Roman"/>
              </w:rPr>
              <w:t xml:space="preserve">: oțel, HDPE, PU, dispozitive de fixare zincate, capace din plastic </w:t>
            </w:r>
            <w:proofErr w:type="spellStart"/>
            <w:r w:rsidRPr="00812D47">
              <w:rPr>
                <w:rFonts w:ascii="Times New Roman" w:hAnsi="Times New Roman" w:cs="Times New Roman"/>
              </w:rPr>
              <w:t>antivandal</w:t>
            </w:r>
            <w:proofErr w:type="spellEnd"/>
            <w:r w:rsidRPr="00812D47">
              <w:rPr>
                <w:rFonts w:ascii="Times New Roman" w:hAnsi="Times New Roman" w:cs="Times New Roman"/>
              </w:rPr>
              <w:t>.</w:t>
            </w:r>
          </w:p>
          <w:p w14:paraId="1DDE7BDD"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5. Dimensiuni generale</w:t>
            </w:r>
          </w:p>
          <w:p w14:paraId="7B429AE8" w14:textId="77777777" w:rsidR="00CD3AE6" w:rsidRPr="00812D47" w:rsidRDefault="00CD3AE6" w:rsidP="00CD3AE6">
            <w:pPr>
              <w:numPr>
                <w:ilvl w:val="0"/>
                <w:numId w:val="34"/>
              </w:numPr>
              <w:rPr>
                <w:rFonts w:ascii="Times New Roman" w:hAnsi="Times New Roman" w:cs="Times New Roman"/>
              </w:rPr>
            </w:pPr>
            <w:r w:rsidRPr="00812D47">
              <w:rPr>
                <w:rFonts w:ascii="Times New Roman" w:hAnsi="Times New Roman" w:cs="Times New Roman"/>
              </w:rPr>
              <w:t>Lungime: minim 2460 mm</w:t>
            </w:r>
          </w:p>
          <w:p w14:paraId="453DBD61" w14:textId="77777777" w:rsidR="00CD3AE6" w:rsidRPr="00812D47" w:rsidRDefault="00CD3AE6" w:rsidP="00CD3AE6">
            <w:pPr>
              <w:numPr>
                <w:ilvl w:val="0"/>
                <w:numId w:val="34"/>
              </w:numPr>
              <w:rPr>
                <w:rFonts w:ascii="Times New Roman" w:hAnsi="Times New Roman" w:cs="Times New Roman"/>
              </w:rPr>
            </w:pPr>
            <w:r w:rsidRPr="00812D47">
              <w:rPr>
                <w:rFonts w:ascii="Times New Roman" w:hAnsi="Times New Roman" w:cs="Times New Roman"/>
              </w:rPr>
              <w:t>Lățime: minim 330 mm</w:t>
            </w:r>
          </w:p>
          <w:p w14:paraId="6C96F8E5" w14:textId="77777777" w:rsidR="00CD3AE6" w:rsidRPr="00812D47" w:rsidRDefault="00CD3AE6" w:rsidP="00CD3AE6">
            <w:pPr>
              <w:numPr>
                <w:ilvl w:val="0"/>
                <w:numId w:val="34"/>
              </w:numPr>
              <w:rPr>
                <w:rFonts w:ascii="Times New Roman" w:hAnsi="Times New Roman" w:cs="Times New Roman"/>
              </w:rPr>
            </w:pPr>
            <w:r w:rsidRPr="00812D47">
              <w:rPr>
                <w:rFonts w:ascii="Times New Roman" w:hAnsi="Times New Roman" w:cs="Times New Roman"/>
              </w:rPr>
              <w:t>Înălțime: minim 855 mm</w:t>
            </w:r>
          </w:p>
          <w:p w14:paraId="76D74E0B" w14:textId="77777777" w:rsidR="00CD3AE6" w:rsidRPr="00812D47" w:rsidRDefault="00CD3AE6" w:rsidP="00CD3AE6">
            <w:pPr>
              <w:numPr>
                <w:ilvl w:val="0"/>
                <w:numId w:val="34"/>
              </w:numPr>
              <w:rPr>
                <w:rFonts w:ascii="Times New Roman" w:hAnsi="Times New Roman" w:cs="Times New Roman"/>
              </w:rPr>
            </w:pPr>
            <w:r w:rsidRPr="00812D47">
              <w:rPr>
                <w:rFonts w:ascii="Times New Roman" w:hAnsi="Times New Roman" w:cs="Times New Roman"/>
              </w:rPr>
              <w:t>Fundație: 500 × 500 × 600 mm</w:t>
            </w:r>
          </w:p>
          <w:p w14:paraId="3CD9E8B8"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6. Cerințe pentru instalare</w:t>
            </w:r>
          </w:p>
          <w:p w14:paraId="0EC1A3E7" w14:textId="77777777" w:rsidR="00CD3AE6" w:rsidRPr="00812D47" w:rsidRDefault="00CD3AE6" w:rsidP="00CD3AE6">
            <w:pPr>
              <w:numPr>
                <w:ilvl w:val="0"/>
                <w:numId w:val="35"/>
              </w:numPr>
              <w:rPr>
                <w:rFonts w:ascii="Times New Roman" w:hAnsi="Times New Roman" w:cs="Times New Roman"/>
              </w:rPr>
            </w:pPr>
            <w:r w:rsidRPr="00812D47">
              <w:rPr>
                <w:rFonts w:ascii="Times New Roman" w:hAnsi="Times New Roman" w:cs="Times New Roman"/>
              </w:rPr>
              <w:t>Elemente de sprijin adâncite în sol la min. 0,60 m.</w:t>
            </w:r>
          </w:p>
          <w:p w14:paraId="35B98C37" w14:textId="77777777" w:rsidR="00CD3AE6" w:rsidRPr="00812D47" w:rsidRDefault="00CD3AE6" w:rsidP="00CD3AE6">
            <w:pPr>
              <w:numPr>
                <w:ilvl w:val="0"/>
                <w:numId w:val="35"/>
              </w:numPr>
              <w:rPr>
                <w:rFonts w:ascii="Times New Roman" w:hAnsi="Times New Roman" w:cs="Times New Roman"/>
              </w:rPr>
            </w:pPr>
            <w:r w:rsidRPr="00812D47">
              <w:rPr>
                <w:rFonts w:ascii="Times New Roman" w:hAnsi="Times New Roman" w:cs="Times New Roman"/>
              </w:rPr>
              <w:t>Betonare cu beton tip BC 300.</w:t>
            </w:r>
          </w:p>
          <w:p w14:paraId="2A44F5C5" w14:textId="7C75FC15" w:rsidR="00CD3AE6" w:rsidRPr="00812D47" w:rsidRDefault="00CD3AE6" w:rsidP="00CD3AE6">
            <w:pPr>
              <w:numPr>
                <w:ilvl w:val="0"/>
                <w:numId w:val="35"/>
              </w:numPr>
              <w:rPr>
                <w:rFonts w:ascii="Times New Roman" w:hAnsi="Times New Roman" w:cs="Times New Roman"/>
              </w:rPr>
            </w:pPr>
            <w:r w:rsidRPr="00812D47">
              <w:rPr>
                <w:rFonts w:ascii="Times New Roman" w:hAnsi="Times New Roman" w:cs="Times New Roman"/>
              </w:rPr>
              <w:t>Montajul exclude posibilitatea dezasamblării fără unelte speciale.</w:t>
            </w:r>
          </w:p>
          <w:p w14:paraId="32954D99" w14:textId="5554998E" w:rsidR="00CD3AE6" w:rsidRPr="00812D47" w:rsidRDefault="00C835FC" w:rsidP="00CD3AE6">
            <w:pPr>
              <w:rPr>
                <w:rFonts w:ascii="Times New Roman" w:hAnsi="Times New Roman" w:cs="Times New Roman"/>
                <w:b/>
                <w:bCs/>
              </w:rPr>
            </w:pPr>
            <w:r>
              <w:rPr>
                <w:noProof/>
              </w:rPr>
              <w:drawing>
                <wp:anchor distT="0" distB="0" distL="114300" distR="114300" simplePos="0" relativeHeight="252021760" behindDoc="1" locked="0" layoutInCell="1" allowOverlap="1" wp14:anchorId="6878AB06" wp14:editId="11B81DF3">
                  <wp:simplePos x="0" y="0"/>
                  <wp:positionH relativeFrom="column">
                    <wp:posOffset>3654617</wp:posOffset>
                  </wp:positionH>
                  <wp:positionV relativeFrom="paragraph">
                    <wp:posOffset>162560</wp:posOffset>
                  </wp:positionV>
                  <wp:extent cx="1311910" cy="1311910"/>
                  <wp:effectExtent l="0" t="0" r="2540" b="2540"/>
                  <wp:wrapTight wrapText="bothSides">
                    <wp:wrapPolygon edited="0">
                      <wp:start x="0" y="0"/>
                      <wp:lineTo x="0" y="21328"/>
                      <wp:lineTo x="21328" y="21328"/>
                      <wp:lineTo x="21328"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11910" cy="1311910"/>
                          </a:xfrm>
                          <a:prstGeom prst="rect">
                            <a:avLst/>
                          </a:prstGeom>
                          <a:noFill/>
                          <a:ln>
                            <a:noFill/>
                          </a:ln>
                        </pic:spPr>
                      </pic:pic>
                    </a:graphicData>
                  </a:graphic>
                </wp:anchor>
              </w:drawing>
            </w:r>
            <w:r w:rsidR="00CD3AE6" w:rsidRPr="00812D47">
              <w:rPr>
                <w:rFonts w:ascii="Times New Roman" w:hAnsi="Times New Roman" w:cs="Times New Roman"/>
                <w:b/>
                <w:bCs/>
              </w:rPr>
              <w:t>7. Conformitate și siguranță</w:t>
            </w:r>
          </w:p>
          <w:p w14:paraId="24CEC7EA" w14:textId="68502C60" w:rsidR="00CD3AE6" w:rsidRPr="00812D47" w:rsidRDefault="00CD3AE6" w:rsidP="00CD3AE6">
            <w:pPr>
              <w:numPr>
                <w:ilvl w:val="0"/>
                <w:numId w:val="36"/>
              </w:numPr>
              <w:rPr>
                <w:rFonts w:ascii="Times New Roman" w:hAnsi="Times New Roman" w:cs="Times New Roman"/>
              </w:rPr>
            </w:pPr>
            <w:r w:rsidRPr="00812D47">
              <w:rPr>
                <w:rFonts w:ascii="Times New Roman" w:hAnsi="Times New Roman" w:cs="Times New Roman"/>
              </w:rPr>
              <w:t xml:space="preserve">Certificări: </w:t>
            </w:r>
            <w:r>
              <w:rPr>
                <w:rFonts w:ascii="Times New Roman" w:hAnsi="Times New Roman" w:cs="Times New Roman"/>
              </w:rPr>
              <w:t xml:space="preserve">SM </w:t>
            </w:r>
            <w:r w:rsidRPr="00812D47">
              <w:rPr>
                <w:rFonts w:ascii="Times New Roman" w:hAnsi="Times New Roman" w:cs="Times New Roman"/>
                <w:b/>
                <w:bCs/>
              </w:rPr>
              <w:t>EN 1176, EN 16630</w:t>
            </w:r>
            <w:r>
              <w:rPr>
                <w:rFonts w:ascii="Times New Roman" w:hAnsi="Times New Roman" w:cs="Times New Roman"/>
                <w:b/>
                <w:bCs/>
              </w:rPr>
              <w:t>.</w:t>
            </w:r>
          </w:p>
          <w:p w14:paraId="2BD833FA" w14:textId="0B3CF604" w:rsidR="00CD3AE6" w:rsidRPr="00812D47" w:rsidRDefault="00CD3AE6" w:rsidP="00CD3AE6">
            <w:pPr>
              <w:numPr>
                <w:ilvl w:val="0"/>
                <w:numId w:val="36"/>
              </w:numPr>
              <w:rPr>
                <w:rFonts w:ascii="Times New Roman" w:hAnsi="Times New Roman" w:cs="Times New Roman"/>
              </w:rPr>
            </w:pPr>
            <w:r w:rsidRPr="00812D47">
              <w:rPr>
                <w:rFonts w:ascii="Times New Roman" w:hAnsi="Times New Roman" w:cs="Times New Roman"/>
              </w:rPr>
              <w:t xml:space="preserve">Toate materialele sunt </w:t>
            </w:r>
            <w:r w:rsidRPr="00812D47">
              <w:rPr>
                <w:rFonts w:ascii="Times New Roman" w:hAnsi="Times New Roman" w:cs="Times New Roman"/>
                <w:b/>
                <w:bCs/>
              </w:rPr>
              <w:t>netoxice, rezistente la intemperii și uzură</w:t>
            </w:r>
            <w:r w:rsidRPr="00812D47">
              <w:rPr>
                <w:rFonts w:ascii="Times New Roman" w:hAnsi="Times New Roman" w:cs="Times New Roman"/>
              </w:rPr>
              <w:t>.</w:t>
            </w:r>
          </w:p>
          <w:p w14:paraId="204EBABD" w14:textId="246FB116" w:rsidR="00CD3AE6" w:rsidRPr="00812D47" w:rsidRDefault="00CD3AE6" w:rsidP="00CD3AE6">
            <w:pPr>
              <w:numPr>
                <w:ilvl w:val="0"/>
                <w:numId w:val="36"/>
              </w:numPr>
              <w:rPr>
                <w:rFonts w:ascii="Times New Roman" w:hAnsi="Times New Roman" w:cs="Times New Roman"/>
              </w:rPr>
            </w:pPr>
            <w:bookmarkStart w:id="1" w:name="_Hlk235581538"/>
            <w:r w:rsidRPr="00812D47">
              <w:rPr>
                <w:rFonts w:ascii="Times New Roman" w:hAnsi="Times New Roman" w:cs="Times New Roman"/>
                <w:b/>
                <w:bCs/>
              </w:rPr>
              <w:t>Termen de garanție – minim 24 luni</w:t>
            </w:r>
            <w:bookmarkEnd w:id="1"/>
          </w:p>
          <w:p w14:paraId="57CC624A" w14:textId="737FF8D8" w:rsidR="00CD3AE6" w:rsidRDefault="00CD3AE6" w:rsidP="00CD3AE6">
            <w:pPr>
              <w:spacing w:line="278" w:lineRule="auto"/>
              <w:ind w:left="720"/>
              <w:rPr>
                <w:rFonts w:ascii="Times New Roman" w:hAnsi="Times New Roman" w:cs="Times New Roman"/>
                <w:b/>
                <w:bCs/>
                <w:i/>
                <w:iCs/>
                <w:color w:val="FF0000"/>
                <w:u w:val="single"/>
              </w:rPr>
            </w:pPr>
          </w:p>
          <w:p w14:paraId="213D9DB6" w14:textId="22929E48" w:rsidR="00CD3AE6" w:rsidRPr="002721F3" w:rsidRDefault="00CD3AE6" w:rsidP="00CD3AE6">
            <w:pPr>
              <w:spacing w:line="278" w:lineRule="auto"/>
              <w:rPr>
                <w:rFonts w:ascii="Times New Roman" w:hAnsi="Times New Roman" w:cs="Times New Roman"/>
              </w:rPr>
            </w:pPr>
            <w:r>
              <w:rPr>
                <w:rFonts w:ascii="Times New Roman" w:hAnsi="Times New Roman" w:cs="Times New Roman"/>
                <w:b/>
                <w:bCs/>
                <w:i/>
                <w:iCs/>
                <w:color w:val="FF0000"/>
                <w:u w:val="single"/>
              </w:rPr>
              <w:t>Oferta include materialele și s</w:t>
            </w:r>
            <w:r w:rsidRPr="003B3552">
              <w:rPr>
                <w:rFonts w:ascii="Times New Roman" w:hAnsi="Times New Roman" w:cs="Times New Roman"/>
                <w:b/>
                <w:bCs/>
                <w:i/>
                <w:iCs/>
                <w:color w:val="FF0000"/>
                <w:u w:val="single"/>
              </w:rPr>
              <w:t>erviciile de transportare, instalare și montare</w:t>
            </w:r>
            <w:r>
              <w:rPr>
                <w:rFonts w:ascii="Times New Roman" w:hAnsi="Times New Roman" w:cs="Times New Roman"/>
                <w:b/>
                <w:bCs/>
                <w:i/>
                <w:iCs/>
                <w:color w:val="FF0000"/>
                <w:u w:val="single"/>
              </w:rPr>
              <w:t xml:space="preserve"> </w:t>
            </w:r>
            <w:r w:rsidRPr="003B3552">
              <w:rPr>
                <w:rFonts w:ascii="Times New Roman" w:hAnsi="Times New Roman" w:cs="Times New Roman"/>
                <w:b/>
                <w:bCs/>
                <w:i/>
                <w:iCs/>
                <w:color w:val="FF0000"/>
                <w:u w:val="single"/>
              </w:rPr>
              <w:t>!!!</w:t>
            </w:r>
          </w:p>
        </w:tc>
        <w:tc>
          <w:tcPr>
            <w:tcW w:w="1555" w:type="dxa"/>
            <w:tcMar>
              <w:left w:w="28" w:type="dxa"/>
              <w:right w:w="28" w:type="dxa"/>
            </w:tcMar>
            <w:vAlign w:val="center"/>
          </w:tcPr>
          <w:p w14:paraId="53D824FC" w14:textId="7B3D6071"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4 800,00</w:t>
            </w:r>
          </w:p>
        </w:tc>
      </w:tr>
      <w:tr w:rsidR="00CD3AE6" w:rsidRPr="002721F3" w14:paraId="33E2E4FD" w14:textId="77777777" w:rsidTr="00C835FC">
        <w:tc>
          <w:tcPr>
            <w:tcW w:w="486" w:type="dxa"/>
            <w:tcMar>
              <w:left w:w="28" w:type="dxa"/>
              <w:right w:w="28" w:type="dxa"/>
            </w:tcMar>
          </w:tcPr>
          <w:p w14:paraId="48983F26"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0F9BBE7C" w14:textId="77777777" w:rsidR="00CD3AE6" w:rsidRPr="003B3552" w:rsidRDefault="00CD3AE6" w:rsidP="00CD3AE6">
            <w:pPr>
              <w:pStyle w:val="1"/>
              <w:spacing w:before="0" w:after="0"/>
              <w:jc w:val="center"/>
              <w:rPr>
                <w:rFonts w:ascii="Times New Roman" w:hAnsi="Times New Roman" w:cs="Times New Roman"/>
                <w:sz w:val="24"/>
                <w:szCs w:val="24"/>
              </w:rPr>
            </w:pPr>
          </w:p>
        </w:tc>
        <w:tc>
          <w:tcPr>
            <w:tcW w:w="1565" w:type="dxa"/>
          </w:tcPr>
          <w:p w14:paraId="785E4EEA" w14:textId="3392538B" w:rsidR="00CD3AE6" w:rsidRPr="003B3552" w:rsidRDefault="00CD3AE6" w:rsidP="00CD3AE6">
            <w:pPr>
              <w:pStyle w:val="1"/>
              <w:spacing w:before="0" w:after="0"/>
              <w:jc w:val="center"/>
              <w:rPr>
                <w:rFonts w:ascii="Times New Roman" w:hAnsi="Times New Roman" w:cs="Times New Roman"/>
                <w:sz w:val="24"/>
                <w:szCs w:val="24"/>
              </w:rPr>
            </w:pPr>
            <w:r w:rsidRPr="003B3552">
              <w:rPr>
                <w:rFonts w:ascii="Times New Roman" w:hAnsi="Times New Roman" w:cs="Times New Roman"/>
                <w:sz w:val="24"/>
                <w:szCs w:val="24"/>
              </w:rPr>
              <w:t>Balansoar pe arc elicoidal (tip Scuter)</w:t>
            </w:r>
          </w:p>
        </w:tc>
        <w:tc>
          <w:tcPr>
            <w:tcW w:w="1418" w:type="dxa"/>
          </w:tcPr>
          <w:p w14:paraId="1C6D7DE0" w14:textId="1A478ABC" w:rsidR="00CD3AE6" w:rsidRPr="00301777"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6326D9DF" w14:textId="45A212DB" w:rsidR="00CD3AE6" w:rsidRPr="00301777"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669A00F5" w14:textId="6A29DD97"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1. Obiectul achiziției</w:t>
            </w:r>
          </w:p>
          <w:p w14:paraId="3D2394AA" w14:textId="77777777" w:rsidR="00CD3AE6" w:rsidRPr="00301777" w:rsidRDefault="00CD3AE6" w:rsidP="00CD3AE6">
            <w:pPr>
              <w:rPr>
                <w:rFonts w:ascii="Times New Roman" w:hAnsi="Times New Roman" w:cs="Times New Roman"/>
              </w:rPr>
            </w:pPr>
            <w:r w:rsidRPr="00301777">
              <w:rPr>
                <w:rFonts w:ascii="Times New Roman" w:hAnsi="Times New Roman" w:cs="Times New Roman"/>
              </w:rPr>
              <w:t xml:space="preserve">Achiziția și instalarea unui </w:t>
            </w:r>
            <w:r w:rsidRPr="00301777">
              <w:rPr>
                <w:rFonts w:ascii="Times New Roman" w:hAnsi="Times New Roman" w:cs="Times New Roman"/>
                <w:b/>
                <w:bCs/>
              </w:rPr>
              <w:t>balansoar pe arc elicoidal tip Scuter</w:t>
            </w:r>
            <w:r w:rsidRPr="00301777">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3B3552">
              <w:rPr>
                <w:rFonts w:ascii="Times New Roman" w:hAnsi="Times New Roman" w:cs="Times New Roman"/>
                <w:b/>
                <w:bCs/>
                <w:i/>
                <w:iCs/>
                <w:u w:val="single"/>
              </w:rPr>
              <w:t xml:space="preserve"> </w:t>
            </w:r>
            <w:r w:rsidRPr="003B3552">
              <w:rPr>
                <w:rFonts w:ascii="Times New Roman" w:hAnsi="Times New Roman" w:cs="Times New Roman"/>
              </w:rPr>
              <w:t xml:space="preserve">Balansoar pe arc elicoidal PTP 029-01 (tip Scuter) </w:t>
            </w:r>
            <w:hyperlink r:id="rId9" w:history="1">
              <w:r w:rsidRPr="003B3552">
                <w:rPr>
                  <w:rStyle w:val="a5"/>
                  <w:rFonts w:ascii="Times New Roman" w:hAnsi="Times New Roman" w:cs="Times New Roman"/>
                </w:rPr>
                <w:t>https://copfer.md/products/balansoar-pe-arc-elicoidal-ptp-029-01</w:t>
              </w:r>
            </w:hyperlink>
            <w:r w:rsidRPr="00301777">
              <w:rPr>
                <w:rFonts w:ascii="Times New Roman" w:hAnsi="Times New Roman" w:cs="Times New Roman"/>
              </w:rPr>
              <w:t>, destinat utilizării în spații publice (parcuri, grădinițe, zone de recreere).</w:t>
            </w:r>
          </w:p>
          <w:p w14:paraId="190B198C" w14:textId="77777777"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2. Descriere generală</w:t>
            </w:r>
          </w:p>
          <w:p w14:paraId="59DFD6E4" w14:textId="77777777" w:rsidR="00CD3AE6" w:rsidRPr="00301777" w:rsidRDefault="00CD3AE6" w:rsidP="00CD3AE6">
            <w:pPr>
              <w:rPr>
                <w:rFonts w:ascii="Times New Roman" w:hAnsi="Times New Roman" w:cs="Times New Roman"/>
              </w:rPr>
            </w:pPr>
            <w:r w:rsidRPr="00301777">
              <w:rPr>
                <w:rFonts w:ascii="Times New Roman" w:hAnsi="Times New Roman" w:cs="Times New Roman"/>
              </w:rPr>
              <w:lastRenderedPageBreak/>
              <w:t xml:space="preserve">Balansoarul este proiectat pentru copii cu vârsta între </w:t>
            </w:r>
            <w:r w:rsidRPr="00301777">
              <w:rPr>
                <w:rFonts w:ascii="Times New Roman" w:hAnsi="Times New Roman" w:cs="Times New Roman"/>
                <w:b/>
                <w:bCs/>
              </w:rPr>
              <w:t>3–10 ani</w:t>
            </w:r>
            <w:r w:rsidRPr="00301777">
              <w:rPr>
                <w:rFonts w:ascii="Times New Roman" w:hAnsi="Times New Roman" w:cs="Times New Roman"/>
              </w:rPr>
              <w:t xml:space="preserve">, cu o capacitate de utilizare simultană de </w:t>
            </w:r>
            <w:r w:rsidRPr="00301777">
              <w:rPr>
                <w:rFonts w:ascii="Times New Roman" w:hAnsi="Times New Roman" w:cs="Times New Roman"/>
                <w:b/>
                <w:bCs/>
              </w:rPr>
              <w:t>1 persoană</w:t>
            </w:r>
            <w:r w:rsidRPr="00301777">
              <w:rPr>
                <w:rFonts w:ascii="Times New Roman" w:hAnsi="Times New Roman" w:cs="Times New Roman"/>
              </w:rPr>
              <w:t xml:space="preserve">. Greutatea maximă admisă per utilizator: </w:t>
            </w:r>
            <w:r w:rsidRPr="00301777">
              <w:rPr>
                <w:rFonts w:ascii="Times New Roman" w:hAnsi="Times New Roman" w:cs="Times New Roman"/>
                <w:b/>
                <w:bCs/>
              </w:rPr>
              <w:t>55 kg</w:t>
            </w:r>
            <w:r w:rsidRPr="00301777">
              <w:rPr>
                <w:rFonts w:ascii="Times New Roman" w:hAnsi="Times New Roman" w:cs="Times New Roman"/>
              </w:rPr>
              <w:t>. Design atractiv în formă de scuter, ideal pentru dezvoltarea echilibrului și coordonării.</w:t>
            </w:r>
          </w:p>
          <w:p w14:paraId="7B43CA28" w14:textId="77777777"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3. Componente principale</w:t>
            </w:r>
          </w:p>
          <w:p w14:paraId="72AF5EDC" w14:textId="77777777" w:rsidR="00CD3AE6" w:rsidRPr="00301777" w:rsidRDefault="00CD3AE6" w:rsidP="00CD3AE6">
            <w:pPr>
              <w:numPr>
                <w:ilvl w:val="0"/>
                <w:numId w:val="37"/>
              </w:numPr>
              <w:rPr>
                <w:rFonts w:ascii="Times New Roman" w:hAnsi="Times New Roman" w:cs="Times New Roman"/>
              </w:rPr>
            </w:pPr>
            <w:r w:rsidRPr="00301777">
              <w:rPr>
                <w:rFonts w:ascii="Times New Roman" w:hAnsi="Times New Roman" w:cs="Times New Roman"/>
              </w:rPr>
              <w:t>Bază inferioară</w:t>
            </w:r>
          </w:p>
          <w:p w14:paraId="4CD7015A" w14:textId="77777777" w:rsidR="00CD3AE6" w:rsidRPr="00301777" w:rsidRDefault="00CD3AE6" w:rsidP="00CD3AE6">
            <w:pPr>
              <w:numPr>
                <w:ilvl w:val="0"/>
                <w:numId w:val="37"/>
              </w:numPr>
              <w:rPr>
                <w:rFonts w:ascii="Times New Roman" w:hAnsi="Times New Roman" w:cs="Times New Roman"/>
              </w:rPr>
            </w:pPr>
            <w:r w:rsidRPr="00301777">
              <w:rPr>
                <w:rFonts w:ascii="Times New Roman" w:hAnsi="Times New Roman" w:cs="Times New Roman"/>
              </w:rPr>
              <w:t>Arc elicoidal</w:t>
            </w:r>
          </w:p>
          <w:p w14:paraId="6F5BB508" w14:textId="77777777" w:rsidR="00CD3AE6" w:rsidRPr="00301777" w:rsidRDefault="00CD3AE6" w:rsidP="00CD3AE6">
            <w:pPr>
              <w:numPr>
                <w:ilvl w:val="0"/>
                <w:numId w:val="37"/>
              </w:numPr>
              <w:rPr>
                <w:rFonts w:ascii="Times New Roman" w:hAnsi="Times New Roman" w:cs="Times New Roman"/>
              </w:rPr>
            </w:pPr>
            <w:r w:rsidRPr="00301777">
              <w:rPr>
                <w:rFonts w:ascii="Times New Roman" w:hAnsi="Times New Roman" w:cs="Times New Roman"/>
              </w:rPr>
              <w:t>Suport de legănare în formă de scuter</w:t>
            </w:r>
          </w:p>
          <w:p w14:paraId="2C3CDDDB" w14:textId="77777777" w:rsidR="00CD3AE6" w:rsidRPr="00301777" w:rsidRDefault="00CD3AE6" w:rsidP="00CD3AE6">
            <w:pPr>
              <w:numPr>
                <w:ilvl w:val="0"/>
                <w:numId w:val="37"/>
              </w:numPr>
              <w:rPr>
                <w:rFonts w:ascii="Times New Roman" w:hAnsi="Times New Roman" w:cs="Times New Roman"/>
              </w:rPr>
            </w:pPr>
            <w:r w:rsidRPr="00301777">
              <w:rPr>
                <w:rFonts w:ascii="Times New Roman" w:hAnsi="Times New Roman" w:cs="Times New Roman"/>
              </w:rPr>
              <w:t>Scaun din HDPE</w:t>
            </w:r>
          </w:p>
          <w:p w14:paraId="3617EE67" w14:textId="77777777" w:rsidR="00CD3AE6" w:rsidRPr="00301777" w:rsidRDefault="00CD3AE6" w:rsidP="00CD3AE6">
            <w:pPr>
              <w:numPr>
                <w:ilvl w:val="0"/>
                <w:numId w:val="37"/>
              </w:numPr>
              <w:rPr>
                <w:rFonts w:ascii="Times New Roman" w:hAnsi="Times New Roman" w:cs="Times New Roman"/>
              </w:rPr>
            </w:pPr>
            <w:r w:rsidRPr="00301777">
              <w:rPr>
                <w:rFonts w:ascii="Times New Roman" w:hAnsi="Times New Roman" w:cs="Times New Roman"/>
              </w:rPr>
              <w:t>Mânere metalice</w:t>
            </w:r>
          </w:p>
          <w:p w14:paraId="4F21C912" w14:textId="77777777" w:rsidR="00CD3AE6" w:rsidRPr="00301777" w:rsidRDefault="00CD3AE6" w:rsidP="00CD3AE6">
            <w:pPr>
              <w:numPr>
                <w:ilvl w:val="0"/>
                <w:numId w:val="37"/>
              </w:numPr>
              <w:rPr>
                <w:rFonts w:ascii="Times New Roman" w:hAnsi="Times New Roman" w:cs="Times New Roman"/>
              </w:rPr>
            </w:pPr>
            <w:r w:rsidRPr="00301777">
              <w:rPr>
                <w:rFonts w:ascii="Times New Roman" w:hAnsi="Times New Roman" w:cs="Times New Roman"/>
              </w:rPr>
              <w:t>Suporturi pentru picioare</w:t>
            </w:r>
          </w:p>
          <w:p w14:paraId="5E2BA7B5" w14:textId="77777777"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4. Specificații tehnice</w:t>
            </w:r>
          </w:p>
          <w:p w14:paraId="4BCDA15F" w14:textId="77777777" w:rsidR="00CD3AE6" w:rsidRPr="00301777" w:rsidRDefault="00CD3AE6" w:rsidP="00CD3AE6">
            <w:pPr>
              <w:numPr>
                <w:ilvl w:val="0"/>
                <w:numId w:val="38"/>
              </w:numPr>
              <w:rPr>
                <w:rFonts w:ascii="Times New Roman" w:hAnsi="Times New Roman" w:cs="Times New Roman"/>
              </w:rPr>
            </w:pPr>
            <w:r w:rsidRPr="00301777">
              <w:rPr>
                <w:rFonts w:ascii="Times New Roman" w:hAnsi="Times New Roman" w:cs="Times New Roman"/>
                <w:b/>
                <w:bCs/>
              </w:rPr>
              <w:t>Arc elicoidal</w:t>
            </w:r>
            <w:r w:rsidRPr="00301777">
              <w:rPr>
                <w:rFonts w:ascii="Times New Roman" w:hAnsi="Times New Roman" w:cs="Times New Roman"/>
              </w:rPr>
              <w:t>: Ø minim 20 mm, înălțime minimă 400 mm.</w:t>
            </w:r>
          </w:p>
          <w:p w14:paraId="2AB49274" w14:textId="77777777" w:rsidR="00CD3AE6" w:rsidRPr="00301777" w:rsidRDefault="00CD3AE6" w:rsidP="00CD3AE6">
            <w:pPr>
              <w:numPr>
                <w:ilvl w:val="0"/>
                <w:numId w:val="38"/>
              </w:numPr>
              <w:rPr>
                <w:rFonts w:ascii="Times New Roman" w:hAnsi="Times New Roman" w:cs="Times New Roman"/>
              </w:rPr>
            </w:pPr>
            <w:proofErr w:type="spellStart"/>
            <w:r w:rsidRPr="00301777">
              <w:rPr>
                <w:rFonts w:ascii="Times New Roman" w:hAnsi="Times New Roman" w:cs="Times New Roman"/>
                <w:b/>
                <w:bCs/>
              </w:rPr>
              <w:t>Sezut</w:t>
            </w:r>
            <w:proofErr w:type="spellEnd"/>
            <w:r w:rsidRPr="00301777">
              <w:rPr>
                <w:rFonts w:ascii="Times New Roman" w:hAnsi="Times New Roman" w:cs="Times New Roman"/>
                <w:b/>
                <w:bCs/>
              </w:rPr>
              <w:t xml:space="preserve"> și panouri</w:t>
            </w:r>
            <w:r w:rsidRPr="00301777">
              <w:rPr>
                <w:rFonts w:ascii="Times New Roman" w:hAnsi="Times New Roman" w:cs="Times New Roman"/>
              </w:rPr>
              <w:t>: HDPE multistrat, grosime minimă 15 mm, colorat divers, netoxic.</w:t>
            </w:r>
          </w:p>
          <w:p w14:paraId="6C6336EB" w14:textId="77777777" w:rsidR="00CD3AE6" w:rsidRPr="00301777" w:rsidRDefault="00CD3AE6" w:rsidP="00CD3AE6">
            <w:pPr>
              <w:numPr>
                <w:ilvl w:val="0"/>
                <w:numId w:val="38"/>
              </w:numPr>
              <w:rPr>
                <w:rFonts w:ascii="Times New Roman" w:hAnsi="Times New Roman" w:cs="Times New Roman"/>
              </w:rPr>
            </w:pPr>
            <w:r w:rsidRPr="00301777">
              <w:rPr>
                <w:rFonts w:ascii="Times New Roman" w:hAnsi="Times New Roman" w:cs="Times New Roman"/>
                <w:b/>
                <w:bCs/>
              </w:rPr>
              <w:t>Mânere și suporturi picioare</w:t>
            </w:r>
            <w:r w:rsidRPr="00301777">
              <w:rPr>
                <w:rFonts w:ascii="Times New Roman" w:hAnsi="Times New Roman" w:cs="Times New Roman"/>
              </w:rPr>
              <w:t>: metal, secțiune minimă Ø 21 mm.</w:t>
            </w:r>
          </w:p>
          <w:p w14:paraId="353EB9DA" w14:textId="77777777" w:rsidR="00CD3AE6" w:rsidRPr="00301777" w:rsidRDefault="00CD3AE6" w:rsidP="00CD3AE6">
            <w:pPr>
              <w:numPr>
                <w:ilvl w:val="0"/>
                <w:numId w:val="38"/>
              </w:numPr>
              <w:rPr>
                <w:rFonts w:ascii="Times New Roman" w:hAnsi="Times New Roman" w:cs="Times New Roman"/>
              </w:rPr>
            </w:pPr>
            <w:r w:rsidRPr="00301777">
              <w:rPr>
                <w:rFonts w:ascii="Times New Roman" w:hAnsi="Times New Roman" w:cs="Times New Roman"/>
                <w:b/>
                <w:bCs/>
              </w:rPr>
              <w:t>Elemente metalice</w:t>
            </w:r>
            <w:r w:rsidRPr="00301777">
              <w:rPr>
                <w:rFonts w:ascii="Times New Roman" w:hAnsi="Times New Roman" w:cs="Times New Roman"/>
              </w:rPr>
              <w:t>: sablate și vopsite în câmp electrostatic, două straturi, grosime minimă 100 microni.</w:t>
            </w:r>
          </w:p>
          <w:p w14:paraId="426CAA00" w14:textId="77777777" w:rsidR="00CD3AE6" w:rsidRPr="00301777" w:rsidRDefault="00CD3AE6" w:rsidP="00CD3AE6">
            <w:pPr>
              <w:numPr>
                <w:ilvl w:val="0"/>
                <w:numId w:val="38"/>
              </w:numPr>
              <w:rPr>
                <w:rFonts w:ascii="Times New Roman" w:hAnsi="Times New Roman" w:cs="Times New Roman"/>
              </w:rPr>
            </w:pPr>
            <w:r w:rsidRPr="00301777">
              <w:rPr>
                <w:rFonts w:ascii="Times New Roman" w:hAnsi="Times New Roman" w:cs="Times New Roman"/>
                <w:b/>
                <w:bCs/>
              </w:rPr>
              <w:t>Materiale utilizate</w:t>
            </w:r>
            <w:r w:rsidRPr="00301777">
              <w:rPr>
                <w:rFonts w:ascii="Times New Roman" w:hAnsi="Times New Roman" w:cs="Times New Roman"/>
              </w:rPr>
              <w:t>: oțel, HDPE, plastic, dispozitive de fixare zincate.</w:t>
            </w:r>
          </w:p>
          <w:p w14:paraId="5DC2989E" w14:textId="77777777"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5. Dimensiuni generale</w:t>
            </w:r>
          </w:p>
          <w:p w14:paraId="0D65BE57" w14:textId="77777777" w:rsidR="00CD3AE6" w:rsidRPr="00301777" w:rsidRDefault="00CD3AE6" w:rsidP="00CD3AE6">
            <w:pPr>
              <w:numPr>
                <w:ilvl w:val="0"/>
                <w:numId w:val="39"/>
              </w:numPr>
              <w:rPr>
                <w:rFonts w:ascii="Times New Roman" w:hAnsi="Times New Roman" w:cs="Times New Roman"/>
              </w:rPr>
            </w:pPr>
            <w:r w:rsidRPr="00301777">
              <w:rPr>
                <w:rFonts w:ascii="Times New Roman" w:hAnsi="Times New Roman" w:cs="Times New Roman"/>
              </w:rPr>
              <w:t>Lungime: minim 800 mm</w:t>
            </w:r>
          </w:p>
          <w:p w14:paraId="1343DA63" w14:textId="77777777" w:rsidR="00CD3AE6" w:rsidRPr="00301777" w:rsidRDefault="00CD3AE6" w:rsidP="00CD3AE6">
            <w:pPr>
              <w:numPr>
                <w:ilvl w:val="0"/>
                <w:numId w:val="39"/>
              </w:numPr>
              <w:rPr>
                <w:rFonts w:ascii="Times New Roman" w:hAnsi="Times New Roman" w:cs="Times New Roman"/>
              </w:rPr>
            </w:pPr>
            <w:r w:rsidRPr="00301777">
              <w:rPr>
                <w:rFonts w:ascii="Times New Roman" w:hAnsi="Times New Roman" w:cs="Times New Roman"/>
              </w:rPr>
              <w:t>Lățime: minim 240 mm</w:t>
            </w:r>
          </w:p>
          <w:p w14:paraId="2D1DC615" w14:textId="77777777" w:rsidR="00CD3AE6" w:rsidRPr="00301777" w:rsidRDefault="00CD3AE6" w:rsidP="00CD3AE6">
            <w:pPr>
              <w:numPr>
                <w:ilvl w:val="0"/>
                <w:numId w:val="39"/>
              </w:numPr>
              <w:rPr>
                <w:rFonts w:ascii="Times New Roman" w:hAnsi="Times New Roman" w:cs="Times New Roman"/>
              </w:rPr>
            </w:pPr>
            <w:r w:rsidRPr="00301777">
              <w:rPr>
                <w:rFonts w:ascii="Times New Roman" w:hAnsi="Times New Roman" w:cs="Times New Roman"/>
              </w:rPr>
              <w:t>Înălțime: minim 790 mm</w:t>
            </w:r>
          </w:p>
          <w:p w14:paraId="6A44DD5B" w14:textId="77777777" w:rsidR="00CD3AE6" w:rsidRPr="00301777" w:rsidRDefault="00CD3AE6" w:rsidP="00CD3AE6">
            <w:pPr>
              <w:numPr>
                <w:ilvl w:val="0"/>
                <w:numId w:val="39"/>
              </w:numPr>
              <w:rPr>
                <w:rFonts w:ascii="Times New Roman" w:hAnsi="Times New Roman" w:cs="Times New Roman"/>
              </w:rPr>
            </w:pPr>
            <w:r w:rsidRPr="00301777">
              <w:rPr>
                <w:rFonts w:ascii="Times New Roman" w:hAnsi="Times New Roman" w:cs="Times New Roman"/>
              </w:rPr>
              <w:t>Fundație: 400 × 400 × 500 mm</w:t>
            </w:r>
          </w:p>
          <w:p w14:paraId="6EECE211" w14:textId="77777777"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6. Cerințe pentru instalare</w:t>
            </w:r>
          </w:p>
          <w:p w14:paraId="10A9A99A" w14:textId="77777777" w:rsidR="00CD3AE6" w:rsidRPr="00301777" w:rsidRDefault="00CD3AE6" w:rsidP="00CD3AE6">
            <w:pPr>
              <w:numPr>
                <w:ilvl w:val="0"/>
                <w:numId w:val="40"/>
              </w:numPr>
              <w:rPr>
                <w:rFonts w:ascii="Times New Roman" w:hAnsi="Times New Roman" w:cs="Times New Roman"/>
              </w:rPr>
            </w:pPr>
            <w:r w:rsidRPr="00301777">
              <w:rPr>
                <w:rFonts w:ascii="Times New Roman" w:hAnsi="Times New Roman" w:cs="Times New Roman"/>
              </w:rPr>
              <w:t>Elemente de sprijin adâncite în sol la min. 0,50 m.</w:t>
            </w:r>
          </w:p>
          <w:p w14:paraId="57DC437F" w14:textId="77777777" w:rsidR="00CD3AE6" w:rsidRPr="00301777" w:rsidRDefault="00CD3AE6" w:rsidP="00CD3AE6">
            <w:pPr>
              <w:numPr>
                <w:ilvl w:val="0"/>
                <w:numId w:val="40"/>
              </w:numPr>
              <w:rPr>
                <w:rFonts w:ascii="Times New Roman" w:hAnsi="Times New Roman" w:cs="Times New Roman"/>
              </w:rPr>
            </w:pPr>
            <w:r w:rsidRPr="00301777">
              <w:rPr>
                <w:rFonts w:ascii="Times New Roman" w:hAnsi="Times New Roman" w:cs="Times New Roman"/>
              </w:rPr>
              <w:t>Betonare cu beton tip BC 300.</w:t>
            </w:r>
          </w:p>
          <w:p w14:paraId="38165513" w14:textId="6E144A6C" w:rsidR="00CD3AE6" w:rsidRPr="00301777" w:rsidRDefault="00CD3AE6" w:rsidP="00CD3AE6">
            <w:pPr>
              <w:numPr>
                <w:ilvl w:val="0"/>
                <w:numId w:val="40"/>
              </w:numPr>
              <w:rPr>
                <w:rFonts w:ascii="Times New Roman" w:hAnsi="Times New Roman" w:cs="Times New Roman"/>
              </w:rPr>
            </w:pPr>
            <w:r w:rsidRPr="00301777">
              <w:rPr>
                <w:rFonts w:ascii="Times New Roman" w:hAnsi="Times New Roman" w:cs="Times New Roman"/>
              </w:rPr>
              <w:t>Montajul exclude posibilitatea dezasamblării fără unelte speciale.</w:t>
            </w:r>
          </w:p>
          <w:p w14:paraId="4BCA8FFF" w14:textId="3B4095B1" w:rsidR="00CD3AE6" w:rsidRPr="00301777" w:rsidRDefault="00CD3AE6" w:rsidP="00CD3AE6">
            <w:pPr>
              <w:rPr>
                <w:rFonts w:ascii="Times New Roman" w:hAnsi="Times New Roman" w:cs="Times New Roman"/>
                <w:b/>
                <w:bCs/>
              </w:rPr>
            </w:pPr>
            <w:r w:rsidRPr="00301777">
              <w:rPr>
                <w:rFonts w:ascii="Times New Roman" w:hAnsi="Times New Roman" w:cs="Times New Roman"/>
                <w:b/>
                <w:bCs/>
              </w:rPr>
              <w:t>7. Conformitate și siguranță</w:t>
            </w:r>
          </w:p>
          <w:p w14:paraId="3502F82A" w14:textId="37BB7839" w:rsidR="00CD3AE6" w:rsidRPr="00301777" w:rsidRDefault="00C835FC" w:rsidP="00CD3AE6">
            <w:pPr>
              <w:numPr>
                <w:ilvl w:val="0"/>
                <w:numId w:val="41"/>
              </w:numPr>
              <w:rPr>
                <w:rFonts w:ascii="Times New Roman" w:hAnsi="Times New Roman" w:cs="Times New Roman"/>
              </w:rPr>
            </w:pPr>
            <w:r w:rsidRPr="003B3552">
              <w:rPr>
                <w:rFonts w:ascii="Times New Roman" w:hAnsi="Times New Roman" w:cs="Times New Roman"/>
                <w:noProof/>
              </w:rPr>
              <w:lastRenderedPageBreak/>
              <w:drawing>
                <wp:anchor distT="0" distB="0" distL="114300" distR="114300" simplePos="0" relativeHeight="252022784" behindDoc="1" locked="0" layoutInCell="1" allowOverlap="1" wp14:anchorId="53DB5ECD" wp14:editId="7C939283">
                  <wp:simplePos x="0" y="0"/>
                  <wp:positionH relativeFrom="column">
                    <wp:posOffset>3724347</wp:posOffset>
                  </wp:positionH>
                  <wp:positionV relativeFrom="paragraph">
                    <wp:posOffset>86959</wp:posOffset>
                  </wp:positionV>
                  <wp:extent cx="1235710" cy="1235710"/>
                  <wp:effectExtent l="0" t="0" r="2540" b="2540"/>
                  <wp:wrapTight wrapText="bothSides">
                    <wp:wrapPolygon edited="0">
                      <wp:start x="0" y="0"/>
                      <wp:lineTo x="0" y="21311"/>
                      <wp:lineTo x="21311" y="21311"/>
                      <wp:lineTo x="21311"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5710" cy="1235710"/>
                          </a:xfrm>
                          <a:prstGeom prst="rect">
                            <a:avLst/>
                          </a:prstGeom>
                          <a:noFill/>
                          <a:ln>
                            <a:noFill/>
                          </a:ln>
                        </pic:spPr>
                      </pic:pic>
                    </a:graphicData>
                  </a:graphic>
                </wp:anchor>
              </w:drawing>
            </w:r>
            <w:r w:rsidR="00CD3AE6" w:rsidRPr="00301777">
              <w:rPr>
                <w:rFonts w:ascii="Times New Roman" w:hAnsi="Times New Roman" w:cs="Times New Roman"/>
              </w:rPr>
              <w:t xml:space="preserve">Certificări: </w:t>
            </w:r>
            <w:r w:rsidR="00CD3AE6">
              <w:rPr>
                <w:rFonts w:ascii="Times New Roman" w:hAnsi="Times New Roman" w:cs="Times New Roman"/>
              </w:rPr>
              <w:t xml:space="preserve">SM </w:t>
            </w:r>
            <w:r w:rsidR="00CD3AE6" w:rsidRPr="00301777">
              <w:rPr>
                <w:rFonts w:ascii="Times New Roman" w:hAnsi="Times New Roman" w:cs="Times New Roman"/>
                <w:b/>
                <w:bCs/>
              </w:rPr>
              <w:t>EN 1176, EN 16630</w:t>
            </w:r>
            <w:r w:rsidR="00CD3AE6" w:rsidRPr="00301777">
              <w:rPr>
                <w:rFonts w:ascii="Times New Roman" w:hAnsi="Times New Roman" w:cs="Times New Roman"/>
              </w:rPr>
              <w:t>.</w:t>
            </w:r>
          </w:p>
          <w:p w14:paraId="4DF72485" w14:textId="1394A8FC" w:rsidR="00CD3AE6" w:rsidRPr="00301777" w:rsidRDefault="00CD3AE6" w:rsidP="00CD3AE6">
            <w:pPr>
              <w:numPr>
                <w:ilvl w:val="0"/>
                <w:numId w:val="41"/>
              </w:numPr>
              <w:rPr>
                <w:rFonts w:ascii="Times New Roman" w:hAnsi="Times New Roman" w:cs="Times New Roman"/>
              </w:rPr>
            </w:pPr>
            <w:r w:rsidRPr="00301777">
              <w:rPr>
                <w:rFonts w:ascii="Times New Roman" w:hAnsi="Times New Roman" w:cs="Times New Roman"/>
              </w:rPr>
              <w:t xml:space="preserve">Toate materialele sunt </w:t>
            </w:r>
            <w:r w:rsidRPr="00301777">
              <w:rPr>
                <w:rFonts w:ascii="Times New Roman" w:hAnsi="Times New Roman" w:cs="Times New Roman"/>
                <w:b/>
                <w:bCs/>
              </w:rPr>
              <w:t>netoxice, rezistente la intemperii și uzură</w:t>
            </w:r>
            <w:r w:rsidRPr="00301777">
              <w:rPr>
                <w:rFonts w:ascii="Times New Roman" w:hAnsi="Times New Roman" w:cs="Times New Roman"/>
              </w:rPr>
              <w:t>.</w:t>
            </w:r>
          </w:p>
          <w:p w14:paraId="1D40E42D" w14:textId="650E9C05" w:rsidR="00CD3AE6" w:rsidRPr="00301777" w:rsidRDefault="00CD3AE6" w:rsidP="00CD3AE6">
            <w:pPr>
              <w:numPr>
                <w:ilvl w:val="0"/>
                <w:numId w:val="41"/>
              </w:numPr>
              <w:rPr>
                <w:rFonts w:ascii="Times New Roman" w:hAnsi="Times New Roman" w:cs="Times New Roman"/>
              </w:rPr>
            </w:pPr>
            <w:r w:rsidRPr="00812D47">
              <w:rPr>
                <w:rFonts w:ascii="Times New Roman" w:hAnsi="Times New Roman" w:cs="Times New Roman"/>
                <w:b/>
                <w:bCs/>
              </w:rPr>
              <w:t>Termen de garanție – minim 24 luni</w:t>
            </w:r>
            <w:r>
              <w:rPr>
                <w:rFonts w:ascii="Times New Roman" w:hAnsi="Times New Roman" w:cs="Times New Roman"/>
                <w:b/>
                <w:bCs/>
              </w:rPr>
              <w:t>.</w:t>
            </w:r>
          </w:p>
          <w:p w14:paraId="7CEBBED6" w14:textId="4E766EE8" w:rsidR="00CD3AE6" w:rsidRPr="00CE3846" w:rsidRDefault="00CD3AE6" w:rsidP="00CD3AE6">
            <w:pPr>
              <w:spacing w:line="278" w:lineRule="auto"/>
              <w:rPr>
                <w:rFonts w:ascii="Times New Roman" w:hAnsi="Times New Roman" w:cs="Times New Roman"/>
              </w:rPr>
            </w:pPr>
          </w:p>
          <w:p w14:paraId="1A1718E7" w14:textId="0FA76CBE" w:rsidR="00CD3AE6" w:rsidRPr="003B3552" w:rsidRDefault="00CD3AE6" w:rsidP="00CD3AE6">
            <w:pPr>
              <w:rPr>
                <w:rFonts w:ascii="Times New Roman" w:hAnsi="Times New Roman" w:cs="Times New Roman"/>
                <w:b/>
                <w:bCs/>
                <w:i/>
                <w:iCs/>
                <w:color w:val="FF0000"/>
                <w:u w:val="single"/>
              </w:rPr>
            </w:pPr>
            <w:r>
              <w:rPr>
                <w:rFonts w:ascii="Times New Roman" w:hAnsi="Times New Roman" w:cs="Times New Roman"/>
                <w:b/>
                <w:bCs/>
                <w:i/>
                <w:iCs/>
                <w:color w:val="FF0000"/>
                <w:u w:val="single"/>
              </w:rPr>
              <w:t>Oferta include materialele și s</w:t>
            </w:r>
            <w:r w:rsidRPr="003B3552">
              <w:rPr>
                <w:rFonts w:ascii="Times New Roman" w:hAnsi="Times New Roman" w:cs="Times New Roman"/>
                <w:b/>
                <w:bCs/>
                <w:i/>
                <w:iCs/>
                <w:color w:val="FF0000"/>
                <w:u w:val="single"/>
              </w:rPr>
              <w:t>erviciile de transportare, instalare și montare</w:t>
            </w:r>
            <w:r>
              <w:rPr>
                <w:rFonts w:ascii="Times New Roman" w:hAnsi="Times New Roman" w:cs="Times New Roman"/>
                <w:b/>
                <w:bCs/>
                <w:i/>
                <w:iCs/>
                <w:color w:val="FF0000"/>
                <w:u w:val="single"/>
              </w:rPr>
              <w:t xml:space="preserve"> </w:t>
            </w:r>
            <w:r w:rsidRPr="003B3552">
              <w:rPr>
                <w:rFonts w:ascii="Times New Roman" w:hAnsi="Times New Roman" w:cs="Times New Roman"/>
                <w:b/>
                <w:bCs/>
                <w:i/>
                <w:iCs/>
                <w:color w:val="FF0000"/>
                <w:u w:val="single"/>
              </w:rPr>
              <w:t>!!!</w:t>
            </w:r>
          </w:p>
          <w:p w14:paraId="13BB6EF2" w14:textId="6951254F" w:rsidR="00CD3AE6" w:rsidRPr="003B3552" w:rsidRDefault="00CD3AE6" w:rsidP="00CD3AE6">
            <w:pPr>
              <w:pStyle w:val="1"/>
              <w:spacing w:before="0" w:after="0"/>
              <w:jc w:val="center"/>
              <w:rPr>
                <w:rFonts w:ascii="Times New Roman" w:hAnsi="Times New Roman" w:cs="Times New Roman"/>
                <w:sz w:val="24"/>
                <w:szCs w:val="24"/>
              </w:rPr>
            </w:pPr>
          </w:p>
        </w:tc>
        <w:tc>
          <w:tcPr>
            <w:tcW w:w="1555" w:type="dxa"/>
            <w:tcMar>
              <w:left w:w="28" w:type="dxa"/>
              <w:right w:w="28" w:type="dxa"/>
            </w:tcMar>
            <w:vAlign w:val="center"/>
          </w:tcPr>
          <w:p w14:paraId="189C0119" w14:textId="7CA9D6BE"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7 000,00</w:t>
            </w:r>
          </w:p>
        </w:tc>
      </w:tr>
      <w:tr w:rsidR="00CD3AE6" w:rsidRPr="002721F3" w14:paraId="462EEC10" w14:textId="77777777" w:rsidTr="00C835FC">
        <w:tc>
          <w:tcPr>
            <w:tcW w:w="486" w:type="dxa"/>
            <w:tcMar>
              <w:left w:w="28" w:type="dxa"/>
              <w:right w:w="28" w:type="dxa"/>
            </w:tcMar>
          </w:tcPr>
          <w:p w14:paraId="583319DB"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AF562BF" w14:textId="77777777" w:rsidR="00CD3AE6" w:rsidRPr="001957E0" w:rsidRDefault="00CD3AE6" w:rsidP="00CD3AE6">
            <w:pPr>
              <w:pStyle w:val="1"/>
              <w:spacing w:before="0" w:after="0"/>
              <w:jc w:val="center"/>
              <w:rPr>
                <w:rFonts w:ascii="Times New Roman" w:hAnsi="Times New Roman" w:cs="Times New Roman"/>
                <w:sz w:val="24"/>
                <w:szCs w:val="24"/>
              </w:rPr>
            </w:pPr>
          </w:p>
        </w:tc>
        <w:tc>
          <w:tcPr>
            <w:tcW w:w="1565" w:type="dxa"/>
          </w:tcPr>
          <w:p w14:paraId="3B73DD65" w14:textId="64E75D5B" w:rsidR="00CD3AE6" w:rsidRPr="001957E0" w:rsidRDefault="00CD3AE6" w:rsidP="00CD3AE6">
            <w:pPr>
              <w:pStyle w:val="1"/>
              <w:spacing w:before="0" w:after="0"/>
              <w:jc w:val="center"/>
              <w:rPr>
                <w:rFonts w:ascii="Times New Roman" w:hAnsi="Times New Roman" w:cs="Times New Roman"/>
                <w:sz w:val="24"/>
                <w:szCs w:val="24"/>
              </w:rPr>
            </w:pPr>
            <w:r w:rsidRPr="001957E0">
              <w:rPr>
                <w:rFonts w:ascii="Times New Roman" w:hAnsi="Times New Roman" w:cs="Times New Roman"/>
                <w:sz w:val="24"/>
                <w:szCs w:val="24"/>
              </w:rPr>
              <w:t>Balansoar pe arc elicoidal dublu tip "Tigru - Zebra"</w:t>
            </w:r>
          </w:p>
        </w:tc>
        <w:tc>
          <w:tcPr>
            <w:tcW w:w="1418" w:type="dxa"/>
          </w:tcPr>
          <w:p w14:paraId="45B89A52" w14:textId="6AEB925B" w:rsidR="00CD3AE6" w:rsidRPr="00301777" w:rsidRDefault="00CD3AE6" w:rsidP="00CD3AE6">
            <w:pPr>
              <w:spacing w:line="278" w:lineRule="auto"/>
              <w:rPr>
                <w:rFonts w:ascii="Times New Roman" w:hAnsi="Times New Roman" w:cs="Times New Roman"/>
                <w:b/>
                <w:bCs/>
              </w:rPr>
            </w:pPr>
            <w:r>
              <w:rPr>
                <w:rFonts w:ascii="Times New Roman" w:hAnsi="Times New Roman" w:cs="Times New Roman"/>
                <w:b/>
                <w:bCs/>
              </w:rPr>
              <w:t>Set</w:t>
            </w:r>
          </w:p>
        </w:tc>
        <w:tc>
          <w:tcPr>
            <w:tcW w:w="988" w:type="dxa"/>
          </w:tcPr>
          <w:p w14:paraId="4AF70D45" w14:textId="6A5A90F0" w:rsidR="00CD3AE6" w:rsidRPr="00301777" w:rsidRDefault="00CD3AE6" w:rsidP="00CD3AE6">
            <w:pPr>
              <w:spacing w:line="278" w:lineRule="auto"/>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6157BEBB" w14:textId="64812F0E"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1. Obiectul achiziției</w:t>
            </w:r>
          </w:p>
          <w:p w14:paraId="7E3CEF5C" w14:textId="77777777" w:rsidR="00CD3AE6" w:rsidRPr="00301777" w:rsidRDefault="00CD3AE6" w:rsidP="00CD3AE6">
            <w:pPr>
              <w:spacing w:line="278" w:lineRule="auto"/>
              <w:rPr>
                <w:rFonts w:ascii="Times New Roman" w:hAnsi="Times New Roman" w:cs="Times New Roman"/>
              </w:rPr>
            </w:pPr>
            <w:r w:rsidRPr="00301777">
              <w:rPr>
                <w:rFonts w:ascii="Times New Roman" w:hAnsi="Times New Roman" w:cs="Times New Roman"/>
              </w:rPr>
              <w:t xml:space="preserve">Achiziția și instalarea unui </w:t>
            </w:r>
            <w:r w:rsidRPr="00301777">
              <w:rPr>
                <w:rFonts w:ascii="Times New Roman" w:hAnsi="Times New Roman" w:cs="Times New Roman"/>
                <w:b/>
                <w:bCs/>
              </w:rPr>
              <w:t>balansoar pe arc elicoidal cu două locuri</w:t>
            </w:r>
            <w:r w:rsidRPr="00301777">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Pr>
                <w:rFonts w:ascii="Times New Roman" w:hAnsi="Times New Roman" w:cs="Times New Roman"/>
                <w:b/>
                <w:bCs/>
                <w:i/>
                <w:iCs/>
                <w:u w:val="single"/>
              </w:rPr>
              <w:t xml:space="preserve"> </w:t>
            </w:r>
            <w:r w:rsidRPr="001957E0">
              <w:rPr>
                <w:rFonts w:ascii="Times New Roman" w:hAnsi="Times New Roman" w:cs="Times New Roman"/>
              </w:rPr>
              <w:t>Balansoar pe arc elicoidal dublu "Tigru - Zebra" PTP 044-56</w:t>
            </w:r>
            <w:r>
              <w:rPr>
                <w:rFonts w:ascii="Times New Roman" w:hAnsi="Times New Roman" w:cs="Times New Roman"/>
              </w:rPr>
              <w:t xml:space="preserve"> </w:t>
            </w:r>
            <w:hyperlink r:id="rId11" w:history="1">
              <w:r w:rsidRPr="006007BD">
                <w:rPr>
                  <w:rStyle w:val="a5"/>
                  <w:rFonts w:ascii="Times New Roman" w:hAnsi="Times New Roman" w:cs="Times New Roman"/>
                </w:rPr>
                <w:t>https://copfer.md/products/balansoar-pe-arc-elicoidal-dublu-tigru-zebra-ptp-044-56</w:t>
              </w:r>
            </w:hyperlink>
            <w:r w:rsidRPr="00301777">
              <w:rPr>
                <w:rFonts w:ascii="Times New Roman" w:hAnsi="Times New Roman" w:cs="Times New Roman"/>
              </w:rPr>
              <w:t>, destinat utilizării în spații publice (parcuri, grădinițe, zone de recreere).</w:t>
            </w:r>
          </w:p>
          <w:p w14:paraId="02B79E0D" w14:textId="77777777"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2. Descriere generală</w:t>
            </w:r>
          </w:p>
          <w:p w14:paraId="5937157D" w14:textId="77777777" w:rsidR="00CD3AE6" w:rsidRPr="00301777" w:rsidRDefault="00CD3AE6" w:rsidP="00CD3AE6">
            <w:pPr>
              <w:spacing w:line="278" w:lineRule="auto"/>
              <w:rPr>
                <w:rFonts w:ascii="Times New Roman" w:hAnsi="Times New Roman" w:cs="Times New Roman"/>
              </w:rPr>
            </w:pPr>
            <w:r w:rsidRPr="00301777">
              <w:rPr>
                <w:rFonts w:ascii="Times New Roman" w:hAnsi="Times New Roman" w:cs="Times New Roman"/>
              </w:rPr>
              <w:t xml:space="preserve">Balansoarul este proiectat pentru copii cu vârsta între </w:t>
            </w:r>
            <w:r w:rsidRPr="00301777">
              <w:rPr>
                <w:rFonts w:ascii="Times New Roman" w:hAnsi="Times New Roman" w:cs="Times New Roman"/>
                <w:b/>
                <w:bCs/>
              </w:rPr>
              <w:t>3–10 ani</w:t>
            </w:r>
            <w:r w:rsidRPr="00301777">
              <w:rPr>
                <w:rFonts w:ascii="Times New Roman" w:hAnsi="Times New Roman" w:cs="Times New Roman"/>
              </w:rPr>
              <w:t xml:space="preserve">, cu o capacitate de utilizare simultană de </w:t>
            </w:r>
            <w:r w:rsidRPr="00301777">
              <w:rPr>
                <w:rFonts w:ascii="Times New Roman" w:hAnsi="Times New Roman" w:cs="Times New Roman"/>
                <w:b/>
                <w:bCs/>
              </w:rPr>
              <w:t>2 persoane</w:t>
            </w:r>
            <w:r w:rsidRPr="00301777">
              <w:rPr>
                <w:rFonts w:ascii="Times New Roman" w:hAnsi="Times New Roman" w:cs="Times New Roman"/>
              </w:rPr>
              <w:t xml:space="preserve">. Greutatea maximă admisă per utilizator: </w:t>
            </w:r>
            <w:r w:rsidRPr="00301777">
              <w:rPr>
                <w:rFonts w:ascii="Times New Roman" w:hAnsi="Times New Roman" w:cs="Times New Roman"/>
                <w:b/>
                <w:bCs/>
              </w:rPr>
              <w:t>55 kg</w:t>
            </w:r>
            <w:r w:rsidRPr="00301777">
              <w:rPr>
                <w:rFonts w:ascii="Times New Roman" w:hAnsi="Times New Roman" w:cs="Times New Roman"/>
              </w:rPr>
              <w:t xml:space="preserve">. Design atractiv în formă de </w:t>
            </w:r>
            <w:r w:rsidRPr="00301777">
              <w:rPr>
                <w:rFonts w:ascii="Times New Roman" w:hAnsi="Times New Roman" w:cs="Times New Roman"/>
                <w:b/>
                <w:bCs/>
              </w:rPr>
              <w:t>Tigru-Zebră</w:t>
            </w:r>
            <w:r w:rsidRPr="00301777">
              <w:rPr>
                <w:rFonts w:ascii="Times New Roman" w:hAnsi="Times New Roman" w:cs="Times New Roman"/>
              </w:rPr>
              <w:t>, ideal pentru dezvoltarea echilibrului și motricității.</w:t>
            </w:r>
          </w:p>
          <w:p w14:paraId="3140422B" w14:textId="77777777"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3. Componente principale</w:t>
            </w:r>
          </w:p>
          <w:p w14:paraId="0937295E" w14:textId="77777777" w:rsidR="00CD3AE6" w:rsidRPr="00301777" w:rsidRDefault="00CD3AE6" w:rsidP="00CD3AE6">
            <w:pPr>
              <w:numPr>
                <w:ilvl w:val="0"/>
                <w:numId w:val="42"/>
              </w:numPr>
              <w:spacing w:line="278" w:lineRule="auto"/>
              <w:rPr>
                <w:rFonts w:ascii="Times New Roman" w:hAnsi="Times New Roman" w:cs="Times New Roman"/>
              </w:rPr>
            </w:pPr>
            <w:r w:rsidRPr="00301777">
              <w:rPr>
                <w:rFonts w:ascii="Times New Roman" w:hAnsi="Times New Roman" w:cs="Times New Roman"/>
              </w:rPr>
              <w:t>Bază inferioară</w:t>
            </w:r>
          </w:p>
          <w:p w14:paraId="243AA20A" w14:textId="77777777" w:rsidR="00CD3AE6" w:rsidRPr="00301777" w:rsidRDefault="00CD3AE6" w:rsidP="00CD3AE6">
            <w:pPr>
              <w:numPr>
                <w:ilvl w:val="0"/>
                <w:numId w:val="42"/>
              </w:numPr>
              <w:spacing w:line="278" w:lineRule="auto"/>
              <w:rPr>
                <w:rFonts w:ascii="Times New Roman" w:hAnsi="Times New Roman" w:cs="Times New Roman"/>
              </w:rPr>
            </w:pPr>
            <w:r w:rsidRPr="00301777">
              <w:rPr>
                <w:rFonts w:ascii="Times New Roman" w:hAnsi="Times New Roman" w:cs="Times New Roman"/>
              </w:rPr>
              <w:t>Arc elicoidal</w:t>
            </w:r>
          </w:p>
          <w:p w14:paraId="78671785" w14:textId="77777777" w:rsidR="00CD3AE6" w:rsidRPr="00301777" w:rsidRDefault="00CD3AE6" w:rsidP="00CD3AE6">
            <w:pPr>
              <w:numPr>
                <w:ilvl w:val="0"/>
                <w:numId w:val="42"/>
              </w:numPr>
              <w:spacing w:line="278" w:lineRule="auto"/>
              <w:rPr>
                <w:rFonts w:ascii="Times New Roman" w:hAnsi="Times New Roman" w:cs="Times New Roman"/>
              </w:rPr>
            </w:pPr>
            <w:r w:rsidRPr="00301777">
              <w:rPr>
                <w:rFonts w:ascii="Times New Roman" w:hAnsi="Times New Roman" w:cs="Times New Roman"/>
              </w:rPr>
              <w:t>Suport de legănare în formă de animal (Tigru-Zebră)</w:t>
            </w:r>
          </w:p>
          <w:p w14:paraId="25FE4ADF" w14:textId="77777777" w:rsidR="00CD3AE6" w:rsidRPr="00301777" w:rsidRDefault="00CD3AE6" w:rsidP="00CD3AE6">
            <w:pPr>
              <w:numPr>
                <w:ilvl w:val="0"/>
                <w:numId w:val="42"/>
              </w:numPr>
              <w:spacing w:line="278" w:lineRule="auto"/>
              <w:rPr>
                <w:rFonts w:ascii="Times New Roman" w:hAnsi="Times New Roman" w:cs="Times New Roman"/>
              </w:rPr>
            </w:pPr>
            <w:r w:rsidRPr="00301777">
              <w:rPr>
                <w:rFonts w:ascii="Times New Roman" w:hAnsi="Times New Roman" w:cs="Times New Roman"/>
              </w:rPr>
              <w:t>Scaune din HDPE multistrat</w:t>
            </w:r>
          </w:p>
          <w:p w14:paraId="278B02BD" w14:textId="77777777" w:rsidR="00CD3AE6" w:rsidRPr="00301777" w:rsidRDefault="00CD3AE6" w:rsidP="00CD3AE6">
            <w:pPr>
              <w:numPr>
                <w:ilvl w:val="0"/>
                <w:numId w:val="42"/>
              </w:numPr>
              <w:spacing w:line="278" w:lineRule="auto"/>
              <w:rPr>
                <w:rFonts w:ascii="Times New Roman" w:hAnsi="Times New Roman" w:cs="Times New Roman"/>
              </w:rPr>
            </w:pPr>
            <w:r w:rsidRPr="00301777">
              <w:rPr>
                <w:rFonts w:ascii="Times New Roman" w:hAnsi="Times New Roman" w:cs="Times New Roman"/>
              </w:rPr>
              <w:t>Mânere metalice</w:t>
            </w:r>
          </w:p>
          <w:p w14:paraId="1AF4C934" w14:textId="77777777" w:rsidR="00CD3AE6" w:rsidRPr="00301777" w:rsidRDefault="00CD3AE6" w:rsidP="00CD3AE6">
            <w:pPr>
              <w:numPr>
                <w:ilvl w:val="0"/>
                <w:numId w:val="42"/>
              </w:numPr>
              <w:spacing w:line="278" w:lineRule="auto"/>
              <w:rPr>
                <w:rFonts w:ascii="Times New Roman" w:hAnsi="Times New Roman" w:cs="Times New Roman"/>
              </w:rPr>
            </w:pPr>
            <w:r w:rsidRPr="00301777">
              <w:rPr>
                <w:rFonts w:ascii="Times New Roman" w:hAnsi="Times New Roman" w:cs="Times New Roman"/>
              </w:rPr>
              <w:t>Suporturi pentru picioare</w:t>
            </w:r>
          </w:p>
          <w:p w14:paraId="3BD7A0BD" w14:textId="77777777"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4. Specificații tehnice</w:t>
            </w:r>
          </w:p>
          <w:p w14:paraId="5A3E4C20" w14:textId="77777777" w:rsidR="00CD3AE6" w:rsidRPr="00301777" w:rsidRDefault="00CD3AE6" w:rsidP="00CD3AE6">
            <w:pPr>
              <w:numPr>
                <w:ilvl w:val="0"/>
                <w:numId w:val="43"/>
              </w:numPr>
              <w:spacing w:line="278" w:lineRule="auto"/>
              <w:rPr>
                <w:rFonts w:ascii="Times New Roman" w:hAnsi="Times New Roman" w:cs="Times New Roman"/>
              </w:rPr>
            </w:pPr>
            <w:r w:rsidRPr="00301777">
              <w:rPr>
                <w:rFonts w:ascii="Times New Roman" w:hAnsi="Times New Roman" w:cs="Times New Roman"/>
                <w:b/>
                <w:bCs/>
              </w:rPr>
              <w:lastRenderedPageBreak/>
              <w:t>Arc elicoidal</w:t>
            </w:r>
            <w:r w:rsidRPr="00301777">
              <w:rPr>
                <w:rFonts w:ascii="Times New Roman" w:hAnsi="Times New Roman" w:cs="Times New Roman"/>
              </w:rPr>
              <w:t>: Ø minim 20 mm, înălțime minimă 400 mm.</w:t>
            </w:r>
          </w:p>
          <w:p w14:paraId="22FB3CD2" w14:textId="4631EB51" w:rsidR="00CD3AE6" w:rsidRPr="00301777" w:rsidRDefault="00CD3AE6" w:rsidP="00CD3AE6">
            <w:pPr>
              <w:numPr>
                <w:ilvl w:val="0"/>
                <w:numId w:val="43"/>
              </w:numPr>
              <w:spacing w:line="278" w:lineRule="auto"/>
              <w:rPr>
                <w:rFonts w:ascii="Times New Roman" w:hAnsi="Times New Roman" w:cs="Times New Roman"/>
              </w:rPr>
            </w:pPr>
            <w:proofErr w:type="spellStart"/>
            <w:r w:rsidRPr="00301777">
              <w:rPr>
                <w:rFonts w:ascii="Times New Roman" w:hAnsi="Times New Roman" w:cs="Times New Roman"/>
                <w:b/>
                <w:bCs/>
              </w:rPr>
              <w:t>Sezut</w:t>
            </w:r>
            <w:proofErr w:type="spellEnd"/>
            <w:r w:rsidRPr="00301777">
              <w:rPr>
                <w:rFonts w:ascii="Times New Roman" w:hAnsi="Times New Roman" w:cs="Times New Roman"/>
                <w:b/>
                <w:bCs/>
              </w:rPr>
              <w:t xml:space="preserve"> și panouri</w:t>
            </w:r>
            <w:r w:rsidRPr="00301777">
              <w:rPr>
                <w:rFonts w:ascii="Times New Roman" w:hAnsi="Times New Roman" w:cs="Times New Roman"/>
              </w:rPr>
              <w:t>: HDPE multistrat, grosime minimă 15 mm, colorat divers, netoxic.</w:t>
            </w:r>
          </w:p>
          <w:p w14:paraId="1B590BEC" w14:textId="77777777" w:rsidR="00CD3AE6" w:rsidRPr="00301777" w:rsidRDefault="00CD3AE6" w:rsidP="00CD3AE6">
            <w:pPr>
              <w:numPr>
                <w:ilvl w:val="0"/>
                <w:numId w:val="43"/>
              </w:numPr>
              <w:spacing w:line="278" w:lineRule="auto"/>
              <w:rPr>
                <w:rFonts w:ascii="Times New Roman" w:hAnsi="Times New Roman" w:cs="Times New Roman"/>
              </w:rPr>
            </w:pPr>
            <w:r w:rsidRPr="00301777">
              <w:rPr>
                <w:rFonts w:ascii="Times New Roman" w:hAnsi="Times New Roman" w:cs="Times New Roman"/>
                <w:b/>
                <w:bCs/>
              </w:rPr>
              <w:t>Mânere și suporturi picioare</w:t>
            </w:r>
            <w:r w:rsidRPr="00301777">
              <w:rPr>
                <w:rFonts w:ascii="Times New Roman" w:hAnsi="Times New Roman" w:cs="Times New Roman"/>
              </w:rPr>
              <w:t>: metal, secțiune minimă Ø 21 mm.</w:t>
            </w:r>
          </w:p>
          <w:p w14:paraId="422B2916" w14:textId="77777777" w:rsidR="00CD3AE6" w:rsidRPr="00301777" w:rsidRDefault="00CD3AE6" w:rsidP="00CD3AE6">
            <w:pPr>
              <w:numPr>
                <w:ilvl w:val="0"/>
                <w:numId w:val="43"/>
              </w:numPr>
              <w:spacing w:line="278" w:lineRule="auto"/>
              <w:rPr>
                <w:rFonts w:ascii="Times New Roman" w:hAnsi="Times New Roman" w:cs="Times New Roman"/>
              </w:rPr>
            </w:pPr>
            <w:r w:rsidRPr="00301777">
              <w:rPr>
                <w:rFonts w:ascii="Times New Roman" w:hAnsi="Times New Roman" w:cs="Times New Roman"/>
                <w:b/>
                <w:bCs/>
              </w:rPr>
              <w:t>Elemente metalice</w:t>
            </w:r>
            <w:r w:rsidRPr="00301777">
              <w:rPr>
                <w:rFonts w:ascii="Times New Roman" w:hAnsi="Times New Roman" w:cs="Times New Roman"/>
              </w:rPr>
              <w:t>: sablate și vopsite în câmp electrostatic, două straturi, grosime minimă 100 microni.</w:t>
            </w:r>
          </w:p>
          <w:p w14:paraId="0CD40E5B" w14:textId="77777777" w:rsidR="00CD3AE6" w:rsidRPr="00301777" w:rsidRDefault="00CD3AE6" w:rsidP="00CD3AE6">
            <w:pPr>
              <w:numPr>
                <w:ilvl w:val="0"/>
                <w:numId w:val="43"/>
              </w:numPr>
              <w:spacing w:line="278" w:lineRule="auto"/>
              <w:rPr>
                <w:rFonts w:ascii="Times New Roman" w:hAnsi="Times New Roman" w:cs="Times New Roman"/>
              </w:rPr>
            </w:pPr>
            <w:r w:rsidRPr="00301777">
              <w:rPr>
                <w:rFonts w:ascii="Times New Roman" w:hAnsi="Times New Roman" w:cs="Times New Roman"/>
                <w:b/>
                <w:bCs/>
              </w:rPr>
              <w:t>Materiale utilizate</w:t>
            </w:r>
            <w:r w:rsidRPr="00301777">
              <w:rPr>
                <w:rFonts w:ascii="Times New Roman" w:hAnsi="Times New Roman" w:cs="Times New Roman"/>
              </w:rPr>
              <w:t>: oțel, HDPE, plastic, dispozitive de fixare zincate.</w:t>
            </w:r>
          </w:p>
          <w:p w14:paraId="3E3778F9" w14:textId="77777777"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5. Dimensiuni generale</w:t>
            </w:r>
          </w:p>
          <w:p w14:paraId="7128BFF8" w14:textId="77777777" w:rsidR="00CD3AE6" w:rsidRPr="00301777" w:rsidRDefault="00CD3AE6" w:rsidP="00CD3AE6">
            <w:pPr>
              <w:numPr>
                <w:ilvl w:val="0"/>
                <w:numId w:val="44"/>
              </w:numPr>
              <w:spacing w:line="278" w:lineRule="auto"/>
              <w:rPr>
                <w:rFonts w:ascii="Times New Roman" w:hAnsi="Times New Roman" w:cs="Times New Roman"/>
              </w:rPr>
            </w:pPr>
            <w:r w:rsidRPr="00301777">
              <w:rPr>
                <w:rFonts w:ascii="Times New Roman" w:hAnsi="Times New Roman" w:cs="Times New Roman"/>
              </w:rPr>
              <w:t xml:space="preserve">Lungime: minim </w:t>
            </w:r>
            <w:r w:rsidRPr="00301777">
              <w:rPr>
                <w:rFonts w:ascii="Times New Roman" w:hAnsi="Times New Roman" w:cs="Times New Roman"/>
                <w:b/>
                <w:bCs/>
              </w:rPr>
              <w:t>1875 mm</w:t>
            </w:r>
          </w:p>
          <w:p w14:paraId="4359934A" w14:textId="77777777" w:rsidR="00CD3AE6" w:rsidRPr="00301777" w:rsidRDefault="00CD3AE6" w:rsidP="00CD3AE6">
            <w:pPr>
              <w:numPr>
                <w:ilvl w:val="0"/>
                <w:numId w:val="44"/>
              </w:numPr>
              <w:spacing w:line="278" w:lineRule="auto"/>
              <w:rPr>
                <w:rFonts w:ascii="Times New Roman" w:hAnsi="Times New Roman" w:cs="Times New Roman"/>
              </w:rPr>
            </w:pPr>
            <w:r w:rsidRPr="00301777">
              <w:rPr>
                <w:rFonts w:ascii="Times New Roman" w:hAnsi="Times New Roman" w:cs="Times New Roman"/>
              </w:rPr>
              <w:t xml:space="preserve">Lățime: minim </w:t>
            </w:r>
            <w:r w:rsidRPr="00301777">
              <w:rPr>
                <w:rFonts w:ascii="Times New Roman" w:hAnsi="Times New Roman" w:cs="Times New Roman"/>
                <w:b/>
                <w:bCs/>
              </w:rPr>
              <w:t>270 mm</w:t>
            </w:r>
          </w:p>
          <w:p w14:paraId="5E746402" w14:textId="77777777" w:rsidR="00CD3AE6" w:rsidRPr="00301777" w:rsidRDefault="00CD3AE6" w:rsidP="00CD3AE6">
            <w:pPr>
              <w:numPr>
                <w:ilvl w:val="0"/>
                <w:numId w:val="44"/>
              </w:numPr>
              <w:spacing w:line="278" w:lineRule="auto"/>
              <w:rPr>
                <w:rFonts w:ascii="Times New Roman" w:hAnsi="Times New Roman" w:cs="Times New Roman"/>
              </w:rPr>
            </w:pPr>
            <w:r w:rsidRPr="00301777">
              <w:rPr>
                <w:rFonts w:ascii="Times New Roman" w:hAnsi="Times New Roman" w:cs="Times New Roman"/>
              </w:rPr>
              <w:t xml:space="preserve">Înălțime: minim </w:t>
            </w:r>
            <w:r w:rsidRPr="00301777">
              <w:rPr>
                <w:rFonts w:ascii="Times New Roman" w:hAnsi="Times New Roman" w:cs="Times New Roman"/>
                <w:b/>
                <w:bCs/>
              </w:rPr>
              <w:t>855 mm</w:t>
            </w:r>
          </w:p>
          <w:p w14:paraId="322D90AC" w14:textId="77777777" w:rsidR="00CD3AE6" w:rsidRPr="00301777" w:rsidRDefault="00CD3AE6" w:rsidP="00CD3AE6">
            <w:pPr>
              <w:numPr>
                <w:ilvl w:val="0"/>
                <w:numId w:val="44"/>
              </w:numPr>
              <w:spacing w:line="278" w:lineRule="auto"/>
              <w:rPr>
                <w:rFonts w:ascii="Times New Roman" w:hAnsi="Times New Roman" w:cs="Times New Roman"/>
              </w:rPr>
            </w:pPr>
            <w:r w:rsidRPr="00301777">
              <w:rPr>
                <w:rFonts w:ascii="Times New Roman" w:hAnsi="Times New Roman" w:cs="Times New Roman"/>
              </w:rPr>
              <w:t xml:space="preserve">Fundație: </w:t>
            </w:r>
            <w:r w:rsidRPr="00301777">
              <w:rPr>
                <w:rFonts w:ascii="Times New Roman" w:hAnsi="Times New Roman" w:cs="Times New Roman"/>
                <w:b/>
                <w:bCs/>
              </w:rPr>
              <w:t>400 × 400 × 500 mm</w:t>
            </w:r>
          </w:p>
          <w:p w14:paraId="1913D833" w14:textId="77777777"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6. Cerințe pentru instalare</w:t>
            </w:r>
          </w:p>
          <w:p w14:paraId="2959DB78" w14:textId="77777777" w:rsidR="00CD3AE6" w:rsidRPr="00301777" w:rsidRDefault="00CD3AE6" w:rsidP="00CD3AE6">
            <w:pPr>
              <w:numPr>
                <w:ilvl w:val="0"/>
                <w:numId w:val="45"/>
              </w:numPr>
              <w:spacing w:line="278" w:lineRule="auto"/>
              <w:rPr>
                <w:rFonts w:ascii="Times New Roman" w:hAnsi="Times New Roman" w:cs="Times New Roman"/>
              </w:rPr>
            </w:pPr>
            <w:r w:rsidRPr="00301777">
              <w:rPr>
                <w:rFonts w:ascii="Times New Roman" w:hAnsi="Times New Roman" w:cs="Times New Roman"/>
              </w:rPr>
              <w:t>Elemente de sprijin adâncite în sol la min. 0,50 m.</w:t>
            </w:r>
          </w:p>
          <w:p w14:paraId="7745543F" w14:textId="77777777" w:rsidR="00CD3AE6" w:rsidRPr="00301777" w:rsidRDefault="00CD3AE6" w:rsidP="00CD3AE6">
            <w:pPr>
              <w:numPr>
                <w:ilvl w:val="0"/>
                <w:numId w:val="45"/>
              </w:numPr>
              <w:spacing w:line="278" w:lineRule="auto"/>
              <w:rPr>
                <w:rFonts w:ascii="Times New Roman" w:hAnsi="Times New Roman" w:cs="Times New Roman"/>
              </w:rPr>
            </w:pPr>
            <w:r w:rsidRPr="00301777">
              <w:rPr>
                <w:rFonts w:ascii="Times New Roman" w:hAnsi="Times New Roman" w:cs="Times New Roman"/>
              </w:rPr>
              <w:t>Betonare cu beton tip BC 300.</w:t>
            </w:r>
          </w:p>
          <w:p w14:paraId="39BDE3EE" w14:textId="54F0039B" w:rsidR="00CD3AE6" w:rsidRPr="00301777" w:rsidRDefault="00CD3AE6" w:rsidP="00CD3AE6">
            <w:pPr>
              <w:numPr>
                <w:ilvl w:val="0"/>
                <w:numId w:val="45"/>
              </w:numPr>
              <w:spacing w:line="278" w:lineRule="auto"/>
              <w:rPr>
                <w:rFonts w:ascii="Times New Roman" w:hAnsi="Times New Roman" w:cs="Times New Roman"/>
              </w:rPr>
            </w:pPr>
            <w:r w:rsidRPr="00301777">
              <w:rPr>
                <w:rFonts w:ascii="Times New Roman" w:hAnsi="Times New Roman" w:cs="Times New Roman"/>
              </w:rPr>
              <w:t>Montajul exclude posibilitatea dezasamblării fără unelte speciale.</w:t>
            </w:r>
          </w:p>
          <w:p w14:paraId="44DE02CB" w14:textId="5CA62C04" w:rsidR="00CD3AE6" w:rsidRPr="00301777" w:rsidRDefault="00CD3AE6" w:rsidP="00CD3AE6">
            <w:pPr>
              <w:spacing w:line="278" w:lineRule="auto"/>
              <w:rPr>
                <w:rFonts w:ascii="Times New Roman" w:hAnsi="Times New Roman" w:cs="Times New Roman"/>
                <w:b/>
                <w:bCs/>
              </w:rPr>
            </w:pPr>
            <w:r w:rsidRPr="00301777">
              <w:rPr>
                <w:rFonts w:ascii="Times New Roman" w:hAnsi="Times New Roman" w:cs="Times New Roman"/>
                <w:b/>
                <w:bCs/>
              </w:rPr>
              <w:t>7. Conformitate și siguranță</w:t>
            </w:r>
          </w:p>
          <w:p w14:paraId="141DFDB7" w14:textId="16C721DC" w:rsidR="00CD3AE6" w:rsidRPr="00301777" w:rsidRDefault="00C835FC" w:rsidP="00CD3AE6">
            <w:pPr>
              <w:numPr>
                <w:ilvl w:val="0"/>
                <w:numId w:val="46"/>
              </w:numPr>
              <w:spacing w:line="278" w:lineRule="auto"/>
              <w:rPr>
                <w:rFonts w:ascii="Times New Roman" w:hAnsi="Times New Roman" w:cs="Times New Roman"/>
              </w:rPr>
            </w:pPr>
            <w:r w:rsidRPr="001957E0">
              <w:rPr>
                <w:rFonts w:ascii="Times New Roman" w:hAnsi="Times New Roman" w:cs="Times New Roman"/>
                <w:noProof/>
              </w:rPr>
              <w:drawing>
                <wp:anchor distT="0" distB="0" distL="114300" distR="114300" simplePos="0" relativeHeight="252023808" behindDoc="1" locked="0" layoutInCell="1" allowOverlap="1" wp14:anchorId="4AAEED66" wp14:editId="7427E035">
                  <wp:simplePos x="0" y="0"/>
                  <wp:positionH relativeFrom="column">
                    <wp:posOffset>3794125</wp:posOffset>
                  </wp:positionH>
                  <wp:positionV relativeFrom="paragraph">
                    <wp:posOffset>197305</wp:posOffset>
                  </wp:positionV>
                  <wp:extent cx="1186815" cy="1186815"/>
                  <wp:effectExtent l="0" t="0" r="0" b="0"/>
                  <wp:wrapTight wrapText="bothSides">
                    <wp:wrapPolygon edited="0">
                      <wp:start x="0" y="0"/>
                      <wp:lineTo x="0" y="21149"/>
                      <wp:lineTo x="21149" y="21149"/>
                      <wp:lineTo x="21149"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6815" cy="1186815"/>
                          </a:xfrm>
                          <a:prstGeom prst="rect">
                            <a:avLst/>
                          </a:prstGeom>
                          <a:noFill/>
                          <a:ln>
                            <a:noFill/>
                          </a:ln>
                        </pic:spPr>
                      </pic:pic>
                    </a:graphicData>
                  </a:graphic>
                </wp:anchor>
              </w:drawing>
            </w:r>
            <w:r w:rsidR="00CD3AE6" w:rsidRPr="00301777">
              <w:rPr>
                <w:rFonts w:ascii="Times New Roman" w:hAnsi="Times New Roman" w:cs="Times New Roman"/>
              </w:rPr>
              <w:t xml:space="preserve">Certificări: </w:t>
            </w:r>
            <w:r w:rsidR="00CD3AE6" w:rsidRPr="00301777">
              <w:rPr>
                <w:rFonts w:ascii="Times New Roman" w:hAnsi="Times New Roman" w:cs="Times New Roman"/>
                <w:b/>
                <w:bCs/>
              </w:rPr>
              <w:t>SM EN 1176, EN 16630</w:t>
            </w:r>
            <w:r w:rsidR="00CD3AE6" w:rsidRPr="00301777">
              <w:rPr>
                <w:rFonts w:ascii="Times New Roman" w:hAnsi="Times New Roman" w:cs="Times New Roman"/>
              </w:rPr>
              <w:t>.</w:t>
            </w:r>
          </w:p>
          <w:p w14:paraId="5D9B1265" w14:textId="325A4A80" w:rsidR="00CD3AE6" w:rsidRDefault="00CD3AE6" w:rsidP="00CD3AE6">
            <w:pPr>
              <w:numPr>
                <w:ilvl w:val="0"/>
                <w:numId w:val="46"/>
              </w:numPr>
              <w:spacing w:line="278" w:lineRule="auto"/>
              <w:rPr>
                <w:rFonts w:ascii="Times New Roman" w:hAnsi="Times New Roman" w:cs="Times New Roman"/>
              </w:rPr>
            </w:pPr>
            <w:r w:rsidRPr="00301777">
              <w:rPr>
                <w:rFonts w:ascii="Times New Roman" w:hAnsi="Times New Roman" w:cs="Times New Roman"/>
              </w:rPr>
              <w:t xml:space="preserve">Toate materialele sunt </w:t>
            </w:r>
            <w:r w:rsidRPr="00301777">
              <w:rPr>
                <w:rFonts w:ascii="Times New Roman" w:hAnsi="Times New Roman" w:cs="Times New Roman"/>
                <w:b/>
                <w:bCs/>
              </w:rPr>
              <w:t>netoxice, rezistente la intemperii și uzură</w:t>
            </w:r>
            <w:r w:rsidRPr="00301777">
              <w:rPr>
                <w:rFonts w:ascii="Times New Roman" w:hAnsi="Times New Roman" w:cs="Times New Roman"/>
              </w:rPr>
              <w:t>.</w:t>
            </w:r>
          </w:p>
          <w:p w14:paraId="211DA062" w14:textId="245E49D8" w:rsidR="00CD3AE6" w:rsidRPr="00301777" w:rsidRDefault="00CD3AE6" w:rsidP="00CD3AE6">
            <w:pPr>
              <w:numPr>
                <w:ilvl w:val="0"/>
                <w:numId w:val="46"/>
              </w:numPr>
              <w:spacing w:line="278" w:lineRule="auto"/>
              <w:rPr>
                <w:rFonts w:ascii="Times New Roman" w:hAnsi="Times New Roman" w:cs="Times New Roman"/>
              </w:rPr>
            </w:pPr>
            <w:r w:rsidRPr="00812D47">
              <w:rPr>
                <w:rFonts w:ascii="Times New Roman" w:hAnsi="Times New Roman" w:cs="Times New Roman"/>
                <w:b/>
                <w:bCs/>
              </w:rPr>
              <w:t>Termen de garanție – minim 24 luni</w:t>
            </w:r>
            <w:r>
              <w:rPr>
                <w:rFonts w:ascii="Times New Roman" w:hAnsi="Times New Roman" w:cs="Times New Roman"/>
                <w:b/>
                <w:bCs/>
              </w:rPr>
              <w:t>.</w:t>
            </w:r>
          </w:p>
          <w:p w14:paraId="7D042E67" w14:textId="25A303B6" w:rsidR="00CD3AE6" w:rsidRPr="002A772E" w:rsidRDefault="00CD3AE6" w:rsidP="00CD3AE6">
            <w:pPr>
              <w:pStyle w:val="2"/>
              <w:spacing w:before="0" w:after="0"/>
              <w:rPr>
                <w:rFonts w:ascii="Times New Roman" w:hAnsi="Times New Roman" w:cs="Times New Roman"/>
                <w:b w:val="0"/>
                <w:bCs w:val="0"/>
                <w:sz w:val="24"/>
                <w:szCs w:val="24"/>
              </w:rPr>
            </w:pPr>
          </w:p>
          <w:p w14:paraId="0F9DB8BF" w14:textId="0D968331" w:rsidR="00CD3AE6" w:rsidRPr="001957E0" w:rsidRDefault="00CD3AE6" w:rsidP="00CD3AE6">
            <w:pPr>
              <w:rPr>
                <w:rFonts w:ascii="Times New Roman" w:hAnsi="Times New Roman" w:cs="Times New Roman"/>
                <w:b/>
                <w:bCs/>
                <w:i/>
                <w:iCs/>
                <w:color w:val="FF0000"/>
                <w:u w:val="single"/>
              </w:rPr>
            </w:pPr>
            <w:r>
              <w:rPr>
                <w:rFonts w:ascii="Times New Roman" w:hAnsi="Times New Roman" w:cs="Times New Roman"/>
                <w:b/>
                <w:bCs/>
                <w:i/>
                <w:iCs/>
                <w:color w:val="FF0000"/>
                <w:u w:val="single"/>
              </w:rPr>
              <w:t>Oferta include materialele și s</w:t>
            </w:r>
            <w:r w:rsidRPr="003B3552">
              <w:rPr>
                <w:rFonts w:ascii="Times New Roman" w:hAnsi="Times New Roman" w:cs="Times New Roman"/>
                <w:b/>
                <w:bCs/>
                <w:i/>
                <w:iCs/>
                <w:color w:val="FF0000"/>
                <w:u w:val="single"/>
              </w:rPr>
              <w:t>erviciile de transportare, instalare și montare</w:t>
            </w:r>
            <w:r>
              <w:rPr>
                <w:rFonts w:ascii="Times New Roman" w:hAnsi="Times New Roman" w:cs="Times New Roman"/>
                <w:b/>
                <w:bCs/>
                <w:i/>
                <w:iCs/>
                <w:color w:val="FF0000"/>
                <w:u w:val="single"/>
              </w:rPr>
              <w:t xml:space="preserve"> </w:t>
            </w:r>
            <w:r w:rsidRPr="003B3552">
              <w:rPr>
                <w:rFonts w:ascii="Times New Roman" w:hAnsi="Times New Roman" w:cs="Times New Roman"/>
                <w:b/>
                <w:bCs/>
                <w:i/>
                <w:iCs/>
                <w:color w:val="FF0000"/>
                <w:u w:val="single"/>
              </w:rPr>
              <w:t>!!!</w:t>
            </w:r>
          </w:p>
          <w:p w14:paraId="670148AD" w14:textId="7564DDAB" w:rsidR="00CD3AE6" w:rsidRPr="001957E0" w:rsidRDefault="00CD3AE6" w:rsidP="00CD3AE6">
            <w:pPr>
              <w:pStyle w:val="1"/>
              <w:spacing w:before="0" w:after="0"/>
              <w:jc w:val="center"/>
              <w:rPr>
                <w:rFonts w:ascii="Times New Roman" w:hAnsi="Times New Roman" w:cs="Times New Roman"/>
                <w:sz w:val="24"/>
                <w:szCs w:val="24"/>
              </w:rPr>
            </w:pPr>
          </w:p>
        </w:tc>
        <w:tc>
          <w:tcPr>
            <w:tcW w:w="1555" w:type="dxa"/>
            <w:tcMar>
              <w:left w:w="28" w:type="dxa"/>
              <w:right w:w="28" w:type="dxa"/>
            </w:tcMar>
            <w:vAlign w:val="center"/>
          </w:tcPr>
          <w:p w14:paraId="374DFEA6" w14:textId="1AA0356E"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8 200,00</w:t>
            </w:r>
          </w:p>
        </w:tc>
      </w:tr>
      <w:tr w:rsidR="00CD3AE6" w:rsidRPr="002721F3" w14:paraId="3202AF7B" w14:textId="77777777" w:rsidTr="00C835FC">
        <w:tc>
          <w:tcPr>
            <w:tcW w:w="486" w:type="dxa"/>
            <w:tcMar>
              <w:left w:w="28" w:type="dxa"/>
              <w:right w:w="28" w:type="dxa"/>
            </w:tcMar>
          </w:tcPr>
          <w:p w14:paraId="0E123856"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1827C5E" w14:textId="77777777" w:rsidR="00CD3AE6" w:rsidRPr="00814263" w:rsidRDefault="00CD3AE6" w:rsidP="00CD3AE6">
            <w:pPr>
              <w:pStyle w:val="1"/>
              <w:spacing w:before="0" w:after="0"/>
              <w:jc w:val="center"/>
              <w:rPr>
                <w:rFonts w:ascii="Times New Roman" w:hAnsi="Times New Roman" w:cs="Times New Roman"/>
                <w:sz w:val="24"/>
                <w:szCs w:val="24"/>
              </w:rPr>
            </w:pPr>
          </w:p>
        </w:tc>
        <w:tc>
          <w:tcPr>
            <w:tcW w:w="1565" w:type="dxa"/>
          </w:tcPr>
          <w:p w14:paraId="6C07F29D" w14:textId="52DA086F" w:rsidR="00CD3AE6" w:rsidRPr="00814263" w:rsidRDefault="00CD3AE6" w:rsidP="00CD3AE6">
            <w:pPr>
              <w:pStyle w:val="1"/>
              <w:spacing w:before="0" w:after="0"/>
              <w:jc w:val="center"/>
              <w:rPr>
                <w:rFonts w:ascii="Times New Roman" w:hAnsi="Times New Roman" w:cs="Times New Roman"/>
                <w:sz w:val="24"/>
                <w:szCs w:val="24"/>
              </w:rPr>
            </w:pPr>
            <w:r w:rsidRPr="00814263">
              <w:rPr>
                <w:rFonts w:ascii="Times New Roman" w:hAnsi="Times New Roman" w:cs="Times New Roman"/>
                <w:sz w:val="24"/>
                <w:szCs w:val="24"/>
              </w:rPr>
              <w:t xml:space="preserve">Balansoar pe arc elicoidal de tip "Scuter" </w:t>
            </w:r>
            <w:r>
              <w:rPr>
                <w:rFonts w:ascii="Times New Roman" w:hAnsi="Times New Roman" w:cs="Times New Roman"/>
                <w:sz w:val="24"/>
                <w:szCs w:val="24"/>
              </w:rPr>
              <w:t>model 2</w:t>
            </w:r>
          </w:p>
        </w:tc>
        <w:tc>
          <w:tcPr>
            <w:tcW w:w="1418" w:type="dxa"/>
          </w:tcPr>
          <w:p w14:paraId="1CB9AC0D" w14:textId="5EF6DDDE" w:rsidR="00CD3AE6" w:rsidRPr="00A558F4"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54EFB63D" w14:textId="3FAA7D71" w:rsidR="00CD3AE6" w:rsidRPr="00A558F4"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167BADF7" w14:textId="02C4DA1A"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1. Obiectul achiziției</w:t>
            </w:r>
          </w:p>
          <w:p w14:paraId="21CDACD5" w14:textId="77777777" w:rsidR="00CD3AE6" w:rsidRPr="00A558F4" w:rsidRDefault="00CD3AE6" w:rsidP="00CD3AE6">
            <w:pPr>
              <w:rPr>
                <w:rFonts w:ascii="Times New Roman" w:hAnsi="Times New Roman" w:cs="Times New Roman"/>
              </w:rPr>
            </w:pPr>
            <w:r w:rsidRPr="00A558F4">
              <w:rPr>
                <w:rFonts w:ascii="Times New Roman" w:hAnsi="Times New Roman" w:cs="Times New Roman"/>
              </w:rPr>
              <w:t xml:space="preserve">Achiziția și instalarea unui </w:t>
            </w:r>
            <w:r w:rsidRPr="00A558F4">
              <w:rPr>
                <w:rFonts w:ascii="Times New Roman" w:hAnsi="Times New Roman" w:cs="Times New Roman"/>
                <w:b/>
                <w:bCs/>
              </w:rPr>
              <w:t>balansoar pe arc elicoidal tip Scuter</w:t>
            </w:r>
            <w:r w:rsidRPr="00A558F4">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814263">
              <w:rPr>
                <w:rFonts w:ascii="Times New Roman" w:hAnsi="Times New Roman" w:cs="Times New Roman"/>
              </w:rPr>
              <w:t xml:space="preserve"> Balansoar pe arc elicoidal PTP 030-03 (tip Scuter)</w:t>
            </w:r>
            <w:r>
              <w:rPr>
                <w:rFonts w:ascii="Times New Roman" w:hAnsi="Times New Roman" w:cs="Times New Roman"/>
              </w:rPr>
              <w:t xml:space="preserve"> </w:t>
            </w:r>
            <w:hyperlink r:id="rId13" w:history="1">
              <w:r w:rsidRPr="006007BD">
                <w:rPr>
                  <w:rStyle w:val="a5"/>
                  <w:rFonts w:ascii="Times New Roman" w:hAnsi="Times New Roman" w:cs="Times New Roman"/>
                  <w:b/>
                  <w:bCs/>
                  <w:i/>
                  <w:iCs/>
                </w:rPr>
                <w:t>https://copfer.md/products/balansoar-pe-arc-elicoidal-ptp-030-03</w:t>
              </w:r>
            </w:hyperlink>
            <w:r w:rsidRPr="00A558F4">
              <w:rPr>
                <w:rFonts w:ascii="Times New Roman" w:hAnsi="Times New Roman" w:cs="Times New Roman"/>
              </w:rPr>
              <w:t>, destinat utilizării în spații publice (parcuri, grădinițe, zone de recreere).</w:t>
            </w:r>
          </w:p>
          <w:p w14:paraId="6A6C2185"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2. Descriere generală</w:t>
            </w:r>
          </w:p>
          <w:p w14:paraId="514EE9B8" w14:textId="77777777" w:rsidR="00CD3AE6" w:rsidRPr="00A558F4" w:rsidRDefault="00CD3AE6" w:rsidP="00CD3AE6">
            <w:pPr>
              <w:rPr>
                <w:rFonts w:ascii="Times New Roman" w:hAnsi="Times New Roman" w:cs="Times New Roman"/>
              </w:rPr>
            </w:pPr>
            <w:r w:rsidRPr="00A558F4">
              <w:rPr>
                <w:rFonts w:ascii="Times New Roman" w:hAnsi="Times New Roman" w:cs="Times New Roman"/>
              </w:rPr>
              <w:t xml:space="preserve">Balansoarul este proiectat pentru copii cu vârsta între </w:t>
            </w:r>
            <w:r w:rsidRPr="00A558F4">
              <w:rPr>
                <w:rFonts w:ascii="Times New Roman" w:hAnsi="Times New Roman" w:cs="Times New Roman"/>
                <w:b/>
                <w:bCs/>
              </w:rPr>
              <w:t>3–6 ani</w:t>
            </w:r>
            <w:r w:rsidRPr="00A558F4">
              <w:rPr>
                <w:rFonts w:ascii="Times New Roman" w:hAnsi="Times New Roman" w:cs="Times New Roman"/>
              </w:rPr>
              <w:t xml:space="preserve">, cu o capacitate de utilizare simultană de </w:t>
            </w:r>
            <w:r w:rsidRPr="00A558F4">
              <w:rPr>
                <w:rFonts w:ascii="Times New Roman" w:hAnsi="Times New Roman" w:cs="Times New Roman"/>
                <w:b/>
                <w:bCs/>
              </w:rPr>
              <w:t>1 persoană</w:t>
            </w:r>
            <w:r w:rsidRPr="00A558F4">
              <w:rPr>
                <w:rFonts w:ascii="Times New Roman" w:hAnsi="Times New Roman" w:cs="Times New Roman"/>
              </w:rPr>
              <w:t xml:space="preserve">. Greutatea maximă admisă per utilizator: </w:t>
            </w:r>
            <w:r w:rsidRPr="00A558F4">
              <w:rPr>
                <w:rFonts w:ascii="Times New Roman" w:hAnsi="Times New Roman" w:cs="Times New Roman"/>
                <w:b/>
                <w:bCs/>
              </w:rPr>
              <w:t>55 kg</w:t>
            </w:r>
            <w:r w:rsidRPr="00A558F4">
              <w:rPr>
                <w:rFonts w:ascii="Times New Roman" w:hAnsi="Times New Roman" w:cs="Times New Roman"/>
              </w:rPr>
              <w:t>. Design atractiv în formă de scuter, ideal pentru dezvoltarea echilibrului și coordonării.</w:t>
            </w:r>
          </w:p>
          <w:p w14:paraId="5B692217"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3. Componente principale</w:t>
            </w:r>
          </w:p>
          <w:p w14:paraId="6B4DBBEC" w14:textId="77777777" w:rsidR="00CD3AE6" w:rsidRPr="00A558F4" w:rsidRDefault="00CD3AE6" w:rsidP="00CD3AE6">
            <w:pPr>
              <w:numPr>
                <w:ilvl w:val="0"/>
                <w:numId w:val="47"/>
              </w:numPr>
              <w:rPr>
                <w:rFonts w:ascii="Times New Roman" w:hAnsi="Times New Roman" w:cs="Times New Roman"/>
              </w:rPr>
            </w:pPr>
            <w:r w:rsidRPr="00A558F4">
              <w:rPr>
                <w:rFonts w:ascii="Times New Roman" w:hAnsi="Times New Roman" w:cs="Times New Roman"/>
              </w:rPr>
              <w:t>Bază inferioară</w:t>
            </w:r>
          </w:p>
          <w:p w14:paraId="202F3855" w14:textId="77777777" w:rsidR="00CD3AE6" w:rsidRPr="00A558F4" w:rsidRDefault="00CD3AE6" w:rsidP="00CD3AE6">
            <w:pPr>
              <w:numPr>
                <w:ilvl w:val="0"/>
                <w:numId w:val="47"/>
              </w:numPr>
              <w:rPr>
                <w:rFonts w:ascii="Times New Roman" w:hAnsi="Times New Roman" w:cs="Times New Roman"/>
              </w:rPr>
            </w:pPr>
            <w:r w:rsidRPr="00A558F4">
              <w:rPr>
                <w:rFonts w:ascii="Times New Roman" w:hAnsi="Times New Roman" w:cs="Times New Roman"/>
              </w:rPr>
              <w:t>Arc elicoidal</w:t>
            </w:r>
          </w:p>
          <w:p w14:paraId="4E90E86C" w14:textId="77777777" w:rsidR="00CD3AE6" w:rsidRPr="00A558F4" w:rsidRDefault="00CD3AE6" w:rsidP="00CD3AE6">
            <w:pPr>
              <w:numPr>
                <w:ilvl w:val="0"/>
                <w:numId w:val="47"/>
              </w:numPr>
              <w:rPr>
                <w:rFonts w:ascii="Times New Roman" w:hAnsi="Times New Roman" w:cs="Times New Roman"/>
              </w:rPr>
            </w:pPr>
            <w:r w:rsidRPr="00A558F4">
              <w:rPr>
                <w:rFonts w:ascii="Times New Roman" w:hAnsi="Times New Roman" w:cs="Times New Roman"/>
              </w:rPr>
              <w:t>Scaun cu spetează</w:t>
            </w:r>
          </w:p>
          <w:p w14:paraId="28316561" w14:textId="77777777" w:rsidR="00CD3AE6" w:rsidRPr="00A558F4" w:rsidRDefault="00CD3AE6" w:rsidP="00CD3AE6">
            <w:pPr>
              <w:numPr>
                <w:ilvl w:val="0"/>
                <w:numId w:val="47"/>
              </w:numPr>
              <w:rPr>
                <w:rFonts w:ascii="Times New Roman" w:hAnsi="Times New Roman" w:cs="Times New Roman"/>
              </w:rPr>
            </w:pPr>
            <w:r w:rsidRPr="00A558F4">
              <w:rPr>
                <w:rFonts w:ascii="Times New Roman" w:hAnsi="Times New Roman" w:cs="Times New Roman"/>
              </w:rPr>
              <w:t>2 protecții laterale în formă de „Scuter”</w:t>
            </w:r>
          </w:p>
          <w:p w14:paraId="0A0B1488" w14:textId="77777777" w:rsidR="00CD3AE6" w:rsidRPr="00A558F4" w:rsidRDefault="00CD3AE6" w:rsidP="00CD3AE6">
            <w:pPr>
              <w:numPr>
                <w:ilvl w:val="0"/>
                <w:numId w:val="47"/>
              </w:numPr>
              <w:rPr>
                <w:rFonts w:ascii="Times New Roman" w:hAnsi="Times New Roman" w:cs="Times New Roman"/>
              </w:rPr>
            </w:pPr>
            <w:r w:rsidRPr="00A558F4">
              <w:rPr>
                <w:rFonts w:ascii="Times New Roman" w:hAnsi="Times New Roman" w:cs="Times New Roman"/>
              </w:rPr>
              <w:t>Bare-suporturi pentru mâini și picioare</w:t>
            </w:r>
          </w:p>
          <w:p w14:paraId="661F5429"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4. Specificații tehnice</w:t>
            </w:r>
          </w:p>
          <w:p w14:paraId="5AEC8FEB" w14:textId="77777777" w:rsidR="00CD3AE6" w:rsidRPr="00A558F4" w:rsidRDefault="00CD3AE6" w:rsidP="00CD3AE6">
            <w:pPr>
              <w:numPr>
                <w:ilvl w:val="0"/>
                <w:numId w:val="48"/>
              </w:numPr>
              <w:rPr>
                <w:rFonts w:ascii="Times New Roman" w:hAnsi="Times New Roman" w:cs="Times New Roman"/>
              </w:rPr>
            </w:pPr>
            <w:r w:rsidRPr="00A558F4">
              <w:rPr>
                <w:rFonts w:ascii="Times New Roman" w:hAnsi="Times New Roman" w:cs="Times New Roman"/>
                <w:b/>
                <w:bCs/>
              </w:rPr>
              <w:t>Arc elicoidal</w:t>
            </w:r>
            <w:r w:rsidRPr="00A558F4">
              <w:rPr>
                <w:rFonts w:ascii="Times New Roman" w:hAnsi="Times New Roman" w:cs="Times New Roman"/>
              </w:rPr>
              <w:t>: Ø minim 20 mm, înălțime minimă 400 mm.</w:t>
            </w:r>
          </w:p>
          <w:p w14:paraId="405A2135" w14:textId="77777777" w:rsidR="00CD3AE6" w:rsidRPr="00A558F4" w:rsidRDefault="00CD3AE6" w:rsidP="00CD3AE6">
            <w:pPr>
              <w:numPr>
                <w:ilvl w:val="0"/>
                <w:numId w:val="48"/>
              </w:numPr>
              <w:rPr>
                <w:rFonts w:ascii="Times New Roman" w:hAnsi="Times New Roman" w:cs="Times New Roman"/>
              </w:rPr>
            </w:pPr>
            <w:r w:rsidRPr="00A558F4">
              <w:rPr>
                <w:rFonts w:ascii="Times New Roman" w:hAnsi="Times New Roman" w:cs="Times New Roman"/>
                <w:b/>
                <w:bCs/>
              </w:rPr>
              <w:t>Scaun și protecții laterale</w:t>
            </w:r>
            <w:r w:rsidRPr="00A558F4">
              <w:rPr>
                <w:rFonts w:ascii="Times New Roman" w:hAnsi="Times New Roman" w:cs="Times New Roman"/>
              </w:rPr>
              <w:t>: HDPE multistrat, grosime minimă 15 mm, colorat divers, netoxic.</w:t>
            </w:r>
          </w:p>
          <w:p w14:paraId="5CB8CB3D" w14:textId="77777777" w:rsidR="00CD3AE6" w:rsidRPr="00A558F4" w:rsidRDefault="00CD3AE6" w:rsidP="00CD3AE6">
            <w:pPr>
              <w:numPr>
                <w:ilvl w:val="0"/>
                <w:numId w:val="48"/>
              </w:numPr>
              <w:rPr>
                <w:rFonts w:ascii="Times New Roman" w:hAnsi="Times New Roman" w:cs="Times New Roman"/>
              </w:rPr>
            </w:pPr>
            <w:r w:rsidRPr="00A558F4">
              <w:rPr>
                <w:rFonts w:ascii="Times New Roman" w:hAnsi="Times New Roman" w:cs="Times New Roman"/>
                <w:b/>
                <w:bCs/>
              </w:rPr>
              <w:t>Bare-suporturi pentru mâini și picioare</w:t>
            </w:r>
            <w:r w:rsidRPr="00A558F4">
              <w:rPr>
                <w:rFonts w:ascii="Times New Roman" w:hAnsi="Times New Roman" w:cs="Times New Roman"/>
              </w:rPr>
              <w:t>: metal, secțiune minimă Ø 21 mm.</w:t>
            </w:r>
          </w:p>
          <w:p w14:paraId="3859CCF6" w14:textId="77777777" w:rsidR="00CD3AE6" w:rsidRPr="00A558F4" w:rsidRDefault="00CD3AE6" w:rsidP="00CD3AE6">
            <w:pPr>
              <w:numPr>
                <w:ilvl w:val="0"/>
                <w:numId w:val="48"/>
              </w:numPr>
              <w:rPr>
                <w:rFonts w:ascii="Times New Roman" w:hAnsi="Times New Roman" w:cs="Times New Roman"/>
              </w:rPr>
            </w:pPr>
            <w:r w:rsidRPr="00A558F4">
              <w:rPr>
                <w:rFonts w:ascii="Times New Roman" w:hAnsi="Times New Roman" w:cs="Times New Roman"/>
                <w:b/>
                <w:bCs/>
              </w:rPr>
              <w:t>Elemente metalice</w:t>
            </w:r>
            <w:r w:rsidRPr="00A558F4">
              <w:rPr>
                <w:rFonts w:ascii="Times New Roman" w:hAnsi="Times New Roman" w:cs="Times New Roman"/>
              </w:rPr>
              <w:t>: sablate și vopsite în câmp electrostatic, două straturi, grosime minimă 100 microni.</w:t>
            </w:r>
          </w:p>
          <w:p w14:paraId="6818BF20" w14:textId="77777777" w:rsidR="00CD3AE6" w:rsidRPr="00A558F4" w:rsidRDefault="00CD3AE6" w:rsidP="00CD3AE6">
            <w:pPr>
              <w:numPr>
                <w:ilvl w:val="0"/>
                <w:numId w:val="48"/>
              </w:numPr>
              <w:rPr>
                <w:rFonts w:ascii="Times New Roman" w:hAnsi="Times New Roman" w:cs="Times New Roman"/>
              </w:rPr>
            </w:pPr>
            <w:r w:rsidRPr="00A558F4">
              <w:rPr>
                <w:rFonts w:ascii="Times New Roman" w:hAnsi="Times New Roman" w:cs="Times New Roman"/>
                <w:b/>
                <w:bCs/>
              </w:rPr>
              <w:t>Materiale utilizate</w:t>
            </w:r>
            <w:r w:rsidRPr="00A558F4">
              <w:rPr>
                <w:rFonts w:ascii="Times New Roman" w:hAnsi="Times New Roman" w:cs="Times New Roman"/>
              </w:rPr>
              <w:t>: oțel, HDPE, plastic, dispozitive de fixare zincate.</w:t>
            </w:r>
          </w:p>
          <w:p w14:paraId="18690C96"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5. Dimensiuni generale</w:t>
            </w:r>
          </w:p>
          <w:p w14:paraId="1114A7CB" w14:textId="77777777" w:rsidR="00CD3AE6" w:rsidRPr="00A558F4" w:rsidRDefault="00CD3AE6" w:rsidP="00CD3AE6">
            <w:pPr>
              <w:numPr>
                <w:ilvl w:val="0"/>
                <w:numId w:val="49"/>
              </w:numPr>
              <w:rPr>
                <w:rFonts w:ascii="Times New Roman" w:hAnsi="Times New Roman" w:cs="Times New Roman"/>
              </w:rPr>
            </w:pPr>
            <w:r w:rsidRPr="00A558F4">
              <w:rPr>
                <w:rFonts w:ascii="Times New Roman" w:hAnsi="Times New Roman" w:cs="Times New Roman"/>
              </w:rPr>
              <w:t xml:space="preserve">Lungime: minim </w:t>
            </w:r>
            <w:r w:rsidRPr="00A558F4">
              <w:rPr>
                <w:rFonts w:ascii="Times New Roman" w:hAnsi="Times New Roman" w:cs="Times New Roman"/>
                <w:b/>
                <w:bCs/>
              </w:rPr>
              <w:t>880 mm</w:t>
            </w:r>
          </w:p>
          <w:p w14:paraId="6075CD4B" w14:textId="77777777" w:rsidR="00CD3AE6" w:rsidRPr="00A558F4" w:rsidRDefault="00CD3AE6" w:rsidP="00CD3AE6">
            <w:pPr>
              <w:numPr>
                <w:ilvl w:val="0"/>
                <w:numId w:val="49"/>
              </w:numPr>
              <w:rPr>
                <w:rFonts w:ascii="Times New Roman" w:hAnsi="Times New Roman" w:cs="Times New Roman"/>
              </w:rPr>
            </w:pPr>
            <w:r w:rsidRPr="00A558F4">
              <w:rPr>
                <w:rFonts w:ascii="Times New Roman" w:hAnsi="Times New Roman" w:cs="Times New Roman"/>
              </w:rPr>
              <w:t xml:space="preserve">Lățime: minim </w:t>
            </w:r>
            <w:r w:rsidRPr="00A558F4">
              <w:rPr>
                <w:rFonts w:ascii="Times New Roman" w:hAnsi="Times New Roman" w:cs="Times New Roman"/>
                <w:b/>
                <w:bCs/>
              </w:rPr>
              <w:t>480 mm</w:t>
            </w:r>
          </w:p>
          <w:p w14:paraId="22519914" w14:textId="77777777" w:rsidR="00CD3AE6" w:rsidRPr="00A558F4" w:rsidRDefault="00CD3AE6" w:rsidP="00CD3AE6">
            <w:pPr>
              <w:numPr>
                <w:ilvl w:val="0"/>
                <w:numId w:val="49"/>
              </w:numPr>
              <w:rPr>
                <w:rFonts w:ascii="Times New Roman" w:hAnsi="Times New Roman" w:cs="Times New Roman"/>
              </w:rPr>
            </w:pPr>
            <w:r w:rsidRPr="00A558F4">
              <w:rPr>
                <w:rFonts w:ascii="Times New Roman" w:hAnsi="Times New Roman" w:cs="Times New Roman"/>
              </w:rPr>
              <w:t xml:space="preserve">Înălțime: minim </w:t>
            </w:r>
            <w:r w:rsidRPr="00A558F4">
              <w:rPr>
                <w:rFonts w:ascii="Times New Roman" w:hAnsi="Times New Roman" w:cs="Times New Roman"/>
                <w:b/>
                <w:bCs/>
              </w:rPr>
              <w:t>807 mm</w:t>
            </w:r>
          </w:p>
          <w:p w14:paraId="2F6A5E25" w14:textId="77777777" w:rsidR="00CD3AE6" w:rsidRPr="00A558F4" w:rsidRDefault="00CD3AE6" w:rsidP="00CD3AE6">
            <w:pPr>
              <w:numPr>
                <w:ilvl w:val="0"/>
                <w:numId w:val="49"/>
              </w:numPr>
              <w:rPr>
                <w:rFonts w:ascii="Times New Roman" w:hAnsi="Times New Roman" w:cs="Times New Roman"/>
              </w:rPr>
            </w:pPr>
            <w:r w:rsidRPr="00A558F4">
              <w:rPr>
                <w:rFonts w:ascii="Times New Roman" w:hAnsi="Times New Roman" w:cs="Times New Roman"/>
              </w:rPr>
              <w:lastRenderedPageBreak/>
              <w:t xml:space="preserve">Fundație: </w:t>
            </w:r>
            <w:r w:rsidRPr="00A558F4">
              <w:rPr>
                <w:rFonts w:ascii="Times New Roman" w:hAnsi="Times New Roman" w:cs="Times New Roman"/>
                <w:b/>
                <w:bCs/>
              </w:rPr>
              <w:t>400 × 400 × 500 mm</w:t>
            </w:r>
          </w:p>
          <w:p w14:paraId="1EAA8F07"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6. Cerințe pentru instalare</w:t>
            </w:r>
          </w:p>
          <w:p w14:paraId="103DD45D" w14:textId="77777777" w:rsidR="00CD3AE6" w:rsidRPr="00A558F4" w:rsidRDefault="00CD3AE6" w:rsidP="00CD3AE6">
            <w:pPr>
              <w:numPr>
                <w:ilvl w:val="0"/>
                <w:numId w:val="50"/>
              </w:numPr>
              <w:rPr>
                <w:rFonts w:ascii="Times New Roman" w:hAnsi="Times New Roman" w:cs="Times New Roman"/>
              </w:rPr>
            </w:pPr>
            <w:r w:rsidRPr="00A558F4">
              <w:rPr>
                <w:rFonts w:ascii="Times New Roman" w:hAnsi="Times New Roman" w:cs="Times New Roman"/>
              </w:rPr>
              <w:t>Elemente de sprijin adâncite în sol la min. 0,50 m.</w:t>
            </w:r>
          </w:p>
          <w:p w14:paraId="2F08BEF1" w14:textId="77777777" w:rsidR="00CD3AE6" w:rsidRPr="00A558F4" w:rsidRDefault="00CD3AE6" w:rsidP="00CD3AE6">
            <w:pPr>
              <w:numPr>
                <w:ilvl w:val="0"/>
                <w:numId w:val="50"/>
              </w:numPr>
              <w:rPr>
                <w:rFonts w:ascii="Times New Roman" w:hAnsi="Times New Roman" w:cs="Times New Roman"/>
              </w:rPr>
            </w:pPr>
            <w:r w:rsidRPr="00A558F4">
              <w:rPr>
                <w:rFonts w:ascii="Times New Roman" w:hAnsi="Times New Roman" w:cs="Times New Roman"/>
              </w:rPr>
              <w:t>Betonare cu beton tip BC 300.</w:t>
            </w:r>
          </w:p>
          <w:p w14:paraId="7D91DE24" w14:textId="77777777" w:rsidR="00CD3AE6" w:rsidRPr="00A558F4" w:rsidRDefault="00CD3AE6" w:rsidP="00CD3AE6">
            <w:pPr>
              <w:numPr>
                <w:ilvl w:val="0"/>
                <w:numId w:val="50"/>
              </w:numPr>
              <w:rPr>
                <w:rFonts w:ascii="Times New Roman" w:hAnsi="Times New Roman" w:cs="Times New Roman"/>
              </w:rPr>
            </w:pPr>
            <w:r w:rsidRPr="00A558F4">
              <w:rPr>
                <w:rFonts w:ascii="Times New Roman" w:hAnsi="Times New Roman" w:cs="Times New Roman"/>
              </w:rPr>
              <w:t>Montajul exclude posibilitatea dezasamblării fără unelte speciale.</w:t>
            </w:r>
          </w:p>
          <w:p w14:paraId="60040CED" w14:textId="277A9C3F" w:rsidR="00CD3AE6" w:rsidRPr="00A558F4" w:rsidRDefault="00C835FC" w:rsidP="00CD3AE6">
            <w:pPr>
              <w:rPr>
                <w:rFonts w:ascii="Times New Roman" w:hAnsi="Times New Roman" w:cs="Times New Roman"/>
                <w:b/>
                <w:bCs/>
              </w:rPr>
            </w:pPr>
            <w:r w:rsidRPr="00814263">
              <w:rPr>
                <w:rFonts w:ascii="Times New Roman" w:hAnsi="Times New Roman" w:cs="Times New Roman"/>
                <w:noProof/>
              </w:rPr>
              <w:drawing>
                <wp:anchor distT="0" distB="0" distL="114300" distR="114300" simplePos="0" relativeHeight="252024832" behindDoc="1" locked="0" layoutInCell="1" allowOverlap="1" wp14:anchorId="6EB3759E" wp14:editId="075BBF83">
                  <wp:simplePos x="0" y="0"/>
                  <wp:positionH relativeFrom="column">
                    <wp:posOffset>3549051</wp:posOffset>
                  </wp:positionH>
                  <wp:positionV relativeFrom="paragraph">
                    <wp:posOffset>49566</wp:posOffset>
                  </wp:positionV>
                  <wp:extent cx="1520190" cy="1520190"/>
                  <wp:effectExtent l="0" t="0" r="3810" b="3810"/>
                  <wp:wrapTight wrapText="bothSides">
                    <wp:wrapPolygon edited="0">
                      <wp:start x="0" y="0"/>
                      <wp:lineTo x="0" y="21383"/>
                      <wp:lineTo x="21383" y="21383"/>
                      <wp:lineTo x="21383"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0190" cy="1520190"/>
                          </a:xfrm>
                          <a:prstGeom prst="rect">
                            <a:avLst/>
                          </a:prstGeom>
                          <a:noFill/>
                          <a:ln>
                            <a:noFill/>
                          </a:ln>
                        </pic:spPr>
                      </pic:pic>
                    </a:graphicData>
                  </a:graphic>
                </wp:anchor>
              </w:drawing>
            </w:r>
            <w:r w:rsidR="00CD3AE6" w:rsidRPr="00A558F4">
              <w:rPr>
                <w:rFonts w:ascii="Times New Roman" w:hAnsi="Times New Roman" w:cs="Times New Roman"/>
                <w:b/>
                <w:bCs/>
              </w:rPr>
              <w:t>7. Conformitate și siguranță</w:t>
            </w:r>
          </w:p>
          <w:p w14:paraId="1670D810" w14:textId="51C902BB" w:rsidR="00CD3AE6" w:rsidRPr="00A558F4" w:rsidRDefault="00CD3AE6" w:rsidP="00CD3AE6">
            <w:pPr>
              <w:numPr>
                <w:ilvl w:val="0"/>
                <w:numId w:val="51"/>
              </w:numPr>
              <w:rPr>
                <w:rFonts w:ascii="Times New Roman" w:hAnsi="Times New Roman" w:cs="Times New Roman"/>
              </w:rPr>
            </w:pPr>
            <w:r w:rsidRPr="00A558F4">
              <w:rPr>
                <w:rFonts w:ascii="Times New Roman" w:hAnsi="Times New Roman" w:cs="Times New Roman"/>
              </w:rPr>
              <w:t xml:space="preserve">Certificări: </w:t>
            </w:r>
            <w:r>
              <w:rPr>
                <w:rFonts w:ascii="Times New Roman" w:hAnsi="Times New Roman" w:cs="Times New Roman"/>
              </w:rPr>
              <w:t xml:space="preserve">SM </w:t>
            </w:r>
            <w:r w:rsidRPr="00A558F4">
              <w:rPr>
                <w:rFonts w:ascii="Times New Roman" w:hAnsi="Times New Roman" w:cs="Times New Roman"/>
                <w:b/>
                <w:bCs/>
              </w:rPr>
              <w:t>EN 1176, EN 16630</w:t>
            </w:r>
            <w:r>
              <w:rPr>
                <w:rFonts w:ascii="Times New Roman" w:hAnsi="Times New Roman" w:cs="Times New Roman"/>
                <w:b/>
                <w:bCs/>
              </w:rPr>
              <w:t>.</w:t>
            </w:r>
          </w:p>
          <w:p w14:paraId="021D89E0" w14:textId="1487566E" w:rsidR="00CD3AE6" w:rsidRDefault="00CD3AE6" w:rsidP="00CD3AE6">
            <w:pPr>
              <w:numPr>
                <w:ilvl w:val="0"/>
                <w:numId w:val="51"/>
              </w:numPr>
              <w:rPr>
                <w:rFonts w:ascii="Times New Roman" w:hAnsi="Times New Roman" w:cs="Times New Roman"/>
              </w:rPr>
            </w:pPr>
            <w:r w:rsidRPr="00A558F4">
              <w:rPr>
                <w:rFonts w:ascii="Times New Roman" w:hAnsi="Times New Roman" w:cs="Times New Roman"/>
              </w:rPr>
              <w:t xml:space="preserve">Toate materialele sunt </w:t>
            </w:r>
            <w:r w:rsidRPr="00A558F4">
              <w:rPr>
                <w:rFonts w:ascii="Times New Roman" w:hAnsi="Times New Roman" w:cs="Times New Roman"/>
                <w:b/>
                <w:bCs/>
              </w:rPr>
              <w:t>netoxice, rezistente la intemperii și uzură</w:t>
            </w:r>
            <w:r w:rsidRPr="00A558F4">
              <w:rPr>
                <w:rFonts w:ascii="Times New Roman" w:hAnsi="Times New Roman" w:cs="Times New Roman"/>
              </w:rPr>
              <w:t>.</w:t>
            </w:r>
          </w:p>
          <w:p w14:paraId="423F025C" w14:textId="222F6C59" w:rsidR="00CD3AE6" w:rsidRPr="00A558F4" w:rsidRDefault="00CD3AE6" w:rsidP="00CD3AE6">
            <w:pPr>
              <w:numPr>
                <w:ilvl w:val="0"/>
                <w:numId w:val="51"/>
              </w:numPr>
              <w:rPr>
                <w:rFonts w:ascii="Times New Roman" w:hAnsi="Times New Roman" w:cs="Times New Roman"/>
              </w:rPr>
            </w:pPr>
            <w:r w:rsidRPr="00812D47">
              <w:rPr>
                <w:rFonts w:ascii="Times New Roman" w:hAnsi="Times New Roman" w:cs="Times New Roman"/>
                <w:b/>
                <w:bCs/>
              </w:rPr>
              <w:t>Termen de garanție – minim 24 luni</w:t>
            </w:r>
            <w:r>
              <w:rPr>
                <w:rFonts w:ascii="Times New Roman" w:hAnsi="Times New Roman" w:cs="Times New Roman"/>
                <w:b/>
                <w:bCs/>
              </w:rPr>
              <w:t>.</w:t>
            </w:r>
          </w:p>
          <w:p w14:paraId="67F4AE79" w14:textId="468562E3" w:rsidR="00CD3AE6" w:rsidRDefault="00CD3AE6" w:rsidP="00CD3AE6">
            <w:pPr>
              <w:pStyle w:val="2"/>
              <w:spacing w:before="0" w:after="0"/>
              <w:rPr>
                <w:rFonts w:ascii="Times New Roman" w:hAnsi="Times New Roman" w:cs="Times New Roman"/>
              </w:rPr>
            </w:pPr>
          </w:p>
          <w:p w14:paraId="07F353CB" w14:textId="464DAE8C" w:rsidR="00CD3AE6" w:rsidRPr="00814263" w:rsidRDefault="00CD3AE6" w:rsidP="00CD3AE6">
            <w:pPr>
              <w:pStyle w:val="1"/>
              <w:spacing w:before="0" w:after="0"/>
              <w:rPr>
                <w:rFonts w:ascii="Times New Roman" w:hAnsi="Times New Roman" w:cs="Times New Roman"/>
                <w:sz w:val="24"/>
                <w:szCs w:val="24"/>
              </w:rPr>
            </w:pPr>
            <w:r w:rsidRPr="00814263">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1CE255CF" w14:textId="0F2E80ED"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9 900,00</w:t>
            </w:r>
          </w:p>
        </w:tc>
      </w:tr>
      <w:tr w:rsidR="00CD3AE6" w:rsidRPr="002721F3" w14:paraId="48AA847E" w14:textId="77777777" w:rsidTr="00C835FC">
        <w:tc>
          <w:tcPr>
            <w:tcW w:w="486" w:type="dxa"/>
            <w:tcMar>
              <w:left w:w="28" w:type="dxa"/>
              <w:right w:w="28" w:type="dxa"/>
            </w:tcMar>
          </w:tcPr>
          <w:p w14:paraId="3F7353F0"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0955CE8A" w14:textId="77777777" w:rsidR="00CD3AE6" w:rsidRPr="00852C18" w:rsidRDefault="00CD3AE6" w:rsidP="00CD3AE6">
            <w:pPr>
              <w:pStyle w:val="1"/>
              <w:spacing w:before="0" w:after="0"/>
              <w:jc w:val="center"/>
              <w:rPr>
                <w:rFonts w:ascii="Times New Roman" w:hAnsi="Times New Roman" w:cs="Times New Roman"/>
                <w:sz w:val="24"/>
                <w:szCs w:val="24"/>
              </w:rPr>
            </w:pPr>
          </w:p>
        </w:tc>
        <w:tc>
          <w:tcPr>
            <w:tcW w:w="1565" w:type="dxa"/>
          </w:tcPr>
          <w:p w14:paraId="46680716" w14:textId="55E9E728" w:rsidR="00CD3AE6" w:rsidRPr="00852C18" w:rsidRDefault="00CD3AE6" w:rsidP="00CD3AE6">
            <w:pPr>
              <w:pStyle w:val="1"/>
              <w:spacing w:before="0" w:after="0"/>
              <w:jc w:val="center"/>
              <w:rPr>
                <w:rFonts w:ascii="Times New Roman" w:hAnsi="Times New Roman" w:cs="Times New Roman"/>
                <w:sz w:val="24"/>
                <w:szCs w:val="24"/>
              </w:rPr>
            </w:pPr>
            <w:proofErr w:type="spellStart"/>
            <w:r w:rsidRPr="00852C18">
              <w:rPr>
                <w:rFonts w:ascii="Times New Roman" w:hAnsi="Times New Roman" w:cs="Times New Roman"/>
                <w:sz w:val="24"/>
                <w:szCs w:val="24"/>
              </w:rPr>
              <w:t>Caruselă</w:t>
            </w:r>
            <w:proofErr w:type="spellEnd"/>
            <w:r w:rsidRPr="00852C18">
              <w:rPr>
                <w:rFonts w:ascii="Times New Roman" w:hAnsi="Times New Roman" w:cs="Times New Roman"/>
                <w:sz w:val="24"/>
                <w:szCs w:val="24"/>
              </w:rPr>
              <w:t xml:space="preserve"> cu 5 locuri</w:t>
            </w:r>
          </w:p>
        </w:tc>
        <w:tc>
          <w:tcPr>
            <w:tcW w:w="1418" w:type="dxa"/>
          </w:tcPr>
          <w:p w14:paraId="1244AAE6" w14:textId="2F63C2E7" w:rsidR="00CD3AE6" w:rsidRPr="00A558F4"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2D15095A" w14:textId="2138F2A9" w:rsidR="00CD3AE6" w:rsidRPr="00A558F4"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5E34A9F7" w14:textId="0B2F351B"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1. Obiectul achiziției</w:t>
            </w:r>
          </w:p>
          <w:p w14:paraId="2569583A" w14:textId="77777777" w:rsidR="00CD3AE6" w:rsidRPr="00A558F4" w:rsidRDefault="00CD3AE6" w:rsidP="00CD3AE6">
            <w:pPr>
              <w:rPr>
                <w:rFonts w:ascii="Times New Roman" w:hAnsi="Times New Roman" w:cs="Times New Roman"/>
              </w:rPr>
            </w:pPr>
            <w:r w:rsidRPr="00A558F4">
              <w:rPr>
                <w:rFonts w:ascii="Times New Roman" w:hAnsi="Times New Roman" w:cs="Times New Roman"/>
              </w:rPr>
              <w:t xml:space="preserve">Achiziția și instalarea unui </w:t>
            </w:r>
            <w:r w:rsidRPr="00A558F4">
              <w:rPr>
                <w:rFonts w:ascii="Times New Roman" w:hAnsi="Times New Roman" w:cs="Times New Roman"/>
                <w:b/>
                <w:bCs/>
              </w:rPr>
              <w:t>carusel rotativ cu 5 locuri pentru copii</w:t>
            </w:r>
            <w:r w:rsidRPr="00A558F4">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852C18">
              <w:rPr>
                <w:rFonts w:ascii="Times New Roman" w:hAnsi="Times New Roman" w:cs="Times New Roman"/>
              </w:rPr>
              <w:t xml:space="preserve"> </w:t>
            </w:r>
            <w:proofErr w:type="spellStart"/>
            <w:r w:rsidRPr="00852C18">
              <w:rPr>
                <w:rFonts w:ascii="Times New Roman" w:hAnsi="Times New Roman" w:cs="Times New Roman"/>
              </w:rPr>
              <w:t>Caruselă</w:t>
            </w:r>
            <w:proofErr w:type="spellEnd"/>
            <w:r w:rsidRPr="00852C18">
              <w:rPr>
                <w:rFonts w:ascii="Times New Roman" w:hAnsi="Times New Roman" w:cs="Times New Roman"/>
              </w:rPr>
              <w:t xml:space="preserve"> cu 5 locuri PTP 073A </w:t>
            </w:r>
            <w:hyperlink r:id="rId15" w:history="1">
              <w:r w:rsidRPr="00852C18">
                <w:rPr>
                  <w:rStyle w:val="a5"/>
                  <w:rFonts w:ascii="Times New Roman" w:hAnsi="Times New Roman" w:cs="Times New Roman"/>
                </w:rPr>
                <w:t>https://copfer.md/products/carusela-cu-5-locuri-ptp-073a</w:t>
              </w:r>
            </w:hyperlink>
            <w:r w:rsidRPr="00A558F4">
              <w:rPr>
                <w:rFonts w:ascii="Times New Roman" w:hAnsi="Times New Roman" w:cs="Times New Roman"/>
              </w:rPr>
              <w:t>, destinat utilizării în spații publice (parcuri, grădinițe, zone de recreere).</w:t>
            </w:r>
          </w:p>
          <w:p w14:paraId="556A6756"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2. Descriere generală</w:t>
            </w:r>
          </w:p>
          <w:p w14:paraId="6E0B25E8" w14:textId="77777777" w:rsidR="00CD3AE6" w:rsidRPr="00A558F4" w:rsidRDefault="00CD3AE6" w:rsidP="00CD3AE6">
            <w:pPr>
              <w:rPr>
                <w:rFonts w:ascii="Times New Roman" w:hAnsi="Times New Roman" w:cs="Times New Roman"/>
              </w:rPr>
            </w:pPr>
            <w:r w:rsidRPr="00A558F4">
              <w:rPr>
                <w:rFonts w:ascii="Times New Roman" w:hAnsi="Times New Roman" w:cs="Times New Roman"/>
              </w:rPr>
              <w:t xml:space="preserve">Caruselul este proiectat pentru copii cu vârsta între </w:t>
            </w:r>
            <w:r w:rsidRPr="00A558F4">
              <w:rPr>
                <w:rFonts w:ascii="Times New Roman" w:hAnsi="Times New Roman" w:cs="Times New Roman"/>
                <w:b/>
                <w:bCs/>
              </w:rPr>
              <w:t>3–6 ani</w:t>
            </w:r>
            <w:r w:rsidRPr="00A558F4">
              <w:rPr>
                <w:rFonts w:ascii="Times New Roman" w:hAnsi="Times New Roman" w:cs="Times New Roman"/>
              </w:rPr>
              <w:t xml:space="preserve">, cu o capacitate de utilizare simultană de </w:t>
            </w:r>
            <w:r w:rsidRPr="00A558F4">
              <w:rPr>
                <w:rFonts w:ascii="Times New Roman" w:hAnsi="Times New Roman" w:cs="Times New Roman"/>
                <w:b/>
                <w:bCs/>
              </w:rPr>
              <w:t>5 persoane</w:t>
            </w:r>
            <w:r w:rsidRPr="00A558F4">
              <w:rPr>
                <w:rFonts w:ascii="Times New Roman" w:hAnsi="Times New Roman" w:cs="Times New Roman"/>
              </w:rPr>
              <w:t xml:space="preserve">. Greutatea maximă admisă per utilizator: </w:t>
            </w:r>
            <w:r w:rsidRPr="00A558F4">
              <w:rPr>
                <w:rFonts w:ascii="Times New Roman" w:hAnsi="Times New Roman" w:cs="Times New Roman"/>
                <w:b/>
                <w:bCs/>
              </w:rPr>
              <w:t>55 kg</w:t>
            </w:r>
            <w:r w:rsidRPr="00A558F4">
              <w:rPr>
                <w:rFonts w:ascii="Times New Roman" w:hAnsi="Times New Roman" w:cs="Times New Roman"/>
              </w:rPr>
              <w:t>. Echipamentul este robust, fabricat din materiale durabile, oferind siguranță și rezistență la utilizare intensă.</w:t>
            </w:r>
          </w:p>
          <w:p w14:paraId="3CBA230D"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3. Componente principale</w:t>
            </w:r>
          </w:p>
          <w:p w14:paraId="4BDF879B" w14:textId="77777777" w:rsidR="00CD3AE6" w:rsidRPr="00A558F4" w:rsidRDefault="00CD3AE6" w:rsidP="00CD3AE6">
            <w:pPr>
              <w:numPr>
                <w:ilvl w:val="0"/>
                <w:numId w:val="52"/>
              </w:numPr>
              <w:rPr>
                <w:rFonts w:ascii="Times New Roman" w:hAnsi="Times New Roman" w:cs="Times New Roman"/>
              </w:rPr>
            </w:pPr>
            <w:r w:rsidRPr="00A558F4">
              <w:rPr>
                <w:rFonts w:ascii="Times New Roman" w:hAnsi="Times New Roman" w:cs="Times New Roman"/>
              </w:rPr>
              <w:t>Ax central cu rulmenți conici radiali</w:t>
            </w:r>
          </w:p>
          <w:p w14:paraId="59623600" w14:textId="77777777" w:rsidR="00CD3AE6" w:rsidRPr="00A558F4" w:rsidRDefault="00CD3AE6" w:rsidP="00CD3AE6">
            <w:pPr>
              <w:numPr>
                <w:ilvl w:val="0"/>
                <w:numId w:val="52"/>
              </w:numPr>
              <w:rPr>
                <w:rFonts w:ascii="Times New Roman" w:hAnsi="Times New Roman" w:cs="Times New Roman"/>
              </w:rPr>
            </w:pPr>
            <w:proofErr w:type="spellStart"/>
            <w:r w:rsidRPr="00A558F4">
              <w:rPr>
                <w:rFonts w:ascii="Times New Roman" w:hAnsi="Times New Roman" w:cs="Times New Roman"/>
              </w:rPr>
              <w:t>Carcas</w:t>
            </w:r>
            <w:proofErr w:type="spellEnd"/>
            <w:r w:rsidRPr="00A558F4">
              <w:rPr>
                <w:rFonts w:ascii="Times New Roman" w:hAnsi="Times New Roman" w:cs="Times New Roman"/>
              </w:rPr>
              <w:t xml:space="preserve"> rotativ din oțel</w:t>
            </w:r>
          </w:p>
          <w:p w14:paraId="27BE7F09" w14:textId="77777777" w:rsidR="00CD3AE6" w:rsidRPr="00A558F4" w:rsidRDefault="00CD3AE6" w:rsidP="00CD3AE6">
            <w:pPr>
              <w:numPr>
                <w:ilvl w:val="0"/>
                <w:numId w:val="52"/>
              </w:numPr>
              <w:rPr>
                <w:rFonts w:ascii="Times New Roman" w:hAnsi="Times New Roman" w:cs="Times New Roman"/>
              </w:rPr>
            </w:pPr>
            <w:r w:rsidRPr="00A558F4">
              <w:rPr>
                <w:rFonts w:ascii="Times New Roman" w:hAnsi="Times New Roman" w:cs="Times New Roman"/>
              </w:rPr>
              <w:t>5 scaune din HDPE multistrat</w:t>
            </w:r>
          </w:p>
          <w:p w14:paraId="521C385C" w14:textId="77777777" w:rsidR="00CD3AE6" w:rsidRPr="00A558F4" w:rsidRDefault="00CD3AE6" w:rsidP="00CD3AE6">
            <w:pPr>
              <w:numPr>
                <w:ilvl w:val="0"/>
                <w:numId w:val="52"/>
              </w:numPr>
              <w:rPr>
                <w:rFonts w:ascii="Times New Roman" w:hAnsi="Times New Roman" w:cs="Times New Roman"/>
              </w:rPr>
            </w:pPr>
            <w:r w:rsidRPr="00A558F4">
              <w:rPr>
                <w:rFonts w:ascii="Times New Roman" w:hAnsi="Times New Roman" w:cs="Times New Roman"/>
              </w:rPr>
              <w:t>Podea antiderapantă din HDPE sau HDPE cauciucat</w:t>
            </w:r>
          </w:p>
          <w:p w14:paraId="1FAB1530" w14:textId="77777777" w:rsidR="00CD3AE6" w:rsidRPr="00A558F4" w:rsidRDefault="00CD3AE6" w:rsidP="00CD3AE6">
            <w:pPr>
              <w:numPr>
                <w:ilvl w:val="0"/>
                <w:numId w:val="52"/>
              </w:numPr>
              <w:rPr>
                <w:rFonts w:ascii="Times New Roman" w:hAnsi="Times New Roman" w:cs="Times New Roman"/>
              </w:rPr>
            </w:pPr>
            <w:r w:rsidRPr="00A558F4">
              <w:rPr>
                <w:rFonts w:ascii="Times New Roman" w:hAnsi="Times New Roman" w:cs="Times New Roman"/>
              </w:rPr>
              <w:lastRenderedPageBreak/>
              <w:t xml:space="preserve">Elemente de fixare zincate și capace </w:t>
            </w:r>
            <w:proofErr w:type="spellStart"/>
            <w:r w:rsidRPr="00A558F4">
              <w:rPr>
                <w:rFonts w:ascii="Times New Roman" w:hAnsi="Times New Roman" w:cs="Times New Roman"/>
              </w:rPr>
              <w:t>antivandal</w:t>
            </w:r>
            <w:proofErr w:type="spellEnd"/>
          </w:p>
          <w:p w14:paraId="01589E45"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4. Specificații tehnice</w:t>
            </w:r>
          </w:p>
          <w:p w14:paraId="3FBC69A6" w14:textId="6A1C3EF8" w:rsidR="00CD3AE6" w:rsidRPr="00A558F4" w:rsidRDefault="00CD3AE6" w:rsidP="00CD3AE6">
            <w:pPr>
              <w:numPr>
                <w:ilvl w:val="0"/>
                <w:numId w:val="53"/>
              </w:numPr>
              <w:rPr>
                <w:rFonts w:ascii="Times New Roman" w:hAnsi="Times New Roman" w:cs="Times New Roman"/>
              </w:rPr>
            </w:pPr>
            <w:r w:rsidRPr="00A558F4">
              <w:rPr>
                <w:rFonts w:ascii="Times New Roman" w:hAnsi="Times New Roman" w:cs="Times New Roman"/>
                <w:b/>
                <w:bCs/>
              </w:rPr>
              <w:t>Ax central</w:t>
            </w:r>
            <w:r w:rsidRPr="00A558F4">
              <w:rPr>
                <w:rFonts w:ascii="Times New Roman" w:hAnsi="Times New Roman" w:cs="Times New Roman"/>
              </w:rPr>
              <w:t>: țeavă portantă Ø 89 mm, grosime minimă 9 mm.</w:t>
            </w:r>
          </w:p>
          <w:p w14:paraId="3A2DE211" w14:textId="77777777" w:rsidR="00CD3AE6" w:rsidRPr="00A558F4" w:rsidRDefault="00CD3AE6" w:rsidP="00CD3AE6">
            <w:pPr>
              <w:numPr>
                <w:ilvl w:val="0"/>
                <w:numId w:val="53"/>
              </w:numPr>
              <w:rPr>
                <w:rFonts w:ascii="Times New Roman" w:hAnsi="Times New Roman" w:cs="Times New Roman"/>
              </w:rPr>
            </w:pPr>
            <w:proofErr w:type="spellStart"/>
            <w:r w:rsidRPr="00A558F4">
              <w:rPr>
                <w:rFonts w:ascii="Times New Roman" w:hAnsi="Times New Roman" w:cs="Times New Roman"/>
                <w:b/>
                <w:bCs/>
              </w:rPr>
              <w:t>Carcas</w:t>
            </w:r>
            <w:proofErr w:type="spellEnd"/>
            <w:r w:rsidRPr="00A558F4">
              <w:rPr>
                <w:rFonts w:ascii="Times New Roman" w:hAnsi="Times New Roman" w:cs="Times New Roman"/>
                <w:b/>
                <w:bCs/>
              </w:rPr>
              <w:t xml:space="preserve"> rotativ</w:t>
            </w:r>
            <w:r w:rsidRPr="00A558F4">
              <w:rPr>
                <w:rFonts w:ascii="Times New Roman" w:hAnsi="Times New Roman" w:cs="Times New Roman"/>
              </w:rPr>
              <w:t>: țeavă Ø 33 mm.</w:t>
            </w:r>
          </w:p>
          <w:p w14:paraId="0D468689" w14:textId="77777777" w:rsidR="00CD3AE6" w:rsidRPr="00A558F4" w:rsidRDefault="00CD3AE6" w:rsidP="00CD3AE6">
            <w:pPr>
              <w:numPr>
                <w:ilvl w:val="0"/>
                <w:numId w:val="53"/>
              </w:numPr>
              <w:rPr>
                <w:rFonts w:ascii="Times New Roman" w:hAnsi="Times New Roman" w:cs="Times New Roman"/>
              </w:rPr>
            </w:pPr>
            <w:r w:rsidRPr="00A558F4">
              <w:rPr>
                <w:rFonts w:ascii="Times New Roman" w:hAnsi="Times New Roman" w:cs="Times New Roman"/>
                <w:b/>
                <w:bCs/>
              </w:rPr>
              <w:t>Scaune</w:t>
            </w:r>
            <w:r w:rsidRPr="00A558F4">
              <w:rPr>
                <w:rFonts w:ascii="Times New Roman" w:hAnsi="Times New Roman" w:cs="Times New Roman"/>
              </w:rPr>
              <w:t>: HDPE multistrat, grosime minimă 15 mm, colorate divers, netoxice.</w:t>
            </w:r>
          </w:p>
          <w:p w14:paraId="65A3FFDF" w14:textId="7C0BADC3" w:rsidR="00CD3AE6" w:rsidRPr="00A558F4" w:rsidRDefault="00CD3AE6" w:rsidP="00CD3AE6">
            <w:pPr>
              <w:numPr>
                <w:ilvl w:val="0"/>
                <w:numId w:val="53"/>
              </w:numPr>
              <w:rPr>
                <w:rFonts w:ascii="Times New Roman" w:hAnsi="Times New Roman" w:cs="Times New Roman"/>
              </w:rPr>
            </w:pPr>
            <w:r w:rsidRPr="00A558F4">
              <w:rPr>
                <w:rFonts w:ascii="Times New Roman" w:hAnsi="Times New Roman" w:cs="Times New Roman"/>
                <w:b/>
                <w:bCs/>
              </w:rPr>
              <w:t>Podea</w:t>
            </w:r>
            <w:r w:rsidRPr="00A558F4">
              <w:rPr>
                <w:rFonts w:ascii="Times New Roman" w:hAnsi="Times New Roman" w:cs="Times New Roman"/>
              </w:rPr>
              <w:t>: HDPE grosime minimă 10 mm, cu striații antiderapante sau HDPE cauciucat.</w:t>
            </w:r>
          </w:p>
          <w:p w14:paraId="5F9C0080" w14:textId="74D38637" w:rsidR="00CD3AE6" w:rsidRPr="00A558F4" w:rsidRDefault="00CD3AE6" w:rsidP="00CD3AE6">
            <w:pPr>
              <w:numPr>
                <w:ilvl w:val="0"/>
                <w:numId w:val="53"/>
              </w:numPr>
              <w:rPr>
                <w:rFonts w:ascii="Times New Roman" w:hAnsi="Times New Roman" w:cs="Times New Roman"/>
              </w:rPr>
            </w:pPr>
            <w:r w:rsidRPr="00A558F4">
              <w:rPr>
                <w:rFonts w:ascii="Times New Roman" w:hAnsi="Times New Roman" w:cs="Times New Roman"/>
                <w:b/>
                <w:bCs/>
              </w:rPr>
              <w:t>Elemente metalice</w:t>
            </w:r>
            <w:r w:rsidRPr="00A558F4">
              <w:rPr>
                <w:rFonts w:ascii="Times New Roman" w:hAnsi="Times New Roman" w:cs="Times New Roman"/>
              </w:rPr>
              <w:t>: sablate și vopsite în câmp electrostatic, două straturi, grosime minimă 100 microni.</w:t>
            </w:r>
          </w:p>
          <w:p w14:paraId="7ECC1D51" w14:textId="60305515" w:rsidR="00CD3AE6" w:rsidRPr="00A558F4" w:rsidRDefault="00CD3AE6" w:rsidP="00CD3AE6">
            <w:pPr>
              <w:numPr>
                <w:ilvl w:val="0"/>
                <w:numId w:val="53"/>
              </w:numPr>
              <w:rPr>
                <w:rFonts w:ascii="Times New Roman" w:hAnsi="Times New Roman" w:cs="Times New Roman"/>
              </w:rPr>
            </w:pPr>
            <w:r w:rsidRPr="00A558F4">
              <w:rPr>
                <w:rFonts w:ascii="Times New Roman" w:hAnsi="Times New Roman" w:cs="Times New Roman"/>
                <w:b/>
                <w:bCs/>
              </w:rPr>
              <w:t>Materiale utilizate</w:t>
            </w:r>
            <w:r w:rsidRPr="00A558F4">
              <w:rPr>
                <w:rFonts w:ascii="Times New Roman" w:hAnsi="Times New Roman" w:cs="Times New Roman"/>
              </w:rPr>
              <w:t>: oțel, HDPE, plastic, dispozitive de fixare zincate.</w:t>
            </w:r>
          </w:p>
          <w:p w14:paraId="778D9F10"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5. Dimensiuni generale</w:t>
            </w:r>
          </w:p>
          <w:p w14:paraId="0F1C25B9" w14:textId="77777777" w:rsidR="00CD3AE6" w:rsidRPr="00A558F4" w:rsidRDefault="00CD3AE6" w:rsidP="00CD3AE6">
            <w:pPr>
              <w:numPr>
                <w:ilvl w:val="0"/>
                <w:numId w:val="54"/>
              </w:numPr>
              <w:rPr>
                <w:rFonts w:ascii="Times New Roman" w:hAnsi="Times New Roman" w:cs="Times New Roman"/>
              </w:rPr>
            </w:pPr>
            <w:r w:rsidRPr="00A558F4">
              <w:rPr>
                <w:rFonts w:ascii="Times New Roman" w:hAnsi="Times New Roman" w:cs="Times New Roman"/>
              </w:rPr>
              <w:t xml:space="preserve">Diametru: minim </w:t>
            </w:r>
            <w:r w:rsidRPr="00A558F4">
              <w:rPr>
                <w:rFonts w:ascii="Times New Roman" w:hAnsi="Times New Roman" w:cs="Times New Roman"/>
                <w:b/>
                <w:bCs/>
              </w:rPr>
              <w:t>1600 mm</w:t>
            </w:r>
          </w:p>
          <w:p w14:paraId="45DFD5E4" w14:textId="1E557AF4" w:rsidR="00CD3AE6" w:rsidRPr="00A558F4" w:rsidRDefault="00CD3AE6" w:rsidP="00CD3AE6">
            <w:pPr>
              <w:numPr>
                <w:ilvl w:val="0"/>
                <w:numId w:val="54"/>
              </w:numPr>
              <w:rPr>
                <w:rFonts w:ascii="Times New Roman" w:hAnsi="Times New Roman" w:cs="Times New Roman"/>
              </w:rPr>
            </w:pPr>
            <w:r w:rsidRPr="00A558F4">
              <w:rPr>
                <w:rFonts w:ascii="Times New Roman" w:hAnsi="Times New Roman" w:cs="Times New Roman"/>
              </w:rPr>
              <w:t xml:space="preserve">Înălțime: minim </w:t>
            </w:r>
            <w:r w:rsidRPr="00A558F4">
              <w:rPr>
                <w:rFonts w:ascii="Times New Roman" w:hAnsi="Times New Roman" w:cs="Times New Roman"/>
                <w:b/>
                <w:bCs/>
              </w:rPr>
              <w:t>750 mm</w:t>
            </w:r>
          </w:p>
          <w:p w14:paraId="371D61B2" w14:textId="77777777" w:rsidR="00CD3AE6" w:rsidRPr="00A558F4" w:rsidRDefault="00CD3AE6" w:rsidP="00CD3AE6">
            <w:pPr>
              <w:numPr>
                <w:ilvl w:val="0"/>
                <w:numId w:val="54"/>
              </w:numPr>
              <w:rPr>
                <w:rFonts w:ascii="Times New Roman" w:hAnsi="Times New Roman" w:cs="Times New Roman"/>
              </w:rPr>
            </w:pPr>
            <w:r w:rsidRPr="00A558F4">
              <w:rPr>
                <w:rFonts w:ascii="Times New Roman" w:hAnsi="Times New Roman" w:cs="Times New Roman"/>
              </w:rPr>
              <w:t xml:space="preserve">Fundație: </w:t>
            </w:r>
            <w:r w:rsidRPr="00A558F4">
              <w:rPr>
                <w:rFonts w:ascii="Times New Roman" w:hAnsi="Times New Roman" w:cs="Times New Roman"/>
                <w:b/>
                <w:bCs/>
              </w:rPr>
              <w:t>400 × 400 × 700 mm</w:t>
            </w:r>
          </w:p>
          <w:p w14:paraId="7D39C9A5" w14:textId="77777777" w:rsidR="00CD3AE6" w:rsidRPr="00A558F4" w:rsidRDefault="00CD3AE6" w:rsidP="00CD3AE6">
            <w:pPr>
              <w:rPr>
                <w:rFonts w:ascii="Times New Roman" w:hAnsi="Times New Roman" w:cs="Times New Roman"/>
                <w:b/>
                <w:bCs/>
              </w:rPr>
            </w:pPr>
            <w:r w:rsidRPr="00A558F4">
              <w:rPr>
                <w:rFonts w:ascii="Times New Roman" w:hAnsi="Times New Roman" w:cs="Times New Roman"/>
                <w:b/>
                <w:bCs/>
              </w:rPr>
              <w:t>6. Cerințe pentru instalare</w:t>
            </w:r>
          </w:p>
          <w:p w14:paraId="2CF9B2EF" w14:textId="6F821139" w:rsidR="00CD3AE6" w:rsidRPr="00A558F4" w:rsidRDefault="00CD3AE6" w:rsidP="00CD3AE6">
            <w:pPr>
              <w:numPr>
                <w:ilvl w:val="0"/>
                <w:numId w:val="55"/>
              </w:numPr>
              <w:rPr>
                <w:rFonts w:ascii="Times New Roman" w:hAnsi="Times New Roman" w:cs="Times New Roman"/>
              </w:rPr>
            </w:pPr>
            <w:r w:rsidRPr="00A558F4">
              <w:rPr>
                <w:rFonts w:ascii="Times New Roman" w:hAnsi="Times New Roman" w:cs="Times New Roman"/>
              </w:rPr>
              <w:t>Elemente de sprijin adâncite în sol la min. 0,70 m.</w:t>
            </w:r>
          </w:p>
          <w:p w14:paraId="02523533" w14:textId="77777777" w:rsidR="00CD3AE6" w:rsidRPr="00A558F4" w:rsidRDefault="00CD3AE6" w:rsidP="00CD3AE6">
            <w:pPr>
              <w:numPr>
                <w:ilvl w:val="0"/>
                <w:numId w:val="55"/>
              </w:numPr>
              <w:rPr>
                <w:rFonts w:ascii="Times New Roman" w:hAnsi="Times New Roman" w:cs="Times New Roman"/>
              </w:rPr>
            </w:pPr>
            <w:r w:rsidRPr="00A558F4">
              <w:rPr>
                <w:rFonts w:ascii="Times New Roman" w:hAnsi="Times New Roman" w:cs="Times New Roman"/>
              </w:rPr>
              <w:t>Betonare cu beton tip BC 300.</w:t>
            </w:r>
          </w:p>
          <w:p w14:paraId="26CF85C0" w14:textId="3E3F136E" w:rsidR="00CD3AE6" w:rsidRPr="00A558F4" w:rsidRDefault="00CD3AE6" w:rsidP="00CD3AE6">
            <w:pPr>
              <w:numPr>
                <w:ilvl w:val="0"/>
                <w:numId w:val="55"/>
              </w:numPr>
              <w:rPr>
                <w:rFonts w:ascii="Times New Roman" w:hAnsi="Times New Roman" w:cs="Times New Roman"/>
              </w:rPr>
            </w:pPr>
            <w:r w:rsidRPr="00A558F4">
              <w:rPr>
                <w:rFonts w:ascii="Times New Roman" w:hAnsi="Times New Roman" w:cs="Times New Roman"/>
              </w:rPr>
              <w:t>Montajul exclude posibilitatea dezasamblării fără unelte speciale.</w:t>
            </w:r>
          </w:p>
          <w:p w14:paraId="024ACE47" w14:textId="5FEE2B95" w:rsidR="00CD3AE6" w:rsidRPr="00A558F4" w:rsidRDefault="00CD3AE6" w:rsidP="00CD3AE6">
            <w:pPr>
              <w:rPr>
                <w:rFonts w:ascii="Times New Roman" w:hAnsi="Times New Roman" w:cs="Times New Roman"/>
                <w:b/>
                <w:bCs/>
              </w:rPr>
            </w:pPr>
            <w:r w:rsidRPr="00852C18">
              <w:rPr>
                <w:rFonts w:ascii="Times New Roman" w:hAnsi="Times New Roman" w:cs="Times New Roman"/>
                <w:noProof/>
              </w:rPr>
              <w:drawing>
                <wp:anchor distT="0" distB="0" distL="114300" distR="114300" simplePos="0" relativeHeight="252025856" behindDoc="1" locked="0" layoutInCell="1" allowOverlap="1" wp14:anchorId="03980D21" wp14:editId="10315B6A">
                  <wp:simplePos x="0" y="0"/>
                  <wp:positionH relativeFrom="column">
                    <wp:posOffset>3703236</wp:posOffset>
                  </wp:positionH>
                  <wp:positionV relativeFrom="paragraph">
                    <wp:posOffset>141605</wp:posOffset>
                  </wp:positionV>
                  <wp:extent cx="1263015" cy="1263015"/>
                  <wp:effectExtent l="0" t="0" r="0" b="0"/>
                  <wp:wrapTight wrapText="bothSides">
                    <wp:wrapPolygon edited="0">
                      <wp:start x="0" y="0"/>
                      <wp:lineTo x="0" y="21176"/>
                      <wp:lineTo x="21176" y="21176"/>
                      <wp:lineTo x="21176"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3015" cy="1263015"/>
                          </a:xfrm>
                          <a:prstGeom prst="rect">
                            <a:avLst/>
                          </a:prstGeom>
                          <a:noFill/>
                          <a:ln>
                            <a:noFill/>
                          </a:ln>
                        </pic:spPr>
                      </pic:pic>
                    </a:graphicData>
                  </a:graphic>
                </wp:anchor>
              </w:drawing>
            </w:r>
            <w:r w:rsidRPr="00A558F4">
              <w:rPr>
                <w:rFonts w:ascii="Times New Roman" w:hAnsi="Times New Roman" w:cs="Times New Roman"/>
                <w:b/>
                <w:bCs/>
              </w:rPr>
              <w:t>7. Conformitate și siguranță</w:t>
            </w:r>
          </w:p>
          <w:p w14:paraId="0AD834C4" w14:textId="77777777" w:rsidR="00CD3AE6" w:rsidRPr="00A558F4" w:rsidRDefault="00CD3AE6" w:rsidP="00CD3AE6">
            <w:pPr>
              <w:numPr>
                <w:ilvl w:val="0"/>
                <w:numId w:val="56"/>
              </w:numPr>
              <w:rPr>
                <w:rFonts w:ascii="Times New Roman" w:hAnsi="Times New Roman" w:cs="Times New Roman"/>
              </w:rPr>
            </w:pPr>
            <w:r w:rsidRPr="00A558F4">
              <w:rPr>
                <w:rFonts w:ascii="Times New Roman" w:hAnsi="Times New Roman" w:cs="Times New Roman"/>
              </w:rPr>
              <w:t xml:space="preserve">Certificări: </w:t>
            </w:r>
            <w:r>
              <w:rPr>
                <w:rFonts w:ascii="Times New Roman" w:hAnsi="Times New Roman" w:cs="Times New Roman"/>
              </w:rPr>
              <w:t xml:space="preserve">SM </w:t>
            </w:r>
            <w:r w:rsidRPr="00A558F4">
              <w:rPr>
                <w:rFonts w:ascii="Times New Roman" w:hAnsi="Times New Roman" w:cs="Times New Roman"/>
                <w:b/>
                <w:bCs/>
              </w:rPr>
              <w:t xml:space="preserve">EN 1176, EN 16630, </w:t>
            </w:r>
          </w:p>
          <w:p w14:paraId="236CF4CF" w14:textId="77777777" w:rsidR="00CD3AE6" w:rsidRDefault="00CD3AE6" w:rsidP="00CD3AE6">
            <w:pPr>
              <w:numPr>
                <w:ilvl w:val="0"/>
                <w:numId w:val="56"/>
              </w:numPr>
              <w:rPr>
                <w:rFonts w:ascii="Times New Roman" w:hAnsi="Times New Roman" w:cs="Times New Roman"/>
              </w:rPr>
            </w:pPr>
            <w:r w:rsidRPr="00A558F4">
              <w:rPr>
                <w:rFonts w:ascii="Times New Roman" w:hAnsi="Times New Roman" w:cs="Times New Roman"/>
              </w:rPr>
              <w:t xml:space="preserve">Toate materialele sunt </w:t>
            </w:r>
            <w:r w:rsidRPr="00A558F4">
              <w:rPr>
                <w:rFonts w:ascii="Times New Roman" w:hAnsi="Times New Roman" w:cs="Times New Roman"/>
                <w:b/>
                <w:bCs/>
              </w:rPr>
              <w:t>netoxice, rezistente la intemperii și uzură</w:t>
            </w:r>
            <w:r w:rsidRPr="00A558F4">
              <w:rPr>
                <w:rFonts w:ascii="Times New Roman" w:hAnsi="Times New Roman" w:cs="Times New Roman"/>
              </w:rPr>
              <w:t>.</w:t>
            </w:r>
          </w:p>
          <w:p w14:paraId="25F87D1D" w14:textId="77777777" w:rsidR="00CD3AE6" w:rsidRPr="00A558F4" w:rsidRDefault="00CD3AE6" w:rsidP="00CD3AE6">
            <w:pPr>
              <w:numPr>
                <w:ilvl w:val="0"/>
                <w:numId w:val="56"/>
              </w:numPr>
              <w:rPr>
                <w:rFonts w:ascii="Times New Roman" w:hAnsi="Times New Roman" w:cs="Times New Roman"/>
              </w:rPr>
            </w:pPr>
            <w:r w:rsidRPr="00812D47">
              <w:rPr>
                <w:rFonts w:ascii="Times New Roman" w:hAnsi="Times New Roman" w:cs="Times New Roman"/>
                <w:b/>
                <w:bCs/>
              </w:rPr>
              <w:t>Termen de garanție – minim 24 luni</w:t>
            </w:r>
            <w:r>
              <w:rPr>
                <w:rFonts w:ascii="Times New Roman" w:hAnsi="Times New Roman" w:cs="Times New Roman"/>
                <w:b/>
                <w:bCs/>
              </w:rPr>
              <w:t>.</w:t>
            </w:r>
          </w:p>
          <w:p w14:paraId="23714BA6" w14:textId="7E7B6C14" w:rsidR="00CD3AE6" w:rsidRDefault="00CD3AE6" w:rsidP="00CD3AE6">
            <w:pPr>
              <w:pStyle w:val="1"/>
              <w:spacing w:before="0" w:after="0"/>
              <w:jc w:val="center"/>
              <w:rPr>
                <w:rFonts w:ascii="Times New Roman" w:hAnsi="Times New Roman" w:cs="Times New Roman"/>
                <w:sz w:val="24"/>
                <w:szCs w:val="24"/>
              </w:rPr>
            </w:pPr>
          </w:p>
          <w:p w14:paraId="1FE4BC39" w14:textId="1232D441" w:rsidR="00CD3AE6" w:rsidRPr="00852C18" w:rsidRDefault="00CD3AE6" w:rsidP="00CD3AE6">
            <w:pPr>
              <w:spacing w:line="278" w:lineRule="auto"/>
              <w:rPr>
                <w:rFonts w:ascii="Times New Roman" w:hAnsi="Times New Roman" w:cs="Times New Roman"/>
              </w:rPr>
            </w:pPr>
            <w:r w:rsidRPr="00852C18">
              <w:rPr>
                <w:rFonts w:ascii="Times New Roman" w:hAnsi="Times New Roman" w:cs="Times New Roman"/>
                <w:i/>
                <w:iCs/>
                <w:color w:val="FF0000"/>
                <w:u w:val="single"/>
              </w:rPr>
              <w:t>Oferta include materialele și serviciile de transportare, instalare și montare !!!</w:t>
            </w:r>
          </w:p>
        </w:tc>
        <w:tc>
          <w:tcPr>
            <w:tcW w:w="1555" w:type="dxa"/>
            <w:tcMar>
              <w:left w:w="28" w:type="dxa"/>
              <w:right w:w="28" w:type="dxa"/>
            </w:tcMar>
            <w:vAlign w:val="center"/>
          </w:tcPr>
          <w:p w14:paraId="25159965" w14:textId="0614ADE9"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22 000,00</w:t>
            </w:r>
          </w:p>
        </w:tc>
      </w:tr>
      <w:tr w:rsidR="00CD3AE6" w:rsidRPr="002721F3" w14:paraId="3F432970" w14:textId="77777777" w:rsidTr="00C835FC">
        <w:tc>
          <w:tcPr>
            <w:tcW w:w="486" w:type="dxa"/>
            <w:tcMar>
              <w:left w:w="28" w:type="dxa"/>
              <w:right w:w="28" w:type="dxa"/>
            </w:tcMar>
          </w:tcPr>
          <w:p w14:paraId="23131631"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4944B72C" w14:textId="77777777" w:rsidR="00CD3AE6" w:rsidRPr="00EE14C6" w:rsidRDefault="00CD3AE6" w:rsidP="00CD3AE6">
            <w:pPr>
              <w:pStyle w:val="1"/>
              <w:spacing w:before="0" w:after="0"/>
              <w:jc w:val="center"/>
              <w:rPr>
                <w:rFonts w:ascii="Times New Roman" w:hAnsi="Times New Roman" w:cs="Times New Roman"/>
                <w:sz w:val="24"/>
                <w:szCs w:val="24"/>
              </w:rPr>
            </w:pPr>
          </w:p>
        </w:tc>
        <w:tc>
          <w:tcPr>
            <w:tcW w:w="1565" w:type="dxa"/>
          </w:tcPr>
          <w:p w14:paraId="2E4723A7" w14:textId="3BE131EA" w:rsidR="00CD3AE6" w:rsidRPr="00EE14C6" w:rsidRDefault="00CD3AE6" w:rsidP="00CD3AE6">
            <w:pPr>
              <w:pStyle w:val="1"/>
              <w:spacing w:before="0" w:after="0"/>
              <w:jc w:val="center"/>
              <w:rPr>
                <w:rFonts w:ascii="Times New Roman" w:hAnsi="Times New Roman" w:cs="Times New Roman"/>
                <w:sz w:val="24"/>
                <w:szCs w:val="24"/>
              </w:rPr>
            </w:pPr>
            <w:proofErr w:type="spellStart"/>
            <w:r w:rsidRPr="00EE14C6">
              <w:rPr>
                <w:rFonts w:ascii="Times New Roman" w:hAnsi="Times New Roman" w:cs="Times New Roman"/>
                <w:sz w:val="24"/>
                <w:szCs w:val="24"/>
              </w:rPr>
              <w:t>Nisipieră</w:t>
            </w:r>
            <w:proofErr w:type="spellEnd"/>
            <w:r w:rsidRPr="00EE14C6">
              <w:rPr>
                <w:rFonts w:ascii="Times New Roman" w:hAnsi="Times New Roman" w:cs="Times New Roman"/>
                <w:sz w:val="24"/>
                <w:szCs w:val="24"/>
              </w:rPr>
              <w:t xml:space="preserve"> cu capac</w:t>
            </w:r>
          </w:p>
        </w:tc>
        <w:tc>
          <w:tcPr>
            <w:tcW w:w="1418" w:type="dxa"/>
          </w:tcPr>
          <w:p w14:paraId="5E5996E8" w14:textId="2A66EA97" w:rsidR="00CD3AE6" w:rsidRPr="00852020"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7F46B7F5" w14:textId="49425E46" w:rsidR="00CD3AE6" w:rsidRPr="00852020"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3FEEF0EE" w14:textId="1B14928C"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1. Obiectul achiziției</w:t>
            </w:r>
          </w:p>
          <w:p w14:paraId="4C9DC0F6" w14:textId="77777777" w:rsidR="00CD3AE6" w:rsidRPr="00852020" w:rsidRDefault="00CD3AE6" w:rsidP="00CD3AE6">
            <w:pPr>
              <w:rPr>
                <w:rFonts w:ascii="Times New Roman" w:hAnsi="Times New Roman" w:cs="Times New Roman"/>
              </w:rPr>
            </w:pPr>
            <w:r w:rsidRPr="00852020">
              <w:rPr>
                <w:rFonts w:ascii="Times New Roman" w:hAnsi="Times New Roman" w:cs="Times New Roman"/>
              </w:rPr>
              <w:lastRenderedPageBreak/>
              <w:t xml:space="preserve">Achiziția și instalarea unei </w:t>
            </w:r>
            <w:proofErr w:type="spellStart"/>
            <w:r w:rsidRPr="00852020">
              <w:rPr>
                <w:rFonts w:ascii="Times New Roman" w:hAnsi="Times New Roman" w:cs="Times New Roman"/>
                <w:b/>
                <w:bCs/>
              </w:rPr>
              <w:t>nisipiere</w:t>
            </w:r>
            <w:proofErr w:type="spellEnd"/>
            <w:r w:rsidRPr="00852020">
              <w:rPr>
                <w:rFonts w:ascii="Times New Roman" w:hAnsi="Times New Roman" w:cs="Times New Roman"/>
                <w:b/>
                <w:bCs/>
              </w:rPr>
              <w:t xml:space="preserve"> cu capac din HDPE</w:t>
            </w:r>
            <w:r w:rsidRPr="00852020">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EE14C6">
              <w:rPr>
                <w:rFonts w:ascii="Times New Roman" w:hAnsi="Times New Roman" w:cs="Times New Roman"/>
              </w:rPr>
              <w:t xml:space="preserve"> </w:t>
            </w:r>
            <w:proofErr w:type="spellStart"/>
            <w:r w:rsidRPr="00EE14C6">
              <w:rPr>
                <w:rFonts w:ascii="Times New Roman" w:hAnsi="Times New Roman" w:cs="Times New Roman"/>
              </w:rPr>
              <w:t>Nisipieră</w:t>
            </w:r>
            <w:proofErr w:type="spellEnd"/>
            <w:r w:rsidRPr="00EE14C6">
              <w:rPr>
                <w:rFonts w:ascii="Times New Roman" w:hAnsi="Times New Roman" w:cs="Times New Roman"/>
              </w:rPr>
              <w:t xml:space="preserve"> cu capac PTP 034H </w:t>
            </w:r>
            <w:hyperlink r:id="rId17" w:history="1">
              <w:r w:rsidRPr="00EE14C6">
                <w:rPr>
                  <w:rStyle w:val="a5"/>
                  <w:rFonts w:ascii="Times New Roman" w:hAnsi="Times New Roman" w:cs="Times New Roman"/>
                </w:rPr>
                <w:t>https://copfer.md/products/nisipiera-cu-capac-ptp-034h</w:t>
              </w:r>
            </w:hyperlink>
            <w:r w:rsidRPr="00852020">
              <w:rPr>
                <w:rFonts w:ascii="Times New Roman" w:hAnsi="Times New Roman" w:cs="Times New Roman"/>
              </w:rPr>
              <w:t>, destinată utilizării în spații publice (grădinițe, parcuri, zone de recreere).</w:t>
            </w:r>
          </w:p>
          <w:p w14:paraId="5B0089C9"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2. Descriere generală</w:t>
            </w:r>
          </w:p>
          <w:p w14:paraId="3EB2DDDA" w14:textId="77777777" w:rsidR="00CD3AE6" w:rsidRPr="00852020" w:rsidRDefault="00CD3AE6" w:rsidP="00CD3AE6">
            <w:pPr>
              <w:rPr>
                <w:rFonts w:ascii="Times New Roman" w:hAnsi="Times New Roman" w:cs="Times New Roman"/>
              </w:rPr>
            </w:pPr>
            <w:proofErr w:type="spellStart"/>
            <w:r w:rsidRPr="00852020">
              <w:rPr>
                <w:rFonts w:ascii="Times New Roman" w:hAnsi="Times New Roman" w:cs="Times New Roman"/>
              </w:rPr>
              <w:t>Nisipiera</w:t>
            </w:r>
            <w:proofErr w:type="spellEnd"/>
            <w:r w:rsidRPr="00852020">
              <w:rPr>
                <w:rFonts w:ascii="Times New Roman" w:hAnsi="Times New Roman" w:cs="Times New Roman"/>
              </w:rPr>
              <w:t xml:space="preserve"> este proiectată pentru copii cu vârsta între </w:t>
            </w:r>
            <w:r w:rsidRPr="00852020">
              <w:rPr>
                <w:rFonts w:ascii="Times New Roman" w:hAnsi="Times New Roman" w:cs="Times New Roman"/>
                <w:b/>
                <w:bCs/>
              </w:rPr>
              <w:t>1–6 ani</w:t>
            </w:r>
            <w:r w:rsidRPr="00852020">
              <w:rPr>
                <w:rFonts w:ascii="Times New Roman" w:hAnsi="Times New Roman" w:cs="Times New Roman"/>
              </w:rPr>
              <w:t xml:space="preserve">, cu o capacitate de utilizare simultană de </w:t>
            </w:r>
            <w:r w:rsidRPr="00852020">
              <w:rPr>
                <w:rFonts w:ascii="Times New Roman" w:hAnsi="Times New Roman" w:cs="Times New Roman"/>
                <w:b/>
                <w:bCs/>
              </w:rPr>
              <w:t>4 persoane</w:t>
            </w:r>
            <w:r w:rsidRPr="00852020">
              <w:rPr>
                <w:rFonts w:ascii="Times New Roman" w:hAnsi="Times New Roman" w:cs="Times New Roman"/>
              </w:rPr>
              <w:t xml:space="preserve">. Greutatea maximă admisă per utilizator: </w:t>
            </w:r>
            <w:r w:rsidRPr="00852020">
              <w:rPr>
                <w:rFonts w:ascii="Times New Roman" w:hAnsi="Times New Roman" w:cs="Times New Roman"/>
                <w:b/>
                <w:bCs/>
              </w:rPr>
              <w:t>55 kg</w:t>
            </w:r>
            <w:r w:rsidRPr="00852020">
              <w:rPr>
                <w:rFonts w:ascii="Times New Roman" w:hAnsi="Times New Roman" w:cs="Times New Roman"/>
              </w:rPr>
              <w:t xml:space="preserve">. Produsul este realizat din materiale netoxice și prevăzut cu protecții </w:t>
            </w:r>
            <w:proofErr w:type="spellStart"/>
            <w:r w:rsidRPr="00852020">
              <w:rPr>
                <w:rFonts w:ascii="Times New Roman" w:hAnsi="Times New Roman" w:cs="Times New Roman"/>
              </w:rPr>
              <w:t>antivandal</w:t>
            </w:r>
            <w:proofErr w:type="spellEnd"/>
            <w:r w:rsidRPr="00852020">
              <w:rPr>
                <w:rFonts w:ascii="Times New Roman" w:hAnsi="Times New Roman" w:cs="Times New Roman"/>
              </w:rPr>
              <w:t>, oferind un spațiu de joacă sigur și distractiv.</w:t>
            </w:r>
          </w:p>
          <w:p w14:paraId="6EF5DB5E"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3. Componente principale</w:t>
            </w:r>
          </w:p>
          <w:p w14:paraId="68EDA9EB" w14:textId="77777777" w:rsidR="00CD3AE6" w:rsidRPr="00852020" w:rsidRDefault="00CD3AE6" w:rsidP="00CD3AE6">
            <w:pPr>
              <w:numPr>
                <w:ilvl w:val="0"/>
                <w:numId w:val="57"/>
              </w:numPr>
              <w:rPr>
                <w:rFonts w:ascii="Times New Roman" w:hAnsi="Times New Roman" w:cs="Times New Roman"/>
              </w:rPr>
            </w:pPr>
            <w:r w:rsidRPr="00852020">
              <w:rPr>
                <w:rFonts w:ascii="Times New Roman" w:hAnsi="Times New Roman" w:cs="Times New Roman"/>
              </w:rPr>
              <w:t>Structură din HDPE multistrat colorat</w:t>
            </w:r>
          </w:p>
          <w:p w14:paraId="009C977C" w14:textId="77777777" w:rsidR="00CD3AE6" w:rsidRPr="00852020" w:rsidRDefault="00CD3AE6" w:rsidP="00CD3AE6">
            <w:pPr>
              <w:numPr>
                <w:ilvl w:val="0"/>
                <w:numId w:val="57"/>
              </w:numPr>
              <w:rPr>
                <w:rFonts w:ascii="Times New Roman" w:hAnsi="Times New Roman" w:cs="Times New Roman"/>
              </w:rPr>
            </w:pPr>
            <w:r w:rsidRPr="00852020">
              <w:rPr>
                <w:rFonts w:ascii="Times New Roman" w:hAnsi="Times New Roman" w:cs="Times New Roman"/>
              </w:rPr>
              <w:t>Capac de protecție din HDPE</w:t>
            </w:r>
          </w:p>
          <w:p w14:paraId="126C0DDF" w14:textId="77777777" w:rsidR="00CD3AE6" w:rsidRPr="00852020" w:rsidRDefault="00CD3AE6" w:rsidP="00CD3AE6">
            <w:pPr>
              <w:numPr>
                <w:ilvl w:val="0"/>
                <w:numId w:val="57"/>
              </w:numPr>
              <w:rPr>
                <w:rFonts w:ascii="Times New Roman" w:hAnsi="Times New Roman" w:cs="Times New Roman"/>
              </w:rPr>
            </w:pPr>
            <w:r w:rsidRPr="00852020">
              <w:rPr>
                <w:rFonts w:ascii="Times New Roman" w:hAnsi="Times New Roman" w:cs="Times New Roman"/>
              </w:rPr>
              <w:t>Elemente de fixare zincate</w:t>
            </w:r>
          </w:p>
          <w:p w14:paraId="565CE2BA" w14:textId="77777777" w:rsidR="00CD3AE6" w:rsidRPr="00852020" w:rsidRDefault="00CD3AE6" w:rsidP="00CD3AE6">
            <w:pPr>
              <w:numPr>
                <w:ilvl w:val="0"/>
                <w:numId w:val="57"/>
              </w:numPr>
              <w:rPr>
                <w:rFonts w:ascii="Times New Roman" w:hAnsi="Times New Roman" w:cs="Times New Roman"/>
              </w:rPr>
            </w:pPr>
            <w:r w:rsidRPr="00852020">
              <w:rPr>
                <w:rFonts w:ascii="Times New Roman" w:hAnsi="Times New Roman" w:cs="Times New Roman"/>
              </w:rPr>
              <w:t xml:space="preserve">Capace </w:t>
            </w:r>
            <w:proofErr w:type="spellStart"/>
            <w:r w:rsidRPr="00852020">
              <w:rPr>
                <w:rFonts w:ascii="Times New Roman" w:hAnsi="Times New Roman" w:cs="Times New Roman"/>
              </w:rPr>
              <w:t>antivandal</w:t>
            </w:r>
            <w:proofErr w:type="spellEnd"/>
            <w:r w:rsidRPr="00852020">
              <w:rPr>
                <w:rFonts w:ascii="Times New Roman" w:hAnsi="Times New Roman" w:cs="Times New Roman"/>
              </w:rPr>
              <w:t xml:space="preserve"> pentru conexiuni</w:t>
            </w:r>
          </w:p>
          <w:p w14:paraId="4472E02F"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4. Specificații tehnice</w:t>
            </w:r>
          </w:p>
          <w:p w14:paraId="060F4EBC" w14:textId="77777777" w:rsidR="00CD3AE6" w:rsidRPr="00852020" w:rsidRDefault="00CD3AE6" w:rsidP="00CD3AE6">
            <w:pPr>
              <w:numPr>
                <w:ilvl w:val="0"/>
                <w:numId w:val="58"/>
              </w:numPr>
              <w:rPr>
                <w:rFonts w:ascii="Times New Roman" w:hAnsi="Times New Roman" w:cs="Times New Roman"/>
              </w:rPr>
            </w:pPr>
            <w:r w:rsidRPr="00852020">
              <w:rPr>
                <w:rFonts w:ascii="Times New Roman" w:hAnsi="Times New Roman" w:cs="Times New Roman"/>
                <w:b/>
                <w:bCs/>
              </w:rPr>
              <w:t>Material principal</w:t>
            </w:r>
            <w:r w:rsidRPr="00852020">
              <w:rPr>
                <w:rFonts w:ascii="Times New Roman" w:hAnsi="Times New Roman" w:cs="Times New Roman"/>
              </w:rPr>
              <w:t>: HDPE – polietilenă de înaltă densitate, multistrat, colorat divers, netoxic.</w:t>
            </w:r>
          </w:p>
          <w:p w14:paraId="144C25BE" w14:textId="77777777" w:rsidR="00CD3AE6" w:rsidRPr="00852020" w:rsidRDefault="00CD3AE6" w:rsidP="00CD3AE6">
            <w:pPr>
              <w:numPr>
                <w:ilvl w:val="0"/>
                <w:numId w:val="58"/>
              </w:numPr>
              <w:rPr>
                <w:rFonts w:ascii="Times New Roman" w:hAnsi="Times New Roman" w:cs="Times New Roman"/>
              </w:rPr>
            </w:pPr>
            <w:r w:rsidRPr="00852020">
              <w:rPr>
                <w:rFonts w:ascii="Times New Roman" w:hAnsi="Times New Roman" w:cs="Times New Roman"/>
                <w:b/>
                <w:bCs/>
              </w:rPr>
              <w:t>Capac de protecție</w:t>
            </w:r>
            <w:r w:rsidRPr="00852020">
              <w:rPr>
                <w:rFonts w:ascii="Times New Roman" w:hAnsi="Times New Roman" w:cs="Times New Roman"/>
              </w:rPr>
              <w:t>: HDPE multistrat, rezistent la intemperii.</w:t>
            </w:r>
          </w:p>
          <w:p w14:paraId="48509A47" w14:textId="77777777" w:rsidR="00CD3AE6" w:rsidRPr="00852020" w:rsidRDefault="00CD3AE6" w:rsidP="00CD3AE6">
            <w:pPr>
              <w:numPr>
                <w:ilvl w:val="0"/>
                <w:numId w:val="58"/>
              </w:numPr>
              <w:rPr>
                <w:rFonts w:ascii="Times New Roman" w:hAnsi="Times New Roman" w:cs="Times New Roman"/>
              </w:rPr>
            </w:pPr>
            <w:r w:rsidRPr="00852020">
              <w:rPr>
                <w:rFonts w:ascii="Times New Roman" w:hAnsi="Times New Roman" w:cs="Times New Roman"/>
                <w:b/>
                <w:bCs/>
              </w:rPr>
              <w:t>Conexiuni</w:t>
            </w:r>
            <w:r w:rsidRPr="00852020">
              <w:rPr>
                <w:rFonts w:ascii="Times New Roman" w:hAnsi="Times New Roman" w:cs="Times New Roman"/>
              </w:rPr>
              <w:t xml:space="preserve">: acoperite cu capace speciale </w:t>
            </w:r>
            <w:proofErr w:type="spellStart"/>
            <w:r w:rsidRPr="00852020">
              <w:rPr>
                <w:rFonts w:ascii="Times New Roman" w:hAnsi="Times New Roman" w:cs="Times New Roman"/>
              </w:rPr>
              <w:t>antivandal</w:t>
            </w:r>
            <w:proofErr w:type="spellEnd"/>
            <w:r w:rsidRPr="00852020">
              <w:rPr>
                <w:rFonts w:ascii="Times New Roman" w:hAnsi="Times New Roman" w:cs="Times New Roman"/>
              </w:rPr>
              <w:t>.</w:t>
            </w:r>
          </w:p>
          <w:p w14:paraId="573B6EBB" w14:textId="77777777" w:rsidR="00CD3AE6" w:rsidRPr="00852020" w:rsidRDefault="00CD3AE6" w:rsidP="00CD3AE6">
            <w:pPr>
              <w:numPr>
                <w:ilvl w:val="0"/>
                <w:numId w:val="58"/>
              </w:numPr>
              <w:rPr>
                <w:rFonts w:ascii="Times New Roman" w:hAnsi="Times New Roman" w:cs="Times New Roman"/>
              </w:rPr>
            </w:pPr>
            <w:r w:rsidRPr="00852020">
              <w:rPr>
                <w:rFonts w:ascii="Times New Roman" w:hAnsi="Times New Roman" w:cs="Times New Roman"/>
                <w:b/>
                <w:bCs/>
              </w:rPr>
              <w:t>Elemente metalice</w:t>
            </w:r>
            <w:r w:rsidRPr="00852020">
              <w:rPr>
                <w:rFonts w:ascii="Times New Roman" w:hAnsi="Times New Roman" w:cs="Times New Roman"/>
              </w:rPr>
              <w:t>: sablate și vopsite în câmp electrostatic, două straturi, grosime minimă 100 microni.</w:t>
            </w:r>
          </w:p>
          <w:p w14:paraId="1E13ED14" w14:textId="77777777" w:rsidR="00CD3AE6" w:rsidRPr="00852020" w:rsidRDefault="00CD3AE6" w:rsidP="00CD3AE6">
            <w:pPr>
              <w:numPr>
                <w:ilvl w:val="0"/>
                <w:numId w:val="58"/>
              </w:numPr>
              <w:rPr>
                <w:rFonts w:ascii="Times New Roman" w:hAnsi="Times New Roman" w:cs="Times New Roman"/>
              </w:rPr>
            </w:pPr>
            <w:r w:rsidRPr="00852020">
              <w:rPr>
                <w:rFonts w:ascii="Times New Roman" w:hAnsi="Times New Roman" w:cs="Times New Roman"/>
                <w:b/>
                <w:bCs/>
              </w:rPr>
              <w:t>Materiale utilizate</w:t>
            </w:r>
            <w:r w:rsidRPr="00852020">
              <w:rPr>
                <w:rFonts w:ascii="Times New Roman" w:hAnsi="Times New Roman" w:cs="Times New Roman"/>
              </w:rPr>
              <w:t>: HDPE, oțel, plastic.</w:t>
            </w:r>
          </w:p>
          <w:p w14:paraId="7D7AD661"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5. Dimensiuni generale</w:t>
            </w:r>
          </w:p>
          <w:p w14:paraId="6C7F3754" w14:textId="26559BCA" w:rsidR="00CD3AE6" w:rsidRPr="00852020" w:rsidRDefault="00CD3AE6" w:rsidP="00CD3AE6">
            <w:pPr>
              <w:numPr>
                <w:ilvl w:val="0"/>
                <w:numId w:val="59"/>
              </w:numPr>
              <w:rPr>
                <w:rFonts w:ascii="Times New Roman" w:hAnsi="Times New Roman" w:cs="Times New Roman"/>
              </w:rPr>
            </w:pPr>
            <w:r w:rsidRPr="00852020">
              <w:rPr>
                <w:rFonts w:ascii="Times New Roman" w:hAnsi="Times New Roman" w:cs="Times New Roman"/>
              </w:rPr>
              <w:t xml:space="preserve">Lungime: </w:t>
            </w:r>
            <w:r w:rsidRPr="00852020">
              <w:rPr>
                <w:rFonts w:ascii="Times New Roman" w:hAnsi="Times New Roman" w:cs="Times New Roman"/>
                <w:b/>
                <w:bCs/>
              </w:rPr>
              <w:t>1220 / 2270 mm</w:t>
            </w:r>
          </w:p>
          <w:p w14:paraId="677A8787" w14:textId="77777777" w:rsidR="00CD3AE6" w:rsidRPr="00852020" w:rsidRDefault="00CD3AE6" w:rsidP="00CD3AE6">
            <w:pPr>
              <w:numPr>
                <w:ilvl w:val="0"/>
                <w:numId w:val="59"/>
              </w:numPr>
              <w:rPr>
                <w:rFonts w:ascii="Times New Roman" w:hAnsi="Times New Roman" w:cs="Times New Roman"/>
              </w:rPr>
            </w:pPr>
            <w:r w:rsidRPr="00852020">
              <w:rPr>
                <w:rFonts w:ascii="Times New Roman" w:hAnsi="Times New Roman" w:cs="Times New Roman"/>
              </w:rPr>
              <w:t xml:space="preserve">Lățime: </w:t>
            </w:r>
            <w:r w:rsidRPr="00852020">
              <w:rPr>
                <w:rFonts w:ascii="Times New Roman" w:hAnsi="Times New Roman" w:cs="Times New Roman"/>
                <w:b/>
                <w:bCs/>
              </w:rPr>
              <w:t>1340 mm</w:t>
            </w:r>
          </w:p>
          <w:p w14:paraId="62AE232D" w14:textId="77777777" w:rsidR="00CD3AE6" w:rsidRPr="00852020" w:rsidRDefault="00CD3AE6" w:rsidP="00CD3AE6">
            <w:pPr>
              <w:numPr>
                <w:ilvl w:val="0"/>
                <w:numId w:val="59"/>
              </w:numPr>
              <w:rPr>
                <w:rFonts w:ascii="Times New Roman" w:hAnsi="Times New Roman" w:cs="Times New Roman"/>
              </w:rPr>
            </w:pPr>
            <w:r w:rsidRPr="00852020">
              <w:rPr>
                <w:rFonts w:ascii="Times New Roman" w:hAnsi="Times New Roman" w:cs="Times New Roman"/>
              </w:rPr>
              <w:t xml:space="preserve">Înălțime: </w:t>
            </w:r>
            <w:r w:rsidRPr="00852020">
              <w:rPr>
                <w:rFonts w:ascii="Times New Roman" w:hAnsi="Times New Roman" w:cs="Times New Roman"/>
                <w:b/>
                <w:bCs/>
              </w:rPr>
              <w:t>290 mm</w:t>
            </w:r>
          </w:p>
          <w:p w14:paraId="4D886D15"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6. Cerințe pentru instalare</w:t>
            </w:r>
          </w:p>
          <w:p w14:paraId="05CDA283" w14:textId="77777777" w:rsidR="00CD3AE6" w:rsidRPr="00852020" w:rsidRDefault="00CD3AE6" w:rsidP="00CD3AE6">
            <w:pPr>
              <w:numPr>
                <w:ilvl w:val="0"/>
                <w:numId w:val="60"/>
              </w:numPr>
              <w:rPr>
                <w:rFonts w:ascii="Times New Roman" w:hAnsi="Times New Roman" w:cs="Times New Roman"/>
              </w:rPr>
            </w:pPr>
            <w:r w:rsidRPr="00852020">
              <w:rPr>
                <w:rFonts w:ascii="Times New Roman" w:hAnsi="Times New Roman" w:cs="Times New Roman"/>
              </w:rPr>
              <w:t>Montajul se va realiza pe suprafețe plane, cu fixare stabilă.</w:t>
            </w:r>
          </w:p>
          <w:p w14:paraId="3CE033F0" w14:textId="1DBF5AAF" w:rsidR="00CD3AE6" w:rsidRPr="00852020" w:rsidRDefault="00CD3AE6" w:rsidP="00CD3AE6">
            <w:pPr>
              <w:numPr>
                <w:ilvl w:val="0"/>
                <w:numId w:val="60"/>
              </w:numPr>
              <w:rPr>
                <w:rFonts w:ascii="Times New Roman" w:hAnsi="Times New Roman" w:cs="Times New Roman"/>
              </w:rPr>
            </w:pPr>
            <w:r w:rsidRPr="00852020">
              <w:rPr>
                <w:rFonts w:ascii="Times New Roman" w:hAnsi="Times New Roman" w:cs="Times New Roman"/>
              </w:rPr>
              <w:t>Instalarea exclude posibilitatea dezasamblării fără unelte speciale.</w:t>
            </w:r>
          </w:p>
          <w:p w14:paraId="00354872" w14:textId="5106B6E0" w:rsidR="00CD3AE6" w:rsidRPr="00852020" w:rsidRDefault="00C835FC" w:rsidP="00CD3AE6">
            <w:pPr>
              <w:rPr>
                <w:rFonts w:ascii="Times New Roman" w:hAnsi="Times New Roman" w:cs="Times New Roman"/>
                <w:b/>
                <w:bCs/>
              </w:rPr>
            </w:pPr>
            <w:r>
              <w:rPr>
                <w:noProof/>
              </w:rPr>
              <w:lastRenderedPageBreak/>
              <w:drawing>
                <wp:anchor distT="0" distB="0" distL="114300" distR="114300" simplePos="0" relativeHeight="252026880" behindDoc="1" locked="0" layoutInCell="1" allowOverlap="1" wp14:anchorId="195385A8" wp14:editId="23526784">
                  <wp:simplePos x="0" y="0"/>
                  <wp:positionH relativeFrom="column">
                    <wp:posOffset>3492644</wp:posOffset>
                  </wp:positionH>
                  <wp:positionV relativeFrom="paragraph">
                    <wp:posOffset>25340</wp:posOffset>
                  </wp:positionV>
                  <wp:extent cx="1567815" cy="1567815"/>
                  <wp:effectExtent l="0" t="0" r="0" b="0"/>
                  <wp:wrapTight wrapText="bothSides">
                    <wp:wrapPolygon edited="0">
                      <wp:start x="0" y="0"/>
                      <wp:lineTo x="0" y="21259"/>
                      <wp:lineTo x="21259" y="21259"/>
                      <wp:lineTo x="21259"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67815" cy="1567815"/>
                          </a:xfrm>
                          <a:prstGeom prst="rect">
                            <a:avLst/>
                          </a:prstGeom>
                          <a:noFill/>
                          <a:ln>
                            <a:noFill/>
                          </a:ln>
                        </pic:spPr>
                      </pic:pic>
                    </a:graphicData>
                  </a:graphic>
                </wp:anchor>
              </w:drawing>
            </w:r>
            <w:r w:rsidR="00CD3AE6" w:rsidRPr="00852020">
              <w:rPr>
                <w:rFonts w:ascii="Times New Roman" w:hAnsi="Times New Roman" w:cs="Times New Roman"/>
                <w:b/>
                <w:bCs/>
              </w:rPr>
              <w:t>7. Conformitate și siguranță</w:t>
            </w:r>
          </w:p>
          <w:p w14:paraId="1728F11E" w14:textId="2116CF8C" w:rsidR="00CD3AE6" w:rsidRPr="00852020" w:rsidRDefault="00CD3AE6" w:rsidP="00CD3AE6">
            <w:pPr>
              <w:numPr>
                <w:ilvl w:val="0"/>
                <w:numId w:val="61"/>
              </w:numPr>
              <w:rPr>
                <w:rFonts w:ascii="Times New Roman" w:hAnsi="Times New Roman" w:cs="Times New Roman"/>
              </w:rPr>
            </w:pPr>
            <w:r w:rsidRPr="00852020">
              <w:rPr>
                <w:rFonts w:ascii="Times New Roman" w:hAnsi="Times New Roman" w:cs="Times New Roman"/>
              </w:rPr>
              <w:t xml:space="preserve">Certificări: </w:t>
            </w:r>
            <w:r w:rsidRPr="00852020">
              <w:rPr>
                <w:rFonts w:ascii="Times New Roman" w:hAnsi="Times New Roman" w:cs="Times New Roman"/>
                <w:b/>
                <w:bCs/>
              </w:rPr>
              <w:t>EN 1176, EN 16630</w:t>
            </w:r>
            <w:r>
              <w:rPr>
                <w:rFonts w:ascii="Times New Roman" w:hAnsi="Times New Roman" w:cs="Times New Roman"/>
                <w:b/>
                <w:bCs/>
              </w:rPr>
              <w:t>.</w:t>
            </w:r>
          </w:p>
          <w:p w14:paraId="18B6CC1E" w14:textId="5227EB51" w:rsidR="00CD3AE6" w:rsidRDefault="00CD3AE6" w:rsidP="00CD3AE6">
            <w:pPr>
              <w:numPr>
                <w:ilvl w:val="0"/>
                <w:numId w:val="61"/>
              </w:numPr>
              <w:rPr>
                <w:rFonts w:ascii="Times New Roman" w:hAnsi="Times New Roman" w:cs="Times New Roman"/>
              </w:rPr>
            </w:pPr>
            <w:r w:rsidRPr="00852020">
              <w:rPr>
                <w:rFonts w:ascii="Times New Roman" w:hAnsi="Times New Roman" w:cs="Times New Roman"/>
              </w:rPr>
              <w:t xml:space="preserve">Materialele sunt </w:t>
            </w:r>
            <w:r w:rsidRPr="00852020">
              <w:rPr>
                <w:rFonts w:ascii="Times New Roman" w:hAnsi="Times New Roman" w:cs="Times New Roman"/>
                <w:b/>
                <w:bCs/>
              </w:rPr>
              <w:t>netoxice, rezistente la intemperii și uzură</w:t>
            </w:r>
            <w:r w:rsidRPr="00852020">
              <w:rPr>
                <w:rFonts w:ascii="Times New Roman" w:hAnsi="Times New Roman" w:cs="Times New Roman"/>
              </w:rPr>
              <w:t>.</w:t>
            </w:r>
          </w:p>
          <w:p w14:paraId="37C14FEE" w14:textId="56CB1D6C" w:rsidR="00CD3AE6" w:rsidRPr="00852020" w:rsidRDefault="00CD3AE6" w:rsidP="00CD3AE6">
            <w:pPr>
              <w:numPr>
                <w:ilvl w:val="0"/>
                <w:numId w:val="61"/>
              </w:numPr>
              <w:rPr>
                <w:rFonts w:ascii="Times New Roman" w:hAnsi="Times New Roman" w:cs="Times New Roman"/>
              </w:rPr>
            </w:pPr>
            <w:r w:rsidRPr="005B695C">
              <w:rPr>
                <w:rFonts w:ascii="Times New Roman" w:hAnsi="Times New Roman" w:cs="Times New Roman"/>
                <w:b/>
                <w:bCs/>
              </w:rPr>
              <w:t>Termen de garanție – minim 24 luni</w:t>
            </w:r>
            <w:r>
              <w:rPr>
                <w:rFonts w:ascii="Times New Roman" w:hAnsi="Times New Roman" w:cs="Times New Roman"/>
                <w:b/>
                <w:bCs/>
              </w:rPr>
              <w:t>.</w:t>
            </w:r>
          </w:p>
          <w:p w14:paraId="4729B8B6" w14:textId="77777777" w:rsidR="00CD3AE6" w:rsidRDefault="00CD3AE6" w:rsidP="00CD3AE6">
            <w:pPr>
              <w:spacing w:line="278" w:lineRule="auto"/>
              <w:rPr>
                <w:rFonts w:ascii="Times New Roman" w:hAnsi="Times New Roman" w:cs="Times New Roman"/>
                <w:i/>
                <w:iCs/>
                <w:color w:val="FF0000"/>
                <w:u w:val="single"/>
              </w:rPr>
            </w:pPr>
          </w:p>
          <w:p w14:paraId="7A2F8CF0" w14:textId="41D9449B" w:rsidR="00CD3AE6" w:rsidRPr="00EE14C6" w:rsidRDefault="00CD3AE6" w:rsidP="00CD3AE6">
            <w:pPr>
              <w:spacing w:line="278" w:lineRule="auto"/>
              <w:rPr>
                <w:rFonts w:ascii="Times New Roman" w:hAnsi="Times New Roman" w:cs="Times New Roman"/>
              </w:rPr>
            </w:pPr>
            <w:r w:rsidRPr="00EE14C6">
              <w:rPr>
                <w:rFonts w:ascii="Times New Roman" w:hAnsi="Times New Roman" w:cs="Times New Roman"/>
                <w:i/>
                <w:iCs/>
                <w:color w:val="FF0000"/>
                <w:u w:val="single"/>
              </w:rPr>
              <w:t>Oferta include materialele și serviciile de transportare, instalare și montare !!!</w:t>
            </w:r>
          </w:p>
        </w:tc>
        <w:tc>
          <w:tcPr>
            <w:tcW w:w="1555" w:type="dxa"/>
            <w:tcMar>
              <w:left w:w="28" w:type="dxa"/>
              <w:right w:w="28" w:type="dxa"/>
            </w:tcMar>
            <w:vAlign w:val="center"/>
          </w:tcPr>
          <w:p w14:paraId="0D3EDA23" w14:textId="626084C1"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10 400,00</w:t>
            </w:r>
          </w:p>
        </w:tc>
      </w:tr>
      <w:tr w:rsidR="00CD3AE6" w:rsidRPr="002721F3" w14:paraId="13838547" w14:textId="77777777" w:rsidTr="00C835FC">
        <w:tc>
          <w:tcPr>
            <w:tcW w:w="486" w:type="dxa"/>
            <w:tcMar>
              <w:left w:w="28" w:type="dxa"/>
              <w:right w:w="28" w:type="dxa"/>
            </w:tcMar>
          </w:tcPr>
          <w:p w14:paraId="2B68CAE7"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FF1623D" w14:textId="77777777" w:rsidR="00CD3AE6" w:rsidRPr="003249A9" w:rsidRDefault="00CD3AE6" w:rsidP="00CD3AE6">
            <w:pPr>
              <w:pStyle w:val="1"/>
              <w:spacing w:before="0" w:after="0"/>
              <w:jc w:val="center"/>
              <w:rPr>
                <w:rFonts w:ascii="Times New Roman" w:hAnsi="Times New Roman" w:cs="Times New Roman"/>
                <w:sz w:val="24"/>
                <w:szCs w:val="24"/>
              </w:rPr>
            </w:pPr>
          </w:p>
        </w:tc>
        <w:tc>
          <w:tcPr>
            <w:tcW w:w="1565" w:type="dxa"/>
          </w:tcPr>
          <w:p w14:paraId="6E3CB99C" w14:textId="6C33F2AA" w:rsidR="00CD3AE6" w:rsidRPr="003249A9" w:rsidRDefault="00CD3AE6" w:rsidP="00CD3AE6">
            <w:pPr>
              <w:pStyle w:val="1"/>
              <w:spacing w:before="0" w:after="0"/>
              <w:jc w:val="center"/>
              <w:rPr>
                <w:rFonts w:ascii="Times New Roman" w:hAnsi="Times New Roman" w:cs="Times New Roman"/>
                <w:sz w:val="24"/>
                <w:szCs w:val="24"/>
              </w:rPr>
            </w:pPr>
            <w:r w:rsidRPr="003249A9">
              <w:rPr>
                <w:rFonts w:ascii="Times New Roman" w:hAnsi="Times New Roman" w:cs="Times New Roman"/>
                <w:sz w:val="24"/>
                <w:szCs w:val="24"/>
              </w:rPr>
              <w:t xml:space="preserve">Masă cu </w:t>
            </w:r>
            <w:r>
              <w:rPr>
                <w:rFonts w:ascii="Times New Roman" w:hAnsi="Times New Roman" w:cs="Times New Roman"/>
                <w:sz w:val="24"/>
                <w:szCs w:val="24"/>
              </w:rPr>
              <w:t xml:space="preserve">5 </w:t>
            </w:r>
            <w:r w:rsidRPr="003249A9">
              <w:rPr>
                <w:rFonts w:ascii="Times New Roman" w:hAnsi="Times New Roman" w:cs="Times New Roman"/>
                <w:sz w:val="24"/>
                <w:szCs w:val="24"/>
              </w:rPr>
              <w:t>scaune</w:t>
            </w:r>
          </w:p>
        </w:tc>
        <w:tc>
          <w:tcPr>
            <w:tcW w:w="1418" w:type="dxa"/>
          </w:tcPr>
          <w:p w14:paraId="33E8A941" w14:textId="4291A9EE" w:rsidR="00CD3AE6" w:rsidRPr="00852020" w:rsidRDefault="00CD3AE6" w:rsidP="00CD3AE6">
            <w:pPr>
              <w:rPr>
                <w:rFonts w:ascii="Times New Roman" w:hAnsi="Times New Roman"/>
                <w:b/>
                <w:bCs/>
              </w:rPr>
            </w:pPr>
            <w:r>
              <w:rPr>
                <w:rFonts w:ascii="Times New Roman" w:hAnsi="Times New Roman" w:cs="Times New Roman"/>
                <w:b/>
                <w:bCs/>
              </w:rPr>
              <w:t>Set</w:t>
            </w:r>
          </w:p>
        </w:tc>
        <w:tc>
          <w:tcPr>
            <w:tcW w:w="988" w:type="dxa"/>
          </w:tcPr>
          <w:p w14:paraId="093CB506" w14:textId="6930EE18" w:rsidR="00CD3AE6" w:rsidRPr="00852020" w:rsidRDefault="00CD3AE6" w:rsidP="00CD3AE6">
            <w:pPr>
              <w:rPr>
                <w:rFonts w:ascii="Times New Roman" w:hAnsi="Times New Roman"/>
                <w:b/>
                <w:bCs/>
              </w:rPr>
            </w:pPr>
            <w:r>
              <w:rPr>
                <w:rFonts w:ascii="Times New Roman" w:hAnsi="Times New Roman" w:cs="Times New Roman"/>
                <w:b/>
                <w:bCs/>
              </w:rPr>
              <w:t>1</w:t>
            </w:r>
          </w:p>
        </w:tc>
        <w:tc>
          <w:tcPr>
            <w:tcW w:w="8084" w:type="dxa"/>
            <w:tcMar>
              <w:left w:w="28" w:type="dxa"/>
              <w:right w:w="28" w:type="dxa"/>
            </w:tcMar>
          </w:tcPr>
          <w:p w14:paraId="3F0118B0" w14:textId="570C2D8F" w:rsidR="00CD3AE6" w:rsidRPr="00852020" w:rsidRDefault="00CD3AE6" w:rsidP="00CD3AE6">
            <w:pPr>
              <w:rPr>
                <w:rFonts w:ascii="Times New Roman" w:hAnsi="Times New Roman"/>
                <w:b/>
                <w:bCs/>
              </w:rPr>
            </w:pPr>
            <w:r w:rsidRPr="00852020">
              <w:rPr>
                <w:rFonts w:ascii="Times New Roman" w:hAnsi="Times New Roman"/>
                <w:b/>
                <w:bCs/>
              </w:rPr>
              <w:t>1. Obiectul achiziției</w:t>
            </w:r>
          </w:p>
          <w:p w14:paraId="281CF6A6" w14:textId="77777777" w:rsidR="00CD3AE6" w:rsidRPr="00852020" w:rsidRDefault="00CD3AE6" w:rsidP="00CD3AE6">
            <w:pPr>
              <w:rPr>
                <w:rFonts w:ascii="Times New Roman" w:hAnsi="Times New Roman"/>
              </w:rPr>
            </w:pPr>
            <w:r w:rsidRPr="00852020">
              <w:rPr>
                <w:rFonts w:ascii="Times New Roman" w:hAnsi="Times New Roman"/>
              </w:rPr>
              <w:t xml:space="preserve">Achiziția și instalarea unui </w:t>
            </w:r>
            <w:r w:rsidRPr="00852020">
              <w:rPr>
                <w:rFonts w:ascii="Times New Roman" w:hAnsi="Times New Roman"/>
                <w:b/>
                <w:bCs/>
              </w:rPr>
              <w:t>set de masă cu scaune pentru copii</w:t>
            </w:r>
            <w:r w:rsidRPr="00852020">
              <w:rPr>
                <w:rFonts w:ascii="Times New Roman" w:hAnsi="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Pr>
                <w:rFonts w:ascii="Times New Roman" w:hAnsi="Times New Roman" w:cs="Times New Roman"/>
                <w:b/>
                <w:bCs/>
                <w:i/>
                <w:iCs/>
                <w:u w:val="single"/>
              </w:rPr>
              <w:t xml:space="preserve">  </w:t>
            </w:r>
            <w:r w:rsidRPr="003249A9">
              <w:rPr>
                <w:rFonts w:ascii="Times New Roman" w:hAnsi="Times New Roman" w:cs="Times New Roman"/>
              </w:rPr>
              <w:t>Masă cu scaune PTP 039</w:t>
            </w:r>
            <w:r>
              <w:rPr>
                <w:rFonts w:ascii="Times New Roman" w:hAnsi="Times New Roman" w:cs="Times New Roman"/>
              </w:rPr>
              <w:t xml:space="preserve"> </w:t>
            </w:r>
            <w:hyperlink r:id="rId19" w:history="1">
              <w:r w:rsidRPr="006007BD">
                <w:rPr>
                  <w:rStyle w:val="a5"/>
                  <w:rFonts w:ascii="Times New Roman" w:hAnsi="Times New Roman" w:cs="Times New Roman"/>
                </w:rPr>
                <w:t>https://copfer.md/products/masa-cu-scaune-ptp-039</w:t>
              </w:r>
            </w:hyperlink>
            <w:r w:rsidRPr="00852020">
              <w:rPr>
                <w:rFonts w:ascii="Times New Roman" w:hAnsi="Times New Roman"/>
              </w:rPr>
              <w:t>, destinat utilizării în spații publice (grădinițe, parcuri, zone de recreere).</w:t>
            </w:r>
          </w:p>
          <w:p w14:paraId="7A2F088E" w14:textId="77777777" w:rsidR="00CD3AE6" w:rsidRPr="00852020" w:rsidRDefault="00CD3AE6" w:rsidP="00CD3AE6">
            <w:pPr>
              <w:rPr>
                <w:rFonts w:ascii="Times New Roman" w:hAnsi="Times New Roman"/>
                <w:b/>
                <w:bCs/>
              </w:rPr>
            </w:pPr>
            <w:r w:rsidRPr="00852020">
              <w:rPr>
                <w:rFonts w:ascii="Times New Roman" w:hAnsi="Times New Roman"/>
                <w:b/>
                <w:bCs/>
              </w:rPr>
              <w:t>2. Descriere generală</w:t>
            </w:r>
          </w:p>
          <w:p w14:paraId="79683003" w14:textId="77777777" w:rsidR="00CD3AE6" w:rsidRPr="00852020" w:rsidRDefault="00CD3AE6" w:rsidP="00CD3AE6">
            <w:pPr>
              <w:rPr>
                <w:rFonts w:ascii="Times New Roman" w:hAnsi="Times New Roman"/>
              </w:rPr>
            </w:pPr>
            <w:r w:rsidRPr="00852020">
              <w:rPr>
                <w:rFonts w:ascii="Times New Roman" w:hAnsi="Times New Roman"/>
              </w:rPr>
              <w:t xml:space="preserve">Setul este proiectat pentru copii cu vârsta de </w:t>
            </w:r>
            <w:r w:rsidRPr="00852020">
              <w:rPr>
                <w:rFonts w:ascii="Times New Roman" w:hAnsi="Times New Roman"/>
                <w:b/>
                <w:bCs/>
              </w:rPr>
              <w:t>la 1 an și peste</w:t>
            </w:r>
            <w:r w:rsidRPr="00852020">
              <w:rPr>
                <w:rFonts w:ascii="Times New Roman" w:hAnsi="Times New Roman"/>
              </w:rPr>
              <w:t>, oferind un spațiu educațional sigur și durabil. Construcția este realizată din materiale netoxice și rezistente la intemperii, adaptată pentru utilizare în aer liber.</w:t>
            </w:r>
          </w:p>
          <w:p w14:paraId="2D06C9D1" w14:textId="77777777" w:rsidR="00CD3AE6" w:rsidRPr="00852020" w:rsidRDefault="00CD3AE6" w:rsidP="00CD3AE6">
            <w:pPr>
              <w:rPr>
                <w:rFonts w:ascii="Times New Roman" w:hAnsi="Times New Roman"/>
                <w:b/>
                <w:bCs/>
              </w:rPr>
            </w:pPr>
            <w:r w:rsidRPr="00852020">
              <w:rPr>
                <w:rFonts w:ascii="Times New Roman" w:hAnsi="Times New Roman"/>
                <w:b/>
                <w:bCs/>
              </w:rPr>
              <w:t>3. Componente principale</w:t>
            </w:r>
          </w:p>
          <w:p w14:paraId="787931F6" w14:textId="77777777" w:rsidR="00CD3AE6" w:rsidRPr="00852020" w:rsidRDefault="00CD3AE6" w:rsidP="00CD3AE6">
            <w:pPr>
              <w:numPr>
                <w:ilvl w:val="0"/>
                <w:numId w:val="62"/>
              </w:numPr>
              <w:rPr>
                <w:rFonts w:ascii="Times New Roman" w:hAnsi="Times New Roman"/>
              </w:rPr>
            </w:pPr>
            <w:r w:rsidRPr="00852020">
              <w:rPr>
                <w:rFonts w:ascii="Times New Roman" w:hAnsi="Times New Roman"/>
              </w:rPr>
              <w:t>Masă rotundă cu blat din HDPE</w:t>
            </w:r>
          </w:p>
          <w:p w14:paraId="5C7E9ECE" w14:textId="77777777" w:rsidR="00CD3AE6" w:rsidRPr="00852020" w:rsidRDefault="00CD3AE6" w:rsidP="00CD3AE6">
            <w:pPr>
              <w:numPr>
                <w:ilvl w:val="0"/>
                <w:numId w:val="62"/>
              </w:numPr>
              <w:rPr>
                <w:rFonts w:ascii="Times New Roman" w:hAnsi="Times New Roman"/>
              </w:rPr>
            </w:pPr>
            <w:r w:rsidRPr="00852020">
              <w:rPr>
                <w:rFonts w:ascii="Times New Roman" w:hAnsi="Times New Roman"/>
              </w:rPr>
              <w:t>4 scaune fixate pe structură comună</w:t>
            </w:r>
          </w:p>
          <w:p w14:paraId="009F292B" w14:textId="77777777" w:rsidR="00CD3AE6" w:rsidRPr="00852020" w:rsidRDefault="00CD3AE6" w:rsidP="00CD3AE6">
            <w:pPr>
              <w:numPr>
                <w:ilvl w:val="0"/>
                <w:numId w:val="62"/>
              </w:numPr>
              <w:rPr>
                <w:rFonts w:ascii="Times New Roman" w:hAnsi="Times New Roman"/>
              </w:rPr>
            </w:pPr>
            <w:r w:rsidRPr="00852020">
              <w:rPr>
                <w:rFonts w:ascii="Times New Roman" w:hAnsi="Times New Roman"/>
              </w:rPr>
              <w:t>Piloni portanți din oțel</w:t>
            </w:r>
          </w:p>
          <w:p w14:paraId="74FB1269" w14:textId="77777777" w:rsidR="00CD3AE6" w:rsidRPr="00852020" w:rsidRDefault="00CD3AE6" w:rsidP="00CD3AE6">
            <w:pPr>
              <w:numPr>
                <w:ilvl w:val="0"/>
                <w:numId w:val="62"/>
              </w:numPr>
              <w:rPr>
                <w:rFonts w:ascii="Times New Roman" w:hAnsi="Times New Roman"/>
              </w:rPr>
            </w:pPr>
            <w:r w:rsidRPr="00852020">
              <w:rPr>
                <w:rFonts w:ascii="Times New Roman" w:hAnsi="Times New Roman"/>
              </w:rPr>
              <w:t>Elemente decorative din HDPE</w:t>
            </w:r>
          </w:p>
          <w:p w14:paraId="5EFE4466" w14:textId="77777777" w:rsidR="00CD3AE6" w:rsidRPr="00852020" w:rsidRDefault="00CD3AE6" w:rsidP="00CD3AE6">
            <w:pPr>
              <w:numPr>
                <w:ilvl w:val="0"/>
                <w:numId w:val="62"/>
              </w:numPr>
              <w:rPr>
                <w:rFonts w:ascii="Times New Roman" w:hAnsi="Times New Roman"/>
              </w:rPr>
            </w:pPr>
            <w:r w:rsidRPr="00852020">
              <w:rPr>
                <w:rFonts w:ascii="Times New Roman" w:hAnsi="Times New Roman"/>
              </w:rPr>
              <w:t>Carcasă subterană de fixare</w:t>
            </w:r>
          </w:p>
          <w:p w14:paraId="5B92E4FB" w14:textId="77777777" w:rsidR="00CD3AE6" w:rsidRPr="00852020" w:rsidRDefault="00CD3AE6" w:rsidP="00CD3AE6">
            <w:pPr>
              <w:rPr>
                <w:rFonts w:ascii="Times New Roman" w:hAnsi="Times New Roman"/>
                <w:b/>
                <w:bCs/>
              </w:rPr>
            </w:pPr>
            <w:r w:rsidRPr="00852020">
              <w:rPr>
                <w:rFonts w:ascii="Times New Roman" w:hAnsi="Times New Roman"/>
                <w:b/>
                <w:bCs/>
              </w:rPr>
              <w:t>4. Specificații tehnice</w:t>
            </w:r>
          </w:p>
          <w:p w14:paraId="2D67488D" w14:textId="77777777" w:rsidR="00CD3AE6" w:rsidRPr="00852020" w:rsidRDefault="00CD3AE6" w:rsidP="00CD3AE6">
            <w:pPr>
              <w:numPr>
                <w:ilvl w:val="0"/>
                <w:numId w:val="63"/>
              </w:numPr>
              <w:rPr>
                <w:rFonts w:ascii="Times New Roman" w:hAnsi="Times New Roman"/>
              </w:rPr>
            </w:pPr>
            <w:r w:rsidRPr="00852020">
              <w:rPr>
                <w:rFonts w:ascii="Times New Roman" w:hAnsi="Times New Roman"/>
                <w:b/>
                <w:bCs/>
              </w:rPr>
              <w:t>Pilonii portanți</w:t>
            </w:r>
            <w:r w:rsidRPr="00852020">
              <w:rPr>
                <w:rFonts w:ascii="Times New Roman" w:hAnsi="Times New Roman"/>
              </w:rPr>
              <w:t>: țeavă din oțel cu dimensiuni minime 60 × 60 mm și 40 × 40 mm, acoperite cu vopsea pulbere.</w:t>
            </w:r>
          </w:p>
          <w:p w14:paraId="6E571B1E" w14:textId="77777777" w:rsidR="00CD3AE6" w:rsidRPr="00852020" w:rsidRDefault="00CD3AE6" w:rsidP="00CD3AE6">
            <w:pPr>
              <w:numPr>
                <w:ilvl w:val="0"/>
                <w:numId w:val="63"/>
              </w:numPr>
              <w:rPr>
                <w:rFonts w:ascii="Times New Roman" w:hAnsi="Times New Roman"/>
              </w:rPr>
            </w:pPr>
            <w:r w:rsidRPr="00852020">
              <w:rPr>
                <w:rFonts w:ascii="Times New Roman" w:hAnsi="Times New Roman"/>
                <w:b/>
                <w:bCs/>
              </w:rPr>
              <w:t>Blat și șezuturi</w:t>
            </w:r>
            <w:r w:rsidRPr="00852020">
              <w:rPr>
                <w:rFonts w:ascii="Times New Roman" w:hAnsi="Times New Roman"/>
              </w:rPr>
              <w:t>: HDPE multistrat, grosime minimă 15 mm, colorat divers, netoxic.</w:t>
            </w:r>
          </w:p>
          <w:p w14:paraId="1EB83C32" w14:textId="5DC4F0C0" w:rsidR="00CD3AE6" w:rsidRPr="00852020" w:rsidRDefault="00CD3AE6" w:rsidP="00CD3AE6">
            <w:pPr>
              <w:numPr>
                <w:ilvl w:val="0"/>
                <w:numId w:val="63"/>
              </w:numPr>
              <w:rPr>
                <w:rFonts w:ascii="Times New Roman" w:hAnsi="Times New Roman"/>
              </w:rPr>
            </w:pPr>
            <w:r w:rsidRPr="00852020">
              <w:rPr>
                <w:rFonts w:ascii="Times New Roman" w:hAnsi="Times New Roman"/>
                <w:b/>
                <w:bCs/>
              </w:rPr>
              <w:t>Elemente decorative</w:t>
            </w:r>
            <w:r w:rsidRPr="00852020">
              <w:rPr>
                <w:rFonts w:ascii="Times New Roman" w:hAnsi="Times New Roman"/>
              </w:rPr>
              <w:t>: HDPE multistrat, grosime minimă 10 mm.</w:t>
            </w:r>
          </w:p>
          <w:p w14:paraId="1CEA0C07" w14:textId="77777777" w:rsidR="00CD3AE6" w:rsidRPr="00852020" w:rsidRDefault="00CD3AE6" w:rsidP="00CD3AE6">
            <w:pPr>
              <w:numPr>
                <w:ilvl w:val="0"/>
                <w:numId w:val="63"/>
              </w:numPr>
              <w:rPr>
                <w:rFonts w:ascii="Times New Roman" w:hAnsi="Times New Roman"/>
              </w:rPr>
            </w:pPr>
            <w:r w:rsidRPr="00852020">
              <w:rPr>
                <w:rFonts w:ascii="Times New Roman" w:hAnsi="Times New Roman"/>
                <w:b/>
                <w:bCs/>
              </w:rPr>
              <w:lastRenderedPageBreak/>
              <w:t>Elemente metalice</w:t>
            </w:r>
            <w:r w:rsidRPr="00852020">
              <w:rPr>
                <w:rFonts w:ascii="Times New Roman" w:hAnsi="Times New Roman"/>
              </w:rPr>
              <w:t>: sablate și vopsite în câmp electrostatic, două straturi, grosime minimă 100 microni.</w:t>
            </w:r>
          </w:p>
          <w:p w14:paraId="59DC356B" w14:textId="77777777" w:rsidR="00CD3AE6" w:rsidRPr="00852020" w:rsidRDefault="00CD3AE6" w:rsidP="00CD3AE6">
            <w:pPr>
              <w:numPr>
                <w:ilvl w:val="0"/>
                <w:numId w:val="63"/>
              </w:numPr>
              <w:rPr>
                <w:rFonts w:ascii="Times New Roman" w:hAnsi="Times New Roman"/>
              </w:rPr>
            </w:pPr>
            <w:r w:rsidRPr="00852020">
              <w:rPr>
                <w:rFonts w:ascii="Times New Roman" w:hAnsi="Times New Roman"/>
                <w:b/>
                <w:bCs/>
              </w:rPr>
              <w:t>Materiale utilizate</w:t>
            </w:r>
            <w:r w:rsidRPr="00852020">
              <w:rPr>
                <w:rFonts w:ascii="Times New Roman" w:hAnsi="Times New Roman"/>
              </w:rPr>
              <w:t>: oțel, HDPE, plastic.</w:t>
            </w:r>
          </w:p>
          <w:p w14:paraId="6FFA31A5" w14:textId="77777777" w:rsidR="00CD3AE6" w:rsidRPr="00852020" w:rsidRDefault="00CD3AE6" w:rsidP="00CD3AE6">
            <w:pPr>
              <w:rPr>
                <w:rFonts w:ascii="Times New Roman" w:hAnsi="Times New Roman"/>
                <w:b/>
                <w:bCs/>
              </w:rPr>
            </w:pPr>
            <w:r w:rsidRPr="00852020">
              <w:rPr>
                <w:rFonts w:ascii="Times New Roman" w:hAnsi="Times New Roman"/>
                <w:b/>
                <w:bCs/>
              </w:rPr>
              <w:t>5. Dimensiuni generale</w:t>
            </w:r>
          </w:p>
          <w:p w14:paraId="6C4F76BB" w14:textId="77777777" w:rsidR="00CD3AE6" w:rsidRPr="00852020" w:rsidRDefault="00CD3AE6" w:rsidP="00CD3AE6">
            <w:pPr>
              <w:numPr>
                <w:ilvl w:val="0"/>
                <w:numId w:val="64"/>
              </w:numPr>
              <w:rPr>
                <w:rFonts w:ascii="Times New Roman" w:hAnsi="Times New Roman"/>
              </w:rPr>
            </w:pPr>
            <w:r w:rsidRPr="00852020">
              <w:rPr>
                <w:rFonts w:ascii="Times New Roman" w:hAnsi="Times New Roman"/>
              </w:rPr>
              <w:t xml:space="preserve">Diametru masă: minim </w:t>
            </w:r>
            <w:r w:rsidRPr="00852020">
              <w:rPr>
                <w:rFonts w:ascii="Times New Roman" w:hAnsi="Times New Roman"/>
                <w:b/>
                <w:bCs/>
              </w:rPr>
              <w:t>1220 mm</w:t>
            </w:r>
          </w:p>
          <w:p w14:paraId="3F8AE470" w14:textId="77777777" w:rsidR="00CD3AE6" w:rsidRPr="00852020" w:rsidRDefault="00CD3AE6" w:rsidP="00CD3AE6">
            <w:pPr>
              <w:numPr>
                <w:ilvl w:val="0"/>
                <w:numId w:val="64"/>
              </w:numPr>
              <w:rPr>
                <w:rFonts w:ascii="Times New Roman" w:hAnsi="Times New Roman"/>
              </w:rPr>
            </w:pPr>
            <w:r w:rsidRPr="00852020">
              <w:rPr>
                <w:rFonts w:ascii="Times New Roman" w:hAnsi="Times New Roman"/>
              </w:rPr>
              <w:t xml:space="preserve">Înălțime masă: minim </w:t>
            </w:r>
            <w:r w:rsidRPr="00852020">
              <w:rPr>
                <w:rFonts w:ascii="Times New Roman" w:hAnsi="Times New Roman"/>
                <w:b/>
                <w:bCs/>
              </w:rPr>
              <w:t>540 mm</w:t>
            </w:r>
          </w:p>
          <w:p w14:paraId="4E6A63F2" w14:textId="0C2EBC69" w:rsidR="00CD3AE6" w:rsidRPr="00852020" w:rsidRDefault="00CD3AE6" w:rsidP="00CD3AE6">
            <w:pPr>
              <w:numPr>
                <w:ilvl w:val="0"/>
                <w:numId w:val="64"/>
              </w:numPr>
              <w:rPr>
                <w:rFonts w:ascii="Times New Roman" w:hAnsi="Times New Roman"/>
              </w:rPr>
            </w:pPr>
            <w:r w:rsidRPr="00852020">
              <w:rPr>
                <w:rFonts w:ascii="Times New Roman" w:hAnsi="Times New Roman"/>
              </w:rPr>
              <w:t xml:space="preserve">Înălțime scaune: minim </w:t>
            </w:r>
            <w:r w:rsidRPr="00852020">
              <w:rPr>
                <w:rFonts w:ascii="Times New Roman" w:hAnsi="Times New Roman"/>
                <w:b/>
                <w:bCs/>
              </w:rPr>
              <w:t>300 mm</w:t>
            </w:r>
          </w:p>
          <w:p w14:paraId="62890AC9" w14:textId="1972E751" w:rsidR="00CD3AE6" w:rsidRPr="00852020" w:rsidRDefault="00CD3AE6" w:rsidP="00CD3AE6">
            <w:pPr>
              <w:numPr>
                <w:ilvl w:val="0"/>
                <w:numId w:val="64"/>
              </w:numPr>
              <w:rPr>
                <w:rFonts w:ascii="Times New Roman" w:hAnsi="Times New Roman"/>
              </w:rPr>
            </w:pPr>
            <w:r w:rsidRPr="00852020">
              <w:rPr>
                <w:rFonts w:ascii="Times New Roman" w:hAnsi="Times New Roman"/>
              </w:rPr>
              <w:t xml:space="preserve">Fundație: </w:t>
            </w:r>
            <w:r w:rsidRPr="00852020">
              <w:rPr>
                <w:rFonts w:ascii="Times New Roman" w:hAnsi="Times New Roman"/>
                <w:b/>
                <w:bCs/>
              </w:rPr>
              <w:t>300 × 300 × 500 mm</w:t>
            </w:r>
          </w:p>
          <w:p w14:paraId="3E6FB2FC" w14:textId="04286D3B" w:rsidR="00CD3AE6" w:rsidRPr="00852020" w:rsidRDefault="00CD3AE6" w:rsidP="00CD3AE6">
            <w:pPr>
              <w:rPr>
                <w:rFonts w:ascii="Times New Roman" w:hAnsi="Times New Roman"/>
                <w:b/>
                <w:bCs/>
              </w:rPr>
            </w:pPr>
            <w:r w:rsidRPr="00852020">
              <w:rPr>
                <w:rFonts w:ascii="Times New Roman" w:hAnsi="Times New Roman"/>
                <w:b/>
                <w:bCs/>
              </w:rPr>
              <w:t>6. Cerințe pentru instalare</w:t>
            </w:r>
          </w:p>
          <w:p w14:paraId="5E3251F3" w14:textId="013BB5BC" w:rsidR="00CD3AE6" w:rsidRPr="00852020" w:rsidRDefault="00CD3AE6" w:rsidP="00CD3AE6">
            <w:pPr>
              <w:numPr>
                <w:ilvl w:val="0"/>
                <w:numId w:val="65"/>
              </w:numPr>
              <w:rPr>
                <w:rFonts w:ascii="Times New Roman" w:hAnsi="Times New Roman"/>
              </w:rPr>
            </w:pPr>
            <w:r w:rsidRPr="00852020">
              <w:rPr>
                <w:rFonts w:ascii="Times New Roman" w:hAnsi="Times New Roman"/>
              </w:rPr>
              <w:t>Elemente de sprijin adâncite în sol la min. 0,50 m.</w:t>
            </w:r>
          </w:p>
          <w:p w14:paraId="4B7EC067" w14:textId="77777777" w:rsidR="00CD3AE6" w:rsidRPr="00852020" w:rsidRDefault="00CD3AE6" w:rsidP="00CD3AE6">
            <w:pPr>
              <w:numPr>
                <w:ilvl w:val="0"/>
                <w:numId w:val="65"/>
              </w:numPr>
              <w:rPr>
                <w:rFonts w:ascii="Times New Roman" w:hAnsi="Times New Roman"/>
              </w:rPr>
            </w:pPr>
            <w:r w:rsidRPr="00852020">
              <w:rPr>
                <w:rFonts w:ascii="Times New Roman" w:hAnsi="Times New Roman"/>
              </w:rPr>
              <w:t>Betonare cu beton tip BC 300.</w:t>
            </w:r>
          </w:p>
          <w:p w14:paraId="58A80330" w14:textId="77777777" w:rsidR="00CD3AE6" w:rsidRPr="00852020" w:rsidRDefault="00CD3AE6" w:rsidP="00CD3AE6">
            <w:pPr>
              <w:numPr>
                <w:ilvl w:val="0"/>
                <w:numId w:val="65"/>
              </w:numPr>
              <w:rPr>
                <w:rFonts w:ascii="Times New Roman" w:hAnsi="Times New Roman"/>
              </w:rPr>
            </w:pPr>
            <w:r w:rsidRPr="00852020">
              <w:rPr>
                <w:rFonts w:ascii="Times New Roman" w:hAnsi="Times New Roman"/>
              </w:rPr>
              <w:t>Montajul exclude posibilitatea dezasamblării fără unelte speciale.</w:t>
            </w:r>
          </w:p>
          <w:p w14:paraId="408F2520" w14:textId="77777777" w:rsidR="00CD3AE6" w:rsidRPr="00852020" w:rsidRDefault="00CD3AE6" w:rsidP="00CD3AE6">
            <w:pPr>
              <w:rPr>
                <w:rFonts w:ascii="Times New Roman" w:hAnsi="Times New Roman"/>
                <w:b/>
                <w:bCs/>
              </w:rPr>
            </w:pPr>
            <w:r w:rsidRPr="00852020">
              <w:rPr>
                <w:rFonts w:ascii="Times New Roman" w:hAnsi="Times New Roman"/>
                <w:b/>
                <w:bCs/>
              </w:rPr>
              <w:t>7. Conformitate și siguranță</w:t>
            </w:r>
          </w:p>
          <w:p w14:paraId="4E900A8D" w14:textId="77777777" w:rsidR="00CD3AE6" w:rsidRPr="00852020" w:rsidRDefault="00CD3AE6" w:rsidP="00CD3AE6">
            <w:pPr>
              <w:numPr>
                <w:ilvl w:val="0"/>
                <w:numId w:val="66"/>
              </w:numPr>
              <w:rPr>
                <w:rFonts w:ascii="Times New Roman" w:hAnsi="Times New Roman"/>
              </w:rPr>
            </w:pPr>
            <w:r w:rsidRPr="00852020">
              <w:rPr>
                <w:rFonts w:ascii="Times New Roman" w:hAnsi="Times New Roman"/>
              </w:rPr>
              <w:t xml:space="preserve">Certificări: </w:t>
            </w:r>
            <w:r>
              <w:rPr>
                <w:rFonts w:ascii="Times New Roman" w:hAnsi="Times New Roman"/>
              </w:rPr>
              <w:t xml:space="preserve">SM </w:t>
            </w:r>
            <w:r w:rsidRPr="00852020">
              <w:rPr>
                <w:rFonts w:ascii="Times New Roman" w:hAnsi="Times New Roman"/>
                <w:b/>
                <w:bCs/>
              </w:rPr>
              <w:t>EN 1176, EN 16630</w:t>
            </w:r>
            <w:r>
              <w:rPr>
                <w:rFonts w:ascii="Times New Roman" w:hAnsi="Times New Roman"/>
                <w:b/>
                <w:bCs/>
              </w:rPr>
              <w:t>.</w:t>
            </w:r>
          </w:p>
          <w:p w14:paraId="06F19978" w14:textId="77777777" w:rsidR="00CD3AE6" w:rsidRPr="00852020" w:rsidRDefault="00CD3AE6" w:rsidP="00CD3AE6">
            <w:pPr>
              <w:numPr>
                <w:ilvl w:val="0"/>
                <w:numId w:val="66"/>
              </w:numPr>
              <w:rPr>
                <w:rFonts w:ascii="Times New Roman" w:hAnsi="Times New Roman"/>
              </w:rPr>
            </w:pPr>
            <w:r w:rsidRPr="00852020">
              <w:rPr>
                <w:rFonts w:ascii="Times New Roman" w:hAnsi="Times New Roman"/>
              </w:rPr>
              <w:t xml:space="preserve">Materialele sunt </w:t>
            </w:r>
            <w:r w:rsidRPr="00852020">
              <w:rPr>
                <w:rFonts w:ascii="Times New Roman" w:hAnsi="Times New Roman"/>
                <w:b/>
                <w:bCs/>
              </w:rPr>
              <w:t>netoxice, rezistente la intemperii și uzură</w:t>
            </w:r>
            <w:r w:rsidRPr="00852020">
              <w:rPr>
                <w:rFonts w:ascii="Times New Roman" w:hAnsi="Times New Roman"/>
              </w:rPr>
              <w:t>.</w:t>
            </w:r>
          </w:p>
          <w:p w14:paraId="7D9946B0" w14:textId="0E3B7690" w:rsidR="00CD3AE6" w:rsidRPr="00852020" w:rsidRDefault="00C835FC" w:rsidP="00CD3AE6">
            <w:pPr>
              <w:numPr>
                <w:ilvl w:val="0"/>
                <w:numId w:val="66"/>
              </w:numPr>
              <w:rPr>
                <w:rFonts w:ascii="Times New Roman" w:hAnsi="Times New Roman"/>
              </w:rPr>
            </w:pPr>
            <w:bookmarkStart w:id="2" w:name="_Hlk235583171"/>
            <w:r w:rsidRPr="003249A9">
              <w:rPr>
                <w:rFonts w:ascii="Times New Roman" w:hAnsi="Times New Roman" w:cs="Times New Roman"/>
                <w:noProof/>
              </w:rPr>
              <w:drawing>
                <wp:anchor distT="0" distB="0" distL="114300" distR="114300" simplePos="0" relativeHeight="252027904" behindDoc="1" locked="0" layoutInCell="1" allowOverlap="1" wp14:anchorId="3914BFD6" wp14:editId="38A27BCC">
                  <wp:simplePos x="0" y="0"/>
                  <wp:positionH relativeFrom="column">
                    <wp:posOffset>3497557</wp:posOffset>
                  </wp:positionH>
                  <wp:positionV relativeFrom="paragraph">
                    <wp:posOffset>76080</wp:posOffset>
                  </wp:positionV>
                  <wp:extent cx="1606550" cy="1606550"/>
                  <wp:effectExtent l="0" t="0" r="0" b="0"/>
                  <wp:wrapTight wrapText="bothSides">
                    <wp:wrapPolygon edited="0">
                      <wp:start x="0" y="0"/>
                      <wp:lineTo x="0" y="21258"/>
                      <wp:lineTo x="21258" y="21258"/>
                      <wp:lineTo x="21258"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06550" cy="1606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5B695C">
              <w:rPr>
                <w:rFonts w:ascii="Times New Roman" w:hAnsi="Times New Roman" w:cs="Times New Roman"/>
                <w:b/>
                <w:bCs/>
              </w:rPr>
              <w:t>Termen de garanție – minim 24 luni</w:t>
            </w:r>
            <w:bookmarkEnd w:id="2"/>
            <w:r w:rsidR="00CD3AE6">
              <w:rPr>
                <w:rFonts w:ascii="Times New Roman" w:hAnsi="Times New Roman" w:cs="Times New Roman"/>
                <w:b/>
                <w:bCs/>
              </w:rPr>
              <w:t>.</w:t>
            </w:r>
          </w:p>
          <w:p w14:paraId="3D03F87B" w14:textId="5A47C41D" w:rsidR="00CD3AE6" w:rsidRDefault="00CD3AE6" w:rsidP="00CD3AE6">
            <w:pPr>
              <w:pStyle w:val="1"/>
              <w:spacing w:before="0" w:after="0"/>
              <w:jc w:val="center"/>
              <w:rPr>
                <w:rFonts w:ascii="Times New Roman" w:hAnsi="Times New Roman" w:cs="Times New Roman"/>
                <w:sz w:val="24"/>
                <w:szCs w:val="24"/>
              </w:rPr>
            </w:pPr>
          </w:p>
          <w:p w14:paraId="410EADB8" w14:textId="53E4AAB5" w:rsidR="00CD3AE6" w:rsidRPr="00482E69" w:rsidRDefault="00CD3AE6" w:rsidP="00CD3AE6">
            <w:pPr>
              <w:pStyle w:val="1"/>
              <w:spacing w:before="0" w:after="0"/>
              <w:rPr>
                <w:rFonts w:ascii="Times New Roman" w:hAnsi="Times New Roman" w:cs="Times New Roman"/>
                <w:sz w:val="24"/>
                <w:szCs w:val="24"/>
              </w:rPr>
            </w:pPr>
          </w:p>
          <w:p w14:paraId="2AA990A1" w14:textId="53238F84" w:rsidR="00CD3AE6" w:rsidRPr="003249A9" w:rsidRDefault="00CD3AE6" w:rsidP="00CD3AE6">
            <w:pPr>
              <w:pStyle w:val="1"/>
              <w:spacing w:before="0" w:after="0"/>
              <w:rPr>
                <w:rFonts w:ascii="Times New Roman" w:hAnsi="Times New Roman" w:cs="Times New Roman"/>
                <w:sz w:val="24"/>
                <w:szCs w:val="24"/>
              </w:rPr>
            </w:pPr>
            <w:r w:rsidRPr="003249A9">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461E4D2D" w14:textId="2BD1DA66"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5 700,00</w:t>
            </w:r>
          </w:p>
        </w:tc>
      </w:tr>
      <w:tr w:rsidR="00CD3AE6" w:rsidRPr="002721F3" w14:paraId="3BA98D4E" w14:textId="77777777" w:rsidTr="00C835FC">
        <w:tc>
          <w:tcPr>
            <w:tcW w:w="486" w:type="dxa"/>
            <w:tcMar>
              <w:left w:w="28" w:type="dxa"/>
              <w:right w:w="28" w:type="dxa"/>
            </w:tcMar>
          </w:tcPr>
          <w:p w14:paraId="73E51051"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B5F238A" w14:textId="77777777" w:rsidR="00CD3AE6" w:rsidRPr="00956844" w:rsidRDefault="00CD3AE6" w:rsidP="00CD3AE6">
            <w:pPr>
              <w:pStyle w:val="1"/>
              <w:spacing w:before="0" w:after="0"/>
              <w:jc w:val="center"/>
              <w:rPr>
                <w:rFonts w:ascii="Times New Roman" w:hAnsi="Times New Roman" w:cs="Times New Roman"/>
                <w:sz w:val="24"/>
                <w:szCs w:val="24"/>
              </w:rPr>
            </w:pPr>
          </w:p>
        </w:tc>
        <w:tc>
          <w:tcPr>
            <w:tcW w:w="1565" w:type="dxa"/>
          </w:tcPr>
          <w:p w14:paraId="35AFDD60" w14:textId="0A528904" w:rsidR="00CD3AE6" w:rsidRPr="00956844" w:rsidRDefault="00CD3AE6" w:rsidP="00CD3AE6">
            <w:pPr>
              <w:pStyle w:val="1"/>
              <w:spacing w:before="0" w:after="0"/>
              <w:jc w:val="center"/>
              <w:rPr>
                <w:rFonts w:ascii="Times New Roman" w:hAnsi="Times New Roman" w:cs="Times New Roman"/>
                <w:sz w:val="24"/>
                <w:szCs w:val="24"/>
              </w:rPr>
            </w:pPr>
            <w:r w:rsidRPr="00956844">
              <w:rPr>
                <w:rFonts w:ascii="Times New Roman" w:hAnsi="Times New Roman" w:cs="Times New Roman"/>
                <w:sz w:val="24"/>
                <w:szCs w:val="24"/>
              </w:rPr>
              <w:t>Masă de joc tip Aer Hochei</w:t>
            </w:r>
          </w:p>
        </w:tc>
        <w:tc>
          <w:tcPr>
            <w:tcW w:w="1418" w:type="dxa"/>
          </w:tcPr>
          <w:p w14:paraId="6AA1BAA3" w14:textId="29EC0AA0" w:rsidR="00CD3AE6" w:rsidRPr="00852020"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101D9BF5" w14:textId="5F605D3C" w:rsidR="00CD3AE6" w:rsidRPr="00852020"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5CA6D1F7" w14:textId="78F95422"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1. Obiectul achiziției</w:t>
            </w:r>
          </w:p>
          <w:p w14:paraId="06D1D690" w14:textId="77777777" w:rsidR="00CD3AE6" w:rsidRPr="00852020" w:rsidRDefault="00CD3AE6" w:rsidP="00CD3AE6">
            <w:pPr>
              <w:rPr>
                <w:rFonts w:ascii="Times New Roman" w:hAnsi="Times New Roman" w:cs="Times New Roman"/>
              </w:rPr>
            </w:pPr>
            <w:r w:rsidRPr="00852020">
              <w:rPr>
                <w:rFonts w:ascii="Times New Roman" w:hAnsi="Times New Roman" w:cs="Times New Roman"/>
              </w:rPr>
              <w:t xml:space="preserve">Achiziția și instalarea unei </w:t>
            </w:r>
            <w:r w:rsidRPr="00852020">
              <w:rPr>
                <w:rFonts w:ascii="Times New Roman" w:hAnsi="Times New Roman" w:cs="Times New Roman"/>
                <w:b/>
                <w:bCs/>
              </w:rPr>
              <w:t>mese de joc tip Aer Hochei</w:t>
            </w:r>
            <w:r w:rsidRPr="00852020">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956844">
              <w:rPr>
                <w:rFonts w:ascii="Times New Roman" w:hAnsi="Times New Roman" w:cs="Times New Roman"/>
              </w:rPr>
              <w:t xml:space="preserve"> </w:t>
            </w:r>
            <w:r>
              <w:rPr>
                <w:rFonts w:ascii="Times New Roman" w:hAnsi="Times New Roman" w:cs="Times New Roman"/>
              </w:rPr>
              <w:t xml:space="preserve"> </w:t>
            </w:r>
            <w:r w:rsidRPr="00956844">
              <w:rPr>
                <w:rFonts w:ascii="Times New Roman" w:hAnsi="Times New Roman" w:cs="Times New Roman"/>
              </w:rPr>
              <w:t xml:space="preserve">Aer Hochei PTP 077 </w:t>
            </w:r>
            <w:hyperlink r:id="rId21" w:history="1">
              <w:r w:rsidRPr="00956844">
                <w:rPr>
                  <w:rStyle w:val="a5"/>
                  <w:rFonts w:ascii="Times New Roman" w:hAnsi="Times New Roman" w:cs="Times New Roman"/>
                </w:rPr>
                <w:t>https://copfer.md/products/aer-hochei-ptp-077</w:t>
              </w:r>
            </w:hyperlink>
            <w:r w:rsidRPr="00852020">
              <w:rPr>
                <w:rFonts w:ascii="Times New Roman" w:hAnsi="Times New Roman" w:cs="Times New Roman"/>
              </w:rPr>
              <w:t>, destinată utilizării în spații publice (centre de agrement, școli, grădinițe, parcuri).</w:t>
            </w:r>
          </w:p>
          <w:p w14:paraId="3B210005"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2. Descriere generală</w:t>
            </w:r>
          </w:p>
          <w:p w14:paraId="7C0A9202" w14:textId="77777777" w:rsidR="00CD3AE6" w:rsidRPr="00852020" w:rsidRDefault="00CD3AE6" w:rsidP="00CD3AE6">
            <w:pPr>
              <w:rPr>
                <w:rFonts w:ascii="Times New Roman" w:hAnsi="Times New Roman" w:cs="Times New Roman"/>
              </w:rPr>
            </w:pPr>
            <w:r w:rsidRPr="00852020">
              <w:rPr>
                <w:rFonts w:ascii="Times New Roman" w:hAnsi="Times New Roman" w:cs="Times New Roman"/>
              </w:rPr>
              <w:lastRenderedPageBreak/>
              <w:t xml:space="preserve">Masa de joc este proiectată pentru copii cu vârsta de </w:t>
            </w:r>
            <w:r w:rsidRPr="00852020">
              <w:rPr>
                <w:rFonts w:ascii="Times New Roman" w:hAnsi="Times New Roman" w:cs="Times New Roman"/>
                <w:b/>
                <w:bCs/>
              </w:rPr>
              <w:t>6 ani și peste</w:t>
            </w:r>
            <w:r w:rsidRPr="00852020">
              <w:rPr>
                <w:rFonts w:ascii="Times New Roman" w:hAnsi="Times New Roman" w:cs="Times New Roman"/>
              </w:rPr>
              <w:t xml:space="preserve">, cu o capacitate de utilizare simultană de </w:t>
            </w:r>
            <w:r w:rsidRPr="00852020">
              <w:rPr>
                <w:rFonts w:ascii="Times New Roman" w:hAnsi="Times New Roman" w:cs="Times New Roman"/>
                <w:b/>
                <w:bCs/>
              </w:rPr>
              <w:t>2 persoane</w:t>
            </w:r>
            <w:r w:rsidRPr="00852020">
              <w:rPr>
                <w:rFonts w:ascii="Times New Roman" w:hAnsi="Times New Roman" w:cs="Times New Roman"/>
              </w:rPr>
              <w:t>. Produsul este realizat din materiale rezistente, oferind siguranță și durabilitate în utilizare intensă.</w:t>
            </w:r>
          </w:p>
          <w:p w14:paraId="3C9060E5"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3. Componente principale</w:t>
            </w:r>
          </w:p>
          <w:p w14:paraId="09E208F0" w14:textId="77777777" w:rsidR="00CD3AE6" w:rsidRPr="00852020" w:rsidRDefault="00CD3AE6" w:rsidP="00CD3AE6">
            <w:pPr>
              <w:numPr>
                <w:ilvl w:val="0"/>
                <w:numId w:val="67"/>
              </w:numPr>
              <w:rPr>
                <w:rFonts w:ascii="Times New Roman" w:hAnsi="Times New Roman" w:cs="Times New Roman"/>
              </w:rPr>
            </w:pPr>
            <w:r w:rsidRPr="00852020">
              <w:rPr>
                <w:rFonts w:ascii="Times New Roman" w:hAnsi="Times New Roman" w:cs="Times New Roman"/>
              </w:rPr>
              <w:t>Masă de joc cu blat din HDPE multistrat</w:t>
            </w:r>
          </w:p>
          <w:p w14:paraId="3F7D8733" w14:textId="77777777" w:rsidR="00CD3AE6" w:rsidRPr="00852020" w:rsidRDefault="00CD3AE6" w:rsidP="00CD3AE6">
            <w:pPr>
              <w:numPr>
                <w:ilvl w:val="0"/>
                <w:numId w:val="67"/>
              </w:numPr>
              <w:rPr>
                <w:rFonts w:ascii="Times New Roman" w:hAnsi="Times New Roman" w:cs="Times New Roman"/>
              </w:rPr>
            </w:pPr>
            <w:r w:rsidRPr="00852020">
              <w:rPr>
                <w:rFonts w:ascii="Times New Roman" w:hAnsi="Times New Roman" w:cs="Times New Roman"/>
              </w:rPr>
              <w:t>Picioare de susținere din oțel</w:t>
            </w:r>
          </w:p>
          <w:p w14:paraId="4DB88937" w14:textId="77777777" w:rsidR="00CD3AE6" w:rsidRPr="00852020" w:rsidRDefault="00CD3AE6" w:rsidP="00CD3AE6">
            <w:pPr>
              <w:numPr>
                <w:ilvl w:val="0"/>
                <w:numId w:val="67"/>
              </w:numPr>
              <w:rPr>
                <w:rFonts w:ascii="Times New Roman" w:hAnsi="Times New Roman" w:cs="Times New Roman"/>
              </w:rPr>
            </w:pPr>
            <w:r w:rsidRPr="00852020">
              <w:rPr>
                <w:rFonts w:ascii="Times New Roman" w:hAnsi="Times New Roman" w:cs="Times New Roman"/>
              </w:rPr>
              <w:t>Sistem de ventilație pentru flux de aer</w:t>
            </w:r>
          </w:p>
          <w:p w14:paraId="3B74ED14" w14:textId="77777777" w:rsidR="00CD3AE6" w:rsidRPr="00852020" w:rsidRDefault="00CD3AE6" w:rsidP="00CD3AE6">
            <w:pPr>
              <w:numPr>
                <w:ilvl w:val="0"/>
                <w:numId w:val="67"/>
              </w:numPr>
              <w:rPr>
                <w:rFonts w:ascii="Times New Roman" w:hAnsi="Times New Roman" w:cs="Times New Roman"/>
              </w:rPr>
            </w:pPr>
            <w:r w:rsidRPr="00852020">
              <w:rPr>
                <w:rFonts w:ascii="Times New Roman" w:hAnsi="Times New Roman" w:cs="Times New Roman"/>
              </w:rPr>
              <w:t>Accesorii: 2 palete și 1 puc</w:t>
            </w:r>
          </w:p>
          <w:p w14:paraId="0FB7F9E7"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4. Specificații tehnice</w:t>
            </w:r>
          </w:p>
          <w:p w14:paraId="1FFABA08" w14:textId="77777777" w:rsidR="00CD3AE6" w:rsidRPr="00852020" w:rsidRDefault="00CD3AE6" w:rsidP="00CD3AE6">
            <w:pPr>
              <w:numPr>
                <w:ilvl w:val="0"/>
                <w:numId w:val="68"/>
              </w:numPr>
              <w:rPr>
                <w:rFonts w:ascii="Times New Roman" w:hAnsi="Times New Roman" w:cs="Times New Roman"/>
              </w:rPr>
            </w:pPr>
            <w:r w:rsidRPr="00852020">
              <w:rPr>
                <w:rFonts w:ascii="Times New Roman" w:hAnsi="Times New Roman" w:cs="Times New Roman"/>
                <w:b/>
                <w:bCs/>
              </w:rPr>
              <w:t>Blat de joc</w:t>
            </w:r>
            <w:r w:rsidRPr="00852020">
              <w:rPr>
                <w:rFonts w:ascii="Times New Roman" w:hAnsi="Times New Roman" w:cs="Times New Roman"/>
              </w:rPr>
              <w:t>: HDPE multistrat, grosime minimă 15 mm, suprafață netoxică, colorată divers, rezistentă la zgârieturi.</w:t>
            </w:r>
          </w:p>
          <w:p w14:paraId="70BF97B3" w14:textId="77777777" w:rsidR="00CD3AE6" w:rsidRPr="00852020" w:rsidRDefault="00CD3AE6" w:rsidP="00CD3AE6">
            <w:pPr>
              <w:numPr>
                <w:ilvl w:val="0"/>
                <w:numId w:val="68"/>
              </w:numPr>
              <w:rPr>
                <w:rFonts w:ascii="Times New Roman" w:hAnsi="Times New Roman" w:cs="Times New Roman"/>
              </w:rPr>
            </w:pPr>
            <w:r w:rsidRPr="00852020">
              <w:rPr>
                <w:rFonts w:ascii="Times New Roman" w:hAnsi="Times New Roman" w:cs="Times New Roman"/>
                <w:b/>
                <w:bCs/>
              </w:rPr>
              <w:t>Picioare de susținere</w:t>
            </w:r>
            <w:r w:rsidRPr="00852020">
              <w:rPr>
                <w:rFonts w:ascii="Times New Roman" w:hAnsi="Times New Roman" w:cs="Times New Roman"/>
              </w:rPr>
              <w:t>: țeavă din oțel Ø 60 mm, grosime minimă 3 mm.</w:t>
            </w:r>
          </w:p>
          <w:p w14:paraId="012BA338" w14:textId="77777777" w:rsidR="00CD3AE6" w:rsidRPr="00852020" w:rsidRDefault="00CD3AE6" w:rsidP="00CD3AE6">
            <w:pPr>
              <w:numPr>
                <w:ilvl w:val="0"/>
                <w:numId w:val="68"/>
              </w:numPr>
              <w:rPr>
                <w:rFonts w:ascii="Times New Roman" w:hAnsi="Times New Roman" w:cs="Times New Roman"/>
              </w:rPr>
            </w:pPr>
            <w:r w:rsidRPr="00852020">
              <w:rPr>
                <w:rFonts w:ascii="Times New Roman" w:hAnsi="Times New Roman" w:cs="Times New Roman"/>
                <w:b/>
                <w:bCs/>
              </w:rPr>
              <w:t>Sistem de ventilație</w:t>
            </w:r>
            <w:r w:rsidRPr="00852020">
              <w:rPr>
                <w:rFonts w:ascii="Times New Roman" w:hAnsi="Times New Roman" w:cs="Times New Roman"/>
              </w:rPr>
              <w:t>: motor electric integrat pentru distribuirea uniformă a fluxului de aer.</w:t>
            </w:r>
          </w:p>
          <w:p w14:paraId="0221521F" w14:textId="77777777" w:rsidR="00CD3AE6" w:rsidRPr="00852020" w:rsidRDefault="00CD3AE6" w:rsidP="00CD3AE6">
            <w:pPr>
              <w:numPr>
                <w:ilvl w:val="0"/>
                <w:numId w:val="68"/>
              </w:numPr>
              <w:rPr>
                <w:rFonts w:ascii="Times New Roman" w:hAnsi="Times New Roman" w:cs="Times New Roman"/>
              </w:rPr>
            </w:pPr>
            <w:r w:rsidRPr="00852020">
              <w:rPr>
                <w:rFonts w:ascii="Times New Roman" w:hAnsi="Times New Roman" w:cs="Times New Roman"/>
                <w:b/>
                <w:bCs/>
              </w:rPr>
              <w:t>Accesorii</w:t>
            </w:r>
            <w:r w:rsidRPr="00852020">
              <w:rPr>
                <w:rFonts w:ascii="Times New Roman" w:hAnsi="Times New Roman" w:cs="Times New Roman"/>
              </w:rPr>
              <w:t>: palete și puc din plastic rezistent la impact.</w:t>
            </w:r>
          </w:p>
          <w:p w14:paraId="53581A45" w14:textId="77777777" w:rsidR="00CD3AE6" w:rsidRPr="00852020" w:rsidRDefault="00CD3AE6" w:rsidP="00CD3AE6">
            <w:pPr>
              <w:numPr>
                <w:ilvl w:val="0"/>
                <w:numId w:val="68"/>
              </w:numPr>
              <w:rPr>
                <w:rFonts w:ascii="Times New Roman" w:hAnsi="Times New Roman" w:cs="Times New Roman"/>
              </w:rPr>
            </w:pPr>
            <w:r w:rsidRPr="00852020">
              <w:rPr>
                <w:rFonts w:ascii="Times New Roman" w:hAnsi="Times New Roman" w:cs="Times New Roman"/>
                <w:b/>
                <w:bCs/>
              </w:rPr>
              <w:t>Elemente metalice</w:t>
            </w:r>
            <w:r w:rsidRPr="00852020">
              <w:rPr>
                <w:rFonts w:ascii="Times New Roman" w:hAnsi="Times New Roman" w:cs="Times New Roman"/>
              </w:rPr>
              <w:t>: sablate și vopsite în câmp electrostatic, două straturi, grosime minimă 100 microni.</w:t>
            </w:r>
          </w:p>
          <w:p w14:paraId="75F4B871" w14:textId="77777777" w:rsidR="00CD3AE6" w:rsidRPr="00852020" w:rsidRDefault="00CD3AE6" w:rsidP="00CD3AE6">
            <w:pPr>
              <w:numPr>
                <w:ilvl w:val="0"/>
                <w:numId w:val="68"/>
              </w:numPr>
              <w:rPr>
                <w:rFonts w:ascii="Times New Roman" w:hAnsi="Times New Roman" w:cs="Times New Roman"/>
              </w:rPr>
            </w:pPr>
            <w:r w:rsidRPr="00852020">
              <w:rPr>
                <w:rFonts w:ascii="Times New Roman" w:hAnsi="Times New Roman" w:cs="Times New Roman"/>
                <w:b/>
                <w:bCs/>
              </w:rPr>
              <w:t>Materiale utilizate</w:t>
            </w:r>
            <w:r w:rsidRPr="00852020">
              <w:rPr>
                <w:rFonts w:ascii="Times New Roman" w:hAnsi="Times New Roman" w:cs="Times New Roman"/>
              </w:rPr>
              <w:t>: oțel, HDPE, plastic.</w:t>
            </w:r>
          </w:p>
          <w:p w14:paraId="4854C3CE"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5. Dimensiuni generale</w:t>
            </w:r>
          </w:p>
          <w:p w14:paraId="76E8A04E" w14:textId="77777777" w:rsidR="00CD3AE6" w:rsidRPr="00852020" w:rsidRDefault="00CD3AE6" w:rsidP="00CD3AE6">
            <w:pPr>
              <w:numPr>
                <w:ilvl w:val="0"/>
                <w:numId w:val="69"/>
              </w:numPr>
              <w:rPr>
                <w:rFonts w:ascii="Times New Roman" w:hAnsi="Times New Roman" w:cs="Times New Roman"/>
              </w:rPr>
            </w:pPr>
            <w:r w:rsidRPr="00852020">
              <w:rPr>
                <w:rFonts w:ascii="Times New Roman" w:hAnsi="Times New Roman" w:cs="Times New Roman"/>
              </w:rPr>
              <w:t xml:space="preserve">Lungime: minim </w:t>
            </w:r>
            <w:r w:rsidRPr="00852020">
              <w:rPr>
                <w:rFonts w:ascii="Times New Roman" w:hAnsi="Times New Roman" w:cs="Times New Roman"/>
                <w:b/>
                <w:bCs/>
              </w:rPr>
              <w:t>1800 mm</w:t>
            </w:r>
          </w:p>
          <w:p w14:paraId="555AD4CF" w14:textId="352827CC" w:rsidR="00CD3AE6" w:rsidRPr="00852020" w:rsidRDefault="00CD3AE6" w:rsidP="00CD3AE6">
            <w:pPr>
              <w:numPr>
                <w:ilvl w:val="0"/>
                <w:numId w:val="69"/>
              </w:numPr>
              <w:rPr>
                <w:rFonts w:ascii="Times New Roman" w:hAnsi="Times New Roman" w:cs="Times New Roman"/>
              </w:rPr>
            </w:pPr>
            <w:r w:rsidRPr="00852020">
              <w:rPr>
                <w:rFonts w:ascii="Times New Roman" w:hAnsi="Times New Roman" w:cs="Times New Roman"/>
              </w:rPr>
              <w:t xml:space="preserve">Lățime: minim </w:t>
            </w:r>
            <w:r w:rsidRPr="00852020">
              <w:rPr>
                <w:rFonts w:ascii="Times New Roman" w:hAnsi="Times New Roman" w:cs="Times New Roman"/>
                <w:b/>
                <w:bCs/>
              </w:rPr>
              <w:t>900 mm</w:t>
            </w:r>
          </w:p>
          <w:p w14:paraId="18A2E870" w14:textId="77777777" w:rsidR="00CD3AE6" w:rsidRPr="00852020" w:rsidRDefault="00CD3AE6" w:rsidP="00CD3AE6">
            <w:pPr>
              <w:numPr>
                <w:ilvl w:val="0"/>
                <w:numId w:val="69"/>
              </w:numPr>
              <w:rPr>
                <w:rFonts w:ascii="Times New Roman" w:hAnsi="Times New Roman" w:cs="Times New Roman"/>
              </w:rPr>
            </w:pPr>
            <w:r w:rsidRPr="00852020">
              <w:rPr>
                <w:rFonts w:ascii="Times New Roman" w:hAnsi="Times New Roman" w:cs="Times New Roman"/>
              </w:rPr>
              <w:t xml:space="preserve">Înălțime: minim </w:t>
            </w:r>
            <w:r w:rsidRPr="00852020">
              <w:rPr>
                <w:rFonts w:ascii="Times New Roman" w:hAnsi="Times New Roman" w:cs="Times New Roman"/>
                <w:b/>
                <w:bCs/>
              </w:rPr>
              <w:t>800 mm</w:t>
            </w:r>
          </w:p>
          <w:p w14:paraId="3CBBBEFE" w14:textId="77777777" w:rsidR="00CD3AE6" w:rsidRPr="00852020" w:rsidRDefault="00CD3AE6" w:rsidP="00CD3AE6">
            <w:pPr>
              <w:rPr>
                <w:rFonts w:ascii="Times New Roman" w:hAnsi="Times New Roman" w:cs="Times New Roman"/>
                <w:b/>
                <w:bCs/>
              </w:rPr>
            </w:pPr>
            <w:r w:rsidRPr="00852020">
              <w:rPr>
                <w:rFonts w:ascii="Times New Roman" w:hAnsi="Times New Roman" w:cs="Times New Roman"/>
                <w:b/>
                <w:bCs/>
              </w:rPr>
              <w:t>6. Cerințe pentru instalare</w:t>
            </w:r>
          </w:p>
          <w:p w14:paraId="099AF9DB" w14:textId="77777777" w:rsidR="00CD3AE6" w:rsidRPr="00852020" w:rsidRDefault="00CD3AE6" w:rsidP="00CD3AE6">
            <w:pPr>
              <w:numPr>
                <w:ilvl w:val="0"/>
                <w:numId w:val="70"/>
              </w:numPr>
              <w:rPr>
                <w:rFonts w:ascii="Times New Roman" w:hAnsi="Times New Roman" w:cs="Times New Roman"/>
              </w:rPr>
            </w:pPr>
            <w:r w:rsidRPr="00852020">
              <w:rPr>
                <w:rFonts w:ascii="Times New Roman" w:hAnsi="Times New Roman" w:cs="Times New Roman"/>
              </w:rPr>
              <w:t>Montajul se va realiza pe suprafețe plane, cu fixare stabilă.</w:t>
            </w:r>
          </w:p>
          <w:p w14:paraId="19700966" w14:textId="3C3640B2" w:rsidR="00CD3AE6" w:rsidRPr="00852020" w:rsidRDefault="00CD3AE6" w:rsidP="00CD3AE6">
            <w:pPr>
              <w:numPr>
                <w:ilvl w:val="0"/>
                <w:numId w:val="70"/>
              </w:numPr>
              <w:rPr>
                <w:rFonts w:ascii="Times New Roman" w:hAnsi="Times New Roman" w:cs="Times New Roman"/>
              </w:rPr>
            </w:pPr>
            <w:r w:rsidRPr="00852020">
              <w:rPr>
                <w:rFonts w:ascii="Times New Roman" w:hAnsi="Times New Roman" w:cs="Times New Roman"/>
              </w:rPr>
              <w:t>Instalarea exclude posibilitatea dezasamblării fără unelte speciale.</w:t>
            </w:r>
          </w:p>
          <w:p w14:paraId="7A25426D" w14:textId="085CCAB4" w:rsidR="00CD3AE6" w:rsidRPr="00852020" w:rsidRDefault="00C835FC" w:rsidP="00CD3AE6">
            <w:pPr>
              <w:rPr>
                <w:rFonts w:ascii="Times New Roman" w:hAnsi="Times New Roman" w:cs="Times New Roman"/>
                <w:b/>
                <w:bCs/>
              </w:rPr>
            </w:pPr>
            <w:r w:rsidRPr="00956844">
              <w:rPr>
                <w:rFonts w:ascii="Times New Roman" w:hAnsi="Times New Roman" w:cs="Times New Roman"/>
                <w:noProof/>
              </w:rPr>
              <w:lastRenderedPageBreak/>
              <w:drawing>
                <wp:anchor distT="0" distB="0" distL="114300" distR="114300" simplePos="0" relativeHeight="252028928" behindDoc="1" locked="0" layoutInCell="1" allowOverlap="1" wp14:anchorId="448FF19A" wp14:editId="2349548F">
                  <wp:simplePos x="0" y="0"/>
                  <wp:positionH relativeFrom="column">
                    <wp:posOffset>3597910</wp:posOffset>
                  </wp:positionH>
                  <wp:positionV relativeFrom="paragraph">
                    <wp:posOffset>34925</wp:posOffset>
                  </wp:positionV>
                  <wp:extent cx="1499235" cy="1499235"/>
                  <wp:effectExtent l="0" t="0" r="5715" b="5715"/>
                  <wp:wrapTight wrapText="bothSides">
                    <wp:wrapPolygon edited="0">
                      <wp:start x="0" y="0"/>
                      <wp:lineTo x="0" y="21408"/>
                      <wp:lineTo x="21408" y="21408"/>
                      <wp:lineTo x="21408"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9235" cy="1499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852020">
              <w:rPr>
                <w:rFonts w:ascii="Times New Roman" w:hAnsi="Times New Roman" w:cs="Times New Roman"/>
                <w:b/>
                <w:bCs/>
              </w:rPr>
              <w:t>7. Conformitate și siguranță</w:t>
            </w:r>
          </w:p>
          <w:p w14:paraId="02724E88" w14:textId="6FA58D7E" w:rsidR="00CD3AE6" w:rsidRPr="00852020" w:rsidRDefault="00CD3AE6" w:rsidP="00CD3AE6">
            <w:pPr>
              <w:numPr>
                <w:ilvl w:val="0"/>
                <w:numId w:val="71"/>
              </w:numPr>
              <w:rPr>
                <w:rFonts w:ascii="Times New Roman" w:hAnsi="Times New Roman" w:cs="Times New Roman"/>
              </w:rPr>
            </w:pPr>
            <w:r w:rsidRPr="00852020">
              <w:rPr>
                <w:rFonts w:ascii="Times New Roman" w:hAnsi="Times New Roman" w:cs="Times New Roman"/>
              </w:rPr>
              <w:t xml:space="preserve">Certificări: </w:t>
            </w:r>
            <w:r>
              <w:rPr>
                <w:rFonts w:ascii="Times New Roman" w:hAnsi="Times New Roman" w:cs="Times New Roman"/>
              </w:rPr>
              <w:t xml:space="preserve">SM </w:t>
            </w:r>
            <w:r w:rsidRPr="00852020">
              <w:rPr>
                <w:rFonts w:ascii="Times New Roman" w:hAnsi="Times New Roman" w:cs="Times New Roman"/>
                <w:b/>
                <w:bCs/>
              </w:rPr>
              <w:t>EN 1176, EN 16630</w:t>
            </w:r>
            <w:r w:rsidRPr="00852020">
              <w:rPr>
                <w:rFonts w:ascii="Times New Roman" w:hAnsi="Times New Roman" w:cs="Times New Roman"/>
              </w:rPr>
              <w:t>.</w:t>
            </w:r>
          </w:p>
          <w:p w14:paraId="763B5F7D" w14:textId="77777777" w:rsidR="00CD3AE6" w:rsidRPr="00852020" w:rsidRDefault="00CD3AE6" w:rsidP="00CD3AE6">
            <w:pPr>
              <w:numPr>
                <w:ilvl w:val="0"/>
                <w:numId w:val="71"/>
              </w:numPr>
              <w:rPr>
                <w:rFonts w:ascii="Times New Roman" w:hAnsi="Times New Roman" w:cs="Times New Roman"/>
              </w:rPr>
            </w:pPr>
            <w:r w:rsidRPr="00852020">
              <w:rPr>
                <w:rFonts w:ascii="Times New Roman" w:hAnsi="Times New Roman" w:cs="Times New Roman"/>
              </w:rPr>
              <w:t xml:space="preserve">Materialele sunt </w:t>
            </w:r>
            <w:r w:rsidRPr="00852020">
              <w:rPr>
                <w:rFonts w:ascii="Times New Roman" w:hAnsi="Times New Roman" w:cs="Times New Roman"/>
                <w:b/>
                <w:bCs/>
              </w:rPr>
              <w:t>netoxice, rezistente la intemperii și uzură</w:t>
            </w:r>
            <w:r w:rsidRPr="00852020">
              <w:rPr>
                <w:rFonts w:ascii="Times New Roman" w:hAnsi="Times New Roman" w:cs="Times New Roman"/>
              </w:rPr>
              <w:t>.</w:t>
            </w:r>
          </w:p>
          <w:p w14:paraId="5ECB456F" w14:textId="77777777" w:rsidR="00CD3AE6" w:rsidRPr="00852020" w:rsidRDefault="00CD3AE6" w:rsidP="00CD3AE6">
            <w:pPr>
              <w:numPr>
                <w:ilvl w:val="0"/>
                <w:numId w:val="71"/>
              </w:numPr>
              <w:rPr>
                <w:rFonts w:ascii="Times New Roman" w:hAnsi="Times New Roman" w:cs="Times New Roman"/>
              </w:rPr>
            </w:pPr>
            <w:r w:rsidRPr="005B695C">
              <w:rPr>
                <w:rFonts w:ascii="Times New Roman" w:hAnsi="Times New Roman" w:cs="Times New Roman"/>
                <w:b/>
                <w:bCs/>
              </w:rPr>
              <w:t>Termen de garanție – minim 24 luni</w:t>
            </w:r>
            <w:r>
              <w:rPr>
                <w:rFonts w:ascii="Times New Roman" w:hAnsi="Times New Roman" w:cs="Times New Roman"/>
                <w:b/>
                <w:bCs/>
              </w:rPr>
              <w:t>.</w:t>
            </w:r>
          </w:p>
          <w:p w14:paraId="75EA5C1F" w14:textId="60855EE5" w:rsidR="00CD3AE6" w:rsidRDefault="00CD3AE6" w:rsidP="00CD3AE6">
            <w:pPr>
              <w:pStyle w:val="1"/>
              <w:spacing w:before="0" w:after="0"/>
              <w:rPr>
                <w:rFonts w:ascii="Times New Roman" w:hAnsi="Times New Roman" w:cs="Times New Roman"/>
                <w:sz w:val="24"/>
                <w:szCs w:val="24"/>
              </w:rPr>
            </w:pPr>
          </w:p>
          <w:p w14:paraId="36CC7FB8" w14:textId="50401CA9" w:rsidR="00CD3AE6" w:rsidRPr="00956844" w:rsidRDefault="00CD3AE6" w:rsidP="00CD3AE6">
            <w:pPr>
              <w:spacing w:line="278" w:lineRule="auto"/>
              <w:rPr>
                <w:rFonts w:ascii="Times New Roman" w:hAnsi="Times New Roman" w:cs="Times New Roman"/>
              </w:rPr>
            </w:pPr>
            <w:r w:rsidRPr="00956844">
              <w:rPr>
                <w:rFonts w:ascii="Times New Roman" w:hAnsi="Times New Roman" w:cs="Times New Roman"/>
                <w:i/>
                <w:iCs/>
                <w:color w:val="FF0000"/>
                <w:u w:val="single"/>
              </w:rPr>
              <w:t>Oferta include materialele și serviciile de transportare, instalare și montare !!!</w:t>
            </w:r>
          </w:p>
        </w:tc>
        <w:tc>
          <w:tcPr>
            <w:tcW w:w="1555" w:type="dxa"/>
            <w:tcMar>
              <w:left w:w="28" w:type="dxa"/>
              <w:right w:w="28" w:type="dxa"/>
            </w:tcMar>
            <w:vAlign w:val="center"/>
          </w:tcPr>
          <w:p w14:paraId="5E4C997F" w14:textId="2CB43F51"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11 400,00</w:t>
            </w:r>
          </w:p>
        </w:tc>
      </w:tr>
      <w:tr w:rsidR="00CD3AE6" w:rsidRPr="002721F3" w14:paraId="29B0AE1D" w14:textId="77777777" w:rsidTr="00C835FC">
        <w:tc>
          <w:tcPr>
            <w:tcW w:w="486" w:type="dxa"/>
            <w:tcMar>
              <w:left w:w="28" w:type="dxa"/>
              <w:right w:w="28" w:type="dxa"/>
            </w:tcMar>
          </w:tcPr>
          <w:p w14:paraId="19DAFE76"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44EB8B0C" w14:textId="77777777" w:rsidR="00CD3AE6" w:rsidRPr="00A550CA" w:rsidRDefault="00CD3AE6" w:rsidP="00CD3AE6">
            <w:pPr>
              <w:pStyle w:val="1"/>
              <w:spacing w:before="0" w:after="0"/>
              <w:jc w:val="center"/>
              <w:rPr>
                <w:rFonts w:ascii="Times New Roman" w:hAnsi="Times New Roman" w:cs="Times New Roman"/>
                <w:sz w:val="24"/>
                <w:szCs w:val="24"/>
              </w:rPr>
            </w:pPr>
          </w:p>
        </w:tc>
        <w:tc>
          <w:tcPr>
            <w:tcW w:w="1565" w:type="dxa"/>
          </w:tcPr>
          <w:p w14:paraId="0160C4E5" w14:textId="2BE32ABE" w:rsidR="00CD3AE6" w:rsidRPr="00926BA1" w:rsidRDefault="00CD3AE6" w:rsidP="00CD3AE6">
            <w:pPr>
              <w:pStyle w:val="1"/>
              <w:spacing w:before="0" w:after="0"/>
              <w:jc w:val="center"/>
              <w:rPr>
                <w:rFonts w:ascii="Times New Roman" w:hAnsi="Times New Roman" w:cs="Times New Roman"/>
                <w:sz w:val="24"/>
                <w:szCs w:val="24"/>
              </w:rPr>
            </w:pPr>
            <w:r w:rsidRPr="00A550CA">
              <w:rPr>
                <w:rFonts w:ascii="Times New Roman" w:hAnsi="Times New Roman" w:cs="Times New Roman"/>
                <w:sz w:val="24"/>
                <w:szCs w:val="24"/>
              </w:rPr>
              <w:t>Leagăn dublu în set cu 2 scaune</w:t>
            </w:r>
            <w:r>
              <w:rPr>
                <w:rFonts w:ascii="Times New Roman" w:hAnsi="Times New Roman" w:cs="Times New Roman"/>
                <w:sz w:val="24"/>
                <w:szCs w:val="24"/>
              </w:rPr>
              <w:t>, tip 1</w:t>
            </w:r>
          </w:p>
        </w:tc>
        <w:tc>
          <w:tcPr>
            <w:tcW w:w="1418" w:type="dxa"/>
          </w:tcPr>
          <w:p w14:paraId="697011B7" w14:textId="39A29D84" w:rsidR="00CD3AE6" w:rsidRPr="00926BA1" w:rsidRDefault="00CD3AE6" w:rsidP="00CD3AE6">
            <w:pPr>
              <w:pStyle w:val="2"/>
              <w:spacing w:before="0" w:after="0"/>
              <w:rPr>
                <w:rFonts w:ascii="Times New Roman" w:hAnsi="Times New Roman" w:cs="Times New Roman"/>
                <w:sz w:val="24"/>
              </w:rPr>
            </w:pPr>
            <w:r>
              <w:rPr>
                <w:rFonts w:ascii="Times New Roman" w:hAnsi="Times New Roman" w:cs="Times New Roman"/>
                <w:b w:val="0"/>
                <w:bCs w:val="0"/>
              </w:rPr>
              <w:t>Set</w:t>
            </w:r>
          </w:p>
        </w:tc>
        <w:tc>
          <w:tcPr>
            <w:tcW w:w="988" w:type="dxa"/>
          </w:tcPr>
          <w:p w14:paraId="7B6ADF1C" w14:textId="2E81A506" w:rsidR="00CD3AE6" w:rsidRPr="00926BA1" w:rsidRDefault="00CD3AE6" w:rsidP="00CD3AE6">
            <w:pPr>
              <w:pStyle w:val="2"/>
              <w:spacing w:before="0" w:after="0"/>
              <w:rPr>
                <w:rFonts w:ascii="Times New Roman" w:hAnsi="Times New Roman" w:cs="Times New Roman"/>
                <w:sz w:val="24"/>
              </w:rPr>
            </w:pPr>
            <w:r>
              <w:rPr>
                <w:rFonts w:ascii="Times New Roman" w:hAnsi="Times New Roman" w:cs="Times New Roman"/>
                <w:b w:val="0"/>
                <w:bCs w:val="0"/>
              </w:rPr>
              <w:t>1</w:t>
            </w:r>
          </w:p>
        </w:tc>
        <w:tc>
          <w:tcPr>
            <w:tcW w:w="8084" w:type="dxa"/>
            <w:tcMar>
              <w:left w:w="28" w:type="dxa"/>
              <w:right w:w="28" w:type="dxa"/>
            </w:tcMar>
          </w:tcPr>
          <w:p w14:paraId="1DBEA505" w14:textId="5AF4C65E"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1. Denumirea Produsului</w:t>
            </w:r>
          </w:p>
          <w:p w14:paraId="35CD6365" w14:textId="2AA5B6F0" w:rsidR="00CD3AE6" w:rsidRPr="00926BA1" w:rsidRDefault="00CD3AE6" w:rsidP="00CD3AE6">
            <w:pPr>
              <w:rPr>
                <w:rFonts w:ascii="Times New Roman" w:hAnsi="Times New Roman" w:cs="Times New Roman"/>
              </w:rPr>
            </w:pPr>
            <w:r w:rsidRPr="00926BA1">
              <w:rPr>
                <w:rFonts w:ascii="Times New Roman" w:hAnsi="Times New Roman" w:cs="Times New Roman"/>
              </w:rPr>
              <w:t>Leagăn dublu cu 2 scaune</w:t>
            </w:r>
            <w:r>
              <w:rPr>
                <w:rFonts w:ascii="Times New Roman" w:hAnsi="Times New Roman" w:cs="Times New Roman"/>
              </w:rPr>
              <w:t>,</w:t>
            </w:r>
            <w:r w:rsidRPr="00926BA1">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 xml:space="preserve">mai bun ca Leagăn </w:t>
            </w:r>
            <w:proofErr w:type="spellStart"/>
            <w:r w:rsidRPr="00926BA1">
              <w:rPr>
                <w:rFonts w:ascii="Times New Roman" w:hAnsi="Times New Roman" w:cs="Times New Roman"/>
                <w:b/>
                <w:bCs/>
                <w:i/>
                <w:iCs/>
                <w:u w:val="single"/>
              </w:rPr>
              <w:t>Copfer</w:t>
            </w:r>
            <w:proofErr w:type="spellEnd"/>
            <w:r w:rsidRPr="00926BA1">
              <w:rPr>
                <w:rFonts w:ascii="Times New Roman" w:hAnsi="Times New Roman" w:cs="Times New Roman"/>
                <w:b/>
                <w:bCs/>
                <w:i/>
                <w:iCs/>
                <w:u w:val="single"/>
              </w:rPr>
              <w:t xml:space="preserve"> PTP 53-2 </w:t>
            </w:r>
            <w:proofErr w:type="spellStart"/>
            <w:r w:rsidRPr="00926BA1">
              <w:rPr>
                <w:rFonts w:ascii="Times New Roman" w:hAnsi="Times New Roman" w:cs="Times New Roman"/>
                <w:b/>
                <w:bCs/>
                <w:i/>
                <w:iCs/>
                <w:u w:val="single"/>
              </w:rPr>
              <w:t>Leagan</w:t>
            </w:r>
            <w:proofErr w:type="spellEnd"/>
            <w:r w:rsidRPr="00926BA1">
              <w:rPr>
                <w:rFonts w:ascii="Times New Roman" w:hAnsi="Times New Roman" w:cs="Times New Roman"/>
                <w:b/>
                <w:bCs/>
                <w:i/>
                <w:iCs/>
                <w:u w:val="single"/>
              </w:rPr>
              <w:t xml:space="preserve"> dublu cu scaune (PTP 019-02 2buc) </w:t>
            </w:r>
            <w:hyperlink r:id="rId23" w:history="1">
              <w:r w:rsidRPr="00926BA1">
                <w:rPr>
                  <w:rStyle w:val="a5"/>
                  <w:rFonts w:ascii="Times New Roman" w:hAnsi="Times New Roman" w:cs="Times New Roman"/>
                  <w:b/>
                  <w:bCs/>
                  <w:i/>
                  <w:iCs/>
                </w:rPr>
                <w:t>https://copfer.md/products/leagan-ptp-53-2</w:t>
              </w:r>
            </w:hyperlink>
            <w:r w:rsidRPr="00926BA1">
              <w:rPr>
                <w:rFonts w:ascii="Times New Roman" w:hAnsi="Times New Roman" w:cs="Times New Roman"/>
                <w:b/>
                <w:bCs/>
                <w:i/>
                <w:iCs/>
                <w:u w:val="single"/>
              </w:rPr>
              <w:t xml:space="preserve"> + 2 buc </w:t>
            </w:r>
            <w:hyperlink r:id="rId24" w:history="1">
              <w:r w:rsidRPr="00926BA1">
                <w:rPr>
                  <w:rStyle w:val="a5"/>
                  <w:rFonts w:ascii="Times New Roman" w:hAnsi="Times New Roman" w:cs="Times New Roman"/>
                  <w:b/>
                  <w:bCs/>
                  <w:i/>
                  <w:iCs/>
                </w:rPr>
                <w:t>https://copfer.md/products/scaun-pentru-leagan-ptp-019-02</w:t>
              </w:r>
            </w:hyperlink>
            <w:r w:rsidRPr="00926BA1">
              <w:rPr>
                <w:rFonts w:ascii="Times New Roman" w:hAnsi="Times New Roman" w:cs="Times New Roman"/>
                <w:b/>
                <w:bCs/>
                <w:i/>
                <w:iCs/>
                <w:u w:val="single"/>
              </w:rPr>
              <w:t xml:space="preserve"> </w:t>
            </w:r>
          </w:p>
          <w:p w14:paraId="236AE479"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2. Descriere Generală</w:t>
            </w:r>
          </w:p>
          <w:p w14:paraId="56CBB412" w14:textId="2469452C" w:rsidR="00CD3AE6" w:rsidRPr="00926BA1" w:rsidRDefault="00CD3AE6" w:rsidP="00CD3AE6">
            <w:pPr>
              <w:rPr>
                <w:rFonts w:ascii="Times New Roman" w:hAnsi="Times New Roman" w:cs="Times New Roman"/>
              </w:rPr>
            </w:pPr>
            <w:r w:rsidRPr="00926BA1">
              <w:rPr>
                <w:rFonts w:ascii="Times New Roman" w:hAnsi="Times New Roman" w:cs="Times New Roman"/>
              </w:rPr>
              <w:t>Leagăn dublu cu suporturi metalice și bara orizontală pentru 2 scaune, inclusiv 2 scaune prinse cu lanțuri</w:t>
            </w:r>
            <w:r>
              <w:rPr>
                <w:rFonts w:ascii="Times New Roman" w:hAnsi="Times New Roman" w:cs="Times New Roman"/>
              </w:rPr>
              <w:t xml:space="preserve"> cauciucate</w:t>
            </w:r>
            <w:r w:rsidRPr="00926BA1">
              <w:rPr>
                <w:rFonts w:ascii="Times New Roman" w:hAnsi="Times New Roman" w:cs="Times New Roman"/>
              </w:rPr>
              <w:t>.</w:t>
            </w:r>
          </w:p>
          <w:p w14:paraId="5FC806A1"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3. Specificații Tehnice</w:t>
            </w:r>
          </w:p>
          <w:p w14:paraId="17B34481"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Țevi suport: ø57 mm min., grosime 3 mm</w:t>
            </w:r>
          </w:p>
          <w:p w14:paraId="5357BF8F"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Bară orizontală: ø76 mm min., grosime 2 mm</w:t>
            </w:r>
          </w:p>
          <w:p w14:paraId="685CC1B7"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Dimensiuni: 2870 x 1150 x 2170 mm (min.)</w:t>
            </w:r>
          </w:p>
          <w:p w14:paraId="4980717B"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Vopsire: electrostatică, două straturi (100 microni min.)</w:t>
            </w:r>
          </w:p>
          <w:p w14:paraId="5F8E5A04"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4. Siguranță</w:t>
            </w:r>
          </w:p>
          <w:p w14:paraId="73203F97" w14:textId="3409DB45" w:rsidR="00CD3AE6" w:rsidRPr="00926BA1" w:rsidRDefault="00CD3AE6" w:rsidP="00CD3AE6">
            <w:pPr>
              <w:rPr>
                <w:rFonts w:ascii="Times New Roman" w:hAnsi="Times New Roman" w:cs="Times New Roman"/>
              </w:rPr>
            </w:pPr>
            <w:r w:rsidRPr="00926BA1">
              <w:rPr>
                <w:rFonts w:ascii="Times New Roman" w:hAnsi="Times New Roman" w:cs="Times New Roman"/>
              </w:rPr>
              <w:t xml:space="preserve">Conform </w:t>
            </w:r>
            <w:r>
              <w:rPr>
                <w:rFonts w:ascii="Times New Roman" w:hAnsi="Times New Roman" w:cs="Times New Roman"/>
              </w:rPr>
              <w:t xml:space="preserve">SM </w:t>
            </w:r>
            <w:r w:rsidRPr="00926BA1">
              <w:rPr>
                <w:rFonts w:ascii="Times New Roman" w:hAnsi="Times New Roman" w:cs="Times New Roman"/>
              </w:rPr>
              <w:t xml:space="preserve">EN 1176 &amp; EN 16630; </w:t>
            </w:r>
          </w:p>
          <w:p w14:paraId="37347287"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5. Instalare</w:t>
            </w:r>
          </w:p>
          <w:p w14:paraId="721A6375"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Fundație 400x400x700 mm, adâncire 0,70 m, beton BC 300.</w:t>
            </w:r>
          </w:p>
          <w:p w14:paraId="7966651A" w14:textId="3B0693B2"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 xml:space="preserve">6. </w:t>
            </w:r>
            <w:r w:rsidRPr="00956844">
              <w:rPr>
                <w:rFonts w:ascii="Times New Roman" w:hAnsi="Times New Roman" w:cs="Times New Roman"/>
                <w:sz w:val="24"/>
                <w:szCs w:val="24"/>
              </w:rPr>
              <w:t>Imagine de referință produs solicitat</w:t>
            </w:r>
          </w:p>
          <w:p w14:paraId="3E40C4F8" w14:textId="268E23A7" w:rsidR="00CD3AE6" w:rsidRPr="00926BA1" w:rsidRDefault="00CD3AE6" w:rsidP="00CD3AE6">
            <w:pPr>
              <w:pStyle w:val="1"/>
              <w:spacing w:before="0" w:after="0"/>
              <w:rPr>
                <w:rFonts w:ascii="Times New Roman" w:hAnsi="Times New Roman" w:cs="Times New Roman"/>
                <w:sz w:val="24"/>
                <w:szCs w:val="24"/>
              </w:rPr>
            </w:pPr>
          </w:p>
          <w:p w14:paraId="74B48F6F" w14:textId="39CAAFD7" w:rsidR="00CD3AE6" w:rsidRPr="00896FA9" w:rsidRDefault="00CD3AE6" w:rsidP="00CD3AE6">
            <w:pPr>
              <w:spacing w:line="278" w:lineRule="auto"/>
              <w:rPr>
                <w:rFonts w:ascii="Times New Roman" w:hAnsi="Times New Roman" w:cs="Times New Roman"/>
                <w:b/>
                <w:bCs/>
              </w:rPr>
            </w:pPr>
            <w:r>
              <w:rPr>
                <w:rFonts w:ascii="Times New Roman" w:hAnsi="Times New Roman" w:cs="Times New Roman"/>
                <w:b/>
                <w:bCs/>
              </w:rPr>
              <w:t xml:space="preserve">7. </w:t>
            </w:r>
            <w:r w:rsidRPr="00896FA9">
              <w:rPr>
                <w:rFonts w:ascii="Times New Roman" w:hAnsi="Times New Roman" w:cs="Times New Roman"/>
                <w:b/>
                <w:bCs/>
              </w:rPr>
              <w:t>Conformitate și siguranță</w:t>
            </w:r>
          </w:p>
          <w:p w14:paraId="4DEF965A" w14:textId="460B4BBB"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 xml:space="preserve">Certificări: </w:t>
            </w:r>
            <w:r w:rsidRPr="002821AD">
              <w:rPr>
                <w:rFonts w:ascii="Times New Roman" w:hAnsi="Times New Roman" w:cs="Times New Roman"/>
                <w:b/>
                <w:bCs/>
              </w:rPr>
              <w:t>SM</w:t>
            </w:r>
            <w:r w:rsidRPr="00896FA9">
              <w:rPr>
                <w:rFonts w:ascii="Times New Roman" w:hAnsi="Times New Roman" w:cs="Times New Roman"/>
              </w:rPr>
              <w:t xml:space="preserve"> </w:t>
            </w:r>
            <w:r w:rsidRPr="00896FA9">
              <w:rPr>
                <w:rFonts w:ascii="Times New Roman" w:hAnsi="Times New Roman" w:cs="Times New Roman"/>
                <w:b/>
                <w:bCs/>
              </w:rPr>
              <w:t xml:space="preserve">EN 1176, EN 16630, </w:t>
            </w:r>
          </w:p>
          <w:p w14:paraId="20281DC8" w14:textId="63023915" w:rsidR="00CD3AE6" w:rsidRDefault="00C835FC" w:rsidP="00CD3AE6">
            <w:pPr>
              <w:numPr>
                <w:ilvl w:val="0"/>
                <w:numId w:val="11"/>
              </w:numPr>
              <w:spacing w:line="278" w:lineRule="auto"/>
              <w:rPr>
                <w:rFonts w:ascii="Times New Roman" w:hAnsi="Times New Roman" w:cs="Times New Roman"/>
              </w:rPr>
            </w:pPr>
            <w:r>
              <w:rPr>
                <w:noProof/>
              </w:rPr>
              <w:lastRenderedPageBreak/>
              <w:drawing>
                <wp:anchor distT="0" distB="0" distL="114300" distR="114300" simplePos="0" relativeHeight="252032000" behindDoc="1" locked="0" layoutInCell="1" allowOverlap="1" wp14:anchorId="101233F6" wp14:editId="754C0E3C">
                  <wp:simplePos x="0" y="0"/>
                  <wp:positionH relativeFrom="column">
                    <wp:posOffset>4663237</wp:posOffset>
                  </wp:positionH>
                  <wp:positionV relativeFrom="paragraph">
                    <wp:posOffset>330751</wp:posOffset>
                  </wp:positionV>
                  <wp:extent cx="405765" cy="800100"/>
                  <wp:effectExtent l="0" t="0" r="0" b="0"/>
                  <wp:wrapTight wrapText="bothSides">
                    <wp:wrapPolygon edited="0">
                      <wp:start x="0" y="0"/>
                      <wp:lineTo x="0" y="21086"/>
                      <wp:lineTo x="20282" y="21086"/>
                      <wp:lineTo x="20282"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576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30976" behindDoc="1" locked="0" layoutInCell="1" allowOverlap="1" wp14:anchorId="56C464F3" wp14:editId="15F98C5C">
                  <wp:simplePos x="0" y="0"/>
                  <wp:positionH relativeFrom="column">
                    <wp:posOffset>4206983</wp:posOffset>
                  </wp:positionH>
                  <wp:positionV relativeFrom="paragraph">
                    <wp:posOffset>330799</wp:posOffset>
                  </wp:positionV>
                  <wp:extent cx="405765" cy="800100"/>
                  <wp:effectExtent l="0" t="0" r="0" b="0"/>
                  <wp:wrapTight wrapText="bothSides">
                    <wp:wrapPolygon edited="0">
                      <wp:start x="0" y="0"/>
                      <wp:lineTo x="0" y="21086"/>
                      <wp:lineTo x="20282" y="21086"/>
                      <wp:lineTo x="20282"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576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29952" behindDoc="1" locked="0" layoutInCell="1" allowOverlap="1" wp14:anchorId="00572604" wp14:editId="64576B02">
                  <wp:simplePos x="0" y="0"/>
                  <wp:positionH relativeFrom="column">
                    <wp:posOffset>2692412</wp:posOffset>
                  </wp:positionH>
                  <wp:positionV relativeFrom="paragraph">
                    <wp:posOffset>69826</wp:posOffset>
                  </wp:positionV>
                  <wp:extent cx="1520190" cy="1275715"/>
                  <wp:effectExtent l="0" t="0" r="3810" b="635"/>
                  <wp:wrapTight wrapText="bothSides">
                    <wp:wrapPolygon edited="0">
                      <wp:start x="0" y="0"/>
                      <wp:lineTo x="0" y="21288"/>
                      <wp:lineTo x="21383" y="21288"/>
                      <wp:lineTo x="21383"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20190" cy="1275715"/>
                          </a:xfrm>
                          <a:prstGeom prst="rect">
                            <a:avLst/>
                          </a:prstGeom>
                          <a:noFill/>
                          <a:ln>
                            <a:noFill/>
                          </a:ln>
                        </pic:spPr>
                      </pic:pic>
                    </a:graphicData>
                  </a:graphic>
                  <wp14:sizeRelV relativeFrom="margin">
                    <wp14:pctHeight>0</wp14:pctHeight>
                  </wp14:sizeRelV>
                </wp:anchor>
              </w:drawing>
            </w:r>
            <w:r w:rsidR="00CD3AE6" w:rsidRPr="00896FA9">
              <w:rPr>
                <w:rFonts w:ascii="Times New Roman" w:hAnsi="Times New Roman" w:cs="Times New Roman"/>
              </w:rPr>
              <w:t xml:space="preserve">Toate materialele sunt </w:t>
            </w:r>
            <w:r w:rsidR="00CD3AE6" w:rsidRPr="00896FA9">
              <w:rPr>
                <w:rFonts w:ascii="Times New Roman" w:hAnsi="Times New Roman" w:cs="Times New Roman"/>
                <w:b/>
                <w:bCs/>
              </w:rPr>
              <w:t>netoxice, rezistente la intemperii și uzură</w:t>
            </w:r>
            <w:r w:rsidR="00CD3AE6" w:rsidRPr="00896FA9">
              <w:rPr>
                <w:rFonts w:ascii="Times New Roman" w:hAnsi="Times New Roman" w:cs="Times New Roman"/>
              </w:rPr>
              <w:t>.</w:t>
            </w:r>
          </w:p>
          <w:p w14:paraId="3C43F670" w14:textId="6847A8EB" w:rsidR="00CD3AE6" w:rsidRPr="009F01FE" w:rsidRDefault="00CD3AE6" w:rsidP="00CD3AE6">
            <w:pPr>
              <w:numPr>
                <w:ilvl w:val="0"/>
                <w:numId w:val="11"/>
              </w:numPr>
              <w:spacing w:line="278" w:lineRule="auto"/>
              <w:rPr>
                <w:rFonts w:ascii="Times New Roman" w:hAnsi="Times New Roman" w:cs="Times New Roman"/>
                <w:b/>
                <w:bCs/>
              </w:rPr>
            </w:pPr>
            <w:r w:rsidRPr="009F01FE">
              <w:rPr>
                <w:rFonts w:ascii="Times New Roman" w:hAnsi="Times New Roman" w:cs="Times New Roman"/>
                <w:b/>
                <w:bCs/>
              </w:rPr>
              <w:t>Termen de garanție – minim 24 luni.</w:t>
            </w:r>
          </w:p>
          <w:p w14:paraId="786E385D" w14:textId="6D3783F9" w:rsidR="00CD3AE6" w:rsidRPr="00926BA1" w:rsidRDefault="00CD3AE6" w:rsidP="00CD3AE6">
            <w:pPr>
              <w:pStyle w:val="1"/>
              <w:spacing w:before="0" w:after="0"/>
              <w:rPr>
                <w:rFonts w:ascii="Times New Roman" w:hAnsi="Times New Roman" w:cs="Times New Roman"/>
                <w:sz w:val="24"/>
                <w:szCs w:val="24"/>
              </w:rPr>
            </w:pPr>
            <w:r w:rsidRPr="00926BA1">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37754A50" w14:textId="19EDCC1D"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7 900,00</w:t>
            </w:r>
          </w:p>
        </w:tc>
      </w:tr>
      <w:tr w:rsidR="00CD3AE6" w:rsidRPr="002721F3" w14:paraId="1D36C413" w14:textId="77777777" w:rsidTr="00C835FC">
        <w:tc>
          <w:tcPr>
            <w:tcW w:w="486" w:type="dxa"/>
            <w:tcMar>
              <w:left w:w="28" w:type="dxa"/>
              <w:right w:w="28" w:type="dxa"/>
            </w:tcMar>
          </w:tcPr>
          <w:p w14:paraId="46866E18"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538E67B7" w14:textId="77777777" w:rsidR="00CD3AE6" w:rsidRPr="00A550CA" w:rsidRDefault="00CD3AE6" w:rsidP="00CD3AE6">
            <w:pPr>
              <w:pStyle w:val="1"/>
              <w:spacing w:before="0" w:after="0"/>
              <w:jc w:val="center"/>
              <w:rPr>
                <w:rFonts w:ascii="Times New Roman" w:hAnsi="Times New Roman" w:cs="Times New Roman"/>
                <w:sz w:val="24"/>
                <w:szCs w:val="24"/>
              </w:rPr>
            </w:pPr>
          </w:p>
        </w:tc>
        <w:tc>
          <w:tcPr>
            <w:tcW w:w="1565" w:type="dxa"/>
          </w:tcPr>
          <w:p w14:paraId="2E3A6AA8" w14:textId="1B4224E7" w:rsidR="00CD3AE6" w:rsidRPr="002721F3" w:rsidRDefault="00CD3AE6" w:rsidP="00CD3AE6">
            <w:pPr>
              <w:pStyle w:val="1"/>
              <w:spacing w:before="0" w:after="0"/>
              <w:jc w:val="center"/>
              <w:rPr>
                <w:rFonts w:ascii="Times New Roman" w:hAnsi="Times New Roman" w:cs="Times New Roman"/>
                <w:sz w:val="24"/>
                <w:szCs w:val="24"/>
              </w:rPr>
            </w:pPr>
            <w:r w:rsidRPr="00A550CA">
              <w:rPr>
                <w:rFonts w:ascii="Times New Roman" w:hAnsi="Times New Roman" w:cs="Times New Roman"/>
                <w:sz w:val="24"/>
                <w:szCs w:val="24"/>
              </w:rPr>
              <w:t>Leagăn dublu în set cu 2 scaune</w:t>
            </w:r>
            <w:r>
              <w:rPr>
                <w:rFonts w:ascii="Times New Roman" w:hAnsi="Times New Roman" w:cs="Times New Roman"/>
                <w:sz w:val="24"/>
                <w:szCs w:val="24"/>
              </w:rPr>
              <w:t>, tip 2</w:t>
            </w:r>
          </w:p>
        </w:tc>
        <w:tc>
          <w:tcPr>
            <w:tcW w:w="1418" w:type="dxa"/>
          </w:tcPr>
          <w:p w14:paraId="2BF2F10F" w14:textId="22F8F3EB" w:rsidR="00CD3AE6" w:rsidRPr="00926BA1" w:rsidRDefault="00CD3AE6" w:rsidP="00CD3AE6">
            <w:pPr>
              <w:pStyle w:val="2"/>
              <w:spacing w:before="0" w:after="0"/>
              <w:rPr>
                <w:rFonts w:ascii="Times New Roman" w:hAnsi="Times New Roman" w:cs="Times New Roman"/>
                <w:sz w:val="24"/>
              </w:rPr>
            </w:pPr>
            <w:r>
              <w:rPr>
                <w:rFonts w:ascii="Times New Roman" w:hAnsi="Times New Roman" w:cs="Times New Roman"/>
                <w:b w:val="0"/>
                <w:bCs w:val="0"/>
              </w:rPr>
              <w:t>Set</w:t>
            </w:r>
          </w:p>
        </w:tc>
        <w:tc>
          <w:tcPr>
            <w:tcW w:w="988" w:type="dxa"/>
          </w:tcPr>
          <w:p w14:paraId="2983D5F4" w14:textId="43B23F09" w:rsidR="00CD3AE6" w:rsidRPr="00926BA1" w:rsidRDefault="00CD3AE6" w:rsidP="00CD3AE6">
            <w:pPr>
              <w:pStyle w:val="2"/>
              <w:spacing w:before="0" w:after="0"/>
              <w:rPr>
                <w:rFonts w:ascii="Times New Roman" w:hAnsi="Times New Roman" w:cs="Times New Roman"/>
                <w:sz w:val="24"/>
              </w:rPr>
            </w:pPr>
            <w:r>
              <w:rPr>
                <w:rFonts w:ascii="Times New Roman" w:hAnsi="Times New Roman" w:cs="Times New Roman"/>
                <w:b w:val="0"/>
                <w:bCs w:val="0"/>
              </w:rPr>
              <w:t>1</w:t>
            </w:r>
          </w:p>
        </w:tc>
        <w:tc>
          <w:tcPr>
            <w:tcW w:w="8084" w:type="dxa"/>
            <w:tcMar>
              <w:left w:w="28" w:type="dxa"/>
              <w:right w:w="28" w:type="dxa"/>
            </w:tcMar>
          </w:tcPr>
          <w:p w14:paraId="714DC78F" w14:textId="4DFE22A4"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1. Denumirea Produsului</w:t>
            </w:r>
          </w:p>
          <w:p w14:paraId="4FEDADC3" w14:textId="7B52FF8C" w:rsidR="00CD3AE6" w:rsidRPr="00926BA1" w:rsidRDefault="00CD3AE6" w:rsidP="00CD3AE6">
            <w:pPr>
              <w:rPr>
                <w:rFonts w:ascii="Times New Roman" w:hAnsi="Times New Roman" w:cs="Times New Roman"/>
              </w:rPr>
            </w:pPr>
            <w:r w:rsidRPr="00926BA1">
              <w:rPr>
                <w:rFonts w:ascii="Times New Roman" w:hAnsi="Times New Roman" w:cs="Times New Roman"/>
              </w:rPr>
              <w:t>Leagăn dublu cu 2 scaune</w:t>
            </w:r>
            <w:r>
              <w:rPr>
                <w:rFonts w:ascii="Times New Roman" w:hAnsi="Times New Roman" w:cs="Times New Roman"/>
              </w:rPr>
              <w:t>,</w:t>
            </w:r>
            <w:r w:rsidRPr="00926BA1">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 xml:space="preserve">mai bun ca Leagăn </w:t>
            </w:r>
            <w:proofErr w:type="spellStart"/>
            <w:r w:rsidRPr="00926BA1">
              <w:rPr>
                <w:rFonts w:ascii="Times New Roman" w:hAnsi="Times New Roman" w:cs="Times New Roman"/>
                <w:b/>
                <w:bCs/>
                <w:i/>
                <w:iCs/>
                <w:u w:val="single"/>
              </w:rPr>
              <w:t>Copfer</w:t>
            </w:r>
            <w:proofErr w:type="spellEnd"/>
            <w:r w:rsidRPr="00926BA1">
              <w:rPr>
                <w:rFonts w:ascii="Times New Roman" w:hAnsi="Times New Roman" w:cs="Times New Roman"/>
                <w:b/>
                <w:bCs/>
                <w:i/>
                <w:iCs/>
                <w:u w:val="single"/>
              </w:rPr>
              <w:t xml:space="preserve"> PTP 53-2 </w:t>
            </w:r>
            <w:proofErr w:type="spellStart"/>
            <w:r w:rsidRPr="00926BA1">
              <w:rPr>
                <w:rFonts w:ascii="Times New Roman" w:hAnsi="Times New Roman" w:cs="Times New Roman"/>
                <w:b/>
                <w:bCs/>
                <w:i/>
                <w:iCs/>
                <w:u w:val="single"/>
              </w:rPr>
              <w:t>Leagan</w:t>
            </w:r>
            <w:proofErr w:type="spellEnd"/>
            <w:r w:rsidRPr="00926BA1">
              <w:rPr>
                <w:rFonts w:ascii="Times New Roman" w:hAnsi="Times New Roman" w:cs="Times New Roman"/>
                <w:b/>
                <w:bCs/>
                <w:i/>
                <w:iCs/>
                <w:u w:val="single"/>
              </w:rPr>
              <w:t xml:space="preserve"> dublu cu scaune (</w:t>
            </w:r>
            <w:r w:rsidRPr="00123C4F">
              <w:rPr>
                <w:rFonts w:ascii="Times New Roman" w:hAnsi="Times New Roman" w:cs="Times New Roman"/>
                <w:b/>
                <w:bCs/>
                <w:i/>
                <w:iCs/>
                <w:u w:val="single"/>
              </w:rPr>
              <w:t xml:space="preserve">PTP 019-03 </w:t>
            </w:r>
            <w:r>
              <w:rPr>
                <w:rFonts w:ascii="Times New Roman" w:hAnsi="Times New Roman" w:cs="Times New Roman"/>
                <w:b/>
                <w:bCs/>
                <w:i/>
                <w:iCs/>
                <w:u w:val="single"/>
              </w:rPr>
              <w:t>–</w:t>
            </w:r>
            <w:r w:rsidRPr="00123C4F">
              <w:rPr>
                <w:rFonts w:ascii="Times New Roman" w:hAnsi="Times New Roman" w:cs="Times New Roman"/>
                <w:b/>
                <w:bCs/>
                <w:i/>
                <w:iCs/>
                <w:u w:val="single"/>
              </w:rPr>
              <w:t xml:space="preserve"> </w:t>
            </w:r>
            <w:r>
              <w:rPr>
                <w:rFonts w:ascii="Times New Roman" w:hAnsi="Times New Roman" w:cs="Times New Roman"/>
                <w:b/>
                <w:bCs/>
                <w:i/>
                <w:iCs/>
                <w:u w:val="single"/>
              </w:rPr>
              <w:t xml:space="preserve">1 buc și </w:t>
            </w:r>
            <w:r w:rsidRPr="00123C4F">
              <w:rPr>
                <w:rFonts w:ascii="Times New Roman" w:hAnsi="Times New Roman" w:cs="Times New Roman"/>
                <w:b/>
                <w:bCs/>
                <w:i/>
                <w:iCs/>
                <w:u w:val="single"/>
              </w:rPr>
              <w:t>PTP 019-04</w:t>
            </w:r>
            <w:r>
              <w:rPr>
                <w:rFonts w:ascii="Times New Roman" w:hAnsi="Times New Roman" w:cs="Times New Roman"/>
                <w:b/>
                <w:bCs/>
                <w:i/>
                <w:iCs/>
                <w:u w:val="single"/>
              </w:rPr>
              <w:t xml:space="preserve"> – 1 buc</w:t>
            </w:r>
            <w:r w:rsidRPr="00926BA1">
              <w:rPr>
                <w:rFonts w:ascii="Times New Roman" w:hAnsi="Times New Roman" w:cs="Times New Roman"/>
                <w:b/>
                <w:bCs/>
                <w:i/>
                <w:iCs/>
                <w:u w:val="single"/>
              </w:rPr>
              <w:t xml:space="preserve">) </w:t>
            </w:r>
            <w:hyperlink r:id="rId27" w:history="1">
              <w:r w:rsidRPr="00926BA1">
                <w:rPr>
                  <w:rStyle w:val="a5"/>
                  <w:rFonts w:ascii="Times New Roman" w:hAnsi="Times New Roman" w:cs="Times New Roman"/>
                  <w:b/>
                  <w:bCs/>
                  <w:i/>
                  <w:iCs/>
                </w:rPr>
                <w:t>https://copfer.md/products/leagan-ptp-53-2</w:t>
              </w:r>
            </w:hyperlink>
            <w:r w:rsidRPr="00926BA1">
              <w:rPr>
                <w:rFonts w:ascii="Times New Roman" w:hAnsi="Times New Roman" w:cs="Times New Roman"/>
                <w:b/>
                <w:bCs/>
                <w:i/>
                <w:iCs/>
                <w:u w:val="single"/>
              </w:rPr>
              <w:t xml:space="preserve"> + </w:t>
            </w:r>
            <w:r>
              <w:rPr>
                <w:rFonts w:ascii="Times New Roman" w:hAnsi="Times New Roman" w:cs="Times New Roman"/>
                <w:b/>
                <w:bCs/>
                <w:i/>
                <w:iCs/>
                <w:u w:val="single"/>
              </w:rPr>
              <w:t>1</w:t>
            </w:r>
            <w:r w:rsidRPr="00926BA1">
              <w:rPr>
                <w:rFonts w:ascii="Times New Roman" w:hAnsi="Times New Roman" w:cs="Times New Roman"/>
                <w:b/>
                <w:bCs/>
                <w:i/>
                <w:iCs/>
                <w:u w:val="single"/>
              </w:rPr>
              <w:t xml:space="preserve"> buc </w:t>
            </w:r>
            <w:hyperlink r:id="rId28" w:history="1">
              <w:r w:rsidRPr="006007BD">
                <w:rPr>
                  <w:rStyle w:val="a5"/>
                  <w:rFonts w:ascii="Times New Roman" w:hAnsi="Times New Roman" w:cs="Times New Roman"/>
                  <w:b/>
                  <w:bCs/>
                  <w:i/>
                  <w:iCs/>
                </w:rPr>
                <w:t>https://copfer.md/products/scaun-pentru-leagan-ptp-019-03</w:t>
              </w:r>
            </w:hyperlink>
            <w:r>
              <w:rPr>
                <w:rFonts w:ascii="Times New Roman" w:hAnsi="Times New Roman" w:cs="Times New Roman"/>
                <w:b/>
                <w:bCs/>
                <w:i/>
                <w:iCs/>
                <w:u w:val="single"/>
              </w:rPr>
              <w:t xml:space="preserve"> + 1 buc </w:t>
            </w:r>
            <w:hyperlink r:id="rId29" w:history="1">
              <w:r w:rsidRPr="006007BD">
                <w:rPr>
                  <w:rStyle w:val="a5"/>
                  <w:rFonts w:ascii="Times New Roman" w:hAnsi="Times New Roman" w:cs="Times New Roman"/>
                  <w:b/>
                  <w:bCs/>
                  <w:i/>
                  <w:iCs/>
                </w:rPr>
                <w:t>https://copfer.md/products/scaun-p-u-leagan-ptp-019-04</w:t>
              </w:r>
            </w:hyperlink>
            <w:r>
              <w:rPr>
                <w:rFonts w:ascii="Times New Roman" w:hAnsi="Times New Roman" w:cs="Times New Roman"/>
                <w:b/>
                <w:bCs/>
                <w:i/>
                <w:iCs/>
                <w:u w:val="single"/>
              </w:rPr>
              <w:t xml:space="preserve"> </w:t>
            </w:r>
          </w:p>
          <w:p w14:paraId="6C2FF292"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2. Descriere Generală</w:t>
            </w:r>
          </w:p>
          <w:p w14:paraId="0679B7FD"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Leagăn dublu cu suporturi metalice și bara orizontală pentru 2 scaune, inclusiv 2 scaune prinse cu lanțuri</w:t>
            </w:r>
            <w:r>
              <w:rPr>
                <w:rFonts w:ascii="Times New Roman" w:hAnsi="Times New Roman" w:cs="Times New Roman"/>
              </w:rPr>
              <w:t xml:space="preserve"> cauciucate</w:t>
            </w:r>
            <w:r w:rsidRPr="00926BA1">
              <w:rPr>
                <w:rFonts w:ascii="Times New Roman" w:hAnsi="Times New Roman" w:cs="Times New Roman"/>
              </w:rPr>
              <w:t>.</w:t>
            </w:r>
          </w:p>
          <w:p w14:paraId="06941C96"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3. Specificații Tehnice</w:t>
            </w:r>
          </w:p>
          <w:p w14:paraId="7B195864"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Țevi suport: ø57 mm min., grosime 3 mm</w:t>
            </w:r>
          </w:p>
          <w:p w14:paraId="1660F37C"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Bară orizontală: ø76 mm min., grosime 2 mm</w:t>
            </w:r>
          </w:p>
          <w:p w14:paraId="206998F7"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Dimensiuni: 2870 x 1150 x 2170 mm (min.)</w:t>
            </w:r>
          </w:p>
          <w:p w14:paraId="0E1E090F"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Vopsire: electrostatică, două straturi (100 microni min.)</w:t>
            </w:r>
          </w:p>
          <w:p w14:paraId="314E494F"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4. Siguranță</w:t>
            </w:r>
          </w:p>
          <w:p w14:paraId="235F32C5"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 xml:space="preserve">Conform </w:t>
            </w:r>
            <w:r>
              <w:rPr>
                <w:rFonts w:ascii="Times New Roman" w:hAnsi="Times New Roman" w:cs="Times New Roman"/>
              </w:rPr>
              <w:t xml:space="preserve">SM </w:t>
            </w:r>
            <w:r w:rsidRPr="00926BA1">
              <w:rPr>
                <w:rFonts w:ascii="Times New Roman" w:hAnsi="Times New Roman" w:cs="Times New Roman"/>
              </w:rPr>
              <w:t xml:space="preserve">EN 1176 &amp; EN 16630; </w:t>
            </w:r>
          </w:p>
          <w:p w14:paraId="162B6598" w14:textId="7777777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5. Instalare</w:t>
            </w:r>
          </w:p>
          <w:p w14:paraId="19E52A46" w14:textId="77777777" w:rsidR="00CD3AE6" w:rsidRPr="00926BA1" w:rsidRDefault="00CD3AE6" w:rsidP="00CD3AE6">
            <w:pPr>
              <w:rPr>
                <w:rFonts w:ascii="Times New Roman" w:hAnsi="Times New Roman" w:cs="Times New Roman"/>
              </w:rPr>
            </w:pPr>
            <w:r w:rsidRPr="00926BA1">
              <w:rPr>
                <w:rFonts w:ascii="Times New Roman" w:hAnsi="Times New Roman" w:cs="Times New Roman"/>
              </w:rPr>
              <w:t>Fundație 400x400x700 mm, adâncire 0,70 m, beton BC 300.</w:t>
            </w:r>
          </w:p>
          <w:p w14:paraId="07937FCC" w14:textId="467A0187" w:rsidR="00CD3AE6" w:rsidRPr="00926BA1" w:rsidRDefault="00CD3AE6" w:rsidP="00CD3AE6">
            <w:pPr>
              <w:pStyle w:val="2"/>
              <w:spacing w:before="0" w:after="0"/>
              <w:rPr>
                <w:rFonts w:ascii="Times New Roman" w:hAnsi="Times New Roman" w:cs="Times New Roman"/>
                <w:sz w:val="24"/>
              </w:rPr>
            </w:pPr>
            <w:r w:rsidRPr="00926BA1">
              <w:rPr>
                <w:rFonts w:ascii="Times New Roman" w:hAnsi="Times New Roman" w:cs="Times New Roman"/>
                <w:sz w:val="24"/>
              </w:rPr>
              <w:t xml:space="preserve">6. </w:t>
            </w:r>
            <w:r w:rsidRPr="00956844">
              <w:rPr>
                <w:rFonts w:ascii="Times New Roman" w:hAnsi="Times New Roman" w:cs="Times New Roman"/>
                <w:sz w:val="24"/>
                <w:szCs w:val="24"/>
              </w:rPr>
              <w:t>Imagine de referință produs solicitat</w:t>
            </w:r>
          </w:p>
          <w:p w14:paraId="409A69B6" w14:textId="51996FEF" w:rsidR="00CD3AE6" w:rsidRPr="00926BA1" w:rsidRDefault="00C835FC" w:rsidP="00CD3AE6">
            <w:pPr>
              <w:pStyle w:val="1"/>
              <w:spacing w:before="0" w:after="0"/>
              <w:rPr>
                <w:rFonts w:ascii="Times New Roman" w:hAnsi="Times New Roman" w:cs="Times New Roman"/>
                <w:sz w:val="24"/>
                <w:szCs w:val="24"/>
              </w:rPr>
            </w:pPr>
            <w:r>
              <w:rPr>
                <w:noProof/>
              </w:rPr>
              <w:lastRenderedPageBreak/>
              <w:drawing>
                <wp:anchor distT="0" distB="0" distL="114300" distR="114300" simplePos="0" relativeHeight="252033024" behindDoc="1" locked="0" layoutInCell="1" allowOverlap="1" wp14:anchorId="78F843B2" wp14:editId="41972370">
                  <wp:simplePos x="0" y="0"/>
                  <wp:positionH relativeFrom="column">
                    <wp:posOffset>2183765</wp:posOffset>
                  </wp:positionH>
                  <wp:positionV relativeFrom="paragraph">
                    <wp:posOffset>467</wp:posOffset>
                  </wp:positionV>
                  <wp:extent cx="1520190" cy="1264920"/>
                  <wp:effectExtent l="0" t="0" r="3810" b="0"/>
                  <wp:wrapTight wrapText="bothSides">
                    <wp:wrapPolygon edited="0">
                      <wp:start x="0" y="0"/>
                      <wp:lineTo x="0" y="21145"/>
                      <wp:lineTo x="21383" y="21145"/>
                      <wp:lineTo x="21383"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0190" cy="1264920"/>
                          </a:xfrm>
                          <a:prstGeom prst="rect">
                            <a:avLst/>
                          </a:prstGeom>
                          <a:noFill/>
                          <a:ln>
                            <a:noFill/>
                          </a:ln>
                        </pic:spPr>
                      </pic:pic>
                    </a:graphicData>
                  </a:graphic>
                  <wp14:sizeRelV relativeFrom="margin">
                    <wp14:pctHeight>0</wp14:pctHeight>
                  </wp14:sizeRelV>
                </wp:anchor>
              </w:drawing>
            </w:r>
          </w:p>
          <w:p w14:paraId="7ED63238" w14:textId="07ED1CC3" w:rsidR="00CD3AE6" w:rsidRDefault="00CD3AE6" w:rsidP="00CD3AE6">
            <w:pPr>
              <w:pStyle w:val="1"/>
              <w:spacing w:before="0" w:after="0"/>
              <w:rPr>
                <w:rFonts w:ascii="Times New Roman" w:hAnsi="Times New Roman" w:cs="Times New Roman"/>
                <w:i/>
                <w:iCs/>
                <w:color w:val="FF0000"/>
                <w:sz w:val="24"/>
                <w:szCs w:val="24"/>
                <w:u w:val="single"/>
              </w:rPr>
            </w:pPr>
          </w:p>
          <w:p w14:paraId="1528DDC9" w14:textId="3BD7E1C4" w:rsidR="00CD3AE6" w:rsidRDefault="00CD3AE6" w:rsidP="00CD3AE6">
            <w:pPr>
              <w:spacing w:line="278" w:lineRule="auto"/>
              <w:rPr>
                <w:rFonts w:ascii="Times New Roman" w:hAnsi="Times New Roman" w:cs="Times New Roman"/>
                <w:b/>
                <w:bCs/>
              </w:rPr>
            </w:pPr>
          </w:p>
          <w:p w14:paraId="08C9F6C6" w14:textId="6E4DDEE8" w:rsidR="00CD3AE6" w:rsidRPr="00896FA9" w:rsidRDefault="00CD3AE6" w:rsidP="00CD3AE6">
            <w:pPr>
              <w:spacing w:line="278" w:lineRule="auto"/>
              <w:rPr>
                <w:rFonts w:ascii="Times New Roman" w:hAnsi="Times New Roman" w:cs="Times New Roman"/>
                <w:b/>
                <w:bCs/>
              </w:rPr>
            </w:pPr>
            <w:r>
              <w:rPr>
                <w:rFonts w:ascii="Times New Roman" w:hAnsi="Times New Roman" w:cs="Times New Roman"/>
                <w:b/>
                <w:bCs/>
              </w:rPr>
              <w:t xml:space="preserve">7. </w:t>
            </w:r>
            <w:r w:rsidRPr="00896FA9">
              <w:rPr>
                <w:rFonts w:ascii="Times New Roman" w:hAnsi="Times New Roman" w:cs="Times New Roman"/>
                <w:b/>
                <w:bCs/>
              </w:rPr>
              <w:t>Conformitate și siguranță</w:t>
            </w:r>
          </w:p>
          <w:p w14:paraId="470CCDE4" w14:textId="63FCDEF6" w:rsidR="00CD3AE6" w:rsidRPr="00896FA9" w:rsidRDefault="00C835FC" w:rsidP="00CD3AE6">
            <w:pPr>
              <w:numPr>
                <w:ilvl w:val="0"/>
                <w:numId w:val="11"/>
              </w:numPr>
              <w:spacing w:line="278" w:lineRule="auto"/>
              <w:rPr>
                <w:rFonts w:ascii="Times New Roman" w:hAnsi="Times New Roman" w:cs="Times New Roman"/>
              </w:rPr>
            </w:pPr>
            <w:r>
              <w:rPr>
                <w:noProof/>
              </w:rPr>
              <w:drawing>
                <wp:anchor distT="0" distB="0" distL="114300" distR="114300" simplePos="0" relativeHeight="252034048" behindDoc="1" locked="0" layoutInCell="1" allowOverlap="1" wp14:anchorId="5A13CF34" wp14:editId="69276B4E">
                  <wp:simplePos x="0" y="0"/>
                  <wp:positionH relativeFrom="column">
                    <wp:posOffset>3562985</wp:posOffset>
                  </wp:positionH>
                  <wp:positionV relativeFrom="paragraph">
                    <wp:posOffset>77998</wp:posOffset>
                  </wp:positionV>
                  <wp:extent cx="695325" cy="695325"/>
                  <wp:effectExtent l="0" t="0" r="9525" b="9525"/>
                  <wp:wrapTight wrapText="bothSides">
                    <wp:wrapPolygon edited="0">
                      <wp:start x="0" y="0"/>
                      <wp:lineTo x="0" y="21304"/>
                      <wp:lineTo x="21304" y="21304"/>
                      <wp:lineTo x="21304"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35072" behindDoc="1" locked="0" layoutInCell="1" allowOverlap="1" wp14:anchorId="679556B1" wp14:editId="79BF0C60">
                  <wp:simplePos x="0" y="0"/>
                  <wp:positionH relativeFrom="column">
                    <wp:posOffset>4254320</wp:posOffset>
                  </wp:positionH>
                  <wp:positionV relativeFrom="paragraph">
                    <wp:posOffset>39430</wp:posOffset>
                  </wp:positionV>
                  <wp:extent cx="815340" cy="815340"/>
                  <wp:effectExtent l="0" t="0" r="3810" b="3810"/>
                  <wp:wrapTight wrapText="bothSides">
                    <wp:wrapPolygon edited="0">
                      <wp:start x="0" y="0"/>
                      <wp:lineTo x="0" y="21196"/>
                      <wp:lineTo x="21196" y="21196"/>
                      <wp:lineTo x="21196"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896FA9">
              <w:rPr>
                <w:rFonts w:ascii="Times New Roman" w:hAnsi="Times New Roman" w:cs="Times New Roman"/>
              </w:rPr>
              <w:t xml:space="preserve">Certificări: </w:t>
            </w:r>
            <w:r w:rsidR="00CD3AE6" w:rsidRPr="002821AD">
              <w:rPr>
                <w:rFonts w:ascii="Times New Roman" w:hAnsi="Times New Roman" w:cs="Times New Roman"/>
                <w:b/>
                <w:bCs/>
              </w:rPr>
              <w:t>SM</w:t>
            </w:r>
            <w:r w:rsidR="00CD3AE6" w:rsidRPr="00896FA9">
              <w:rPr>
                <w:rFonts w:ascii="Times New Roman" w:hAnsi="Times New Roman" w:cs="Times New Roman"/>
              </w:rPr>
              <w:t xml:space="preserve"> </w:t>
            </w:r>
            <w:r w:rsidR="00CD3AE6" w:rsidRPr="00896FA9">
              <w:rPr>
                <w:rFonts w:ascii="Times New Roman" w:hAnsi="Times New Roman" w:cs="Times New Roman"/>
                <w:b/>
                <w:bCs/>
              </w:rPr>
              <w:t xml:space="preserve">EN 1176, EN 16630, </w:t>
            </w:r>
          </w:p>
          <w:p w14:paraId="4B863AA3" w14:textId="77777777" w:rsidR="00CD3AE6"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 xml:space="preserve">Toate materialele sunt </w:t>
            </w:r>
            <w:r w:rsidRPr="00896FA9">
              <w:rPr>
                <w:rFonts w:ascii="Times New Roman" w:hAnsi="Times New Roman" w:cs="Times New Roman"/>
                <w:b/>
                <w:bCs/>
              </w:rPr>
              <w:t>netoxice, rezistente la intemperii și uzură</w:t>
            </w:r>
            <w:r w:rsidRPr="00896FA9">
              <w:rPr>
                <w:rFonts w:ascii="Times New Roman" w:hAnsi="Times New Roman" w:cs="Times New Roman"/>
              </w:rPr>
              <w:t>.</w:t>
            </w:r>
          </w:p>
          <w:p w14:paraId="28012993" w14:textId="39B7640E" w:rsidR="00CD3AE6" w:rsidRPr="00B3100A" w:rsidRDefault="00CD3AE6" w:rsidP="00CD3AE6">
            <w:pPr>
              <w:numPr>
                <w:ilvl w:val="0"/>
                <w:numId w:val="11"/>
              </w:numPr>
              <w:spacing w:line="278" w:lineRule="auto"/>
              <w:rPr>
                <w:rFonts w:ascii="Times New Roman" w:hAnsi="Times New Roman" w:cs="Times New Roman"/>
                <w:b/>
                <w:bCs/>
              </w:rPr>
            </w:pPr>
            <w:r w:rsidRPr="00B3100A">
              <w:rPr>
                <w:rFonts w:ascii="Times New Roman" w:hAnsi="Times New Roman" w:cs="Times New Roman"/>
                <w:b/>
                <w:bCs/>
              </w:rPr>
              <w:t>Termen de garanție – minim 24 luni.</w:t>
            </w:r>
          </w:p>
          <w:p w14:paraId="121A8401" w14:textId="0D1EFDB8" w:rsidR="00CD3AE6" w:rsidRPr="002721F3" w:rsidRDefault="00CD3AE6" w:rsidP="00CD3AE6">
            <w:pPr>
              <w:pStyle w:val="1"/>
              <w:spacing w:before="0" w:after="0"/>
              <w:rPr>
                <w:rFonts w:ascii="Times New Roman" w:hAnsi="Times New Roman" w:cs="Times New Roman"/>
                <w:sz w:val="24"/>
                <w:szCs w:val="24"/>
              </w:rPr>
            </w:pPr>
            <w:r w:rsidRPr="00926BA1">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1E46CD18" w14:textId="52BC252A"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9 800,00</w:t>
            </w:r>
          </w:p>
        </w:tc>
      </w:tr>
      <w:tr w:rsidR="00CD3AE6" w:rsidRPr="002721F3" w14:paraId="5CC95C66" w14:textId="77777777" w:rsidTr="00C835FC">
        <w:tc>
          <w:tcPr>
            <w:tcW w:w="486" w:type="dxa"/>
            <w:tcMar>
              <w:left w:w="28" w:type="dxa"/>
              <w:right w:w="28" w:type="dxa"/>
            </w:tcMar>
          </w:tcPr>
          <w:p w14:paraId="56999EDA"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0B5F8CCA" w14:textId="77777777" w:rsidR="00CD3AE6" w:rsidRPr="003A4E23" w:rsidRDefault="00CD3AE6" w:rsidP="00CD3AE6">
            <w:pPr>
              <w:pStyle w:val="1"/>
              <w:spacing w:before="0" w:after="0"/>
              <w:jc w:val="center"/>
              <w:rPr>
                <w:rFonts w:ascii="Times New Roman" w:hAnsi="Times New Roman" w:cs="Times New Roman"/>
                <w:sz w:val="24"/>
                <w:szCs w:val="24"/>
              </w:rPr>
            </w:pPr>
          </w:p>
        </w:tc>
        <w:tc>
          <w:tcPr>
            <w:tcW w:w="1565" w:type="dxa"/>
          </w:tcPr>
          <w:p w14:paraId="5E6FEBA2" w14:textId="192DC15B" w:rsidR="00CD3AE6" w:rsidRPr="00CB5C53" w:rsidRDefault="00CD3AE6" w:rsidP="00CD3AE6">
            <w:pPr>
              <w:pStyle w:val="1"/>
              <w:spacing w:before="0" w:after="0"/>
              <w:jc w:val="center"/>
              <w:rPr>
                <w:rFonts w:ascii="Times New Roman" w:hAnsi="Times New Roman" w:cs="Times New Roman"/>
                <w:sz w:val="24"/>
                <w:szCs w:val="24"/>
              </w:rPr>
            </w:pPr>
            <w:r w:rsidRPr="003A4E23">
              <w:rPr>
                <w:rFonts w:ascii="Times New Roman" w:hAnsi="Times New Roman" w:cs="Times New Roman"/>
                <w:sz w:val="24"/>
                <w:szCs w:val="24"/>
              </w:rPr>
              <w:t>Complex de Joacă cu 2 Turnuri și Tobogan pentru Copii 3–6 ani</w:t>
            </w:r>
          </w:p>
        </w:tc>
        <w:tc>
          <w:tcPr>
            <w:tcW w:w="1418" w:type="dxa"/>
          </w:tcPr>
          <w:p w14:paraId="59B139A8" w14:textId="4694B0E5" w:rsidR="00CD3AE6" w:rsidRPr="003A4E23" w:rsidRDefault="00CD3AE6" w:rsidP="00CD3AE6">
            <w:pPr>
              <w:spacing w:line="278" w:lineRule="auto"/>
              <w:rPr>
                <w:rFonts w:ascii="Times New Roman" w:hAnsi="Times New Roman" w:cs="Times New Roman"/>
                <w:b/>
                <w:bCs/>
              </w:rPr>
            </w:pPr>
            <w:r>
              <w:rPr>
                <w:rFonts w:ascii="Times New Roman" w:hAnsi="Times New Roman" w:cs="Times New Roman"/>
                <w:b/>
                <w:bCs/>
              </w:rPr>
              <w:t>Set</w:t>
            </w:r>
          </w:p>
        </w:tc>
        <w:tc>
          <w:tcPr>
            <w:tcW w:w="988" w:type="dxa"/>
          </w:tcPr>
          <w:p w14:paraId="29B75DAD" w14:textId="515316D5" w:rsidR="00CD3AE6" w:rsidRPr="003A4E23" w:rsidRDefault="00CD3AE6" w:rsidP="00CD3AE6">
            <w:pPr>
              <w:spacing w:line="278" w:lineRule="auto"/>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5BCF7F03" w14:textId="41B3CC74" w:rsidR="00CD3AE6" w:rsidRPr="003A4E23" w:rsidRDefault="00CD3AE6" w:rsidP="00CD3AE6">
            <w:pPr>
              <w:spacing w:line="278" w:lineRule="auto"/>
              <w:rPr>
                <w:rFonts w:ascii="Times New Roman" w:hAnsi="Times New Roman" w:cs="Times New Roman"/>
                <w:b/>
                <w:bCs/>
              </w:rPr>
            </w:pPr>
            <w:r w:rsidRPr="003A4E23">
              <w:rPr>
                <w:rFonts w:ascii="Times New Roman" w:hAnsi="Times New Roman" w:cs="Times New Roman"/>
                <w:b/>
                <w:bCs/>
              </w:rPr>
              <w:t>1. Obiectul achiziției</w:t>
            </w:r>
          </w:p>
          <w:p w14:paraId="42488EE0" w14:textId="08D6A736" w:rsidR="00CD3AE6" w:rsidRPr="003A4E23" w:rsidRDefault="00CD3AE6" w:rsidP="00CD3AE6">
            <w:pPr>
              <w:spacing w:line="278" w:lineRule="auto"/>
              <w:rPr>
                <w:rFonts w:ascii="Times New Roman" w:hAnsi="Times New Roman" w:cs="Times New Roman"/>
              </w:rPr>
            </w:pPr>
            <w:r w:rsidRPr="003A4E23">
              <w:rPr>
                <w:rFonts w:ascii="Times New Roman" w:hAnsi="Times New Roman" w:cs="Times New Roman"/>
              </w:rPr>
              <w:t>Complex de joacă destinat copiilor cu vârsta între 3–6 ani, compus din două turnuri și tobogan</w:t>
            </w:r>
            <w:r>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Pr>
                <w:rFonts w:ascii="Times New Roman" w:hAnsi="Times New Roman" w:cs="Times New Roman"/>
                <w:b/>
                <w:bCs/>
                <w:i/>
                <w:iCs/>
                <w:u w:val="single"/>
              </w:rPr>
              <w:t xml:space="preserve"> </w:t>
            </w:r>
            <w:r w:rsidRPr="00CB5C53">
              <w:rPr>
                <w:rFonts w:ascii="Times New Roman" w:hAnsi="Times New Roman" w:cs="Times New Roman"/>
                <w:b/>
                <w:bCs/>
                <w:i/>
                <w:iCs/>
                <w:u w:val="single"/>
              </w:rPr>
              <w:t>Complex de joaca PTP 16-05A</w:t>
            </w:r>
            <w:r>
              <w:rPr>
                <w:rFonts w:ascii="Times New Roman" w:hAnsi="Times New Roman" w:cs="Times New Roman"/>
                <w:b/>
                <w:bCs/>
                <w:i/>
                <w:iCs/>
                <w:u w:val="single"/>
              </w:rPr>
              <w:t xml:space="preserve"> </w:t>
            </w:r>
            <w:hyperlink r:id="rId33" w:history="1">
              <w:r w:rsidRPr="006007BD">
                <w:rPr>
                  <w:rStyle w:val="a5"/>
                  <w:rFonts w:ascii="Times New Roman" w:hAnsi="Times New Roman" w:cs="Times New Roman"/>
                  <w:b/>
                  <w:bCs/>
                  <w:i/>
                  <w:iCs/>
                </w:rPr>
                <w:t>https://copfer.md/products/complex-de-joaca-ptp-16-05a</w:t>
              </w:r>
            </w:hyperlink>
            <w:r>
              <w:rPr>
                <w:rFonts w:ascii="Times New Roman" w:hAnsi="Times New Roman" w:cs="Times New Roman"/>
                <w:b/>
                <w:bCs/>
                <w:i/>
                <w:iCs/>
                <w:u w:val="single"/>
              </w:rPr>
              <w:t xml:space="preserve"> </w:t>
            </w:r>
          </w:p>
          <w:p w14:paraId="749DF9B8" w14:textId="77777777" w:rsidR="00CD3AE6" w:rsidRPr="003A4E23" w:rsidRDefault="00CD3AE6" w:rsidP="00CD3AE6">
            <w:pPr>
              <w:spacing w:line="278" w:lineRule="auto"/>
              <w:rPr>
                <w:rFonts w:ascii="Times New Roman" w:hAnsi="Times New Roman" w:cs="Times New Roman"/>
                <w:b/>
                <w:bCs/>
              </w:rPr>
            </w:pPr>
            <w:r w:rsidRPr="003A4E23">
              <w:rPr>
                <w:rFonts w:ascii="Times New Roman" w:hAnsi="Times New Roman" w:cs="Times New Roman"/>
                <w:b/>
                <w:bCs/>
              </w:rPr>
              <w:t>2. Descriere generală</w:t>
            </w:r>
          </w:p>
          <w:p w14:paraId="6B81F995" w14:textId="77777777" w:rsidR="00CD3AE6" w:rsidRPr="003A4E23" w:rsidRDefault="00CD3AE6" w:rsidP="00CD3AE6">
            <w:pPr>
              <w:spacing w:line="278" w:lineRule="auto"/>
              <w:rPr>
                <w:rFonts w:ascii="Times New Roman" w:hAnsi="Times New Roman" w:cs="Times New Roman"/>
              </w:rPr>
            </w:pPr>
            <w:r w:rsidRPr="003A4E23">
              <w:rPr>
                <w:rFonts w:ascii="Times New Roman" w:hAnsi="Times New Roman" w:cs="Times New Roman"/>
              </w:rPr>
              <w:t>Complexul este proiectat pentru utilizarea sigură și educativă a copiilor, incluzând elemente interactive și componente de joacă variate.</w:t>
            </w:r>
          </w:p>
          <w:p w14:paraId="7450BF23" w14:textId="77777777" w:rsidR="00CD3AE6" w:rsidRPr="003A4E23" w:rsidRDefault="00CD3AE6" w:rsidP="00CD3AE6">
            <w:pPr>
              <w:spacing w:line="278" w:lineRule="auto"/>
              <w:rPr>
                <w:rFonts w:ascii="Times New Roman" w:hAnsi="Times New Roman" w:cs="Times New Roman"/>
                <w:b/>
                <w:bCs/>
              </w:rPr>
            </w:pPr>
            <w:r w:rsidRPr="003A4E23">
              <w:rPr>
                <w:rFonts w:ascii="Times New Roman" w:hAnsi="Times New Roman" w:cs="Times New Roman"/>
                <w:b/>
                <w:bCs/>
              </w:rPr>
              <w:t>3. Componente principale</w:t>
            </w:r>
          </w:p>
          <w:p w14:paraId="58C1A536"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2 turnuri cu acoperiș</w:t>
            </w:r>
          </w:p>
          <w:p w14:paraId="17EC006E"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Tobogan din HDPE</w:t>
            </w:r>
          </w:p>
          <w:p w14:paraId="53D94072"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Scară cu trepte și balustrade din HDPE</w:t>
            </w:r>
          </w:p>
          <w:p w14:paraId="508A3000"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Panou interactiv „Labirint”</w:t>
            </w:r>
          </w:p>
          <w:p w14:paraId="606060FD"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Panou interactiv „X-O”</w:t>
            </w:r>
          </w:p>
          <w:p w14:paraId="6C75C6D0"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Cățărare tip „Scara pompieri”</w:t>
            </w:r>
          </w:p>
          <w:p w14:paraId="7D5911E5" w14:textId="77777777" w:rsidR="00CD3AE6" w:rsidRPr="003A4E23" w:rsidRDefault="00CD3AE6" w:rsidP="00CD3AE6">
            <w:pPr>
              <w:numPr>
                <w:ilvl w:val="0"/>
                <w:numId w:val="3"/>
              </w:numPr>
              <w:spacing w:line="278" w:lineRule="auto"/>
              <w:rPr>
                <w:rFonts w:ascii="Times New Roman" w:hAnsi="Times New Roman" w:cs="Times New Roman"/>
              </w:rPr>
            </w:pPr>
            <w:r w:rsidRPr="003A4E23">
              <w:rPr>
                <w:rFonts w:ascii="Times New Roman" w:hAnsi="Times New Roman" w:cs="Times New Roman"/>
              </w:rPr>
              <w:t>Trecere tip „</w:t>
            </w:r>
            <w:proofErr w:type="spellStart"/>
            <w:r w:rsidRPr="003A4E23">
              <w:rPr>
                <w:rFonts w:ascii="Times New Roman" w:hAnsi="Times New Roman" w:cs="Times New Roman"/>
              </w:rPr>
              <w:t>Tubus</w:t>
            </w:r>
            <w:proofErr w:type="spellEnd"/>
            <w:r w:rsidRPr="003A4E23">
              <w:rPr>
                <w:rFonts w:ascii="Times New Roman" w:hAnsi="Times New Roman" w:cs="Times New Roman"/>
              </w:rPr>
              <w:t>”</w:t>
            </w:r>
          </w:p>
          <w:p w14:paraId="5D10739A" w14:textId="77777777" w:rsidR="00CD3AE6" w:rsidRPr="003A4E23" w:rsidRDefault="00CD3AE6" w:rsidP="00CD3AE6">
            <w:pPr>
              <w:spacing w:line="278" w:lineRule="auto"/>
              <w:rPr>
                <w:rFonts w:ascii="Times New Roman" w:hAnsi="Times New Roman" w:cs="Times New Roman"/>
                <w:b/>
                <w:bCs/>
              </w:rPr>
            </w:pPr>
            <w:r w:rsidRPr="003A4E23">
              <w:rPr>
                <w:rFonts w:ascii="Times New Roman" w:hAnsi="Times New Roman" w:cs="Times New Roman"/>
                <w:b/>
                <w:bCs/>
              </w:rPr>
              <w:t>4. Specificații tehnice</w:t>
            </w:r>
          </w:p>
          <w:p w14:paraId="5B2FCD0F"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lastRenderedPageBreak/>
              <w:t>Pilonii de sprijin</w:t>
            </w:r>
            <w:r w:rsidRPr="003A4E23">
              <w:rPr>
                <w:rFonts w:ascii="Times New Roman" w:hAnsi="Times New Roman" w:cs="Times New Roman"/>
              </w:rPr>
              <w:t>: țeavă din oțel Ø 76 mm, grosime minimă 3 mm, acoperiți cu capace de plastic.</w:t>
            </w:r>
          </w:p>
          <w:p w14:paraId="53DAAACA"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Scara</w:t>
            </w:r>
            <w:r w:rsidRPr="003A4E23">
              <w:rPr>
                <w:rFonts w:ascii="Times New Roman" w:hAnsi="Times New Roman" w:cs="Times New Roman"/>
              </w:rPr>
              <w:t>: trepte și balustrade din HDPE multistrat, grosime minimă 15 mm, suprafață antiderapantă.</w:t>
            </w:r>
          </w:p>
          <w:p w14:paraId="06D6E845"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Suporturi laterale trepte</w:t>
            </w:r>
            <w:r w:rsidRPr="003A4E23">
              <w:rPr>
                <w:rFonts w:ascii="Times New Roman" w:hAnsi="Times New Roman" w:cs="Times New Roman"/>
              </w:rPr>
              <w:t>: HDPE multistrat, grosime minimă 15 mm.</w:t>
            </w:r>
          </w:p>
          <w:p w14:paraId="7D994D38"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Acoperiș turnuri</w:t>
            </w:r>
            <w:r w:rsidRPr="003A4E23">
              <w:rPr>
                <w:rFonts w:ascii="Times New Roman" w:hAnsi="Times New Roman" w:cs="Times New Roman"/>
              </w:rPr>
              <w:t>: HDPE multistrat, grosime minimă 10 mm.</w:t>
            </w:r>
          </w:p>
          <w:p w14:paraId="7D345959"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Tobogan</w:t>
            </w:r>
            <w:r w:rsidRPr="003A4E23">
              <w:rPr>
                <w:rFonts w:ascii="Times New Roman" w:hAnsi="Times New Roman" w:cs="Times New Roman"/>
              </w:rPr>
              <w:t>: HDPE multistrat, grosime minimă 15 mm, cu:</w:t>
            </w:r>
          </w:p>
          <w:p w14:paraId="5C549CD9" w14:textId="77777777" w:rsidR="00CD3AE6" w:rsidRPr="003A4E23" w:rsidRDefault="00CD3AE6" w:rsidP="00CD3AE6">
            <w:pPr>
              <w:numPr>
                <w:ilvl w:val="1"/>
                <w:numId w:val="4"/>
              </w:numPr>
              <w:spacing w:line="278" w:lineRule="auto"/>
              <w:rPr>
                <w:rFonts w:ascii="Times New Roman" w:hAnsi="Times New Roman" w:cs="Times New Roman"/>
              </w:rPr>
            </w:pPr>
            <w:r w:rsidRPr="003A4E23">
              <w:rPr>
                <w:rFonts w:ascii="Times New Roman" w:hAnsi="Times New Roman" w:cs="Times New Roman"/>
              </w:rPr>
              <w:t>Zonă de pornire cu bară de protecție și laterale de 450 mm înălțime</w:t>
            </w:r>
          </w:p>
          <w:p w14:paraId="351211DD" w14:textId="77777777" w:rsidR="00CD3AE6" w:rsidRPr="003A4E23" w:rsidRDefault="00CD3AE6" w:rsidP="00CD3AE6">
            <w:pPr>
              <w:numPr>
                <w:ilvl w:val="1"/>
                <w:numId w:val="4"/>
              </w:numPr>
              <w:spacing w:line="278" w:lineRule="auto"/>
              <w:rPr>
                <w:rFonts w:ascii="Times New Roman" w:hAnsi="Times New Roman" w:cs="Times New Roman"/>
              </w:rPr>
            </w:pPr>
            <w:r w:rsidRPr="003A4E23">
              <w:rPr>
                <w:rFonts w:ascii="Times New Roman" w:hAnsi="Times New Roman" w:cs="Times New Roman"/>
              </w:rPr>
              <w:t>Zonă de accelerare</w:t>
            </w:r>
          </w:p>
          <w:p w14:paraId="11442DBE" w14:textId="77777777" w:rsidR="00CD3AE6" w:rsidRPr="003A4E23" w:rsidRDefault="00CD3AE6" w:rsidP="00CD3AE6">
            <w:pPr>
              <w:numPr>
                <w:ilvl w:val="1"/>
                <w:numId w:val="4"/>
              </w:numPr>
              <w:spacing w:line="278" w:lineRule="auto"/>
              <w:rPr>
                <w:rFonts w:ascii="Times New Roman" w:hAnsi="Times New Roman" w:cs="Times New Roman"/>
              </w:rPr>
            </w:pPr>
            <w:r w:rsidRPr="003A4E23">
              <w:rPr>
                <w:rFonts w:ascii="Times New Roman" w:hAnsi="Times New Roman" w:cs="Times New Roman"/>
              </w:rPr>
              <w:t>Porțiune de frânare</w:t>
            </w:r>
          </w:p>
          <w:p w14:paraId="7F9B9F6C"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Panouri interactive</w:t>
            </w:r>
            <w:r w:rsidRPr="003A4E23">
              <w:rPr>
                <w:rFonts w:ascii="Times New Roman" w:hAnsi="Times New Roman" w:cs="Times New Roman"/>
              </w:rPr>
              <w:t>: HDPE multistrat, grosime minimă 15 mm.</w:t>
            </w:r>
          </w:p>
          <w:p w14:paraId="103FE46E"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Podea turnuri</w:t>
            </w:r>
            <w:r w:rsidRPr="003A4E23">
              <w:rPr>
                <w:rFonts w:ascii="Times New Roman" w:hAnsi="Times New Roman" w:cs="Times New Roman"/>
              </w:rPr>
              <w:t>: formă rotundă, diametru minim 930 mm, HDPE antiderapant, grosime minimă 15 mm.</w:t>
            </w:r>
          </w:p>
          <w:p w14:paraId="7E2AFC8A" w14:textId="77777777" w:rsidR="00CD3AE6" w:rsidRPr="003A4E23" w:rsidRDefault="00CD3AE6" w:rsidP="00CD3AE6">
            <w:pPr>
              <w:numPr>
                <w:ilvl w:val="0"/>
                <w:numId w:val="4"/>
              </w:numPr>
              <w:spacing w:line="278" w:lineRule="auto"/>
              <w:rPr>
                <w:rFonts w:ascii="Times New Roman" w:hAnsi="Times New Roman" w:cs="Times New Roman"/>
              </w:rPr>
            </w:pPr>
            <w:proofErr w:type="spellStart"/>
            <w:r w:rsidRPr="003A4E23">
              <w:rPr>
                <w:rFonts w:ascii="Times New Roman" w:hAnsi="Times New Roman" w:cs="Times New Roman"/>
                <w:b/>
                <w:bCs/>
              </w:rPr>
              <w:t>Tubus</w:t>
            </w:r>
            <w:proofErr w:type="spellEnd"/>
            <w:r w:rsidRPr="003A4E23">
              <w:rPr>
                <w:rFonts w:ascii="Times New Roman" w:hAnsi="Times New Roman" w:cs="Times New Roman"/>
                <w:b/>
                <w:bCs/>
              </w:rPr>
              <w:t xml:space="preserve"> de trecere</w:t>
            </w:r>
            <w:r w:rsidRPr="003A4E23">
              <w:rPr>
                <w:rFonts w:ascii="Times New Roman" w:hAnsi="Times New Roman" w:cs="Times New Roman"/>
              </w:rPr>
              <w:t>: HDPE multistrat, grosime minimă 10 mm.</w:t>
            </w:r>
          </w:p>
          <w:p w14:paraId="52273D42"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Elemente metalice</w:t>
            </w:r>
            <w:r w:rsidRPr="003A4E23">
              <w:rPr>
                <w:rFonts w:ascii="Times New Roman" w:hAnsi="Times New Roman" w:cs="Times New Roman"/>
              </w:rPr>
              <w:t>: sablate și vopsite în câmp electrostatic, două straturi, grosime minimă 100 microni.</w:t>
            </w:r>
          </w:p>
          <w:p w14:paraId="4665E205" w14:textId="77777777" w:rsidR="00CD3AE6" w:rsidRPr="003A4E23" w:rsidRDefault="00CD3AE6" w:rsidP="00CD3AE6">
            <w:pPr>
              <w:numPr>
                <w:ilvl w:val="0"/>
                <w:numId w:val="4"/>
              </w:numPr>
              <w:spacing w:line="278" w:lineRule="auto"/>
              <w:rPr>
                <w:rFonts w:ascii="Times New Roman" w:hAnsi="Times New Roman" w:cs="Times New Roman"/>
              </w:rPr>
            </w:pPr>
            <w:r w:rsidRPr="003A4E23">
              <w:rPr>
                <w:rFonts w:ascii="Times New Roman" w:hAnsi="Times New Roman" w:cs="Times New Roman"/>
                <w:b/>
                <w:bCs/>
              </w:rPr>
              <w:t>Materiale utilizate</w:t>
            </w:r>
            <w:r w:rsidRPr="003A4E23">
              <w:rPr>
                <w:rFonts w:ascii="Times New Roman" w:hAnsi="Times New Roman" w:cs="Times New Roman"/>
              </w:rPr>
              <w:t xml:space="preserve">: oțel, HDPE, conexiuni protejate cu capace </w:t>
            </w:r>
            <w:proofErr w:type="spellStart"/>
            <w:r w:rsidRPr="003A4E23">
              <w:rPr>
                <w:rFonts w:ascii="Times New Roman" w:hAnsi="Times New Roman" w:cs="Times New Roman"/>
              </w:rPr>
              <w:t>antivandal</w:t>
            </w:r>
            <w:proofErr w:type="spellEnd"/>
            <w:r w:rsidRPr="003A4E23">
              <w:rPr>
                <w:rFonts w:ascii="Times New Roman" w:hAnsi="Times New Roman" w:cs="Times New Roman"/>
              </w:rPr>
              <w:t>.</w:t>
            </w:r>
          </w:p>
          <w:p w14:paraId="4D9CB9E0" w14:textId="77777777" w:rsidR="00CD3AE6" w:rsidRPr="003A4E23" w:rsidRDefault="00CD3AE6" w:rsidP="00CD3AE6">
            <w:pPr>
              <w:spacing w:line="278" w:lineRule="auto"/>
              <w:rPr>
                <w:rFonts w:ascii="Times New Roman" w:hAnsi="Times New Roman" w:cs="Times New Roman"/>
                <w:b/>
                <w:bCs/>
              </w:rPr>
            </w:pPr>
            <w:r w:rsidRPr="003A4E23">
              <w:rPr>
                <w:rFonts w:ascii="Times New Roman" w:hAnsi="Times New Roman" w:cs="Times New Roman"/>
                <w:b/>
                <w:bCs/>
              </w:rPr>
              <w:t>5. Dimensiuni generale</w:t>
            </w:r>
          </w:p>
          <w:p w14:paraId="10939AF9" w14:textId="77777777" w:rsidR="00CD3AE6" w:rsidRPr="003A4E23" w:rsidRDefault="00CD3AE6" w:rsidP="00CD3AE6">
            <w:pPr>
              <w:numPr>
                <w:ilvl w:val="0"/>
                <w:numId w:val="5"/>
              </w:numPr>
              <w:spacing w:line="278" w:lineRule="auto"/>
              <w:rPr>
                <w:rFonts w:ascii="Times New Roman" w:hAnsi="Times New Roman" w:cs="Times New Roman"/>
              </w:rPr>
            </w:pPr>
            <w:r w:rsidRPr="003A4E23">
              <w:rPr>
                <w:rFonts w:ascii="Times New Roman" w:hAnsi="Times New Roman" w:cs="Times New Roman"/>
              </w:rPr>
              <w:t>Lungime: minim 3254 mm</w:t>
            </w:r>
          </w:p>
          <w:p w14:paraId="09ACF8B5" w14:textId="77777777" w:rsidR="00CD3AE6" w:rsidRPr="003A4E23" w:rsidRDefault="00CD3AE6" w:rsidP="00CD3AE6">
            <w:pPr>
              <w:numPr>
                <w:ilvl w:val="0"/>
                <w:numId w:val="5"/>
              </w:numPr>
              <w:spacing w:line="278" w:lineRule="auto"/>
              <w:rPr>
                <w:rFonts w:ascii="Times New Roman" w:hAnsi="Times New Roman" w:cs="Times New Roman"/>
              </w:rPr>
            </w:pPr>
            <w:r w:rsidRPr="003A4E23">
              <w:rPr>
                <w:rFonts w:ascii="Times New Roman" w:hAnsi="Times New Roman" w:cs="Times New Roman"/>
              </w:rPr>
              <w:t>Lățime: minim 2824 mm</w:t>
            </w:r>
          </w:p>
          <w:p w14:paraId="4BCDFEB6" w14:textId="77777777" w:rsidR="00CD3AE6" w:rsidRPr="003A4E23" w:rsidRDefault="00CD3AE6" w:rsidP="00CD3AE6">
            <w:pPr>
              <w:numPr>
                <w:ilvl w:val="0"/>
                <w:numId w:val="5"/>
              </w:numPr>
              <w:spacing w:line="278" w:lineRule="auto"/>
              <w:rPr>
                <w:rFonts w:ascii="Times New Roman" w:hAnsi="Times New Roman" w:cs="Times New Roman"/>
              </w:rPr>
            </w:pPr>
            <w:r w:rsidRPr="003A4E23">
              <w:rPr>
                <w:rFonts w:ascii="Times New Roman" w:hAnsi="Times New Roman" w:cs="Times New Roman"/>
              </w:rPr>
              <w:t>Înălțime: minim 2413 mm</w:t>
            </w:r>
          </w:p>
          <w:p w14:paraId="38B1667B" w14:textId="77777777" w:rsidR="00CD3AE6" w:rsidRPr="003A4E23" w:rsidRDefault="00CD3AE6" w:rsidP="00CD3AE6">
            <w:pPr>
              <w:numPr>
                <w:ilvl w:val="0"/>
                <w:numId w:val="5"/>
              </w:numPr>
              <w:spacing w:line="278" w:lineRule="auto"/>
              <w:rPr>
                <w:rFonts w:ascii="Times New Roman" w:hAnsi="Times New Roman" w:cs="Times New Roman"/>
              </w:rPr>
            </w:pPr>
            <w:r w:rsidRPr="003A4E23">
              <w:rPr>
                <w:rFonts w:ascii="Times New Roman" w:hAnsi="Times New Roman" w:cs="Times New Roman"/>
              </w:rPr>
              <w:t>Înălțimea platformelor de la sol: 600 mm</w:t>
            </w:r>
          </w:p>
          <w:p w14:paraId="08B558C6" w14:textId="77777777" w:rsidR="00CD3AE6" w:rsidRPr="003A4E23" w:rsidRDefault="00CD3AE6" w:rsidP="00CD3AE6">
            <w:pPr>
              <w:numPr>
                <w:ilvl w:val="0"/>
                <w:numId w:val="5"/>
              </w:numPr>
              <w:spacing w:line="278" w:lineRule="auto"/>
              <w:rPr>
                <w:rFonts w:ascii="Times New Roman" w:hAnsi="Times New Roman" w:cs="Times New Roman"/>
              </w:rPr>
            </w:pPr>
            <w:r w:rsidRPr="003A4E23">
              <w:rPr>
                <w:rFonts w:ascii="Times New Roman" w:hAnsi="Times New Roman" w:cs="Times New Roman"/>
              </w:rPr>
              <w:t>Fundație: 400 × 400 × 700 mm</w:t>
            </w:r>
          </w:p>
          <w:p w14:paraId="301B6079" w14:textId="77777777" w:rsidR="00CD3AE6" w:rsidRPr="003A4E23" w:rsidRDefault="00CD3AE6" w:rsidP="00CD3AE6">
            <w:pPr>
              <w:spacing w:line="278" w:lineRule="auto"/>
              <w:rPr>
                <w:rFonts w:ascii="Times New Roman" w:hAnsi="Times New Roman" w:cs="Times New Roman"/>
                <w:b/>
                <w:bCs/>
              </w:rPr>
            </w:pPr>
            <w:r w:rsidRPr="003A4E23">
              <w:rPr>
                <w:rFonts w:ascii="Times New Roman" w:hAnsi="Times New Roman" w:cs="Times New Roman"/>
                <w:b/>
                <w:bCs/>
              </w:rPr>
              <w:t>6. Cerințe pentru instalare</w:t>
            </w:r>
          </w:p>
          <w:p w14:paraId="2550D2CE" w14:textId="77777777" w:rsidR="00CD3AE6" w:rsidRPr="003A4E23" w:rsidRDefault="00CD3AE6" w:rsidP="00CD3AE6">
            <w:pPr>
              <w:numPr>
                <w:ilvl w:val="0"/>
                <w:numId w:val="6"/>
              </w:numPr>
              <w:spacing w:line="278" w:lineRule="auto"/>
              <w:rPr>
                <w:rFonts w:ascii="Times New Roman" w:hAnsi="Times New Roman" w:cs="Times New Roman"/>
              </w:rPr>
            </w:pPr>
            <w:r w:rsidRPr="003A4E23">
              <w:rPr>
                <w:rFonts w:ascii="Times New Roman" w:hAnsi="Times New Roman" w:cs="Times New Roman"/>
              </w:rPr>
              <w:t>Elemente de sprijin adâncite în sol la 0,70 m.</w:t>
            </w:r>
          </w:p>
          <w:p w14:paraId="28B4024D" w14:textId="77777777" w:rsidR="00CD3AE6" w:rsidRPr="003A4E23" w:rsidRDefault="00CD3AE6" w:rsidP="00CD3AE6">
            <w:pPr>
              <w:numPr>
                <w:ilvl w:val="0"/>
                <w:numId w:val="6"/>
              </w:numPr>
              <w:spacing w:line="278" w:lineRule="auto"/>
              <w:rPr>
                <w:rFonts w:ascii="Times New Roman" w:hAnsi="Times New Roman" w:cs="Times New Roman"/>
              </w:rPr>
            </w:pPr>
            <w:r w:rsidRPr="003A4E23">
              <w:rPr>
                <w:rFonts w:ascii="Times New Roman" w:hAnsi="Times New Roman" w:cs="Times New Roman"/>
              </w:rPr>
              <w:lastRenderedPageBreak/>
              <w:t>Betonare cu beton tip BC 300.</w:t>
            </w:r>
          </w:p>
          <w:p w14:paraId="1CC9192B" w14:textId="2972433C" w:rsidR="00CD3AE6" w:rsidRDefault="00CD3AE6" w:rsidP="00CD3AE6">
            <w:pPr>
              <w:numPr>
                <w:ilvl w:val="0"/>
                <w:numId w:val="6"/>
              </w:numPr>
              <w:spacing w:line="278" w:lineRule="auto"/>
              <w:rPr>
                <w:rFonts w:ascii="Times New Roman" w:hAnsi="Times New Roman" w:cs="Times New Roman"/>
              </w:rPr>
            </w:pPr>
            <w:r w:rsidRPr="003A4E23">
              <w:rPr>
                <w:rFonts w:ascii="Times New Roman" w:hAnsi="Times New Roman" w:cs="Times New Roman"/>
              </w:rPr>
              <w:t>Montajul exclude posibilitatea dezasamblării fără unelte speciale.</w:t>
            </w:r>
          </w:p>
          <w:p w14:paraId="22EB589E" w14:textId="77777777" w:rsidR="00CD3AE6" w:rsidRPr="00896FA9" w:rsidRDefault="00CD3AE6" w:rsidP="00CD3AE6">
            <w:pPr>
              <w:spacing w:line="278" w:lineRule="auto"/>
              <w:rPr>
                <w:rFonts w:ascii="Times New Roman" w:hAnsi="Times New Roman" w:cs="Times New Roman"/>
                <w:b/>
                <w:bCs/>
              </w:rPr>
            </w:pPr>
            <w:r>
              <w:rPr>
                <w:rFonts w:ascii="Times New Roman" w:hAnsi="Times New Roman" w:cs="Times New Roman"/>
                <w:b/>
                <w:bCs/>
              </w:rPr>
              <w:t xml:space="preserve">7. </w:t>
            </w:r>
            <w:r w:rsidRPr="00896FA9">
              <w:rPr>
                <w:rFonts w:ascii="Times New Roman" w:hAnsi="Times New Roman" w:cs="Times New Roman"/>
                <w:b/>
                <w:bCs/>
              </w:rPr>
              <w:t>Conformitate și siguranță</w:t>
            </w:r>
          </w:p>
          <w:p w14:paraId="39B364CA"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 xml:space="preserve">Certificări: </w:t>
            </w:r>
            <w:r w:rsidRPr="002821AD">
              <w:rPr>
                <w:rFonts w:ascii="Times New Roman" w:hAnsi="Times New Roman" w:cs="Times New Roman"/>
                <w:b/>
                <w:bCs/>
              </w:rPr>
              <w:t>SM</w:t>
            </w:r>
            <w:r w:rsidRPr="00896FA9">
              <w:rPr>
                <w:rFonts w:ascii="Times New Roman" w:hAnsi="Times New Roman" w:cs="Times New Roman"/>
              </w:rPr>
              <w:t xml:space="preserve"> </w:t>
            </w:r>
            <w:r w:rsidRPr="00896FA9">
              <w:rPr>
                <w:rFonts w:ascii="Times New Roman" w:hAnsi="Times New Roman" w:cs="Times New Roman"/>
                <w:b/>
                <w:bCs/>
              </w:rPr>
              <w:t xml:space="preserve">EN 1176, EN 16630, </w:t>
            </w:r>
          </w:p>
          <w:p w14:paraId="29CE8D2C" w14:textId="77777777" w:rsidR="00CD3AE6"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 xml:space="preserve">Toate materialele sunt </w:t>
            </w:r>
            <w:r w:rsidRPr="00896FA9">
              <w:rPr>
                <w:rFonts w:ascii="Times New Roman" w:hAnsi="Times New Roman" w:cs="Times New Roman"/>
                <w:b/>
                <w:bCs/>
              </w:rPr>
              <w:t>netoxice, rezistente la intemperii și uzură</w:t>
            </w:r>
            <w:r w:rsidRPr="00896FA9">
              <w:rPr>
                <w:rFonts w:ascii="Times New Roman" w:hAnsi="Times New Roman" w:cs="Times New Roman"/>
              </w:rPr>
              <w:t>.</w:t>
            </w:r>
          </w:p>
          <w:p w14:paraId="769E5F06" w14:textId="0273A6B1" w:rsidR="00CD3AE6" w:rsidRPr="003A4E23" w:rsidRDefault="00CD3AE6" w:rsidP="00CD3AE6">
            <w:pPr>
              <w:numPr>
                <w:ilvl w:val="0"/>
                <w:numId w:val="11"/>
              </w:numPr>
              <w:spacing w:line="278" w:lineRule="auto"/>
              <w:rPr>
                <w:rFonts w:ascii="Times New Roman" w:hAnsi="Times New Roman" w:cs="Times New Roman"/>
              </w:rPr>
            </w:pPr>
            <w:r w:rsidRPr="008C44FB">
              <w:rPr>
                <w:rFonts w:ascii="Times New Roman" w:hAnsi="Times New Roman" w:cs="Times New Roman"/>
                <w:b/>
                <w:bCs/>
              </w:rPr>
              <w:t>Termen de garanție – minim 24 luni.</w:t>
            </w:r>
          </w:p>
          <w:p w14:paraId="239B623D" w14:textId="540DB501" w:rsidR="00CD3AE6" w:rsidRPr="00CB5C53" w:rsidRDefault="00CD3AE6" w:rsidP="00CD3AE6">
            <w:pPr>
              <w:rPr>
                <w:rFonts w:ascii="Times New Roman" w:hAnsi="Times New Roman" w:cs="Times New Roman"/>
              </w:rPr>
            </w:pPr>
            <w:r w:rsidRPr="00CB5C53">
              <w:rPr>
                <w:noProof/>
              </w:rPr>
              <w:drawing>
                <wp:anchor distT="0" distB="0" distL="114300" distR="114300" simplePos="0" relativeHeight="252037120" behindDoc="1" locked="0" layoutInCell="1" allowOverlap="1" wp14:anchorId="416496DE" wp14:editId="52F341FA">
                  <wp:simplePos x="0" y="0"/>
                  <wp:positionH relativeFrom="column">
                    <wp:posOffset>1625600</wp:posOffset>
                  </wp:positionH>
                  <wp:positionV relativeFrom="paragraph">
                    <wp:posOffset>97155</wp:posOffset>
                  </wp:positionV>
                  <wp:extent cx="1575437" cy="1284150"/>
                  <wp:effectExtent l="0" t="0" r="5715" b="0"/>
                  <wp:wrapTight wrapText="bothSides">
                    <wp:wrapPolygon edited="0">
                      <wp:start x="0" y="0"/>
                      <wp:lineTo x="0" y="21151"/>
                      <wp:lineTo x="21417" y="21151"/>
                      <wp:lineTo x="21417"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75437" cy="1284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5C53">
              <w:rPr>
                <w:noProof/>
              </w:rPr>
              <w:drawing>
                <wp:anchor distT="0" distB="0" distL="114300" distR="114300" simplePos="0" relativeHeight="252036096" behindDoc="1" locked="0" layoutInCell="1" allowOverlap="1" wp14:anchorId="4F6B4927" wp14:editId="4C7F83E2">
                  <wp:simplePos x="0" y="0"/>
                  <wp:positionH relativeFrom="column">
                    <wp:posOffset>151765</wp:posOffset>
                  </wp:positionH>
                  <wp:positionV relativeFrom="paragraph">
                    <wp:posOffset>19050</wp:posOffset>
                  </wp:positionV>
                  <wp:extent cx="1362075" cy="1362075"/>
                  <wp:effectExtent l="0" t="0" r="9525" b="9525"/>
                  <wp:wrapTight wrapText="bothSides">
                    <wp:wrapPolygon edited="0">
                      <wp:start x="0" y="0"/>
                      <wp:lineTo x="0" y="21449"/>
                      <wp:lineTo x="21449" y="21449"/>
                      <wp:lineTo x="21449"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A04540" w14:textId="72C31144"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3B8A52A6" w14:textId="77777777"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1DF76C12" w14:textId="77777777"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0360F03C" w14:textId="77777777"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72D8A89B" w14:textId="77777777"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508AC771" w14:textId="77777777"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0C77D928" w14:textId="77777777" w:rsidR="00CD3AE6" w:rsidRPr="00CB5C53" w:rsidRDefault="00CD3AE6" w:rsidP="00CD3AE6">
            <w:pPr>
              <w:pStyle w:val="1"/>
              <w:spacing w:before="0" w:after="0"/>
              <w:rPr>
                <w:rFonts w:ascii="Times New Roman" w:hAnsi="Times New Roman" w:cs="Times New Roman"/>
                <w:i/>
                <w:iCs/>
                <w:color w:val="FF0000"/>
                <w:sz w:val="24"/>
                <w:szCs w:val="24"/>
                <w:u w:val="single"/>
              </w:rPr>
            </w:pPr>
          </w:p>
          <w:p w14:paraId="06AF88E9" w14:textId="771219E2" w:rsidR="00CD3AE6" w:rsidRPr="00CB5C53" w:rsidRDefault="00CD3AE6" w:rsidP="00CD3AE6">
            <w:pPr>
              <w:pStyle w:val="1"/>
              <w:spacing w:before="0" w:after="0"/>
              <w:rPr>
                <w:rFonts w:ascii="Times New Roman" w:hAnsi="Times New Roman" w:cs="Times New Roman"/>
                <w:sz w:val="24"/>
                <w:szCs w:val="24"/>
              </w:rPr>
            </w:pPr>
            <w:r w:rsidRPr="00CB5C53">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17240B11" w14:textId="16EA91AE"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54 500,00</w:t>
            </w:r>
          </w:p>
        </w:tc>
      </w:tr>
      <w:tr w:rsidR="00CD3AE6" w:rsidRPr="002721F3" w14:paraId="10ECBA2C" w14:textId="77777777" w:rsidTr="00C835FC">
        <w:tc>
          <w:tcPr>
            <w:tcW w:w="486" w:type="dxa"/>
            <w:tcMar>
              <w:left w:w="28" w:type="dxa"/>
              <w:right w:w="28" w:type="dxa"/>
            </w:tcMar>
          </w:tcPr>
          <w:p w14:paraId="17010D36"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46FACD98" w14:textId="77777777" w:rsidR="00CD3AE6" w:rsidRPr="003E082E" w:rsidRDefault="00CD3AE6" w:rsidP="00CD3AE6">
            <w:pPr>
              <w:pStyle w:val="1"/>
              <w:spacing w:before="0" w:after="0"/>
              <w:jc w:val="center"/>
              <w:rPr>
                <w:rFonts w:ascii="Times New Roman" w:hAnsi="Times New Roman" w:cs="Times New Roman"/>
                <w:sz w:val="24"/>
                <w:szCs w:val="24"/>
              </w:rPr>
            </w:pPr>
          </w:p>
        </w:tc>
        <w:tc>
          <w:tcPr>
            <w:tcW w:w="1565" w:type="dxa"/>
          </w:tcPr>
          <w:p w14:paraId="1E647C01" w14:textId="6BA8D4DB" w:rsidR="00CD3AE6" w:rsidRPr="002721F3" w:rsidRDefault="00CD3AE6" w:rsidP="00CD3AE6">
            <w:pPr>
              <w:pStyle w:val="1"/>
              <w:spacing w:before="0" w:after="0"/>
              <w:jc w:val="center"/>
              <w:rPr>
                <w:rFonts w:ascii="Times New Roman" w:hAnsi="Times New Roman" w:cs="Times New Roman"/>
                <w:sz w:val="24"/>
                <w:szCs w:val="24"/>
              </w:rPr>
            </w:pPr>
            <w:r w:rsidRPr="003E082E">
              <w:rPr>
                <w:rFonts w:ascii="Times New Roman" w:hAnsi="Times New Roman" w:cs="Times New Roman"/>
                <w:sz w:val="24"/>
                <w:szCs w:val="24"/>
              </w:rPr>
              <w:t>Complex de joacă multifuncțional cu turn, tobogan și zone interactive</w:t>
            </w:r>
          </w:p>
        </w:tc>
        <w:tc>
          <w:tcPr>
            <w:tcW w:w="1418" w:type="dxa"/>
          </w:tcPr>
          <w:p w14:paraId="6A5EC62D" w14:textId="4C1A0130" w:rsidR="00CD3AE6" w:rsidRPr="00896FA9" w:rsidRDefault="00CD3AE6" w:rsidP="00CD3AE6">
            <w:pPr>
              <w:spacing w:line="278" w:lineRule="auto"/>
              <w:rPr>
                <w:rFonts w:ascii="Times New Roman" w:hAnsi="Times New Roman" w:cs="Times New Roman"/>
                <w:b/>
                <w:bCs/>
              </w:rPr>
            </w:pPr>
            <w:r>
              <w:rPr>
                <w:rFonts w:ascii="Times New Roman" w:hAnsi="Times New Roman" w:cs="Times New Roman"/>
                <w:b/>
                <w:bCs/>
              </w:rPr>
              <w:t>Set</w:t>
            </w:r>
          </w:p>
        </w:tc>
        <w:tc>
          <w:tcPr>
            <w:tcW w:w="988" w:type="dxa"/>
          </w:tcPr>
          <w:p w14:paraId="3AE95FA4" w14:textId="1CAC5DB7" w:rsidR="00CD3AE6" w:rsidRPr="00896FA9" w:rsidRDefault="00CD3AE6" w:rsidP="00CD3AE6">
            <w:pPr>
              <w:spacing w:line="278" w:lineRule="auto"/>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45CDE830" w14:textId="7A918006"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1. Obiectul achiziției</w:t>
            </w:r>
          </w:p>
          <w:p w14:paraId="07514D10" w14:textId="6CA30E79" w:rsidR="00CD3AE6" w:rsidRPr="00896FA9" w:rsidRDefault="00CD3AE6" w:rsidP="00CD3AE6">
            <w:pPr>
              <w:spacing w:line="278" w:lineRule="auto"/>
              <w:rPr>
                <w:rFonts w:ascii="Times New Roman" w:hAnsi="Times New Roman" w:cs="Times New Roman"/>
              </w:rPr>
            </w:pPr>
            <w:r w:rsidRPr="00896FA9">
              <w:rPr>
                <w:rFonts w:ascii="Times New Roman" w:hAnsi="Times New Roman" w:cs="Times New Roman"/>
              </w:rPr>
              <w:t xml:space="preserve">Achiziția și instalarea unui </w:t>
            </w:r>
            <w:r w:rsidRPr="003E082E">
              <w:rPr>
                <w:rFonts w:ascii="Times New Roman" w:hAnsi="Times New Roman" w:cs="Times New Roman"/>
              </w:rPr>
              <w:t>Complex de joacă multifuncțional cu turn, tobogan și zone interactive</w:t>
            </w:r>
            <w:r>
              <w:rPr>
                <w:rFonts w:ascii="Times New Roman" w:hAnsi="Times New Roman" w:cs="Times New Roman"/>
              </w:rPr>
              <w:t xml:space="preserve"> </w:t>
            </w:r>
            <w:r w:rsidRPr="00896FA9">
              <w:rPr>
                <w:rFonts w:ascii="Times New Roman" w:hAnsi="Times New Roman" w:cs="Times New Roman"/>
              </w:rPr>
              <w:t xml:space="preserve">pentru copii,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896FA9">
              <w:rPr>
                <w:rFonts w:ascii="Times New Roman" w:hAnsi="Times New Roman" w:cs="Times New Roman"/>
              </w:rPr>
              <w:t xml:space="preserve"> </w:t>
            </w:r>
            <w:r>
              <w:rPr>
                <w:rFonts w:ascii="Times New Roman" w:hAnsi="Times New Roman" w:cs="Times New Roman"/>
              </w:rPr>
              <w:t xml:space="preserve">Complex de joacă </w:t>
            </w:r>
            <w:r w:rsidRPr="00896FA9">
              <w:rPr>
                <w:rFonts w:ascii="Times New Roman" w:hAnsi="Times New Roman" w:cs="Times New Roman"/>
                <w:b/>
                <w:bCs/>
              </w:rPr>
              <w:t>PTP 21-03-T1</w:t>
            </w:r>
            <w:r>
              <w:rPr>
                <w:rFonts w:ascii="Times New Roman" w:hAnsi="Times New Roman" w:cs="Times New Roman"/>
                <w:b/>
                <w:bCs/>
              </w:rPr>
              <w:t xml:space="preserve"> </w:t>
            </w:r>
            <w:hyperlink r:id="rId36" w:history="1">
              <w:r w:rsidRPr="006007BD">
                <w:rPr>
                  <w:rStyle w:val="a5"/>
                  <w:rFonts w:ascii="Times New Roman" w:hAnsi="Times New Roman" w:cs="Times New Roman"/>
                  <w:b/>
                  <w:bCs/>
                </w:rPr>
                <w:t>https://copfer.md/products/complex-de-joaca-ptp-21-03-t1</w:t>
              </w:r>
            </w:hyperlink>
            <w:r>
              <w:rPr>
                <w:rFonts w:ascii="Times New Roman" w:hAnsi="Times New Roman" w:cs="Times New Roman"/>
                <w:b/>
                <w:bCs/>
              </w:rPr>
              <w:t xml:space="preserve"> </w:t>
            </w:r>
            <w:r w:rsidRPr="00896FA9">
              <w:rPr>
                <w:rFonts w:ascii="Times New Roman" w:hAnsi="Times New Roman" w:cs="Times New Roman"/>
              </w:rPr>
              <w:t>, destinat utilizării în spații publice (grădinițe, parcuri, zone de recreere).</w:t>
            </w:r>
          </w:p>
          <w:p w14:paraId="55060733" w14:textId="77777777"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2. Descriere generală</w:t>
            </w:r>
          </w:p>
          <w:p w14:paraId="634F05B1" w14:textId="77777777" w:rsidR="00CD3AE6" w:rsidRPr="00896FA9" w:rsidRDefault="00CD3AE6" w:rsidP="00CD3AE6">
            <w:pPr>
              <w:spacing w:line="278" w:lineRule="auto"/>
              <w:rPr>
                <w:rFonts w:ascii="Times New Roman" w:hAnsi="Times New Roman" w:cs="Times New Roman"/>
              </w:rPr>
            </w:pPr>
            <w:r w:rsidRPr="00896FA9">
              <w:rPr>
                <w:rFonts w:ascii="Times New Roman" w:hAnsi="Times New Roman" w:cs="Times New Roman"/>
              </w:rPr>
              <w:t xml:space="preserve">Complexul este proiectat pentru copii cu vârsta de </w:t>
            </w:r>
            <w:r w:rsidRPr="00896FA9">
              <w:rPr>
                <w:rFonts w:ascii="Times New Roman" w:hAnsi="Times New Roman" w:cs="Times New Roman"/>
                <w:b/>
                <w:bCs/>
              </w:rPr>
              <w:t>6 ani și peste</w:t>
            </w:r>
            <w:r w:rsidRPr="00896FA9">
              <w:rPr>
                <w:rFonts w:ascii="Times New Roman" w:hAnsi="Times New Roman" w:cs="Times New Roman"/>
              </w:rPr>
              <w:t xml:space="preserve">, cu o capacitate de utilizare simultană de </w:t>
            </w:r>
            <w:r w:rsidRPr="00896FA9">
              <w:rPr>
                <w:rFonts w:ascii="Times New Roman" w:hAnsi="Times New Roman" w:cs="Times New Roman"/>
                <w:b/>
                <w:bCs/>
              </w:rPr>
              <w:t>maxim 7 copii</w:t>
            </w:r>
            <w:r w:rsidRPr="00896FA9">
              <w:rPr>
                <w:rFonts w:ascii="Times New Roman" w:hAnsi="Times New Roman" w:cs="Times New Roman"/>
              </w:rPr>
              <w:t xml:space="preserve">. Greutatea maximă admisă per utilizator: </w:t>
            </w:r>
            <w:r w:rsidRPr="00896FA9">
              <w:rPr>
                <w:rFonts w:ascii="Times New Roman" w:hAnsi="Times New Roman" w:cs="Times New Roman"/>
                <w:b/>
                <w:bCs/>
              </w:rPr>
              <w:t>55 kg</w:t>
            </w:r>
            <w:r w:rsidRPr="00896FA9">
              <w:rPr>
                <w:rFonts w:ascii="Times New Roman" w:hAnsi="Times New Roman" w:cs="Times New Roman"/>
              </w:rPr>
              <w:t>. Include elemente interactive pentru dezvoltarea abilităților fizice și cognitive.</w:t>
            </w:r>
          </w:p>
          <w:p w14:paraId="699A5328" w14:textId="77777777"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3. Componente principale</w:t>
            </w:r>
          </w:p>
          <w:p w14:paraId="60750909"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Turn cu acoperiș</w:t>
            </w:r>
          </w:p>
          <w:p w14:paraId="04E88081"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lastRenderedPageBreak/>
              <w:t>Tobogan drept din LLDPE</w:t>
            </w:r>
          </w:p>
          <w:p w14:paraId="66968D5B"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Scară cu trepte și balustrade din HDPE</w:t>
            </w:r>
          </w:p>
          <w:p w14:paraId="38B9DA9D"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Balustradă tip balcon</w:t>
            </w:r>
          </w:p>
          <w:p w14:paraId="4D048ADB"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Cățărare tip „Scara pompieri” din metal</w:t>
            </w:r>
          </w:p>
          <w:p w14:paraId="424FDAE3"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Panou „Hublou”</w:t>
            </w:r>
          </w:p>
          <w:p w14:paraId="0C8CFC74"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Panou „Ceas”</w:t>
            </w:r>
          </w:p>
          <w:p w14:paraId="17BD9448" w14:textId="77777777" w:rsidR="00CD3AE6" w:rsidRPr="00896FA9" w:rsidRDefault="00CD3AE6" w:rsidP="00CD3AE6">
            <w:pPr>
              <w:numPr>
                <w:ilvl w:val="0"/>
                <w:numId w:val="11"/>
              </w:numPr>
              <w:spacing w:line="278" w:lineRule="auto"/>
              <w:rPr>
                <w:rFonts w:ascii="Times New Roman" w:hAnsi="Times New Roman" w:cs="Times New Roman"/>
              </w:rPr>
            </w:pPr>
            <w:proofErr w:type="spellStart"/>
            <w:r w:rsidRPr="00896FA9">
              <w:rPr>
                <w:rFonts w:ascii="Times New Roman" w:hAnsi="Times New Roman" w:cs="Times New Roman"/>
              </w:rPr>
              <w:t>Nisipieră</w:t>
            </w:r>
            <w:proofErr w:type="spellEnd"/>
          </w:p>
          <w:p w14:paraId="5EEE5317" w14:textId="77777777"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4. Specificații tehnice</w:t>
            </w:r>
          </w:p>
          <w:p w14:paraId="77F67763"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Pilonii de sprijin</w:t>
            </w:r>
            <w:r w:rsidRPr="00896FA9">
              <w:rPr>
                <w:rFonts w:ascii="Times New Roman" w:hAnsi="Times New Roman" w:cs="Times New Roman"/>
              </w:rPr>
              <w:t>: țeavă din oțel Ø 76 mm, grosime minimă 3 mm, acoperiți cu capace de plastic.</w:t>
            </w:r>
          </w:p>
          <w:p w14:paraId="454F0F98"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Scara</w:t>
            </w:r>
            <w:r w:rsidRPr="00896FA9">
              <w:rPr>
                <w:rFonts w:ascii="Times New Roman" w:hAnsi="Times New Roman" w:cs="Times New Roman"/>
              </w:rPr>
              <w:t>: trepte și balustrade din HDPE multistrat, grosime minimă 15 mm, suprafață antiderapantă.</w:t>
            </w:r>
          </w:p>
          <w:p w14:paraId="0516132A"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Suporturi laterale trepte</w:t>
            </w:r>
            <w:r w:rsidRPr="00896FA9">
              <w:rPr>
                <w:rFonts w:ascii="Times New Roman" w:hAnsi="Times New Roman" w:cs="Times New Roman"/>
              </w:rPr>
              <w:t>: HDPE multistrat, grosime minimă 15 mm.</w:t>
            </w:r>
          </w:p>
          <w:p w14:paraId="3AE9D6AC"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Podea turn</w:t>
            </w:r>
            <w:r w:rsidRPr="00896FA9">
              <w:rPr>
                <w:rFonts w:ascii="Times New Roman" w:hAnsi="Times New Roman" w:cs="Times New Roman"/>
              </w:rPr>
              <w:t>: formă rotundă, diametru minim 930 mm, HDPE antiderapant, grosime minimă 15 mm.</w:t>
            </w:r>
          </w:p>
          <w:p w14:paraId="37DD68F7"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Acoperiș turn</w:t>
            </w:r>
            <w:r w:rsidRPr="00896FA9">
              <w:rPr>
                <w:rFonts w:ascii="Times New Roman" w:hAnsi="Times New Roman" w:cs="Times New Roman"/>
              </w:rPr>
              <w:t>: HDPE multistrat, grosime minimă 10 mm.</w:t>
            </w:r>
          </w:p>
          <w:p w14:paraId="44109576"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 xml:space="preserve">Panouri interactive (Hublou, Ceas, </w:t>
            </w:r>
            <w:proofErr w:type="spellStart"/>
            <w:r w:rsidRPr="00896FA9">
              <w:rPr>
                <w:rFonts w:ascii="Times New Roman" w:hAnsi="Times New Roman" w:cs="Times New Roman"/>
                <w:b/>
                <w:bCs/>
              </w:rPr>
              <w:t>Nisipieră</w:t>
            </w:r>
            <w:proofErr w:type="spellEnd"/>
            <w:r w:rsidRPr="00896FA9">
              <w:rPr>
                <w:rFonts w:ascii="Times New Roman" w:hAnsi="Times New Roman" w:cs="Times New Roman"/>
                <w:b/>
                <w:bCs/>
              </w:rPr>
              <w:t>)</w:t>
            </w:r>
            <w:r w:rsidRPr="00896FA9">
              <w:rPr>
                <w:rFonts w:ascii="Times New Roman" w:hAnsi="Times New Roman" w:cs="Times New Roman"/>
              </w:rPr>
              <w:t>: HDPE multistrat, grosime minimă 15 mm.</w:t>
            </w:r>
          </w:p>
          <w:p w14:paraId="4B429F84"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Tobogan</w:t>
            </w:r>
            <w:r w:rsidRPr="00896FA9">
              <w:rPr>
                <w:rFonts w:ascii="Times New Roman" w:hAnsi="Times New Roman" w:cs="Times New Roman"/>
              </w:rPr>
              <w:t>:</w:t>
            </w:r>
          </w:p>
          <w:p w14:paraId="55EE6803" w14:textId="77777777" w:rsidR="00CD3AE6" w:rsidRPr="00896FA9" w:rsidRDefault="00CD3AE6" w:rsidP="00CD3AE6">
            <w:pPr>
              <w:numPr>
                <w:ilvl w:val="1"/>
                <w:numId w:val="11"/>
              </w:numPr>
              <w:spacing w:line="278" w:lineRule="auto"/>
              <w:rPr>
                <w:rFonts w:ascii="Times New Roman" w:hAnsi="Times New Roman" w:cs="Times New Roman"/>
              </w:rPr>
            </w:pPr>
            <w:r w:rsidRPr="00896FA9">
              <w:rPr>
                <w:rFonts w:ascii="Times New Roman" w:hAnsi="Times New Roman" w:cs="Times New Roman"/>
              </w:rPr>
              <w:t>Zonă de pornire cu bară de protecție și laterale de 450 mm înălțime</w:t>
            </w:r>
          </w:p>
          <w:p w14:paraId="36192BDC" w14:textId="77777777" w:rsidR="00CD3AE6" w:rsidRPr="00896FA9" w:rsidRDefault="00CD3AE6" w:rsidP="00CD3AE6">
            <w:pPr>
              <w:numPr>
                <w:ilvl w:val="1"/>
                <w:numId w:val="11"/>
              </w:numPr>
              <w:spacing w:line="278" w:lineRule="auto"/>
              <w:rPr>
                <w:rFonts w:ascii="Times New Roman" w:hAnsi="Times New Roman" w:cs="Times New Roman"/>
              </w:rPr>
            </w:pPr>
            <w:r w:rsidRPr="00896FA9">
              <w:rPr>
                <w:rFonts w:ascii="Times New Roman" w:hAnsi="Times New Roman" w:cs="Times New Roman"/>
              </w:rPr>
              <w:t>Zonă de accelerare</w:t>
            </w:r>
          </w:p>
          <w:p w14:paraId="7EB4588E" w14:textId="77777777" w:rsidR="00CD3AE6" w:rsidRPr="00896FA9" w:rsidRDefault="00CD3AE6" w:rsidP="00CD3AE6">
            <w:pPr>
              <w:numPr>
                <w:ilvl w:val="1"/>
                <w:numId w:val="11"/>
              </w:numPr>
              <w:spacing w:line="278" w:lineRule="auto"/>
              <w:rPr>
                <w:rFonts w:ascii="Times New Roman" w:hAnsi="Times New Roman" w:cs="Times New Roman"/>
              </w:rPr>
            </w:pPr>
            <w:r w:rsidRPr="00896FA9">
              <w:rPr>
                <w:rFonts w:ascii="Times New Roman" w:hAnsi="Times New Roman" w:cs="Times New Roman"/>
              </w:rPr>
              <w:t>Porțiune de frânare</w:t>
            </w:r>
          </w:p>
          <w:p w14:paraId="67B64448" w14:textId="77777777" w:rsidR="00CD3AE6" w:rsidRPr="00896FA9" w:rsidRDefault="00CD3AE6" w:rsidP="00CD3AE6">
            <w:pPr>
              <w:numPr>
                <w:ilvl w:val="1"/>
                <w:numId w:val="11"/>
              </w:numPr>
              <w:spacing w:line="278" w:lineRule="auto"/>
              <w:rPr>
                <w:rFonts w:ascii="Times New Roman" w:hAnsi="Times New Roman" w:cs="Times New Roman"/>
              </w:rPr>
            </w:pPr>
            <w:r w:rsidRPr="00896FA9">
              <w:rPr>
                <w:rFonts w:ascii="Times New Roman" w:hAnsi="Times New Roman" w:cs="Times New Roman"/>
              </w:rPr>
              <w:t>Borduri laterale min. 120 mm</w:t>
            </w:r>
          </w:p>
          <w:p w14:paraId="5666725E" w14:textId="77777777" w:rsidR="00CD3AE6" w:rsidRPr="00896FA9" w:rsidRDefault="00CD3AE6" w:rsidP="00CD3AE6">
            <w:pPr>
              <w:numPr>
                <w:ilvl w:val="1"/>
                <w:numId w:val="11"/>
              </w:numPr>
              <w:spacing w:line="278" w:lineRule="auto"/>
              <w:rPr>
                <w:rFonts w:ascii="Times New Roman" w:hAnsi="Times New Roman" w:cs="Times New Roman"/>
              </w:rPr>
            </w:pPr>
            <w:r w:rsidRPr="00896FA9">
              <w:rPr>
                <w:rFonts w:ascii="Times New Roman" w:hAnsi="Times New Roman" w:cs="Times New Roman"/>
              </w:rPr>
              <w:t>Material: LLDPE, tehnologie „</w:t>
            </w:r>
            <w:proofErr w:type="spellStart"/>
            <w:r w:rsidRPr="00896FA9">
              <w:rPr>
                <w:rFonts w:ascii="Times New Roman" w:hAnsi="Times New Roman" w:cs="Times New Roman"/>
              </w:rPr>
              <w:t>rotomoulding</w:t>
            </w:r>
            <w:proofErr w:type="spellEnd"/>
            <w:r w:rsidRPr="00896FA9">
              <w:rPr>
                <w:rFonts w:ascii="Times New Roman" w:hAnsi="Times New Roman" w:cs="Times New Roman"/>
              </w:rPr>
              <w:t>”</w:t>
            </w:r>
          </w:p>
          <w:p w14:paraId="333E75C9"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lastRenderedPageBreak/>
              <w:t>Elemente metalice</w:t>
            </w:r>
            <w:r w:rsidRPr="00896FA9">
              <w:rPr>
                <w:rFonts w:ascii="Times New Roman" w:hAnsi="Times New Roman" w:cs="Times New Roman"/>
              </w:rPr>
              <w:t>: sablate și vopsite în câmp electrostatic, două straturi, grosime minimă 100 microni.</w:t>
            </w:r>
          </w:p>
          <w:p w14:paraId="7E398099"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b/>
                <w:bCs/>
              </w:rPr>
              <w:t>Materiale utilizate</w:t>
            </w:r>
            <w:r w:rsidRPr="00896FA9">
              <w:rPr>
                <w:rFonts w:ascii="Times New Roman" w:hAnsi="Times New Roman" w:cs="Times New Roman"/>
              </w:rPr>
              <w:t xml:space="preserve">: oțel, HDPE, LLDPE, dispozitive de fixare zincate, capace </w:t>
            </w:r>
            <w:proofErr w:type="spellStart"/>
            <w:r w:rsidRPr="00896FA9">
              <w:rPr>
                <w:rFonts w:ascii="Times New Roman" w:hAnsi="Times New Roman" w:cs="Times New Roman"/>
              </w:rPr>
              <w:t>antivandal</w:t>
            </w:r>
            <w:proofErr w:type="spellEnd"/>
            <w:r w:rsidRPr="00896FA9">
              <w:rPr>
                <w:rFonts w:ascii="Times New Roman" w:hAnsi="Times New Roman" w:cs="Times New Roman"/>
              </w:rPr>
              <w:t>.</w:t>
            </w:r>
          </w:p>
          <w:p w14:paraId="7F0772F3" w14:textId="77777777"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5. Dimensiuni generale</w:t>
            </w:r>
          </w:p>
          <w:p w14:paraId="5BD1E0C4"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Lungime: minim 4770 mm</w:t>
            </w:r>
          </w:p>
          <w:p w14:paraId="1DA8AF39"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Lățime: minim 1500 mm</w:t>
            </w:r>
          </w:p>
          <w:p w14:paraId="6B56E663"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Înălțime: minim 3400 mm</w:t>
            </w:r>
          </w:p>
          <w:p w14:paraId="7FD14525"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Înălțimea platformei de la sol: 1500 mm</w:t>
            </w:r>
          </w:p>
          <w:p w14:paraId="1A568CE9"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Fundație: 400 × 400 × 700 mm</w:t>
            </w:r>
          </w:p>
          <w:p w14:paraId="056892DA" w14:textId="77777777"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6. Cerințe pentru instalare</w:t>
            </w:r>
          </w:p>
          <w:p w14:paraId="17D65E42"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Elemente de sprijin adâncite în sol la min. 0,70 m.</w:t>
            </w:r>
          </w:p>
          <w:p w14:paraId="15EAD223"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Betonare cu beton tip BC 300.</w:t>
            </w:r>
          </w:p>
          <w:p w14:paraId="6C8C391E"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Montajul exclude posibilitatea dezasamblării fără unelte speciale.</w:t>
            </w:r>
          </w:p>
          <w:p w14:paraId="5A781AC6" w14:textId="77777777" w:rsidR="00CD3AE6" w:rsidRPr="00896FA9" w:rsidRDefault="00CD3AE6" w:rsidP="00CD3AE6">
            <w:pPr>
              <w:spacing w:line="278" w:lineRule="auto"/>
              <w:rPr>
                <w:rFonts w:ascii="Times New Roman" w:hAnsi="Times New Roman" w:cs="Times New Roman"/>
                <w:b/>
                <w:bCs/>
              </w:rPr>
            </w:pPr>
            <w:r w:rsidRPr="00896FA9">
              <w:rPr>
                <w:rFonts w:ascii="Times New Roman" w:hAnsi="Times New Roman" w:cs="Times New Roman"/>
                <w:b/>
                <w:bCs/>
              </w:rPr>
              <w:t>7. Conformitate și siguranță</w:t>
            </w:r>
          </w:p>
          <w:p w14:paraId="4CA806E7" w14:textId="77777777" w:rsidR="00CD3AE6" w:rsidRPr="00896FA9"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 xml:space="preserve">Certificări: </w:t>
            </w:r>
            <w:r w:rsidRPr="002821AD">
              <w:rPr>
                <w:rFonts w:ascii="Times New Roman" w:hAnsi="Times New Roman" w:cs="Times New Roman"/>
                <w:b/>
                <w:bCs/>
              </w:rPr>
              <w:t>SM</w:t>
            </w:r>
            <w:r w:rsidRPr="00896FA9">
              <w:rPr>
                <w:rFonts w:ascii="Times New Roman" w:hAnsi="Times New Roman" w:cs="Times New Roman"/>
              </w:rPr>
              <w:t xml:space="preserve"> </w:t>
            </w:r>
            <w:r w:rsidRPr="00896FA9">
              <w:rPr>
                <w:rFonts w:ascii="Times New Roman" w:hAnsi="Times New Roman" w:cs="Times New Roman"/>
                <w:b/>
                <w:bCs/>
              </w:rPr>
              <w:t xml:space="preserve">EN 1176, EN 16630, </w:t>
            </w:r>
          </w:p>
          <w:p w14:paraId="651DB81D" w14:textId="39285F6D" w:rsidR="00CD3AE6" w:rsidRDefault="00CD3AE6" w:rsidP="00CD3AE6">
            <w:pPr>
              <w:numPr>
                <w:ilvl w:val="0"/>
                <w:numId w:val="11"/>
              </w:numPr>
              <w:spacing w:line="278" w:lineRule="auto"/>
              <w:rPr>
                <w:rFonts w:ascii="Times New Roman" w:hAnsi="Times New Roman" w:cs="Times New Roman"/>
              </w:rPr>
            </w:pPr>
            <w:r w:rsidRPr="00896FA9">
              <w:rPr>
                <w:rFonts w:ascii="Times New Roman" w:hAnsi="Times New Roman" w:cs="Times New Roman"/>
              </w:rPr>
              <w:t xml:space="preserve">Toate materialele sunt </w:t>
            </w:r>
            <w:r w:rsidRPr="00896FA9">
              <w:rPr>
                <w:rFonts w:ascii="Times New Roman" w:hAnsi="Times New Roman" w:cs="Times New Roman"/>
                <w:b/>
                <w:bCs/>
              </w:rPr>
              <w:t>netoxice, rezistente la intemperii și uzură</w:t>
            </w:r>
            <w:r w:rsidRPr="00896FA9">
              <w:rPr>
                <w:rFonts w:ascii="Times New Roman" w:hAnsi="Times New Roman" w:cs="Times New Roman"/>
              </w:rPr>
              <w:t>.</w:t>
            </w:r>
          </w:p>
          <w:p w14:paraId="5A87BE1E" w14:textId="05D1F12F" w:rsidR="00CD3AE6" w:rsidRPr="00705753" w:rsidRDefault="00CD3AE6" w:rsidP="00CD3AE6">
            <w:pPr>
              <w:numPr>
                <w:ilvl w:val="0"/>
                <w:numId w:val="11"/>
              </w:numPr>
              <w:rPr>
                <w:rFonts w:ascii="Times New Roman" w:hAnsi="Times New Roman" w:cs="Times New Roman"/>
                <w:b/>
                <w:bCs/>
              </w:rPr>
            </w:pPr>
            <w:r w:rsidRPr="00B360C9">
              <w:rPr>
                <w:rFonts w:ascii="Times New Roman" w:hAnsi="Times New Roman" w:cs="Times New Roman"/>
                <w:b/>
                <w:bCs/>
              </w:rPr>
              <w:t>Termen de garanție – minim 24 luni.</w:t>
            </w:r>
          </w:p>
          <w:p w14:paraId="66DA29F0" w14:textId="621E4567" w:rsidR="00CD3AE6" w:rsidRPr="00896FA9" w:rsidRDefault="00CD3AE6" w:rsidP="00CD3AE6">
            <w:pPr>
              <w:spacing w:line="278" w:lineRule="auto"/>
              <w:ind w:left="720"/>
              <w:rPr>
                <w:rFonts w:ascii="Times New Roman" w:hAnsi="Times New Roman" w:cs="Times New Roman"/>
              </w:rPr>
            </w:pPr>
            <w:r>
              <w:rPr>
                <w:noProof/>
              </w:rPr>
              <w:lastRenderedPageBreak/>
              <w:drawing>
                <wp:anchor distT="0" distB="0" distL="114300" distR="114300" simplePos="0" relativeHeight="252039168" behindDoc="1" locked="0" layoutInCell="1" allowOverlap="1" wp14:anchorId="61B3616A" wp14:editId="3D6BC7AD">
                  <wp:simplePos x="0" y="0"/>
                  <wp:positionH relativeFrom="column">
                    <wp:posOffset>1783715</wp:posOffset>
                  </wp:positionH>
                  <wp:positionV relativeFrom="paragraph">
                    <wp:posOffset>195107</wp:posOffset>
                  </wp:positionV>
                  <wp:extent cx="1732915" cy="1406525"/>
                  <wp:effectExtent l="0" t="0" r="635" b="3175"/>
                  <wp:wrapTight wrapText="bothSides">
                    <wp:wrapPolygon edited="0">
                      <wp:start x="0" y="0"/>
                      <wp:lineTo x="0" y="21356"/>
                      <wp:lineTo x="21370" y="21356"/>
                      <wp:lineTo x="21370"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32915" cy="1406525"/>
                          </a:xfrm>
                          <a:prstGeom prst="rect">
                            <a:avLst/>
                          </a:prstGeom>
                          <a:noFill/>
                        </pic:spPr>
                      </pic:pic>
                    </a:graphicData>
                  </a:graphic>
                  <wp14:sizeRelH relativeFrom="margin">
                    <wp14:pctWidth>0</wp14:pctWidth>
                  </wp14:sizeRelH>
                  <wp14:sizeRelV relativeFrom="margin">
                    <wp14:pctHeight>0</wp14:pctHeight>
                  </wp14:sizeRelV>
                </wp:anchor>
              </w:drawing>
            </w:r>
          </w:p>
          <w:p w14:paraId="402D1577" w14:textId="5DAAB466" w:rsidR="00CD3AE6" w:rsidRPr="00896FA9" w:rsidRDefault="00CD3AE6" w:rsidP="00CD3AE6">
            <w:pPr>
              <w:rPr>
                <w:rFonts w:ascii="Times New Roman" w:hAnsi="Times New Roman" w:cs="Times New Roman"/>
              </w:rPr>
            </w:pPr>
          </w:p>
          <w:p w14:paraId="0FF5EC5C" w14:textId="3B20420B" w:rsidR="00CD3AE6" w:rsidRPr="002721F3" w:rsidRDefault="00CD3AE6" w:rsidP="00CD3AE6">
            <w:pPr>
              <w:pStyle w:val="1"/>
              <w:spacing w:before="0" w:after="0"/>
              <w:rPr>
                <w:rFonts w:ascii="Times New Roman" w:hAnsi="Times New Roman" w:cs="Times New Roman"/>
                <w:sz w:val="24"/>
                <w:szCs w:val="24"/>
              </w:rPr>
            </w:pPr>
            <w:r>
              <w:rPr>
                <w:noProof/>
              </w:rPr>
              <w:drawing>
                <wp:anchor distT="0" distB="0" distL="114300" distR="114300" simplePos="0" relativeHeight="252038144" behindDoc="1" locked="0" layoutInCell="1" allowOverlap="1" wp14:anchorId="31443BB1" wp14:editId="5F9270FE">
                  <wp:simplePos x="0" y="0"/>
                  <wp:positionH relativeFrom="column">
                    <wp:posOffset>-8596</wp:posOffset>
                  </wp:positionH>
                  <wp:positionV relativeFrom="paragraph">
                    <wp:posOffset>-96332</wp:posOffset>
                  </wp:positionV>
                  <wp:extent cx="1675337" cy="1510357"/>
                  <wp:effectExtent l="0" t="0" r="1270" b="0"/>
                  <wp:wrapTight wrapText="bothSides">
                    <wp:wrapPolygon edited="0">
                      <wp:start x="0" y="0"/>
                      <wp:lineTo x="0" y="21255"/>
                      <wp:lineTo x="21371" y="21255"/>
                      <wp:lineTo x="21371"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83848" cy="1518030"/>
                          </a:xfrm>
                          <a:prstGeom prst="rect">
                            <a:avLst/>
                          </a:prstGeom>
                          <a:noFill/>
                        </pic:spPr>
                      </pic:pic>
                    </a:graphicData>
                  </a:graphic>
                  <wp14:sizeRelH relativeFrom="margin">
                    <wp14:pctWidth>0</wp14:pctWidth>
                  </wp14:sizeRelH>
                  <wp14:sizeRelV relativeFrom="margin">
                    <wp14:pctHeight>0</wp14:pctHeight>
                  </wp14:sizeRelV>
                </wp:anchor>
              </w:drawing>
            </w:r>
            <w:r w:rsidRPr="003249A9">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68794F86" w14:textId="3FE37662"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46 600,00</w:t>
            </w:r>
          </w:p>
        </w:tc>
      </w:tr>
      <w:tr w:rsidR="00CD3AE6" w:rsidRPr="002721F3" w14:paraId="3880F307" w14:textId="77777777" w:rsidTr="00C835FC">
        <w:tc>
          <w:tcPr>
            <w:tcW w:w="486" w:type="dxa"/>
            <w:tcMar>
              <w:left w:w="28" w:type="dxa"/>
              <w:right w:w="28" w:type="dxa"/>
            </w:tcMar>
          </w:tcPr>
          <w:p w14:paraId="67DD255A"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81F03A4" w14:textId="77777777" w:rsidR="00CD3AE6" w:rsidRPr="004622CC" w:rsidRDefault="00CD3AE6" w:rsidP="00CD3AE6">
            <w:pPr>
              <w:pStyle w:val="1"/>
              <w:spacing w:before="0" w:after="0"/>
              <w:jc w:val="center"/>
              <w:rPr>
                <w:rFonts w:ascii="Times New Roman" w:hAnsi="Times New Roman" w:cs="Times New Roman"/>
                <w:sz w:val="24"/>
                <w:szCs w:val="24"/>
              </w:rPr>
            </w:pPr>
          </w:p>
        </w:tc>
        <w:tc>
          <w:tcPr>
            <w:tcW w:w="1565" w:type="dxa"/>
          </w:tcPr>
          <w:p w14:paraId="29EED10D" w14:textId="1EAE19C3" w:rsidR="00CD3AE6" w:rsidRPr="002721F3" w:rsidRDefault="00CD3AE6" w:rsidP="00CD3AE6">
            <w:pPr>
              <w:pStyle w:val="1"/>
              <w:spacing w:before="0" w:after="0"/>
              <w:jc w:val="center"/>
              <w:rPr>
                <w:rFonts w:ascii="Times New Roman" w:hAnsi="Times New Roman" w:cs="Times New Roman"/>
                <w:sz w:val="24"/>
                <w:szCs w:val="24"/>
              </w:rPr>
            </w:pPr>
            <w:r w:rsidRPr="004622CC">
              <w:rPr>
                <w:rFonts w:ascii="Times New Roman" w:hAnsi="Times New Roman" w:cs="Times New Roman"/>
                <w:sz w:val="24"/>
                <w:szCs w:val="24"/>
              </w:rPr>
              <w:t>Complex de joacă hexagonal multifuncțional cu 3 tobogane</w:t>
            </w:r>
          </w:p>
        </w:tc>
        <w:tc>
          <w:tcPr>
            <w:tcW w:w="1418" w:type="dxa"/>
          </w:tcPr>
          <w:p w14:paraId="1527F9C3" w14:textId="09945F0F" w:rsidR="00CD3AE6" w:rsidRPr="00133683" w:rsidRDefault="00CD3AE6" w:rsidP="00CD3AE6">
            <w:pPr>
              <w:spacing w:line="278" w:lineRule="auto"/>
              <w:rPr>
                <w:rFonts w:ascii="Times New Roman" w:hAnsi="Times New Roman" w:cs="Times New Roman"/>
                <w:b/>
                <w:bCs/>
              </w:rPr>
            </w:pPr>
            <w:r>
              <w:rPr>
                <w:rFonts w:ascii="Times New Roman" w:hAnsi="Times New Roman" w:cs="Times New Roman"/>
                <w:b/>
                <w:bCs/>
              </w:rPr>
              <w:t>Set</w:t>
            </w:r>
          </w:p>
        </w:tc>
        <w:tc>
          <w:tcPr>
            <w:tcW w:w="988" w:type="dxa"/>
          </w:tcPr>
          <w:p w14:paraId="700BEF87" w14:textId="1C0F6A3D" w:rsidR="00CD3AE6" w:rsidRPr="00133683" w:rsidRDefault="00CD3AE6" w:rsidP="00CD3AE6">
            <w:pPr>
              <w:spacing w:line="278" w:lineRule="auto"/>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39856F70" w14:textId="2606DAFD"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1. Obiectul achiziției</w:t>
            </w:r>
          </w:p>
          <w:p w14:paraId="4F10E5F1" w14:textId="27714C1A" w:rsidR="00CD3AE6" w:rsidRPr="00133683" w:rsidRDefault="00CD3AE6" w:rsidP="00CD3AE6">
            <w:pPr>
              <w:spacing w:line="278" w:lineRule="auto"/>
              <w:rPr>
                <w:rFonts w:ascii="Times New Roman" w:hAnsi="Times New Roman" w:cs="Times New Roman"/>
              </w:rPr>
            </w:pPr>
            <w:r w:rsidRPr="00133683">
              <w:rPr>
                <w:rFonts w:ascii="Times New Roman" w:hAnsi="Times New Roman" w:cs="Times New Roman"/>
              </w:rPr>
              <w:t xml:space="preserve">Achiziția și instalarea unui </w:t>
            </w:r>
            <w:r w:rsidRPr="00133683">
              <w:rPr>
                <w:rFonts w:ascii="Times New Roman" w:hAnsi="Times New Roman" w:cs="Times New Roman"/>
                <w:b/>
                <w:bCs/>
              </w:rPr>
              <w:t>complex de joacă hexagonal multifuncțional</w:t>
            </w:r>
            <w:r w:rsidRPr="00133683">
              <w:rPr>
                <w:rFonts w:ascii="Times New Roman" w:hAnsi="Times New Roman" w:cs="Times New Roman"/>
              </w:rPr>
              <w:t xml:space="preserve"> </w:t>
            </w:r>
            <w:r w:rsidRPr="004622CC">
              <w:rPr>
                <w:rFonts w:ascii="Times New Roman" w:hAnsi="Times New Roman" w:cs="Times New Roman"/>
                <w:b/>
                <w:bCs/>
              </w:rPr>
              <w:t>cu 3 tobogane</w:t>
            </w:r>
            <w:r>
              <w:rPr>
                <w:rFonts w:ascii="Times New Roman" w:hAnsi="Times New Roman" w:cs="Times New Roman"/>
              </w:rPr>
              <w:t xml:space="preserve"> și multiple facilități </w:t>
            </w:r>
            <w:r w:rsidRPr="00133683">
              <w:rPr>
                <w:rFonts w:ascii="Times New Roman" w:hAnsi="Times New Roman" w:cs="Times New Roman"/>
              </w:rPr>
              <w:t xml:space="preserve">pentru copii,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896FA9">
              <w:rPr>
                <w:rFonts w:ascii="Times New Roman" w:hAnsi="Times New Roman" w:cs="Times New Roman"/>
              </w:rPr>
              <w:t xml:space="preserve"> </w:t>
            </w:r>
            <w:r>
              <w:rPr>
                <w:rFonts w:ascii="Times New Roman" w:hAnsi="Times New Roman" w:cs="Times New Roman"/>
              </w:rPr>
              <w:t xml:space="preserve">Complex de joacă </w:t>
            </w:r>
            <w:r w:rsidRPr="00133683">
              <w:rPr>
                <w:rFonts w:ascii="Times New Roman" w:hAnsi="Times New Roman" w:cs="Times New Roman"/>
                <w:b/>
                <w:bCs/>
              </w:rPr>
              <w:t>PTP 21-05-T4K</w:t>
            </w:r>
            <w:r>
              <w:rPr>
                <w:rFonts w:ascii="Times New Roman" w:hAnsi="Times New Roman" w:cs="Times New Roman"/>
                <w:b/>
                <w:bCs/>
              </w:rPr>
              <w:t xml:space="preserve"> </w:t>
            </w:r>
            <w:hyperlink r:id="rId39" w:history="1">
              <w:r w:rsidRPr="006007BD">
                <w:rPr>
                  <w:rStyle w:val="a5"/>
                  <w:rFonts w:ascii="Times New Roman" w:hAnsi="Times New Roman" w:cs="Times New Roman"/>
                  <w:b/>
                  <w:bCs/>
                </w:rPr>
                <w:t>https://copfer.md/products/complex-de-joaca-ptp-21-05-t4k</w:t>
              </w:r>
            </w:hyperlink>
            <w:r w:rsidRPr="00133683">
              <w:rPr>
                <w:rFonts w:ascii="Times New Roman" w:hAnsi="Times New Roman" w:cs="Times New Roman"/>
              </w:rPr>
              <w:t>, destinat utilizării în spații publice (parcuri, grădinițe, zone de recreere).</w:t>
            </w:r>
          </w:p>
          <w:p w14:paraId="5652289D" w14:textId="77777777"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2. Descriere generală</w:t>
            </w:r>
          </w:p>
          <w:p w14:paraId="28ECF59D" w14:textId="77777777" w:rsidR="00CD3AE6" w:rsidRPr="00133683" w:rsidRDefault="00CD3AE6" w:rsidP="00CD3AE6">
            <w:pPr>
              <w:spacing w:line="278" w:lineRule="auto"/>
              <w:rPr>
                <w:rFonts w:ascii="Times New Roman" w:hAnsi="Times New Roman" w:cs="Times New Roman"/>
              </w:rPr>
            </w:pPr>
            <w:r w:rsidRPr="00133683">
              <w:rPr>
                <w:rFonts w:ascii="Times New Roman" w:hAnsi="Times New Roman" w:cs="Times New Roman"/>
              </w:rPr>
              <w:t xml:space="preserve">Complexul este proiectat pentru copii cu vârsta de </w:t>
            </w:r>
            <w:r w:rsidRPr="00133683">
              <w:rPr>
                <w:rFonts w:ascii="Times New Roman" w:hAnsi="Times New Roman" w:cs="Times New Roman"/>
                <w:b/>
                <w:bCs/>
              </w:rPr>
              <w:t>6 ani și peste</w:t>
            </w:r>
            <w:r w:rsidRPr="00133683">
              <w:rPr>
                <w:rFonts w:ascii="Times New Roman" w:hAnsi="Times New Roman" w:cs="Times New Roman"/>
              </w:rPr>
              <w:t xml:space="preserve">, cu o capacitate de utilizare simultană de </w:t>
            </w:r>
            <w:r w:rsidRPr="00133683">
              <w:rPr>
                <w:rFonts w:ascii="Times New Roman" w:hAnsi="Times New Roman" w:cs="Times New Roman"/>
                <w:b/>
                <w:bCs/>
              </w:rPr>
              <w:t>maxim 10 copii</w:t>
            </w:r>
            <w:r w:rsidRPr="00133683">
              <w:rPr>
                <w:rFonts w:ascii="Times New Roman" w:hAnsi="Times New Roman" w:cs="Times New Roman"/>
              </w:rPr>
              <w:t xml:space="preserve">. Greutatea maximă admisă per utilizator: </w:t>
            </w:r>
            <w:r w:rsidRPr="00133683">
              <w:rPr>
                <w:rFonts w:ascii="Times New Roman" w:hAnsi="Times New Roman" w:cs="Times New Roman"/>
                <w:b/>
                <w:bCs/>
              </w:rPr>
              <w:t>55 kg</w:t>
            </w:r>
            <w:r w:rsidRPr="00133683">
              <w:rPr>
                <w:rFonts w:ascii="Times New Roman" w:hAnsi="Times New Roman" w:cs="Times New Roman"/>
              </w:rPr>
              <w:t>. Include multiple tobogane, turnuri, elemente de cățărare și panouri interactive.</w:t>
            </w:r>
          </w:p>
          <w:p w14:paraId="25975510" w14:textId="77777777"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3. Componente principale</w:t>
            </w:r>
          </w:p>
          <w:p w14:paraId="39A7162A"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Turn hexagonal cu acoperiș</w:t>
            </w:r>
          </w:p>
          <w:p w14:paraId="5A0A0A72"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Turn simplu cu balcon și balustrade</w:t>
            </w:r>
          </w:p>
          <w:p w14:paraId="4E3F924D"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Tobogan mare drept (H=1,5 m)</w:t>
            </w:r>
          </w:p>
          <w:p w14:paraId="77DC7A79"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Tobogan drept (H=1 m)</w:t>
            </w:r>
          </w:p>
          <w:p w14:paraId="60536060"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Tobogan spirală (H=1,5 m)</w:t>
            </w:r>
          </w:p>
          <w:p w14:paraId="79A53CC8"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2 panouri cu tunuri</w:t>
            </w:r>
          </w:p>
          <w:p w14:paraId="5319B2CD"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lastRenderedPageBreak/>
              <w:t>2 panouri „</w:t>
            </w:r>
            <w:proofErr w:type="spellStart"/>
            <w:r w:rsidRPr="00133683">
              <w:rPr>
                <w:rFonts w:ascii="Times New Roman" w:hAnsi="Times New Roman" w:cs="Times New Roman"/>
              </w:rPr>
              <w:t>Geamulet</w:t>
            </w:r>
            <w:proofErr w:type="spellEnd"/>
            <w:r w:rsidRPr="00133683">
              <w:rPr>
                <w:rFonts w:ascii="Times New Roman" w:hAnsi="Times New Roman" w:cs="Times New Roman"/>
              </w:rPr>
              <w:t>”</w:t>
            </w:r>
          </w:p>
          <w:p w14:paraId="1BED3CEA"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2 panouri de protecție tip „Arcă”</w:t>
            </w:r>
          </w:p>
          <w:p w14:paraId="774699B2"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Plasă de cățărare din frânghie armată</w:t>
            </w:r>
          </w:p>
          <w:p w14:paraId="6A8346CF"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Masă cu scaune</w:t>
            </w:r>
          </w:p>
          <w:p w14:paraId="49406ADC"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Scară fixă și scară flexibilă din frânghie</w:t>
            </w:r>
          </w:p>
          <w:p w14:paraId="475056D5"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Cățărare tip „Perete de alpinism”</w:t>
            </w:r>
          </w:p>
          <w:p w14:paraId="70200C35" w14:textId="77777777" w:rsidR="00CD3AE6" w:rsidRPr="00133683" w:rsidRDefault="00CD3AE6" w:rsidP="00CD3AE6">
            <w:pPr>
              <w:numPr>
                <w:ilvl w:val="0"/>
                <w:numId w:val="16"/>
              </w:numPr>
              <w:spacing w:line="278" w:lineRule="auto"/>
              <w:rPr>
                <w:rFonts w:ascii="Times New Roman" w:hAnsi="Times New Roman" w:cs="Times New Roman"/>
              </w:rPr>
            </w:pPr>
            <w:proofErr w:type="spellStart"/>
            <w:r w:rsidRPr="00133683">
              <w:rPr>
                <w:rFonts w:ascii="Times New Roman" w:hAnsi="Times New Roman" w:cs="Times New Roman"/>
              </w:rPr>
              <w:t>Podet</w:t>
            </w:r>
            <w:proofErr w:type="spellEnd"/>
            <w:r w:rsidRPr="00133683">
              <w:rPr>
                <w:rFonts w:ascii="Times New Roman" w:hAnsi="Times New Roman" w:cs="Times New Roman"/>
              </w:rPr>
              <w:t xml:space="preserve"> cu balustrade tip „Val”</w:t>
            </w:r>
          </w:p>
          <w:p w14:paraId="18813D80"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Elemente decorative</w:t>
            </w:r>
          </w:p>
          <w:p w14:paraId="31210EE0" w14:textId="77777777"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4. Specificații tehnice</w:t>
            </w:r>
          </w:p>
          <w:p w14:paraId="5C4463C4"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Pilonii de sprijin</w:t>
            </w:r>
            <w:r w:rsidRPr="00133683">
              <w:rPr>
                <w:rFonts w:ascii="Times New Roman" w:hAnsi="Times New Roman" w:cs="Times New Roman"/>
              </w:rPr>
              <w:t>: țeavă din oțel Ø 76 mm, grosime minimă 3 mm, acoperiți cu capace de plastic.</w:t>
            </w:r>
          </w:p>
          <w:p w14:paraId="46B43F7A"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Podea turn hexagonal</w:t>
            </w:r>
            <w:r w:rsidRPr="00133683">
              <w:rPr>
                <w:rFonts w:ascii="Times New Roman" w:hAnsi="Times New Roman" w:cs="Times New Roman"/>
              </w:rPr>
              <w:t>: diametru minim 1340 mm, HDPE multistrat, grosime min. 15 mm.</w:t>
            </w:r>
          </w:p>
          <w:p w14:paraId="0BF40D08"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Podea turn simplu și balcon</w:t>
            </w:r>
            <w:r w:rsidRPr="00133683">
              <w:rPr>
                <w:rFonts w:ascii="Times New Roman" w:hAnsi="Times New Roman" w:cs="Times New Roman"/>
              </w:rPr>
              <w:t>: diametru minim 930 mm, HDPE multistrat, grosime min. 15 mm.</w:t>
            </w:r>
          </w:p>
          <w:p w14:paraId="2CA499FD"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Scara fixă</w:t>
            </w:r>
            <w:r w:rsidRPr="00133683">
              <w:rPr>
                <w:rFonts w:ascii="Times New Roman" w:hAnsi="Times New Roman" w:cs="Times New Roman"/>
              </w:rPr>
              <w:t>: trepte și balustrade din HDPE multistrat, grosime min. 15 mm, suprafață antiderapantă.</w:t>
            </w:r>
          </w:p>
          <w:p w14:paraId="41B44D96"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Scara flexibilă</w:t>
            </w:r>
            <w:r w:rsidRPr="00133683">
              <w:rPr>
                <w:rFonts w:ascii="Times New Roman" w:hAnsi="Times New Roman" w:cs="Times New Roman"/>
              </w:rPr>
              <w:t>: frânghie Ø 16 mm din polipropilenă armată cu miez de cauciuc.</w:t>
            </w:r>
          </w:p>
          <w:p w14:paraId="3D1142B1"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Perete de alpinism și masă cu scaune</w:t>
            </w:r>
            <w:r w:rsidRPr="00133683">
              <w:rPr>
                <w:rFonts w:ascii="Times New Roman" w:hAnsi="Times New Roman" w:cs="Times New Roman"/>
              </w:rPr>
              <w:t>: HDPE multistrat, grosime min. 15 mm.</w:t>
            </w:r>
          </w:p>
          <w:p w14:paraId="5A3859EA"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Tobogane</w:t>
            </w:r>
            <w:r w:rsidRPr="00133683">
              <w:rPr>
                <w:rFonts w:ascii="Times New Roman" w:hAnsi="Times New Roman" w:cs="Times New Roman"/>
              </w:rPr>
              <w:t>:</w:t>
            </w:r>
          </w:p>
          <w:p w14:paraId="3EDE4923" w14:textId="77777777" w:rsidR="00CD3AE6" w:rsidRPr="00133683" w:rsidRDefault="00CD3AE6" w:rsidP="00CD3AE6">
            <w:pPr>
              <w:numPr>
                <w:ilvl w:val="1"/>
                <w:numId w:val="16"/>
              </w:numPr>
              <w:spacing w:line="278" w:lineRule="auto"/>
              <w:rPr>
                <w:rFonts w:ascii="Times New Roman" w:hAnsi="Times New Roman" w:cs="Times New Roman"/>
              </w:rPr>
            </w:pPr>
            <w:r w:rsidRPr="00133683">
              <w:rPr>
                <w:rFonts w:ascii="Times New Roman" w:hAnsi="Times New Roman" w:cs="Times New Roman"/>
              </w:rPr>
              <w:t>Zonă de pornire cu bară de protecție și laterale de min. 450 mm</w:t>
            </w:r>
          </w:p>
          <w:p w14:paraId="70A8A977" w14:textId="77777777" w:rsidR="00CD3AE6" w:rsidRPr="00133683" w:rsidRDefault="00CD3AE6" w:rsidP="00CD3AE6">
            <w:pPr>
              <w:numPr>
                <w:ilvl w:val="1"/>
                <w:numId w:val="16"/>
              </w:numPr>
              <w:spacing w:line="278" w:lineRule="auto"/>
              <w:rPr>
                <w:rFonts w:ascii="Times New Roman" w:hAnsi="Times New Roman" w:cs="Times New Roman"/>
              </w:rPr>
            </w:pPr>
            <w:r w:rsidRPr="00133683">
              <w:rPr>
                <w:rFonts w:ascii="Times New Roman" w:hAnsi="Times New Roman" w:cs="Times New Roman"/>
              </w:rPr>
              <w:t>Zonă de accelerare</w:t>
            </w:r>
          </w:p>
          <w:p w14:paraId="117A2DB3" w14:textId="77777777" w:rsidR="00CD3AE6" w:rsidRPr="00133683" w:rsidRDefault="00CD3AE6" w:rsidP="00CD3AE6">
            <w:pPr>
              <w:numPr>
                <w:ilvl w:val="1"/>
                <w:numId w:val="16"/>
              </w:numPr>
              <w:spacing w:line="278" w:lineRule="auto"/>
              <w:rPr>
                <w:rFonts w:ascii="Times New Roman" w:hAnsi="Times New Roman" w:cs="Times New Roman"/>
              </w:rPr>
            </w:pPr>
            <w:r w:rsidRPr="00133683">
              <w:rPr>
                <w:rFonts w:ascii="Times New Roman" w:hAnsi="Times New Roman" w:cs="Times New Roman"/>
              </w:rPr>
              <w:t>Porțiune de frânare</w:t>
            </w:r>
          </w:p>
          <w:p w14:paraId="1737DC0F" w14:textId="77777777" w:rsidR="00CD3AE6" w:rsidRPr="00133683" w:rsidRDefault="00CD3AE6" w:rsidP="00CD3AE6">
            <w:pPr>
              <w:numPr>
                <w:ilvl w:val="1"/>
                <w:numId w:val="16"/>
              </w:numPr>
              <w:spacing w:line="278" w:lineRule="auto"/>
              <w:rPr>
                <w:rFonts w:ascii="Times New Roman" w:hAnsi="Times New Roman" w:cs="Times New Roman"/>
              </w:rPr>
            </w:pPr>
            <w:r w:rsidRPr="00133683">
              <w:rPr>
                <w:rFonts w:ascii="Times New Roman" w:hAnsi="Times New Roman" w:cs="Times New Roman"/>
              </w:rPr>
              <w:lastRenderedPageBreak/>
              <w:t>Borduri laterale min. 120 mm</w:t>
            </w:r>
          </w:p>
          <w:p w14:paraId="5501EF7C" w14:textId="77777777" w:rsidR="00CD3AE6" w:rsidRPr="00133683" w:rsidRDefault="00CD3AE6" w:rsidP="00CD3AE6">
            <w:pPr>
              <w:numPr>
                <w:ilvl w:val="1"/>
                <w:numId w:val="16"/>
              </w:numPr>
              <w:spacing w:line="278" w:lineRule="auto"/>
              <w:rPr>
                <w:rFonts w:ascii="Times New Roman" w:hAnsi="Times New Roman" w:cs="Times New Roman"/>
              </w:rPr>
            </w:pPr>
            <w:r w:rsidRPr="00133683">
              <w:rPr>
                <w:rFonts w:ascii="Times New Roman" w:hAnsi="Times New Roman" w:cs="Times New Roman"/>
              </w:rPr>
              <w:t>Material: LLDPE, tehnologie „</w:t>
            </w:r>
            <w:proofErr w:type="spellStart"/>
            <w:r w:rsidRPr="00133683">
              <w:rPr>
                <w:rFonts w:ascii="Times New Roman" w:hAnsi="Times New Roman" w:cs="Times New Roman"/>
              </w:rPr>
              <w:t>rotomoulding</w:t>
            </w:r>
            <w:proofErr w:type="spellEnd"/>
            <w:r w:rsidRPr="00133683">
              <w:rPr>
                <w:rFonts w:ascii="Times New Roman" w:hAnsi="Times New Roman" w:cs="Times New Roman"/>
              </w:rPr>
              <w:t>”</w:t>
            </w:r>
          </w:p>
          <w:p w14:paraId="464D3F30"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Balustrade treceri</w:t>
            </w:r>
            <w:r w:rsidRPr="00133683">
              <w:rPr>
                <w:rFonts w:ascii="Times New Roman" w:hAnsi="Times New Roman" w:cs="Times New Roman"/>
              </w:rPr>
              <w:t>: înălțime min. 700 mm, secțiune min. 33 mm.</w:t>
            </w:r>
          </w:p>
          <w:p w14:paraId="1C7DF7CB" w14:textId="77777777"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Acoperiș și panouri decorative</w:t>
            </w:r>
            <w:r w:rsidRPr="00133683">
              <w:rPr>
                <w:rFonts w:ascii="Times New Roman" w:hAnsi="Times New Roman" w:cs="Times New Roman"/>
              </w:rPr>
              <w:t>: HDPE multistrat, grosime min. 10 mm.</w:t>
            </w:r>
          </w:p>
          <w:p w14:paraId="2797FB0B" w14:textId="1B6FD95A"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Elemente metalice</w:t>
            </w:r>
            <w:r w:rsidRPr="00133683">
              <w:rPr>
                <w:rFonts w:ascii="Times New Roman" w:hAnsi="Times New Roman" w:cs="Times New Roman"/>
              </w:rPr>
              <w:t>: sablate și vopsite în câmp electrostatic, două straturi, grosime min. 100 microni.</w:t>
            </w:r>
          </w:p>
          <w:p w14:paraId="0C8695BD" w14:textId="70FF2B38"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b/>
                <w:bCs/>
              </w:rPr>
              <w:t>Materiale utilizate</w:t>
            </w:r>
            <w:r w:rsidRPr="00133683">
              <w:rPr>
                <w:rFonts w:ascii="Times New Roman" w:hAnsi="Times New Roman" w:cs="Times New Roman"/>
              </w:rPr>
              <w:t>: oțel, HDPE, LLDPE, plastic, cauciuc.</w:t>
            </w:r>
          </w:p>
          <w:p w14:paraId="222B24BE" w14:textId="77777777"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5. Dimensiuni generale</w:t>
            </w:r>
          </w:p>
          <w:p w14:paraId="6C2D3F86" w14:textId="30B10AE3"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Lungime: minim 6440 mm</w:t>
            </w:r>
          </w:p>
          <w:p w14:paraId="1EEAE1DB" w14:textId="5D352066"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Lățime: minim 5400 mm</w:t>
            </w:r>
          </w:p>
          <w:p w14:paraId="33E750DF" w14:textId="7508498B"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Înălțime: minim 3550 mm</w:t>
            </w:r>
          </w:p>
          <w:p w14:paraId="4C164B56" w14:textId="0C9A3768"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Înălțimea platformelor: 1000 mm, 1500 mm, 1500 mm</w:t>
            </w:r>
          </w:p>
          <w:p w14:paraId="0E54F14B" w14:textId="3AA39E0B"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Fundație: 400 × 400 × 700 mm</w:t>
            </w:r>
          </w:p>
          <w:p w14:paraId="6BB995EC" w14:textId="4F4C0694"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6. Cerințe pentru instalare</w:t>
            </w:r>
          </w:p>
          <w:p w14:paraId="49B96A1B" w14:textId="30F3A012"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Elemente de sprijin adâncite în sol la min. 0,70 m.</w:t>
            </w:r>
          </w:p>
          <w:p w14:paraId="692872E2" w14:textId="5F87336F" w:rsidR="00CD3AE6" w:rsidRPr="00133683" w:rsidRDefault="00C835FC" w:rsidP="00CD3AE6">
            <w:pPr>
              <w:numPr>
                <w:ilvl w:val="0"/>
                <w:numId w:val="16"/>
              </w:numPr>
              <w:spacing w:line="278" w:lineRule="auto"/>
              <w:rPr>
                <w:rFonts w:ascii="Times New Roman" w:hAnsi="Times New Roman" w:cs="Times New Roman"/>
              </w:rPr>
            </w:pPr>
            <w:r>
              <w:rPr>
                <w:noProof/>
              </w:rPr>
              <w:drawing>
                <wp:anchor distT="0" distB="0" distL="114300" distR="114300" simplePos="0" relativeHeight="252040192" behindDoc="1" locked="0" layoutInCell="1" allowOverlap="1" wp14:anchorId="7E886F3B" wp14:editId="27649D84">
                  <wp:simplePos x="0" y="0"/>
                  <wp:positionH relativeFrom="column">
                    <wp:posOffset>3443209</wp:posOffset>
                  </wp:positionH>
                  <wp:positionV relativeFrom="paragraph">
                    <wp:posOffset>112515</wp:posOffset>
                  </wp:positionV>
                  <wp:extent cx="1573530" cy="1573530"/>
                  <wp:effectExtent l="0" t="0" r="7620" b="7620"/>
                  <wp:wrapTight wrapText="bothSides">
                    <wp:wrapPolygon edited="0">
                      <wp:start x="0" y="0"/>
                      <wp:lineTo x="0" y="21443"/>
                      <wp:lineTo x="21443" y="21443"/>
                      <wp:lineTo x="21443"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73530" cy="1573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133683">
              <w:rPr>
                <w:rFonts w:ascii="Times New Roman" w:hAnsi="Times New Roman" w:cs="Times New Roman"/>
              </w:rPr>
              <w:t>Betonare cu beton tip BC 300.</w:t>
            </w:r>
          </w:p>
          <w:p w14:paraId="4FCC4994" w14:textId="2AB0E67E"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Montajul exclude posibilitatea dezasamblării fără unelte speciale.</w:t>
            </w:r>
          </w:p>
          <w:p w14:paraId="6B2F87CF" w14:textId="46759DE4" w:rsidR="00CD3AE6" w:rsidRPr="00133683" w:rsidRDefault="00CD3AE6" w:rsidP="00CD3AE6">
            <w:pPr>
              <w:spacing w:line="278" w:lineRule="auto"/>
              <w:rPr>
                <w:rFonts w:ascii="Times New Roman" w:hAnsi="Times New Roman" w:cs="Times New Roman"/>
                <w:b/>
                <w:bCs/>
              </w:rPr>
            </w:pPr>
            <w:r w:rsidRPr="00133683">
              <w:rPr>
                <w:rFonts w:ascii="Times New Roman" w:hAnsi="Times New Roman" w:cs="Times New Roman"/>
                <w:b/>
                <w:bCs/>
              </w:rPr>
              <w:t>7. Conformitate și siguranță</w:t>
            </w:r>
          </w:p>
          <w:p w14:paraId="1979F043" w14:textId="3FFD86C3" w:rsidR="00CD3AE6" w:rsidRPr="00133683"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 xml:space="preserve">Certificări: </w:t>
            </w:r>
            <w:r w:rsidRPr="0000185B">
              <w:rPr>
                <w:rFonts w:ascii="Times New Roman" w:hAnsi="Times New Roman" w:cs="Times New Roman"/>
                <w:b/>
                <w:bCs/>
              </w:rPr>
              <w:t>SM</w:t>
            </w:r>
            <w:r>
              <w:rPr>
                <w:rFonts w:ascii="Times New Roman" w:hAnsi="Times New Roman" w:cs="Times New Roman"/>
              </w:rPr>
              <w:t xml:space="preserve"> </w:t>
            </w:r>
            <w:r w:rsidRPr="00133683">
              <w:rPr>
                <w:rFonts w:ascii="Times New Roman" w:hAnsi="Times New Roman" w:cs="Times New Roman"/>
                <w:b/>
                <w:bCs/>
              </w:rPr>
              <w:t>EN 1176, EN 16630</w:t>
            </w:r>
          </w:p>
          <w:p w14:paraId="7602E8B8" w14:textId="77777777" w:rsidR="00CD3AE6" w:rsidRDefault="00CD3AE6" w:rsidP="00CD3AE6">
            <w:pPr>
              <w:numPr>
                <w:ilvl w:val="0"/>
                <w:numId w:val="16"/>
              </w:numPr>
              <w:spacing w:line="278" w:lineRule="auto"/>
              <w:rPr>
                <w:rFonts w:ascii="Times New Roman" w:hAnsi="Times New Roman" w:cs="Times New Roman"/>
              </w:rPr>
            </w:pPr>
            <w:r w:rsidRPr="00133683">
              <w:rPr>
                <w:rFonts w:ascii="Times New Roman" w:hAnsi="Times New Roman" w:cs="Times New Roman"/>
              </w:rPr>
              <w:t xml:space="preserve">Toate materialele sunt </w:t>
            </w:r>
            <w:r w:rsidRPr="00133683">
              <w:rPr>
                <w:rFonts w:ascii="Times New Roman" w:hAnsi="Times New Roman" w:cs="Times New Roman"/>
                <w:b/>
                <w:bCs/>
              </w:rPr>
              <w:t>netoxice, rezistente la intemperii și uzură</w:t>
            </w:r>
            <w:r w:rsidRPr="00133683">
              <w:rPr>
                <w:rFonts w:ascii="Times New Roman" w:hAnsi="Times New Roman" w:cs="Times New Roman"/>
              </w:rPr>
              <w:t>.</w:t>
            </w:r>
          </w:p>
          <w:p w14:paraId="6ECAD2A2" w14:textId="77777777" w:rsidR="00CD3AE6" w:rsidRPr="00705753" w:rsidRDefault="00CD3AE6" w:rsidP="00CD3AE6">
            <w:pPr>
              <w:numPr>
                <w:ilvl w:val="0"/>
                <w:numId w:val="16"/>
              </w:numPr>
              <w:rPr>
                <w:rFonts w:ascii="Times New Roman" w:hAnsi="Times New Roman" w:cs="Times New Roman"/>
                <w:b/>
                <w:bCs/>
              </w:rPr>
            </w:pPr>
            <w:r w:rsidRPr="00B360C9">
              <w:rPr>
                <w:rFonts w:ascii="Times New Roman" w:hAnsi="Times New Roman" w:cs="Times New Roman"/>
                <w:b/>
                <w:bCs/>
              </w:rPr>
              <w:t>Termen de garanție – minim 24 luni.</w:t>
            </w:r>
          </w:p>
          <w:p w14:paraId="68A6C564" w14:textId="77777777" w:rsidR="00CD3AE6" w:rsidRPr="00133683" w:rsidRDefault="00CD3AE6" w:rsidP="00CD3AE6">
            <w:pPr>
              <w:rPr>
                <w:rFonts w:ascii="Times New Roman" w:hAnsi="Times New Roman" w:cs="Times New Roman"/>
              </w:rPr>
            </w:pPr>
          </w:p>
          <w:p w14:paraId="79793223" w14:textId="6CC71D45" w:rsidR="00CD3AE6" w:rsidRDefault="00C835FC" w:rsidP="00CD3AE6">
            <w:pPr>
              <w:pStyle w:val="1"/>
              <w:spacing w:before="0" w:after="0"/>
              <w:rPr>
                <w:rFonts w:ascii="Times New Roman" w:hAnsi="Times New Roman" w:cs="Times New Roman"/>
                <w:sz w:val="24"/>
                <w:szCs w:val="24"/>
              </w:rPr>
            </w:pPr>
            <w:r>
              <w:rPr>
                <w:noProof/>
              </w:rPr>
              <w:lastRenderedPageBreak/>
              <w:drawing>
                <wp:anchor distT="0" distB="0" distL="114300" distR="114300" simplePos="0" relativeHeight="252042240" behindDoc="1" locked="0" layoutInCell="1" allowOverlap="1" wp14:anchorId="6579279B" wp14:editId="37E82FF9">
                  <wp:simplePos x="0" y="0"/>
                  <wp:positionH relativeFrom="column">
                    <wp:posOffset>2577273</wp:posOffset>
                  </wp:positionH>
                  <wp:positionV relativeFrom="paragraph">
                    <wp:posOffset>74283</wp:posOffset>
                  </wp:positionV>
                  <wp:extent cx="2535555" cy="1739265"/>
                  <wp:effectExtent l="0" t="0" r="0" b="0"/>
                  <wp:wrapTight wrapText="bothSides">
                    <wp:wrapPolygon edited="0">
                      <wp:start x="0" y="0"/>
                      <wp:lineTo x="0" y="21292"/>
                      <wp:lineTo x="21421" y="21292"/>
                      <wp:lineTo x="21421"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35555" cy="1739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06643C">
              <w:rPr>
                <w:noProof/>
              </w:rPr>
              <w:drawing>
                <wp:anchor distT="0" distB="0" distL="114300" distR="114300" simplePos="0" relativeHeight="252041216" behindDoc="1" locked="0" layoutInCell="1" allowOverlap="1" wp14:anchorId="50A8BC04" wp14:editId="28654D84">
                  <wp:simplePos x="0" y="0"/>
                  <wp:positionH relativeFrom="column">
                    <wp:posOffset>-7620</wp:posOffset>
                  </wp:positionH>
                  <wp:positionV relativeFrom="paragraph">
                    <wp:posOffset>189865</wp:posOffset>
                  </wp:positionV>
                  <wp:extent cx="2536050" cy="1624674"/>
                  <wp:effectExtent l="0" t="0" r="0" b="0"/>
                  <wp:wrapTight wrapText="bothSides">
                    <wp:wrapPolygon edited="0">
                      <wp:start x="0" y="0"/>
                      <wp:lineTo x="0" y="21279"/>
                      <wp:lineTo x="21421" y="21279"/>
                      <wp:lineTo x="21421"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2536050" cy="1624674"/>
                          </a:xfrm>
                          <a:prstGeom prst="rect">
                            <a:avLst/>
                          </a:prstGeom>
                          <a:noFill/>
                          <a:ln>
                            <a:noFill/>
                          </a:ln>
                        </pic:spPr>
                      </pic:pic>
                    </a:graphicData>
                  </a:graphic>
                </wp:anchor>
              </w:drawing>
            </w:r>
          </w:p>
          <w:p w14:paraId="3F6BD929" w14:textId="77777777" w:rsidR="00CD3AE6" w:rsidRDefault="00CD3AE6" w:rsidP="00CD3AE6">
            <w:pPr>
              <w:pStyle w:val="1"/>
              <w:spacing w:before="0" w:after="0"/>
              <w:rPr>
                <w:rFonts w:ascii="Times New Roman" w:hAnsi="Times New Roman" w:cs="Times New Roman"/>
                <w:i/>
                <w:iCs/>
                <w:color w:val="FF0000"/>
                <w:sz w:val="24"/>
                <w:szCs w:val="24"/>
                <w:u w:val="single"/>
              </w:rPr>
            </w:pPr>
          </w:p>
          <w:p w14:paraId="49D6B404" w14:textId="4E66237A" w:rsidR="00CD3AE6" w:rsidRPr="002721F3" w:rsidRDefault="00CD3AE6" w:rsidP="00CD3AE6">
            <w:pPr>
              <w:pStyle w:val="1"/>
              <w:spacing w:before="0" w:after="0"/>
              <w:rPr>
                <w:rFonts w:ascii="Times New Roman" w:hAnsi="Times New Roman" w:cs="Times New Roman"/>
                <w:sz w:val="24"/>
                <w:szCs w:val="24"/>
              </w:rPr>
            </w:pPr>
            <w:r w:rsidRPr="003249A9">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4CC4E48E" w14:textId="144173F5"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108 000,00</w:t>
            </w:r>
          </w:p>
        </w:tc>
      </w:tr>
      <w:tr w:rsidR="00CD3AE6" w:rsidRPr="002721F3" w14:paraId="4462B3D5" w14:textId="77777777" w:rsidTr="00C835FC">
        <w:tc>
          <w:tcPr>
            <w:tcW w:w="486" w:type="dxa"/>
            <w:tcMar>
              <w:left w:w="28" w:type="dxa"/>
              <w:right w:w="28" w:type="dxa"/>
            </w:tcMar>
          </w:tcPr>
          <w:p w14:paraId="5148D9E8"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151B3516" w14:textId="77777777" w:rsidR="00CD3AE6" w:rsidRPr="00705753" w:rsidRDefault="00CD3AE6" w:rsidP="00CD3AE6">
            <w:pPr>
              <w:pStyle w:val="1"/>
              <w:spacing w:before="0" w:after="0"/>
              <w:jc w:val="center"/>
              <w:rPr>
                <w:rFonts w:ascii="Times New Roman" w:hAnsi="Times New Roman" w:cs="Times New Roman"/>
                <w:sz w:val="24"/>
                <w:szCs w:val="24"/>
              </w:rPr>
            </w:pPr>
          </w:p>
        </w:tc>
        <w:tc>
          <w:tcPr>
            <w:tcW w:w="1565" w:type="dxa"/>
          </w:tcPr>
          <w:p w14:paraId="72DC8B18" w14:textId="78DB6E16" w:rsidR="00CD3AE6" w:rsidRPr="002721F3" w:rsidRDefault="00CD3AE6" w:rsidP="00CD3AE6">
            <w:pPr>
              <w:pStyle w:val="1"/>
              <w:spacing w:before="0" w:after="0"/>
              <w:jc w:val="center"/>
              <w:rPr>
                <w:rFonts w:ascii="Times New Roman" w:hAnsi="Times New Roman" w:cs="Times New Roman"/>
                <w:sz w:val="24"/>
                <w:szCs w:val="24"/>
              </w:rPr>
            </w:pPr>
            <w:r w:rsidRPr="00705753">
              <w:rPr>
                <w:rFonts w:ascii="Times New Roman" w:hAnsi="Times New Roman" w:cs="Times New Roman"/>
                <w:sz w:val="24"/>
                <w:szCs w:val="24"/>
              </w:rPr>
              <w:t>Cățărătoare Piramidă</w:t>
            </w:r>
          </w:p>
        </w:tc>
        <w:tc>
          <w:tcPr>
            <w:tcW w:w="1418" w:type="dxa"/>
          </w:tcPr>
          <w:p w14:paraId="18A47153" w14:textId="664713AA" w:rsidR="00CD3AE6" w:rsidRPr="00705753"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7D12EBC5" w14:textId="4FCA4A7B" w:rsidR="00CD3AE6" w:rsidRPr="00705753" w:rsidRDefault="00CD3AE6" w:rsidP="00CD3AE6">
            <w:pPr>
              <w:rPr>
                <w:rFonts w:ascii="Times New Roman" w:hAnsi="Times New Roman" w:cs="Times New Roman"/>
                <w:b/>
                <w:bCs/>
              </w:rPr>
            </w:pPr>
            <w:r>
              <w:rPr>
                <w:rFonts w:ascii="Times New Roman" w:hAnsi="Times New Roman" w:cs="Times New Roman"/>
                <w:b/>
                <w:bCs/>
              </w:rPr>
              <w:t>1</w:t>
            </w:r>
          </w:p>
        </w:tc>
        <w:tc>
          <w:tcPr>
            <w:tcW w:w="8084" w:type="dxa"/>
            <w:tcMar>
              <w:left w:w="28" w:type="dxa"/>
              <w:right w:w="28" w:type="dxa"/>
            </w:tcMar>
          </w:tcPr>
          <w:p w14:paraId="28019382" w14:textId="14F10329" w:rsidR="00CD3AE6" w:rsidRPr="00705753" w:rsidRDefault="00CD3AE6" w:rsidP="00CD3AE6">
            <w:pPr>
              <w:rPr>
                <w:rFonts w:ascii="Times New Roman" w:hAnsi="Times New Roman" w:cs="Times New Roman"/>
                <w:b/>
                <w:bCs/>
              </w:rPr>
            </w:pPr>
            <w:r w:rsidRPr="00705753">
              <w:rPr>
                <w:rFonts w:ascii="Times New Roman" w:hAnsi="Times New Roman" w:cs="Times New Roman"/>
                <w:b/>
                <w:bCs/>
              </w:rPr>
              <w:t>1. Obiectul achiziției</w:t>
            </w:r>
          </w:p>
          <w:p w14:paraId="5F84A85C" w14:textId="3D99CD7F" w:rsidR="00CD3AE6" w:rsidRPr="00705753" w:rsidRDefault="00CD3AE6" w:rsidP="00CD3AE6">
            <w:pPr>
              <w:rPr>
                <w:rFonts w:ascii="Times New Roman" w:hAnsi="Times New Roman" w:cs="Times New Roman"/>
              </w:rPr>
            </w:pPr>
            <w:r w:rsidRPr="00705753">
              <w:rPr>
                <w:rFonts w:ascii="Times New Roman" w:hAnsi="Times New Roman" w:cs="Times New Roman"/>
              </w:rPr>
              <w:t xml:space="preserve">Achiziția și instalarea unei </w:t>
            </w:r>
            <w:r w:rsidRPr="00705753">
              <w:rPr>
                <w:rFonts w:ascii="Times New Roman" w:hAnsi="Times New Roman" w:cs="Times New Roman"/>
                <w:b/>
                <w:bCs/>
              </w:rPr>
              <w:t>structuri de joacă piramidale pentru cățărare</w:t>
            </w:r>
            <w:r w:rsidRPr="00705753">
              <w:rPr>
                <w:rFonts w:ascii="Times New Roman" w:hAnsi="Times New Roman" w:cs="Times New Roman"/>
              </w:rPr>
              <w:t xml:space="preserve">, </w:t>
            </w:r>
            <w:r w:rsidRPr="00926BA1">
              <w:rPr>
                <w:rFonts w:ascii="Times New Roman" w:hAnsi="Times New Roman" w:cs="Times New Roman"/>
                <w:b/>
                <w:bCs/>
                <w:i/>
                <w:iCs/>
                <w:u w:val="single"/>
              </w:rPr>
              <w:t xml:space="preserve">echivalent </w:t>
            </w:r>
            <w:r>
              <w:rPr>
                <w:rFonts w:ascii="Times New Roman" w:hAnsi="Times New Roman" w:cs="Times New Roman"/>
                <w:b/>
                <w:bCs/>
                <w:i/>
                <w:iCs/>
                <w:u w:val="single"/>
              </w:rPr>
              <w:t xml:space="preserve">sau </w:t>
            </w:r>
            <w:r w:rsidRPr="00926BA1">
              <w:rPr>
                <w:rFonts w:ascii="Times New Roman" w:hAnsi="Times New Roman" w:cs="Times New Roman"/>
                <w:b/>
                <w:bCs/>
                <w:i/>
                <w:iCs/>
                <w:u w:val="single"/>
              </w:rPr>
              <w:t>mai bun ca</w:t>
            </w:r>
            <w:r w:rsidRPr="00896FA9">
              <w:rPr>
                <w:rFonts w:ascii="Times New Roman" w:hAnsi="Times New Roman" w:cs="Times New Roman"/>
              </w:rPr>
              <w:t xml:space="preserve"> </w:t>
            </w:r>
            <w:r w:rsidRPr="00705753">
              <w:rPr>
                <w:rFonts w:ascii="Times New Roman" w:hAnsi="Times New Roman" w:cs="Times New Roman"/>
              </w:rPr>
              <w:t xml:space="preserve">model </w:t>
            </w:r>
            <w:r w:rsidRPr="00705753">
              <w:rPr>
                <w:rFonts w:ascii="Times New Roman" w:hAnsi="Times New Roman" w:cs="Times New Roman"/>
                <w:b/>
                <w:bCs/>
              </w:rPr>
              <w:t>Cățărătoare Piramidă PTP 082</w:t>
            </w:r>
            <w:r w:rsidRPr="00705753">
              <w:rPr>
                <w:rFonts w:ascii="Times New Roman" w:hAnsi="Times New Roman" w:cs="Times New Roman"/>
              </w:rPr>
              <w:t xml:space="preserve">, </w:t>
            </w:r>
            <w:hyperlink r:id="rId43" w:history="1">
              <w:r w:rsidRPr="006007BD">
                <w:rPr>
                  <w:rStyle w:val="a5"/>
                  <w:rFonts w:ascii="Times New Roman" w:hAnsi="Times New Roman" w:cs="Times New Roman"/>
                </w:rPr>
                <w:t>https://copfer.md/products/%D1%81ataratoare-piramida-ptp-082</w:t>
              </w:r>
            </w:hyperlink>
            <w:r>
              <w:rPr>
                <w:rFonts w:ascii="Times New Roman" w:hAnsi="Times New Roman" w:cs="Times New Roman"/>
              </w:rPr>
              <w:t xml:space="preserve"> </w:t>
            </w:r>
            <w:r w:rsidRPr="00705753">
              <w:rPr>
                <w:rFonts w:ascii="Times New Roman" w:hAnsi="Times New Roman" w:cs="Times New Roman"/>
              </w:rPr>
              <w:t>destinată utilizării în spații publice (parcuri, grădinițe, zone de recreere).</w:t>
            </w:r>
          </w:p>
          <w:p w14:paraId="7F3BABDB" w14:textId="77777777" w:rsidR="00CD3AE6" w:rsidRPr="00705753" w:rsidRDefault="00CD3AE6" w:rsidP="00CD3AE6">
            <w:pPr>
              <w:rPr>
                <w:rFonts w:ascii="Times New Roman" w:hAnsi="Times New Roman" w:cs="Times New Roman"/>
                <w:b/>
                <w:bCs/>
              </w:rPr>
            </w:pPr>
            <w:r w:rsidRPr="00705753">
              <w:rPr>
                <w:rFonts w:ascii="Times New Roman" w:hAnsi="Times New Roman" w:cs="Times New Roman"/>
                <w:b/>
                <w:bCs/>
              </w:rPr>
              <w:t>2. Descriere generală</w:t>
            </w:r>
          </w:p>
          <w:p w14:paraId="2F3CF9FA" w14:textId="77777777" w:rsidR="00CD3AE6" w:rsidRPr="00705753" w:rsidRDefault="00CD3AE6" w:rsidP="00CD3AE6">
            <w:pPr>
              <w:rPr>
                <w:rFonts w:ascii="Times New Roman" w:hAnsi="Times New Roman" w:cs="Times New Roman"/>
              </w:rPr>
            </w:pPr>
            <w:r w:rsidRPr="00705753">
              <w:rPr>
                <w:rFonts w:ascii="Times New Roman" w:hAnsi="Times New Roman" w:cs="Times New Roman"/>
              </w:rPr>
              <w:t xml:space="preserve">Structura este proiectată pentru copii cu vârsta de </w:t>
            </w:r>
            <w:r w:rsidRPr="00705753">
              <w:rPr>
                <w:rFonts w:ascii="Times New Roman" w:hAnsi="Times New Roman" w:cs="Times New Roman"/>
                <w:b/>
                <w:bCs/>
              </w:rPr>
              <w:t>6 ani și peste</w:t>
            </w:r>
            <w:r w:rsidRPr="00705753">
              <w:rPr>
                <w:rFonts w:ascii="Times New Roman" w:hAnsi="Times New Roman" w:cs="Times New Roman"/>
              </w:rPr>
              <w:t xml:space="preserve">, cu o capacitate de utilizare simultană de </w:t>
            </w:r>
            <w:r w:rsidRPr="00705753">
              <w:rPr>
                <w:rFonts w:ascii="Times New Roman" w:hAnsi="Times New Roman" w:cs="Times New Roman"/>
                <w:b/>
                <w:bCs/>
              </w:rPr>
              <w:t>maxim 10 copii</w:t>
            </w:r>
            <w:r w:rsidRPr="00705753">
              <w:rPr>
                <w:rFonts w:ascii="Times New Roman" w:hAnsi="Times New Roman" w:cs="Times New Roman"/>
              </w:rPr>
              <w:t xml:space="preserve">. Greutatea maximă admisă per utilizator: </w:t>
            </w:r>
            <w:r w:rsidRPr="00705753">
              <w:rPr>
                <w:rFonts w:ascii="Times New Roman" w:hAnsi="Times New Roman" w:cs="Times New Roman"/>
                <w:b/>
                <w:bCs/>
              </w:rPr>
              <w:t>55 kg</w:t>
            </w:r>
            <w:r w:rsidRPr="00705753">
              <w:rPr>
                <w:rFonts w:ascii="Times New Roman" w:hAnsi="Times New Roman" w:cs="Times New Roman"/>
              </w:rPr>
              <w:t>. Design piramidal robust, cu frânghii armate, ideal pentru dezvoltarea abilităților fizice și sociale.</w:t>
            </w:r>
          </w:p>
          <w:p w14:paraId="514ECAC1" w14:textId="77777777" w:rsidR="00CD3AE6" w:rsidRPr="00705753" w:rsidRDefault="00CD3AE6" w:rsidP="00CD3AE6">
            <w:pPr>
              <w:rPr>
                <w:rFonts w:ascii="Times New Roman" w:hAnsi="Times New Roman" w:cs="Times New Roman"/>
                <w:b/>
                <w:bCs/>
              </w:rPr>
            </w:pPr>
            <w:r w:rsidRPr="00705753">
              <w:rPr>
                <w:rFonts w:ascii="Times New Roman" w:hAnsi="Times New Roman" w:cs="Times New Roman"/>
                <w:b/>
                <w:bCs/>
              </w:rPr>
              <w:t>3. Componente principale</w:t>
            </w:r>
          </w:p>
          <w:p w14:paraId="56C52D45" w14:textId="77777777" w:rsidR="00CD3AE6" w:rsidRPr="00705753" w:rsidRDefault="00CD3AE6" w:rsidP="00CD3AE6">
            <w:pPr>
              <w:numPr>
                <w:ilvl w:val="0"/>
                <w:numId w:val="17"/>
              </w:numPr>
              <w:rPr>
                <w:rFonts w:ascii="Times New Roman" w:hAnsi="Times New Roman" w:cs="Times New Roman"/>
              </w:rPr>
            </w:pPr>
            <w:r w:rsidRPr="00705753">
              <w:rPr>
                <w:rFonts w:ascii="Times New Roman" w:hAnsi="Times New Roman" w:cs="Times New Roman"/>
              </w:rPr>
              <w:t>Stâlp central din oțel</w:t>
            </w:r>
          </w:p>
          <w:p w14:paraId="6566A421" w14:textId="77777777" w:rsidR="00CD3AE6" w:rsidRPr="00705753" w:rsidRDefault="00CD3AE6" w:rsidP="00CD3AE6">
            <w:pPr>
              <w:numPr>
                <w:ilvl w:val="0"/>
                <w:numId w:val="17"/>
              </w:numPr>
              <w:rPr>
                <w:rFonts w:ascii="Times New Roman" w:hAnsi="Times New Roman" w:cs="Times New Roman"/>
              </w:rPr>
            </w:pPr>
            <w:r w:rsidRPr="00705753">
              <w:rPr>
                <w:rFonts w:ascii="Times New Roman" w:hAnsi="Times New Roman" w:cs="Times New Roman"/>
              </w:rPr>
              <w:t>Frânghii armate din polipropilenă cu miez de cauciuc</w:t>
            </w:r>
          </w:p>
          <w:p w14:paraId="2DB36DB1" w14:textId="77777777" w:rsidR="00CD3AE6" w:rsidRPr="00705753" w:rsidRDefault="00CD3AE6" w:rsidP="00CD3AE6">
            <w:pPr>
              <w:numPr>
                <w:ilvl w:val="0"/>
                <w:numId w:val="17"/>
              </w:numPr>
              <w:rPr>
                <w:rFonts w:ascii="Times New Roman" w:hAnsi="Times New Roman" w:cs="Times New Roman"/>
              </w:rPr>
            </w:pPr>
            <w:r w:rsidRPr="00705753">
              <w:rPr>
                <w:rFonts w:ascii="Times New Roman" w:hAnsi="Times New Roman" w:cs="Times New Roman"/>
              </w:rPr>
              <w:t>Elemente de fixare din plastic oval</w:t>
            </w:r>
          </w:p>
          <w:p w14:paraId="5783E1C3" w14:textId="77777777" w:rsidR="00CD3AE6" w:rsidRPr="00705753" w:rsidRDefault="00CD3AE6" w:rsidP="00CD3AE6">
            <w:pPr>
              <w:numPr>
                <w:ilvl w:val="0"/>
                <w:numId w:val="17"/>
              </w:numPr>
              <w:rPr>
                <w:rFonts w:ascii="Times New Roman" w:hAnsi="Times New Roman" w:cs="Times New Roman"/>
              </w:rPr>
            </w:pPr>
            <w:r w:rsidRPr="00705753">
              <w:rPr>
                <w:rFonts w:ascii="Times New Roman" w:hAnsi="Times New Roman" w:cs="Times New Roman"/>
              </w:rPr>
              <w:t>Structură piramidală cu ancorare în trei puncte</w:t>
            </w:r>
          </w:p>
          <w:p w14:paraId="7978D419" w14:textId="77777777" w:rsidR="00CD3AE6" w:rsidRPr="00705753" w:rsidRDefault="00CD3AE6" w:rsidP="00CD3AE6">
            <w:pPr>
              <w:rPr>
                <w:rFonts w:ascii="Times New Roman" w:hAnsi="Times New Roman" w:cs="Times New Roman"/>
                <w:b/>
                <w:bCs/>
              </w:rPr>
            </w:pPr>
            <w:r w:rsidRPr="00705753">
              <w:rPr>
                <w:rFonts w:ascii="Times New Roman" w:hAnsi="Times New Roman" w:cs="Times New Roman"/>
                <w:b/>
                <w:bCs/>
              </w:rPr>
              <w:t>4. Specificații tehnice</w:t>
            </w:r>
          </w:p>
          <w:p w14:paraId="2B6DB041" w14:textId="4B97D053" w:rsidR="00CD3AE6" w:rsidRPr="00705753" w:rsidRDefault="00CD3AE6" w:rsidP="00CD3AE6">
            <w:pPr>
              <w:numPr>
                <w:ilvl w:val="0"/>
                <w:numId w:val="18"/>
              </w:numPr>
              <w:rPr>
                <w:rFonts w:ascii="Times New Roman" w:hAnsi="Times New Roman" w:cs="Times New Roman"/>
              </w:rPr>
            </w:pPr>
            <w:r w:rsidRPr="00705753">
              <w:rPr>
                <w:rFonts w:ascii="Times New Roman" w:hAnsi="Times New Roman" w:cs="Times New Roman"/>
                <w:b/>
                <w:bCs/>
              </w:rPr>
              <w:lastRenderedPageBreak/>
              <w:t>Pilon central</w:t>
            </w:r>
            <w:r w:rsidRPr="00705753">
              <w:rPr>
                <w:rFonts w:ascii="Times New Roman" w:hAnsi="Times New Roman" w:cs="Times New Roman"/>
              </w:rPr>
              <w:t>: țeavă din oțel Ø 102 mm, grosime minimă 3 mm.</w:t>
            </w:r>
          </w:p>
          <w:p w14:paraId="2A0F7A1E" w14:textId="77777777" w:rsidR="00CD3AE6" w:rsidRPr="00705753" w:rsidRDefault="00CD3AE6" w:rsidP="00CD3AE6">
            <w:pPr>
              <w:numPr>
                <w:ilvl w:val="0"/>
                <w:numId w:val="18"/>
              </w:numPr>
              <w:rPr>
                <w:rFonts w:ascii="Times New Roman" w:hAnsi="Times New Roman" w:cs="Times New Roman"/>
              </w:rPr>
            </w:pPr>
            <w:r w:rsidRPr="00705753">
              <w:rPr>
                <w:rFonts w:ascii="Times New Roman" w:hAnsi="Times New Roman" w:cs="Times New Roman"/>
                <w:b/>
                <w:bCs/>
              </w:rPr>
              <w:t>Frânghii</w:t>
            </w:r>
            <w:r w:rsidRPr="00705753">
              <w:rPr>
                <w:rFonts w:ascii="Times New Roman" w:hAnsi="Times New Roman" w:cs="Times New Roman"/>
              </w:rPr>
              <w:t>: Ø 16 mm, polipropilenă împletită din 6 fibre armate cu metal și miez de cauciuc.</w:t>
            </w:r>
          </w:p>
          <w:p w14:paraId="2ECC95D5" w14:textId="10133672" w:rsidR="00CD3AE6" w:rsidRPr="00705753" w:rsidRDefault="00CD3AE6" w:rsidP="00CD3AE6">
            <w:pPr>
              <w:numPr>
                <w:ilvl w:val="0"/>
                <w:numId w:val="18"/>
              </w:numPr>
              <w:rPr>
                <w:rFonts w:ascii="Times New Roman" w:hAnsi="Times New Roman" w:cs="Times New Roman"/>
              </w:rPr>
            </w:pPr>
            <w:r w:rsidRPr="00705753">
              <w:rPr>
                <w:rFonts w:ascii="Times New Roman" w:hAnsi="Times New Roman" w:cs="Times New Roman"/>
                <w:b/>
                <w:bCs/>
              </w:rPr>
              <w:t>Elemente de fixare</w:t>
            </w:r>
            <w:r w:rsidRPr="00705753">
              <w:rPr>
                <w:rFonts w:ascii="Times New Roman" w:hAnsi="Times New Roman" w:cs="Times New Roman"/>
              </w:rPr>
              <w:t>: plastic oval, rezistent la uzură.</w:t>
            </w:r>
          </w:p>
          <w:p w14:paraId="799CEA69" w14:textId="77777777" w:rsidR="00CD3AE6" w:rsidRPr="00705753" w:rsidRDefault="00CD3AE6" w:rsidP="00CD3AE6">
            <w:pPr>
              <w:numPr>
                <w:ilvl w:val="0"/>
                <w:numId w:val="18"/>
              </w:numPr>
              <w:rPr>
                <w:rFonts w:ascii="Times New Roman" w:hAnsi="Times New Roman" w:cs="Times New Roman"/>
              </w:rPr>
            </w:pPr>
            <w:r w:rsidRPr="00705753">
              <w:rPr>
                <w:rFonts w:ascii="Times New Roman" w:hAnsi="Times New Roman" w:cs="Times New Roman"/>
                <w:b/>
                <w:bCs/>
              </w:rPr>
              <w:t>Elemente metalice</w:t>
            </w:r>
            <w:r w:rsidRPr="00705753">
              <w:rPr>
                <w:rFonts w:ascii="Times New Roman" w:hAnsi="Times New Roman" w:cs="Times New Roman"/>
              </w:rPr>
              <w:t>: sablate și vopsite în câmp electrostatic, două straturi, grosime minimă 100 microni.</w:t>
            </w:r>
          </w:p>
          <w:p w14:paraId="13D9BCC7" w14:textId="28139CD7" w:rsidR="00CD3AE6" w:rsidRPr="00705753" w:rsidRDefault="00CD3AE6" w:rsidP="00CD3AE6">
            <w:pPr>
              <w:numPr>
                <w:ilvl w:val="0"/>
                <w:numId w:val="18"/>
              </w:numPr>
              <w:rPr>
                <w:rFonts w:ascii="Times New Roman" w:hAnsi="Times New Roman" w:cs="Times New Roman"/>
              </w:rPr>
            </w:pPr>
            <w:r w:rsidRPr="00705753">
              <w:rPr>
                <w:rFonts w:ascii="Times New Roman" w:hAnsi="Times New Roman" w:cs="Times New Roman"/>
                <w:b/>
                <w:bCs/>
              </w:rPr>
              <w:t>Materiale utilizate</w:t>
            </w:r>
            <w:r w:rsidRPr="00705753">
              <w:rPr>
                <w:rFonts w:ascii="Times New Roman" w:hAnsi="Times New Roman" w:cs="Times New Roman"/>
              </w:rPr>
              <w:t>: oțel, plastic, frânghie armată.</w:t>
            </w:r>
          </w:p>
          <w:p w14:paraId="232BD0DF" w14:textId="77777777" w:rsidR="00CD3AE6" w:rsidRPr="00705753" w:rsidRDefault="00CD3AE6" w:rsidP="00CD3AE6">
            <w:pPr>
              <w:rPr>
                <w:rFonts w:ascii="Times New Roman" w:hAnsi="Times New Roman" w:cs="Times New Roman"/>
                <w:b/>
                <w:bCs/>
              </w:rPr>
            </w:pPr>
            <w:r w:rsidRPr="00705753">
              <w:rPr>
                <w:rFonts w:ascii="Times New Roman" w:hAnsi="Times New Roman" w:cs="Times New Roman"/>
                <w:b/>
                <w:bCs/>
              </w:rPr>
              <w:t>5. Dimensiuni generale</w:t>
            </w:r>
          </w:p>
          <w:p w14:paraId="62F8C5CA" w14:textId="77777777" w:rsidR="00CD3AE6" w:rsidRPr="00705753" w:rsidRDefault="00CD3AE6" w:rsidP="00CD3AE6">
            <w:pPr>
              <w:numPr>
                <w:ilvl w:val="0"/>
                <w:numId w:val="19"/>
              </w:numPr>
              <w:rPr>
                <w:rFonts w:ascii="Times New Roman" w:hAnsi="Times New Roman" w:cs="Times New Roman"/>
              </w:rPr>
            </w:pPr>
            <w:r w:rsidRPr="00705753">
              <w:rPr>
                <w:rFonts w:ascii="Times New Roman" w:hAnsi="Times New Roman" w:cs="Times New Roman"/>
              </w:rPr>
              <w:t>Lungime: minim 4000 mm</w:t>
            </w:r>
          </w:p>
          <w:p w14:paraId="7CC8BADC" w14:textId="2AC4BBF8" w:rsidR="00CD3AE6" w:rsidRPr="00705753" w:rsidRDefault="00CD3AE6" w:rsidP="00CD3AE6">
            <w:pPr>
              <w:numPr>
                <w:ilvl w:val="0"/>
                <w:numId w:val="19"/>
              </w:numPr>
              <w:rPr>
                <w:rFonts w:ascii="Times New Roman" w:hAnsi="Times New Roman" w:cs="Times New Roman"/>
              </w:rPr>
            </w:pPr>
            <w:r w:rsidRPr="00705753">
              <w:rPr>
                <w:rFonts w:ascii="Times New Roman" w:hAnsi="Times New Roman" w:cs="Times New Roman"/>
              </w:rPr>
              <w:t>Lățime: minim 3500 mm</w:t>
            </w:r>
          </w:p>
          <w:p w14:paraId="3BB57A04" w14:textId="77777777" w:rsidR="00CD3AE6" w:rsidRPr="00705753" w:rsidRDefault="00CD3AE6" w:rsidP="00CD3AE6">
            <w:pPr>
              <w:numPr>
                <w:ilvl w:val="0"/>
                <w:numId w:val="19"/>
              </w:numPr>
              <w:rPr>
                <w:rFonts w:ascii="Times New Roman" w:hAnsi="Times New Roman" w:cs="Times New Roman"/>
              </w:rPr>
            </w:pPr>
            <w:r w:rsidRPr="00705753">
              <w:rPr>
                <w:rFonts w:ascii="Times New Roman" w:hAnsi="Times New Roman" w:cs="Times New Roman"/>
              </w:rPr>
              <w:t>Înălțime: minim 3000 mm</w:t>
            </w:r>
          </w:p>
          <w:p w14:paraId="3C16BB1A" w14:textId="10BAFAB2" w:rsidR="00CD3AE6" w:rsidRPr="00705753" w:rsidRDefault="00CD3AE6" w:rsidP="00CD3AE6">
            <w:pPr>
              <w:numPr>
                <w:ilvl w:val="0"/>
                <w:numId w:val="19"/>
              </w:numPr>
              <w:rPr>
                <w:rFonts w:ascii="Times New Roman" w:hAnsi="Times New Roman" w:cs="Times New Roman"/>
              </w:rPr>
            </w:pPr>
            <w:r w:rsidRPr="00705753">
              <w:rPr>
                <w:rFonts w:ascii="Times New Roman" w:hAnsi="Times New Roman" w:cs="Times New Roman"/>
              </w:rPr>
              <w:t>Fundație: 700 × 700 × 1000 mm</w:t>
            </w:r>
          </w:p>
          <w:p w14:paraId="4F14B181" w14:textId="77777777" w:rsidR="00CD3AE6" w:rsidRPr="00705753" w:rsidRDefault="00CD3AE6" w:rsidP="00CD3AE6">
            <w:pPr>
              <w:rPr>
                <w:rFonts w:ascii="Times New Roman" w:hAnsi="Times New Roman" w:cs="Times New Roman"/>
                <w:b/>
                <w:bCs/>
              </w:rPr>
            </w:pPr>
            <w:r w:rsidRPr="00705753">
              <w:rPr>
                <w:rFonts w:ascii="Times New Roman" w:hAnsi="Times New Roman" w:cs="Times New Roman"/>
                <w:b/>
                <w:bCs/>
              </w:rPr>
              <w:t>6. Cerințe pentru instalare</w:t>
            </w:r>
          </w:p>
          <w:p w14:paraId="67EA92A1" w14:textId="3B223367" w:rsidR="00CD3AE6" w:rsidRPr="00705753" w:rsidRDefault="00CD3AE6" w:rsidP="00CD3AE6">
            <w:pPr>
              <w:numPr>
                <w:ilvl w:val="0"/>
                <w:numId w:val="20"/>
              </w:numPr>
              <w:rPr>
                <w:rFonts w:ascii="Times New Roman" w:hAnsi="Times New Roman" w:cs="Times New Roman"/>
              </w:rPr>
            </w:pPr>
            <w:r w:rsidRPr="00705753">
              <w:rPr>
                <w:rFonts w:ascii="Times New Roman" w:hAnsi="Times New Roman" w:cs="Times New Roman"/>
              </w:rPr>
              <w:t>Elemente de sprijin adâncite în sol la min. 1 m (0,70 m pentru elementele solitare).</w:t>
            </w:r>
          </w:p>
          <w:p w14:paraId="2D08127D" w14:textId="63737BD4" w:rsidR="00CD3AE6" w:rsidRPr="00705753" w:rsidRDefault="00CD3AE6" w:rsidP="00CD3AE6">
            <w:pPr>
              <w:numPr>
                <w:ilvl w:val="0"/>
                <w:numId w:val="20"/>
              </w:numPr>
              <w:rPr>
                <w:rFonts w:ascii="Times New Roman" w:hAnsi="Times New Roman" w:cs="Times New Roman"/>
              </w:rPr>
            </w:pPr>
            <w:r w:rsidRPr="00705753">
              <w:rPr>
                <w:rFonts w:ascii="Times New Roman" w:hAnsi="Times New Roman" w:cs="Times New Roman"/>
              </w:rPr>
              <w:t>Betonare cu beton tip BC 300.</w:t>
            </w:r>
          </w:p>
          <w:p w14:paraId="29BA23BF" w14:textId="0A1E67C8" w:rsidR="00CD3AE6" w:rsidRPr="00705753" w:rsidRDefault="00CD3AE6" w:rsidP="00CD3AE6">
            <w:pPr>
              <w:numPr>
                <w:ilvl w:val="0"/>
                <w:numId w:val="20"/>
              </w:numPr>
              <w:rPr>
                <w:rFonts w:ascii="Times New Roman" w:hAnsi="Times New Roman" w:cs="Times New Roman"/>
              </w:rPr>
            </w:pPr>
            <w:r w:rsidRPr="00705753">
              <w:rPr>
                <w:rFonts w:ascii="Times New Roman" w:hAnsi="Times New Roman" w:cs="Times New Roman"/>
              </w:rPr>
              <w:t>Montajul exclude posibilitatea dezasamblării fără unelte speciale.</w:t>
            </w:r>
          </w:p>
          <w:p w14:paraId="64FA2429" w14:textId="640C9299" w:rsidR="00CD3AE6" w:rsidRPr="00705753" w:rsidRDefault="00C835FC" w:rsidP="00CD3AE6">
            <w:pPr>
              <w:rPr>
                <w:rFonts w:ascii="Times New Roman" w:hAnsi="Times New Roman" w:cs="Times New Roman"/>
                <w:b/>
                <w:bCs/>
              </w:rPr>
            </w:pPr>
            <w:r>
              <w:rPr>
                <w:noProof/>
              </w:rPr>
              <w:drawing>
                <wp:anchor distT="0" distB="0" distL="114300" distR="114300" simplePos="0" relativeHeight="252043264" behindDoc="1" locked="0" layoutInCell="1" allowOverlap="1" wp14:anchorId="151463C4" wp14:editId="7BDB9CF8">
                  <wp:simplePos x="0" y="0"/>
                  <wp:positionH relativeFrom="column">
                    <wp:posOffset>3631565</wp:posOffset>
                  </wp:positionH>
                  <wp:positionV relativeFrom="paragraph">
                    <wp:posOffset>13335</wp:posOffset>
                  </wp:positionV>
                  <wp:extent cx="1310640" cy="1310640"/>
                  <wp:effectExtent l="0" t="0" r="3810" b="3810"/>
                  <wp:wrapTight wrapText="bothSides">
                    <wp:wrapPolygon edited="0">
                      <wp:start x="0" y="0"/>
                      <wp:lineTo x="0" y="21349"/>
                      <wp:lineTo x="21349" y="21349"/>
                      <wp:lineTo x="21349"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10640" cy="1310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705753">
              <w:rPr>
                <w:rFonts w:ascii="Times New Roman" w:hAnsi="Times New Roman" w:cs="Times New Roman"/>
                <w:b/>
                <w:bCs/>
              </w:rPr>
              <w:t>7. Conformitate și siguranță</w:t>
            </w:r>
          </w:p>
          <w:p w14:paraId="6B4A2790" w14:textId="551434DE" w:rsidR="00CD3AE6" w:rsidRPr="00705753" w:rsidRDefault="00CD3AE6" w:rsidP="00CD3AE6">
            <w:pPr>
              <w:numPr>
                <w:ilvl w:val="0"/>
                <w:numId w:val="21"/>
              </w:numPr>
              <w:rPr>
                <w:rFonts w:ascii="Times New Roman" w:hAnsi="Times New Roman" w:cs="Times New Roman"/>
              </w:rPr>
            </w:pPr>
            <w:r w:rsidRPr="00705753">
              <w:rPr>
                <w:rFonts w:ascii="Times New Roman" w:hAnsi="Times New Roman" w:cs="Times New Roman"/>
              </w:rPr>
              <w:t xml:space="preserve">Certificări: </w:t>
            </w:r>
            <w:r w:rsidRPr="004E7D59">
              <w:rPr>
                <w:rFonts w:ascii="Times New Roman" w:hAnsi="Times New Roman" w:cs="Times New Roman"/>
                <w:b/>
                <w:bCs/>
              </w:rPr>
              <w:t xml:space="preserve">SM </w:t>
            </w:r>
            <w:r w:rsidRPr="00705753">
              <w:rPr>
                <w:rFonts w:ascii="Times New Roman" w:hAnsi="Times New Roman" w:cs="Times New Roman"/>
                <w:b/>
                <w:bCs/>
              </w:rPr>
              <w:t xml:space="preserve">EN 1176, EN 16630, </w:t>
            </w:r>
          </w:p>
          <w:p w14:paraId="16DCA405" w14:textId="21FD9EB5" w:rsidR="00CD3AE6" w:rsidRDefault="00CD3AE6" w:rsidP="00CD3AE6">
            <w:pPr>
              <w:numPr>
                <w:ilvl w:val="0"/>
                <w:numId w:val="21"/>
              </w:numPr>
              <w:rPr>
                <w:rFonts w:ascii="Times New Roman" w:hAnsi="Times New Roman" w:cs="Times New Roman"/>
              </w:rPr>
            </w:pPr>
            <w:r w:rsidRPr="00705753">
              <w:rPr>
                <w:rFonts w:ascii="Times New Roman" w:hAnsi="Times New Roman" w:cs="Times New Roman"/>
              </w:rPr>
              <w:t xml:space="preserve">Toate materialele sunt </w:t>
            </w:r>
            <w:r w:rsidRPr="00705753">
              <w:rPr>
                <w:rFonts w:ascii="Times New Roman" w:hAnsi="Times New Roman" w:cs="Times New Roman"/>
                <w:b/>
                <w:bCs/>
              </w:rPr>
              <w:t>netoxice, rezistente la intemperii și uzură</w:t>
            </w:r>
            <w:r w:rsidRPr="00705753">
              <w:rPr>
                <w:rFonts w:ascii="Times New Roman" w:hAnsi="Times New Roman" w:cs="Times New Roman"/>
              </w:rPr>
              <w:t>.</w:t>
            </w:r>
          </w:p>
          <w:p w14:paraId="662D3E4A" w14:textId="6DB9E28E" w:rsidR="00CD3AE6" w:rsidRPr="00705753" w:rsidRDefault="00CD3AE6" w:rsidP="00CD3AE6">
            <w:pPr>
              <w:numPr>
                <w:ilvl w:val="0"/>
                <w:numId w:val="21"/>
              </w:numPr>
              <w:rPr>
                <w:rFonts w:ascii="Times New Roman" w:hAnsi="Times New Roman" w:cs="Times New Roman"/>
                <w:b/>
                <w:bCs/>
              </w:rPr>
            </w:pPr>
            <w:bookmarkStart w:id="3" w:name="_Hlk235580943"/>
            <w:r w:rsidRPr="00B360C9">
              <w:rPr>
                <w:rFonts w:ascii="Times New Roman" w:hAnsi="Times New Roman" w:cs="Times New Roman"/>
                <w:b/>
                <w:bCs/>
              </w:rPr>
              <w:t>Termen de garanție – minim 24 luni</w:t>
            </w:r>
            <w:bookmarkEnd w:id="3"/>
            <w:r w:rsidRPr="00B360C9">
              <w:rPr>
                <w:rFonts w:ascii="Times New Roman" w:hAnsi="Times New Roman" w:cs="Times New Roman"/>
                <w:b/>
                <w:bCs/>
              </w:rPr>
              <w:t>.</w:t>
            </w:r>
          </w:p>
          <w:p w14:paraId="298D0C17" w14:textId="02391CA5" w:rsidR="00CD3AE6" w:rsidRPr="00705753" w:rsidRDefault="00CD3AE6" w:rsidP="00CD3AE6">
            <w:pPr>
              <w:jc w:val="center"/>
              <w:rPr>
                <w:rFonts w:ascii="Times New Roman" w:hAnsi="Times New Roman" w:cs="Times New Roman"/>
              </w:rPr>
            </w:pPr>
          </w:p>
          <w:p w14:paraId="29D9CCB1" w14:textId="4F7FB486" w:rsidR="00CD3AE6" w:rsidRDefault="00CD3AE6" w:rsidP="00CD3AE6">
            <w:pPr>
              <w:pStyle w:val="1"/>
              <w:spacing w:before="0" w:after="0"/>
              <w:rPr>
                <w:rFonts w:ascii="Times New Roman" w:hAnsi="Times New Roman" w:cs="Times New Roman"/>
                <w:sz w:val="24"/>
                <w:szCs w:val="24"/>
              </w:rPr>
            </w:pPr>
          </w:p>
          <w:p w14:paraId="11D1148D" w14:textId="208DB5E8" w:rsidR="00CD3AE6" w:rsidRPr="002721F3" w:rsidRDefault="00CD3AE6" w:rsidP="00CD3AE6">
            <w:pPr>
              <w:pStyle w:val="1"/>
              <w:spacing w:before="0" w:after="0"/>
              <w:rPr>
                <w:rFonts w:ascii="Times New Roman" w:hAnsi="Times New Roman" w:cs="Times New Roman"/>
                <w:sz w:val="24"/>
                <w:szCs w:val="24"/>
              </w:rPr>
            </w:pPr>
            <w:r w:rsidRPr="003249A9">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1D0E3061" w14:textId="2E0A3620"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11 600,00</w:t>
            </w:r>
          </w:p>
        </w:tc>
      </w:tr>
      <w:tr w:rsidR="00CD3AE6" w:rsidRPr="002721F3" w14:paraId="38C8E1EF" w14:textId="77777777" w:rsidTr="00C835FC">
        <w:tc>
          <w:tcPr>
            <w:tcW w:w="486" w:type="dxa"/>
            <w:tcMar>
              <w:left w:w="28" w:type="dxa"/>
              <w:right w:w="28" w:type="dxa"/>
            </w:tcMar>
          </w:tcPr>
          <w:p w14:paraId="5CE112AF"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03460D45" w14:textId="77777777" w:rsidR="00CD3AE6" w:rsidRPr="00E223D9" w:rsidRDefault="00CD3AE6" w:rsidP="00CD3AE6">
            <w:pPr>
              <w:pStyle w:val="1"/>
              <w:spacing w:before="0" w:after="0"/>
              <w:jc w:val="center"/>
              <w:rPr>
                <w:rFonts w:ascii="Times New Roman" w:hAnsi="Times New Roman" w:cs="Times New Roman"/>
                <w:sz w:val="24"/>
                <w:szCs w:val="24"/>
              </w:rPr>
            </w:pPr>
          </w:p>
        </w:tc>
        <w:tc>
          <w:tcPr>
            <w:tcW w:w="1565" w:type="dxa"/>
          </w:tcPr>
          <w:p w14:paraId="4196A488" w14:textId="4FD04078" w:rsidR="00CD3AE6" w:rsidRPr="00927C34" w:rsidRDefault="00CD3AE6" w:rsidP="00CD3AE6">
            <w:pPr>
              <w:pStyle w:val="1"/>
              <w:spacing w:before="0" w:after="0"/>
              <w:jc w:val="center"/>
              <w:rPr>
                <w:rFonts w:ascii="Times New Roman" w:hAnsi="Times New Roman" w:cs="Times New Roman"/>
                <w:sz w:val="24"/>
                <w:szCs w:val="24"/>
              </w:rPr>
            </w:pPr>
            <w:r w:rsidRPr="00E223D9">
              <w:rPr>
                <w:rFonts w:ascii="Times New Roman" w:hAnsi="Times New Roman" w:cs="Times New Roman"/>
                <w:sz w:val="24"/>
                <w:szCs w:val="24"/>
              </w:rPr>
              <w:t>Bancă de Exterior</w:t>
            </w:r>
          </w:p>
        </w:tc>
        <w:tc>
          <w:tcPr>
            <w:tcW w:w="1418" w:type="dxa"/>
          </w:tcPr>
          <w:p w14:paraId="3FFC4B66" w14:textId="05E695FE" w:rsidR="00CD3AE6" w:rsidRPr="00E223D9"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4A18C6DD" w14:textId="2F9C379E" w:rsidR="00CD3AE6" w:rsidRPr="00E223D9" w:rsidRDefault="00CD3AE6" w:rsidP="00CD3AE6">
            <w:pPr>
              <w:rPr>
                <w:rFonts w:ascii="Times New Roman" w:hAnsi="Times New Roman" w:cs="Times New Roman"/>
                <w:b/>
                <w:bCs/>
              </w:rPr>
            </w:pPr>
            <w:r>
              <w:rPr>
                <w:rFonts w:ascii="Times New Roman" w:hAnsi="Times New Roman" w:cs="Times New Roman"/>
                <w:b/>
                <w:bCs/>
              </w:rPr>
              <w:t>4</w:t>
            </w:r>
          </w:p>
        </w:tc>
        <w:tc>
          <w:tcPr>
            <w:tcW w:w="8084" w:type="dxa"/>
            <w:tcMar>
              <w:left w:w="28" w:type="dxa"/>
              <w:right w:w="28" w:type="dxa"/>
            </w:tcMar>
          </w:tcPr>
          <w:p w14:paraId="6266CD13" w14:textId="59EBE764"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1. Obiectul achiziției</w:t>
            </w:r>
          </w:p>
          <w:p w14:paraId="1CD62B85" w14:textId="77777777" w:rsidR="00CD3AE6" w:rsidRPr="00E223D9" w:rsidRDefault="00CD3AE6" w:rsidP="00CD3AE6">
            <w:pPr>
              <w:rPr>
                <w:rFonts w:ascii="Times New Roman" w:hAnsi="Times New Roman" w:cs="Times New Roman"/>
              </w:rPr>
            </w:pPr>
            <w:r w:rsidRPr="00E223D9">
              <w:rPr>
                <w:rFonts w:ascii="Times New Roman" w:hAnsi="Times New Roman" w:cs="Times New Roman"/>
              </w:rPr>
              <w:t xml:space="preserve">Achiziția și instalarea unei </w:t>
            </w:r>
            <w:r w:rsidRPr="00E223D9">
              <w:rPr>
                <w:rFonts w:ascii="Times New Roman" w:hAnsi="Times New Roman" w:cs="Times New Roman"/>
                <w:b/>
                <w:bCs/>
              </w:rPr>
              <w:t>bănci de exterior din lemn compozit și structură metalică</w:t>
            </w:r>
            <w:r w:rsidRPr="00E223D9">
              <w:rPr>
                <w:rFonts w:ascii="Times New Roman" w:hAnsi="Times New Roman" w:cs="Times New Roman"/>
              </w:rPr>
              <w:t xml:space="preserve">, </w:t>
            </w:r>
            <w:bookmarkStart w:id="4" w:name="_Hlk235581002"/>
            <w:r w:rsidRPr="00927C34">
              <w:rPr>
                <w:rFonts w:ascii="Times New Roman" w:hAnsi="Times New Roman" w:cs="Times New Roman"/>
                <w:b/>
                <w:bCs/>
                <w:i/>
                <w:iCs/>
                <w:u w:val="single"/>
              </w:rPr>
              <w:t>echivalent sau mai bun ca</w:t>
            </w:r>
            <w:r w:rsidRPr="00927C34">
              <w:rPr>
                <w:rFonts w:ascii="Times New Roman" w:hAnsi="Times New Roman" w:cs="Times New Roman"/>
              </w:rPr>
              <w:t xml:space="preserve"> </w:t>
            </w:r>
            <w:bookmarkEnd w:id="4"/>
            <w:r w:rsidRPr="00E223D9">
              <w:rPr>
                <w:rFonts w:ascii="Times New Roman" w:hAnsi="Times New Roman" w:cs="Times New Roman"/>
                <w:b/>
                <w:bCs/>
              </w:rPr>
              <w:t>Bancă de Exterior RTR 049-01</w:t>
            </w:r>
            <w:r w:rsidRPr="00927C34">
              <w:rPr>
                <w:rFonts w:ascii="Times New Roman" w:hAnsi="Times New Roman" w:cs="Times New Roman"/>
                <w:b/>
                <w:bCs/>
              </w:rPr>
              <w:t xml:space="preserve"> </w:t>
            </w:r>
            <w:hyperlink r:id="rId45" w:history="1">
              <w:r w:rsidRPr="00927C34">
                <w:rPr>
                  <w:rStyle w:val="a5"/>
                  <w:rFonts w:ascii="Times New Roman" w:hAnsi="Times New Roman" w:cs="Times New Roman"/>
                  <w:b/>
                  <w:bCs/>
                </w:rPr>
                <w:t>https://copfer.md/products/banca-rtr-049-01/</w:t>
              </w:r>
            </w:hyperlink>
            <w:r w:rsidRPr="00927C34">
              <w:rPr>
                <w:rFonts w:ascii="Times New Roman" w:hAnsi="Times New Roman" w:cs="Times New Roman"/>
                <w:b/>
                <w:bCs/>
              </w:rPr>
              <w:t xml:space="preserve"> </w:t>
            </w:r>
            <w:r w:rsidRPr="00E223D9">
              <w:rPr>
                <w:rFonts w:ascii="Times New Roman" w:hAnsi="Times New Roman" w:cs="Times New Roman"/>
              </w:rPr>
              <w:t>, destinată utilizării în spații publice (parcuri, grădini, zone de recreere).</w:t>
            </w:r>
          </w:p>
          <w:p w14:paraId="5F504A15" w14:textId="77777777"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2. Descriere generală</w:t>
            </w:r>
          </w:p>
          <w:p w14:paraId="2636ED62" w14:textId="77777777" w:rsidR="00CD3AE6" w:rsidRPr="00E223D9" w:rsidRDefault="00CD3AE6" w:rsidP="00CD3AE6">
            <w:pPr>
              <w:rPr>
                <w:rFonts w:ascii="Times New Roman" w:hAnsi="Times New Roman" w:cs="Times New Roman"/>
              </w:rPr>
            </w:pPr>
            <w:r w:rsidRPr="00E223D9">
              <w:rPr>
                <w:rFonts w:ascii="Times New Roman" w:hAnsi="Times New Roman" w:cs="Times New Roman"/>
              </w:rPr>
              <w:t>Banca este proiectată pentru utilizare în spații exterioare, având un design elegant și rezistență ridicată la factorii atmosferici. Este ideală pentru zone de relaxare, atât în parcuri publice, cât și în grădini private.</w:t>
            </w:r>
          </w:p>
          <w:p w14:paraId="243D95B4" w14:textId="77777777"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3. Componente principale</w:t>
            </w:r>
          </w:p>
          <w:p w14:paraId="69A4F0B5" w14:textId="77777777" w:rsidR="00CD3AE6" w:rsidRPr="00E223D9" w:rsidRDefault="00CD3AE6" w:rsidP="00CD3AE6">
            <w:pPr>
              <w:numPr>
                <w:ilvl w:val="0"/>
                <w:numId w:val="22"/>
              </w:numPr>
              <w:rPr>
                <w:rFonts w:ascii="Times New Roman" w:hAnsi="Times New Roman" w:cs="Times New Roman"/>
              </w:rPr>
            </w:pPr>
            <w:r w:rsidRPr="00E223D9">
              <w:rPr>
                <w:rFonts w:ascii="Times New Roman" w:hAnsi="Times New Roman" w:cs="Times New Roman"/>
              </w:rPr>
              <w:t xml:space="preserve">2 </w:t>
            </w:r>
            <w:proofErr w:type="spellStart"/>
            <w:r w:rsidRPr="00E223D9">
              <w:rPr>
                <w:rFonts w:ascii="Times New Roman" w:hAnsi="Times New Roman" w:cs="Times New Roman"/>
              </w:rPr>
              <w:t>profile</w:t>
            </w:r>
            <w:proofErr w:type="spellEnd"/>
            <w:r w:rsidRPr="00E223D9">
              <w:rPr>
                <w:rFonts w:ascii="Times New Roman" w:hAnsi="Times New Roman" w:cs="Times New Roman"/>
              </w:rPr>
              <w:t xml:space="preserve"> din lemn compozit (Wood </w:t>
            </w:r>
            <w:proofErr w:type="spellStart"/>
            <w:r w:rsidRPr="00E223D9">
              <w:rPr>
                <w:rFonts w:ascii="Times New Roman" w:hAnsi="Times New Roman" w:cs="Times New Roman"/>
              </w:rPr>
              <w:t>Polymer</w:t>
            </w:r>
            <w:proofErr w:type="spellEnd"/>
            <w:r w:rsidRPr="00E223D9">
              <w:rPr>
                <w:rFonts w:ascii="Times New Roman" w:hAnsi="Times New Roman" w:cs="Times New Roman"/>
              </w:rPr>
              <w:t xml:space="preserve"> </w:t>
            </w:r>
            <w:proofErr w:type="spellStart"/>
            <w:r w:rsidRPr="00E223D9">
              <w:rPr>
                <w:rFonts w:ascii="Times New Roman" w:hAnsi="Times New Roman" w:cs="Times New Roman"/>
              </w:rPr>
              <w:t>Composite</w:t>
            </w:r>
            <w:proofErr w:type="spellEnd"/>
            <w:r w:rsidRPr="00E223D9">
              <w:rPr>
                <w:rFonts w:ascii="Times New Roman" w:hAnsi="Times New Roman" w:cs="Times New Roman"/>
              </w:rPr>
              <w:t>)</w:t>
            </w:r>
          </w:p>
          <w:p w14:paraId="77B3332E" w14:textId="77777777" w:rsidR="00CD3AE6" w:rsidRPr="00E223D9" w:rsidRDefault="00CD3AE6" w:rsidP="00CD3AE6">
            <w:pPr>
              <w:numPr>
                <w:ilvl w:val="0"/>
                <w:numId w:val="22"/>
              </w:numPr>
              <w:rPr>
                <w:rFonts w:ascii="Times New Roman" w:hAnsi="Times New Roman" w:cs="Times New Roman"/>
              </w:rPr>
            </w:pPr>
            <w:r w:rsidRPr="00E223D9">
              <w:rPr>
                <w:rFonts w:ascii="Times New Roman" w:hAnsi="Times New Roman" w:cs="Times New Roman"/>
              </w:rPr>
              <w:t>Structură metalică din oțel</w:t>
            </w:r>
          </w:p>
          <w:p w14:paraId="30BF6D57" w14:textId="77777777" w:rsidR="00CD3AE6" w:rsidRPr="00E223D9" w:rsidRDefault="00CD3AE6" w:rsidP="00CD3AE6">
            <w:pPr>
              <w:numPr>
                <w:ilvl w:val="0"/>
                <w:numId w:val="22"/>
              </w:numPr>
              <w:rPr>
                <w:rFonts w:ascii="Times New Roman" w:hAnsi="Times New Roman" w:cs="Times New Roman"/>
              </w:rPr>
            </w:pPr>
            <w:r w:rsidRPr="00E223D9">
              <w:rPr>
                <w:rFonts w:ascii="Times New Roman" w:hAnsi="Times New Roman" w:cs="Times New Roman"/>
              </w:rPr>
              <w:t>Elemente de fixare și capace de protecție</w:t>
            </w:r>
          </w:p>
          <w:p w14:paraId="3AD25F5F" w14:textId="77777777"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4. Specificații tehnice</w:t>
            </w:r>
          </w:p>
          <w:p w14:paraId="33A1A544" w14:textId="77777777" w:rsidR="00CD3AE6" w:rsidRPr="00E223D9" w:rsidRDefault="00CD3AE6" w:rsidP="00CD3AE6">
            <w:pPr>
              <w:numPr>
                <w:ilvl w:val="0"/>
                <w:numId w:val="23"/>
              </w:numPr>
              <w:rPr>
                <w:rFonts w:ascii="Times New Roman" w:hAnsi="Times New Roman" w:cs="Times New Roman"/>
              </w:rPr>
            </w:pPr>
            <w:proofErr w:type="spellStart"/>
            <w:r w:rsidRPr="00E223D9">
              <w:rPr>
                <w:rFonts w:ascii="Times New Roman" w:hAnsi="Times New Roman" w:cs="Times New Roman"/>
                <w:b/>
                <w:bCs/>
              </w:rPr>
              <w:t>Profile</w:t>
            </w:r>
            <w:proofErr w:type="spellEnd"/>
            <w:r w:rsidRPr="00E223D9">
              <w:rPr>
                <w:rFonts w:ascii="Times New Roman" w:hAnsi="Times New Roman" w:cs="Times New Roman"/>
                <w:b/>
                <w:bCs/>
              </w:rPr>
              <w:t xml:space="preserve"> lemn compozit</w:t>
            </w:r>
            <w:r w:rsidRPr="00E223D9">
              <w:rPr>
                <w:rFonts w:ascii="Times New Roman" w:hAnsi="Times New Roman" w:cs="Times New Roman"/>
              </w:rPr>
              <w:t>:</w:t>
            </w:r>
          </w:p>
          <w:p w14:paraId="5B4DEECE"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Grosime: minim 25 mm</w:t>
            </w:r>
          </w:p>
          <w:p w14:paraId="57CF2B27"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Lățime: minim 150 mm</w:t>
            </w:r>
          </w:p>
          <w:p w14:paraId="41B75A99"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Unghiuri rotunjite la 45°</w:t>
            </w:r>
          </w:p>
          <w:p w14:paraId="321B7AD9"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Culoare: nisip</w:t>
            </w:r>
          </w:p>
          <w:p w14:paraId="63449372"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Rezistență la umiditate, radiații UV și cicluri îngheț-dezgheț</w:t>
            </w:r>
          </w:p>
          <w:p w14:paraId="58D97A98"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Bază goală, grosimea marginilor: minim 6 mm</w:t>
            </w:r>
          </w:p>
          <w:p w14:paraId="2A40EE90" w14:textId="77777777" w:rsidR="00CD3AE6" w:rsidRPr="00E223D9" w:rsidRDefault="00CD3AE6" w:rsidP="00CD3AE6">
            <w:pPr>
              <w:numPr>
                <w:ilvl w:val="0"/>
                <w:numId w:val="23"/>
              </w:numPr>
              <w:rPr>
                <w:rFonts w:ascii="Times New Roman" w:hAnsi="Times New Roman" w:cs="Times New Roman"/>
              </w:rPr>
            </w:pPr>
            <w:r w:rsidRPr="00E223D9">
              <w:rPr>
                <w:rFonts w:ascii="Times New Roman" w:hAnsi="Times New Roman" w:cs="Times New Roman"/>
                <w:b/>
                <w:bCs/>
              </w:rPr>
              <w:t>Structură metalică</w:t>
            </w:r>
            <w:r w:rsidRPr="00E223D9">
              <w:rPr>
                <w:rFonts w:ascii="Times New Roman" w:hAnsi="Times New Roman" w:cs="Times New Roman"/>
              </w:rPr>
              <w:t>:</w:t>
            </w:r>
          </w:p>
          <w:p w14:paraId="180CDFE2"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Țeavă din oțel Ø 48 mm</w:t>
            </w:r>
          </w:p>
          <w:p w14:paraId="40F5A536" w14:textId="77777777" w:rsidR="00CD3AE6" w:rsidRPr="00E223D9" w:rsidRDefault="00CD3AE6" w:rsidP="00CD3AE6">
            <w:pPr>
              <w:numPr>
                <w:ilvl w:val="1"/>
                <w:numId w:val="23"/>
              </w:numPr>
              <w:rPr>
                <w:rFonts w:ascii="Times New Roman" w:hAnsi="Times New Roman" w:cs="Times New Roman"/>
              </w:rPr>
            </w:pPr>
            <w:r w:rsidRPr="00E223D9">
              <w:rPr>
                <w:rFonts w:ascii="Times New Roman" w:hAnsi="Times New Roman" w:cs="Times New Roman"/>
              </w:rPr>
              <w:t>Elemente sablate și vopsite în câmp electrostatic, două straturi, grosime minimă 100 microni</w:t>
            </w:r>
          </w:p>
          <w:p w14:paraId="2ACFE6BB" w14:textId="77777777" w:rsidR="00CD3AE6" w:rsidRPr="00E223D9" w:rsidRDefault="00CD3AE6" w:rsidP="00CD3AE6">
            <w:pPr>
              <w:numPr>
                <w:ilvl w:val="0"/>
                <w:numId w:val="23"/>
              </w:numPr>
              <w:rPr>
                <w:rFonts w:ascii="Times New Roman" w:hAnsi="Times New Roman" w:cs="Times New Roman"/>
              </w:rPr>
            </w:pPr>
            <w:r w:rsidRPr="00E223D9">
              <w:rPr>
                <w:rFonts w:ascii="Times New Roman" w:hAnsi="Times New Roman" w:cs="Times New Roman"/>
                <w:b/>
                <w:bCs/>
              </w:rPr>
              <w:t>Materiale utilizate</w:t>
            </w:r>
            <w:r w:rsidRPr="00E223D9">
              <w:rPr>
                <w:rFonts w:ascii="Times New Roman" w:hAnsi="Times New Roman" w:cs="Times New Roman"/>
              </w:rPr>
              <w:t>: oțel, lemn compozit, plastic</w:t>
            </w:r>
          </w:p>
          <w:p w14:paraId="04D34CCF" w14:textId="77777777"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5. Dimensiuni generale</w:t>
            </w:r>
          </w:p>
          <w:p w14:paraId="39364F81" w14:textId="77777777" w:rsidR="00CD3AE6" w:rsidRPr="00E223D9" w:rsidRDefault="00CD3AE6" w:rsidP="00CD3AE6">
            <w:pPr>
              <w:numPr>
                <w:ilvl w:val="0"/>
                <w:numId w:val="24"/>
              </w:numPr>
              <w:rPr>
                <w:rFonts w:ascii="Times New Roman" w:hAnsi="Times New Roman" w:cs="Times New Roman"/>
              </w:rPr>
            </w:pPr>
            <w:r w:rsidRPr="00E223D9">
              <w:rPr>
                <w:rFonts w:ascii="Times New Roman" w:hAnsi="Times New Roman" w:cs="Times New Roman"/>
              </w:rPr>
              <w:t>Lungime: minim 1500 mm</w:t>
            </w:r>
          </w:p>
          <w:p w14:paraId="7394EB71" w14:textId="77777777" w:rsidR="00CD3AE6" w:rsidRPr="00E223D9" w:rsidRDefault="00CD3AE6" w:rsidP="00CD3AE6">
            <w:pPr>
              <w:numPr>
                <w:ilvl w:val="0"/>
                <w:numId w:val="24"/>
              </w:numPr>
              <w:rPr>
                <w:rFonts w:ascii="Times New Roman" w:hAnsi="Times New Roman" w:cs="Times New Roman"/>
              </w:rPr>
            </w:pPr>
            <w:r w:rsidRPr="00E223D9">
              <w:rPr>
                <w:rFonts w:ascii="Times New Roman" w:hAnsi="Times New Roman" w:cs="Times New Roman"/>
              </w:rPr>
              <w:t>Lățime: minim 440 mm</w:t>
            </w:r>
          </w:p>
          <w:p w14:paraId="33193740" w14:textId="77777777" w:rsidR="00CD3AE6" w:rsidRPr="00E223D9" w:rsidRDefault="00CD3AE6" w:rsidP="00CD3AE6">
            <w:pPr>
              <w:numPr>
                <w:ilvl w:val="0"/>
                <w:numId w:val="24"/>
              </w:numPr>
              <w:rPr>
                <w:rFonts w:ascii="Times New Roman" w:hAnsi="Times New Roman" w:cs="Times New Roman"/>
              </w:rPr>
            </w:pPr>
            <w:r w:rsidRPr="00E223D9">
              <w:rPr>
                <w:rFonts w:ascii="Times New Roman" w:hAnsi="Times New Roman" w:cs="Times New Roman"/>
              </w:rPr>
              <w:t>Înălțime: minim 660 mm</w:t>
            </w:r>
          </w:p>
          <w:p w14:paraId="69696CFC" w14:textId="77777777"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6. Cerințe pentru instalare</w:t>
            </w:r>
          </w:p>
          <w:p w14:paraId="0C86FE7B" w14:textId="77777777" w:rsidR="00CD3AE6" w:rsidRPr="00E223D9" w:rsidRDefault="00CD3AE6" w:rsidP="00CD3AE6">
            <w:pPr>
              <w:numPr>
                <w:ilvl w:val="0"/>
                <w:numId w:val="25"/>
              </w:numPr>
              <w:rPr>
                <w:rFonts w:ascii="Times New Roman" w:hAnsi="Times New Roman" w:cs="Times New Roman"/>
              </w:rPr>
            </w:pPr>
            <w:r w:rsidRPr="00E223D9">
              <w:rPr>
                <w:rFonts w:ascii="Times New Roman" w:hAnsi="Times New Roman" w:cs="Times New Roman"/>
              </w:rPr>
              <w:t>Montajul se va realiza pe suprafețe plane, cu fixare stabilă.</w:t>
            </w:r>
          </w:p>
          <w:p w14:paraId="31DD5C9F" w14:textId="77777777" w:rsidR="00CD3AE6" w:rsidRPr="00E223D9" w:rsidRDefault="00CD3AE6" w:rsidP="00CD3AE6">
            <w:pPr>
              <w:numPr>
                <w:ilvl w:val="0"/>
                <w:numId w:val="25"/>
              </w:numPr>
              <w:rPr>
                <w:rFonts w:ascii="Times New Roman" w:hAnsi="Times New Roman" w:cs="Times New Roman"/>
              </w:rPr>
            </w:pPr>
            <w:r w:rsidRPr="00E223D9">
              <w:rPr>
                <w:rFonts w:ascii="Times New Roman" w:hAnsi="Times New Roman" w:cs="Times New Roman"/>
              </w:rPr>
              <w:lastRenderedPageBreak/>
              <w:t>Instalarea exclude posibilitatea dezasamblării fără unelte speciale.</w:t>
            </w:r>
          </w:p>
          <w:p w14:paraId="1437127C" w14:textId="77777777" w:rsidR="00CD3AE6" w:rsidRPr="00E223D9" w:rsidRDefault="00CD3AE6" w:rsidP="00CD3AE6">
            <w:pPr>
              <w:rPr>
                <w:rFonts w:ascii="Times New Roman" w:hAnsi="Times New Roman" w:cs="Times New Roman"/>
                <w:b/>
                <w:bCs/>
              </w:rPr>
            </w:pPr>
            <w:r w:rsidRPr="00E223D9">
              <w:rPr>
                <w:rFonts w:ascii="Times New Roman" w:hAnsi="Times New Roman" w:cs="Times New Roman"/>
                <w:b/>
                <w:bCs/>
              </w:rPr>
              <w:t>7. Conformitate și siguranță</w:t>
            </w:r>
          </w:p>
          <w:p w14:paraId="1FCCE6E8" w14:textId="77777777" w:rsidR="00CD3AE6" w:rsidRPr="00E223D9" w:rsidRDefault="00CD3AE6" w:rsidP="00CD3AE6">
            <w:pPr>
              <w:numPr>
                <w:ilvl w:val="0"/>
                <w:numId w:val="26"/>
              </w:numPr>
              <w:rPr>
                <w:rFonts w:ascii="Times New Roman" w:hAnsi="Times New Roman" w:cs="Times New Roman"/>
              </w:rPr>
            </w:pPr>
            <w:r w:rsidRPr="00E223D9">
              <w:rPr>
                <w:rFonts w:ascii="Times New Roman" w:hAnsi="Times New Roman" w:cs="Times New Roman"/>
              </w:rPr>
              <w:t xml:space="preserve">Certificări: </w:t>
            </w:r>
            <w:r w:rsidRPr="00E223D9">
              <w:rPr>
                <w:rFonts w:ascii="Times New Roman" w:hAnsi="Times New Roman" w:cs="Times New Roman"/>
                <w:b/>
                <w:bCs/>
              </w:rPr>
              <w:t>EN 1176, EN 16630, ISO 9001, ISO 14001, ISO 45001</w:t>
            </w:r>
            <w:r w:rsidRPr="00E223D9">
              <w:rPr>
                <w:rFonts w:ascii="Times New Roman" w:hAnsi="Times New Roman" w:cs="Times New Roman"/>
              </w:rPr>
              <w:t>.</w:t>
            </w:r>
          </w:p>
          <w:p w14:paraId="12C30D2E" w14:textId="5EDF9552" w:rsidR="00CD3AE6" w:rsidRPr="00927C34" w:rsidRDefault="00CD3AE6" w:rsidP="00CD3AE6">
            <w:pPr>
              <w:numPr>
                <w:ilvl w:val="0"/>
                <w:numId w:val="26"/>
              </w:numPr>
              <w:rPr>
                <w:rFonts w:ascii="Times New Roman" w:hAnsi="Times New Roman" w:cs="Times New Roman"/>
              </w:rPr>
            </w:pPr>
            <w:r w:rsidRPr="00E223D9">
              <w:rPr>
                <w:rFonts w:ascii="Times New Roman" w:hAnsi="Times New Roman" w:cs="Times New Roman"/>
              </w:rPr>
              <w:t xml:space="preserve">Materialele sunt </w:t>
            </w:r>
            <w:r w:rsidRPr="00E223D9">
              <w:rPr>
                <w:rFonts w:ascii="Times New Roman" w:hAnsi="Times New Roman" w:cs="Times New Roman"/>
                <w:b/>
                <w:bCs/>
              </w:rPr>
              <w:t>netoxice, rezistente la intemperii și uzură</w:t>
            </w:r>
            <w:r w:rsidRPr="00E223D9">
              <w:rPr>
                <w:rFonts w:ascii="Times New Roman" w:hAnsi="Times New Roman" w:cs="Times New Roman"/>
              </w:rPr>
              <w:t>.</w:t>
            </w:r>
          </w:p>
          <w:p w14:paraId="5FDD4858" w14:textId="10A7B6EE" w:rsidR="00CD3AE6" w:rsidRPr="00E223D9" w:rsidRDefault="00C835FC" w:rsidP="00CD3AE6">
            <w:pPr>
              <w:numPr>
                <w:ilvl w:val="0"/>
                <w:numId w:val="26"/>
              </w:numPr>
              <w:rPr>
                <w:rFonts w:ascii="Times New Roman" w:hAnsi="Times New Roman" w:cs="Times New Roman"/>
              </w:rPr>
            </w:pPr>
            <w:r>
              <w:rPr>
                <w:noProof/>
              </w:rPr>
              <w:drawing>
                <wp:anchor distT="0" distB="0" distL="114300" distR="114300" simplePos="0" relativeHeight="252044288" behindDoc="1" locked="0" layoutInCell="1" allowOverlap="1" wp14:anchorId="1079CA8D" wp14:editId="57092BB1">
                  <wp:simplePos x="0" y="0"/>
                  <wp:positionH relativeFrom="column">
                    <wp:posOffset>3887830</wp:posOffset>
                  </wp:positionH>
                  <wp:positionV relativeFrom="paragraph">
                    <wp:posOffset>57018</wp:posOffset>
                  </wp:positionV>
                  <wp:extent cx="1116330" cy="1116330"/>
                  <wp:effectExtent l="0" t="0" r="7620" b="7620"/>
                  <wp:wrapTight wrapText="bothSides">
                    <wp:wrapPolygon edited="0">
                      <wp:start x="0" y="0"/>
                      <wp:lineTo x="0" y="21379"/>
                      <wp:lineTo x="21379" y="21379"/>
                      <wp:lineTo x="21379" y="0"/>
                      <wp:lineTo x="0"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6330" cy="1116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3AE6" w:rsidRPr="00927C34">
              <w:rPr>
                <w:rFonts w:ascii="Times New Roman" w:hAnsi="Times New Roman" w:cs="Times New Roman"/>
                <w:b/>
                <w:bCs/>
              </w:rPr>
              <w:t>Termen de garanție – minim 24 luni</w:t>
            </w:r>
          </w:p>
          <w:p w14:paraId="3FC27E7A" w14:textId="417DC2D2" w:rsidR="00CD3AE6" w:rsidRPr="00927C34" w:rsidRDefault="00CD3AE6" w:rsidP="00CD3AE6">
            <w:pPr>
              <w:rPr>
                <w:rFonts w:ascii="Times New Roman" w:hAnsi="Times New Roman" w:cs="Times New Roman"/>
              </w:rPr>
            </w:pPr>
          </w:p>
          <w:p w14:paraId="4B32D0E5" w14:textId="18F1D659" w:rsidR="00CD3AE6" w:rsidRPr="00927C34" w:rsidRDefault="00CD3AE6" w:rsidP="00CD3AE6">
            <w:pPr>
              <w:pStyle w:val="1"/>
              <w:spacing w:before="0" w:after="0"/>
              <w:rPr>
                <w:rFonts w:ascii="Times New Roman" w:hAnsi="Times New Roman" w:cs="Times New Roman"/>
                <w:sz w:val="24"/>
                <w:szCs w:val="24"/>
              </w:rPr>
            </w:pPr>
            <w:r w:rsidRPr="00927C34">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7784B2B6" w14:textId="58CB4556"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6 800,00</w:t>
            </w:r>
          </w:p>
        </w:tc>
      </w:tr>
      <w:tr w:rsidR="00CD3AE6" w:rsidRPr="002721F3" w14:paraId="1F708A42" w14:textId="77777777" w:rsidTr="00C835FC">
        <w:tc>
          <w:tcPr>
            <w:tcW w:w="486" w:type="dxa"/>
            <w:tcMar>
              <w:left w:w="28" w:type="dxa"/>
              <w:right w:w="28" w:type="dxa"/>
            </w:tcMar>
          </w:tcPr>
          <w:p w14:paraId="7F0E65FB" w14:textId="77777777" w:rsidR="00CD3AE6" w:rsidRPr="002721F3" w:rsidRDefault="00CD3AE6" w:rsidP="00CD3AE6">
            <w:pPr>
              <w:pStyle w:val="1"/>
              <w:numPr>
                <w:ilvl w:val="0"/>
                <w:numId w:val="2"/>
              </w:numPr>
              <w:spacing w:before="0" w:after="0"/>
              <w:jc w:val="center"/>
              <w:rPr>
                <w:rFonts w:ascii="Times New Roman" w:hAnsi="Times New Roman" w:cs="Times New Roman"/>
                <w:sz w:val="24"/>
                <w:szCs w:val="24"/>
              </w:rPr>
            </w:pPr>
          </w:p>
        </w:tc>
        <w:tc>
          <w:tcPr>
            <w:tcW w:w="779" w:type="dxa"/>
          </w:tcPr>
          <w:p w14:paraId="5A843DF2" w14:textId="77777777" w:rsidR="00CD3AE6" w:rsidRPr="00812D47" w:rsidRDefault="00CD3AE6" w:rsidP="00CD3AE6">
            <w:pPr>
              <w:pStyle w:val="1"/>
              <w:spacing w:before="0" w:after="0"/>
              <w:jc w:val="center"/>
              <w:rPr>
                <w:rFonts w:ascii="Times New Roman" w:hAnsi="Times New Roman" w:cs="Times New Roman"/>
                <w:sz w:val="24"/>
                <w:szCs w:val="24"/>
              </w:rPr>
            </w:pPr>
          </w:p>
        </w:tc>
        <w:tc>
          <w:tcPr>
            <w:tcW w:w="1565" w:type="dxa"/>
          </w:tcPr>
          <w:p w14:paraId="666B4458" w14:textId="3177C318" w:rsidR="00CD3AE6" w:rsidRPr="00474283" w:rsidRDefault="00CD3AE6" w:rsidP="00CD3AE6">
            <w:pPr>
              <w:pStyle w:val="1"/>
              <w:spacing w:before="0" w:after="0"/>
              <w:jc w:val="center"/>
              <w:rPr>
                <w:rFonts w:ascii="Times New Roman" w:hAnsi="Times New Roman" w:cs="Times New Roman"/>
                <w:sz w:val="24"/>
                <w:szCs w:val="24"/>
              </w:rPr>
            </w:pPr>
            <w:r w:rsidRPr="00812D47">
              <w:rPr>
                <w:rFonts w:ascii="Times New Roman" w:hAnsi="Times New Roman" w:cs="Times New Roman"/>
                <w:sz w:val="24"/>
                <w:szCs w:val="24"/>
              </w:rPr>
              <w:t xml:space="preserve">Bancă de Exterior </w:t>
            </w:r>
            <w:r w:rsidRPr="00474283">
              <w:rPr>
                <w:rFonts w:ascii="Times New Roman" w:hAnsi="Times New Roman" w:cs="Times New Roman"/>
                <w:sz w:val="24"/>
                <w:szCs w:val="24"/>
              </w:rPr>
              <w:t>cu spetează</w:t>
            </w:r>
          </w:p>
        </w:tc>
        <w:tc>
          <w:tcPr>
            <w:tcW w:w="1418" w:type="dxa"/>
          </w:tcPr>
          <w:p w14:paraId="1767DA2D" w14:textId="01369CC9" w:rsidR="00CD3AE6" w:rsidRPr="00812D47" w:rsidRDefault="00CD3AE6" w:rsidP="00CD3AE6">
            <w:pPr>
              <w:rPr>
                <w:rFonts w:ascii="Times New Roman" w:hAnsi="Times New Roman" w:cs="Times New Roman"/>
                <w:b/>
                <w:bCs/>
              </w:rPr>
            </w:pPr>
            <w:r>
              <w:rPr>
                <w:rFonts w:ascii="Times New Roman" w:hAnsi="Times New Roman" w:cs="Times New Roman"/>
                <w:b/>
                <w:bCs/>
              </w:rPr>
              <w:t>Set</w:t>
            </w:r>
          </w:p>
        </w:tc>
        <w:tc>
          <w:tcPr>
            <w:tcW w:w="988" w:type="dxa"/>
          </w:tcPr>
          <w:p w14:paraId="7CDD6653" w14:textId="5C8FAF15" w:rsidR="00CD3AE6" w:rsidRPr="00812D47" w:rsidRDefault="00CD3AE6" w:rsidP="00CD3AE6">
            <w:pPr>
              <w:rPr>
                <w:rFonts w:ascii="Times New Roman" w:hAnsi="Times New Roman" w:cs="Times New Roman"/>
                <w:b/>
                <w:bCs/>
              </w:rPr>
            </w:pPr>
            <w:r>
              <w:rPr>
                <w:rFonts w:ascii="Times New Roman" w:hAnsi="Times New Roman" w:cs="Times New Roman"/>
                <w:b/>
                <w:bCs/>
              </w:rPr>
              <w:t>3</w:t>
            </w:r>
          </w:p>
        </w:tc>
        <w:tc>
          <w:tcPr>
            <w:tcW w:w="8084" w:type="dxa"/>
            <w:tcMar>
              <w:left w:w="28" w:type="dxa"/>
              <w:right w:w="28" w:type="dxa"/>
            </w:tcMar>
          </w:tcPr>
          <w:p w14:paraId="3D2D2336" w14:textId="3391D6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1. Obiectul achiziției</w:t>
            </w:r>
          </w:p>
          <w:p w14:paraId="07ACB38D" w14:textId="3242509C" w:rsidR="00CD3AE6" w:rsidRPr="00812D47" w:rsidRDefault="00CD3AE6" w:rsidP="00CD3AE6">
            <w:pPr>
              <w:rPr>
                <w:rFonts w:ascii="Times New Roman" w:hAnsi="Times New Roman" w:cs="Times New Roman"/>
              </w:rPr>
            </w:pPr>
            <w:r w:rsidRPr="00812D47">
              <w:rPr>
                <w:rFonts w:ascii="Times New Roman" w:hAnsi="Times New Roman" w:cs="Times New Roman"/>
              </w:rPr>
              <w:t xml:space="preserve">Achiziția și instalarea unei </w:t>
            </w:r>
            <w:r w:rsidRPr="00812D47">
              <w:rPr>
                <w:rFonts w:ascii="Times New Roman" w:hAnsi="Times New Roman" w:cs="Times New Roman"/>
                <w:b/>
                <w:bCs/>
              </w:rPr>
              <w:t>bănci de exterior din lemn compozit și structură metalică</w:t>
            </w:r>
            <w:r w:rsidRPr="00812D47">
              <w:rPr>
                <w:rFonts w:ascii="Times New Roman" w:hAnsi="Times New Roman" w:cs="Times New Roman"/>
              </w:rPr>
              <w:t xml:space="preserve">, </w:t>
            </w:r>
            <w:r w:rsidRPr="00927C34">
              <w:rPr>
                <w:rFonts w:ascii="Times New Roman" w:hAnsi="Times New Roman" w:cs="Times New Roman"/>
                <w:b/>
                <w:bCs/>
                <w:i/>
                <w:iCs/>
                <w:u w:val="single"/>
              </w:rPr>
              <w:t>echivalent sau mai bun ca</w:t>
            </w:r>
            <w:r w:rsidRPr="00927C34">
              <w:rPr>
                <w:rFonts w:ascii="Times New Roman" w:hAnsi="Times New Roman" w:cs="Times New Roman"/>
              </w:rPr>
              <w:t xml:space="preserve"> </w:t>
            </w:r>
            <w:r w:rsidRPr="00812D47">
              <w:rPr>
                <w:rFonts w:ascii="Times New Roman" w:hAnsi="Times New Roman" w:cs="Times New Roman"/>
                <w:b/>
                <w:bCs/>
              </w:rPr>
              <w:t>Bancă de Exterior</w:t>
            </w:r>
            <w:r w:rsidRPr="00812D47">
              <w:rPr>
                <w:rFonts w:ascii="Times New Roman" w:hAnsi="Times New Roman" w:cs="Times New Roman"/>
              </w:rPr>
              <w:t xml:space="preserve"> </w:t>
            </w:r>
            <w:r w:rsidRPr="007D72A0">
              <w:rPr>
                <w:rFonts w:ascii="Times New Roman" w:hAnsi="Times New Roman" w:cs="Times New Roman"/>
                <w:b/>
                <w:bCs/>
              </w:rPr>
              <w:t>cu spetează</w:t>
            </w:r>
            <w:r>
              <w:rPr>
                <w:rFonts w:ascii="Times New Roman" w:hAnsi="Times New Roman" w:cs="Times New Roman"/>
              </w:rPr>
              <w:t xml:space="preserve"> </w:t>
            </w:r>
            <w:r w:rsidRPr="00812D47">
              <w:rPr>
                <w:rFonts w:ascii="Times New Roman" w:hAnsi="Times New Roman" w:cs="Times New Roman"/>
                <w:b/>
                <w:bCs/>
              </w:rPr>
              <w:t>RTR 047</w:t>
            </w:r>
            <w:r w:rsidRPr="00812D47">
              <w:rPr>
                <w:rFonts w:ascii="Times New Roman" w:hAnsi="Times New Roman" w:cs="Times New Roman"/>
              </w:rPr>
              <w:t>, destinată utilizării în spații publice (parcuri, grădini, zone de recreere).</w:t>
            </w:r>
          </w:p>
          <w:p w14:paraId="0770CF0A"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2. Descriere generală</w:t>
            </w:r>
          </w:p>
          <w:p w14:paraId="0DC3698F" w14:textId="77777777" w:rsidR="00CD3AE6" w:rsidRPr="00812D47" w:rsidRDefault="00CD3AE6" w:rsidP="00CD3AE6">
            <w:pPr>
              <w:rPr>
                <w:rFonts w:ascii="Times New Roman" w:hAnsi="Times New Roman" w:cs="Times New Roman"/>
              </w:rPr>
            </w:pPr>
            <w:r w:rsidRPr="00812D47">
              <w:rPr>
                <w:rFonts w:ascii="Times New Roman" w:hAnsi="Times New Roman" w:cs="Times New Roman"/>
              </w:rPr>
              <w:t xml:space="preserve">Banca este proiectată pentru utilizare în spații exterioare, având un design modern și rezistență ridicată la factorii atmosferici. Este ideală pentru zone de relaxare, atât în parcuri publice, cât și în grădini private. Produsul este realizat din </w:t>
            </w:r>
            <w:r w:rsidRPr="00812D47">
              <w:rPr>
                <w:rFonts w:ascii="Times New Roman" w:hAnsi="Times New Roman" w:cs="Times New Roman"/>
                <w:b/>
                <w:bCs/>
              </w:rPr>
              <w:t>lemn compozit și metal acoperit cu vopsea pulbere</w:t>
            </w:r>
            <w:r w:rsidRPr="00812D47">
              <w:rPr>
                <w:rFonts w:ascii="Times New Roman" w:hAnsi="Times New Roman" w:cs="Times New Roman"/>
              </w:rPr>
              <w:t>, ceea ce îi conferă durabilitate și rezistență la intemperii.</w:t>
            </w:r>
          </w:p>
          <w:p w14:paraId="1CB54BE6"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3. Componente principale</w:t>
            </w:r>
          </w:p>
          <w:p w14:paraId="722D6BD3" w14:textId="77777777" w:rsidR="00CD3AE6" w:rsidRPr="00812D47" w:rsidRDefault="00CD3AE6" w:rsidP="00CD3AE6">
            <w:pPr>
              <w:numPr>
                <w:ilvl w:val="0"/>
                <w:numId w:val="27"/>
              </w:numPr>
              <w:rPr>
                <w:rFonts w:ascii="Times New Roman" w:hAnsi="Times New Roman" w:cs="Times New Roman"/>
              </w:rPr>
            </w:pPr>
            <w:r w:rsidRPr="00812D47">
              <w:rPr>
                <w:rFonts w:ascii="Times New Roman" w:hAnsi="Times New Roman" w:cs="Times New Roman"/>
              </w:rPr>
              <w:t>Structură metalică de susținere</w:t>
            </w:r>
          </w:p>
          <w:p w14:paraId="538E8379" w14:textId="77777777" w:rsidR="00CD3AE6" w:rsidRPr="00812D47" w:rsidRDefault="00CD3AE6" w:rsidP="00CD3AE6">
            <w:pPr>
              <w:numPr>
                <w:ilvl w:val="0"/>
                <w:numId w:val="27"/>
              </w:numPr>
              <w:rPr>
                <w:rFonts w:ascii="Times New Roman" w:hAnsi="Times New Roman" w:cs="Times New Roman"/>
              </w:rPr>
            </w:pPr>
            <w:r w:rsidRPr="00812D47">
              <w:rPr>
                <w:rFonts w:ascii="Times New Roman" w:hAnsi="Times New Roman" w:cs="Times New Roman"/>
              </w:rPr>
              <w:t xml:space="preserve">Elemente din lemn compozit (Wood </w:t>
            </w:r>
            <w:proofErr w:type="spellStart"/>
            <w:r w:rsidRPr="00812D47">
              <w:rPr>
                <w:rFonts w:ascii="Times New Roman" w:hAnsi="Times New Roman" w:cs="Times New Roman"/>
              </w:rPr>
              <w:t>Polymer</w:t>
            </w:r>
            <w:proofErr w:type="spellEnd"/>
            <w:r w:rsidRPr="00812D47">
              <w:rPr>
                <w:rFonts w:ascii="Times New Roman" w:hAnsi="Times New Roman" w:cs="Times New Roman"/>
              </w:rPr>
              <w:t xml:space="preserve"> </w:t>
            </w:r>
            <w:proofErr w:type="spellStart"/>
            <w:r w:rsidRPr="00812D47">
              <w:rPr>
                <w:rFonts w:ascii="Times New Roman" w:hAnsi="Times New Roman" w:cs="Times New Roman"/>
              </w:rPr>
              <w:t>Composite</w:t>
            </w:r>
            <w:proofErr w:type="spellEnd"/>
            <w:r w:rsidRPr="00812D47">
              <w:rPr>
                <w:rFonts w:ascii="Times New Roman" w:hAnsi="Times New Roman" w:cs="Times New Roman"/>
              </w:rPr>
              <w:t>)</w:t>
            </w:r>
          </w:p>
          <w:p w14:paraId="1D56A2AF" w14:textId="77777777" w:rsidR="00CD3AE6" w:rsidRPr="00812D47" w:rsidRDefault="00CD3AE6" w:rsidP="00CD3AE6">
            <w:pPr>
              <w:numPr>
                <w:ilvl w:val="0"/>
                <w:numId w:val="27"/>
              </w:numPr>
              <w:rPr>
                <w:rFonts w:ascii="Times New Roman" w:hAnsi="Times New Roman" w:cs="Times New Roman"/>
              </w:rPr>
            </w:pPr>
            <w:r w:rsidRPr="00812D47">
              <w:rPr>
                <w:rFonts w:ascii="Times New Roman" w:hAnsi="Times New Roman" w:cs="Times New Roman"/>
              </w:rPr>
              <w:t>Elemente de fixare și capace de protecție</w:t>
            </w:r>
          </w:p>
          <w:p w14:paraId="1FABD25E"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4. Specificații tehnice</w:t>
            </w:r>
          </w:p>
          <w:p w14:paraId="1DB21BDE" w14:textId="77777777" w:rsidR="00CD3AE6" w:rsidRPr="00812D47" w:rsidRDefault="00CD3AE6" w:rsidP="00CD3AE6">
            <w:pPr>
              <w:numPr>
                <w:ilvl w:val="0"/>
                <w:numId w:val="28"/>
              </w:numPr>
              <w:rPr>
                <w:rFonts w:ascii="Times New Roman" w:hAnsi="Times New Roman" w:cs="Times New Roman"/>
              </w:rPr>
            </w:pPr>
            <w:proofErr w:type="spellStart"/>
            <w:r w:rsidRPr="00812D47">
              <w:rPr>
                <w:rFonts w:ascii="Times New Roman" w:hAnsi="Times New Roman" w:cs="Times New Roman"/>
                <w:b/>
                <w:bCs/>
              </w:rPr>
              <w:t>Profile</w:t>
            </w:r>
            <w:proofErr w:type="spellEnd"/>
            <w:r w:rsidRPr="00812D47">
              <w:rPr>
                <w:rFonts w:ascii="Times New Roman" w:hAnsi="Times New Roman" w:cs="Times New Roman"/>
                <w:b/>
                <w:bCs/>
              </w:rPr>
              <w:t xml:space="preserve"> lemn compozit</w:t>
            </w:r>
            <w:r w:rsidRPr="00812D47">
              <w:rPr>
                <w:rFonts w:ascii="Times New Roman" w:hAnsi="Times New Roman" w:cs="Times New Roman"/>
              </w:rPr>
              <w:t>: rezistente la umiditate, radiații UV și cicluri îngheț-dezgheț.</w:t>
            </w:r>
          </w:p>
          <w:p w14:paraId="54E3E492" w14:textId="77777777" w:rsidR="00CD3AE6" w:rsidRPr="00812D47" w:rsidRDefault="00CD3AE6" w:rsidP="00CD3AE6">
            <w:pPr>
              <w:numPr>
                <w:ilvl w:val="0"/>
                <w:numId w:val="28"/>
              </w:numPr>
              <w:rPr>
                <w:rFonts w:ascii="Times New Roman" w:hAnsi="Times New Roman" w:cs="Times New Roman"/>
              </w:rPr>
            </w:pPr>
            <w:r w:rsidRPr="00812D47">
              <w:rPr>
                <w:rFonts w:ascii="Times New Roman" w:hAnsi="Times New Roman" w:cs="Times New Roman"/>
                <w:b/>
                <w:bCs/>
              </w:rPr>
              <w:t>Structură metalică</w:t>
            </w:r>
            <w:r w:rsidRPr="00812D47">
              <w:rPr>
                <w:rFonts w:ascii="Times New Roman" w:hAnsi="Times New Roman" w:cs="Times New Roman"/>
              </w:rPr>
              <w:t>: oțel acoperit cu vopsea pulbere, sablat și vopsit în câmp electrostatic, două straturi, grosime minimă 100 microni.</w:t>
            </w:r>
          </w:p>
          <w:p w14:paraId="45C49579" w14:textId="77777777" w:rsidR="00CD3AE6" w:rsidRPr="00812D47" w:rsidRDefault="00CD3AE6" w:rsidP="00CD3AE6">
            <w:pPr>
              <w:numPr>
                <w:ilvl w:val="0"/>
                <w:numId w:val="28"/>
              </w:numPr>
              <w:rPr>
                <w:rFonts w:ascii="Times New Roman" w:hAnsi="Times New Roman" w:cs="Times New Roman"/>
              </w:rPr>
            </w:pPr>
            <w:r w:rsidRPr="00812D47">
              <w:rPr>
                <w:rFonts w:ascii="Times New Roman" w:hAnsi="Times New Roman" w:cs="Times New Roman"/>
                <w:b/>
                <w:bCs/>
              </w:rPr>
              <w:lastRenderedPageBreak/>
              <w:t>Montaj</w:t>
            </w:r>
            <w:r w:rsidRPr="00812D47">
              <w:rPr>
                <w:rFonts w:ascii="Times New Roman" w:hAnsi="Times New Roman" w:cs="Times New Roman"/>
              </w:rPr>
              <w:t>: banca se betonează în pământ pentru stabilitate.</w:t>
            </w:r>
          </w:p>
          <w:p w14:paraId="21A71408" w14:textId="77777777" w:rsidR="00CD3AE6" w:rsidRPr="00812D47" w:rsidRDefault="00CD3AE6" w:rsidP="00CD3AE6">
            <w:pPr>
              <w:numPr>
                <w:ilvl w:val="0"/>
                <w:numId w:val="28"/>
              </w:numPr>
              <w:rPr>
                <w:rFonts w:ascii="Times New Roman" w:hAnsi="Times New Roman" w:cs="Times New Roman"/>
              </w:rPr>
            </w:pPr>
            <w:r w:rsidRPr="00812D47">
              <w:rPr>
                <w:rFonts w:ascii="Times New Roman" w:hAnsi="Times New Roman" w:cs="Times New Roman"/>
                <w:b/>
                <w:bCs/>
              </w:rPr>
              <w:t>Materiale utilizate</w:t>
            </w:r>
            <w:r w:rsidRPr="00812D47">
              <w:rPr>
                <w:rFonts w:ascii="Times New Roman" w:hAnsi="Times New Roman" w:cs="Times New Roman"/>
              </w:rPr>
              <w:t>: oțel, lemn compozit, plastic.</w:t>
            </w:r>
          </w:p>
          <w:p w14:paraId="21B83EEA"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5. Dimensiuni generale</w:t>
            </w:r>
          </w:p>
          <w:p w14:paraId="34525FD7" w14:textId="77777777" w:rsidR="00CD3AE6" w:rsidRPr="00812D47" w:rsidRDefault="00CD3AE6" w:rsidP="00CD3AE6">
            <w:pPr>
              <w:numPr>
                <w:ilvl w:val="0"/>
                <w:numId w:val="29"/>
              </w:numPr>
              <w:rPr>
                <w:rFonts w:ascii="Times New Roman" w:hAnsi="Times New Roman" w:cs="Times New Roman"/>
              </w:rPr>
            </w:pPr>
            <w:r w:rsidRPr="00812D47">
              <w:rPr>
                <w:rFonts w:ascii="Times New Roman" w:hAnsi="Times New Roman" w:cs="Times New Roman"/>
              </w:rPr>
              <w:t xml:space="preserve">Lungime: </w:t>
            </w:r>
            <w:r w:rsidRPr="00812D47">
              <w:rPr>
                <w:rFonts w:ascii="Times New Roman" w:hAnsi="Times New Roman" w:cs="Times New Roman"/>
                <w:b/>
                <w:bCs/>
              </w:rPr>
              <w:t>1500 mm</w:t>
            </w:r>
          </w:p>
          <w:p w14:paraId="573383DC" w14:textId="77777777" w:rsidR="00CD3AE6" w:rsidRPr="00812D47" w:rsidRDefault="00CD3AE6" w:rsidP="00CD3AE6">
            <w:pPr>
              <w:numPr>
                <w:ilvl w:val="0"/>
                <w:numId w:val="29"/>
              </w:numPr>
              <w:rPr>
                <w:rFonts w:ascii="Times New Roman" w:hAnsi="Times New Roman" w:cs="Times New Roman"/>
              </w:rPr>
            </w:pPr>
            <w:r w:rsidRPr="00812D47">
              <w:rPr>
                <w:rFonts w:ascii="Times New Roman" w:hAnsi="Times New Roman" w:cs="Times New Roman"/>
              </w:rPr>
              <w:t xml:space="preserve">Lățime: </w:t>
            </w:r>
            <w:r w:rsidRPr="00812D47">
              <w:rPr>
                <w:rFonts w:ascii="Times New Roman" w:hAnsi="Times New Roman" w:cs="Times New Roman"/>
                <w:b/>
                <w:bCs/>
              </w:rPr>
              <w:t>652 mm</w:t>
            </w:r>
          </w:p>
          <w:p w14:paraId="6E567712" w14:textId="77777777" w:rsidR="00CD3AE6" w:rsidRPr="00812D47" w:rsidRDefault="00CD3AE6" w:rsidP="00CD3AE6">
            <w:pPr>
              <w:numPr>
                <w:ilvl w:val="0"/>
                <w:numId w:val="29"/>
              </w:numPr>
              <w:rPr>
                <w:rFonts w:ascii="Times New Roman" w:hAnsi="Times New Roman" w:cs="Times New Roman"/>
              </w:rPr>
            </w:pPr>
            <w:r w:rsidRPr="00812D47">
              <w:rPr>
                <w:rFonts w:ascii="Times New Roman" w:hAnsi="Times New Roman" w:cs="Times New Roman"/>
              </w:rPr>
              <w:t xml:space="preserve">Înălțime: </w:t>
            </w:r>
            <w:r w:rsidRPr="00812D47">
              <w:rPr>
                <w:rFonts w:ascii="Times New Roman" w:hAnsi="Times New Roman" w:cs="Times New Roman"/>
                <w:b/>
                <w:bCs/>
              </w:rPr>
              <w:t>933 mm</w:t>
            </w:r>
          </w:p>
          <w:p w14:paraId="0622D9D0"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6. Cerințe pentru instalare</w:t>
            </w:r>
          </w:p>
          <w:p w14:paraId="020AC62D" w14:textId="77777777" w:rsidR="00CD3AE6" w:rsidRPr="00812D47" w:rsidRDefault="00CD3AE6" w:rsidP="00CD3AE6">
            <w:pPr>
              <w:numPr>
                <w:ilvl w:val="0"/>
                <w:numId w:val="30"/>
              </w:numPr>
              <w:rPr>
                <w:rFonts w:ascii="Times New Roman" w:hAnsi="Times New Roman" w:cs="Times New Roman"/>
              </w:rPr>
            </w:pPr>
            <w:r w:rsidRPr="00812D47">
              <w:rPr>
                <w:rFonts w:ascii="Times New Roman" w:hAnsi="Times New Roman" w:cs="Times New Roman"/>
              </w:rPr>
              <w:t>Montajul se va realiza pe suprafețe plane, cu fixare stabilă în fundație betonată.</w:t>
            </w:r>
          </w:p>
          <w:p w14:paraId="72615601" w14:textId="77777777" w:rsidR="00CD3AE6" w:rsidRPr="00812D47" w:rsidRDefault="00CD3AE6" w:rsidP="00CD3AE6">
            <w:pPr>
              <w:numPr>
                <w:ilvl w:val="0"/>
                <w:numId w:val="30"/>
              </w:numPr>
              <w:rPr>
                <w:rFonts w:ascii="Times New Roman" w:hAnsi="Times New Roman" w:cs="Times New Roman"/>
              </w:rPr>
            </w:pPr>
            <w:r w:rsidRPr="00812D47">
              <w:rPr>
                <w:rFonts w:ascii="Times New Roman" w:hAnsi="Times New Roman" w:cs="Times New Roman"/>
              </w:rPr>
              <w:t>Instalarea exclude posibilitatea dezasamblării fără unelte speciale.</w:t>
            </w:r>
          </w:p>
          <w:p w14:paraId="1B2D6445" w14:textId="77777777" w:rsidR="00CD3AE6" w:rsidRPr="00812D47" w:rsidRDefault="00CD3AE6" w:rsidP="00CD3AE6">
            <w:pPr>
              <w:rPr>
                <w:rFonts w:ascii="Times New Roman" w:hAnsi="Times New Roman" w:cs="Times New Roman"/>
                <w:b/>
                <w:bCs/>
              </w:rPr>
            </w:pPr>
            <w:r w:rsidRPr="00812D47">
              <w:rPr>
                <w:rFonts w:ascii="Times New Roman" w:hAnsi="Times New Roman" w:cs="Times New Roman"/>
                <w:b/>
                <w:bCs/>
              </w:rPr>
              <w:t>7. Conformitate și siguranță</w:t>
            </w:r>
          </w:p>
          <w:p w14:paraId="376C77DE" w14:textId="77777777" w:rsidR="00CD3AE6" w:rsidRPr="00812D47" w:rsidRDefault="00CD3AE6" w:rsidP="00CD3AE6">
            <w:pPr>
              <w:numPr>
                <w:ilvl w:val="0"/>
                <w:numId w:val="31"/>
              </w:numPr>
              <w:tabs>
                <w:tab w:val="clear" w:pos="720"/>
                <w:tab w:val="num" w:pos="1068"/>
              </w:tabs>
              <w:ind w:left="1068"/>
              <w:rPr>
                <w:rFonts w:ascii="Times New Roman" w:hAnsi="Times New Roman" w:cs="Times New Roman"/>
              </w:rPr>
            </w:pPr>
            <w:r w:rsidRPr="00812D47">
              <w:rPr>
                <w:rFonts w:ascii="Times New Roman" w:hAnsi="Times New Roman" w:cs="Times New Roman"/>
              </w:rPr>
              <w:t xml:space="preserve">Certificări: </w:t>
            </w:r>
            <w:r w:rsidRPr="00812D47">
              <w:rPr>
                <w:rFonts w:ascii="Times New Roman" w:hAnsi="Times New Roman" w:cs="Times New Roman"/>
                <w:b/>
                <w:bCs/>
              </w:rPr>
              <w:t>SM</w:t>
            </w:r>
            <w:r w:rsidRPr="00812D47">
              <w:rPr>
                <w:rFonts w:ascii="Times New Roman" w:hAnsi="Times New Roman" w:cs="Times New Roman"/>
              </w:rPr>
              <w:t xml:space="preserve"> </w:t>
            </w:r>
            <w:r w:rsidRPr="00812D47">
              <w:rPr>
                <w:rFonts w:ascii="Times New Roman" w:hAnsi="Times New Roman" w:cs="Times New Roman"/>
                <w:b/>
                <w:bCs/>
              </w:rPr>
              <w:t>EN 1176, EN 16630</w:t>
            </w:r>
            <w:r w:rsidRPr="00812D47">
              <w:rPr>
                <w:rFonts w:ascii="Times New Roman" w:hAnsi="Times New Roman" w:cs="Times New Roman"/>
              </w:rPr>
              <w:t>.</w:t>
            </w:r>
          </w:p>
          <w:p w14:paraId="573F6074" w14:textId="75555AAB" w:rsidR="00CD3AE6" w:rsidRPr="00812D47" w:rsidRDefault="00CD3AE6" w:rsidP="00CD3AE6">
            <w:pPr>
              <w:numPr>
                <w:ilvl w:val="0"/>
                <w:numId w:val="31"/>
              </w:numPr>
              <w:rPr>
                <w:rFonts w:ascii="Times New Roman" w:hAnsi="Times New Roman" w:cs="Times New Roman"/>
              </w:rPr>
            </w:pPr>
            <w:r w:rsidRPr="00812D47">
              <w:rPr>
                <w:rFonts w:ascii="Times New Roman" w:hAnsi="Times New Roman" w:cs="Times New Roman"/>
              </w:rPr>
              <w:t xml:space="preserve">Materialele sunt </w:t>
            </w:r>
            <w:r w:rsidRPr="00812D47">
              <w:rPr>
                <w:rFonts w:ascii="Times New Roman" w:hAnsi="Times New Roman" w:cs="Times New Roman"/>
                <w:b/>
                <w:bCs/>
              </w:rPr>
              <w:t>netoxice, rezistente la intemperii și uzură</w:t>
            </w:r>
            <w:r w:rsidRPr="00812D47">
              <w:rPr>
                <w:rFonts w:ascii="Times New Roman" w:hAnsi="Times New Roman" w:cs="Times New Roman"/>
              </w:rPr>
              <w:t>.</w:t>
            </w:r>
          </w:p>
          <w:p w14:paraId="3564360E" w14:textId="6684486E" w:rsidR="00CD3AE6" w:rsidRPr="00812D47" w:rsidRDefault="00C835FC" w:rsidP="00CD3AE6">
            <w:pPr>
              <w:numPr>
                <w:ilvl w:val="0"/>
                <w:numId w:val="31"/>
              </w:numPr>
              <w:rPr>
                <w:rFonts w:ascii="Times New Roman" w:hAnsi="Times New Roman" w:cs="Times New Roman"/>
              </w:rPr>
            </w:pPr>
            <w:r w:rsidRPr="00812D47">
              <w:rPr>
                <w:rFonts w:ascii="Times New Roman" w:hAnsi="Times New Roman" w:cs="Times New Roman"/>
                <w:noProof/>
              </w:rPr>
              <w:drawing>
                <wp:anchor distT="0" distB="0" distL="114300" distR="114300" simplePos="0" relativeHeight="252045312" behindDoc="1" locked="0" layoutInCell="1" allowOverlap="1" wp14:anchorId="05D5E808" wp14:editId="2DE247C8">
                  <wp:simplePos x="0" y="0"/>
                  <wp:positionH relativeFrom="column">
                    <wp:posOffset>4025672</wp:posOffset>
                  </wp:positionH>
                  <wp:positionV relativeFrom="paragraph">
                    <wp:posOffset>14605</wp:posOffset>
                  </wp:positionV>
                  <wp:extent cx="1038758" cy="1038758"/>
                  <wp:effectExtent l="0" t="0" r="9525" b="9525"/>
                  <wp:wrapTight wrapText="bothSides">
                    <wp:wrapPolygon edited="0">
                      <wp:start x="0" y="0"/>
                      <wp:lineTo x="0" y="21402"/>
                      <wp:lineTo x="21402" y="21402"/>
                      <wp:lineTo x="21402"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38758" cy="1038758"/>
                          </a:xfrm>
                          <a:prstGeom prst="rect">
                            <a:avLst/>
                          </a:prstGeom>
                          <a:noFill/>
                          <a:ln>
                            <a:noFill/>
                          </a:ln>
                        </pic:spPr>
                      </pic:pic>
                    </a:graphicData>
                  </a:graphic>
                </wp:anchor>
              </w:drawing>
            </w:r>
            <w:r w:rsidR="00CD3AE6" w:rsidRPr="00812D47">
              <w:rPr>
                <w:rFonts w:ascii="Times New Roman" w:hAnsi="Times New Roman" w:cs="Times New Roman"/>
                <w:b/>
                <w:bCs/>
              </w:rPr>
              <w:t>Termen de garanție – minim 24 luni.</w:t>
            </w:r>
          </w:p>
          <w:p w14:paraId="6A7537F8" w14:textId="77777777" w:rsidR="00CD3AE6" w:rsidRDefault="00CD3AE6" w:rsidP="00CD3AE6">
            <w:pPr>
              <w:pStyle w:val="1"/>
              <w:spacing w:before="0" w:after="0"/>
              <w:rPr>
                <w:rFonts w:ascii="Times New Roman" w:hAnsi="Times New Roman" w:cs="Times New Roman"/>
                <w:sz w:val="24"/>
                <w:szCs w:val="24"/>
              </w:rPr>
            </w:pPr>
          </w:p>
          <w:p w14:paraId="3C29CF0B" w14:textId="2DF10FDE" w:rsidR="00CD3AE6" w:rsidRPr="002721F3" w:rsidRDefault="00CD3AE6" w:rsidP="00CD3AE6">
            <w:pPr>
              <w:pStyle w:val="1"/>
              <w:spacing w:before="0" w:after="0"/>
              <w:rPr>
                <w:rFonts w:ascii="Times New Roman" w:hAnsi="Times New Roman" w:cs="Times New Roman"/>
                <w:sz w:val="24"/>
                <w:szCs w:val="24"/>
              </w:rPr>
            </w:pPr>
            <w:r w:rsidRPr="00927C34">
              <w:rPr>
                <w:rFonts w:ascii="Times New Roman" w:hAnsi="Times New Roman" w:cs="Times New Roman"/>
                <w:i/>
                <w:iCs/>
                <w:color w:val="FF0000"/>
                <w:sz w:val="24"/>
                <w:szCs w:val="24"/>
                <w:u w:val="single"/>
              </w:rPr>
              <w:t>Oferta include materialele și serviciile de transportare, instalare și montare !!!</w:t>
            </w:r>
          </w:p>
        </w:tc>
        <w:tc>
          <w:tcPr>
            <w:tcW w:w="1555" w:type="dxa"/>
            <w:tcMar>
              <w:left w:w="28" w:type="dxa"/>
              <w:right w:w="28" w:type="dxa"/>
            </w:tcMar>
            <w:vAlign w:val="center"/>
          </w:tcPr>
          <w:p w14:paraId="2AF8A221" w14:textId="092FDAAC" w:rsidR="00CD3AE6" w:rsidRPr="002721F3" w:rsidRDefault="00CD3AE6" w:rsidP="00CD3AE6">
            <w:pPr>
              <w:pStyle w:val="1"/>
              <w:spacing w:before="0" w:after="0"/>
              <w:jc w:val="center"/>
              <w:rPr>
                <w:rFonts w:ascii="Times New Roman" w:hAnsi="Times New Roman" w:cs="Times New Roman"/>
                <w:sz w:val="24"/>
                <w:szCs w:val="24"/>
              </w:rPr>
            </w:pPr>
            <w:r w:rsidRPr="00A677B1">
              <w:rPr>
                <w:rFonts w:ascii="Times New Roman" w:eastAsia="Times New Roman" w:hAnsi="Times New Roman" w:cs="Times New Roman"/>
                <w:color w:val="000000"/>
                <w:sz w:val="22"/>
                <w:szCs w:val="22"/>
              </w:rPr>
              <w:lastRenderedPageBreak/>
              <w:t>8 400,00</w:t>
            </w:r>
          </w:p>
        </w:tc>
      </w:tr>
      <w:bookmarkEnd w:id="0"/>
    </w:tbl>
    <w:p w14:paraId="73B53118" w14:textId="11C10320" w:rsidR="003F0662" w:rsidRDefault="003F0662" w:rsidP="00B164B2">
      <w:pPr>
        <w:pStyle w:val="1"/>
      </w:pPr>
    </w:p>
    <w:sectPr w:rsidR="003F0662" w:rsidSect="004A7534">
      <w:footerReference w:type="default" r:id="rId48"/>
      <w:pgSz w:w="16838" w:h="11906" w:orient="landscape"/>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51FEB" w14:textId="77777777" w:rsidR="005273A7" w:rsidRDefault="005273A7" w:rsidP="00BA3850">
      <w:r>
        <w:separator/>
      </w:r>
    </w:p>
  </w:endnote>
  <w:endnote w:type="continuationSeparator" w:id="0">
    <w:p w14:paraId="727377A2" w14:textId="77777777" w:rsidR="005273A7" w:rsidRDefault="005273A7" w:rsidP="00BA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53640819"/>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70D33D64" w14:textId="77E733A3" w:rsidR="00BA3850" w:rsidRPr="00BA3850" w:rsidRDefault="00BA3850" w:rsidP="00BA3850">
            <w:pPr>
              <w:pStyle w:val="af0"/>
              <w:jc w:val="right"/>
              <w:rPr>
                <w:rFonts w:ascii="Times New Roman" w:hAnsi="Times New Roman" w:cs="Times New Roman"/>
              </w:rPr>
            </w:pPr>
            <w:r w:rsidRPr="00BA3850">
              <w:rPr>
                <w:rFonts w:ascii="Times New Roman" w:hAnsi="Times New Roman" w:cs="Times New Roman"/>
                <w:lang w:val="ro-RO"/>
              </w:rPr>
              <w:t>Pag.</w:t>
            </w:r>
            <w:r w:rsidRPr="00BA3850">
              <w:rPr>
                <w:rFonts w:ascii="Times New Roman" w:hAnsi="Times New Roman" w:cs="Times New Roman"/>
                <w:lang w:val="ru-RU"/>
              </w:rPr>
              <w:t xml:space="preserve"> </w:t>
            </w:r>
            <w:r w:rsidRPr="00BA3850">
              <w:rPr>
                <w:rFonts w:ascii="Times New Roman" w:hAnsi="Times New Roman" w:cs="Times New Roman"/>
                <w:b/>
                <w:bCs/>
              </w:rPr>
              <w:fldChar w:fldCharType="begin"/>
            </w:r>
            <w:r w:rsidRPr="00BA3850">
              <w:rPr>
                <w:rFonts w:ascii="Times New Roman" w:hAnsi="Times New Roman" w:cs="Times New Roman"/>
                <w:b/>
                <w:bCs/>
              </w:rPr>
              <w:instrText>PAGE</w:instrText>
            </w:r>
            <w:r w:rsidRPr="00BA3850">
              <w:rPr>
                <w:rFonts w:ascii="Times New Roman" w:hAnsi="Times New Roman" w:cs="Times New Roman"/>
                <w:b/>
                <w:bCs/>
              </w:rPr>
              <w:fldChar w:fldCharType="separate"/>
            </w:r>
            <w:r w:rsidRPr="00BA3850">
              <w:rPr>
                <w:rFonts w:ascii="Times New Roman" w:hAnsi="Times New Roman" w:cs="Times New Roman"/>
                <w:b/>
                <w:bCs/>
                <w:lang w:val="ru-RU"/>
              </w:rPr>
              <w:t>2</w:t>
            </w:r>
            <w:r w:rsidRPr="00BA3850">
              <w:rPr>
                <w:rFonts w:ascii="Times New Roman" w:hAnsi="Times New Roman" w:cs="Times New Roman"/>
                <w:b/>
                <w:bCs/>
              </w:rPr>
              <w:fldChar w:fldCharType="end"/>
            </w:r>
            <w:r w:rsidRPr="00BA3850">
              <w:rPr>
                <w:rFonts w:ascii="Times New Roman" w:hAnsi="Times New Roman" w:cs="Times New Roman"/>
                <w:lang w:val="ru-RU"/>
              </w:rPr>
              <w:t xml:space="preserve"> </w:t>
            </w:r>
            <w:r w:rsidRPr="00BA3850">
              <w:rPr>
                <w:rFonts w:ascii="Times New Roman" w:hAnsi="Times New Roman" w:cs="Times New Roman"/>
                <w:lang w:val="ro-RO"/>
              </w:rPr>
              <w:t>din</w:t>
            </w:r>
            <w:r w:rsidRPr="00BA3850">
              <w:rPr>
                <w:rFonts w:ascii="Times New Roman" w:hAnsi="Times New Roman" w:cs="Times New Roman"/>
                <w:lang w:val="ru-RU"/>
              </w:rPr>
              <w:t xml:space="preserve"> </w:t>
            </w:r>
            <w:r w:rsidRPr="00BA3850">
              <w:rPr>
                <w:rFonts w:ascii="Times New Roman" w:hAnsi="Times New Roman" w:cs="Times New Roman"/>
                <w:b/>
                <w:bCs/>
              </w:rPr>
              <w:fldChar w:fldCharType="begin"/>
            </w:r>
            <w:r w:rsidRPr="00BA3850">
              <w:rPr>
                <w:rFonts w:ascii="Times New Roman" w:hAnsi="Times New Roman" w:cs="Times New Roman"/>
                <w:b/>
                <w:bCs/>
              </w:rPr>
              <w:instrText>NUMPAGES</w:instrText>
            </w:r>
            <w:r w:rsidRPr="00BA3850">
              <w:rPr>
                <w:rFonts w:ascii="Times New Roman" w:hAnsi="Times New Roman" w:cs="Times New Roman"/>
                <w:b/>
                <w:bCs/>
              </w:rPr>
              <w:fldChar w:fldCharType="separate"/>
            </w:r>
            <w:r w:rsidRPr="00BA3850">
              <w:rPr>
                <w:rFonts w:ascii="Times New Roman" w:hAnsi="Times New Roman" w:cs="Times New Roman"/>
                <w:b/>
                <w:bCs/>
                <w:lang w:val="ru-RU"/>
              </w:rPr>
              <w:t>2</w:t>
            </w:r>
            <w:r w:rsidRPr="00BA385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7F1DF" w14:textId="77777777" w:rsidR="005273A7" w:rsidRDefault="005273A7" w:rsidP="00BA3850">
      <w:r>
        <w:separator/>
      </w:r>
    </w:p>
  </w:footnote>
  <w:footnote w:type="continuationSeparator" w:id="0">
    <w:p w14:paraId="342C15D7" w14:textId="77777777" w:rsidR="005273A7" w:rsidRDefault="005273A7" w:rsidP="00BA3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2B65"/>
    <w:multiLevelType w:val="multilevel"/>
    <w:tmpl w:val="FBFC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44753"/>
    <w:multiLevelType w:val="multilevel"/>
    <w:tmpl w:val="1ECC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57FFE"/>
    <w:multiLevelType w:val="multilevel"/>
    <w:tmpl w:val="2D76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D555C"/>
    <w:multiLevelType w:val="multilevel"/>
    <w:tmpl w:val="02D6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E1BA6"/>
    <w:multiLevelType w:val="multilevel"/>
    <w:tmpl w:val="D8A2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F3BC7"/>
    <w:multiLevelType w:val="multilevel"/>
    <w:tmpl w:val="DF7C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26F52"/>
    <w:multiLevelType w:val="multilevel"/>
    <w:tmpl w:val="BB5C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B6FB5"/>
    <w:multiLevelType w:val="multilevel"/>
    <w:tmpl w:val="617E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04991"/>
    <w:multiLevelType w:val="multilevel"/>
    <w:tmpl w:val="026A0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A30F2"/>
    <w:multiLevelType w:val="multilevel"/>
    <w:tmpl w:val="D2A0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C198E"/>
    <w:multiLevelType w:val="multilevel"/>
    <w:tmpl w:val="FF86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482CAA"/>
    <w:multiLevelType w:val="multilevel"/>
    <w:tmpl w:val="6366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E9642A"/>
    <w:multiLevelType w:val="multilevel"/>
    <w:tmpl w:val="F212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533B7C"/>
    <w:multiLevelType w:val="multilevel"/>
    <w:tmpl w:val="6E40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754EB"/>
    <w:multiLevelType w:val="multilevel"/>
    <w:tmpl w:val="0A78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6B285A"/>
    <w:multiLevelType w:val="multilevel"/>
    <w:tmpl w:val="9EF24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C825C6"/>
    <w:multiLevelType w:val="multilevel"/>
    <w:tmpl w:val="D27E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4957F3"/>
    <w:multiLevelType w:val="multilevel"/>
    <w:tmpl w:val="BFB0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45390"/>
    <w:multiLevelType w:val="multilevel"/>
    <w:tmpl w:val="2B58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4402A3"/>
    <w:multiLevelType w:val="multilevel"/>
    <w:tmpl w:val="BB9A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6A2DA5"/>
    <w:multiLevelType w:val="multilevel"/>
    <w:tmpl w:val="801C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20597C"/>
    <w:multiLevelType w:val="multilevel"/>
    <w:tmpl w:val="421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0B18E8"/>
    <w:multiLevelType w:val="multilevel"/>
    <w:tmpl w:val="7ED8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4E2E5F"/>
    <w:multiLevelType w:val="multilevel"/>
    <w:tmpl w:val="5A28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02463A"/>
    <w:multiLevelType w:val="multilevel"/>
    <w:tmpl w:val="D760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47E09"/>
    <w:multiLevelType w:val="multilevel"/>
    <w:tmpl w:val="C246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090AEA"/>
    <w:multiLevelType w:val="multilevel"/>
    <w:tmpl w:val="C2CCC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110BA8"/>
    <w:multiLevelType w:val="multilevel"/>
    <w:tmpl w:val="D1A6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1508B8"/>
    <w:multiLevelType w:val="multilevel"/>
    <w:tmpl w:val="5B682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101EF0"/>
    <w:multiLevelType w:val="multilevel"/>
    <w:tmpl w:val="1BD2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D361CE"/>
    <w:multiLevelType w:val="multilevel"/>
    <w:tmpl w:val="AA3E9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9B406B"/>
    <w:multiLevelType w:val="multilevel"/>
    <w:tmpl w:val="2E8C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EA704D"/>
    <w:multiLevelType w:val="multilevel"/>
    <w:tmpl w:val="14F0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335016"/>
    <w:multiLevelType w:val="hybridMultilevel"/>
    <w:tmpl w:val="4E1ABD7E"/>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3B654EF8"/>
    <w:multiLevelType w:val="multilevel"/>
    <w:tmpl w:val="B098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CB452D"/>
    <w:multiLevelType w:val="multilevel"/>
    <w:tmpl w:val="3E10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7009CC"/>
    <w:multiLevelType w:val="multilevel"/>
    <w:tmpl w:val="1B9C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614B9A"/>
    <w:multiLevelType w:val="multilevel"/>
    <w:tmpl w:val="297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4114B0"/>
    <w:multiLevelType w:val="multilevel"/>
    <w:tmpl w:val="B4EC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0B498B"/>
    <w:multiLevelType w:val="multilevel"/>
    <w:tmpl w:val="5D92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C3441D"/>
    <w:multiLevelType w:val="multilevel"/>
    <w:tmpl w:val="A050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82563A"/>
    <w:multiLevelType w:val="multilevel"/>
    <w:tmpl w:val="8F2C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FE61F7"/>
    <w:multiLevelType w:val="multilevel"/>
    <w:tmpl w:val="3454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EF589A"/>
    <w:multiLevelType w:val="multilevel"/>
    <w:tmpl w:val="9404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F009D7"/>
    <w:multiLevelType w:val="multilevel"/>
    <w:tmpl w:val="6734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79782F"/>
    <w:multiLevelType w:val="multilevel"/>
    <w:tmpl w:val="0DB6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D34436"/>
    <w:multiLevelType w:val="multilevel"/>
    <w:tmpl w:val="001C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1C3FE7"/>
    <w:multiLevelType w:val="multilevel"/>
    <w:tmpl w:val="795A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E836A6"/>
    <w:multiLevelType w:val="multilevel"/>
    <w:tmpl w:val="74A0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023331"/>
    <w:multiLevelType w:val="multilevel"/>
    <w:tmpl w:val="1D0E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526D9F"/>
    <w:multiLevelType w:val="multilevel"/>
    <w:tmpl w:val="9458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064DD4"/>
    <w:multiLevelType w:val="multilevel"/>
    <w:tmpl w:val="E5D4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F927F2"/>
    <w:multiLevelType w:val="multilevel"/>
    <w:tmpl w:val="3F90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642866"/>
    <w:multiLevelType w:val="multilevel"/>
    <w:tmpl w:val="2974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9176F2"/>
    <w:multiLevelType w:val="multilevel"/>
    <w:tmpl w:val="02B2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DB1B6D"/>
    <w:multiLevelType w:val="multilevel"/>
    <w:tmpl w:val="9B74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1D7561"/>
    <w:multiLevelType w:val="multilevel"/>
    <w:tmpl w:val="932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8E4553"/>
    <w:multiLevelType w:val="multilevel"/>
    <w:tmpl w:val="67B6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8D51CC"/>
    <w:multiLevelType w:val="multilevel"/>
    <w:tmpl w:val="9F50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8E76F0"/>
    <w:multiLevelType w:val="multilevel"/>
    <w:tmpl w:val="4E1E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543FC4"/>
    <w:multiLevelType w:val="multilevel"/>
    <w:tmpl w:val="153C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C03331"/>
    <w:multiLevelType w:val="multilevel"/>
    <w:tmpl w:val="203A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102C8D"/>
    <w:multiLevelType w:val="hybridMultilevel"/>
    <w:tmpl w:val="D268749E"/>
    <w:lvl w:ilvl="0" w:tplc="3A787740">
      <w:start w:val="1"/>
      <w:numFmt w:val="bullet"/>
      <w:lvlText w:val="●"/>
      <w:lvlJc w:val="left"/>
      <w:pPr>
        <w:ind w:left="720" w:hanging="360"/>
      </w:pPr>
    </w:lvl>
    <w:lvl w:ilvl="1" w:tplc="46768C50">
      <w:start w:val="1"/>
      <w:numFmt w:val="bullet"/>
      <w:lvlText w:val="○"/>
      <w:lvlJc w:val="left"/>
      <w:pPr>
        <w:ind w:left="1440" w:hanging="360"/>
      </w:pPr>
    </w:lvl>
    <w:lvl w:ilvl="2" w:tplc="68284400">
      <w:start w:val="1"/>
      <w:numFmt w:val="bullet"/>
      <w:lvlText w:val="■"/>
      <w:lvlJc w:val="left"/>
      <w:pPr>
        <w:ind w:left="2160" w:hanging="360"/>
      </w:pPr>
    </w:lvl>
    <w:lvl w:ilvl="3" w:tplc="0C383038">
      <w:start w:val="1"/>
      <w:numFmt w:val="bullet"/>
      <w:lvlText w:val="●"/>
      <w:lvlJc w:val="left"/>
      <w:pPr>
        <w:ind w:left="2880" w:hanging="360"/>
      </w:pPr>
    </w:lvl>
    <w:lvl w:ilvl="4" w:tplc="4ED83482">
      <w:start w:val="1"/>
      <w:numFmt w:val="bullet"/>
      <w:lvlText w:val="○"/>
      <w:lvlJc w:val="left"/>
      <w:pPr>
        <w:ind w:left="3600" w:hanging="360"/>
      </w:pPr>
    </w:lvl>
    <w:lvl w:ilvl="5" w:tplc="C42A0ADC">
      <w:start w:val="1"/>
      <w:numFmt w:val="bullet"/>
      <w:lvlText w:val="■"/>
      <w:lvlJc w:val="left"/>
      <w:pPr>
        <w:ind w:left="4320" w:hanging="360"/>
      </w:pPr>
    </w:lvl>
    <w:lvl w:ilvl="6" w:tplc="110A2E1C">
      <w:start w:val="1"/>
      <w:numFmt w:val="bullet"/>
      <w:lvlText w:val="●"/>
      <w:lvlJc w:val="left"/>
      <w:pPr>
        <w:ind w:left="5040" w:hanging="360"/>
      </w:pPr>
    </w:lvl>
    <w:lvl w:ilvl="7" w:tplc="3F96AD56">
      <w:start w:val="1"/>
      <w:numFmt w:val="bullet"/>
      <w:lvlText w:val="●"/>
      <w:lvlJc w:val="left"/>
      <w:pPr>
        <w:ind w:left="5760" w:hanging="360"/>
      </w:pPr>
    </w:lvl>
    <w:lvl w:ilvl="8" w:tplc="5CF4674A">
      <w:start w:val="1"/>
      <w:numFmt w:val="bullet"/>
      <w:lvlText w:val="●"/>
      <w:lvlJc w:val="left"/>
      <w:pPr>
        <w:ind w:left="6480" w:hanging="360"/>
      </w:pPr>
    </w:lvl>
  </w:abstractNum>
  <w:abstractNum w:abstractNumId="63" w15:restartNumberingAfterBreak="0">
    <w:nsid w:val="755E7603"/>
    <w:multiLevelType w:val="multilevel"/>
    <w:tmpl w:val="26C8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7001DB3"/>
    <w:multiLevelType w:val="multilevel"/>
    <w:tmpl w:val="43F0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1B2A6F"/>
    <w:multiLevelType w:val="multilevel"/>
    <w:tmpl w:val="4B74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773291"/>
    <w:multiLevelType w:val="multilevel"/>
    <w:tmpl w:val="2AD6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3D6FD6"/>
    <w:multiLevelType w:val="multilevel"/>
    <w:tmpl w:val="753AD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A9223D"/>
    <w:multiLevelType w:val="multilevel"/>
    <w:tmpl w:val="82BE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675012"/>
    <w:multiLevelType w:val="multilevel"/>
    <w:tmpl w:val="30B0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142770"/>
    <w:multiLevelType w:val="multilevel"/>
    <w:tmpl w:val="4D7C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3184708">
    <w:abstractNumId w:val="62"/>
    <w:lvlOverride w:ilvl="0">
      <w:startOverride w:val="1"/>
    </w:lvlOverride>
  </w:num>
  <w:num w:numId="2" w16cid:durableId="31541010">
    <w:abstractNumId w:val="33"/>
  </w:num>
  <w:num w:numId="3" w16cid:durableId="972751035">
    <w:abstractNumId w:val="69"/>
  </w:num>
  <w:num w:numId="4" w16cid:durableId="348289730">
    <w:abstractNumId w:val="28"/>
  </w:num>
  <w:num w:numId="5" w16cid:durableId="276254342">
    <w:abstractNumId w:val="34"/>
  </w:num>
  <w:num w:numId="6" w16cid:durableId="687802234">
    <w:abstractNumId w:val="29"/>
  </w:num>
  <w:num w:numId="7" w16cid:durableId="1338074303">
    <w:abstractNumId w:val="36"/>
  </w:num>
  <w:num w:numId="8" w16cid:durableId="171342196">
    <w:abstractNumId w:val="30"/>
  </w:num>
  <w:num w:numId="9" w16cid:durableId="1144543571">
    <w:abstractNumId w:val="31"/>
  </w:num>
  <w:num w:numId="10" w16cid:durableId="1444153718">
    <w:abstractNumId w:val="70"/>
  </w:num>
  <w:num w:numId="11" w16cid:durableId="639311817">
    <w:abstractNumId w:val="15"/>
  </w:num>
  <w:num w:numId="12" w16cid:durableId="628243133">
    <w:abstractNumId w:val="19"/>
  </w:num>
  <w:num w:numId="13" w16cid:durableId="910308838">
    <w:abstractNumId w:val="26"/>
  </w:num>
  <w:num w:numId="14" w16cid:durableId="1898474759">
    <w:abstractNumId w:val="61"/>
  </w:num>
  <w:num w:numId="15" w16cid:durableId="637538501">
    <w:abstractNumId w:val="60"/>
  </w:num>
  <w:num w:numId="16" w16cid:durableId="271285249">
    <w:abstractNumId w:val="67"/>
  </w:num>
  <w:num w:numId="17" w16cid:durableId="957683422">
    <w:abstractNumId w:val="23"/>
  </w:num>
  <w:num w:numId="18" w16cid:durableId="1513104777">
    <w:abstractNumId w:val="66"/>
  </w:num>
  <w:num w:numId="19" w16cid:durableId="1802455907">
    <w:abstractNumId w:val="35"/>
  </w:num>
  <w:num w:numId="20" w16cid:durableId="972755445">
    <w:abstractNumId w:val="54"/>
  </w:num>
  <w:num w:numId="21" w16cid:durableId="1078208442">
    <w:abstractNumId w:val="20"/>
  </w:num>
  <w:num w:numId="22" w16cid:durableId="1333217004">
    <w:abstractNumId w:val="27"/>
  </w:num>
  <w:num w:numId="23" w16cid:durableId="618800482">
    <w:abstractNumId w:val="8"/>
  </w:num>
  <w:num w:numId="24" w16cid:durableId="1379551698">
    <w:abstractNumId w:val="44"/>
  </w:num>
  <w:num w:numId="25" w16cid:durableId="275455113">
    <w:abstractNumId w:val="24"/>
  </w:num>
  <w:num w:numId="26" w16cid:durableId="411774818">
    <w:abstractNumId w:val="68"/>
  </w:num>
  <w:num w:numId="27" w16cid:durableId="1119446418">
    <w:abstractNumId w:val="38"/>
  </w:num>
  <w:num w:numId="28" w16cid:durableId="360399750">
    <w:abstractNumId w:val="42"/>
  </w:num>
  <w:num w:numId="29" w16cid:durableId="499388015">
    <w:abstractNumId w:val="25"/>
  </w:num>
  <w:num w:numId="30" w16cid:durableId="1335381514">
    <w:abstractNumId w:val="52"/>
  </w:num>
  <w:num w:numId="31" w16cid:durableId="304627061">
    <w:abstractNumId w:val="16"/>
  </w:num>
  <w:num w:numId="32" w16cid:durableId="1189563332">
    <w:abstractNumId w:val="56"/>
  </w:num>
  <w:num w:numId="33" w16cid:durableId="1679845452">
    <w:abstractNumId w:val="48"/>
  </w:num>
  <w:num w:numId="34" w16cid:durableId="938297161">
    <w:abstractNumId w:val="57"/>
  </w:num>
  <w:num w:numId="35" w16cid:durableId="1848982026">
    <w:abstractNumId w:val="59"/>
  </w:num>
  <w:num w:numId="36" w16cid:durableId="593393306">
    <w:abstractNumId w:val="41"/>
  </w:num>
  <w:num w:numId="37" w16cid:durableId="1669409129">
    <w:abstractNumId w:val="17"/>
  </w:num>
  <w:num w:numId="38" w16cid:durableId="1969579791">
    <w:abstractNumId w:val="39"/>
  </w:num>
  <w:num w:numId="39" w16cid:durableId="2088649611">
    <w:abstractNumId w:val="4"/>
  </w:num>
  <w:num w:numId="40" w16cid:durableId="338236757">
    <w:abstractNumId w:val="65"/>
  </w:num>
  <w:num w:numId="41" w16cid:durableId="1475752100">
    <w:abstractNumId w:val="0"/>
  </w:num>
  <w:num w:numId="42" w16cid:durableId="1025331358">
    <w:abstractNumId w:val="63"/>
  </w:num>
  <w:num w:numId="43" w16cid:durableId="1094470153">
    <w:abstractNumId w:val="7"/>
  </w:num>
  <w:num w:numId="44" w16cid:durableId="940648264">
    <w:abstractNumId w:val="2"/>
  </w:num>
  <w:num w:numId="45" w16cid:durableId="1629967806">
    <w:abstractNumId w:val="18"/>
  </w:num>
  <w:num w:numId="46" w16cid:durableId="1303850265">
    <w:abstractNumId w:val="21"/>
  </w:num>
  <w:num w:numId="47" w16cid:durableId="875697578">
    <w:abstractNumId w:val="53"/>
  </w:num>
  <w:num w:numId="48" w16cid:durableId="1894391029">
    <w:abstractNumId w:val="50"/>
  </w:num>
  <w:num w:numId="49" w16cid:durableId="1580600282">
    <w:abstractNumId w:val="14"/>
  </w:num>
  <w:num w:numId="50" w16cid:durableId="1966425581">
    <w:abstractNumId w:val="43"/>
  </w:num>
  <w:num w:numId="51" w16cid:durableId="1210922302">
    <w:abstractNumId w:val="40"/>
  </w:num>
  <w:num w:numId="52" w16cid:durableId="38021839">
    <w:abstractNumId w:val="64"/>
  </w:num>
  <w:num w:numId="53" w16cid:durableId="1955483025">
    <w:abstractNumId w:val="13"/>
  </w:num>
  <w:num w:numId="54" w16cid:durableId="278414099">
    <w:abstractNumId w:val="6"/>
  </w:num>
  <w:num w:numId="55" w16cid:durableId="1269267687">
    <w:abstractNumId w:val="58"/>
  </w:num>
  <w:num w:numId="56" w16cid:durableId="300884788">
    <w:abstractNumId w:val="3"/>
  </w:num>
  <w:num w:numId="57" w16cid:durableId="2041664082">
    <w:abstractNumId w:val="32"/>
  </w:num>
  <w:num w:numId="58" w16cid:durableId="595476986">
    <w:abstractNumId w:val="47"/>
  </w:num>
  <w:num w:numId="59" w16cid:durableId="1189024181">
    <w:abstractNumId w:val="55"/>
  </w:num>
  <w:num w:numId="60" w16cid:durableId="2005433641">
    <w:abstractNumId w:val="5"/>
  </w:num>
  <w:num w:numId="61" w16cid:durableId="1406798126">
    <w:abstractNumId w:val="49"/>
  </w:num>
  <w:num w:numId="62" w16cid:durableId="1257010379">
    <w:abstractNumId w:val="11"/>
  </w:num>
  <w:num w:numId="63" w16cid:durableId="1473864510">
    <w:abstractNumId w:val="51"/>
  </w:num>
  <w:num w:numId="64" w16cid:durableId="130758884">
    <w:abstractNumId w:val="9"/>
  </w:num>
  <w:num w:numId="65" w16cid:durableId="152457351">
    <w:abstractNumId w:val="37"/>
  </w:num>
  <w:num w:numId="66" w16cid:durableId="910971678">
    <w:abstractNumId w:val="10"/>
  </w:num>
  <w:num w:numId="67" w16cid:durableId="928539423">
    <w:abstractNumId w:val="22"/>
  </w:num>
  <w:num w:numId="68" w16cid:durableId="1107193322">
    <w:abstractNumId w:val="46"/>
  </w:num>
  <w:num w:numId="69" w16cid:durableId="1901558010">
    <w:abstractNumId w:val="1"/>
  </w:num>
  <w:num w:numId="70" w16cid:durableId="132063961">
    <w:abstractNumId w:val="45"/>
  </w:num>
  <w:num w:numId="71" w16cid:durableId="13576591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883"/>
    <w:rsid w:val="0000185B"/>
    <w:rsid w:val="00032536"/>
    <w:rsid w:val="0006643C"/>
    <w:rsid w:val="000A4E7B"/>
    <w:rsid w:val="000D56A5"/>
    <w:rsid w:val="00123C4F"/>
    <w:rsid w:val="00126349"/>
    <w:rsid w:val="00135DA9"/>
    <w:rsid w:val="00157E8A"/>
    <w:rsid w:val="001957E0"/>
    <w:rsid w:val="00210D0C"/>
    <w:rsid w:val="002304C9"/>
    <w:rsid w:val="002721F3"/>
    <w:rsid w:val="002750E2"/>
    <w:rsid w:val="002821AD"/>
    <w:rsid w:val="002A772E"/>
    <w:rsid w:val="002B3B31"/>
    <w:rsid w:val="002C2F02"/>
    <w:rsid w:val="003249A9"/>
    <w:rsid w:val="00330939"/>
    <w:rsid w:val="00393E3E"/>
    <w:rsid w:val="003B3552"/>
    <w:rsid w:val="003E082E"/>
    <w:rsid w:val="003F0662"/>
    <w:rsid w:val="00420A7C"/>
    <w:rsid w:val="004622CC"/>
    <w:rsid w:val="00462FEE"/>
    <w:rsid w:val="00466AD8"/>
    <w:rsid w:val="00474283"/>
    <w:rsid w:val="00482E69"/>
    <w:rsid w:val="004A7534"/>
    <w:rsid w:val="004E7D59"/>
    <w:rsid w:val="0050363A"/>
    <w:rsid w:val="00525F8D"/>
    <w:rsid w:val="005273A7"/>
    <w:rsid w:val="005B695C"/>
    <w:rsid w:val="005C6785"/>
    <w:rsid w:val="00610E5A"/>
    <w:rsid w:val="0062787F"/>
    <w:rsid w:val="00646AF7"/>
    <w:rsid w:val="006602B6"/>
    <w:rsid w:val="0067381E"/>
    <w:rsid w:val="006A4864"/>
    <w:rsid w:val="006B1F93"/>
    <w:rsid w:val="006B70E4"/>
    <w:rsid w:val="00761DB4"/>
    <w:rsid w:val="00797EE1"/>
    <w:rsid w:val="007D72A0"/>
    <w:rsid w:val="008106FB"/>
    <w:rsid w:val="00814263"/>
    <w:rsid w:val="00832423"/>
    <w:rsid w:val="00852C18"/>
    <w:rsid w:val="00885662"/>
    <w:rsid w:val="008B7050"/>
    <w:rsid w:val="008C44FB"/>
    <w:rsid w:val="008D2447"/>
    <w:rsid w:val="008F1FAD"/>
    <w:rsid w:val="008F6057"/>
    <w:rsid w:val="008F6C13"/>
    <w:rsid w:val="00901AFB"/>
    <w:rsid w:val="00904F15"/>
    <w:rsid w:val="00926BA1"/>
    <w:rsid w:val="00927C34"/>
    <w:rsid w:val="0094489C"/>
    <w:rsid w:val="00945918"/>
    <w:rsid w:val="00956844"/>
    <w:rsid w:val="00976C23"/>
    <w:rsid w:val="009B660F"/>
    <w:rsid w:val="009C0883"/>
    <w:rsid w:val="009F01FE"/>
    <w:rsid w:val="00A30346"/>
    <w:rsid w:val="00A550CA"/>
    <w:rsid w:val="00AC6573"/>
    <w:rsid w:val="00AC7537"/>
    <w:rsid w:val="00B00CEE"/>
    <w:rsid w:val="00B164B2"/>
    <w:rsid w:val="00B3100A"/>
    <w:rsid w:val="00B360C9"/>
    <w:rsid w:val="00B43735"/>
    <w:rsid w:val="00B84BEB"/>
    <w:rsid w:val="00BA3850"/>
    <w:rsid w:val="00BE21B7"/>
    <w:rsid w:val="00BE2F18"/>
    <w:rsid w:val="00C04A42"/>
    <w:rsid w:val="00C05CCC"/>
    <w:rsid w:val="00C47245"/>
    <w:rsid w:val="00C61D15"/>
    <w:rsid w:val="00C835FC"/>
    <w:rsid w:val="00C91C64"/>
    <w:rsid w:val="00C97CCE"/>
    <w:rsid w:val="00CB5C53"/>
    <w:rsid w:val="00CD3AE6"/>
    <w:rsid w:val="00CE3846"/>
    <w:rsid w:val="00D05F4E"/>
    <w:rsid w:val="00D45734"/>
    <w:rsid w:val="00D94D3A"/>
    <w:rsid w:val="00DC2C94"/>
    <w:rsid w:val="00DC3ADF"/>
    <w:rsid w:val="00E478F1"/>
    <w:rsid w:val="00EA02C6"/>
    <w:rsid w:val="00EC21A1"/>
    <w:rsid w:val="00EE14C6"/>
    <w:rsid w:val="00EE5087"/>
    <w:rsid w:val="00EF740E"/>
    <w:rsid w:val="00F6518A"/>
    <w:rsid w:val="00FB27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D340"/>
  <w15:docId w15:val="{6C06F969-8BF8-4997-97FD-6A071FE9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ro-MD"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40" w:after="240"/>
      <w:outlineLvl w:val="0"/>
    </w:pPr>
    <w:rPr>
      <w:b/>
      <w:bCs/>
      <w:sz w:val="36"/>
      <w:szCs w:val="36"/>
    </w:rPr>
  </w:style>
  <w:style w:type="paragraph" w:styleId="2">
    <w:name w:val="heading 2"/>
    <w:uiPriority w:val="9"/>
    <w:unhideWhenUsed/>
    <w:qFormat/>
    <w:pPr>
      <w:spacing w:before="180" w:after="180"/>
      <w:outlineLvl w:val="1"/>
    </w:pPr>
    <w:rPr>
      <w:b/>
      <w:bCs/>
      <w:sz w:val="28"/>
      <w:szCs w:val="28"/>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table" w:styleId="ac">
    <w:name w:val="Table Grid"/>
    <w:basedOn w:val="a1"/>
    <w:uiPriority w:val="39"/>
    <w:rsid w:val="009448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Unresolved Mention"/>
    <w:basedOn w:val="a0"/>
    <w:uiPriority w:val="99"/>
    <w:semiHidden/>
    <w:unhideWhenUsed/>
    <w:rsid w:val="002721F3"/>
    <w:rPr>
      <w:color w:val="605E5C"/>
      <w:shd w:val="clear" w:color="auto" w:fill="E1DFDD"/>
    </w:rPr>
  </w:style>
  <w:style w:type="paragraph" w:styleId="ae">
    <w:name w:val="header"/>
    <w:basedOn w:val="a"/>
    <w:link w:val="af"/>
    <w:uiPriority w:val="99"/>
    <w:unhideWhenUsed/>
    <w:rsid w:val="00BA3850"/>
    <w:pPr>
      <w:tabs>
        <w:tab w:val="center" w:pos="4536"/>
        <w:tab w:val="right" w:pos="9072"/>
      </w:tabs>
    </w:pPr>
  </w:style>
  <w:style w:type="character" w:customStyle="1" w:styleId="af">
    <w:name w:val="Верхний колонтитул Знак"/>
    <w:basedOn w:val="a0"/>
    <w:link w:val="ae"/>
    <w:uiPriority w:val="99"/>
    <w:rsid w:val="00BA3850"/>
  </w:style>
  <w:style w:type="paragraph" w:styleId="af0">
    <w:name w:val="footer"/>
    <w:basedOn w:val="a"/>
    <w:link w:val="af1"/>
    <w:uiPriority w:val="99"/>
    <w:unhideWhenUsed/>
    <w:rsid w:val="00BA3850"/>
    <w:pPr>
      <w:tabs>
        <w:tab w:val="center" w:pos="4536"/>
        <w:tab w:val="right" w:pos="9072"/>
      </w:tabs>
    </w:pPr>
  </w:style>
  <w:style w:type="character" w:customStyle="1" w:styleId="af1">
    <w:name w:val="Нижний колонтитул Знак"/>
    <w:basedOn w:val="a0"/>
    <w:link w:val="af0"/>
    <w:uiPriority w:val="99"/>
    <w:rsid w:val="00BA3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282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pfer.md/products/balansoar-pe-arc-elicoidal-ptp-030-03" TargetMode="External"/><Relationship Id="rId18" Type="http://schemas.openxmlformats.org/officeDocument/2006/relationships/image" Target="media/image6.jpeg"/><Relationship Id="rId26" Type="http://schemas.openxmlformats.org/officeDocument/2006/relationships/image" Target="media/image10.jpeg"/><Relationship Id="rId39" Type="http://schemas.openxmlformats.org/officeDocument/2006/relationships/hyperlink" Target="https://copfer.md/products/complex-de-joaca-ptp-21-05-t4k" TargetMode="External"/><Relationship Id="rId21" Type="http://schemas.openxmlformats.org/officeDocument/2006/relationships/hyperlink" Target="https://copfer.md/products/aer-hochei-ptp-077" TargetMode="External"/><Relationship Id="rId34" Type="http://schemas.openxmlformats.org/officeDocument/2006/relationships/image" Target="media/image14.jpeg"/><Relationship Id="rId42" Type="http://schemas.openxmlformats.org/officeDocument/2006/relationships/image" Target="media/image20.jpeg"/><Relationship Id="rId47" Type="http://schemas.openxmlformats.org/officeDocument/2006/relationships/image" Target="media/image23.jpeg"/><Relationship Id="rId50" Type="http://schemas.openxmlformats.org/officeDocument/2006/relationships/theme" Target="theme/theme1.xml"/><Relationship Id="rId7" Type="http://schemas.openxmlformats.org/officeDocument/2006/relationships/hyperlink" Target="https://copfer.md/products/balansoar-greieras-ptp-012-02p" TargetMode="External"/><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hyperlink" Target="https://copfer.md/products/scaun-p-u-leagan-ptp-019-04" TargetMode="External"/><Relationship Id="rId11" Type="http://schemas.openxmlformats.org/officeDocument/2006/relationships/hyperlink" Target="https://copfer.md/products/balansoar-pe-arc-elicoidal-dublu-tigru-zebra-ptp-044-56" TargetMode="External"/><Relationship Id="rId24" Type="http://schemas.openxmlformats.org/officeDocument/2006/relationships/hyperlink" Target="https://copfer.md/products/scaun-pentru-leagan-ptp-019-02" TargetMode="External"/><Relationship Id="rId32" Type="http://schemas.openxmlformats.org/officeDocument/2006/relationships/image" Target="media/image13.jpeg"/><Relationship Id="rId37" Type="http://schemas.openxmlformats.org/officeDocument/2006/relationships/image" Target="media/image16.jpeg"/><Relationship Id="rId40" Type="http://schemas.openxmlformats.org/officeDocument/2006/relationships/image" Target="media/image18.jpeg"/><Relationship Id="rId45" Type="http://schemas.openxmlformats.org/officeDocument/2006/relationships/hyperlink" Target="https://copfer.md/products/banca-rtr-049-01/" TargetMode="External"/><Relationship Id="rId5" Type="http://schemas.openxmlformats.org/officeDocument/2006/relationships/footnotes" Target="footnotes.xml"/><Relationship Id="rId15" Type="http://schemas.openxmlformats.org/officeDocument/2006/relationships/hyperlink" Target="https://copfer.md/products/carusela-cu-5-locuri-ptp-073a" TargetMode="External"/><Relationship Id="rId23" Type="http://schemas.openxmlformats.org/officeDocument/2006/relationships/hyperlink" Target="https://copfer.md/products/leagan-ptp-53-2" TargetMode="External"/><Relationship Id="rId28" Type="http://schemas.openxmlformats.org/officeDocument/2006/relationships/hyperlink" Target="https://copfer.md/products/scaun-pentru-leagan-ptp-019-03" TargetMode="External"/><Relationship Id="rId36" Type="http://schemas.openxmlformats.org/officeDocument/2006/relationships/hyperlink" Target="https://copfer.md/products/complex-de-joaca-ptp-21-03-t1"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copfer.md/products/masa-cu-scaune-ptp-039" TargetMode="External"/><Relationship Id="rId31" Type="http://schemas.openxmlformats.org/officeDocument/2006/relationships/image" Target="media/image12.jpeg"/><Relationship Id="rId44"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hyperlink" Target="https://copfer.md/products/balansoar-pe-arc-elicoidal-ptp-029-01" TargetMode="Externa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hyperlink" Target="https://copfer.md/products/leagan-ptp-53-2" TargetMode="External"/><Relationship Id="rId30" Type="http://schemas.openxmlformats.org/officeDocument/2006/relationships/image" Target="media/image11.jpeg"/><Relationship Id="rId35" Type="http://schemas.openxmlformats.org/officeDocument/2006/relationships/image" Target="media/image15.jpeg"/><Relationship Id="rId43" Type="http://schemas.openxmlformats.org/officeDocument/2006/relationships/hyperlink" Target="https://copfer.md/products/%D1%81ataratoare-piramida-ptp-082" TargetMode="External"/><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copfer.md/products/nisipiera-cu-capac-ptp-034h" TargetMode="External"/><Relationship Id="rId25" Type="http://schemas.openxmlformats.org/officeDocument/2006/relationships/image" Target="media/image9.jpeg"/><Relationship Id="rId33" Type="http://schemas.openxmlformats.org/officeDocument/2006/relationships/hyperlink" Target="https://copfer.md/products/complex-de-joaca-ptp-16-05a" TargetMode="External"/><Relationship Id="rId38" Type="http://schemas.openxmlformats.org/officeDocument/2006/relationships/image" Target="media/image17.png"/><Relationship Id="rId46" Type="http://schemas.openxmlformats.org/officeDocument/2006/relationships/image" Target="media/image22.jpeg"/><Relationship Id="rId20" Type="http://schemas.openxmlformats.org/officeDocument/2006/relationships/image" Target="media/image7.jpeg"/><Relationship Id="rId41"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27</Pages>
  <Words>4496</Words>
  <Characters>26078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Veaceslav Plamadeala</cp:lastModifiedBy>
  <cp:revision>116</cp:revision>
  <dcterms:created xsi:type="dcterms:W3CDTF">2026-07-21T20:24:00Z</dcterms:created>
  <dcterms:modified xsi:type="dcterms:W3CDTF">2026-07-22T01:08:00Z</dcterms:modified>
</cp:coreProperties>
</file>